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ind w:left="584" w:right="5313" w:hanging="15"/>
        <w:spacing w:before="124" w:line="254" w:lineRule="auto"/>
        <w:rPr>
          <w:sz w:val="28"/>
          <w:szCs w:val="28"/>
        </w:rPr>
      </w:pPr>
      <w:r>
        <w:rPr>
          <w:sz w:val="43"/>
          <w:szCs w:val="43"/>
          <w:color w:val="007381"/>
          <w:spacing w:val="3"/>
        </w:rPr>
        <w:t>Queensland</w:t>
      </w:r>
      <w:r>
        <w:rPr>
          <w:sz w:val="43"/>
          <w:szCs w:val="43"/>
          <w:color w:val="007381"/>
          <w:spacing w:val="57"/>
        </w:rPr>
        <w:t xml:space="preserve"> </w:t>
      </w:r>
      <w:r>
        <w:rPr>
          <w:sz w:val="43"/>
          <w:szCs w:val="43"/>
          <w:color w:val="007381"/>
          <w:spacing w:val="3"/>
        </w:rPr>
        <w:t>clinical</w:t>
      </w:r>
      <w:r>
        <w:rPr>
          <w:sz w:val="43"/>
          <w:szCs w:val="43"/>
          <w:color w:val="007381"/>
          <w:spacing w:val="3"/>
        </w:rPr>
        <w:t xml:space="preserve"> </w:t>
      </w:r>
      <w:r>
        <w:rPr>
          <w:sz w:val="43"/>
          <w:szCs w:val="43"/>
          <w:color w:val="007381"/>
          <w:spacing w:val="3"/>
        </w:rPr>
        <w:t>Guideli</w:t>
      </w:r>
      <w:r>
        <w:rPr>
          <w:sz w:val="43"/>
          <w:szCs w:val="43"/>
          <w:color w:val="007381"/>
          <w:spacing w:val="2"/>
        </w:rPr>
        <w:t>nes</w:t>
      </w:r>
      <w:r>
        <w:rPr>
          <w:sz w:val="43"/>
          <w:szCs w:val="43"/>
          <w:color w:val="007381"/>
        </w:rPr>
        <w:t xml:space="preserve"> </w:t>
      </w:r>
      <w:r>
        <w:rPr>
          <w:sz w:val="28"/>
          <w:szCs w:val="28"/>
          <w:color w:val="007381"/>
          <w:spacing w:val="4"/>
        </w:rPr>
        <w:t>Translating</w:t>
      </w:r>
      <w:r>
        <w:rPr>
          <w:sz w:val="28"/>
          <w:szCs w:val="28"/>
          <w:color w:val="007381"/>
          <w:spacing w:val="4"/>
        </w:rPr>
        <w:t xml:space="preserve"> </w:t>
      </w:r>
      <w:r>
        <w:rPr>
          <w:sz w:val="28"/>
          <w:szCs w:val="28"/>
          <w:color w:val="007381"/>
          <w:spacing w:val="4"/>
        </w:rPr>
        <w:t>evidence</w:t>
      </w:r>
      <w:r>
        <w:rPr>
          <w:sz w:val="28"/>
          <w:szCs w:val="28"/>
          <w:color w:val="007381"/>
          <w:spacing w:val="4"/>
        </w:rPr>
        <w:t xml:space="preserve"> </w:t>
      </w:r>
      <w:r>
        <w:rPr>
          <w:sz w:val="28"/>
          <w:szCs w:val="28"/>
          <w:color w:val="007381"/>
          <w:spacing w:val="4"/>
        </w:rPr>
        <w:t>into</w:t>
      </w:r>
      <w:r>
        <w:rPr>
          <w:sz w:val="28"/>
          <w:szCs w:val="28"/>
          <w:color w:val="007381"/>
          <w:spacing w:val="4"/>
        </w:rPr>
        <w:t xml:space="preserve"> </w:t>
      </w:r>
      <w:r>
        <w:rPr>
          <w:sz w:val="28"/>
          <w:szCs w:val="28"/>
          <w:color w:val="007381"/>
          <w:spacing w:val="4"/>
        </w:rPr>
        <w:t>be</w:t>
      </w:r>
      <w:r>
        <w:rPr>
          <w:sz w:val="28"/>
          <w:szCs w:val="28"/>
          <w:color w:val="007381"/>
          <w:spacing w:val="3"/>
        </w:rPr>
        <w:t>st</w:t>
      </w:r>
      <w:r>
        <w:rPr>
          <w:sz w:val="28"/>
          <w:szCs w:val="28"/>
          <w:color w:val="007381"/>
          <w:spacing w:val="-14"/>
        </w:rPr>
        <w:t xml:space="preserve"> </w:t>
      </w:r>
      <w:r>
        <w:rPr>
          <w:sz w:val="28"/>
          <w:szCs w:val="28"/>
          <w:color w:val="007381"/>
          <w:spacing w:val="3"/>
        </w:rPr>
        <w:t>clinical</w:t>
      </w:r>
      <w:r>
        <w:rPr>
          <w:sz w:val="28"/>
          <w:szCs w:val="28"/>
          <w:color w:val="007381"/>
          <w:spacing w:val="-12"/>
        </w:rPr>
        <w:t xml:space="preserve"> </w:t>
      </w:r>
      <w:r>
        <w:rPr>
          <w:sz w:val="28"/>
          <w:szCs w:val="28"/>
          <w:color w:val="007381"/>
          <w:spacing w:val="3"/>
        </w:rPr>
        <w:t>practice</w:t>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ind w:left="5479"/>
        <w:spacing w:before="97" w:line="239" w:lineRule="auto"/>
        <w:rPr>
          <w:sz w:val="34"/>
          <w:szCs w:val="34"/>
        </w:rPr>
      </w:pPr>
      <w:r>
        <w:rPr>
          <w:sz w:val="34"/>
          <w:szCs w:val="34"/>
          <w:color w:val="FFFFFF"/>
          <w:spacing w:val="-13"/>
        </w:rPr>
        <w:t>Maternity and Neonatal </w:t>
      </w:r>
      <w:r>
        <w:rPr>
          <w:sz w:val="34"/>
          <w:szCs w:val="34"/>
          <w:b/>
          <w:bCs/>
          <w:color w:val="FFFFFF"/>
          <w:spacing w:val="-13"/>
        </w:rPr>
        <w:t>Clinical Guideline</w:t>
      </w:r>
    </w:p>
    <w:p>
      <w:pPr>
        <w:pStyle w:val="BodyText"/>
        <w:spacing w:line="290" w:lineRule="auto"/>
        <w:rPr/>
      </w:pPr>
      <w:r/>
    </w:p>
    <w:p>
      <w:pPr>
        <w:pStyle w:val="BodyText"/>
        <w:spacing w:line="291" w:lineRule="auto"/>
        <w:rPr/>
      </w:pPr>
      <w:r/>
    </w:p>
    <w:p>
      <w:pPr>
        <w:pStyle w:val="BodyText"/>
        <w:spacing w:line="291" w:lineRule="auto"/>
        <w:rPr/>
      </w:pPr>
      <w:r/>
    </w:p>
    <w:p>
      <w:pPr>
        <w:pStyle w:val="BodyText"/>
        <w:ind w:left="723"/>
        <w:spacing w:before="132" w:line="237" w:lineRule="auto"/>
        <w:rPr>
          <w:sz w:val="46"/>
          <w:szCs w:val="46"/>
        </w:rPr>
      </w:pPr>
      <w:r>
        <w:rPr>
          <w:sz w:val="46"/>
          <w:szCs w:val="46"/>
          <w:b/>
          <w:bCs/>
          <w:color w:val="303030"/>
          <w:spacing w:val="-21"/>
        </w:rPr>
        <w:t>Intrapartum</w:t>
      </w:r>
      <w:r>
        <w:rPr>
          <w:sz w:val="46"/>
          <w:szCs w:val="46"/>
          <w:b/>
          <w:bCs/>
          <w:color w:val="303030"/>
          <w:spacing w:val="41"/>
        </w:rPr>
        <w:t xml:space="preserve"> </w:t>
      </w:r>
      <w:r>
        <w:rPr>
          <w:sz w:val="46"/>
          <w:szCs w:val="46"/>
          <w:b/>
          <w:bCs/>
          <w:color w:val="303030"/>
          <w:spacing w:val="-21"/>
        </w:rPr>
        <w:t>pain</w:t>
      </w:r>
      <w:r>
        <w:rPr>
          <w:sz w:val="46"/>
          <w:szCs w:val="46"/>
          <w:b/>
          <w:bCs/>
          <w:color w:val="303030"/>
          <w:spacing w:val="30"/>
        </w:rPr>
        <w:t xml:space="preserve"> </w:t>
      </w:r>
      <w:r>
        <w:rPr>
          <w:sz w:val="46"/>
          <w:szCs w:val="46"/>
          <w:b/>
          <w:bCs/>
          <w:color w:val="303030"/>
          <w:spacing w:val="-21"/>
        </w:rPr>
        <w:t>management</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drawing>
          <wp:anchor distT="0" distB="0" distL="0" distR="0" simplePos="0" relativeHeight="251660288" behindDoc="0" locked="0" layoutInCell="1" allowOverlap="1">
            <wp:simplePos x="0" y="0"/>
            <wp:positionH relativeFrom="column">
              <wp:posOffset>6429375</wp:posOffset>
            </wp:positionH>
            <wp:positionV relativeFrom="paragraph">
              <wp:posOffset>115513</wp:posOffset>
            </wp:positionV>
            <wp:extent cx="448853" cy="62484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448853" cy="624840"/>
                    </a:xfrm>
                    <a:prstGeom prst="rect">
                      <a:avLst/>
                    </a:prstGeom>
                  </pic:spPr>
                </pic:pic>
              </a:graphicData>
            </a:graphic>
          </wp:anchor>
        </w:drawing>
      </w:r>
      <w:r/>
    </w:p>
    <w:p>
      <w:pPr>
        <w:ind w:firstLine="10338"/>
        <w:spacing w:line="413" w:lineRule="exact"/>
        <w:rPr/>
      </w:pPr>
      <w:r>
        <w:drawing>
          <wp:anchor distT="0" distB="0" distL="0" distR="0" simplePos="0" relativeHeight="251658240" behindDoc="0" locked="0" layoutInCell="1" allowOverlap="1">
            <wp:simplePos x="0" y="0"/>
            <wp:positionH relativeFrom="column">
              <wp:posOffset>6876279</wp:posOffset>
            </wp:positionH>
            <wp:positionV relativeFrom="paragraph">
              <wp:posOffset>96802</wp:posOffset>
            </wp:positionV>
            <wp:extent cx="284849" cy="487403"/>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4849" cy="487403"/>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6657421</wp:posOffset>
            </wp:positionH>
            <wp:positionV relativeFrom="paragraph">
              <wp:posOffset>258344</wp:posOffset>
            </wp:positionV>
            <wp:extent cx="243361" cy="305631"/>
            <wp:effectExtent l="0" t="0" r="0" b="0"/>
            <wp:wrapNone/>
            <wp:docPr id="12" name="IM 12"/>
            <wp:cNvGraphicFramePr/>
            <a:graphic>
              <a:graphicData uri="http://schemas.openxmlformats.org/drawingml/2006/picture">
                <pic:pic>
                  <pic:nvPicPr>
                    <pic:cNvPr id="12" name="IM 12"/>
                    <pic:cNvPicPr/>
                  </pic:nvPicPr>
                  <pic:blipFill>
                    <a:blip r:embed="rId4"/>
                    <a:stretch>
                      <a:fillRect/>
                    </a:stretch>
                  </pic:blipFill>
                  <pic:spPr>
                    <a:xfrm rot="0">
                      <a:off x="0" y="0"/>
                      <a:ext cx="243361" cy="305631"/>
                    </a:xfrm>
                    <a:prstGeom prst="rect">
                      <a:avLst/>
                    </a:prstGeom>
                  </pic:spPr>
                </pic:pic>
              </a:graphicData>
            </a:graphic>
          </wp:anchor>
        </w:drawing>
      </w:r>
      <w:r>
        <w:rPr>
          <w:position w:val="-8"/>
        </w:rPr>
        <w:drawing>
          <wp:inline distT="0" distB="0" distL="0" distR="0">
            <wp:extent cx="439664" cy="262405"/>
            <wp:effectExtent l="0" t="0" r="0" b="0"/>
            <wp:docPr id="14" name="IM 14"/>
            <wp:cNvGraphicFramePr/>
            <a:graphic>
              <a:graphicData uri="http://schemas.openxmlformats.org/drawingml/2006/picture">
                <pic:pic>
                  <pic:nvPicPr>
                    <pic:cNvPr id="14" name="IM 14"/>
                    <pic:cNvPicPr/>
                  </pic:nvPicPr>
                  <pic:blipFill>
                    <a:blip r:embed="rId5"/>
                    <a:stretch>
                      <a:fillRect/>
                    </a:stretch>
                  </pic:blipFill>
                  <pic:spPr>
                    <a:xfrm rot="0">
                      <a:off x="0" y="0"/>
                      <a:ext cx="439664" cy="262405"/>
                    </a:xfrm>
                    <a:prstGeom prst="rect">
                      <a:avLst/>
                    </a:prstGeom>
                  </pic:spPr>
                </pic:pic>
              </a:graphicData>
            </a:graphic>
          </wp:inline>
        </w:drawing>
      </w:r>
    </w:p>
    <w:p>
      <w:pPr>
        <w:ind w:firstLine="10515"/>
        <w:spacing w:before="8" w:line="161" w:lineRule="exact"/>
        <w:rPr/>
      </w:pPr>
      <w:r>
        <w:rPr>
          <w:position w:val="-3"/>
        </w:rPr>
        <w:drawing>
          <wp:inline distT="0" distB="0" distL="0" distR="0">
            <wp:extent cx="204657" cy="102523"/>
            <wp:effectExtent l="0" t="0" r="0" b="0"/>
            <wp:docPr id="16" name="IM 16"/>
            <wp:cNvGraphicFramePr/>
            <a:graphic>
              <a:graphicData uri="http://schemas.openxmlformats.org/drawingml/2006/picture">
                <pic:pic>
                  <pic:nvPicPr>
                    <pic:cNvPr id="16" name="IM 16"/>
                    <pic:cNvPicPr/>
                  </pic:nvPicPr>
                  <pic:blipFill>
                    <a:blip r:embed="rId6"/>
                    <a:stretch>
                      <a:fillRect/>
                    </a:stretch>
                  </pic:blipFill>
                  <pic:spPr>
                    <a:xfrm rot="0">
                      <a:off x="0" y="0"/>
                      <a:ext cx="204657" cy="102523"/>
                    </a:xfrm>
                    <a:prstGeom prst="rect">
                      <a:avLst/>
                    </a:prstGeom>
                  </pic:spPr>
                </pic:pic>
              </a:graphicData>
            </a:graphic>
          </wp:inline>
        </w:drawing>
      </w:r>
    </w:p>
    <w:p>
      <w:pPr>
        <w:ind w:firstLine="10538"/>
        <w:spacing w:before="27" w:line="196" w:lineRule="exact"/>
        <w:rPr/>
      </w:pPr>
      <w:r>
        <w:pict>
          <v:group id="_x0000_s2" style="position:absolute;margin-left:513.288pt;margin-top:10.5382pt;mso-position-vertical-relative:text;mso-position-horizontal-relative:text;width:41pt;height:10.65pt;z-index:251659264;" filled="false" stroked="false" coordsize="820,212" coordorigin="0,0">
            <v:shape id="_x0000_s4" style="position:absolute;left:0;top:0;width:820;height:212;" filled="false" stroked="false" type="#_x0000_t75">
              <v:imagedata o:title="" r:id="rId7"/>
            </v:shape>
            <v:shape id="_x0000_s6" style="position:absolute;left:-20;top:-20;width:860;height:252;" filled="false" stroked="false" type="#_x0000_t202">
              <v:fill on="false"/>
              <v:stroke on="false"/>
              <v:path/>
              <v:imagedata o:title=""/>
              <o:lock v:ext="edit" aspectratio="false"/>
              <v:textbox inset="0mm,0mm,0mm,0mm">
                <w:txbxContent>
                  <w:p>
                    <w:pPr>
                      <w:pStyle w:val="BodyText"/>
                      <w:ind w:left="127"/>
                      <w:spacing w:before="175" w:line="187" w:lineRule="auto"/>
                      <w:rPr>
                        <w:sz w:val="4"/>
                        <w:szCs w:val="4"/>
                      </w:rPr>
                    </w:pPr>
                    <w:r>
                      <w:rPr>
                        <w:sz w:val="4"/>
                        <w:szCs w:val="4"/>
                        <w:color w:val="0E8182"/>
                        <w:spacing w:val="6"/>
                        <w:w w:val="125"/>
                      </w:rPr>
                      <w:t>AUDAX</w:t>
                    </w:r>
                    <w:r>
                      <w:rPr>
                        <w:sz w:val="4"/>
                        <w:szCs w:val="4"/>
                        <w:color w:val="0E8182"/>
                        <w:spacing w:val="2"/>
                      </w:rPr>
                      <w:t xml:space="preserve">   </w:t>
                    </w:r>
                    <w:r>
                      <w:rPr>
                        <w:sz w:val="4"/>
                        <w:szCs w:val="4"/>
                        <w:color w:val="0E8182"/>
                        <w:spacing w:val="6"/>
                        <w:w w:val="125"/>
                      </w:rPr>
                      <w:t>AT</w:t>
                    </w:r>
                    <w:r>
                      <w:rPr>
                        <w:sz w:val="4"/>
                        <w:szCs w:val="4"/>
                        <w:color w:val="0E8182"/>
                      </w:rPr>
                      <w:t xml:space="preserve">    </w:t>
                    </w:r>
                    <w:r>
                      <w:rPr>
                        <w:sz w:val="4"/>
                        <w:szCs w:val="4"/>
                        <w:color w:val="0E8182"/>
                        <w:spacing w:val="6"/>
                        <w:w w:val="125"/>
                      </w:rPr>
                      <w:t>FIDELIS</w:t>
                    </w:r>
                  </w:p>
                </w:txbxContent>
              </v:textbox>
            </v:shape>
          </v:group>
        </w:pict>
      </w:r>
      <w:r>
        <w:rPr>
          <w:position w:val="-3"/>
        </w:rPr>
        <w:drawing>
          <wp:inline distT="0" distB="0" distL="0" distR="0">
            <wp:extent cx="188507" cy="124413"/>
            <wp:effectExtent l="0" t="0" r="0" b="0"/>
            <wp:docPr id="18" name="IM 18"/>
            <wp:cNvGraphicFramePr/>
            <a:graphic>
              <a:graphicData uri="http://schemas.openxmlformats.org/drawingml/2006/picture">
                <pic:pic>
                  <pic:nvPicPr>
                    <pic:cNvPr id="18" name="IM 18"/>
                    <pic:cNvPicPr/>
                  </pic:nvPicPr>
                  <pic:blipFill>
                    <a:blip r:embed="rId8"/>
                    <a:stretch>
                      <a:fillRect/>
                    </a:stretch>
                  </pic:blipFill>
                  <pic:spPr>
                    <a:xfrm rot="0">
                      <a:off x="0" y="0"/>
                      <a:ext cx="188507" cy="124413"/>
                    </a:xfrm>
                    <a:prstGeom prst="rect">
                      <a:avLst/>
                    </a:prstGeom>
                  </pic:spPr>
                </pic:pic>
              </a:graphicData>
            </a:graphic>
          </wp:inline>
        </w:drawing>
      </w:r>
    </w:p>
    <w:p>
      <w:pPr>
        <w:pStyle w:val="BodyText"/>
        <w:ind w:left="10219" w:right="779" w:hanging="1"/>
        <w:spacing w:before="251" w:line="219" w:lineRule="auto"/>
        <w:rPr>
          <w:sz w:val="16"/>
          <w:szCs w:val="16"/>
        </w:rPr>
      </w:pPr>
      <w:r>
        <w:rPr>
          <w:sz w:val="15"/>
          <w:szCs w:val="15"/>
          <w:color w:val="0E8182"/>
          <w:spacing w:val="8"/>
        </w:rPr>
        <w:t>Queensland</w:t>
      </w:r>
      <w:r>
        <w:rPr>
          <w:sz w:val="15"/>
          <w:szCs w:val="15"/>
          <w:color w:val="0E8182"/>
          <w:spacing w:val="7"/>
        </w:rPr>
        <w:t xml:space="preserve"> </w:t>
      </w:r>
      <w:r>
        <w:rPr>
          <w:sz w:val="16"/>
          <w:szCs w:val="16"/>
          <w:color w:val="0E8182"/>
          <w:spacing w:val="2"/>
        </w:rPr>
        <w:t>Government</w:t>
      </w:r>
    </w:p>
    <w:p>
      <w:pPr>
        <w:spacing w:line="219" w:lineRule="auto"/>
        <w:sectPr>
          <w:headerReference w:type="default" r:id="rId1"/>
          <w:pgSz w:w="11907" w:h="16839"/>
          <w:pgMar w:top="1079" w:right="0" w:bottom="0" w:left="0" w:header="403" w:footer="0" w:gutter="0"/>
        </w:sectPr>
        <w:rPr>
          <w:sz w:val="16"/>
          <w:szCs w:val="16"/>
        </w:rPr>
      </w:pPr>
    </w:p>
    <w:p>
      <w:pPr>
        <w:spacing w:before="27"/>
        <w:rPr/>
      </w:pPr>
      <w:r>
        <w:drawing>
          <wp:anchor distT="0" distB="0" distL="0" distR="0" simplePos="0" relativeHeight="251662336" behindDoc="0" locked="0" layoutInCell="0" allowOverlap="1">
            <wp:simplePos x="0" y="0"/>
            <wp:positionH relativeFrom="page">
              <wp:posOffset>828675</wp:posOffset>
            </wp:positionH>
            <wp:positionV relativeFrom="page">
              <wp:posOffset>3113205</wp:posOffset>
            </wp:positionV>
            <wp:extent cx="560704" cy="857869"/>
            <wp:effectExtent l="0" t="0" r="0" b="0"/>
            <wp:wrapNone/>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560704" cy="857869"/>
                    </a:xfrm>
                    <a:prstGeom prst="rect">
                      <a:avLst/>
                    </a:prstGeom>
                  </pic:spPr>
                </pic:pic>
              </a:graphicData>
            </a:graphic>
          </wp:anchor>
        </w:drawing>
      </w:r>
      <w:r/>
    </w:p>
    <w:tbl>
      <w:tblPr>
        <w:tblStyle w:val="TableNormal"/>
        <w:tblW w:w="876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46"/>
        <w:gridCol w:w="6618"/>
      </w:tblGrid>
      <w:tr>
        <w:trPr>
          <w:trHeight w:val="178" w:hRule="atLeast"/>
        </w:trPr>
        <w:tc>
          <w:tcPr>
            <w:tcW w:w="2146" w:type="dxa"/>
            <w:vAlign w:val="top"/>
          </w:tcPr>
          <w:p>
            <w:pPr>
              <w:pStyle w:val="TableText"/>
              <w:ind w:left="13"/>
              <w:spacing w:line="193" w:lineRule="auto"/>
              <w:outlineLvl w:val="0"/>
              <w:rPr/>
            </w:pPr>
            <w:r>
              <w:rPr>
                <w:spacing w:val="-1"/>
              </w:rPr>
              <w:t>Document title:</w:t>
            </w:r>
          </w:p>
        </w:tc>
        <w:tc>
          <w:tcPr>
            <w:tcW w:w="6618" w:type="dxa"/>
            <w:vAlign w:val="top"/>
          </w:tcPr>
          <w:p>
            <w:pPr>
              <w:pStyle w:val="TableText"/>
              <w:ind w:left="306"/>
              <w:spacing w:line="193" w:lineRule="auto"/>
              <w:rPr/>
            </w:pPr>
            <w:r>
              <w:rPr>
                <w:spacing w:val="-1"/>
              </w:rPr>
              <w:t>Intrapartum pain</w:t>
            </w:r>
            <w:r>
              <w:rPr>
                <w:spacing w:val="11"/>
              </w:rPr>
              <w:t xml:space="preserve"> </w:t>
            </w:r>
            <w:r>
              <w:rPr>
                <w:spacing w:val="-1"/>
              </w:rPr>
              <w:t>management</w:t>
            </w:r>
          </w:p>
        </w:tc>
      </w:tr>
      <w:tr>
        <w:trPr>
          <w:trHeight w:val="258" w:hRule="atLeast"/>
        </w:trPr>
        <w:tc>
          <w:tcPr>
            <w:tcW w:w="2146" w:type="dxa"/>
            <w:vAlign w:val="top"/>
          </w:tcPr>
          <w:p>
            <w:pPr>
              <w:pStyle w:val="TableText"/>
              <w:ind w:left="13"/>
              <w:spacing w:before="68" w:line="194" w:lineRule="auto"/>
              <w:rPr/>
            </w:pPr>
            <w:r>
              <w:rPr>
                <w:spacing w:val="-1"/>
              </w:rPr>
              <w:t>Publication date:</w:t>
            </w:r>
          </w:p>
        </w:tc>
        <w:tc>
          <w:tcPr>
            <w:tcW w:w="6618" w:type="dxa"/>
            <w:vAlign w:val="top"/>
          </w:tcPr>
          <w:p>
            <w:pPr>
              <w:pStyle w:val="TableText"/>
              <w:ind w:left="304"/>
              <w:spacing w:before="10" w:line="238" w:lineRule="exact"/>
              <w:rPr/>
            </w:pPr>
            <w:r>
              <w:rPr>
                <w:spacing w:val="-1"/>
                <w:position w:val="3"/>
              </w:rPr>
              <w:t>February 2023</w:t>
            </w:r>
          </w:p>
        </w:tc>
      </w:tr>
      <w:tr>
        <w:trPr>
          <w:trHeight w:val="265" w:hRule="atLeast"/>
        </w:trPr>
        <w:tc>
          <w:tcPr>
            <w:tcW w:w="2146" w:type="dxa"/>
            <w:vAlign w:val="top"/>
          </w:tcPr>
          <w:p>
            <w:pPr>
              <w:pStyle w:val="TableText"/>
              <w:ind w:left="13"/>
              <w:spacing w:before="57" w:line="194" w:lineRule="auto"/>
              <w:rPr/>
            </w:pPr>
            <w:r>
              <w:rPr>
                <w:spacing w:val="-1"/>
              </w:rPr>
              <w:t>Document number:</w:t>
            </w:r>
          </w:p>
        </w:tc>
        <w:tc>
          <w:tcPr>
            <w:tcW w:w="6618" w:type="dxa"/>
            <w:vAlign w:val="top"/>
          </w:tcPr>
          <w:p>
            <w:pPr>
              <w:pStyle w:val="TableText"/>
              <w:ind w:left="303"/>
              <w:spacing w:line="245" w:lineRule="exact"/>
              <w:rPr/>
            </w:pPr>
            <w:r>
              <w:rPr>
                <w:spacing w:val="-1"/>
                <w:position w:val="1"/>
              </w:rPr>
              <w:t>MN23.75-V1-R28</w:t>
            </w:r>
          </w:p>
        </w:tc>
      </w:tr>
      <w:tr>
        <w:trPr>
          <w:trHeight w:val="423" w:hRule="atLeast"/>
        </w:trPr>
        <w:tc>
          <w:tcPr>
            <w:tcW w:w="2146" w:type="dxa"/>
            <w:vAlign w:val="top"/>
          </w:tcPr>
          <w:p>
            <w:pPr>
              <w:pStyle w:val="TableText"/>
              <w:ind w:left="13"/>
              <w:spacing w:before="121" w:line="194" w:lineRule="auto"/>
              <w:rPr/>
            </w:pPr>
            <w:r>
              <w:rPr>
                <w:spacing w:val="-1"/>
              </w:rPr>
              <w:t>Document supplement:</w:t>
            </w:r>
          </w:p>
        </w:tc>
        <w:tc>
          <w:tcPr>
            <w:tcW w:w="6618" w:type="dxa"/>
            <w:vAlign w:val="top"/>
          </w:tcPr>
          <w:p>
            <w:pPr>
              <w:pStyle w:val="TableText"/>
              <w:ind w:left="296" w:hanging="2"/>
              <w:spacing w:before="19" w:line="224" w:lineRule="auto"/>
              <w:rPr/>
            </w:pPr>
            <w:r>
              <w:rPr/>
              <w:t>The document supplement details development processes </w:t>
            </w:r>
            <w:r>
              <w:rPr>
                <w:spacing w:val="-1"/>
              </w:rPr>
              <w:t>and</w:t>
            </w:r>
            <w:r>
              <w:rPr>
                <w:spacing w:val="13"/>
              </w:rPr>
              <w:t xml:space="preserve"> </w:t>
            </w:r>
            <w:r>
              <w:rPr>
                <w:spacing w:val="-1"/>
              </w:rPr>
              <w:t>implementation</w:t>
            </w:r>
            <w:r>
              <w:rPr/>
              <w:t xml:space="preserve">  </w:t>
            </w:r>
            <w:r>
              <w:rPr>
                <w:spacing w:val="-1"/>
              </w:rPr>
              <w:t>activities, and</w:t>
            </w:r>
            <w:r>
              <w:rPr>
                <w:spacing w:val="26"/>
              </w:rPr>
              <w:t xml:space="preserve"> </w:t>
            </w:r>
            <w:r>
              <w:rPr>
                <w:spacing w:val="-1"/>
              </w:rPr>
              <w:t>is</w:t>
            </w:r>
            <w:r>
              <w:rPr>
                <w:spacing w:val="13"/>
                <w:w w:val="101"/>
              </w:rPr>
              <w:t xml:space="preserve"> </w:t>
            </w:r>
            <w:r>
              <w:rPr>
                <w:spacing w:val="-1"/>
              </w:rPr>
              <w:t>integral to and should be</w:t>
            </w:r>
            <w:r>
              <w:rPr>
                <w:spacing w:val="12"/>
                <w:w w:val="101"/>
              </w:rPr>
              <w:t xml:space="preserve"> </w:t>
            </w:r>
            <w:r>
              <w:rPr>
                <w:spacing w:val="-1"/>
              </w:rPr>
              <w:t>read</w:t>
            </w:r>
            <w:r>
              <w:rPr>
                <w:spacing w:val="10"/>
              </w:rPr>
              <w:t xml:space="preserve"> </w:t>
            </w:r>
            <w:r>
              <w:rPr>
                <w:spacing w:val="-1"/>
              </w:rPr>
              <w:t>in conjunction with</w:t>
            </w:r>
            <w:r>
              <w:rPr>
                <w:spacing w:val="5"/>
              </w:rPr>
              <w:t xml:space="preserve"> </w:t>
            </w:r>
            <w:r>
              <w:rPr>
                <w:spacing w:val="-1"/>
              </w:rPr>
              <w:t>this</w:t>
            </w:r>
            <w:r>
              <w:rPr>
                <w:spacing w:val="7"/>
              </w:rPr>
              <w:t xml:space="preserve"> </w:t>
            </w:r>
            <w:r>
              <w:rPr>
                <w:spacing w:val="-1"/>
              </w:rPr>
              <w:t>guideline</w:t>
            </w:r>
          </w:p>
        </w:tc>
      </w:tr>
      <w:tr>
        <w:trPr>
          <w:trHeight w:val="208" w:hRule="atLeast"/>
        </w:trPr>
        <w:tc>
          <w:tcPr>
            <w:tcW w:w="2146" w:type="dxa"/>
            <w:vAlign w:val="top"/>
          </w:tcPr>
          <w:p>
            <w:pPr>
              <w:pStyle w:val="TableText"/>
              <w:spacing w:before="29" w:line="194" w:lineRule="auto"/>
              <w:rPr/>
            </w:pPr>
            <w:r>
              <w:rPr/>
              <w:t>Amendments</w:t>
            </w:r>
            <w:r>
              <w:rPr>
                <w:spacing w:val="2"/>
              </w:rPr>
              <w:t>:</w:t>
            </w:r>
          </w:p>
        </w:tc>
        <w:tc>
          <w:tcPr>
            <w:tcW w:w="6618" w:type="dxa"/>
            <w:vAlign w:val="top"/>
          </w:tcPr>
          <w:p>
            <w:pPr>
              <w:pStyle w:val="TableText"/>
              <w:ind w:left="304"/>
              <w:spacing w:before="30" w:line="193" w:lineRule="auto"/>
              <w:rPr/>
            </w:pPr>
            <w:r>
              <w:rPr>
                <w:spacing w:val="-1"/>
              </w:rPr>
              <w:t>Full version</w:t>
            </w:r>
            <w:r>
              <w:rPr>
                <w:spacing w:val="28"/>
                <w:w w:val="101"/>
              </w:rPr>
              <w:t xml:space="preserve"> </w:t>
            </w:r>
            <w:r>
              <w:rPr>
                <w:spacing w:val="-1"/>
              </w:rPr>
              <w:t>history</w:t>
            </w:r>
            <w:r>
              <w:rPr>
                <w:spacing w:val="13"/>
                <w:w w:val="101"/>
              </w:rPr>
              <w:t xml:space="preserve"> </w:t>
            </w:r>
            <w:r>
              <w:rPr>
                <w:spacing w:val="-1"/>
              </w:rPr>
              <w:t>is supplied in the document supplement</w:t>
            </w:r>
          </w:p>
        </w:tc>
      </w:tr>
      <w:tr>
        <w:trPr>
          <w:trHeight w:val="287" w:hRule="atLeast"/>
        </w:trPr>
        <w:tc>
          <w:tcPr>
            <w:tcW w:w="2146" w:type="dxa"/>
            <w:vAlign w:val="top"/>
          </w:tcPr>
          <w:p>
            <w:pPr>
              <w:pStyle w:val="TableText"/>
              <w:spacing w:before="69" w:line="194" w:lineRule="auto"/>
              <w:rPr/>
            </w:pPr>
            <w:r>
              <w:rPr/>
              <w:t>Amendment</w:t>
            </w:r>
            <w:r>
              <w:rPr>
                <w:spacing w:val="1"/>
              </w:rPr>
              <w:t xml:space="preserve"> </w:t>
            </w:r>
            <w:r>
              <w:rPr/>
              <w:t>date</w:t>
            </w:r>
            <w:r>
              <w:rPr>
                <w:spacing w:val="1"/>
              </w:rPr>
              <w:t>:</w:t>
            </w:r>
          </w:p>
        </w:tc>
        <w:tc>
          <w:tcPr>
            <w:tcW w:w="6618" w:type="dxa"/>
            <w:vAlign w:val="top"/>
          </w:tcPr>
          <w:p>
            <w:pPr>
              <w:pStyle w:val="TableText"/>
              <w:ind w:left="303"/>
              <w:spacing w:before="11" w:line="245" w:lineRule="exact"/>
              <w:rPr/>
            </w:pPr>
            <w:r>
              <w:rPr>
                <w:spacing w:val="-1"/>
                <w:position w:val="3"/>
              </w:rPr>
              <w:t>New document</w:t>
            </w:r>
            <w:r>
              <w:rPr>
                <w:spacing w:val="15"/>
                <w:w w:val="101"/>
                <w:position w:val="3"/>
              </w:rPr>
              <w:t xml:space="preserve"> </w:t>
            </w:r>
            <w:r>
              <w:rPr>
                <w:spacing w:val="-1"/>
                <w:position w:val="3"/>
              </w:rPr>
              <w:t>February 2</w:t>
            </w:r>
            <w:r>
              <w:rPr>
                <w:spacing w:val="-2"/>
                <w:position w:val="3"/>
              </w:rPr>
              <w:t>023</w:t>
            </w:r>
          </w:p>
        </w:tc>
      </w:tr>
      <w:tr>
        <w:trPr>
          <w:trHeight w:val="234" w:hRule="atLeast"/>
        </w:trPr>
        <w:tc>
          <w:tcPr>
            <w:tcW w:w="2146" w:type="dxa"/>
            <w:vAlign w:val="top"/>
          </w:tcPr>
          <w:p>
            <w:pPr>
              <w:pStyle w:val="TableText"/>
              <w:ind w:left="14"/>
              <w:spacing w:before="29" w:line="194" w:lineRule="auto"/>
              <w:rPr/>
            </w:pPr>
            <w:r>
              <w:rPr>
                <w:spacing w:val="-1"/>
              </w:rPr>
              <w:t>Replaces document:</w:t>
            </w:r>
          </w:p>
        </w:tc>
        <w:tc>
          <w:tcPr>
            <w:tcW w:w="6618" w:type="dxa"/>
            <w:vAlign w:val="top"/>
          </w:tcPr>
          <w:p>
            <w:pPr>
              <w:pStyle w:val="TableText"/>
              <w:ind w:left="303"/>
              <w:spacing w:before="29" w:line="194" w:lineRule="auto"/>
              <w:rPr/>
            </w:pPr>
            <w:r>
              <w:rPr>
                <w:spacing w:val="-1"/>
              </w:rPr>
              <w:t>New document</w:t>
            </w:r>
          </w:p>
        </w:tc>
      </w:tr>
      <w:tr>
        <w:trPr>
          <w:trHeight w:val="205" w:hRule="atLeast"/>
        </w:trPr>
        <w:tc>
          <w:tcPr>
            <w:tcW w:w="2146" w:type="dxa"/>
            <w:vAlign w:val="top"/>
          </w:tcPr>
          <w:p>
            <w:pPr>
              <w:pStyle w:val="TableText"/>
              <w:spacing w:before="43" w:line="176" w:lineRule="auto"/>
              <w:rPr/>
            </w:pPr>
            <w:r>
              <w:rPr/>
              <w:t>Author</w:t>
            </w:r>
            <w:r>
              <w:rPr>
                <w:spacing w:val="4"/>
              </w:rPr>
              <w:t>:</w:t>
            </w:r>
          </w:p>
        </w:tc>
        <w:tc>
          <w:tcPr>
            <w:tcW w:w="6618" w:type="dxa"/>
            <w:vAlign w:val="top"/>
          </w:tcPr>
          <w:p>
            <w:pPr>
              <w:pStyle w:val="TableText"/>
              <w:ind w:left="297"/>
              <w:spacing w:before="40" w:line="179" w:lineRule="auto"/>
              <w:rPr/>
            </w:pPr>
            <w:r>
              <w:rPr/>
              <w:t>Queensland Clinical Gui</w:t>
            </w:r>
            <w:r>
              <w:rPr>
                <w:spacing w:val="-1"/>
              </w:rPr>
              <w:t>delines</w:t>
            </w:r>
          </w:p>
        </w:tc>
      </w:tr>
      <w:tr>
        <w:trPr>
          <w:trHeight w:val="451" w:hRule="atLeast"/>
        </w:trPr>
        <w:tc>
          <w:tcPr>
            <w:tcW w:w="2146" w:type="dxa"/>
            <w:vAlign w:val="top"/>
          </w:tcPr>
          <w:p>
            <w:pPr>
              <w:pStyle w:val="TableText"/>
              <w:spacing w:before="187" w:line="194" w:lineRule="auto"/>
              <w:rPr/>
            </w:pPr>
            <w:r>
              <w:rPr/>
              <w:t>Audience</w:t>
            </w:r>
            <w:r>
              <w:rPr>
                <w:spacing w:val="3"/>
              </w:rPr>
              <w:t>:</w:t>
            </w:r>
          </w:p>
        </w:tc>
        <w:tc>
          <w:tcPr>
            <w:tcW w:w="6618" w:type="dxa"/>
            <w:vAlign w:val="top"/>
          </w:tcPr>
          <w:p>
            <w:pPr>
              <w:pStyle w:val="TableText"/>
              <w:ind w:left="295" w:right="141" w:firstLine="8"/>
              <w:spacing w:before="25" w:line="241" w:lineRule="auto"/>
              <w:rPr/>
            </w:pPr>
            <w:r>
              <w:rPr>
                <w:spacing w:val="-1"/>
              </w:rPr>
              <w:t>Health professionals in Queensland</w:t>
            </w:r>
            <w:r>
              <w:rPr>
                <w:spacing w:val="24"/>
                <w:w w:val="101"/>
              </w:rPr>
              <w:t xml:space="preserve"> </w:t>
            </w:r>
            <w:r>
              <w:rPr>
                <w:spacing w:val="-1"/>
              </w:rPr>
              <w:t>public and</w:t>
            </w:r>
            <w:r>
              <w:rPr>
                <w:spacing w:val="13"/>
              </w:rPr>
              <w:t xml:space="preserve"> </w:t>
            </w:r>
            <w:r>
              <w:rPr>
                <w:spacing w:val="-1"/>
              </w:rPr>
              <w:t>private</w:t>
            </w:r>
            <w:r>
              <w:rPr>
                <w:spacing w:val="10"/>
              </w:rPr>
              <w:t xml:space="preserve"> </w:t>
            </w:r>
            <w:r>
              <w:rPr>
                <w:spacing w:val="-1"/>
              </w:rPr>
              <w:t>maternity and</w:t>
            </w:r>
            <w:r>
              <w:rPr>
                <w:spacing w:val="11"/>
              </w:rPr>
              <w:t xml:space="preserve"> </w:t>
            </w:r>
            <w:r>
              <w:rPr>
                <w:spacing w:val="-1"/>
              </w:rPr>
              <w:t>neonatal</w:t>
            </w:r>
            <w:r>
              <w:rPr/>
              <w:t xml:space="preserve"> </w:t>
            </w:r>
            <w:r>
              <w:rPr>
                <w:spacing w:val="-1"/>
              </w:rPr>
              <w:t>services</w:t>
            </w:r>
          </w:p>
        </w:tc>
      </w:tr>
      <w:tr>
        <w:trPr>
          <w:trHeight w:val="303" w:hRule="atLeast"/>
        </w:trPr>
        <w:tc>
          <w:tcPr>
            <w:tcW w:w="2146" w:type="dxa"/>
            <w:vAlign w:val="top"/>
          </w:tcPr>
          <w:p>
            <w:pPr>
              <w:pStyle w:val="TableText"/>
              <w:ind w:left="14"/>
              <w:spacing w:before="87" w:line="194" w:lineRule="auto"/>
              <w:rPr/>
            </w:pPr>
            <w:r>
              <w:rPr>
                <w:spacing w:val="-1"/>
              </w:rPr>
              <w:t>Review date:</w:t>
            </w:r>
          </w:p>
        </w:tc>
        <w:tc>
          <w:tcPr>
            <w:tcW w:w="6618" w:type="dxa"/>
            <w:vAlign w:val="top"/>
          </w:tcPr>
          <w:p>
            <w:pPr>
              <w:pStyle w:val="TableText"/>
              <w:ind w:left="304"/>
              <w:spacing w:before="29" w:line="246" w:lineRule="exact"/>
              <w:rPr/>
            </w:pPr>
            <w:r>
              <w:rPr>
                <w:spacing w:val="-1"/>
                <w:position w:val="3"/>
              </w:rPr>
              <w:t>February 2028</w:t>
            </w:r>
          </w:p>
        </w:tc>
      </w:tr>
      <w:tr>
        <w:trPr>
          <w:trHeight w:val="435" w:hRule="atLeast"/>
        </w:trPr>
        <w:tc>
          <w:tcPr>
            <w:tcW w:w="2146" w:type="dxa"/>
            <w:vAlign w:val="top"/>
          </w:tcPr>
          <w:p>
            <w:pPr>
              <w:pStyle w:val="TableText"/>
              <w:ind w:left="14"/>
              <w:spacing w:before="145" w:line="193" w:lineRule="auto"/>
              <w:rPr/>
            </w:pPr>
            <w:r>
              <w:rPr>
                <w:spacing w:val="-3"/>
              </w:rPr>
              <w:t>Endorsed</w:t>
            </w:r>
            <w:r>
              <w:rPr>
                <w:spacing w:val="19"/>
                <w:w w:val="101"/>
              </w:rPr>
              <w:t xml:space="preserve"> </w:t>
            </w:r>
            <w:r>
              <w:rPr>
                <w:spacing w:val="-3"/>
              </w:rPr>
              <w:t>by:</w:t>
            </w:r>
          </w:p>
        </w:tc>
        <w:tc>
          <w:tcPr>
            <w:tcW w:w="6618" w:type="dxa"/>
            <w:vAlign w:val="top"/>
          </w:tcPr>
          <w:p>
            <w:pPr>
              <w:pStyle w:val="TableText"/>
              <w:ind w:left="297" w:right="2102"/>
              <w:spacing w:before="30" w:line="229" w:lineRule="auto"/>
              <w:rPr/>
            </w:pPr>
            <w:r>
              <w:rPr/>
              <w:t>Queensland Clinical Guidelines </w:t>
            </w:r>
            <w:r>
              <w:rPr>
                <w:spacing w:val="-1"/>
              </w:rPr>
              <w:t>Steering</w:t>
            </w:r>
            <w:r>
              <w:rPr>
                <w:spacing w:val="10"/>
              </w:rPr>
              <w:t xml:space="preserve"> </w:t>
            </w:r>
            <w:r>
              <w:rPr>
                <w:spacing w:val="-1"/>
              </w:rPr>
              <w:t>Committee</w:t>
            </w:r>
            <w:r>
              <w:rPr/>
              <w:t xml:space="preserve">   </w:t>
            </w:r>
            <w:r>
              <w:rPr>
                <w:spacing w:val="-1"/>
              </w:rPr>
              <w:t>Queensland</w:t>
            </w:r>
            <w:r>
              <w:rPr>
                <w:spacing w:val="12"/>
              </w:rPr>
              <w:t xml:space="preserve"> </w:t>
            </w:r>
            <w:r>
              <w:rPr>
                <w:spacing w:val="-1"/>
              </w:rPr>
              <w:t>Maternity and</w:t>
            </w:r>
            <w:r>
              <w:rPr>
                <w:spacing w:val="14"/>
                <w:w w:val="101"/>
              </w:rPr>
              <w:t xml:space="preserve"> </w:t>
            </w:r>
            <w:r>
              <w:rPr>
                <w:spacing w:val="-1"/>
              </w:rPr>
              <w:t>Neonatal Clinical</w:t>
            </w:r>
            <w:r>
              <w:rPr>
                <w:spacing w:val="14"/>
                <w:w w:val="101"/>
              </w:rPr>
              <w:t xml:space="preserve"> </w:t>
            </w:r>
            <w:r>
              <w:rPr>
                <w:spacing w:val="-1"/>
              </w:rPr>
              <w:t>Network</w:t>
            </w:r>
          </w:p>
        </w:tc>
      </w:tr>
      <w:tr>
        <w:trPr>
          <w:trHeight w:val="485" w:hRule="atLeast"/>
        </w:trPr>
        <w:tc>
          <w:tcPr>
            <w:tcW w:w="2146" w:type="dxa"/>
            <w:vAlign w:val="top"/>
          </w:tcPr>
          <w:p>
            <w:pPr>
              <w:pStyle w:val="TableText"/>
              <w:ind w:left="9"/>
              <w:spacing w:before="182" w:line="196" w:lineRule="auto"/>
              <w:rPr/>
            </w:pPr>
            <w:r>
              <w:rPr>
                <w:spacing w:val="-1"/>
              </w:rPr>
              <w:t>Contact:</w:t>
            </w:r>
          </w:p>
        </w:tc>
        <w:tc>
          <w:tcPr>
            <w:tcW w:w="6618" w:type="dxa"/>
            <w:vAlign w:val="top"/>
          </w:tcPr>
          <w:p>
            <w:pPr>
              <w:pStyle w:val="TableText"/>
              <w:ind w:left="304"/>
              <w:spacing w:before="67" w:line="196" w:lineRule="auto"/>
              <w:rPr/>
            </w:pPr>
            <w:r>
              <w:rPr/>
              <w:t>Email</w:t>
            </w:r>
            <w:r>
              <w:rPr>
                <w:spacing w:val="7"/>
              </w:rPr>
              <w:t>:</w:t>
            </w:r>
            <w:hyperlink w:history="true" r:id="rId11">
              <w:r>
                <w:rPr>
                  <w:u w:val="single" w:color="auto"/>
                  <w:color w:val="0000FF"/>
                </w:rPr>
                <w:t>Guidelines</w:t>
              </w:r>
              <w:r>
                <w:rPr>
                  <w:u w:val="single" w:color="auto"/>
                  <w:color w:val="0000FF"/>
                  <w:spacing w:val="7"/>
                </w:rPr>
                <w:t>@</w:t>
              </w:r>
              <w:r>
                <w:rPr>
                  <w:u w:val="single" w:color="auto"/>
                  <w:color w:val="0000FF"/>
                </w:rPr>
                <w:t>health</w:t>
              </w:r>
              <w:r>
                <w:rPr>
                  <w:u w:val="single" w:color="auto"/>
                  <w:color w:val="0000FF"/>
                  <w:spacing w:val="7"/>
                </w:rPr>
                <w:t>.</w:t>
              </w:r>
              <w:r>
                <w:rPr>
                  <w:u w:val="single" w:color="auto"/>
                  <w:color w:val="0000FF"/>
                </w:rPr>
                <w:t>qld</w:t>
              </w:r>
              <w:r>
                <w:rPr>
                  <w:u w:val="single" w:color="auto"/>
                  <w:color w:val="0000FF"/>
                  <w:spacing w:val="7"/>
                </w:rPr>
                <w:t>.</w:t>
              </w:r>
              <w:r>
                <w:rPr>
                  <w:u w:val="single" w:color="auto"/>
                  <w:color w:val="0000FF"/>
                </w:rPr>
                <w:t>gov</w:t>
              </w:r>
              <w:r>
                <w:rPr>
                  <w:u w:val="single" w:color="auto"/>
                  <w:color w:val="0000FF"/>
                  <w:spacing w:val="7"/>
                </w:rPr>
                <w:t>.</w:t>
              </w:r>
              <w:r>
                <w:rPr>
                  <w:u w:val="single" w:color="auto"/>
                  <w:color w:val="0000FF"/>
                </w:rPr>
                <w:t>au</w:t>
              </w:r>
            </w:hyperlink>
          </w:p>
          <w:p>
            <w:pPr>
              <w:pStyle w:val="TableText"/>
              <w:ind w:left="304"/>
              <w:spacing w:before="3" w:line="273" w:lineRule="auto"/>
              <w:rPr/>
            </w:pPr>
            <w:r>
              <w:rPr/>
              <w:t>URL</w:t>
            </w:r>
            <w:r>
              <w:rPr>
                <w:spacing w:val="6"/>
              </w:rPr>
              <w:t>:</w:t>
            </w:r>
            <w:hyperlink w:history="true" r:id="rId12">
              <w:r>
                <w:rPr>
                  <w:u w:val="single" w:color="auto"/>
                  <w:color w:val="0000FF"/>
                </w:rPr>
                <w:t>www</w:t>
              </w:r>
              <w:r>
                <w:rPr>
                  <w:u w:val="single" w:color="auto"/>
                  <w:color w:val="0000FF"/>
                  <w:spacing w:val="6"/>
                </w:rPr>
                <w:t>.</w:t>
              </w:r>
              <w:r>
                <w:rPr>
                  <w:u w:val="single" w:color="auto"/>
                  <w:color w:val="0000FF"/>
                </w:rPr>
                <w:t>health</w:t>
              </w:r>
              <w:r>
                <w:rPr>
                  <w:u w:val="single" w:color="auto"/>
                  <w:color w:val="0000FF"/>
                  <w:spacing w:val="6"/>
                </w:rPr>
                <w:t>.</w:t>
              </w:r>
              <w:r>
                <w:rPr>
                  <w:u w:val="single" w:color="auto"/>
                  <w:color w:val="0000FF"/>
                </w:rPr>
                <w:t>qld</w:t>
              </w:r>
              <w:r>
                <w:rPr>
                  <w:u w:val="single" w:color="auto"/>
                  <w:color w:val="0000FF"/>
                  <w:spacing w:val="6"/>
                </w:rPr>
                <w:t>.</w:t>
              </w:r>
              <w:r>
                <w:rPr>
                  <w:u w:val="single" w:color="auto"/>
                  <w:color w:val="0000FF"/>
                </w:rPr>
                <w:t>gov</w:t>
              </w:r>
              <w:r>
                <w:rPr>
                  <w:u w:val="single" w:color="auto"/>
                  <w:color w:val="0000FF"/>
                  <w:spacing w:val="6"/>
                </w:rPr>
                <w:t>.</w:t>
              </w:r>
              <w:r>
                <w:rPr>
                  <w:u w:val="single" w:color="auto"/>
                  <w:color w:val="0000FF"/>
                </w:rPr>
                <w:t>au</w:t>
              </w:r>
              <w:r>
                <w:rPr>
                  <w:u w:val="single" w:color="auto"/>
                  <w:color w:val="0000FF"/>
                  <w:spacing w:val="6"/>
                </w:rPr>
                <w:t>/</w:t>
              </w:r>
              <w:r>
                <w:rPr>
                  <w:u w:val="single" w:color="auto"/>
                  <w:color w:val="0000FF"/>
                </w:rPr>
                <w:t>qcg</w:t>
              </w:r>
            </w:hyperlink>
          </w:p>
        </w:tc>
      </w:tr>
    </w:tbl>
    <w:p>
      <w:pPr>
        <w:pStyle w:val="BodyText"/>
        <w:ind w:left="1079"/>
        <w:spacing w:before="197" w:line="205" w:lineRule="auto"/>
        <w:rPr>
          <w:sz w:val="19"/>
          <w:szCs w:val="19"/>
        </w:rPr>
      </w:pPr>
      <w:r>
        <w:rPr>
          <w:sz w:val="19"/>
          <w:szCs w:val="19"/>
          <w:b/>
          <w:bCs/>
          <w:spacing w:val="5"/>
        </w:rPr>
        <w:t>Cultural acknowledgem</w:t>
      </w:r>
      <w:r>
        <w:rPr>
          <w:sz w:val="19"/>
          <w:szCs w:val="19"/>
          <w:b/>
          <w:bCs/>
          <w:spacing w:val="4"/>
        </w:rPr>
        <w:t>ent</w:t>
      </w:r>
    </w:p>
    <w:p>
      <w:pPr>
        <w:pStyle w:val="BodyText"/>
        <w:ind w:left="1076" w:right="238" w:hanging="2"/>
        <w:spacing w:before="101" w:line="247" w:lineRule="auto"/>
        <w:rPr>
          <w:sz w:val="18"/>
          <w:szCs w:val="18"/>
        </w:rPr>
      </w:pPr>
      <w:r>
        <w:rPr>
          <w:sz w:val="18"/>
          <w:szCs w:val="18"/>
        </w:rPr>
        <w:t>The</w:t>
      </w:r>
      <w:r>
        <w:rPr>
          <w:sz w:val="18"/>
          <w:szCs w:val="18"/>
          <w:spacing w:val="15"/>
          <w:w w:val="101"/>
        </w:rPr>
        <w:t xml:space="preserve"> </w:t>
      </w:r>
      <w:r>
        <w:rPr>
          <w:sz w:val="18"/>
          <w:szCs w:val="18"/>
        </w:rPr>
        <w:t>Department of Health acknowledges the Tra</w:t>
      </w:r>
      <w:r>
        <w:rPr>
          <w:sz w:val="18"/>
          <w:szCs w:val="18"/>
          <w:spacing w:val="-1"/>
        </w:rPr>
        <w:t>ditional Custodians of the</w:t>
      </w:r>
      <w:r>
        <w:rPr>
          <w:sz w:val="18"/>
          <w:szCs w:val="18"/>
          <w:spacing w:val="12"/>
          <w:w w:val="101"/>
        </w:rPr>
        <w:t xml:space="preserve"> </w:t>
      </w:r>
      <w:r>
        <w:rPr>
          <w:sz w:val="18"/>
          <w:szCs w:val="18"/>
          <w:spacing w:val="-1"/>
        </w:rPr>
        <w:t>lands, waters</w:t>
      </w:r>
      <w:r>
        <w:rPr>
          <w:sz w:val="18"/>
          <w:szCs w:val="18"/>
          <w:spacing w:val="8"/>
        </w:rPr>
        <w:t xml:space="preserve"> </w:t>
      </w:r>
      <w:r>
        <w:rPr>
          <w:sz w:val="18"/>
          <w:szCs w:val="18"/>
          <w:spacing w:val="-1"/>
        </w:rPr>
        <w:t>and</w:t>
      </w:r>
      <w:r>
        <w:rPr>
          <w:sz w:val="18"/>
          <w:szCs w:val="18"/>
          <w:spacing w:val="6"/>
        </w:rPr>
        <w:t xml:space="preserve"> </w:t>
      </w:r>
      <w:r>
        <w:rPr>
          <w:sz w:val="18"/>
          <w:szCs w:val="18"/>
          <w:spacing w:val="-1"/>
        </w:rPr>
        <w:t>seas</w:t>
      </w:r>
      <w:r>
        <w:rPr>
          <w:sz w:val="18"/>
          <w:szCs w:val="18"/>
        </w:rPr>
        <w:t xml:space="preserve"> </w:t>
      </w:r>
      <w:r>
        <w:rPr>
          <w:sz w:val="18"/>
          <w:szCs w:val="18"/>
        </w:rPr>
        <w:t>across the State of Queensl</w:t>
      </w:r>
      <w:r>
        <w:rPr>
          <w:sz w:val="18"/>
          <w:szCs w:val="18"/>
          <w:spacing w:val="-1"/>
        </w:rPr>
        <w:t>and on which we work and</w:t>
      </w:r>
      <w:r>
        <w:rPr>
          <w:sz w:val="18"/>
          <w:szCs w:val="18"/>
          <w:spacing w:val="12"/>
          <w:w w:val="101"/>
        </w:rPr>
        <w:t xml:space="preserve"> </w:t>
      </w:r>
      <w:r>
        <w:rPr>
          <w:sz w:val="18"/>
          <w:szCs w:val="18"/>
          <w:spacing w:val="-1"/>
        </w:rPr>
        <w:t>live. We</w:t>
      </w:r>
      <w:r>
        <w:rPr>
          <w:sz w:val="18"/>
          <w:szCs w:val="18"/>
          <w:spacing w:val="7"/>
        </w:rPr>
        <w:t xml:space="preserve"> </w:t>
      </w:r>
      <w:r>
        <w:rPr>
          <w:sz w:val="18"/>
          <w:szCs w:val="18"/>
          <w:spacing w:val="-1"/>
        </w:rPr>
        <w:t>also</w:t>
      </w:r>
      <w:r>
        <w:rPr>
          <w:sz w:val="18"/>
          <w:szCs w:val="18"/>
          <w:spacing w:val="5"/>
        </w:rPr>
        <w:t xml:space="preserve"> </w:t>
      </w:r>
      <w:r>
        <w:rPr>
          <w:sz w:val="18"/>
          <w:szCs w:val="18"/>
          <w:spacing w:val="-1"/>
        </w:rPr>
        <w:t>acknowledge</w:t>
      </w:r>
      <w:r>
        <w:rPr>
          <w:sz w:val="18"/>
          <w:szCs w:val="18"/>
          <w:spacing w:val="14"/>
        </w:rPr>
        <w:t xml:space="preserve"> </w:t>
      </w:r>
      <w:r>
        <w:rPr>
          <w:sz w:val="18"/>
          <w:szCs w:val="18"/>
          <w:spacing w:val="-1"/>
        </w:rPr>
        <w:t>First</w:t>
      </w:r>
      <w:r>
        <w:rPr>
          <w:sz w:val="18"/>
          <w:szCs w:val="18"/>
          <w:spacing w:val="14"/>
          <w:w w:val="101"/>
        </w:rPr>
        <w:t xml:space="preserve"> </w:t>
      </w:r>
      <w:r>
        <w:rPr>
          <w:sz w:val="18"/>
          <w:szCs w:val="18"/>
          <w:spacing w:val="-1"/>
        </w:rPr>
        <w:t>Nations</w:t>
      </w:r>
      <w:r>
        <w:rPr>
          <w:sz w:val="18"/>
          <w:szCs w:val="18"/>
        </w:rPr>
        <w:t xml:space="preserve">     </w:t>
      </w:r>
      <w:r>
        <w:rPr>
          <w:sz w:val="18"/>
          <w:szCs w:val="18"/>
          <w:spacing w:val="-1"/>
        </w:rPr>
        <w:t>peoples in Queensland are both Aboriginal</w:t>
      </w:r>
      <w:r>
        <w:rPr>
          <w:sz w:val="18"/>
          <w:szCs w:val="18"/>
          <w:spacing w:val="15"/>
        </w:rPr>
        <w:t xml:space="preserve"> </w:t>
      </w:r>
      <w:r>
        <w:rPr>
          <w:sz w:val="18"/>
          <w:szCs w:val="18"/>
          <w:spacing w:val="-1"/>
        </w:rPr>
        <w:t>Peoples</w:t>
      </w:r>
      <w:r>
        <w:rPr>
          <w:sz w:val="18"/>
          <w:szCs w:val="18"/>
          <w:spacing w:val="8"/>
        </w:rPr>
        <w:t xml:space="preserve"> </w:t>
      </w:r>
      <w:r>
        <w:rPr>
          <w:sz w:val="18"/>
          <w:szCs w:val="18"/>
          <w:spacing w:val="-1"/>
        </w:rPr>
        <w:t>and</w:t>
      </w:r>
      <w:r>
        <w:rPr>
          <w:sz w:val="18"/>
          <w:szCs w:val="18"/>
          <w:spacing w:val="5"/>
        </w:rPr>
        <w:t xml:space="preserve"> </w:t>
      </w:r>
      <w:r>
        <w:rPr>
          <w:sz w:val="18"/>
          <w:szCs w:val="18"/>
          <w:spacing w:val="-1"/>
        </w:rPr>
        <w:t>Torres</w:t>
      </w:r>
      <w:r>
        <w:rPr>
          <w:sz w:val="18"/>
          <w:szCs w:val="18"/>
          <w:spacing w:val="9"/>
        </w:rPr>
        <w:t xml:space="preserve"> </w:t>
      </w:r>
      <w:r>
        <w:rPr>
          <w:sz w:val="18"/>
          <w:szCs w:val="18"/>
          <w:spacing w:val="-1"/>
        </w:rPr>
        <w:t>Strait</w:t>
      </w:r>
      <w:r>
        <w:rPr>
          <w:sz w:val="18"/>
          <w:szCs w:val="18"/>
          <w:spacing w:val="17"/>
          <w:w w:val="101"/>
        </w:rPr>
        <w:t xml:space="preserve"> </w:t>
      </w:r>
      <w:r>
        <w:rPr>
          <w:sz w:val="18"/>
          <w:szCs w:val="18"/>
          <w:spacing w:val="-1"/>
        </w:rPr>
        <w:t>Islander</w:t>
      </w:r>
      <w:r>
        <w:rPr>
          <w:sz w:val="18"/>
          <w:szCs w:val="18"/>
          <w:spacing w:val="12"/>
        </w:rPr>
        <w:t xml:space="preserve"> </w:t>
      </w:r>
      <w:r>
        <w:rPr>
          <w:sz w:val="18"/>
          <w:szCs w:val="18"/>
          <w:spacing w:val="-1"/>
        </w:rPr>
        <w:t>Peoples</w:t>
      </w:r>
      <w:r>
        <w:rPr>
          <w:sz w:val="18"/>
          <w:szCs w:val="18"/>
          <w:spacing w:val="5"/>
        </w:rPr>
        <w:t xml:space="preserve"> </w:t>
      </w:r>
      <w:r>
        <w:rPr>
          <w:sz w:val="18"/>
          <w:szCs w:val="18"/>
          <w:spacing w:val="-1"/>
        </w:rPr>
        <w:t>and</w:t>
      </w:r>
      <w:r>
        <w:rPr>
          <w:sz w:val="18"/>
          <w:szCs w:val="18"/>
          <w:spacing w:val="11"/>
        </w:rPr>
        <w:t xml:space="preserve"> </w:t>
      </w:r>
      <w:r>
        <w:rPr>
          <w:sz w:val="18"/>
          <w:szCs w:val="18"/>
          <w:spacing w:val="-1"/>
        </w:rPr>
        <w:t>pay</w:t>
      </w:r>
    </w:p>
    <w:p>
      <w:pPr>
        <w:pStyle w:val="BodyText"/>
        <w:ind w:left="1082"/>
        <w:spacing w:before="39" w:line="196" w:lineRule="auto"/>
        <w:rPr>
          <w:sz w:val="18"/>
          <w:szCs w:val="18"/>
        </w:rPr>
      </w:pPr>
      <w:r>
        <w:rPr>
          <w:sz w:val="18"/>
          <w:szCs w:val="18"/>
          <w:spacing w:val="-1"/>
        </w:rPr>
        <w:t>respect to the Aboriginal and Torres Strait</w:t>
      </w:r>
      <w:r>
        <w:rPr>
          <w:sz w:val="18"/>
          <w:szCs w:val="18"/>
          <w:spacing w:val="33"/>
          <w:w w:val="101"/>
        </w:rPr>
        <w:t xml:space="preserve"> </w:t>
      </w:r>
      <w:r>
        <w:rPr>
          <w:sz w:val="18"/>
          <w:szCs w:val="18"/>
          <w:spacing w:val="-1"/>
        </w:rPr>
        <w:t>Islander</w:t>
      </w:r>
      <w:r>
        <w:rPr>
          <w:sz w:val="18"/>
          <w:szCs w:val="18"/>
          <w:spacing w:val="12"/>
          <w:w w:val="101"/>
        </w:rPr>
        <w:t xml:space="preserve"> </w:t>
      </w:r>
      <w:r>
        <w:rPr>
          <w:sz w:val="18"/>
          <w:szCs w:val="18"/>
          <w:spacing w:val="-1"/>
        </w:rPr>
        <w:t>Elders past,</w:t>
      </w:r>
      <w:r>
        <w:rPr>
          <w:sz w:val="18"/>
          <w:szCs w:val="18"/>
          <w:spacing w:val="12"/>
          <w:w w:val="101"/>
        </w:rPr>
        <w:t xml:space="preserve"> </w:t>
      </w:r>
      <w:r>
        <w:rPr>
          <w:sz w:val="18"/>
          <w:szCs w:val="18"/>
          <w:spacing w:val="-1"/>
        </w:rPr>
        <w:t>present</w:t>
      </w:r>
      <w:r>
        <w:rPr>
          <w:sz w:val="18"/>
          <w:szCs w:val="18"/>
          <w:spacing w:val="7"/>
        </w:rPr>
        <w:t xml:space="preserve"> </w:t>
      </w:r>
      <w:r>
        <w:rPr>
          <w:sz w:val="18"/>
          <w:szCs w:val="18"/>
          <w:spacing w:val="-1"/>
        </w:rPr>
        <w:t>and</w:t>
      </w:r>
      <w:r>
        <w:rPr>
          <w:sz w:val="18"/>
          <w:szCs w:val="18"/>
          <w:spacing w:val="8"/>
        </w:rPr>
        <w:t xml:space="preserve"> </w:t>
      </w:r>
      <w:r>
        <w:rPr>
          <w:sz w:val="18"/>
          <w:szCs w:val="18"/>
          <w:spacing w:val="-1"/>
        </w:rPr>
        <w:t>emerging.</w:t>
      </w:r>
    </w:p>
    <w:p>
      <w:pPr>
        <w:spacing w:line="185" w:lineRule="exact"/>
        <w:rPr/>
      </w:pPr>
      <w:r/>
    </w:p>
    <w:tbl>
      <w:tblPr>
        <w:tblStyle w:val="TableNormal"/>
        <w:tblW w:w="9071" w:type="dxa"/>
        <w:tblInd w:w="31" w:type="dxa"/>
        <w:tblLayout w:type="fixed"/>
        <w:tblBorders>
          <w:left w:val="single" w:color="000000" w:sz="2" w:space="0"/>
          <w:bottom w:val="single" w:color="000000" w:sz="2" w:space="0"/>
          <w:right w:val="single" w:color="000000" w:sz="2" w:space="0"/>
          <w:top w:val="single" w:color="000000" w:sz="2" w:space="0"/>
        </w:tblBorders>
      </w:tblPr>
      <w:tblGrid>
        <w:gridCol w:w="9071"/>
      </w:tblGrid>
      <w:tr>
        <w:trPr>
          <w:trHeight w:val="6073" w:hRule="atLeast"/>
        </w:trPr>
        <w:tc>
          <w:tcPr>
            <w:tcW w:w="9071" w:type="dxa"/>
            <w:vAlign w:val="top"/>
          </w:tcPr>
          <w:p>
            <w:pPr>
              <w:pStyle w:val="TableText"/>
              <w:ind w:left="122"/>
              <w:spacing w:before="87" w:line="201" w:lineRule="auto"/>
              <w:rPr>
                <w:sz w:val="19"/>
                <w:szCs w:val="19"/>
              </w:rPr>
            </w:pPr>
            <w:r>
              <w:rPr>
                <w:sz w:val="19"/>
                <w:szCs w:val="19"/>
                <w:b/>
                <w:bCs/>
                <w:spacing w:val="3"/>
              </w:rPr>
              <w:t>Disclaimer</w:t>
            </w:r>
          </w:p>
          <w:p>
            <w:pPr>
              <w:pStyle w:val="TableText"/>
              <w:ind w:left="114" w:right="443" w:hanging="2"/>
              <w:spacing w:before="145" w:line="259" w:lineRule="auto"/>
              <w:rPr/>
            </w:pPr>
            <w:r>
              <w:rPr>
                <w:spacing w:val="4"/>
              </w:rPr>
              <w:t>This guideline</w:t>
            </w:r>
            <w:r>
              <w:rPr>
                <w:spacing w:val="15"/>
                <w:w w:val="101"/>
              </w:rPr>
              <w:t xml:space="preserve"> </w:t>
            </w:r>
            <w:r>
              <w:rPr>
                <w:spacing w:val="4"/>
              </w:rPr>
              <w:t>is intended as a guide and</w:t>
            </w:r>
            <w:r>
              <w:rPr>
                <w:spacing w:val="15"/>
                <w:w w:val="101"/>
              </w:rPr>
              <w:t xml:space="preserve"> </w:t>
            </w:r>
            <w:r>
              <w:rPr>
                <w:spacing w:val="4"/>
              </w:rPr>
              <w:t>provided</w:t>
            </w:r>
            <w:r>
              <w:rPr>
                <w:spacing w:val="5"/>
              </w:rPr>
              <w:t xml:space="preserve"> </w:t>
            </w:r>
            <w:r>
              <w:rPr>
                <w:spacing w:val="4"/>
              </w:rPr>
              <w:t>for</w:t>
            </w:r>
            <w:r>
              <w:rPr>
                <w:spacing w:val="12"/>
              </w:rPr>
              <w:t xml:space="preserve"> </w:t>
            </w:r>
            <w:r>
              <w:rPr>
                <w:spacing w:val="4"/>
              </w:rPr>
              <w:t>infor</w:t>
            </w:r>
            <w:r>
              <w:rPr>
                <w:spacing w:val="3"/>
              </w:rPr>
              <w:t>mation</w:t>
            </w:r>
            <w:r>
              <w:rPr>
                <w:spacing w:val="15"/>
                <w:w w:val="101"/>
              </w:rPr>
              <w:t xml:space="preserve"> </w:t>
            </w:r>
            <w:r>
              <w:rPr>
                <w:spacing w:val="3"/>
              </w:rPr>
              <w:t>purposes</w:t>
            </w:r>
            <w:r>
              <w:rPr>
                <w:spacing w:val="10"/>
              </w:rPr>
              <w:t xml:space="preserve"> </w:t>
            </w:r>
            <w:r>
              <w:rPr>
                <w:spacing w:val="3"/>
              </w:rPr>
              <w:t>only.</w:t>
            </w:r>
            <w:r>
              <w:rPr>
                <w:spacing w:val="7"/>
              </w:rPr>
              <w:t xml:space="preserve"> </w:t>
            </w:r>
            <w:r>
              <w:rPr>
                <w:spacing w:val="3"/>
              </w:rPr>
              <w:t>The</w:t>
            </w:r>
            <w:r>
              <w:rPr>
                <w:spacing w:val="16"/>
              </w:rPr>
              <w:t xml:space="preserve"> </w:t>
            </w:r>
            <w:r>
              <w:rPr>
                <w:spacing w:val="3"/>
              </w:rPr>
              <w:t>information</w:t>
            </w:r>
            <w:r>
              <w:rPr>
                <w:spacing w:val="15"/>
                <w:w w:val="101"/>
              </w:rPr>
              <w:t xml:space="preserve"> </w:t>
            </w:r>
            <w:r>
              <w:rPr>
                <w:spacing w:val="3"/>
              </w:rPr>
              <w:t>has</w:t>
            </w:r>
            <w:r>
              <w:rPr/>
              <w:t xml:space="preserve"> </w:t>
            </w:r>
            <w:r>
              <w:rPr>
                <w:spacing w:val="4"/>
              </w:rPr>
              <w:t>been</w:t>
            </w:r>
            <w:r>
              <w:rPr>
                <w:spacing w:val="15"/>
                <w:w w:val="101"/>
              </w:rPr>
              <w:t xml:space="preserve"> </w:t>
            </w:r>
            <w:r>
              <w:rPr>
                <w:spacing w:val="4"/>
              </w:rPr>
              <w:t>prepared</w:t>
            </w:r>
            <w:r>
              <w:rPr>
                <w:spacing w:val="15"/>
              </w:rPr>
              <w:t xml:space="preserve"> </w:t>
            </w:r>
            <w:r>
              <w:rPr>
                <w:spacing w:val="4"/>
              </w:rPr>
              <w:t>using a</w:t>
            </w:r>
            <w:r>
              <w:rPr>
                <w:spacing w:val="15"/>
                <w:w w:val="101"/>
              </w:rPr>
              <w:t xml:space="preserve"> </w:t>
            </w:r>
            <w:r>
              <w:rPr>
                <w:spacing w:val="4"/>
              </w:rPr>
              <w:t>multidisciplinary approach with</w:t>
            </w:r>
            <w:r>
              <w:rPr>
                <w:spacing w:val="15"/>
                <w:w w:val="101"/>
              </w:rPr>
              <w:t xml:space="preserve"> </w:t>
            </w:r>
            <w:r>
              <w:rPr>
                <w:spacing w:val="4"/>
              </w:rPr>
              <w:t>reference to the best</w:t>
            </w:r>
            <w:r>
              <w:rPr>
                <w:spacing w:val="15"/>
                <w:w w:val="101"/>
              </w:rPr>
              <w:t xml:space="preserve"> </w:t>
            </w:r>
            <w:r>
              <w:rPr>
                <w:spacing w:val="4"/>
              </w:rPr>
              <w:t>inf</w:t>
            </w:r>
            <w:r>
              <w:rPr>
                <w:spacing w:val="3"/>
              </w:rPr>
              <w:t>ormation and</w:t>
            </w:r>
            <w:r>
              <w:rPr>
                <w:spacing w:val="10"/>
              </w:rPr>
              <w:t xml:space="preserve"> </w:t>
            </w:r>
            <w:r>
              <w:rPr>
                <w:spacing w:val="3"/>
              </w:rPr>
              <w:t>evidence</w:t>
            </w:r>
            <w:r>
              <w:rPr/>
              <w:t xml:space="preserve"> </w:t>
            </w:r>
            <w:r>
              <w:rPr>
                <w:spacing w:val="4"/>
              </w:rPr>
              <w:t>available at the time of preparation.</w:t>
            </w:r>
            <w:r>
              <w:rPr>
                <w:spacing w:val="17"/>
              </w:rPr>
              <w:t xml:space="preserve"> </w:t>
            </w:r>
            <w:r>
              <w:rPr>
                <w:spacing w:val="4"/>
              </w:rPr>
              <w:t>No assurance</w:t>
            </w:r>
            <w:r>
              <w:rPr>
                <w:spacing w:val="15"/>
                <w:w w:val="101"/>
              </w:rPr>
              <w:t xml:space="preserve"> </w:t>
            </w:r>
            <w:r>
              <w:rPr>
                <w:spacing w:val="4"/>
              </w:rPr>
              <w:t>is given</w:t>
            </w:r>
            <w:r>
              <w:rPr>
                <w:spacing w:val="3"/>
              </w:rPr>
              <w:t xml:space="preserve"> that</w:t>
            </w:r>
            <w:r>
              <w:rPr>
                <w:spacing w:val="6"/>
              </w:rPr>
              <w:t xml:space="preserve"> </w:t>
            </w:r>
            <w:r>
              <w:rPr>
                <w:spacing w:val="3"/>
              </w:rPr>
              <w:t>the</w:t>
            </w:r>
            <w:r>
              <w:rPr>
                <w:spacing w:val="16"/>
              </w:rPr>
              <w:t xml:space="preserve"> </w:t>
            </w:r>
            <w:r>
              <w:rPr>
                <w:spacing w:val="3"/>
              </w:rPr>
              <w:t>information</w:t>
            </w:r>
            <w:r>
              <w:rPr>
                <w:spacing w:val="15"/>
                <w:w w:val="101"/>
              </w:rPr>
              <w:t xml:space="preserve"> </w:t>
            </w:r>
            <w:r>
              <w:rPr>
                <w:spacing w:val="3"/>
              </w:rPr>
              <w:t>is</w:t>
            </w:r>
            <w:r>
              <w:rPr>
                <w:spacing w:val="11"/>
              </w:rPr>
              <w:t xml:space="preserve"> </w:t>
            </w:r>
            <w:r>
              <w:rPr>
                <w:spacing w:val="3"/>
              </w:rPr>
              <w:t>entirely</w:t>
            </w:r>
            <w:r>
              <w:rPr>
                <w:spacing w:val="11"/>
              </w:rPr>
              <w:t xml:space="preserve"> </w:t>
            </w:r>
            <w:r>
              <w:rPr>
                <w:spacing w:val="3"/>
              </w:rPr>
              <w:t>complete,</w:t>
            </w:r>
            <w:r>
              <w:rPr/>
              <w:t xml:space="preserve">     </w:t>
            </w:r>
            <w:r>
              <w:rPr>
                <w:spacing w:val="3"/>
              </w:rPr>
              <w:t>current, or accurate</w:t>
            </w:r>
            <w:r>
              <w:rPr>
                <w:spacing w:val="32"/>
                <w:w w:val="101"/>
              </w:rPr>
              <w:t xml:space="preserve"> </w:t>
            </w:r>
            <w:r>
              <w:rPr>
                <w:spacing w:val="3"/>
              </w:rPr>
              <w:t>in every</w:t>
            </w:r>
            <w:r>
              <w:rPr>
                <w:spacing w:val="16"/>
              </w:rPr>
              <w:t xml:space="preserve"> </w:t>
            </w:r>
            <w:r>
              <w:rPr>
                <w:spacing w:val="3"/>
              </w:rPr>
              <w:t>respect.</w:t>
            </w:r>
          </w:p>
          <w:p>
            <w:pPr>
              <w:pStyle w:val="TableText"/>
              <w:ind w:left="108" w:right="601" w:firstLine="3"/>
              <w:spacing w:before="141" w:line="277" w:lineRule="auto"/>
              <w:rPr/>
            </w:pPr>
            <w:r>
              <w:rPr>
                <w:spacing w:val="4"/>
              </w:rPr>
              <w:t>The guideline</w:t>
            </w:r>
            <w:r>
              <w:rPr>
                <w:spacing w:val="15"/>
                <w:w w:val="101"/>
              </w:rPr>
              <w:t xml:space="preserve"> </w:t>
            </w:r>
            <w:r>
              <w:rPr>
                <w:spacing w:val="4"/>
              </w:rPr>
              <w:t>is</w:t>
            </w:r>
            <w:r>
              <w:rPr>
                <w:spacing w:val="16"/>
                <w:w w:val="101"/>
              </w:rPr>
              <w:t xml:space="preserve"> </w:t>
            </w:r>
            <w:r>
              <w:rPr>
                <w:spacing w:val="4"/>
              </w:rPr>
              <w:t>not a substitute for clinical judgement, knowledge and expertise,</w:t>
            </w:r>
            <w:r>
              <w:rPr>
                <w:spacing w:val="9"/>
              </w:rPr>
              <w:t xml:space="preserve"> </w:t>
            </w:r>
            <w:r>
              <w:rPr>
                <w:spacing w:val="4"/>
              </w:rPr>
              <w:t>or</w:t>
            </w:r>
            <w:r>
              <w:rPr>
                <w:spacing w:val="12"/>
              </w:rPr>
              <w:t xml:space="preserve"> </w:t>
            </w:r>
            <w:r>
              <w:rPr>
                <w:spacing w:val="4"/>
              </w:rPr>
              <w:t>med</w:t>
            </w:r>
            <w:r>
              <w:rPr>
                <w:spacing w:val="3"/>
              </w:rPr>
              <w:t>ical</w:t>
            </w:r>
            <w:r>
              <w:rPr>
                <w:spacing w:val="11"/>
              </w:rPr>
              <w:t xml:space="preserve"> </w:t>
            </w:r>
            <w:r>
              <w:rPr>
                <w:spacing w:val="3"/>
              </w:rPr>
              <w:t>advice.</w:t>
            </w:r>
            <w:r>
              <w:rPr/>
              <w:t xml:space="preserve"> </w:t>
            </w:r>
            <w:r>
              <w:rPr>
                <w:spacing w:val="4"/>
              </w:rPr>
              <w:t>Variation from the guideline, taking</w:t>
            </w:r>
            <w:r>
              <w:rPr>
                <w:spacing w:val="15"/>
              </w:rPr>
              <w:t xml:space="preserve"> </w:t>
            </w:r>
            <w:r>
              <w:rPr>
                <w:spacing w:val="4"/>
              </w:rPr>
              <w:t>into account individual circumstances,</w:t>
            </w:r>
            <w:r>
              <w:rPr>
                <w:spacing w:val="15"/>
              </w:rPr>
              <w:t xml:space="preserve"> </w:t>
            </w:r>
            <w:r>
              <w:rPr>
                <w:spacing w:val="4"/>
              </w:rPr>
              <w:t>may</w:t>
            </w:r>
            <w:r>
              <w:rPr>
                <w:spacing w:val="16"/>
                <w:w w:val="101"/>
              </w:rPr>
              <w:t xml:space="preserve"> </w:t>
            </w:r>
            <w:r>
              <w:rPr>
                <w:spacing w:val="4"/>
              </w:rPr>
              <w:t>be appropriate.</w:t>
            </w:r>
          </w:p>
          <w:p>
            <w:pPr>
              <w:pStyle w:val="TableText"/>
              <w:ind w:left="114" w:right="367" w:hanging="2"/>
              <w:spacing w:before="120" w:line="278" w:lineRule="auto"/>
              <w:rPr/>
            </w:pPr>
            <w:r>
              <w:rPr>
                <w:spacing w:val="4"/>
              </w:rPr>
              <w:t>This guideline does</w:t>
            </w:r>
            <w:r>
              <w:rPr>
                <w:spacing w:val="17"/>
              </w:rPr>
              <w:t xml:space="preserve"> </w:t>
            </w:r>
            <w:r>
              <w:rPr>
                <w:spacing w:val="4"/>
              </w:rPr>
              <w:t>not address all elements of standard</w:t>
            </w:r>
            <w:r>
              <w:rPr>
                <w:spacing w:val="15"/>
                <w:w w:val="101"/>
              </w:rPr>
              <w:t xml:space="preserve"> </w:t>
            </w:r>
            <w:r>
              <w:rPr>
                <w:spacing w:val="4"/>
              </w:rPr>
              <w:t>practice</w:t>
            </w:r>
            <w:r>
              <w:rPr>
                <w:spacing w:val="9"/>
              </w:rPr>
              <w:t xml:space="preserve"> </w:t>
            </w:r>
            <w:r>
              <w:rPr>
                <w:spacing w:val="4"/>
              </w:rPr>
              <w:t>and</w:t>
            </w:r>
            <w:r>
              <w:rPr>
                <w:spacing w:val="10"/>
              </w:rPr>
              <w:t xml:space="preserve"> </w:t>
            </w:r>
            <w:r>
              <w:rPr>
                <w:spacing w:val="4"/>
              </w:rPr>
              <w:t>accepts that</w:t>
            </w:r>
            <w:r>
              <w:rPr>
                <w:spacing w:val="16"/>
              </w:rPr>
              <w:t xml:space="preserve"> </w:t>
            </w:r>
            <w:r>
              <w:rPr>
                <w:spacing w:val="3"/>
              </w:rPr>
              <w:t>individual</w:t>
            </w:r>
            <w:r>
              <w:rPr>
                <w:spacing w:val="11"/>
              </w:rPr>
              <w:t xml:space="preserve"> </w:t>
            </w:r>
            <w:r>
              <w:rPr>
                <w:spacing w:val="3"/>
              </w:rPr>
              <w:t>clinicians</w:t>
            </w:r>
            <w:r>
              <w:rPr/>
              <w:t xml:space="preserve"> </w:t>
            </w:r>
            <w:r>
              <w:rPr>
                <w:spacing w:val="3"/>
              </w:rPr>
              <w:t>are responsible</w:t>
            </w:r>
            <w:r>
              <w:rPr>
                <w:spacing w:val="22"/>
              </w:rPr>
              <w:t xml:space="preserve"> </w:t>
            </w:r>
            <w:r>
              <w:rPr>
                <w:spacing w:val="3"/>
              </w:rPr>
              <w:t>for:</w:t>
            </w:r>
          </w:p>
          <w:p>
            <w:pPr>
              <w:pStyle w:val="TableText"/>
              <w:ind w:left="204"/>
              <w:spacing w:before="130" w:line="245" w:lineRule="exact"/>
              <w:rPr/>
            </w:pPr>
            <w:r>
              <w:rPr>
                <w:spacing w:val="4"/>
                <w:position w:val="3"/>
              </w:rPr>
              <w:t>•     Providing care within the context of locally available</w:t>
            </w:r>
            <w:r>
              <w:rPr>
                <w:spacing w:val="15"/>
                <w:w w:val="101"/>
                <w:position w:val="3"/>
              </w:rPr>
              <w:t xml:space="preserve"> </w:t>
            </w:r>
            <w:r>
              <w:rPr>
                <w:spacing w:val="4"/>
                <w:position w:val="3"/>
              </w:rPr>
              <w:t>resources,</w:t>
            </w:r>
            <w:r>
              <w:rPr>
                <w:spacing w:val="10"/>
                <w:position w:val="3"/>
              </w:rPr>
              <w:t xml:space="preserve"> </w:t>
            </w:r>
            <w:r>
              <w:rPr>
                <w:spacing w:val="4"/>
                <w:position w:val="3"/>
              </w:rPr>
              <w:t>expertise,</w:t>
            </w:r>
            <w:r>
              <w:rPr>
                <w:spacing w:val="9"/>
                <w:position w:val="3"/>
              </w:rPr>
              <w:t xml:space="preserve"> </w:t>
            </w:r>
            <w:r>
              <w:rPr>
                <w:spacing w:val="4"/>
                <w:position w:val="3"/>
              </w:rPr>
              <w:t>and</w:t>
            </w:r>
            <w:r>
              <w:rPr>
                <w:spacing w:val="7"/>
                <w:position w:val="3"/>
              </w:rPr>
              <w:t xml:space="preserve"> </w:t>
            </w:r>
            <w:r>
              <w:rPr>
                <w:spacing w:val="4"/>
                <w:position w:val="3"/>
              </w:rPr>
              <w:t>scope</w:t>
            </w:r>
            <w:r>
              <w:rPr>
                <w:spacing w:val="9"/>
                <w:position w:val="3"/>
              </w:rPr>
              <w:t xml:space="preserve"> </w:t>
            </w:r>
            <w:r>
              <w:rPr>
                <w:spacing w:val="3"/>
                <w:position w:val="3"/>
              </w:rPr>
              <w:t>of</w:t>
            </w:r>
            <w:r>
              <w:rPr>
                <w:spacing w:val="6"/>
                <w:position w:val="3"/>
              </w:rPr>
              <w:t xml:space="preserve"> </w:t>
            </w:r>
            <w:r>
              <w:rPr>
                <w:spacing w:val="3"/>
                <w:position w:val="3"/>
              </w:rPr>
              <w:t>practice</w:t>
            </w:r>
          </w:p>
          <w:p>
            <w:pPr>
              <w:pStyle w:val="TableText"/>
              <w:ind w:left="541" w:right="123" w:hanging="337"/>
              <w:spacing w:before="1" w:line="254" w:lineRule="auto"/>
              <w:rPr/>
            </w:pPr>
            <w:r>
              <w:rPr>
                <w:spacing w:val="4"/>
              </w:rPr>
              <w:t>•     Supporting consumer rights and informed decision-making,</w:t>
            </w:r>
            <w:r>
              <w:rPr>
                <w:spacing w:val="16"/>
              </w:rPr>
              <w:t xml:space="preserve"> </w:t>
            </w:r>
            <w:r>
              <w:rPr>
                <w:spacing w:val="4"/>
              </w:rPr>
              <w:t>including the</w:t>
            </w:r>
            <w:r>
              <w:rPr>
                <w:spacing w:val="15"/>
              </w:rPr>
              <w:t xml:space="preserve"> </w:t>
            </w:r>
            <w:r>
              <w:rPr>
                <w:spacing w:val="4"/>
              </w:rPr>
              <w:t>right</w:t>
            </w:r>
            <w:r>
              <w:rPr>
                <w:spacing w:val="6"/>
              </w:rPr>
              <w:t xml:space="preserve"> </w:t>
            </w:r>
            <w:r>
              <w:rPr>
                <w:spacing w:val="4"/>
              </w:rPr>
              <w:t>to</w:t>
            </w:r>
            <w:r>
              <w:rPr>
                <w:spacing w:val="10"/>
              </w:rPr>
              <w:t xml:space="preserve"> </w:t>
            </w:r>
            <w:r>
              <w:rPr>
                <w:spacing w:val="4"/>
              </w:rPr>
              <w:t>decline</w:t>
            </w:r>
            <w:r>
              <w:rPr>
                <w:spacing w:val="15"/>
                <w:w w:val="101"/>
              </w:rPr>
              <w:t xml:space="preserve"> </w:t>
            </w:r>
            <w:r>
              <w:rPr>
                <w:spacing w:val="4"/>
              </w:rPr>
              <w:t>inter</w:t>
            </w:r>
            <w:r>
              <w:rPr>
                <w:spacing w:val="3"/>
              </w:rPr>
              <w:t>vention</w:t>
            </w:r>
            <w:r>
              <w:rPr/>
              <w:t xml:space="preserve"> </w:t>
            </w:r>
            <w:r>
              <w:rPr>
                <w:spacing w:val="4"/>
              </w:rPr>
              <w:t>or ongoing management</w:t>
            </w:r>
          </w:p>
          <w:p>
            <w:pPr>
              <w:pStyle w:val="TableText"/>
              <w:ind w:left="204"/>
              <w:spacing w:line="235" w:lineRule="exact"/>
              <w:rPr/>
            </w:pPr>
            <w:r>
              <w:rPr>
                <w:spacing w:val="5"/>
                <w:position w:val="2"/>
              </w:rPr>
              <w:t>•    Advising</w:t>
            </w:r>
            <w:r>
              <w:rPr>
                <w:spacing w:val="11"/>
                <w:position w:val="2"/>
              </w:rPr>
              <w:t xml:space="preserve"> </w:t>
            </w:r>
            <w:r>
              <w:rPr>
                <w:spacing w:val="5"/>
                <w:position w:val="2"/>
              </w:rPr>
              <w:t>consumer</w:t>
            </w:r>
            <w:r>
              <w:rPr>
                <w:spacing w:val="4"/>
                <w:position w:val="2"/>
              </w:rPr>
              <w:t>s</w:t>
            </w:r>
            <w:r>
              <w:rPr>
                <w:spacing w:val="10"/>
                <w:position w:val="2"/>
              </w:rPr>
              <w:t xml:space="preserve"> </w:t>
            </w:r>
            <w:r>
              <w:rPr>
                <w:spacing w:val="4"/>
                <w:position w:val="2"/>
              </w:rPr>
              <w:t>of their choices</w:t>
            </w:r>
            <w:r>
              <w:rPr>
                <w:spacing w:val="17"/>
                <w:position w:val="2"/>
              </w:rPr>
              <w:t xml:space="preserve"> </w:t>
            </w:r>
            <w:r>
              <w:rPr>
                <w:spacing w:val="4"/>
                <w:position w:val="2"/>
              </w:rPr>
              <w:t>in an</w:t>
            </w:r>
            <w:r>
              <w:rPr>
                <w:spacing w:val="10"/>
                <w:position w:val="2"/>
              </w:rPr>
              <w:t xml:space="preserve"> </w:t>
            </w:r>
            <w:r>
              <w:rPr>
                <w:spacing w:val="4"/>
                <w:position w:val="2"/>
              </w:rPr>
              <w:t>environment</w:t>
            </w:r>
            <w:r>
              <w:rPr>
                <w:spacing w:val="6"/>
                <w:position w:val="2"/>
              </w:rPr>
              <w:t xml:space="preserve"> </w:t>
            </w:r>
            <w:r>
              <w:rPr>
                <w:spacing w:val="4"/>
                <w:position w:val="2"/>
              </w:rPr>
              <w:t>that</w:t>
            </w:r>
            <w:r>
              <w:rPr>
                <w:spacing w:val="15"/>
                <w:w w:val="101"/>
                <w:position w:val="2"/>
              </w:rPr>
              <w:t xml:space="preserve"> </w:t>
            </w:r>
            <w:r>
              <w:rPr>
                <w:spacing w:val="4"/>
                <w:position w:val="2"/>
              </w:rPr>
              <w:t>is</w:t>
            </w:r>
            <w:r>
              <w:rPr>
                <w:spacing w:val="11"/>
                <w:position w:val="2"/>
              </w:rPr>
              <w:t xml:space="preserve"> </w:t>
            </w:r>
            <w:r>
              <w:rPr>
                <w:spacing w:val="4"/>
                <w:position w:val="2"/>
              </w:rPr>
              <w:t>culturally</w:t>
            </w:r>
            <w:r>
              <w:rPr>
                <w:spacing w:val="11"/>
                <w:position w:val="2"/>
              </w:rPr>
              <w:t xml:space="preserve"> </w:t>
            </w:r>
            <w:r>
              <w:rPr>
                <w:spacing w:val="4"/>
                <w:position w:val="2"/>
              </w:rPr>
              <w:t>appropriate</w:t>
            </w:r>
            <w:r>
              <w:rPr>
                <w:spacing w:val="10"/>
                <w:position w:val="2"/>
              </w:rPr>
              <w:t xml:space="preserve"> </w:t>
            </w:r>
            <w:r>
              <w:rPr>
                <w:spacing w:val="4"/>
                <w:position w:val="2"/>
              </w:rPr>
              <w:t>and</w:t>
            </w:r>
            <w:r>
              <w:rPr>
                <w:spacing w:val="3"/>
                <w:position w:val="2"/>
              </w:rPr>
              <w:t xml:space="preserve"> </w:t>
            </w:r>
            <w:r>
              <w:rPr>
                <w:spacing w:val="4"/>
                <w:position w:val="2"/>
              </w:rPr>
              <w:t>which</w:t>
            </w:r>
          </w:p>
          <w:p>
            <w:pPr>
              <w:pStyle w:val="TableText"/>
              <w:ind w:left="547" w:right="152" w:hanging="5"/>
              <w:spacing w:before="1" w:line="250" w:lineRule="auto"/>
              <w:rPr/>
            </w:pPr>
            <w:r>
              <w:rPr>
                <w:spacing w:val="4"/>
              </w:rPr>
              <w:t>enables comfortable and confidential discussion. This</w:t>
            </w:r>
            <w:r>
              <w:rPr>
                <w:spacing w:val="22"/>
              </w:rPr>
              <w:t xml:space="preserve"> </w:t>
            </w:r>
            <w:r>
              <w:rPr>
                <w:spacing w:val="4"/>
              </w:rPr>
              <w:t>includes the</w:t>
            </w:r>
            <w:r>
              <w:rPr>
                <w:spacing w:val="15"/>
              </w:rPr>
              <w:t xml:space="preserve"> </w:t>
            </w:r>
            <w:r>
              <w:rPr>
                <w:spacing w:val="4"/>
              </w:rPr>
              <w:t>use of</w:t>
            </w:r>
            <w:r>
              <w:rPr>
                <w:spacing w:val="9"/>
              </w:rPr>
              <w:t xml:space="preserve"> </w:t>
            </w:r>
            <w:r>
              <w:rPr>
                <w:spacing w:val="4"/>
              </w:rPr>
              <w:t>interpreter</w:t>
            </w:r>
            <w:r>
              <w:rPr>
                <w:spacing w:val="5"/>
              </w:rPr>
              <w:t xml:space="preserve"> </w:t>
            </w:r>
            <w:r>
              <w:rPr>
                <w:spacing w:val="4"/>
              </w:rPr>
              <w:t>services</w:t>
            </w:r>
            <w:r>
              <w:rPr>
                <w:spacing w:val="5"/>
              </w:rPr>
              <w:t xml:space="preserve"> </w:t>
            </w:r>
            <w:r>
              <w:rPr>
                <w:spacing w:val="4"/>
              </w:rPr>
              <w:t>where</w:t>
            </w:r>
            <w:r>
              <w:rPr/>
              <w:t xml:space="preserve"> </w:t>
            </w:r>
            <w:r>
              <w:rPr>
                <w:spacing w:val="3"/>
              </w:rPr>
              <w:t>necessary</w:t>
            </w:r>
          </w:p>
          <w:p>
            <w:pPr>
              <w:pStyle w:val="TableText"/>
              <w:ind w:left="204"/>
              <w:spacing w:line="243" w:lineRule="exact"/>
              <w:rPr/>
            </w:pPr>
            <w:r>
              <w:rPr>
                <w:spacing w:val="4"/>
                <w:position w:val="3"/>
              </w:rPr>
              <w:t>•     Ensuring</w:t>
            </w:r>
            <w:r>
              <w:rPr>
                <w:spacing w:val="16"/>
                <w:position w:val="3"/>
              </w:rPr>
              <w:t xml:space="preserve"> </w:t>
            </w:r>
            <w:r>
              <w:rPr>
                <w:spacing w:val="4"/>
                <w:position w:val="3"/>
              </w:rPr>
              <w:t>informed consent is obtained</w:t>
            </w:r>
            <w:r>
              <w:rPr>
                <w:spacing w:val="15"/>
                <w:w w:val="101"/>
                <w:position w:val="3"/>
              </w:rPr>
              <w:t xml:space="preserve"> </w:t>
            </w:r>
            <w:r>
              <w:rPr>
                <w:spacing w:val="4"/>
                <w:position w:val="3"/>
              </w:rPr>
              <w:t>prior to d</w:t>
            </w:r>
            <w:r>
              <w:rPr>
                <w:spacing w:val="3"/>
                <w:position w:val="3"/>
              </w:rPr>
              <w:t>elivering</w:t>
            </w:r>
            <w:r>
              <w:rPr>
                <w:spacing w:val="10"/>
                <w:position w:val="3"/>
              </w:rPr>
              <w:t xml:space="preserve"> </w:t>
            </w:r>
            <w:r>
              <w:rPr>
                <w:spacing w:val="3"/>
                <w:position w:val="3"/>
              </w:rPr>
              <w:t>care</w:t>
            </w:r>
          </w:p>
          <w:p>
            <w:pPr>
              <w:pStyle w:val="TableText"/>
              <w:ind w:left="204"/>
              <w:spacing w:line="245" w:lineRule="exact"/>
              <w:rPr/>
            </w:pPr>
            <w:r>
              <w:rPr>
                <w:spacing w:val="4"/>
                <w:position w:val="3"/>
              </w:rPr>
              <w:t>•     Meeting all legislative requirements</w:t>
            </w:r>
            <w:r>
              <w:rPr>
                <w:spacing w:val="11"/>
                <w:position w:val="3"/>
              </w:rPr>
              <w:t xml:space="preserve"> </w:t>
            </w:r>
            <w:r>
              <w:rPr>
                <w:spacing w:val="4"/>
                <w:position w:val="3"/>
              </w:rPr>
              <w:t>and</w:t>
            </w:r>
            <w:r>
              <w:rPr>
                <w:spacing w:val="15"/>
                <w:w w:val="101"/>
                <w:position w:val="3"/>
              </w:rPr>
              <w:t xml:space="preserve"> </w:t>
            </w:r>
            <w:r>
              <w:rPr>
                <w:spacing w:val="4"/>
                <w:position w:val="3"/>
              </w:rPr>
              <w:t>professional standards</w:t>
            </w:r>
          </w:p>
          <w:p>
            <w:pPr>
              <w:pStyle w:val="TableText"/>
              <w:ind w:left="204"/>
              <w:spacing w:before="33" w:line="204" w:lineRule="auto"/>
              <w:rPr/>
            </w:pPr>
            <w:r>
              <w:rPr>
                <w:spacing w:val="5"/>
              </w:rPr>
              <w:t>•    Applying standard</w:t>
            </w:r>
            <w:r>
              <w:rPr>
                <w:spacing w:val="15"/>
                <w:w w:val="101"/>
              </w:rPr>
              <w:t xml:space="preserve"> </w:t>
            </w:r>
            <w:r>
              <w:rPr>
                <w:spacing w:val="5"/>
              </w:rPr>
              <w:t>precautio</w:t>
            </w:r>
            <w:r>
              <w:rPr>
                <w:spacing w:val="4"/>
              </w:rPr>
              <w:t>ns,</w:t>
            </w:r>
            <w:r>
              <w:rPr>
                <w:spacing w:val="9"/>
              </w:rPr>
              <w:t xml:space="preserve"> </w:t>
            </w:r>
            <w:r>
              <w:rPr>
                <w:spacing w:val="4"/>
              </w:rPr>
              <w:t>and</w:t>
            </w:r>
            <w:r>
              <w:rPr>
                <w:spacing w:val="10"/>
              </w:rPr>
              <w:t xml:space="preserve"> </w:t>
            </w:r>
            <w:r>
              <w:rPr>
                <w:spacing w:val="4"/>
              </w:rPr>
              <w:t>additional</w:t>
            </w:r>
            <w:r>
              <w:rPr>
                <w:spacing w:val="17"/>
              </w:rPr>
              <w:t xml:space="preserve"> </w:t>
            </w:r>
            <w:r>
              <w:rPr>
                <w:spacing w:val="4"/>
              </w:rPr>
              <w:t>precautions</w:t>
            </w:r>
            <w:r>
              <w:rPr>
                <w:spacing w:val="10"/>
              </w:rPr>
              <w:t xml:space="preserve"> </w:t>
            </w:r>
            <w:r>
              <w:rPr>
                <w:spacing w:val="4"/>
              </w:rPr>
              <w:t>as</w:t>
            </w:r>
            <w:r>
              <w:rPr>
                <w:spacing w:val="17"/>
              </w:rPr>
              <w:t xml:space="preserve"> </w:t>
            </w:r>
            <w:r>
              <w:rPr>
                <w:spacing w:val="4"/>
              </w:rPr>
              <w:t>necessary, when</w:t>
            </w:r>
            <w:r>
              <w:rPr>
                <w:spacing w:val="9"/>
              </w:rPr>
              <w:t xml:space="preserve"> </w:t>
            </w:r>
            <w:r>
              <w:rPr>
                <w:spacing w:val="4"/>
              </w:rPr>
              <w:t>delivering</w:t>
            </w:r>
            <w:r>
              <w:rPr>
                <w:spacing w:val="10"/>
              </w:rPr>
              <w:t xml:space="preserve"> </w:t>
            </w:r>
            <w:r>
              <w:rPr>
                <w:spacing w:val="4"/>
              </w:rPr>
              <w:t>care</w:t>
            </w:r>
          </w:p>
          <w:p>
            <w:pPr>
              <w:pStyle w:val="TableText"/>
              <w:ind w:left="204"/>
              <w:spacing w:before="57" w:line="204" w:lineRule="auto"/>
              <w:rPr/>
            </w:pPr>
            <w:r>
              <w:rPr>
                <w:spacing w:val="4"/>
              </w:rPr>
              <w:t>•     Documenting all care</w:t>
            </w:r>
            <w:r>
              <w:rPr>
                <w:spacing w:val="15"/>
              </w:rPr>
              <w:t xml:space="preserve"> </w:t>
            </w:r>
            <w:r>
              <w:rPr>
                <w:spacing w:val="4"/>
              </w:rPr>
              <w:t>in accordance with mandatory</w:t>
            </w:r>
            <w:r>
              <w:rPr>
                <w:spacing w:val="11"/>
              </w:rPr>
              <w:t xml:space="preserve"> </w:t>
            </w:r>
            <w:r>
              <w:rPr>
                <w:spacing w:val="4"/>
              </w:rPr>
              <w:t>and</w:t>
            </w:r>
            <w:r>
              <w:rPr>
                <w:spacing w:val="15"/>
              </w:rPr>
              <w:t xml:space="preserve"> </w:t>
            </w:r>
            <w:r>
              <w:rPr>
                <w:spacing w:val="4"/>
              </w:rPr>
              <w:t>local</w:t>
            </w:r>
            <w:r>
              <w:rPr>
                <w:spacing w:val="16"/>
                <w:w w:val="101"/>
              </w:rPr>
              <w:t xml:space="preserve"> </w:t>
            </w:r>
            <w:r>
              <w:rPr>
                <w:spacing w:val="4"/>
              </w:rPr>
              <w:t>requirements</w:t>
            </w:r>
          </w:p>
          <w:p>
            <w:pPr>
              <w:pStyle w:val="TableText"/>
              <w:ind w:left="109" w:right="253" w:firstLine="6"/>
              <w:spacing w:before="202" w:line="238" w:lineRule="auto"/>
              <w:rPr/>
            </w:pPr>
            <w:r>
              <w:rPr>
                <w:spacing w:val="4"/>
              </w:rPr>
              <w:t>Queensland</w:t>
            </w:r>
            <w:r>
              <w:rPr>
                <w:spacing w:val="18"/>
                <w:w w:val="101"/>
              </w:rPr>
              <w:t xml:space="preserve"> </w:t>
            </w:r>
            <w:r>
              <w:rPr>
                <w:spacing w:val="4"/>
              </w:rPr>
              <w:t>Health disclaims, to the</w:t>
            </w:r>
            <w:r>
              <w:rPr>
                <w:spacing w:val="15"/>
                <w:w w:val="101"/>
              </w:rPr>
              <w:t xml:space="preserve"> </w:t>
            </w:r>
            <w:r>
              <w:rPr>
                <w:spacing w:val="4"/>
              </w:rPr>
              <w:t>maximu</w:t>
            </w:r>
            <w:r>
              <w:rPr>
                <w:spacing w:val="3"/>
              </w:rPr>
              <w:t>m extent</w:t>
            </w:r>
            <w:r>
              <w:rPr>
                <w:spacing w:val="15"/>
                <w:w w:val="101"/>
              </w:rPr>
              <w:t xml:space="preserve"> </w:t>
            </w:r>
            <w:r>
              <w:rPr>
                <w:spacing w:val="3"/>
              </w:rPr>
              <w:t>permitted</w:t>
            </w:r>
            <w:r>
              <w:rPr>
                <w:spacing w:val="15"/>
              </w:rPr>
              <w:t xml:space="preserve"> </w:t>
            </w:r>
            <w:r>
              <w:rPr>
                <w:spacing w:val="3"/>
              </w:rPr>
              <w:t>by</w:t>
            </w:r>
            <w:r>
              <w:rPr>
                <w:spacing w:val="16"/>
                <w:w w:val="101"/>
              </w:rPr>
              <w:t xml:space="preserve"> </w:t>
            </w:r>
            <w:r>
              <w:rPr>
                <w:spacing w:val="3"/>
              </w:rPr>
              <w:t>law, all</w:t>
            </w:r>
            <w:r>
              <w:rPr>
                <w:spacing w:val="16"/>
              </w:rPr>
              <w:t xml:space="preserve"> </w:t>
            </w:r>
            <w:r>
              <w:rPr>
                <w:spacing w:val="3"/>
              </w:rPr>
              <w:t>responsibility and all</w:t>
            </w:r>
            <w:r>
              <w:rPr>
                <w:spacing w:val="13"/>
                <w:w w:val="101"/>
              </w:rPr>
              <w:t xml:space="preserve"> </w:t>
            </w:r>
            <w:r>
              <w:rPr>
                <w:spacing w:val="3"/>
              </w:rPr>
              <w:t>liability</w:t>
            </w:r>
            <w:r>
              <w:rPr/>
              <w:t xml:space="preserve">   </w:t>
            </w:r>
            <w:r>
              <w:rPr>
                <w:spacing w:val="4"/>
              </w:rPr>
              <w:t>(including without limitation, liability</w:t>
            </w:r>
            <w:r>
              <w:rPr>
                <w:spacing w:val="16"/>
                <w:w w:val="101"/>
              </w:rPr>
              <w:t xml:space="preserve"> </w:t>
            </w:r>
            <w:r>
              <w:rPr>
                <w:spacing w:val="4"/>
              </w:rPr>
              <w:t>in</w:t>
            </w:r>
            <w:r>
              <w:rPr>
                <w:spacing w:val="15"/>
                <w:w w:val="101"/>
              </w:rPr>
              <w:t xml:space="preserve"> </w:t>
            </w:r>
            <w:r>
              <w:rPr>
                <w:spacing w:val="4"/>
              </w:rPr>
              <w:t>negligence) for all expenses, los</w:t>
            </w:r>
            <w:r>
              <w:rPr>
                <w:spacing w:val="3"/>
              </w:rPr>
              <w:t>ses,</w:t>
            </w:r>
            <w:r>
              <w:rPr>
                <w:spacing w:val="9"/>
              </w:rPr>
              <w:t xml:space="preserve"> </w:t>
            </w:r>
            <w:r>
              <w:rPr>
                <w:spacing w:val="3"/>
              </w:rPr>
              <w:t>damages</w:t>
            </w:r>
            <w:r>
              <w:rPr>
                <w:spacing w:val="11"/>
              </w:rPr>
              <w:t xml:space="preserve"> </w:t>
            </w:r>
            <w:r>
              <w:rPr>
                <w:spacing w:val="3"/>
              </w:rPr>
              <w:t>and</w:t>
            </w:r>
            <w:r>
              <w:rPr>
                <w:spacing w:val="10"/>
              </w:rPr>
              <w:t xml:space="preserve"> </w:t>
            </w:r>
            <w:r>
              <w:rPr>
                <w:spacing w:val="3"/>
              </w:rPr>
              <w:t>costs</w:t>
            </w:r>
            <w:r>
              <w:rPr>
                <w:spacing w:val="14"/>
                <w:w w:val="101"/>
              </w:rPr>
              <w:t xml:space="preserve"> </w:t>
            </w:r>
            <w:r>
              <w:rPr>
                <w:spacing w:val="3"/>
              </w:rPr>
              <w:t>incurred</w:t>
            </w:r>
            <w:r>
              <w:rPr/>
              <w:t xml:space="preserve"> </w:t>
            </w:r>
            <w:r>
              <w:rPr>
                <w:spacing w:val="4"/>
              </w:rPr>
              <w:t>for any</w:t>
            </w:r>
            <w:r>
              <w:rPr>
                <w:spacing w:val="16"/>
                <w:w w:val="101"/>
              </w:rPr>
              <w:t xml:space="preserve"> </w:t>
            </w:r>
            <w:r>
              <w:rPr>
                <w:spacing w:val="4"/>
              </w:rPr>
              <w:t>reason associated with the use of this guideline,</w:t>
            </w:r>
            <w:r>
              <w:rPr>
                <w:spacing w:val="15"/>
                <w:w w:val="101"/>
              </w:rPr>
              <w:t xml:space="preserve"> </w:t>
            </w:r>
            <w:r>
              <w:rPr>
                <w:spacing w:val="4"/>
              </w:rPr>
              <w:t>including the</w:t>
            </w:r>
            <w:r>
              <w:rPr>
                <w:spacing w:val="15"/>
                <w:w w:val="101"/>
              </w:rPr>
              <w:t xml:space="preserve"> </w:t>
            </w:r>
            <w:r>
              <w:rPr>
                <w:spacing w:val="4"/>
              </w:rPr>
              <w:t>ma</w:t>
            </w:r>
            <w:r>
              <w:rPr>
                <w:spacing w:val="3"/>
              </w:rPr>
              <w:t>terials within</w:t>
            </w:r>
            <w:r>
              <w:rPr>
                <w:spacing w:val="6"/>
              </w:rPr>
              <w:t xml:space="preserve"> </w:t>
            </w:r>
            <w:r>
              <w:rPr>
                <w:spacing w:val="3"/>
              </w:rPr>
              <w:t>or</w:t>
            </w:r>
            <w:r>
              <w:rPr>
                <w:spacing w:val="12"/>
                <w:w w:val="101"/>
              </w:rPr>
              <w:t xml:space="preserve"> </w:t>
            </w:r>
            <w:r>
              <w:rPr>
                <w:spacing w:val="3"/>
              </w:rPr>
              <w:t>referred</w:t>
            </w:r>
            <w:r>
              <w:rPr>
                <w:spacing w:val="6"/>
              </w:rPr>
              <w:t xml:space="preserve"> </w:t>
            </w:r>
            <w:r>
              <w:rPr>
                <w:spacing w:val="3"/>
              </w:rPr>
              <w:t>to</w:t>
            </w:r>
          </w:p>
          <w:p>
            <w:pPr>
              <w:pStyle w:val="TableText"/>
              <w:ind w:left="111"/>
              <w:spacing w:line="238" w:lineRule="exact"/>
              <w:rPr/>
            </w:pPr>
            <w:r>
              <w:rPr>
                <w:spacing w:val="4"/>
                <w:position w:val="3"/>
              </w:rPr>
              <w:t>throughout this document being</w:t>
            </w:r>
            <w:r>
              <w:rPr>
                <w:spacing w:val="15"/>
                <w:w w:val="101"/>
                <w:position w:val="3"/>
              </w:rPr>
              <w:t xml:space="preserve"> </w:t>
            </w:r>
            <w:r>
              <w:rPr>
                <w:spacing w:val="4"/>
                <w:position w:val="3"/>
              </w:rPr>
              <w:t>in any way</w:t>
            </w:r>
            <w:r>
              <w:rPr>
                <w:spacing w:val="16"/>
                <w:w w:val="101"/>
                <w:position w:val="3"/>
              </w:rPr>
              <w:t xml:space="preserve"> </w:t>
            </w:r>
            <w:r>
              <w:rPr>
                <w:spacing w:val="4"/>
                <w:position w:val="3"/>
              </w:rPr>
              <w:t>inaccurate, out of context,</w:t>
            </w:r>
            <w:r>
              <w:rPr>
                <w:spacing w:val="15"/>
                <w:w w:val="101"/>
                <w:position w:val="3"/>
              </w:rPr>
              <w:t xml:space="preserve"> </w:t>
            </w:r>
            <w:r>
              <w:rPr>
                <w:spacing w:val="4"/>
                <w:position w:val="3"/>
              </w:rPr>
              <w:t>incomplete</w:t>
            </w:r>
            <w:r>
              <w:rPr>
                <w:spacing w:val="9"/>
                <w:position w:val="3"/>
              </w:rPr>
              <w:t xml:space="preserve"> </w:t>
            </w:r>
            <w:r>
              <w:rPr>
                <w:spacing w:val="4"/>
                <w:position w:val="3"/>
              </w:rPr>
              <w:t>or</w:t>
            </w:r>
            <w:r>
              <w:rPr>
                <w:spacing w:val="11"/>
                <w:position w:val="3"/>
              </w:rPr>
              <w:t xml:space="preserve"> </w:t>
            </w:r>
            <w:r>
              <w:rPr>
                <w:spacing w:val="4"/>
                <w:position w:val="3"/>
              </w:rPr>
              <w:t>una</w:t>
            </w:r>
            <w:r>
              <w:rPr>
                <w:spacing w:val="3"/>
                <w:position w:val="3"/>
              </w:rPr>
              <w:t>vailable.</w:t>
            </w:r>
          </w:p>
        </w:tc>
      </w:tr>
    </w:tbl>
    <w:p>
      <w:pPr>
        <w:pStyle w:val="BodyText"/>
        <w:ind w:left="41"/>
        <w:spacing w:before="210" w:line="186" w:lineRule="auto"/>
        <w:rPr>
          <w:sz w:val="18"/>
          <w:szCs w:val="18"/>
        </w:rPr>
      </w:pPr>
      <w:r>
        <w:rPr>
          <w:sz w:val="18"/>
          <w:szCs w:val="18"/>
          <w:b/>
          <w:bCs/>
        </w:rPr>
        <w:t>Recommended citation: </w:t>
      </w:r>
      <w:r>
        <w:rPr>
          <w:sz w:val="18"/>
          <w:szCs w:val="18"/>
        </w:rPr>
        <w:t>Queens</w:t>
      </w:r>
      <w:r>
        <w:rPr>
          <w:sz w:val="18"/>
          <w:szCs w:val="18"/>
          <w:spacing w:val="-1"/>
        </w:rPr>
        <w:t>land Clinical Guidelines.</w:t>
      </w:r>
      <w:r>
        <w:rPr>
          <w:sz w:val="18"/>
          <w:szCs w:val="18"/>
          <w:spacing w:val="17"/>
          <w:w w:val="101"/>
        </w:rPr>
        <w:t xml:space="preserve"> </w:t>
      </w:r>
      <w:r>
        <w:rPr>
          <w:sz w:val="18"/>
          <w:szCs w:val="18"/>
          <w:spacing w:val="-1"/>
        </w:rPr>
        <w:t>Intrapartum</w:t>
      </w:r>
      <w:r>
        <w:rPr>
          <w:sz w:val="18"/>
          <w:szCs w:val="18"/>
          <w:spacing w:val="13"/>
          <w:w w:val="101"/>
        </w:rPr>
        <w:t xml:space="preserve"> </w:t>
      </w:r>
      <w:r>
        <w:rPr>
          <w:sz w:val="18"/>
          <w:szCs w:val="18"/>
          <w:spacing w:val="-1"/>
        </w:rPr>
        <w:t>pain management.</w:t>
      </w:r>
      <w:r>
        <w:rPr>
          <w:sz w:val="18"/>
          <w:szCs w:val="18"/>
          <w:spacing w:val="8"/>
        </w:rPr>
        <w:t xml:space="preserve"> </w:t>
      </w:r>
      <w:r>
        <w:rPr>
          <w:sz w:val="18"/>
          <w:szCs w:val="18"/>
          <w:spacing w:val="-1"/>
        </w:rPr>
        <w:t>Guideline</w:t>
      </w:r>
      <w:r>
        <w:rPr>
          <w:sz w:val="18"/>
          <w:szCs w:val="18"/>
          <w:spacing w:val="15"/>
        </w:rPr>
        <w:t xml:space="preserve"> </w:t>
      </w:r>
      <w:r>
        <w:rPr>
          <w:sz w:val="18"/>
          <w:szCs w:val="18"/>
          <w:spacing w:val="-1"/>
        </w:rPr>
        <w:t>No.</w:t>
      </w:r>
    </w:p>
    <w:p>
      <w:pPr>
        <w:pStyle w:val="BodyText"/>
        <w:ind w:left="28" w:right="1589" w:firstLine="13"/>
        <w:spacing w:line="476" w:lineRule="auto"/>
        <w:rPr>
          <w:sz w:val="13"/>
          <w:szCs w:val="13"/>
        </w:rPr>
      </w:pPr>
      <w:r>
        <w:rPr>
          <w:sz w:val="18"/>
          <w:szCs w:val="18"/>
        </w:rPr>
        <w:t>MN</w:t>
      </w:r>
      <w:r>
        <w:rPr>
          <w:sz w:val="18"/>
          <w:szCs w:val="18"/>
          <w:spacing w:val="1"/>
        </w:rPr>
        <w:t>23.75-V1-R28. </w:t>
      </w:r>
      <w:r>
        <w:rPr>
          <w:sz w:val="18"/>
          <w:szCs w:val="18"/>
        </w:rPr>
        <w:t>Queensland</w:t>
      </w:r>
      <w:r>
        <w:rPr>
          <w:sz w:val="18"/>
          <w:szCs w:val="18"/>
          <w:spacing w:val="15"/>
          <w:w w:val="101"/>
        </w:rPr>
        <w:t xml:space="preserve"> </w:t>
      </w:r>
      <w:r>
        <w:rPr>
          <w:sz w:val="18"/>
          <w:szCs w:val="18"/>
        </w:rPr>
        <w:t>Health</w:t>
      </w:r>
      <w:r>
        <w:rPr>
          <w:sz w:val="18"/>
          <w:szCs w:val="18"/>
          <w:spacing w:val="1"/>
        </w:rPr>
        <w:t>. 2023. </w:t>
      </w:r>
      <w:r>
        <w:rPr>
          <w:sz w:val="18"/>
          <w:szCs w:val="18"/>
        </w:rPr>
        <w:t>Available</w:t>
      </w:r>
      <w:r>
        <w:rPr>
          <w:sz w:val="18"/>
          <w:szCs w:val="18"/>
          <w:spacing w:val="1"/>
        </w:rPr>
        <w:t xml:space="preserve"> </w:t>
      </w:r>
      <w:r>
        <w:rPr>
          <w:sz w:val="18"/>
          <w:szCs w:val="18"/>
        </w:rPr>
        <w:t>from:</w:t>
      </w:r>
      <w:hyperlink w:history="true" r:id="rId12">
        <w:r>
          <w:rPr>
            <w:sz w:val="18"/>
            <w:szCs w:val="18"/>
            <w:u w:val="single" w:color="auto"/>
            <w:color w:val="0000FF"/>
          </w:rPr>
          <w:t>http://www.health.qld.gov.au/qcg</w:t>
        </w:r>
      </w:hyperlink>
      <w:r>
        <w:rPr>
          <w:sz w:val="18"/>
          <w:szCs w:val="18"/>
          <w:color w:val="0000FF"/>
        </w:rPr>
        <w:t xml:space="preserve"> </w:t>
      </w:r>
      <w:r>
        <w:rPr>
          <w:sz w:val="13"/>
          <w:szCs w:val="13"/>
          <w:spacing w:val="4"/>
        </w:rPr>
        <w:t>© State of Queensland</w:t>
      </w:r>
      <w:r>
        <w:rPr>
          <w:sz w:val="13"/>
          <w:szCs w:val="13"/>
          <w:spacing w:val="28"/>
        </w:rPr>
        <w:t xml:space="preserve"> </w:t>
      </w:r>
      <w:r>
        <w:rPr>
          <w:sz w:val="13"/>
          <w:szCs w:val="13"/>
          <w:spacing w:val="4"/>
        </w:rPr>
        <w:t>(Queensland</w:t>
      </w:r>
      <w:r>
        <w:rPr>
          <w:sz w:val="13"/>
          <w:szCs w:val="13"/>
          <w:spacing w:val="15"/>
          <w:w w:val="101"/>
        </w:rPr>
        <w:t xml:space="preserve"> </w:t>
      </w:r>
      <w:r>
        <w:rPr>
          <w:sz w:val="13"/>
          <w:szCs w:val="13"/>
          <w:spacing w:val="4"/>
        </w:rPr>
        <w:t>Health) 2023</w:t>
      </w:r>
    </w:p>
    <w:p>
      <w:pPr>
        <w:ind w:firstLine="28"/>
        <w:spacing w:line="449" w:lineRule="exact"/>
        <w:rPr/>
      </w:pPr>
      <w:hyperlink w:history="true" r:id="rId13">
        <w:r>
          <w:rPr>
            <w:position w:val="-8"/>
          </w:rPr>
          <w:drawing>
            <wp:inline distT="0" distB="0" distL="0" distR="0">
              <wp:extent cx="869302" cy="285108"/>
              <wp:effectExtent l="0" t="0" r="0" b="0"/>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869302" cy="285108"/>
                      </a:xfrm>
                      <a:prstGeom prst="rect">
                        <a:avLst/>
                      </a:prstGeom>
                    </pic:spPr>
                  </pic:pic>
                </a:graphicData>
              </a:graphic>
            </wp:inline>
          </w:drawing>
        </w:r>
      </w:hyperlink>
    </w:p>
    <w:p>
      <w:pPr>
        <w:pStyle w:val="BodyText"/>
        <w:ind w:left="33" w:right="49" w:hanging="2"/>
        <w:spacing w:before="68" w:line="270" w:lineRule="auto"/>
        <w:rPr>
          <w:sz w:val="13"/>
          <w:szCs w:val="13"/>
        </w:rPr>
      </w:pPr>
      <w:r>
        <w:rPr>
          <w:sz w:val="13"/>
          <w:szCs w:val="13"/>
          <w:spacing w:val="5"/>
        </w:rPr>
        <w:t>This work is licensed</w:t>
      </w:r>
      <w:r>
        <w:rPr>
          <w:sz w:val="13"/>
          <w:szCs w:val="13"/>
          <w:spacing w:val="13"/>
          <w:w w:val="101"/>
        </w:rPr>
        <w:t xml:space="preserve"> </w:t>
      </w:r>
      <w:r>
        <w:rPr>
          <w:sz w:val="13"/>
          <w:szCs w:val="13"/>
          <w:spacing w:val="5"/>
        </w:rPr>
        <w:t>un</w:t>
      </w:r>
      <w:r>
        <w:rPr>
          <w:sz w:val="13"/>
          <w:szCs w:val="13"/>
          <w:spacing w:val="4"/>
        </w:rPr>
        <w:t>der a Creative Commons Attribution-NonCommercial-NoDerivatives V4.0</w:t>
      </w:r>
      <w:r>
        <w:rPr>
          <w:sz w:val="13"/>
          <w:szCs w:val="13"/>
          <w:spacing w:val="17"/>
        </w:rPr>
        <w:t xml:space="preserve"> </w:t>
      </w:r>
      <w:r>
        <w:rPr>
          <w:sz w:val="13"/>
          <w:szCs w:val="13"/>
          <w:spacing w:val="4"/>
        </w:rPr>
        <w:t>International</w:t>
      </w:r>
      <w:r>
        <w:rPr>
          <w:sz w:val="13"/>
          <w:szCs w:val="13"/>
          <w:spacing w:val="11"/>
          <w:w w:val="102"/>
        </w:rPr>
        <w:t xml:space="preserve"> </w:t>
      </w:r>
      <w:r>
        <w:rPr>
          <w:sz w:val="13"/>
          <w:szCs w:val="13"/>
          <w:spacing w:val="4"/>
        </w:rPr>
        <w:t>licence.</w:t>
      </w:r>
      <w:r>
        <w:rPr>
          <w:sz w:val="13"/>
          <w:szCs w:val="13"/>
          <w:spacing w:val="14"/>
          <w:w w:val="102"/>
        </w:rPr>
        <w:t xml:space="preserve"> </w:t>
      </w:r>
      <w:r>
        <w:rPr>
          <w:sz w:val="13"/>
          <w:szCs w:val="13"/>
          <w:spacing w:val="4"/>
        </w:rPr>
        <w:t>In</w:t>
      </w:r>
      <w:r>
        <w:rPr>
          <w:sz w:val="13"/>
          <w:szCs w:val="13"/>
          <w:spacing w:val="7"/>
        </w:rPr>
        <w:t xml:space="preserve"> </w:t>
      </w:r>
      <w:r>
        <w:rPr>
          <w:sz w:val="13"/>
          <w:szCs w:val="13"/>
          <w:spacing w:val="4"/>
        </w:rPr>
        <w:t>essence,</w:t>
      </w:r>
      <w:r>
        <w:rPr>
          <w:sz w:val="13"/>
          <w:szCs w:val="13"/>
          <w:spacing w:val="6"/>
        </w:rPr>
        <w:t xml:space="preserve"> </w:t>
      </w:r>
      <w:r>
        <w:rPr>
          <w:sz w:val="13"/>
          <w:szCs w:val="13"/>
          <w:spacing w:val="4"/>
        </w:rPr>
        <w:t>you</w:t>
      </w:r>
      <w:r>
        <w:rPr>
          <w:sz w:val="13"/>
          <w:szCs w:val="13"/>
          <w:spacing w:val="9"/>
          <w:w w:val="102"/>
        </w:rPr>
        <w:t xml:space="preserve"> </w:t>
      </w:r>
      <w:r>
        <w:rPr>
          <w:sz w:val="13"/>
          <w:szCs w:val="13"/>
          <w:spacing w:val="4"/>
        </w:rPr>
        <w:t>are</w:t>
      </w:r>
      <w:r>
        <w:rPr>
          <w:sz w:val="13"/>
          <w:szCs w:val="13"/>
          <w:spacing w:val="3"/>
        </w:rPr>
        <w:t xml:space="preserve"> </w:t>
      </w:r>
      <w:r>
        <w:rPr>
          <w:sz w:val="13"/>
          <w:szCs w:val="13"/>
          <w:spacing w:val="4"/>
        </w:rPr>
        <w:t>free to</w:t>
      </w:r>
      <w:r>
        <w:rPr>
          <w:sz w:val="13"/>
          <w:szCs w:val="13"/>
        </w:rPr>
        <w:t xml:space="preserve"> </w:t>
      </w:r>
      <w:r>
        <w:rPr>
          <w:sz w:val="13"/>
          <w:szCs w:val="13"/>
          <w:spacing w:val="4"/>
        </w:rPr>
        <w:t>copy and communicate the work in its</w:t>
      </w:r>
      <w:r>
        <w:rPr>
          <w:sz w:val="13"/>
          <w:szCs w:val="13"/>
          <w:spacing w:val="15"/>
        </w:rPr>
        <w:t xml:space="preserve"> </w:t>
      </w:r>
      <w:r>
        <w:rPr>
          <w:sz w:val="13"/>
          <w:szCs w:val="13"/>
          <w:spacing w:val="4"/>
        </w:rPr>
        <w:t>current form</w:t>
      </w:r>
      <w:r>
        <w:rPr>
          <w:sz w:val="13"/>
          <w:szCs w:val="13"/>
          <w:spacing w:val="5"/>
        </w:rPr>
        <w:t xml:space="preserve"> </w:t>
      </w:r>
      <w:r>
        <w:rPr>
          <w:sz w:val="13"/>
          <w:szCs w:val="13"/>
          <w:spacing w:val="4"/>
        </w:rPr>
        <w:t>for</w:t>
      </w:r>
      <w:r>
        <w:rPr>
          <w:sz w:val="13"/>
          <w:szCs w:val="13"/>
          <w:spacing w:val="9"/>
        </w:rPr>
        <w:t xml:space="preserve"> </w:t>
      </w:r>
      <w:r>
        <w:rPr>
          <w:sz w:val="13"/>
          <w:szCs w:val="13"/>
          <w:spacing w:val="4"/>
        </w:rPr>
        <w:t>non-commercial</w:t>
      </w:r>
      <w:r>
        <w:rPr>
          <w:sz w:val="13"/>
          <w:szCs w:val="13"/>
          <w:spacing w:val="11"/>
          <w:w w:val="102"/>
        </w:rPr>
        <w:t xml:space="preserve"> </w:t>
      </w:r>
      <w:r>
        <w:rPr>
          <w:sz w:val="13"/>
          <w:szCs w:val="13"/>
          <w:spacing w:val="4"/>
        </w:rPr>
        <w:t>purposes,</w:t>
      </w:r>
      <w:r>
        <w:rPr>
          <w:sz w:val="13"/>
          <w:szCs w:val="13"/>
          <w:spacing w:val="7"/>
        </w:rPr>
        <w:t xml:space="preserve"> </w:t>
      </w:r>
      <w:r>
        <w:rPr>
          <w:sz w:val="13"/>
          <w:szCs w:val="13"/>
          <w:spacing w:val="4"/>
        </w:rPr>
        <w:t>as</w:t>
      </w:r>
      <w:r>
        <w:rPr>
          <w:sz w:val="13"/>
          <w:szCs w:val="13"/>
          <w:spacing w:val="11"/>
          <w:w w:val="101"/>
        </w:rPr>
        <w:t xml:space="preserve"> </w:t>
      </w:r>
      <w:r>
        <w:rPr>
          <w:sz w:val="13"/>
          <w:szCs w:val="13"/>
          <w:spacing w:val="4"/>
        </w:rPr>
        <w:t>long</w:t>
      </w:r>
      <w:r>
        <w:rPr>
          <w:sz w:val="13"/>
          <w:szCs w:val="13"/>
          <w:spacing w:val="9"/>
        </w:rPr>
        <w:t xml:space="preserve"> </w:t>
      </w:r>
      <w:r>
        <w:rPr>
          <w:sz w:val="13"/>
          <w:szCs w:val="13"/>
          <w:spacing w:val="4"/>
        </w:rPr>
        <w:t>as you</w:t>
      </w:r>
      <w:r>
        <w:rPr>
          <w:sz w:val="13"/>
          <w:szCs w:val="13"/>
          <w:spacing w:val="9"/>
          <w:w w:val="102"/>
        </w:rPr>
        <w:t xml:space="preserve"> </w:t>
      </w:r>
      <w:r>
        <w:rPr>
          <w:sz w:val="13"/>
          <w:szCs w:val="13"/>
          <w:spacing w:val="4"/>
        </w:rPr>
        <w:t>attribute</w:t>
      </w:r>
      <w:r>
        <w:rPr>
          <w:sz w:val="13"/>
          <w:szCs w:val="13"/>
          <w:spacing w:val="10"/>
        </w:rPr>
        <w:t xml:space="preserve"> </w:t>
      </w:r>
      <w:r>
        <w:rPr>
          <w:sz w:val="13"/>
          <w:szCs w:val="13"/>
          <w:spacing w:val="4"/>
        </w:rPr>
        <w:t>Queensland</w:t>
      </w:r>
      <w:r>
        <w:rPr>
          <w:sz w:val="13"/>
          <w:szCs w:val="13"/>
          <w:spacing w:val="8"/>
        </w:rPr>
        <w:t xml:space="preserve"> </w:t>
      </w:r>
      <w:r>
        <w:rPr>
          <w:sz w:val="13"/>
          <w:szCs w:val="13"/>
          <w:spacing w:val="4"/>
        </w:rPr>
        <w:t>Clinical</w:t>
      </w:r>
      <w:r>
        <w:rPr>
          <w:sz w:val="13"/>
          <w:szCs w:val="13"/>
          <w:spacing w:val="10"/>
          <w:w w:val="102"/>
        </w:rPr>
        <w:t xml:space="preserve"> </w:t>
      </w:r>
      <w:r>
        <w:rPr>
          <w:sz w:val="13"/>
          <w:szCs w:val="13"/>
          <w:spacing w:val="4"/>
        </w:rPr>
        <w:t>Guidelines,</w:t>
      </w:r>
    </w:p>
    <w:p>
      <w:pPr>
        <w:pStyle w:val="BodyText"/>
        <w:ind w:left="34"/>
        <w:spacing w:line="161" w:lineRule="exact"/>
        <w:rPr>
          <w:sz w:val="13"/>
          <w:szCs w:val="13"/>
        </w:rPr>
      </w:pPr>
      <w:r>
        <w:rPr>
          <w:sz w:val="13"/>
          <w:szCs w:val="13"/>
          <w:spacing w:val="4"/>
          <w:position w:val="1"/>
        </w:rPr>
        <w:t>Queensland</w:t>
      </w:r>
      <w:r>
        <w:rPr>
          <w:sz w:val="13"/>
          <w:szCs w:val="13"/>
          <w:spacing w:val="13"/>
          <w:position w:val="1"/>
        </w:rPr>
        <w:t xml:space="preserve"> </w:t>
      </w:r>
      <w:r>
        <w:rPr>
          <w:sz w:val="13"/>
          <w:szCs w:val="13"/>
          <w:spacing w:val="4"/>
          <w:position w:val="1"/>
        </w:rPr>
        <w:t>Health and abide</w:t>
      </w:r>
      <w:r>
        <w:rPr>
          <w:sz w:val="13"/>
          <w:szCs w:val="13"/>
          <w:spacing w:val="13"/>
          <w:position w:val="1"/>
        </w:rPr>
        <w:t xml:space="preserve"> </w:t>
      </w:r>
      <w:r>
        <w:rPr>
          <w:sz w:val="13"/>
          <w:szCs w:val="13"/>
          <w:spacing w:val="4"/>
          <w:position w:val="1"/>
        </w:rPr>
        <w:t>by the licence terms. You may</w:t>
      </w:r>
      <w:r>
        <w:rPr>
          <w:sz w:val="13"/>
          <w:szCs w:val="13"/>
          <w:spacing w:val="14"/>
          <w:position w:val="1"/>
        </w:rPr>
        <w:t xml:space="preserve"> </w:t>
      </w:r>
      <w:r>
        <w:rPr>
          <w:sz w:val="13"/>
          <w:szCs w:val="13"/>
          <w:spacing w:val="4"/>
          <w:position w:val="1"/>
        </w:rPr>
        <w:t>not</w:t>
      </w:r>
      <w:r>
        <w:rPr>
          <w:sz w:val="13"/>
          <w:szCs w:val="13"/>
          <w:spacing w:val="9"/>
          <w:w w:val="101"/>
          <w:position w:val="1"/>
        </w:rPr>
        <w:t xml:space="preserve"> </w:t>
      </w:r>
      <w:r>
        <w:rPr>
          <w:sz w:val="13"/>
          <w:szCs w:val="13"/>
          <w:spacing w:val="4"/>
          <w:position w:val="1"/>
        </w:rPr>
        <w:t>alter</w:t>
      </w:r>
      <w:r>
        <w:rPr>
          <w:sz w:val="13"/>
          <w:szCs w:val="13"/>
          <w:spacing w:val="6"/>
          <w:position w:val="1"/>
        </w:rPr>
        <w:t xml:space="preserve"> </w:t>
      </w:r>
      <w:r>
        <w:rPr>
          <w:sz w:val="13"/>
          <w:szCs w:val="13"/>
          <w:spacing w:val="4"/>
          <w:position w:val="1"/>
        </w:rPr>
        <w:t>or</w:t>
      </w:r>
      <w:r>
        <w:rPr>
          <w:sz w:val="13"/>
          <w:szCs w:val="13"/>
          <w:spacing w:val="7"/>
          <w:position w:val="1"/>
        </w:rPr>
        <w:t xml:space="preserve"> </w:t>
      </w:r>
      <w:r>
        <w:rPr>
          <w:sz w:val="13"/>
          <w:szCs w:val="13"/>
          <w:spacing w:val="4"/>
          <w:position w:val="1"/>
        </w:rPr>
        <w:t>adapt</w:t>
      </w:r>
      <w:r>
        <w:rPr>
          <w:sz w:val="13"/>
          <w:szCs w:val="13"/>
          <w:spacing w:val="7"/>
          <w:position w:val="1"/>
        </w:rPr>
        <w:t xml:space="preserve"> </w:t>
      </w:r>
      <w:r>
        <w:rPr>
          <w:sz w:val="13"/>
          <w:szCs w:val="13"/>
          <w:spacing w:val="4"/>
          <w:position w:val="1"/>
        </w:rPr>
        <w:t>the</w:t>
      </w:r>
      <w:r>
        <w:rPr>
          <w:sz w:val="13"/>
          <w:szCs w:val="13"/>
          <w:spacing w:val="5"/>
          <w:position w:val="1"/>
        </w:rPr>
        <w:t xml:space="preserve"> </w:t>
      </w:r>
      <w:r>
        <w:rPr>
          <w:sz w:val="13"/>
          <w:szCs w:val="13"/>
          <w:spacing w:val="4"/>
          <w:position w:val="1"/>
        </w:rPr>
        <w:t>work</w:t>
      </w:r>
      <w:r>
        <w:rPr>
          <w:sz w:val="13"/>
          <w:szCs w:val="13"/>
          <w:spacing w:val="11"/>
          <w:w w:val="102"/>
          <w:position w:val="1"/>
        </w:rPr>
        <w:t xml:space="preserve"> </w:t>
      </w:r>
      <w:r>
        <w:rPr>
          <w:sz w:val="13"/>
          <w:szCs w:val="13"/>
          <w:spacing w:val="4"/>
          <w:position w:val="1"/>
        </w:rPr>
        <w:t>in</w:t>
      </w:r>
      <w:r>
        <w:rPr>
          <w:sz w:val="13"/>
          <w:szCs w:val="13"/>
          <w:spacing w:val="9"/>
          <w:position w:val="1"/>
        </w:rPr>
        <w:t xml:space="preserve"> </w:t>
      </w:r>
      <w:r>
        <w:rPr>
          <w:sz w:val="13"/>
          <w:szCs w:val="13"/>
          <w:spacing w:val="4"/>
          <w:position w:val="1"/>
        </w:rPr>
        <w:t>any way.</w:t>
      </w:r>
      <w:r>
        <w:rPr>
          <w:sz w:val="13"/>
          <w:szCs w:val="13"/>
          <w:spacing w:val="5"/>
          <w:position w:val="1"/>
        </w:rPr>
        <w:t xml:space="preserve"> </w:t>
      </w:r>
      <w:r>
        <w:rPr>
          <w:sz w:val="13"/>
          <w:szCs w:val="13"/>
          <w:spacing w:val="4"/>
          <w:position w:val="1"/>
        </w:rPr>
        <w:t>T</w:t>
      </w:r>
      <w:r>
        <w:rPr>
          <w:sz w:val="13"/>
          <w:szCs w:val="13"/>
          <w:spacing w:val="3"/>
          <w:position w:val="1"/>
        </w:rPr>
        <w:t>o view</w:t>
      </w:r>
      <w:r>
        <w:rPr>
          <w:sz w:val="13"/>
          <w:szCs w:val="13"/>
          <w:spacing w:val="10"/>
          <w:w w:val="102"/>
          <w:position w:val="1"/>
        </w:rPr>
        <w:t xml:space="preserve"> </w:t>
      </w:r>
      <w:r>
        <w:rPr>
          <w:sz w:val="13"/>
          <w:szCs w:val="13"/>
          <w:spacing w:val="3"/>
          <w:position w:val="1"/>
        </w:rPr>
        <w:t>a</w:t>
      </w:r>
      <w:r>
        <w:rPr>
          <w:sz w:val="13"/>
          <w:szCs w:val="13"/>
          <w:spacing w:val="7"/>
          <w:position w:val="1"/>
        </w:rPr>
        <w:t xml:space="preserve"> </w:t>
      </w:r>
      <w:r>
        <w:rPr>
          <w:sz w:val="13"/>
          <w:szCs w:val="13"/>
          <w:spacing w:val="3"/>
          <w:position w:val="1"/>
        </w:rPr>
        <w:t>copy</w:t>
      </w:r>
      <w:r>
        <w:rPr>
          <w:sz w:val="13"/>
          <w:szCs w:val="13"/>
          <w:spacing w:val="9"/>
          <w:w w:val="101"/>
          <w:position w:val="1"/>
        </w:rPr>
        <w:t xml:space="preserve"> </w:t>
      </w:r>
      <w:r>
        <w:rPr>
          <w:sz w:val="13"/>
          <w:szCs w:val="13"/>
          <w:spacing w:val="3"/>
          <w:position w:val="1"/>
        </w:rPr>
        <w:t>of this</w:t>
      </w:r>
      <w:r>
        <w:rPr>
          <w:sz w:val="13"/>
          <w:szCs w:val="13"/>
          <w:spacing w:val="11"/>
          <w:w w:val="101"/>
          <w:position w:val="1"/>
        </w:rPr>
        <w:t xml:space="preserve"> </w:t>
      </w:r>
      <w:r>
        <w:rPr>
          <w:sz w:val="13"/>
          <w:szCs w:val="13"/>
          <w:spacing w:val="3"/>
          <w:position w:val="1"/>
        </w:rPr>
        <w:t>licence, visit</w:t>
      </w:r>
    </w:p>
    <w:p>
      <w:pPr>
        <w:pStyle w:val="BodyText"/>
        <w:ind w:left="37"/>
        <w:spacing w:line="258" w:lineRule="auto"/>
        <w:rPr>
          <w:sz w:val="13"/>
          <w:szCs w:val="13"/>
        </w:rPr>
      </w:pPr>
      <w:hyperlink w:history="true" r:id="rId13">
        <w:r>
          <w:rPr>
            <w:sz w:val="13"/>
            <w:szCs w:val="13"/>
            <w:u w:val="single" w:color="auto"/>
            <w:color w:val="0000FF"/>
            <w:spacing w:val="5"/>
          </w:rPr>
          <w:t>https://creativecommo</w:t>
        </w:r>
        <w:r>
          <w:rPr>
            <w:sz w:val="13"/>
            <w:szCs w:val="13"/>
            <w:u w:val="single" w:color="auto"/>
            <w:color w:val="0000FF"/>
            <w:spacing w:val="4"/>
          </w:rPr>
          <w:t>ns.org/licenses/by-nc-nd/4.0/deed.en</w:t>
        </w:r>
      </w:hyperlink>
    </w:p>
    <w:p>
      <w:pPr>
        <w:pStyle w:val="BodyText"/>
        <w:ind w:left="37" w:right="162" w:firstLine="2"/>
        <w:spacing w:line="259" w:lineRule="auto"/>
        <w:rPr>
          <w:sz w:val="13"/>
          <w:szCs w:val="13"/>
        </w:rPr>
      </w:pPr>
      <w:r>
        <w:rPr>
          <w:sz w:val="13"/>
          <w:szCs w:val="13"/>
          <w:spacing w:val="5"/>
        </w:rPr>
        <w:t>For further information, contact Queensland Clini</w:t>
      </w:r>
      <w:r>
        <w:rPr>
          <w:sz w:val="13"/>
          <w:szCs w:val="13"/>
          <w:spacing w:val="4"/>
        </w:rPr>
        <w:t>cal Guidelines,</w:t>
      </w:r>
      <w:r>
        <w:rPr>
          <w:sz w:val="13"/>
          <w:szCs w:val="13"/>
          <w:spacing w:val="13"/>
          <w:w w:val="101"/>
        </w:rPr>
        <w:t xml:space="preserve"> </w:t>
      </w:r>
      <w:r>
        <w:rPr>
          <w:sz w:val="13"/>
          <w:szCs w:val="13"/>
          <w:spacing w:val="4"/>
        </w:rPr>
        <w:t>RBWH</w:t>
      </w:r>
      <w:r>
        <w:rPr>
          <w:sz w:val="13"/>
          <w:szCs w:val="13"/>
          <w:spacing w:val="13"/>
          <w:w w:val="101"/>
        </w:rPr>
        <w:t xml:space="preserve"> </w:t>
      </w:r>
      <w:r>
        <w:rPr>
          <w:sz w:val="13"/>
          <w:szCs w:val="13"/>
          <w:spacing w:val="4"/>
        </w:rPr>
        <w:t>Post</w:t>
      </w:r>
      <w:r>
        <w:rPr>
          <w:sz w:val="13"/>
          <w:szCs w:val="13"/>
          <w:spacing w:val="11"/>
        </w:rPr>
        <w:t xml:space="preserve"> </w:t>
      </w:r>
      <w:r>
        <w:rPr>
          <w:sz w:val="13"/>
          <w:szCs w:val="13"/>
          <w:spacing w:val="4"/>
        </w:rPr>
        <w:t>Office,</w:t>
      </w:r>
      <w:r>
        <w:rPr>
          <w:sz w:val="13"/>
          <w:szCs w:val="13"/>
          <w:spacing w:val="14"/>
          <w:w w:val="101"/>
        </w:rPr>
        <w:t xml:space="preserve"> </w:t>
      </w:r>
      <w:r>
        <w:rPr>
          <w:sz w:val="13"/>
          <w:szCs w:val="13"/>
          <w:spacing w:val="4"/>
        </w:rPr>
        <w:t>Herston</w:t>
      </w:r>
      <w:r>
        <w:rPr>
          <w:sz w:val="13"/>
          <w:szCs w:val="13"/>
          <w:spacing w:val="7"/>
        </w:rPr>
        <w:t xml:space="preserve"> </w:t>
      </w:r>
      <w:r>
        <w:rPr>
          <w:sz w:val="13"/>
          <w:szCs w:val="13"/>
          <w:spacing w:val="4"/>
        </w:rPr>
        <w:t>Qld 4029,</w:t>
      </w:r>
      <w:r>
        <w:rPr>
          <w:sz w:val="13"/>
          <w:szCs w:val="13"/>
          <w:spacing w:val="10"/>
          <w:w w:val="101"/>
        </w:rPr>
        <w:t xml:space="preserve"> </w:t>
      </w:r>
      <w:r>
        <w:rPr>
          <w:sz w:val="13"/>
          <w:szCs w:val="13"/>
          <w:spacing w:val="4"/>
        </w:rPr>
        <w:t>email</w:t>
      </w:r>
      <w:hyperlink w:history="true" r:id="rId11">
        <w:r>
          <w:rPr>
            <w:sz w:val="13"/>
            <w:szCs w:val="13"/>
            <w:u w:val="single" w:color="auto"/>
            <w:color w:val="0000FF"/>
            <w:spacing w:val="4"/>
          </w:rPr>
          <w:t>Guidelines@health.qld.gov.au</w:t>
        </w:r>
        <w:r>
          <w:rPr>
            <w:sz w:val="13"/>
            <w:szCs w:val="13"/>
            <w:spacing w:val="4"/>
          </w:rPr>
          <w:t>.</w:t>
        </w:r>
      </w:hyperlink>
      <w:r>
        <w:rPr>
          <w:sz w:val="13"/>
          <w:szCs w:val="13"/>
          <w:spacing w:val="15"/>
          <w:w w:val="102"/>
        </w:rPr>
        <w:t xml:space="preserve"> </w:t>
      </w:r>
      <w:r>
        <w:rPr>
          <w:sz w:val="13"/>
          <w:szCs w:val="13"/>
          <w:spacing w:val="4"/>
        </w:rPr>
        <w:t>For</w:t>
      </w:r>
      <w:r>
        <w:rPr>
          <w:sz w:val="13"/>
          <w:szCs w:val="13"/>
        </w:rPr>
        <w:t xml:space="preserve"> </w:t>
      </w:r>
      <w:r>
        <w:rPr>
          <w:sz w:val="13"/>
          <w:szCs w:val="13"/>
          <w:spacing w:val="4"/>
        </w:rPr>
        <w:t>permissions</w:t>
      </w:r>
      <w:r>
        <w:rPr>
          <w:sz w:val="13"/>
          <w:szCs w:val="13"/>
          <w:spacing w:val="14"/>
          <w:w w:val="101"/>
        </w:rPr>
        <w:t xml:space="preserve"> </w:t>
      </w:r>
      <w:r>
        <w:rPr>
          <w:sz w:val="13"/>
          <w:szCs w:val="13"/>
          <w:spacing w:val="4"/>
        </w:rPr>
        <w:t>beyond the scope of this licence, contact:</w:t>
      </w:r>
      <w:r>
        <w:rPr>
          <w:sz w:val="13"/>
          <w:szCs w:val="13"/>
          <w:spacing w:val="17"/>
          <w:w w:val="101"/>
        </w:rPr>
        <w:t xml:space="preserve"> </w:t>
      </w:r>
      <w:r>
        <w:rPr>
          <w:sz w:val="13"/>
          <w:szCs w:val="13"/>
          <w:spacing w:val="4"/>
        </w:rPr>
        <w:t>Intellectual</w:t>
      </w:r>
      <w:r>
        <w:rPr>
          <w:sz w:val="13"/>
          <w:szCs w:val="13"/>
          <w:spacing w:val="13"/>
          <w:w w:val="101"/>
        </w:rPr>
        <w:t xml:space="preserve"> </w:t>
      </w:r>
      <w:r>
        <w:rPr>
          <w:sz w:val="13"/>
          <w:szCs w:val="13"/>
          <w:spacing w:val="4"/>
        </w:rPr>
        <w:t>Property Officer,</w:t>
      </w:r>
      <w:r>
        <w:rPr>
          <w:sz w:val="13"/>
          <w:szCs w:val="13"/>
          <w:spacing w:val="10"/>
          <w:w w:val="101"/>
        </w:rPr>
        <w:t xml:space="preserve"> </w:t>
      </w:r>
      <w:r>
        <w:rPr>
          <w:sz w:val="13"/>
          <w:szCs w:val="13"/>
          <w:spacing w:val="4"/>
        </w:rPr>
        <w:t>Queensland</w:t>
      </w:r>
      <w:r>
        <w:rPr>
          <w:sz w:val="13"/>
          <w:szCs w:val="13"/>
          <w:spacing w:val="13"/>
        </w:rPr>
        <w:t xml:space="preserve"> </w:t>
      </w:r>
      <w:r>
        <w:rPr>
          <w:sz w:val="13"/>
          <w:szCs w:val="13"/>
          <w:spacing w:val="4"/>
        </w:rPr>
        <w:t>Health</w:t>
      </w:r>
      <w:r>
        <w:rPr>
          <w:sz w:val="13"/>
          <w:szCs w:val="13"/>
          <w:spacing w:val="3"/>
        </w:rPr>
        <w:t>,</w:t>
      </w:r>
      <w:r>
        <w:rPr>
          <w:sz w:val="13"/>
          <w:szCs w:val="13"/>
          <w:spacing w:val="11"/>
          <w:w w:val="102"/>
        </w:rPr>
        <w:t xml:space="preserve"> </w:t>
      </w:r>
      <w:r>
        <w:rPr>
          <w:sz w:val="13"/>
          <w:szCs w:val="13"/>
          <w:spacing w:val="3"/>
        </w:rPr>
        <w:t>GPO</w:t>
      </w:r>
      <w:r>
        <w:rPr>
          <w:sz w:val="13"/>
          <w:szCs w:val="13"/>
          <w:spacing w:val="12"/>
        </w:rPr>
        <w:t xml:space="preserve"> </w:t>
      </w:r>
      <w:r>
        <w:rPr>
          <w:sz w:val="13"/>
          <w:szCs w:val="13"/>
          <w:spacing w:val="3"/>
        </w:rPr>
        <w:t>Box</w:t>
      </w:r>
      <w:r>
        <w:rPr>
          <w:sz w:val="13"/>
          <w:szCs w:val="13"/>
          <w:spacing w:val="4"/>
        </w:rPr>
        <w:t xml:space="preserve"> </w:t>
      </w:r>
      <w:r>
        <w:rPr>
          <w:sz w:val="13"/>
          <w:szCs w:val="13"/>
          <w:spacing w:val="3"/>
        </w:rPr>
        <w:t>48,</w:t>
      </w:r>
      <w:r>
        <w:rPr>
          <w:sz w:val="13"/>
          <w:szCs w:val="13"/>
          <w:spacing w:val="14"/>
          <w:w w:val="102"/>
        </w:rPr>
        <w:t xml:space="preserve"> </w:t>
      </w:r>
      <w:r>
        <w:rPr>
          <w:sz w:val="13"/>
          <w:szCs w:val="13"/>
          <w:spacing w:val="3"/>
        </w:rPr>
        <w:t>Brisbane</w:t>
      </w:r>
      <w:r>
        <w:rPr>
          <w:sz w:val="13"/>
          <w:szCs w:val="13"/>
          <w:spacing w:val="8"/>
        </w:rPr>
        <w:t xml:space="preserve"> </w:t>
      </w:r>
      <w:r>
        <w:rPr>
          <w:sz w:val="13"/>
          <w:szCs w:val="13"/>
          <w:spacing w:val="3"/>
        </w:rPr>
        <w:t>Qld</w:t>
      </w:r>
      <w:r>
        <w:rPr>
          <w:sz w:val="13"/>
          <w:szCs w:val="13"/>
          <w:spacing w:val="6"/>
        </w:rPr>
        <w:t xml:space="preserve"> </w:t>
      </w:r>
      <w:r>
        <w:rPr>
          <w:sz w:val="13"/>
          <w:szCs w:val="13"/>
          <w:spacing w:val="3"/>
        </w:rPr>
        <w:t>4001,</w:t>
      </w:r>
      <w:r>
        <w:rPr>
          <w:sz w:val="13"/>
          <w:szCs w:val="13"/>
          <w:spacing w:val="10"/>
        </w:rPr>
        <w:t xml:space="preserve"> </w:t>
      </w:r>
      <w:r>
        <w:rPr>
          <w:sz w:val="13"/>
          <w:szCs w:val="13"/>
          <w:spacing w:val="3"/>
        </w:rPr>
        <w:t>email</w:t>
      </w:r>
    </w:p>
    <w:p>
      <w:pPr>
        <w:pStyle w:val="BodyText"/>
        <w:ind w:left="37"/>
        <w:spacing w:before="1" w:line="283" w:lineRule="auto"/>
        <w:rPr>
          <w:sz w:val="13"/>
          <w:szCs w:val="13"/>
        </w:rPr>
      </w:pPr>
      <w:hyperlink w:history="true" r:id="rId15">
        <w:r>
          <w:rPr>
            <w:sz w:val="13"/>
            <w:szCs w:val="13"/>
            <w:u w:val="single" w:color="auto"/>
            <w:color w:val="0000FF"/>
            <w:spacing w:val="4"/>
          </w:rPr>
          <w:t>ip_officer@health.qld.gov.au</w:t>
        </w:r>
      </w:hyperlink>
    </w:p>
    <w:p>
      <w:pPr>
        <w:pStyle w:val="BodyText"/>
        <w:spacing w:line="306" w:lineRule="auto"/>
        <w:rPr/>
      </w:pPr>
      <w:r/>
    </w:p>
    <w:p>
      <w:pPr>
        <w:pStyle w:val="BodyText"/>
        <w:spacing w:line="306" w:lineRule="auto"/>
        <w:rPr/>
      </w:pPr>
      <w:r/>
    </w:p>
    <w:p>
      <w:pPr>
        <w:pStyle w:val="BodyText"/>
        <w:spacing w:line="307" w:lineRule="auto"/>
        <w:rPr/>
      </w:pPr>
      <w:r>
        <w:drawing>
          <wp:anchor distT="0" distB="0" distL="0" distR="0" simplePos="0" relativeHeight="251663360" behindDoc="0" locked="0" layoutInCell="1" allowOverlap="1">
            <wp:simplePos x="0" y="0"/>
            <wp:positionH relativeFrom="column">
              <wp:posOffset>1</wp:posOffset>
            </wp:positionH>
            <wp:positionV relativeFrom="paragraph">
              <wp:posOffset>223130</wp:posOffset>
            </wp:positionV>
            <wp:extent cx="5728715" cy="6350"/>
            <wp:effectExtent l="0" t="0" r="0" b="0"/>
            <wp:wrapNone/>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5728715" cy="6350"/>
                    </a:xfrm>
                    <a:prstGeom prst="rect">
                      <a:avLst/>
                    </a:prstGeom>
                  </pic:spPr>
                </pic:pic>
              </a:graphicData>
            </a:graphic>
          </wp:anchor>
        </w:drawing>
      </w:r>
      <w:r/>
    </w:p>
    <w:p>
      <w:pPr>
        <w:pStyle w:val="BodyText"/>
        <w:ind w:left="43"/>
        <w:spacing w:before="52" w:line="246" w:lineRule="exact"/>
        <w:rPr>
          <w:sz w:val="18"/>
          <w:szCs w:val="18"/>
        </w:rPr>
      </w:pPr>
      <w:r>
        <w:rPr>
          <w:sz w:val="18"/>
          <w:szCs w:val="18"/>
          <w:position w:val="3"/>
        </w:rPr>
        <w:t>Refer to online version, destroy</w:t>
      </w:r>
      <w:r>
        <w:rPr>
          <w:sz w:val="18"/>
          <w:szCs w:val="18"/>
          <w:spacing w:val="14"/>
          <w:position w:val="3"/>
        </w:rPr>
        <w:t xml:space="preserve"> </w:t>
      </w:r>
      <w:r>
        <w:rPr>
          <w:sz w:val="18"/>
          <w:szCs w:val="18"/>
          <w:position w:val="3"/>
        </w:rPr>
        <w:t>p</w:t>
      </w:r>
      <w:r>
        <w:rPr>
          <w:sz w:val="18"/>
          <w:szCs w:val="18"/>
          <w:spacing w:val="-1"/>
          <w:position w:val="3"/>
        </w:rPr>
        <w:t>rinted copies after use                                                                        Page</w:t>
      </w:r>
      <w:r>
        <w:rPr>
          <w:sz w:val="18"/>
          <w:szCs w:val="18"/>
          <w:spacing w:val="6"/>
          <w:position w:val="3"/>
        </w:rPr>
        <w:t xml:space="preserve"> </w:t>
      </w:r>
      <w:r>
        <w:rPr>
          <w:sz w:val="18"/>
          <w:szCs w:val="18"/>
          <w:spacing w:val="-1"/>
          <w:position w:val="3"/>
        </w:rPr>
        <w:t>2</w:t>
      </w:r>
      <w:r>
        <w:rPr>
          <w:sz w:val="18"/>
          <w:szCs w:val="18"/>
          <w:spacing w:val="5"/>
          <w:position w:val="3"/>
        </w:rPr>
        <w:t xml:space="preserve"> </w:t>
      </w:r>
      <w:r>
        <w:rPr>
          <w:sz w:val="18"/>
          <w:szCs w:val="18"/>
          <w:spacing w:val="-1"/>
          <w:position w:val="3"/>
        </w:rPr>
        <w:t>of 23</w:t>
      </w:r>
    </w:p>
    <w:p>
      <w:pPr>
        <w:spacing w:line="246" w:lineRule="exact"/>
        <w:sectPr>
          <w:headerReference w:type="default" r:id="rId9"/>
          <w:pgSz w:w="11907" w:h="16839"/>
          <w:pgMar w:top="826" w:right="1531" w:bottom="0" w:left="1269" w:header="549" w:footer="0" w:gutter="0"/>
        </w:sectPr>
        <w:rPr>
          <w:sz w:val="18"/>
          <w:szCs w:val="18"/>
        </w:rPr>
      </w:pPr>
    </w:p>
    <w:p>
      <w:pPr>
        <w:pStyle w:val="BodyText"/>
        <w:ind w:left="43"/>
        <w:spacing w:before="248" w:line="205" w:lineRule="auto"/>
        <w:outlineLvl w:val="0"/>
        <w:rPr>
          <w:sz w:val="19"/>
          <w:szCs w:val="19"/>
        </w:rPr>
      </w:pPr>
      <w:r>
        <w:rPr>
          <w:sz w:val="19"/>
          <w:szCs w:val="19"/>
          <w:b/>
          <w:bCs/>
          <w:spacing w:val="5"/>
        </w:rPr>
        <w:t>Flowchart: Summary of intrapartu</w:t>
      </w:r>
      <w:r>
        <w:rPr>
          <w:sz w:val="19"/>
          <w:szCs w:val="19"/>
          <w:b/>
          <w:bCs/>
          <w:spacing w:val="4"/>
        </w:rPr>
        <w:t>m</w:t>
      </w:r>
      <w:r>
        <w:rPr>
          <w:sz w:val="19"/>
          <w:szCs w:val="19"/>
          <w:b/>
          <w:bCs/>
          <w:spacing w:val="16"/>
          <w:w w:val="101"/>
        </w:rPr>
        <w:t xml:space="preserve"> </w:t>
      </w:r>
      <w:r>
        <w:rPr>
          <w:sz w:val="19"/>
          <w:szCs w:val="19"/>
          <w:b/>
          <w:bCs/>
          <w:spacing w:val="4"/>
        </w:rPr>
        <w:t>pain management</w:t>
      </w:r>
    </w:p>
    <w:p>
      <w:pPr>
        <w:spacing w:line="137" w:lineRule="exact"/>
        <w:rPr/>
      </w:pPr>
      <w:r/>
    </w:p>
    <w:tbl>
      <w:tblPr>
        <w:tblStyle w:val="TableNormal"/>
        <w:tblW w:w="8670" w:type="dxa"/>
        <w:tblInd w:w="5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86"/>
        <w:gridCol w:w="84"/>
      </w:tblGrid>
      <w:tr>
        <w:trPr>
          <w:trHeight w:val="3692" w:hRule="atLeast"/>
        </w:trPr>
        <w:tc>
          <w:tcPr>
            <w:tcW w:w="8670" w:type="dxa"/>
            <w:vAlign w:val="top"/>
            <w:gridSpan w:val="2"/>
            <w:tcBorders>
              <w:left w:val="single" w:color="F59D56" w:sz="8" w:space="0"/>
              <w:bottom w:val="single" w:color="F59D56" w:sz="8" w:space="0"/>
              <w:right w:val="single" w:color="F59D56" w:sz="8" w:space="0"/>
              <w:top w:val="single" w:color="F59D56" w:sz="8" w:space="0"/>
            </w:tcBorders>
          </w:tcPr>
          <w:p>
            <w:pPr>
              <w:pStyle w:val="TableText"/>
              <w:ind w:left="3177"/>
              <w:spacing w:before="127" w:line="197" w:lineRule="auto"/>
              <w:rPr>
                <w:sz w:val="23"/>
                <w:szCs w:val="23"/>
              </w:rPr>
            </w:pPr>
            <w:r>
              <w:drawing>
                <wp:anchor distT="0" distB="0" distL="0" distR="0" simplePos="0" relativeHeight="251666432" behindDoc="1" locked="0" layoutInCell="1" allowOverlap="1">
                  <wp:simplePos x="0" y="0"/>
                  <wp:positionH relativeFrom="column">
                    <wp:posOffset>-5400</wp:posOffset>
                  </wp:positionH>
                  <wp:positionV relativeFrom="paragraph">
                    <wp:posOffset>-5042</wp:posOffset>
                  </wp:positionV>
                  <wp:extent cx="5501566" cy="2399860"/>
                  <wp:effectExtent l="0" t="0" r="0" b="0"/>
                  <wp:wrapNone/>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5501566" cy="2399860"/>
                          </a:xfrm>
                          <a:prstGeom prst="rect">
                            <a:avLst/>
                          </a:prstGeom>
                        </pic:spPr>
                      </pic:pic>
                    </a:graphicData>
                  </a:graphic>
                </wp:anchor>
              </w:drawing>
            </w:r>
            <w:r>
              <w:pict>
                <v:shape id="_x0000_s8" style="position:absolute;margin-left:-426.119pt;margin-top:32.2164pt;mso-position-vertical-relative:top-margin-area;mso-position-horizontal-relative:right-margin-area;width:198.2pt;height:142.85pt;z-index:251671552;" filled="false" stroked="false" type="#_x0000_t202">
                  <v:fill on="false"/>
                  <v:stroke on="false"/>
                  <v:path/>
                  <v:imagedata o:title=""/>
                  <o:lock v:ext="edit" aspectratio="false"/>
                  <v:textbox inset="0mm,0mm,0mm,0mm">
                    <w:txbxContent>
                      <w:p>
                        <w:pPr>
                          <w:pStyle w:val="TableText"/>
                          <w:ind w:left="20"/>
                          <w:spacing w:before="19" w:line="202" w:lineRule="auto"/>
                          <w:rPr>
                            <w:sz w:val="19"/>
                            <w:szCs w:val="19"/>
                          </w:rPr>
                        </w:pPr>
                        <w:r>
                          <w:rPr>
                            <w:sz w:val="19"/>
                            <w:szCs w:val="19"/>
                            <w:spacing w:val="3"/>
                          </w:rPr>
                          <w:t>•  Discuss labour</w:t>
                        </w:r>
                        <w:r>
                          <w:rPr>
                            <w:sz w:val="19"/>
                            <w:szCs w:val="19"/>
                            <w:spacing w:val="17"/>
                            <w:w w:val="101"/>
                          </w:rPr>
                          <w:t xml:space="preserve"> </w:t>
                        </w:r>
                        <w:r>
                          <w:rPr>
                            <w:sz w:val="19"/>
                            <w:szCs w:val="19"/>
                            <w:spacing w:val="3"/>
                          </w:rPr>
                          <w:t>pain</w:t>
                        </w:r>
                        <w:r>
                          <w:rPr>
                            <w:sz w:val="19"/>
                            <w:szCs w:val="19"/>
                            <w:spacing w:val="15"/>
                          </w:rPr>
                          <w:t xml:space="preserve"> </w:t>
                        </w:r>
                        <w:r>
                          <w:rPr>
                            <w:sz w:val="19"/>
                            <w:szCs w:val="19"/>
                            <w:spacing w:val="3"/>
                          </w:rPr>
                          <w:t>management</w:t>
                        </w:r>
                      </w:p>
                      <w:p>
                        <w:pPr>
                          <w:pStyle w:val="TableText"/>
                          <w:ind w:left="203" w:right="218"/>
                          <w:spacing w:before="54" w:line="230" w:lineRule="auto"/>
                          <w:rPr>
                            <w:sz w:val="19"/>
                            <w:szCs w:val="19"/>
                          </w:rPr>
                        </w:pPr>
                        <w:r>
                          <w:rPr>
                            <w:sz w:val="19"/>
                            <w:szCs w:val="19"/>
                            <w:spacing w:val="3"/>
                          </w:rPr>
                          <w:t>antenatally, early</w:t>
                        </w:r>
                        <w:r>
                          <w:rPr>
                            <w:sz w:val="19"/>
                            <w:szCs w:val="19"/>
                            <w:spacing w:val="15"/>
                            <w:w w:val="101"/>
                          </w:rPr>
                          <w:t xml:space="preserve"> </w:t>
                        </w:r>
                        <w:r>
                          <w:rPr>
                            <w:sz w:val="19"/>
                            <w:szCs w:val="19"/>
                            <w:spacing w:val="3"/>
                          </w:rPr>
                          <w:t>in lab</w:t>
                        </w:r>
                        <w:r>
                          <w:rPr>
                            <w:sz w:val="19"/>
                            <w:szCs w:val="19"/>
                            <w:spacing w:val="2"/>
                          </w:rPr>
                          <w:t>our,</w:t>
                        </w:r>
                        <w:r>
                          <w:rPr>
                            <w:sz w:val="19"/>
                            <w:szCs w:val="19"/>
                            <w:spacing w:val="15"/>
                            <w:w w:val="101"/>
                          </w:rPr>
                          <w:t xml:space="preserve"> </w:t>
                        </w:r>
                        <w:r>
                          <w:rPr>
                            <w:sz w:val="19"/>
                            <w:szCs w:val="19"/>
                            <w:spacing w:val="2"/>
                          </w:rPr>
                          <w:t>intermittently</w:t>
                        </w:r>
                        <w:r>
                          <w:rPr>
                            <w:sz w:val="19"/>
                            <w:szCs w:val="19"/>
                          </w:rPr>
                          <w:t xml:space="preserve"> </w:t>
                        </w:r>
                        <w:r>
                          <w:rPr>
                            <w:sz w:val="19"/>
                            <w:szCs w:val="19"/>
                            <w:spacing w:val="2"/>
                          </w:rPr>
                          <w:t>during</w:t>
                        </w:r>
                        <w:r>
                          <w:rPr>
                            <w:sz w:val="19"/>
                            <w:szCs w:val="19"/>
                            <w:spacing w:val="18"/>
                            <w:w w:val="101"/>
                          </w:rPr>
                          <w:t xml:space="preserve"> </w:t>
                        </w:r>
                        <w:r>
                          <w:rPr>
                            <w:sz w:val="19"/>
                            <w:szCs w:val="19"/>
                            <w:spacing w:val="2"/>
                          </w:rPr>
                          <w:t>labour</w:t>
                        </w:r>
                      </w:p>
                      <w:p>
                        <w:pPr>
                          <w:pStyle w:val="TableText"/>
                          <w:ind w:left="20"/>
                          <w:spacing w:line="251" w:lineRule="exact"/>
                          <w:rPr>
                            <w:sz w:val="19"/>
                            <w:szCs w:val="19"/>
                          </w:rPr>
                        </w:pPr>
                        <w:r>
                          <w:rPr>
                            <w:sz w:val="19"/>
                            <w:szCs w:val="19"/>
                            <w:spacing w:val="4"/>
                            <w:position w:val="3"/>
                          </w:rPr>
                          <w:t>•</w:t>
                        </w:r>
                        <w:r>
                          <w:rPr>
                            <w:sz w:val="19"/>
                            <w:szCs w:val="19"/>
                            <w:spacing w:val="53"/>
                            <w:position w:val="3"/>
                          </w:rPr>
                          <w:t xml:space="preserve"> </w:t>
                        </w:r>
                        <w:r>
                          <w:rPr>
                            <w:sz w:val="19"/>
                            <w:szCs w:val="19"/>
                            <w:spacing w:val="4"/>
                            <w:position w:val="3"/>
                          </w:rPr>
                          <w:t>Share information t</w:t>
                        </w:r>
                        <w:r>
                          <w:rPr>
                            <w:sz w:val="19"/>
                            <w:szCs w:val="19"/>
                            <w:spacing w:val="3"/>
                            <w:position w:val="3"/>
                          </w:rPr>
                          <w:t>o support</w:t>
                        </w:r>
                        <w:r>
                          <w:rPr>
                            <w:sz w:val="19"/>
                            <w:szCs w:val="19"/>
                            <w:spacing w:val="9"/>
                            <w:position w:val="3"/>
                          </w:rPr>
                          <w:t xml:space="preserve"> </w:t>
                        </w:r>
                        <w:r>
                          <w:rPr>
                            <w:sz w:val="19"/>
                            <w:szCs w:val="19"/>
                            <w:spacing w:val="3"/>
                            <w:position w:val="3"/>
                          </w:rPr>
                          <w:t>decision</w:t>
                        </w:r>
                      </w:p>
                      <w:p>
                        <w:pPr>
                          <w:pStyle w:val="TableText"/>
                          <w:ind w:left="210"/>
                          <w:spacing w:line="239" w:lineRule="exact"/>
                          <w:rPr>
                            <w:sz w:val="19"/>
                            <w:szCs w:val="19"/>
                          </w:rPr>
                        </w:pPr>
                        <w:r>
                          <w:rPr>
                            <w:sz w:val="19"/>
                            <w:szCs w:val="19"/>
                            <w:spacing w:val="4"/>
                            <w:position w:val="2"/>
                          </w:rPr>
                          <w:t>making and enhance sense o</w:t>
                        </w:r>
                        <w:r>
                          <w:rPr>
                            <w:sz w:val="19"/>
                            <w:szCs w:val="19"/>
                            <w:spacing w:val="3"/>
                            <w:position w:val="2"/>
                          </w:rPr>
                          <w:t>f autonomy</w:t>
                        </w:r>
                      </w:p>
                      <w:p>
                        <w:pPr>
                          <w:pStyle w:val="TableText"/>
                          <w:ind w:left="203" w:right="835" w:hanging="184"/>
                          <w:spacing w:line="258" w:lineRule="auto"/>
                          <w:rPr>
                            <w:sz w:val="19"/>
                            <w:szCs w:val="19"/>
                          </w:rPr>
                        </w:pPr>
                        <w:r>
                          <w:rPr>
                            <w:sz w:val="19"/>
                            <w:szCs w:val="19"/>
                            <w:spacing w:val="3"/>
                          </w:rPr>
                          <w:t>•</w:t>
                        </w:r>
                        <w:r>
                          <w:rPr>
                            <w:sz w:val="19"/>
                            <w:szCs w:val="19"/>
                            <w:spacing w:val="8"/>
                          </w:rPr>
                          <w:t xml:space="preserve">  </w:t>
                        </w:r>
                        <w:r>
                          <w:rPr>
                            <w:sz w:val="19"/>
                            <w:szCs w:val="19"/>
                            <w:spacing w:val="3"/>
                          </w:rPr>
                          <w:t>Consider values, beliefs, culture,</w:t>
                        </w:r>
                        <w:r>
                          <w:rPr>
                            <w:sz w:val="19"/>
                            <w:szCs w:val="19"/>
                          </w:rPr>
                          <w:t xml:space="preserve">  </w:t>
                        </w:r>
                        <w:r>
                          <w:rPr>
                            <w:sz w:val="19"/>
                            <w:szCs w:val="19"/>
                            <w:spacing w:val="3"/>
                          </w:rPr>
                          <w:t>expectations, intentions,</w:t>
                        </w:r>
                        <w:r>
                          <w:rPr>
                            <w:sz w:val="19"/>
                            <w:szCs w:val="19"/>
                            <w:spacing w:val="15"/>
                          </w:rPr>
                          <w:t xml:space="preserve"> </w:t>
                        </w:r>
                        <w:r>
                          <w:rPr>
                            <w:sz w:val="19"/>
                            <w:szCs w:val="19"/>
                            <w:spacing w:val="3"/>
                          </w:rPr>
                          <w:t>previous</w:t>
                        </w:r>
                        <w:r>
                          <w:rPr>
                            <w:sz w:val="19"/>
                            <w:szCs w:val="19"/>
                          </w:rPr>
                          <w:t xml:space="preserve"> </w:t>
                        </w:r>
                        <w:r>
                          <w:rPr>
                            <w:sz w:val="19"/>
                            <w:szCs w:val="19"/>
                            <w:spacing w:val="3"/>
                          </w:rPr>
                          <w:t>experiences</w:t>
                        </w:r>
                      </w:p>
                      <w:p>
                        <w:pPr>
                          <w:pStyle w:val="TableText"/>
                          <w:ind w:left="203" w:right="20" w:hanging="184"/>
                          <w:spacing w:line="270" w:lineRule="auto"/>
                          <w:rPr>
                            <w:sz w:val="19"/>
                            <w:szCs w:val="19"/>
                          </w:rPr>
                        </w:pPr>
                        <w:r>
                          <w:rPr>
                            <w:sz w:val="19"/>
                            <w:szCs w:val="19"/>
                            <w:spacing w:val="4"/>
                          </w:rPr>
                          <w:t>•</w:t>
                        </w:r>
                        <w:r>
                          <w:rPr>
                            <w:sz w:val="19"/>
                            <w:szCs w:val="19"/>
                            <w:spacing w:val="52"/>
                          </w:rPr>
                          <w:t xml:space="preserve"> </w:t>
                        </w:r>
                        <w:r>
                          <w:rPr>
                            <w:sz w:val="19"/>
                            <w:szCs w:val="19"/>
                            <w:spacing w:val="4"/>
                          </w:rPr>
                          <w:t>Support the woman’s preferences, cho</w:t>
                        </w:r>
                        <w:r>
                          <w:rPr>
                            <w:sz w:val="19"/>
                            <w:szCs w:val="19"/>
                            <w:spacing w:val="3"/>
                          </w:rPr>
                          <w:t>ices</w:t>
                        </w:r>
                        <w:r>
                          <w:rPr>
                            <w:sz w:val="19"/>
                            <w:szCs w:val="19"/>
                          </w:rPr>
                          <w:t xml:space="preserve"> </w:t>
                        </w:r>
                        <w:r>
                          <w:rPr>
                            <w:sz w:val="19"/>
                            <w:szCs w:val="19"/>
                            <w:spacing w:val="3"/>
                          </w:rPr>
                          <w:t>and promote a</w:t>
                        </w:r>
                        <w:r>
                          <w:rPr>
                            <w:sz w:val="19"/>
                            <w:szCs w:val="19"/>
                            <w:spacing w:val="12"/>
                          </w:rPr>
                          <w:t xml:space="preserve"> </w:t>
                        </w:r>
                        <w:r>
                          <w:rPr>
                            <w:sz w:val="19"/>
                            <w:szCs w:val="19"/>
                            <w:spacing w:val="3"/>
                          </w:rPr>
                          <w:t>flexible</w:t>
                        </w:r>
                        <w:r>
                          <w:rPr>
                            <w:sz w:val="19"/>
                            <w:szCs w:val="19"/>
                            <w:spacing w:val="10"/>
                          </w:rPr>
                          <w:t xml:space="preserve"> </w:t>
                        </w:r>
                        <w:r>
                          <w:rPr>
                            <w:sz w:val="19"/>
                            <w:szCs w:val="19"/>
                            <w:spacing w:val="3"/>
                          </w:rPr>
                          <w:t>approach</w:t>
                        </w:r>
                      </w:p>
                      <w:p>
                        <w:pPr>
                          <w:pStyle w:val="TableText"/>
                          <w:ind w:left="203" w:right="119" w:hanging="184"/>
                          <w:spacing w:line="259" w:lineRule="auto"/>
                          <w:rPr>
                            <w:sz w:val="19"/>
                            <w:szCs w:val="19"/>
                          </w:rPr>
                        </w:pPr>
                        <w:r>
                          <w:rPr>
                            <w:sz w:val="19"/>
                            <w:szCs w:val="19"/>
                            <w:spacing w:val="3"/>
                          </w:rPr>
                          <w:t>•</w:t>
                        </w:r>
                        <w:r>
                          <w:rPr>
                            <w:sz w:val="19"/>
                            <w:szCs w:val="19"/>
                            <w:spacing w:val="9"/>
                          </w:rPr>
                          <w:t xml:space="preserve">  </w:t>
                        </w:r>
                        <w:r>
                          <w:rPr>
                            <w:sz w:val="19"/>
                            <w:szCs w:val="19"/>
                            <w:spacing w:val="3"/>
                          </w:rPr>
                          <w:t>Create clinical spaces that feel calm,</w:t>
                        </w:r>
                        <w:r>
                          <w:rPr>
                            <w:sz w:val="19"/>
                            <w:szCs w:val="19"/>
                            <w:spacing w:val="8"/>
                          </w:rPr>
                          <w:t xml:space="preserve"> </w:t>
                        </w:r>
                        <w:r>
                          <w:rPr>
                            <w:sz w:val="19"/>
                            <w:szCs w:val="19"/>
                            <w:spacing w:val="3"/>
                          </w:rPr>
                          <w:t>safe</w:t>
                        </w:r>
                        <w:r>
                          <w:rPr>
                            <w:sz w:val="19"/>
                            <w:szCs w:val="19"/>
                          </w:rPr>
                          <w:t xml:space="preserve"> </w:t>
                        </w:r>
                        <w:r>
                          <w:rPr>
                            <w:sz w:val="19"/>
                            <w:szCs w:val="19"/>
                            <w:spacing w:val="1"/>
                          </w:rPr>
                          <w:t>and</w:t>
                        </w:r>
                        <w:r>
                          <w:rPr>
                            <w:sz w:val="19"/>
                            <w:szCs w:val="19"/>
                            <w:spacing w:val="22"/>
                            <w:w w:val="101"/>
                          </w:rPr>
                          <w:t xml:space="preserve"> </w:t>
                        </w:r>
                        <w:r>
                          <w:rPr>
                            <w:sz w:val="19"/>
                            <w:szCs w:val="19"/>
                            <w:spacing w:val="1"/>
                          </w:rPr>
                          <w:t>private</w:t>
                        </w:r>
                      </w:p>
                    </w:txbxContent>
                  </v:textbox>
                </v:shape>
              </w:pict>
            </w:r>
            <w:r>
              <w:rPr>
                <w:sz w:val="23"/>
                <w:szCs w:val="23"/>
                <w:b/>
                <w:bCs/>
                <w:color w:val="FFFFFF"/>
                <w:spacing w:val="-2"/>
              </w:rPr>
              <w:t>Good</w:t>
            </w:r>
            <w:r>
              <w:rPr>
                <w:sz w:val="23"/>
                <w:szCs w:val="23"/>
                <w:b/>
                <w:bCs/>
                <w:color w:val="FFFFFF"/>
                <w:spacing w:val="23"/>
              </w:rPr>
              <w:t xml:space="preserve"> </w:t>
            </w:r>
            <w:r>
              <w:rPr>
                <w:sz w:val="23"/>
                <w:szCs w:val="23"/>
                <w:b/>
                <w:bCs/>
                <w:color w:val="FFFFFF"/>
                <w:spacing w:val="-2"/>
              </w:rPr>
              <w:t>practice</w:t>
            </w:r>
            <w:r>
              <w:rPr>
                <w:sz w:val="23"/>
                <w:szCs w:val="23"/>
                <w:b/>
                <w:bCs/>
                <w:color w:val="FFFFFF"/>
                <w:spacing w:val="16"/>
              </w:rPr>
              <w:t xml:space="preserve"> </w:t>
            </w:r>
            <w:r>
              <w:rPr>
                <w:sz w:val="23"/>
                <w:szCs w:val="23"/>
                <w:b/>
                <w:bCs/>
                <w:color w:val="FFFFFF"/>
                <w:spacing w:val="-2"/>
              </w:rPr>
              <w:t>points</w:t>
            </w:r>
          </w:p>
          <w:p>
            <w:pPr>
              <w:pStyle w:val="TableText"/>
              <w:spacing w:line="262" w:lineRule="auto"/>
              <w:rPr>
                <w:sz w:val="21"/>
              </w:rPr>
            </w:pPr>
            <w:r/>
          </w:p>
          <w:p>
            <w:pPr>
              <w:pStyle w:val="TableText"/>
              <w:ind w:left="4424"/>
              <w:spacing w:before="54" w:line="202" w:lineRule="auto"/>
              <w:rPr>
                <w:sz w:val="19"/>
                <w:szCs w:val="19"/>
              </w:rPr>
            </w:pPr>
            <w:r>
              <w:rPr>
                <w:sz w:val="19"/>
                <w:szCs w:val="19"/>
                <w:spacing w:val="4"/>
              </w:rPr>
              <w:t>•  Provide known car</w:t>
            </w:r>
            <w:r>
              <w:rPr>
                <w:sz w:val="19"/>
                <w:szCs w:val="19"/>
                <w:spacing w:val="3"/>
              </w:rPr>
              <w:t>ers whenever</w:t>
            </w:r>
            <w:r>
              <w:rPr>
                <w:sz w:val="19"/>
                <w:szCs w:val="19"/>
                <w:spacing w:val="13"/>
              </w:rPr>
              <w:t xml:space="preserve"> </w:t>
            </w:r>
            <w:r>
              <w:rPr>
                <w:sz w:val="19"/>
                <w:szCs w:val="19"/>
                <w:spacing w:val="3"/>
              </w:rPr>
              <w:t>possible</w:t>
            </w:r>
          </w:p>
          <w:p>
            <w:pPr>
              <w:pStyle w:val="TableText"/>
              <w:ind w:left="4608" w:right="115" w:hanging="184"/>
              <w:spacing w:before="53" w:line="246" w:lineRule="auto"/>
              <w:rPr>
                <w:sz w:val="19"/>
                <w:szCs w:val="19"/>
              </w:rPr>
            </w:pPr>
            <w:r>
              <w:rPr>
                <w:sz w:val="19"/>
                <w:szCs w:val="19"/>
                <w:spacing w:val="4"/>
              </w:rPr>
              <w:t>•</w:t>
            </w:r>
            <w:r>
              <w:rPr>
                <w:sz w:val="19"/>
                <w:szCs w:val="19"/>
                <w:spacing w:val="52"/>
                <w:w w:val="101"/>
              </w:rPr>
              <w:t xml:space="preserve"> </w:t>
            </w:r>
            <w:r>
              <w:rPr>
                <w:sz w:val="19"/>
                <w:szCs w:val="19"/>
                <w:spacing w:val="4"/>
              </w:rPr>
              <w:t>Sensitively discuss</w:t>
            </w:r>
            <w:r>
              <w:rPr>
                <w:sz w:val="19"/>
                <w:szCs w:val="19"/>
                <w:spacing w:val="3"/>
              </w:rPr>
              <w:t xml:space="preserve"> normal</w:t>
            </w:r>
            <w:r>
              <w:rPr>
                <w:sz w:val="19"/>
                <w:szCs w:val="19"/>
                <w:spacing w:val="15"/>
              </w:rPr>
              <w:t xml:space="preserve"> </w:t>
            </w:r>
            <w:r>
              <w:rPr>
                <w:sz w:val="19"/>
                <w:szCs w:val="19"/>
                <w:spacing w:val="3"/>
              </w:rPr>
              <w:t>labour sensations</w:t>
            </w:r>
            <w:r>
              <w:rPr>
                <w:sz w:val="19"/>
                <w:szCs w:val="19"/>
              </w:rPr>
              <w:t xml:space="preserve"> </w:t>
            </w:r>
            <w:r>
              <w:rPr>
                <w:sz w:val="19"/>
                <w:szCs w:val="19"/>
                <w:spacing w:val="3"/>
              </w:rPr>
              <w:t>as physiological and</w:t>
            </w:r>
            <w:r>
              <w:rPr>
                <w:sz w:val="19"/>
                <w:szCs w:val="19"/>
                <w:spacing w:val="25"/>
                <w:w w:val="101"/>
              </w:rPr>
              <w:t xml:space="preserve"> </w:t>
            </w:r>
            <w:r>
              <w:rPr>
                <w:sz w:val="19"/>
                <w:szCs w:val="19"/>
                <w:spacing w:val="3"/>
              </w:rPr>
              <w:t>purposeful—less fear,</w:t>
            </w:r>
            <w:r>
              <w:rPr>
                <w:sz w:val="19"/>
                <w:szCs w:val="19"/>
              </w:rPr>
              <w:t xml:space="preserve">    </w:t>
            </w:r>
            <w:r>
              <w:rPr>
                <w:sz w:val="19"/>
                <w:szCs w:val="19"/>
                <w:spacing w:val="3"/>
              </w:rPr>
              <w:t>intervention and greater self-efficacy</w:t>
            </w:r>
          </w:p>
          <w:p>
            <w:pPr>
              <w:pStyle w:val="TableText"/>
              <w:ind w:left="4424"/>
              <w:spacing w:line="255" w:lineRule="exact"/>
              <w:rPr>
                <w:sz w:val="19"/>
                <w:szCs w:val="19"/>
              </w:rPr>
            </w:pPr>
            <w:r>
              <w:rPr>
                <w:sz w:val="19"/>
                <w:szCs w:val="19"/>
                <w:spacing w:val="3"/>
                <w:position w:val="3"/>
              </w:rPr>
              <w:t>•  Encourage support person/s to</w:t>
            </w:r>
            <w:r>
              <w:rPr>
                <w:sz w:val="19"/>
                <w:szCs w:val="19"/>
                <w:spacing w:val="28"/>
                <w:w w:val="101"/>
                <w:position w:val="3"/>
              </w:rPr>
              <w:t xml:space="preserve"> </w:t>
            </w:r>
            <w:r>
              <w:rPr>
                <w:sz w:val="19"/>
                <w:szCs w:val="19"/>
                <w:spacing w:val="3"/>
                <w:position w:val="3"/>
              </w:rPr>
              <w:t>provide</w:t>
            </w:r>
          </w:p>
          <w:p>
            <w:pPr>
              <w:pStyle w:val="TableText"/>
              <w:ind w:left="4609"/>
              <w:spacing w:before="32" w:line="198" w:lineRule="auto"/>
              <w:rPr>
                <w:sz w:val="19"/>
                <w:szCs w:val="19"/>
              </w:rPr>
            </w:pPr>
            <w:r>
              <w:rPr>
                <w:sz w:val="19"/>
                <w:szCs w:val="19"/>
                <w:spacing w:val="3"/>
              </w:rPr>
              <w:t>continuous</w:t>
            </w:r>
            <w:r>
              <w:rPr>
                <w:sz w:val="19"/>
                <w:szCs w:val="19"/>
                <w:spacing w:val="17"/>
                <w:w w:val="101"/>
              </w:rPr>
              <w:t xml:space="preserve"> </w:t>
            </w:r>
            <w:r>
              <w:rPr>
                <w:sz w:val="19"/>
                <w:szCs w:val="19"/>
                <w:spacing w:val="3"/>
              </w:rPr>
              <w:t>presence,</w:t>
            </w:r>
            <w:r>
              <w:rPr>
                <w:sz w:val="19"/>
                <w:szCs w:val="19"/>
                <w:spacing w:val="15"/>
                <w:w w:val="101"/>
              </w:rPr>
              <w:t xml:space="preserve"> </w:t>
            </w:r>
            <w:r>
              <w:rPr>
                <w:sz w:val="19"/>
                <w:szCs w:val="19"/>
                <w:spacing w:val="3"/>
              </w:rPr>
              <w:t>praise and advocacy</w:t>
            </w:r>
          </w:p>
          <w:p>
            <w:pPr>
              <w:pStyle w:val="TableText"/>
              <w:ind w:left="4607" w:right="467" w:hanging="183"/>
              <w:spacing w:before="1" w:line="269" w:lineRule="auto"/>
              <w:rPr>
                <w:sz w:val="19"/>
                <w:szCs w:val="19"/>
              </w:rPr>
            </w:pPr>
            <w:r>
              <w:rPr>
                <w:sz w:val="19"/>
                <w:szCs w:val="19"/>
                <w:spacing w:val="15"/>
              </w:rPr>
              <w:t>•  </w:t>
            </w:r>
            <w:r>
              <w:rPr>
                <w:sz w:val="19"/>
                <w:szCs w:val="19"/>
              </w:rPr>
              <w:t>If</w:t>
            </w:r>
            <w:r>
              <w:rPr>
                <w:sz w:val="19"/>
                <w:szCs w:val="19"/>
                <w:spacing w:val="15"/>
              </w:rPr>
              <w:t xml:space="preserve"> </w:t>
            </w:r>
            <w:r>
              <w:rPr>
                <w:sz w:val="19"/>
                <w:szCs w:val="19"/>
              </w:rPr>
              <w:t>heightened</w:t>
            </w:r>
            <w:r>
              <w:rPr>
                <w:sz w:val="19"/>
                <w:szCs w:val="19"/>
                <w:spacing w:val="15"/>
              </w:rPr>
              <w:t xml:space="preserve"> </w:t>
            </w:r>
            <w:r>
              <w:rPr>
                <w:sz w:val="19"/>
                <w:szCs w:val="19"/>
              </w:rPr>
              <w:t>anxiety</w:t>
            </w:r>
            <w:r>
              <w:rPr>
                <w:sz w:val="19"/>
                <w:szCs w:val="19"/>
                <w:spacing w:val="15"/>
              </w:rPr>
              <w:t xml:space="preserve"> </w:t>
            </w:r>
            <w:r>
              <w:rPr>
                <w:sz w:val="19"/>
                <w:szCs w:val="19"/>
              </w:rPr>
              <w:t>or</w:t>
            </w:r>
            <w:r>
              <w:rPr>
                <w:sz w:val="19"/>
                <w:szCs w:val="19"/>
                <w:spacing w:val="15"/>
              </w:rPr>
              <w:t xml:space="preserve"> </w:t>
            </w:r>
            <w:r>
              <w:rPr>
                <w:sz w:val="19"/>
                <w:szCs w:val="19"/>
              </w:rPr>
              <w:t>fear</w:t>
            </w:r>
            <w:r>
              <w:rPr>
                <w:sz w:val="19"/>
                <w:szCs w:val="19"/>
                <w:spacing w:val="15"/>
              </w:rPr>
              <w:t xml:space="preserve"> </w:t>
            </w:r>
            <w:r>
              <w:rPr>
                <w:sz w:val="19"/>
                <w:szCs w:val="19"/>
              </w:rPr>
              <w:t>of</w:t>
            </w:r>
            <w:r>
              <w:rPr>
                <w:sz w:val="19"/>
                <w:szCs w:val="19"/>
                <w:spacing w:val="15"/>
              </w:rPr>
              <w:t xml:space="preserve"> </w:t>
            </w:r>
            <w:r>
              <w:rPr>
                <w:sz w:val="19"/>
                <w:szCs w:val="19"/>
              </w:rPr>
              <w:t>childbirth</w:t>
            </w:r>
            <w:r>
              <w:rPr>
                <w:sz w:val="19"/>
                <w:szCs w:val="19"/>
                <w:spacing w:val="15"/>
              </w:rPr>
              <w:t>,</w:t>
            </w:r>
            <w:r>
              <w:rPr>
                <w:sz w:val="19"/>
                <w:szCs w:val="19"/>
                <w:spacing w:val="2"/>
              </w:rPr>
              <w:t xml:space="preserve"> </w:t>
            </w:r>
            <w:r>
              <w:rPr>
                <w:sz w:val="19"/>
                <w:szCs w:val="19"/>
                <w:spacing w:val="3"/>
              </w:rPr>
              <w:t>offer additional support/referral</w:t>
            </w:r>
          </w:p>
          <w:p>
            <w:pPr>
              <w:pStyle w:val="TableText"/>
              <w:ind w:left="4614" w:right="158" w:hanging="190"/>
              <w:spacing w:before="1" w:line="256" w:lineRule="auto"/>
              <w:rPr>
                <w:sz w:val="19"/>
                <w:szCs w:val="19"/>
              </w:rPr>
            </w:pPr>
            <w:r>
              <w:rPr>
                <w:sz w:val="19"/>
                <w:szCs w:val="19"/>
                <w:spacing w:val="4"/>
              </w:rPr>
              <w:t>•</w:t>
            </w:r>
            <w:r>
              <w:rPr>
                <w:sz w:val="19"/>
                <w:szCs w:val="19"/>
                <w:spacing w:val="43"/>
              </w:rPr>
              <w:t xml:space="preserve"> </w:t>
            </w:r>
            <w:r>
              <w:rPr>
                <w:sz w:val="19"/>
                <w:szCs w:val="19"/>
                <w:spacing w:val="4"/>
              </w:rPr>
              <w:t>Audit feedback about pain</w:t>
            </w:r>
            <w:r>
              <w:rPr>
                <w:sz w:val="19"/>
                <w:szCs w:val="19"/>
                <w:spacing w:val="15"/>
              </w:rPr>
              <w:t xml:space="preserve"> </w:t>
            </w:r>
            <w:r>
              <w:rPr>
                <w:sz w:val="19"/>
                <w:szCs w:val="19"/>
                <w:spacing w:val="4"/>
              </w:rPr>
              <w:t>management and</w:t>
            </w:r>
            <w:r>
              <w:rPr>
                <w:sz w:val="19"/>
                <w:szCs w:val="19"/>
              </w:rPr>
              <w:t xml:space="preserve"> </w:t>
            </w:r>
            <w:r>
              <w:rPr>
                <w:sz w:val="19"/>
                <w:szCs w:val="19"/>
                <w:spacing w:val="2"/>
              </w:rPr>
              <w:t>impact on</w:t>
            </w:r>
            <w:r>
              <w:rPr>
                <w:sz w:val="19"/>
                <w:szCs w:val="19"/>
                <w:spacing w:val="32"/>
              </w:rPr>
              <w:t xml:space="preserve"> </w:t>
            </w:r>
            <w:r>
              <w:rPr>
                <w:sz w:val="19"/>
                <w:szCs w:val="19"/>
                <w:spacing w:val="2"/>
              </w:rPr>
              <w:t>birth experience</w:t>
            </w:r>
          </w:p>
          <w:p>
            <w:pPr>
              <w:pStyle w:val="TableText"/>
              <w:ind w:left="4607" w:right="174" w:hanging="183"/>
              <w:spacing w:line="266" w:lineRule="auto"/>
              <w:rPr>
                <w:sz w:val="19"/>
                <w:szCs w:val="19"/>
              </w:rPr>
            </w:pPr>
            <w:r>
              <w:rPr>
                <w:sz w:val="19"/>
                <w:szCs w:val="19"/>
                <w:spacing w:val="4"/>
              </w:rPr>
              <w:t>•</w:t>
            </w:r>
            <w:r>
              <w:rPr>
                <w:sz w:val="19"/>
                <w:szCs w:val="19"/>
              </w:rPr>
              <w:t xml:space="preserve">  </w:t>
            </w:r>
            <w:r>
              <w:rPr>
                <w:sz w:val="19"/>
                <w:szCs w:val="19"/>
                <w:spacing w:val="4"/>
              </w:rPr>
              <w:t>Consider environmental</w:t>
            </w:r>
            <w:r>
              <w:rPr>
                <w:sz w:val="19"/>
                <w:szCs w:val="19"/>
                <w:spacing w:val="3"/>
              </w:rPr>
              <w:t xml:space="preserve"> impact of pain</w:t>
            </w:r>
            <w:r>
              <w:rPr>
                <w:sz w:val="19"/>
                <w:szCs w:val="19"/>
                <w:spacing w:val="16"/>
              </w:rPr>
              <w:t xml:space="preserve"> </w:t>
            </w:r>
            <w:r>
              <w:rPr>
                <w:sz w:val="19"/>
                <w:szCs w:val="19"/>
                <w:spacing w:val="3"/>
              </w:rPr>
              <w:t>relief</w:t>
            </w:r>
            <w:r>
              <w:rPr>
                <w:sz w:val="19"/>
                <w:szCs w:val="19"/>
              </w:rPr>
              <w:t xml:space="preserve"> </w:t>
            </w:r>
            <w:r>
              <w:rPr>
                <w:sz w:val="19"/>
                <w:szCs w:val="19"/>
                <w:spacing w:val="2"/>
              </w:rPr>
              <w:t>strategies</w:t>
            </w:r>
          </w:p>
        </w:tc>
      </w:tr>
      <w:tr>
        <w:trPr>
          <w:trHeight w:val="1533" w:hRule="atLeast"/>
        </w:trPr>
        <w:tc>
          <w:tcPr>
            <w:tcW w:w="8586" w:type="dxa"/>
            <w:vAlign w:val="top"/>
            <w:tcBorders>
              <w:left w:val="single" w:color="1D9479" w:sz="8" w:space="0"/>
              <w:right w:val="single" w:color="1D9479" w:sz="8" w:space="0"/>
              <w:top w:val="single" w:color="F59D56" w:sz="8" w:space="0"/>
            </w:tcBorders>
          </w:tcPr>
          <w:p>
            <w:pPr>
              <w:pStyle w:val="TableText"/>
              <w:ind w:left="2578"/>
              <w:spacing w:before="136" w:line="195" w:lineRule="auto"/>
              <w:rPr>
                <w:sz w:val="23"/>
                <w:szCs w:val="23"/>
              </w:rPr>
            </w:pPr>
            <w:r>
              <w:drawing>
                <wp:anchor distT="0" distB="0" distL="0" distR="0" simplePos="0" relativeHeight="251667456" behindDoc="1" locked="0" layoutInCell="1" allowOverlap="1">
                  <wp:simplePos x="0" y="0"/>
                  <wp:positionH relativeFrom="column">
                    <wp:posOffset>-6169</wp:posOffset>
                  </wp:positionH>
                  <wp:positionV relativeFrom="paragraph">
                    <wp:posOffset>-1040</wp:posOffset>
                  </wp:positionV>
                  <wp:extent cx="5501558" cy="952232"/>
                  <wp:effectExtent l="0" t="0" r="0" b="0"/>
                  <wp:wrapNone/>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5501558" cy="952232"/>
                          </a:xfrm>
                          <a:prstGeom prst="rect">
                            <a:avLst/>
                          </a:prstGeom>
                        </pic:spPr>
                      </pic:pic>
                    </a:graphicData>
                  </a:graphic>
                </wp:anchor>
              </w:drawing>
            </w:r>
            <w:r>
              <w:rPr>
                <w:sz w:val="23"/>
                <w:szCs w:val="23"/>
                <w:b/>
                <w:bCs/>
                <w:color w:val="FFFFFF"/>
              </w:rPr>
              <w:t>Non</w:t>
            </w:r>
            <w:r>
              <w:rPr>
                <w:sz w:val="23"/>
                <w:szCs w:val="23"/>
                <w:b/>
                <w:bCs/>
                <w:color w:val="FFFFFF"/>
                <w:spacing w:val="1"/>
              </w:rPr>
              <w:t>-</w:t>
            </w:r>
            <w:r>
              <w:rPr>
                <w:sz w:val="23"/>
                <w:szCs w:val="23"/>
                <w:b/>
                <w:bCs/>
                <w:color w:val="FFFFFF"/>
              </w:rPr>
              <w:t>pharmacological</w:t>
            </w:r>
            <w:r>
              <w:rPr>
                <w:sz w:val="23"/>
                <w:szCs w:val="23"/>
                <w:b/>
                <w:bCs/>
                <w:color w:val="FFFFFF"/>
                <w:spacing w:val="1"/>
              </w:rPr>
              <w:t xml:space="preserve"> </w:t>
            </w:r>
            <w:r>
              <w:rPr>
                <w:sz w:val="23"/>
                <w:szCs w:val="23"/>
                <w:b/>
                <w:bCs/>
                <w:color w:val="FFFFFF"/>
              </w:rPr>
              <w:t>strategies</w:t>
            </w:r>
          </w:p>
          <w:p>
            <w:pPr>
              <w:pStyle w:val="TableText"/>
              <w:ind w:left="316" w:right="197" w:hanging="183"/>
              <w:spacing w:before="124" w:line="272" w:lineRule="auto"/>
              <w:rPr>
                <w:sz w:val="19"/>
                <w:szCs w:val="19"/>
              </w:rPr>
            </w:pPr>
            <w:r>
              <w:rPr>
                <w:sz w:val="19"/>
                <w:szCs w:val="19"/>
                <w:spacing w:val="4"/>
              </w:rPr>
              <w:t>•</w:t>
            </w:r>
            <w:r>
              <w:rPr>
                <w:sz w:val="19"/>
                <w:szCs w:val="19"/>
                <w:spacing w:val="43"/>
                <w:w w:val="101"/>
              </w:rPr>
              <w:t xml:space="preserve"> </w:t>
            </w:r>
            <w:r>
              <w:rPr>
                <w:sz w:val="19"/>
                <w:szCs w:val="19"/>
                <w:spacing w:val="4"/>
              </w:rPr>
              <w:t>Align strategies with the body’s phy</w:t>
            </w:r>
            <w:r>
              <w:rPr>
                <w:sz w:val="19"/>
                <w:szCs w:val="19"/>
                <w:spacing w:val="3"/>
              </w:rPr>
              <w:t>siology/psychology to alter</w:t>
            </w:r>
            <w:r>
              <w:rPr>
                <w:sz w:val="19"/>
                <w:szCs w:val="19"/>
                <w:spacing w:val="6"/>
              </w:rPr>
              <w:t xml:space="preserve"> </w:t>
            </w:r>
            <w:r>
              <w:rPr>
                <w:sz w:val="19"/>
                <w:szCs w:val="19"/>
                <w:spacing w:val="3"/>
              </w:rPr>
              <w:t>or</w:t>
            </w:r>
            <w:r>
              <w:rPr>
                <w:sz w:val="19"/>
                <w:szCs w:val="19"/>
                <w:spacing w:val="7"/>
              </w:rPr>
              <w:t xml:space="preserve"> </w:t>
            </w:r>
            <w:r>
              <w:rPr>
                <w:sz w:val="19"/>
                <w:szCs w:val="19"/>
                <w:spacing w:val="3"/>
              </w:rPr>
              <w:t>change</w:t>
            </w:r>
            <w:r>
              <w:rPr>
                <w:sz w:val="19"/>
                <w:szCs w:val="19"/>
                <w:spacing w:val="15"/>
                <w:w w:val="101"/>
              </w:rPr>
              <w:t xml:space="preserve"> </w:t>
            </w:r>
            <w:r>
              <w:rPr>
                <w:sz w:val="19"/>
                <w:szCs w:val="19"/>
                <w:spacing w:val="3"/>
              </w:rPr>
              <w:t>response</w:t>
            </w:r>
            <w:r>
              <w:rPr>
                <w:sz w:val="19"/>
                <w:szCs w:val="19"/>
                <w:spacing w:val="5"/>
              </w:rPr>
              <w:t xml:space="preserve"> </w:t>
            </w:r>
            <w:r>
              <w:rPr>
                <w:sz w:val="19"/>
                <w:szCs w:val="19"/>
                <w:spacing w:val="3"/>
              </w:rPr>
              <w:t>to</w:t>
            </w:r>
            <w:r>
              <w:rPr>
                <w:sz w:val="19"/>
                <w:szCs w:val="19"/>
                <w:spacing w:val="15"/>
                <w:w w:val="101"/>
              </w:rPr>
              <w:t xml:space="preserve"> </w:t>
            </w:r>
            <w:r>
              <w:rPr>
                <w:sz w:val="19"/>
                <w:szCs w:val="19"/>
                <w:spacing w:val="3"/>
              </w:rPr>
              <w:t>labour</w:t>
            </w:r>
            <w:r>
              <w:rPr>
                <w:sz w:val="19"/>
                <w:szCs w:val="19"/>
              </w:rPr>
              <w:t xml:space="preserve"> </w:t>
            </w:r>
            <w:r>
              <w:rPr>
                <w:sz w:val="19"/>
                <w:szCs w:val="19"/>
                <w:spacing w:val="3"/>
              </w:rPr>
              <w:t>sensations/pain</w:t>
            </w:r>
          </w:p>
          <w:p>
            <w:pPr>
              <w:pStyle w:val="TableText"/>
              <w:ind w:left="133"/>
              <w:spacing w:line="240" w:lineRule="exact"/>
              <w:rPr>
                <w:sz w:val="19"/>
                <w:szCs w:val="19"/>
              </w:rPr>
            </w:pPr>
            <w:r>
              <w:rPr>
                <w:sz w:val="19"/>
                <w:szCs w:val="19"/>
                <w:spacing w:val="3"/>
                <w:position w:val="2"/>
              </w:rPr>
              <w:t>•</w:t>
            </w:r>
            <w:r>
              <w:rPr>
                <w:sz w:val="19"/>
                <w:szCs w:val="19"/>
                <w:position w:val="2"/>
              </w:rPr>
              <w:t xml:space="preserve">  </w:t>
            </w:r>
            <w:r>
              <w:rPr>
                <w:sz w:val="19"/>
                <w:szCs w:val="19"/>
                <w:spacing w:val="3"/>
                <w:position w:val="2"/>
              </w:rPr>
              <w:t>Offer reduction</w:t>
            </w:r>
            <w:r>
              <w:rPr>
                <w:sz w:val="19"/>
                <w:szCs w:val="19"/>
                <w:spacing w:val="16"/>
                <w:position w:val="2"/>
              </w:rPr>
              <w:t xml:space="preserve"> </w:t>
            </w:r>
            <w:r>
              <w:rPr>
                <w:sz w:val="19"/>
                <w:szCs w:val="19"/>
                <w:spacing w:val="3"/>
                <w:position w:val="2"/>
              </w:rPr>
              <w:t>in</w:t>
            </w:r>
            <w:r>
              <w:rPr>
                <w:sz w:val="19"/>
                <w:szCs w:val="19"/>
                <w:spacing w:val="15"/>
                <w:w w:val="101"/>
                <w:position w:val="2"/>
              </w:rPr>
              <w:t xml:space="preserve"> </w:t>
            </w:r>
            <w:r>
              <w:rPr>
                <w:sz w:val="19"/>
                <w:szCs w:val="19"/>
                <w:spacing w:val="3"/>
                <w:position w:val="2"/>
              </w:rPr>
              <w:t>pain</w:t>
            </w:r>
            <w:r>
              <w:rPr>
                <w:sz w:val="19"/>
                <w:szCs w:val="19"/>
                <w:spacing w:val="15"/>
                <w:w w:val="101"/>
                <w:position w:val="2"/>
              </w:rPr>
              <w:t xml:space="preserve"> </w:t>
            </w:r>
            <w:r>
              <w:rPr>
                <w:sz w:val="19"/>
                <w:szCs w:val="19"/>
                <w:spacing w:val="3"/>
                <w:position w:val="2"/>
              </w:rPr>
              <w:t>intensity with few or no adv</w:t>
            </w:r>
            <w:r>
              <w:rPr>
                <w:sz w:val="19"/>
                <w:szCs w:val="19"/>
                <w:spacing w:val="2"/>
                <w:position w:val="2"/>
              </w:rPr>
              <w:t>erse</w:t>
            </w:r>
            <w:r>
              <w:rPr>
                <w:sz w:val="19"/>
                <w:szCs w:val="19"/>
                <w:spacing w:val="9"/>
                <w:position w:val="2"/>
              </w:rPr>
              <w:t xml:space="preserve"> </w:t>
            </w:r>
            <w:r>
              <w:rPr>
                <w:sz w:val="19"/>
                <w:szCs w:val="19"/>
                <w:spacing w:val="2"/>
                <w:position w:val="2"/>
              </w:rPr>
              <w:t>effects</w:t>
            </w:r>
          </w:p>
          <w:p>
            <w:pPr>
              <w:pStyle w:val="TableText"/>
              <w:ind w:left="133"/>
              <w:spacing w:line="256" w:lineRule="exact"/>
              <w:rPr>
                <w:sz w:val="19"/>
                <w:szCs w:val="19"/>
              </w:rPr>
            </w:pPr>
            <w:r>
              <w:rPr>
                <w:sz w:val="19"/>
                <w:szCs w:val="19"/>
                <w:spacing w:val="4"/>
                <w:position w:val="3"/>
              </w:rPr>
              <w:t>•</w:t>
            </w:r>
            <w:r>
              <w:rPr>
                <w:sz w:val="19"/>
                <w:szCs w:val="19"/>
                <w:position w:val="3"/>
              </w:rPr>
              <w:t xml:space="preserve">  </w:t>
            </w:r>
            <w:r>
              <w:rPr>
                <w:sz w:val="19"/>
                <w:szCs w:val="19"/>
                <w:spacing w:val="4"/>
                <w:position w:val="3"/>
              </w:rPr>
              <w:t>Combine strategies/use alongside pharmac</w:t>
            </w:r>
            <w:r>
              <w:rPr>
                <w:sz w:val="19"/>
                <w:szCs w:val="19"/>
                <w:spacing w:val="3"/>
                <w:position w:val="3"/>
              </w:rPr>
              <w:t>ological agents (if chosen) to</w:t>
            </w:r>
            <w:r>
              <w:rPr>
                <w:sz w:val="19"/>
                <w:szCs w:val="19"/>
                <w:spacing w:val="16"/>
                <w:position w:val="3"/>
              </w:rPr>
              <w:t xml:space="preserve"> </w:t>
            </w:r>
            <w:r>
              <w:rPr>
                <w:sz w:val="19"/>
                <w:szCs w:val="19"/>
                <w:spacing w:val="3"/>
                <w:position w:val="3"/>
              </w:rPr>
              <w:t>increase</w:t>
            </w:r>
            <w:r>
              <w:rPr>
                <w:sz w:val="19"/>
                <w:szCs w:val="19"/>
                <w:spacing w:val="15"/>
                <w:position w:val="3"/>
              </w:rPr>
              <w:t xml:space="preserve"> </w:t>
            </w:r>
            <w:r>
              <w:rPr>
                <w:sz w:val="19"/>
                <w:szCs w:val="19"/>
                <w:spacing w:val="3"/>
                <w:position w:val="3"/>
              </w:rPr>
              <w:t>relief</w:t>
            </w:r>
          </w:p>
        </w:tc>
        <w:tc>
          <w:tcPr>
            <w:tcW w:w="84" w:type="dxa"/>
            <w:vAlign w:val="top"/>
          </w:tcPr>
          <w:p>
            <w:pPr>
              <w:pStyle w:val="TableText"/>
              <w:rPr>
                <w:sz w:val="21"/>
              </w:rPr>
            </w:pPr>
            <w:r/>
          </w:p>
        </w:tc>
      </w:tr>
      <w:tr>
        <w:trPr>
          <w:trHeight w:val="1624" w:hRule="atLeast"/>
        </w:trPr>
        <w:tc>
          <w:tcPr>
            <w:tcW w:w="8586" w:type="dxa"/>
            <w:vAlign w:val="top"/>
            <w:tcBorders>
              <w:left w:val="single" w:color="1D9479" w:sz="8" w:space="0"/>
              <w:bottom w:val="single" w:color="1D9479" w:sz="8" w:space="0"/>
              <w:right w:val="single" w:color="1D9479" w:sz="8" w:space="0"/>
            </w:tcBorders>
          </w:tcPr>
          <w:p>
            <w:pPr>
              <w:pStyle w:val="TableText"/>
              <w:ind w:left="3016"/>
              <w:spacing w:before="67" w:line="205" w:lineRule="auto"/>
              <w:rPr>
                <w:sz w:val="19"/>
                <w:szCs w:val="19"/>
              </w:rPr>
            </w:pPr>
            <w:r>
              <w:pict>
                <v:shape id="_x0000_s10" style="position:absolute;margin-left:293.503pt;margin-top:2.39458pt;mso-position-vertical-relative:text;mso-position-horizontal-relative:text;width:73.2pt;height:71.6pt;z-index:251672576;" filled="false" stroked="false" type="#_x0000_t202">
                  <v:fill on="false"/>
                  <v:stroke on="false"/>
                  <v:path/>
                  <v:imagedata o:title=""/>
                  <o:lock v:ext="edit" aspectratio="false"/>
                  <v:textbox inset="0mm,0mm,0mm,0mm">
                    <w:txbxContent>
                      <w:p>
                        <w:pPr>
                          <w:pStyle w:val="TableText"/>
                          <w:ind w:left="20"/>
                          <w:spacing w:before="19" w:line="203" w:lineRule="auto"/>
                          <w:rPr>
                            <w:sz w:val="19"/>
                            <w:szCs w:val="19"/>
                          </w:rPr>
                        </w:pPr>
                        <w:r>
                          <w:rPr>
                            <w:sz w:val="19"/>
                            <w:szCs w:val="19"/>
                            <w:b/>
                            <w:bCs/>
                            <w:color w:val="1D9479"/>
                            <w:spacing w:val="3"/>
                          </w:rPr>
                          <w:t>CNS activation</w:t>
                        </w:r>
                      </w:p>
                      <w:p>
                        <w:pPr>
                          <w:pStyle w:val="TableText"/>
                          <w:ind w:left="20"/>
                          <w:spacing w:before="58" w:line="202" w:lineRule="auto"/>
                          <w:rPr>
                            <w:sz w:val="19"/>
                            <w:szCs w:val="19"/>
                          </w:rPr>
                        </w:pPr>
                        <w:r>
                          <w:rPr>
                            <w:sz w:val="19"/>
                            <w:szCs w:val="19"/>
                            <w:spacing w:val="5"/>
                          </w:rPr>
                          <w:t>•</w:t>
                        </w:r>
                        <w:r>
                          <w:rPr>
                            <w:sz w:val="19"/>
                            <w:szCs w:val="19"/>
                            <w:spacing w:val="43"/>
                          </w:rPr>
                          <w:t xml:space="preserve"> </w:t>
                        </w:r>
                        <w:r>
                          <w:rPr>
                            <w:sz w:val="19"/>
                            <w:szCs w:val="19"/>
                            <w:spacing w:val="5"/>
                          </w:rPr>
                          <w:t>Aromatherapy</w:t>
                        </w:r>
                      </w:p>
                      <w:p>
                        <w:pPr>
                          <w:pStyle w:val="TableText"/>
                          <w:ind w:left="20"/>
                          <w:spacing w:before="57" w:line="202" w:lineRule="auto"/>
                          <w:rPr>
                            <w:sz w:val="19"/>
                            <w:szCs w:val="19"/>
                          </w:rPr>
                        </w:pPr>
                        <w:r>
                          <w:rPr>
                            <w:sz w:val="19"/>
                            <w:szCs w:val="19"/>
                            <w:spacing w:val="13"/>
                          </w:rPr>
                          <w:t>•  </w:t>
                        </w:r>
                        <w:r>
                          <w:rPr>
                            <w:sz w:val="19"/>
                            <w:szCs w:val="19"/>
                          </w:rPr>
                          <w:t>Breathing</w:t>
                        </w:r>
                      </w:p>
                      <w:p>
                        <w:pPr>
                          <w:pStyle w:val="TableText"/>
                          <w:ind w:left="20"/>
                          <w:spacing w:before="57" w:line="202" w:lineRule="auto"/>
                          <w:rPr>
                            <w:sz w:val="19"/>
                            <w:szCs w:val="19"/>
                          </w:rPr>
                        </w:pPr>
                        <w:r>
                          <w:rPr>
                            <w:sz w:val="19"/>
                            <w:szCs w:val="19"/>
                            <w:spacing w:val="12"/>
                          </w:rPr>
                          <w:t>•  </w:t>
                        </w:r>
                        <w:r>
                          <w:rPr>
                            <w:sz w:val="19"/>
                            <w:szCs w:val="19"/>
                          </w:rPr>
                          <w:t>Hypnosis</w:t>
                        </w:r>
                      </w:p>
                      <w:p>
                        <w:pPr>
                          <w:pStyle w:val="TableText"/>
                          <w:ind w:left="20"/>
                          <w:spacing w:before="54" w:line="203" w:lineRule="auto"/>
                          <w:rPr>
                            <w:sz w:val="19"/>
                            <w:szCs w:val="19"/>
                          </w:rPr>
                        </w:pPr>
                        <w:r>
                          <w:rPr>
                            <w:sz w:val="19"/>
                            <w:szCs w:val="19"/>
                            <w:spacing w:val="16"/>
                          </w:rPr>
                          <w:t>•  </w:t>
                        </w:r>
                        <w:r>
                          <w:rPr>
                            <w:sz w:val="19"/>
                            <w:szCs w:val="19"/>
                          </w:rPr>
                          <w:t>Mindfulness</w:t>
                        </w:r>
                      </w:p>
                      <w:p>
                        <w:pPr>
                          <w:pStyle w:val="TableText"/>
                          <w:ind w:left="20"/>
                          <w:spacing w:before="59" w:line="202" w:lineRule="auto"/>
                          <w:rPr>
                            <w:sz w:val="19"/>
                            <w:szCs w:val="19"/>
                          </w:rPr>
                        </w:pPr>
                        <w:r>
                          <w:rPr>
                            <w:sz w:val="19"/>
                            <w:szCs w:val="19"/>
                            <w:spacing w:val="6"/>
                          </w:rPr>
                          <w:t>•</w:t>
                        </w:r>
                        <w:r>
                          <w:rPr>
                            <w:sz w:val="19"/>
                            <w:szCs w:val="19"/>
                            <w:spacing w:val="45"/>
                            <w:w w:val="101"/>
                          </w:rPr>
                          <w:t xml:space="preserve"> </w:t>
                        </w:r>
                        <w:r>
                          <w:rPr>
                            <w:sz w:val="19"/>
                            <w:szCs w:val="19"/>
                            <w:spacing w:val="6"/>
                          </w:rPr>
                          <w:t>Yoga</w:t>
                        </w:r>
                      </w:p>
                    </w:txbxContent>
                  </v:textbox>
                </v:shape>
              </w:pict>
            </w:r>
            <w:r>
              <w:pict>
                <v:shape id="_x0000_s12" style="position:absolute;margin-left:7.14245pt;margin-top:2.52354pt;mso-position-vertical-relative:text;mso-position-horizontal-relative:text;width:118.85pt;height:59.45pt;z-index:251673600;" filled="false" stroked="false" type="#_x0000_t202">
                  <v:fill on="false"/>
                  <v:stroke on="false"/>
                  <v:path/>
                  <v:imagedata o:title=""/>
                  <o:lock v:ext="edit" aspectratio="false"/>
                  <v:textbox inset="0mm,0mm,0mm,0mm">
                    <w:txbxContent>
                      <w:p>
                        <w:pPr>
                          <w:pStyle w:val="TableText"/>
                          <w:ind w:left="24"/>
                          <w:spacing w:before="20" w:line="200" w:lineRule="auto"/>
                          <w:rPr>
                            <w:sz w:val="19"/>
                            <w:szCs w:val="19"/>
                          </w:rPr>
                        </w:pPr>
                        <w:r>
                          <w:rPr>
                            <w:sz w:val="19"/>
                            <w:szCs w:val="19"/>
                            <w:b/>
                            <w:bCs/>
                            <w:color w:val="1D9479"/>
                            <w:spacing w:val="3"/>
                          </w:rPr>
                          <w:t>Neurotransmitter release</w:t>
                        </w:r>
                      </w:p>
                      <w:p>
                        <w:pPr>
                          <w:pStyle w:val="TableText"/>
                          <w:ind w:left="20"/>
                          <w:spacing w:before="58" w:line="202" w:lineRule="auto"/>
                          <w:rPr>
                            <w:sz w:val="19"/>
                            <w:szCs w:val="19"/>
                          </w:rPr>
                        </w:pPr>
                        <w:r>
                          <w:rPr>
                            <w:sz w:val="19"/>
                            <w:szCs w:val="19"/>
                            <w:spacing w:val="5"/>
                          </w:rPr>
                          <w:t>•</w:t>
                        </w:r>
                        <w:r>
                          <w:rPr>
                            <w:sz w:val="19"/>
                            <w:szCs w:val="19"/>
                            <w:spacing w:val="43"/>
                          </w:rPr>
                          <w:t xml:space="preserve"> </w:t>
                        </w:r>
                        <w:r>
                          <w:rPr>
                            <w:sz w:val="19"/>
                            <w:szCs w:val="19"/>
                            <w:spacing w:val="5"/>
                          </w:rPr>
                          <w:t>Acupuncture</w:t>
                        </w:r>
                      </w:p>
                      <w:p>
                        <w:pPr>
                          <w:pStyle w:val="TableText"/>
                          <w:ind w:left="20"/>
                          <w:spacing w:before="57" w:line="202" w:lineRule="auto"/>
                          <w:rPr>
                            <w:sz w:val="19"/>
                            <w:szCs w:val="19"/>
                          </w:rPr>
                        </w:pPr>
                        <w:r>
                          <w:rPr>
                            <w:sz w:val="19"/>
                            <w:szCs w:val="19"/>
                            <w:spacing w:val="5"/>
                          </w:rPr>
                          <w:t>•</w:t>
                        </w:r>
                        <w:r>
                          <w:rPr>
                            <w:sz w:val="19"/>
                            <w:szCs w:val="19"/>
                            <w:spacing w:val="43"/>
                          </w:rPr>
                          <w:t xml:space="preserve"> </w:t>
                        </w:r>
                        <w:r>
                          <w:rPr>
                            <w:sz w:val="19"/>
                            <w:szCs w:val="19"/>
                            <w:spacing w:val="5"/>
                          </w:rPr>
                          <w:t>Acupressure</w:t>
                        </w:r>
                      </w:p>
                      <w:p>
                        <w:pPr>
                          <w:pStyle w:val="TableText"/>
                          <w:ind w:left="20"/>
                          <w:spacing w:before="57" w:line="200" w:lineRule="auto"/>
                          <w:rPr>
                            <w:sz w:val="19"/>
                            <w:szCs w:val="19"/>
                          </w:rPr>
                        </w:pPr>
                        <w:r>
                          <w:rPr>
                            <w:sz w:val="19"/>
                            <w:szCs w:val="19"/>
                            <w:spacing w:val="14"/>
                          </w:rPr>
                          <w:t>•  </w:t>
                        </w:r>
                        <w:r>
                          <w:rPr>
                            <w:sz w:val="19"/>
                            <w:szCs w:val="19"/>
                          </w:rPr>
                          <w:t>Distraction</w:t>
                        </w:r>
                      </w:p>
                      <w:p>
                        <w:pPr>
                          <w:pStyle w:val="TableText"/>
                          <w:ind w:left="20"/>
                          <w:spacing w:before="56" w:line="205" w:lineRule="auto"/>
                          <w:rPr>
                            <w:sz w:val="19"/>
                            <w:szCs w:val="19"/>
                          </w:rPr>
                        </w:pPr>
                        <w:r>
                          <w:rPr>
                            <w:sz w:val="19"/>
                            <w:szCs w:val="19"/>
                            <w:spacing w:val="3"/>
                          </w:rPr>
                          <w:t>•</w:t>
                        </w:r>
                        <w:r>
                          <w:rPr>
                            <w:sz w:val="19"/>
                            <w:szCs w:val="19"/>
                            <w:spacing w:val="64"/>
                          </w:rPr>
                          <w:t xml:space="preserve"> </w:t>
                        </w:r>
                        <w:r>
                          <w:rPr>
                            <w:sz w:val="19"/>
                            <w:szCs w:val="19"/>
                            <w:spacing w:val="3"/>
                          </w:rPr>
                          <w:t>Sterile water injections</w:t>
                        </w:r>
                      </w:p>
                    </w:txbxContent>
                  </v:textbox>
                </v:shape>
              </w:pict>
            </w:r>
            <w:r>
              <w:rPr>
                <w:sz w:val="19"/>
                <w:szCs w:val="19"/>
                <w:b/>
                <w:bCs/>
                <w:color w:val="1D9479"/>
                <w:spacing w:val="3"/>
              </w:rPr>
              <w:t>Gate control theory</w:t>
            </w:r>
          </w:p>
          <w:p>
            <w:pPr>
              <w:pStyle w:val="TableText"/>
              <w:ind w:left="3017"/>
              <w:spacing w:before="56" w:line="202" w:lineRule="auto"/>
              <w:rPr>
                <w:sz w:val="19"/>
                <w:szCs w:val="19"/>
              </w:rPr>
            </w:pPr>
            <w:r>
              <w:rPr>
                <w:sz w:val="19"/>
                <w:szCs w:val="19"/>
                <w:spacing w:val="13"/>
              </w:rPr>
              <w:t>•  </w:t>
            </w:r>
            <w:r>
              <w:rPr>
                <w:sz w:val="19"/>
                <w:szCs w:val="19"/>
              </w:rPr>
              <w:t>Massage</w:t>
            </w:r>
            <w:r>
              <w:rPr>
                <w:sz w:val="19"/>
                <w:szCs w:val="19"/>
                <w:spacing w:val="13"/>
              </w:rPr>
              <w:t>, </w:t>
            </w:r>
            <w:r>
              <w:rPr>
                <w:sz w:val="19"/>
                <w:szCs w:val="19"/>
              </w:rPr>
              <w:t>touch</w:t>
            </w:r>
            <w:r>
              <w:rPr>
                <w:sz w:val="19"/>
                <w:szCs w:val="19"/>
                <w:spacing w:val="13"/>
              </w:rPr>
              <w:t>, </w:t>
            </w:r>
            <w:r>
              <w:rPr>
                <w:sz w:val="19"/>
                <w:szCs w:val="19"/>
              </w:rPr>
              <w:t>warmth</w:t>
            </w:r>
          </w:p>
          <w:p>
            <w:pPr>
              <w:pStyle w:val="TableText"/>
              <w:ind w:left="3207" w:right="3817" w:hanging="190"/>
              <w:spacing w:before="57" w:line="232" w:lineRule="auto"/>
              <w:rPr>
                <w:sz w:val="19"/>
                <w:szCs w:val="19"/>
              </w:rPr>
            </w:pPr>
            <w:r>
              <w:rPr>
                <w:sz w:val="19"/>
                <w:szCs w:val="19"/>
                <w:spacing w:val="13"/>
              </w:rPr>
              <w:t>•  </w:t>
            </w:r>
            <w:r>
              <w:rPr>
                <w:sz w:val="19"/>
                <w:szCs w:val="19"/>
              </w:rPr>
              <w:t>Movement</w:t>
            </w:r>
            <w:r>
              <w:rPr>
                <w:sz w:val="19"/>
                <w:szCs w:val="19"/>
                <w:spacing w:val="13"/>
              </w:rPr>
              <w:t>, </w:t>
            </w:r>
            <w:r>
              <w:rPr>
                <w:sz w:val="19"/>
                <w:szCs w:val="19"/>
              </w:rPr>
              <w:t>active</w:t>
            </w:r>
            <w:r>
              <w:rPr>
                <w:sz w:val="19"/>
                <w:szCs w:val="19"/>
                <w:spacing w:val="3"/>
              </w:rPr>
              <w:t xml:space="preserve"> </w:t>
            </w:r>
            <w:r>
              <w:rPr>
                <w:sz w:val="19"/>
                <w:szCs w:val="19"/>
                <w:spacing w:val="2"/>
              </w:rPr>
              <w:t>positioning</w:t>
            </w:r>
          </w:p>
          <w:p>
            <w:pPr>
              <w:pStyle w:val="TableText"/>
              <w:ind w:left="3017"/>
              <w:spacing w:before="54" w:line="203" w:lineRule="auto"/>
              <w:rPr>
                <w:sz w:val="19"/>
                <w:szCs w:val="19"/>
              </w:rPr>
            </w:pPr>
            <w:r>
              <w:rPr>
                <w:sz w:val="19"/>
                <w:szCs w:val="19"/>
                <w:spacing w:val="6"/>
              </w:rPr>
              <w:t>•</w:t>
            </w:r>
            <w:r>
              <w:rPr>
                <w:sz w:val="19"/>
                <w:szCs w:val="19"/>
                <w:spacing w:val="48"/>
                <w:w w:val="101"/>
              </w:rPr>
              <w:t xml:space="preserve"> </w:t>
            </w:r>
            <w:r>
              <w:rPr>
                <w:sz w:val="19"/>
                <w:szCs w:val="19"/>
                <w:spacing w:val="6"/>
              </w:rPr>
              <w:t>TENS</w:t>
            </w:r>
          </w:p>
          <w:p>
            <w:pPr>
              <w:pStyle w:val="TableText"/>
              <w:ind w:left="3017"/>
              <w:spacing w:before="59" w:line="200" w:lineRule="auto"/>
              <w:rPr>
                <w:sz w:val="19"/>
                <w:szCs w:val="19"/>
              </w:rPr>
            </w:pPr>
            <w:r>
              <w:rPr>
                <w:sz w:val="19"/>
                <w:szCs w:val="19"/>
                <w:spacing w:val="4"/>
              </w:rPr>
              <w:t>•</w:t>
            </w:r>
            <w:r>
              <w:rPr>
                <w:sz w:val="19"/>
                <w:szCs w:val="19"/>
                <w:spacing w:val="54"/>
                <w:w w:val="101"/>
              </w:rPr>
              <w:t xml:space="preserve"> </w:t>
            </w:r>
            <w:r>
              <w:rPr>
                <w:sz w:val="19"/>
                <w:szCs w:val="19"/>
                <w:spacing w:val="4"/>
              </w:rPr>
              <w:t>Water immersion</w:t>
            </w:r>
          </w:p>
        </w:tc>
        <w:tc>
          <w:tcPr>
            <w:tcW w:w="84" w:type="dxa"/>
            <w:vAlign w:val="top"/>
          </w:tcPr>
          <w:p>
            <w:pPr>
              <w:pStyle w:val="TableText"/>
              <w:rPr>
                <w:sz w:val="21"/>
              </w:rPr>
            </w:pPr>
            <w:r/>
          </w:p>
        </w:tc>
      </w:tr>
      <w:tr>
        <w:trPr>
          <w:trHeight w:val="1023" w:hRule="atLeast"/>
        </w:trPr>
        <w:tc>
          <w:tcPr>
            <w:tcW w:w="8586" w:type="dxa"/>
            <w:vAlign w:val="top"/>
            <w:tcBorders>
              <w:top w:val="single" w:color="1D9479" w:sz="8" w:space="0"/>
              <w:left w:val="single" w:color="4E66B2" w:sz="8" w:space="0"/>
              <w:right w:val="single" w:color="4E66B2" w:sz="8" w:space="0"/>
            </w:tcBorders>
          </w:tcPr>
          <w:p>
            <w:pPr>
              <w:pStyle w:val="TableText"/>
              <w:ind w:left="2961"/>
              <w:spacing w:before="95" w:line="195" w:lineRule="auto"/>
              <w:rPr>
                <w:sz w:val="23"/>
                <w:szCs w:val="23"/>
              </w:rPr>
            </w:pPr>
            <w:r>
              <w:drawing>
                <wp:anchor distT="0" distB="0" distL="0" distR="0" simplePos="0" relativeHeight="251668480" behindDoc="1" locked="0" layoutInCell="1" allowOverlap="1">
                  <wp:simplePos x="0" y="0"/>
                  <wp:positionH relativeFrom="column">
                    <wp:posOffset>-4692</wp:posOffset>
                  </wp:positionH>
                  <wp:positionV relativeFrom="paragraph">
                    <wp:posOffset>-26984</wp:posOffset>
                  </wp:positionV>
                  <wp:extent cx="5495609" cy="676215"/>
                  <wp:effectExtent l="0" t="0" r="0" b="0"/>
                  <wp:wrapNone/>
                  <wp:docPr id="32" name="IM 32"/>
                  <wp:cNvGraphicFramePr/>
                  <a:graphic>
                    <a:graphicData uri="http://schemas.openxmlformats.org/drawingml/2006/picture">
                      <pic:pic>
                        <pic:nvPicPr>
                          <pic:cNvPr id="32" name="IM 32"/>
                          <pic:cNvPicPr/>
                        </pic:nvPicPr>
                        <pic:blipFill>
                          <a:blip r:embed="rId21"/>
                          <a:stretch>
                            <a:fillRect/>
                          </a:stretch>
                        </pic:blipFill>
                        <pic:spPr>
                          <a:xfrm rot="0">
                            <a:off x="0" y="0"/>
                            <a:ext cx="5495609" cy="676215"/>
                          </a:xfrm>
                          <a:prstGeom prst="rect">
                            <a:avLst/>
                          </a:prstGeom>
                        </pic:spPr>
                      </pic:pic>
                    </a:graphicData>
                  </a:graphic>
                </wp:anchor>
              </w:drawing>
            </w:r>
            <w:r>
              <w:rPr>
                <w:sz w:val="23"/>
                <w:szCs w:val="23"/>
                <w:b/>
                <w:bCs/>
                <w:color w:val="FFFFFF"/>
              </w:rPr>
              <w:t>Pharmacological optio</w:t>
            </w:r>
            <w:r>
              <w:rPr>
                <w:sz w:val="23"/>
                <w:szCs w:val="23"/>
                <w:b/>
                <w:bCs/>
                <w:color w:val="FFFFFF"/>
                <w:spacing w:val="-1"/>
              </w:rPr>
              <w:t>ns</w:t>
            </w:r>
          </w:p>
          <w:p>
            <w:pPr>
              <w:pStyle w:val="TableText"/>
              <w:ind w:left="133"/>
              <w:spacing w:before="150" w:line="256" w:lineRule="exact"/>
              <w:rPr>
                <w:sz w:val="19"/>
                <w:szCs w:val="19"/>
              </w:rPr>
            </w:pPr>
            <w:r>
              <w:rPr>
                <w:sz w:val="19"/>
                <w:szCs w:val="19"/>
                <w:spacing w:val="3"/>
                <w:position w:val="3"/>
              </w:rPr>
              <w:t>•</w:t>
            </w:r>
            <w:r>
              <w:rPr>
                <w:sz w:val="19"/>
                <w:szCs w:val="19"/>
                <w:position w:val="3"/>
              </w:rPr>
              <w:t xml:space="preserve">  </w:t>
            </w:r>
            <w:r>
              <w:rPr>
                <w:sz w:val="19"/>
                <w:szCs w:val="19"/>
                <w:spacing w:val="3"/>
                <w:position w:val="3"/>
              </w:rPr>
              <w:t>Consider side effects and impact</w:t>
            </w:r>
            <w:r>
              <w:rPr>
                <w:sz w:val="19"/>
                <w:szCs w:val="19"/>
                <w:spacing w:val="10"/>
                <w:position w:val="3"/>
              </w:rPr>
              <w:t xml:space="preserve"> </w:t>
            </w:r>
            <w:r>
              <w:rPr>
                <w:sz w:val="19"/>
                <w:szCs w:val="19"/>
                <w:spacing w:val="3"/>
                <w:position w:val="3"/>
              </w:rPr>
              <w:t>on</w:t>
            </w:r>
            <w:r>
              <w:rPr>
                <w:sz w:val="19"/>
                <w:szCs w:val="19"/>
                <w:spacing w:val="15"/>
                <w:position w:val="3"/>
              </w:rPr>
              <w:t xml:space="preserve"> </w:t>
            </w:r>
            <w:r>
              <w:rPr>
                <w:sz w:val="19"/>
                <w:szCs w:val="19"/>
                <w:spacing w:val="3"/>
                <w:position w:val="3"/>
              </w:rPr>
              <w:t>labour</w:t>
            </w:r>
            <w:r>
              <w:rPr>
                <w:sz w:val="19"/>
                <w:szCs w:val="19"/>
                <w:spacing w:val="7"/>
                <w:position w:val="3"/>
              </w:rPr>
              <w:t xml:space="preserve"> </w:t>
            </w:r>
            <w:r>
              <w:rPr>
                <w:sz w:val="19"/>
                <w:szCs w:val="19"/>
                <w:spacing w:val="3"/>
                <w:position w:val="3"/>
              </w:rPr>
              <w:t>and</w:t>
            </w:r>
            <w:r>
              <w:rPr>
                <w:sz w:val="19"/>
                <w:szCs w:val="19"/>
                <w:spacing w:val="15"/>
                <w:position w:val="3"/>
              </w:rPr>
              <w:t xml:space="preserve"> </w:t>
            </w:r>
            <w:r>
              <w:rPr>
                <w:sz w:val="19"/>
                <w:szCs w:val="19"/>
                <w:spacing w:val="3"/>
                <w:position w:val="3"/>
              </w:rPr>
              <w:t>birth</w:t>
            </w:r>
          </w:p>
          <w:p>
            <w:pPr>
              <w:pStyle w:val="TableText"/>
              <w:ind w:left="133"/>
              <w:spacing w:line="256" w:lineRule="exact"/>
              <w:rPr>
                <w:sz w:val="19"/>
                <w:szCs w:val="19"/>
              </w:rPr>
            </w:pPr>
            <w:r>
              <w:rPr>
                <w:sz w:val="19"/>
                <w:szCs w:val="19"/>
                <w:spacing w:val="3"/>
                <w:position w:val="3"/>
              </w:rPr>
              <w:t>•  Efficacy and outcomes unclear due to conflicting findings</w:t>
            </w:r>
            <w:r>
              <w:rPr>
                <w:sz w:val="19"/>
                <w:szCs w:val="19"/>
                <w:spacing w:val="15"/>
                <w:w w:val="101"/>
                <w:position w:val="3"/>
              </w:rPr>
              <w:t xml:space="preserve"> </w:t>
            </w:r>
            <w:r>
              <w:rPr>
                <w:sz w:val="19"/>
                <w:szCs w:val="19"/>
                <w:spacing w:val="3"/>
                <w:position w:val="3"/>
              </w:rPr>
              <w:t>and</w:t>
            </w:r>
            <w:r>
              <w:rPr>
                <w:sz w:val="19"/>
                <w:szCs w:val="19"/>
                <w:spacing w:val="15"/>
                <w:position w:val="3"/>
              </w:rPr>
              <w:t xml:space="preserve"> </w:t>
            </w:r>
            <w:r>
              <w:rPr>
                <w:sz w:val="19"/>
                <w:szCs w:val="19"/>
                <w:spacing w:val="3"/>
                <w:position w:val="3"/>
              </w:rPr>
              <w:t>limited</w:t>
            </w:r>
            <w:r>
              <w:rPr>
                <w:sz w:val="19"/>
                <w:szCs w:val="19"/>
                <w:spacing w:val="15"/>
                <w:w w:val="101"/>
                <w:position w:val="3"/>
              </w:rPr>
              <w:t xml:space="preserve"> </w:t>
            </w:r>
            <w:r>
              <w:rPr>
                <w:sz w:val="19"/>
                <w:szCs w:val="19"/>
                <w:spacing w:val="3"/>
                <w:position w:val="3"/>
              </w:rPr>
              <w:t>high</w:t>
            </w:r>
            <w:r>
              <w:rPr>
                <w:sz w:val="19"/>
                <w:szCs w:val="19"/>
                <w:spacing w:val="9"/>
                <w:position w:val="3"/>
              </w:rPr>
              <w:t xml:space="preserve"> </w:t>
            </w:r>
            <w:r>
              <w:rPr>
                <w:sz w:val="19"/>
                <w:szCs w:val="19"/>
                <w:spacing w:val="3"/>
                <w:position w:val="3"/>
              </w:rPr>
              <w:t>quality</w:t>
            </w:r>
            <w:r>
              <w:rPr>
                <w:sz w:val="19"/>
                <w:szCs w:val="19"/>
                <w:spacing w:val="9"/>
                <w:position w:val="3"/>
              </w:rPr>
              <w:t xml:space="preserve"> </w:t>
            </w:r>
            <w:r>
              <w:rPr>
                <w:sz w:val="19"/>
                <w:szCs w:val="19"/>
                <w:spacing w:val="3"/>
                <w:position w:val="3"/>
              </w:rPr>
              <w:t>evidence</w:t>
            </w:r>
          </w:p>
        </w:tc>
        <w:tc>
          <w:tcPr>
            <w:tcW w:w="84" w:type="dxa"/>
            <w:vAlign w:val="top"/>
          </w:tcPr>
          <w:p>
            <w:pPr>
              <w:pStyle w:val="TableText"/>
              <w:rPr>
                <w:sz w:val="21"/>
              </w:rPr>
            </w:pPr>
            <w:r/>
          </w:p>
        </w:tc>
      </w:tr>
      <w:tr>
        <w:trPr>
          <w:trHeight w:val="4930" w:hRule="atLeast"/>
        </w:trPr>
        <w:tc>
          <w:tcPr>
            <w:tcW w:w="8586" w:type="dxa"/>
            <w:vAlign w:val="top"/>
            <w:tcBorders>
              <w:left w:val="single" w:color="4E66B2" w:sz="8" w:space="0"/>
              <w:bottom w:val="single" w:color="4E66B2" w:sz="8" w:space="0"/>
              <w:right w:val="single" w:color="4E66B2" w:sz="8" w:space="0"/>
            </w:tcBorders>
          </w:tcPr>
          <w:p>
            <w:pPr>
              <w:pStyle w:val="TableText"/>
              <w:ind w:left="5726"/>
              <w:spacing w:before="93" w:line="199" w:lineRule="auto"/>
              <w:rPr>
                <w:sz w:val="19"/>
                <w:szCs w:val="19"/>
              </w:rPr>
            </w:pPr>
            <w:r>
              <w:pict>
                <v:shape id="_x0000_s14" style="position:absolute;margin-left:144.528pt;margin-top:3.54756pt;mso-position-vertical-relative:text;mso-position-horizontal-relative:text;width:131.3pt;height:166.25pt;z-index:251669504;" filled="false" stroked="false" type="#_x0000_t202">
                  <v:fill on="false"/>
                  <v:stroke on="false"/>
                  <v:path/>
                  <v:imagedata o:title=""/>
                  <o:lock v:ext="edit" aspectratio="false"/>
                  <v:textbox inset="0mm,0mm,0mm,0mm">
                    <w:txbxContent>
                      <w:p>
                        <w:pPr>
                          <w:pStyle w:val="TableText"/>
                          <w:ind w:left="20"/>
                          <w:spacing w:before="20" w:line="204" w:lineRule="auto"/>
                          <w:rPr>
                            <w:sz w:val="19"/>
                            <w:szCs w:val="19"/>
                          </w:rPr>
                        </w:pPr>
                        <w:r>
                          <w:rPr>
                            <w:sz w:val="19"/>
                            <w:szCs w:val="19"/>
                            <w:b/>
                            <w:bCs/>
                            <w:color w:val="002060"/>
                            <w:spacing w:val="3"/>
                          </w:rPr>
                          <w:t>Opioids</w:t>
                        </w:r>
                      </w:p>
                      <w:p>
                        <w:pPr>
                          <w:pStyle w:val="TableText"/>
                          <w:ind w:left="20"/>
                          <w:spacing w:before="53" w:line="195" w:lineRule="auto"/>
                          <w:rPr/>
                        </w:pPr>
                        <w:r>
                          <w:rPr>
                            <w:spacing w:val="6"/>
                          </w:rPr>
                          <w:t>•  </w:t>
                        </w:r>
                        <w:r>
                          <w:rPr/>
                          <w:t>Variable</w:t>
                        </w:r>
                        <w:r>
                          <w:rPr>
                            <w:spacing w:val="6"/>
                          </w:rPr>
                          <w:t xml:space="preserve"> </w:t>
                        </w:r>
                        <w:r>
                          <w:rPr/>
                          <w:t>analgesic</w:t>
                        </w:r>
                        <w:r>
                          <w:rPr>
                            <w:spacing w:val="12"/>
                          </w:rPr>
                          <w:t xml:space="preserve"> </w:t>
                        </w:r>
                        <w:r>
                          <w:rPr/>
                          <w:t>response</w:t>
                        </w:r>
                      </w:p>
                      <w:p>
                        <w:pPr>
                          <w:pStyle w:val="TableText"/>
                          <w:ind w:left="209" w:right="537" w:hanging="189"/>
                          <w:spacing w:before="52" w:line="222" w:lineRule="auto"/>
                          <w:rPr/>
                        </w:pPr>
                        <w:r>
                          <w:rPr/>
                          <w:t>•</w:t>
                        </w:r>
                        <w:r>
                          <w:rPr>
                            <w:spacing w:val="9"/>
                          </w:rPr>
                          <w:t xml:space="preserve">  </w:t>
                        </w:r>
                        <w:r>
                          <w:rPr/>
                          <w:t>Follow local</w:t>
                        </w:r>
                        <w:r>
                          <w:rPr>
                            <w:spacing w:val="13"/>
                            <w:w w:val="101"/>
                          </w:rPr>
                          <w:t xml:space="preserve"> </w:t>
                        </w:r>
                        <w:r>
                          <w:rPr/>
                          <w:t>prescribing </w:t>
                        </w:r>
                        <w:r>
                          <w:rPr>
                            <w:spacing w:val="-1"/>
                          </w:rPr>
                          <w:t>protocols</w:t>
                        </w:r>
                      </w:p>
                      <w:p>
                        <w:pPr>
                          <w:pStyle w:val="TableText"/>
                          <w:ind w:left="200" w:right="365" w:hanging="180"/>
                          <w:spacing w:before="1" w:line="254" w:lineRule="auto"/>
                          <w:rPr/>
                        </w:pPr>
                        <w:r>
                          <w:rPr/>
                          <w:t>•  Side</w:t>
                        </w:r>
                        <w:r>
                          <w:rPr>
                            <w:spacing w:val="9"/>
                          </w:rPr>
                          <w:t xml:space="preserve"> </w:t>
                        </w:r>
                        <w:r>
                          <w:rPr/>
                          <w:t>effects</w:t>
                        </w:r>
                        <w:r>
                          <w:rPr>
                            <w:spacing w:val="11"/>
                          </w:rPr>
                          <w:t xml:space="preserve"> </w:t>
                        </w:r>
                        <w:r>
                          <w:rPr/>
                          <w:t>(e.g.</w:t>
                        </w:r>
                        <w:r>
                          <w:rPr>
                            <w:spacing w:val="13"/>
                          </w:rPr>
                          <w:t xml:space="preserve"> </w:t>
                        </w:r>
                        <w:r>
                          <w:rPr/>
                          <w:t>nausea, </w:t>
                        </w:r>
                        <w:r>
                          <w:rPr/>
                          <w:t>vomiting</w:t>
                        </w:r>
                        <w:r>
                          <w:rPr>
                            <w:spacing w:val="4"/>
                          </w:rPr>
                          <w:t>, </w:t>
                        </w:r>
                        <w:r>
                          <w:rPr/>
                          <w:t>drowsiness</w:t>
                        </w:r>
                        <w:r>
                          <w:rPr>
                            <w:spacing w:val="4"/>
                          </w:rPr>
                          <w:t>,</w:t>
                        </w:r>
                      </w:p>
                      <w:p>
                        <w:pPr>
                          <w:pStyle w:val="TableText"/>
                          <w:ind w:left="204"/>
                          <w:spacing w:line="243" w:lineRule="exact"/>
                          <w:rPr/>
                        </w:pPr>
                        <w:r>
                          <w:rPr>
                            <w:position w:val="3"/>
                          </w:rPr>
                          <w:t>sedation</w:t>
                        </w:r>
                        <w:r>
                          <w:rPr>
                            <w:spacing w:val="3"/>
                            <w:position w:val="3"/>
                          </w:rPr>
                          <w:t>, </w:t>
                        </w:r>
                        <w:r>
                          <w:rPr>
                            <w:position w:val="3"/>
                          </w:rPr>
                          <w:t>dysphoria</w:t>
                        </w:r>
                        <w:r>
                          <w:rPr>
                            <w:spacing w:val="3"/>
                            <w:position w:val="3"/>
                          </w:rPr>
                          <w:t>)</w:t>
                        </w:r>
                      </w:p>
                      <w:p>
                        <w:pPr>
                          <w:pStyle w:val="TableText"/>
                          <w:ind w:left="20"/>
                          <w:spacing w:before="29" w:line="198" w:lineRule="auto"/>
                          <w:rPr/>
                        </w:pPr>
                        <w:r>
                          <w:rPr>
                            <w:spacing w:val="6"/>
                          </w:rPr>
                          <w:t>•  </w:t>
                        </w:r>
                        <w:r>
                          <w:rPr/>
                          <w:t>Consider</w:t>
                        </w:r>
                        <w:r>
                          <w:rPr>
                            <w:spacing w:val="6"/>
                          </w:rPr>
                          <w:t xml:space="preserve"> </w:t>
                        </w:r>
                        <w:r>
                          <w:rPr/>
                          <w:t>anti</w:t>
                        </w:r>
                        <w:r>
                          <w:rPr>
                            <w:spacing w:val="6"/>
                          </w:rPr>
                          <w:t>-</w:t>
                        </w:r>
                        <w:r>
                          <w:rPr/>
                          <w:t>emetic</w:t>
                        </w:r>
                      </w:p>
                      <w:p>
                        <w:pPr>
                          <w:pStyle w:val="TableText"/>
                          <w:ind w:left="20"/>
                          <w:spacing w:before="50" w:line="198" w:lineRule="auto"/>
                          <w:rPr/>
                        </w:pPr>
                        <w:r>
                          <w:rPr>
                            <w:spacing w:val="-1"/>
                          </w:rPr>
                          <w:t>•  Changes</w:t>
                        </w:r>
                        <w:r>
                          <w:rPr>
                            <w:spacing w:val="21"/>
                            <w:w w:val="101"/>
                          </w:rPr>
                          <w:t xml:space="preserve"> </w:t>
                        </w:r>
                        <w:r>
                          <w:rPr>
                            <w:spacing w:val="-1"/>
                          </w:rPr>
                          <w:t>in</w:t>
                        </w:r>
                        <w:r>
                          <w:rPr>
                            <w:spacing w:val="15"/>
                            <w:w w:val="101"/>
                          </w:rPr>
                          <w:t xml:space="preserve"> </w:t>
                        </w:r>
                        <w:r>
                          <w:rPr>
                            <w:spacing w:val="-1"/>
                          </w:rPr>
                          <w:t>FHR</w:t>
                        </w:r>
                        <w:r>
                          <w:rPr>
                            <w:spacing w:val="12"/>
                            <w:w w:val="101"/>
                          </w:rPr>
                          <w:t xml:space="preserve"> </w:t>
                        </w:r>
                        <w:r>
                          <w:rPr>
                            <w:spacing w:val="-1"/>
                          </w:rPr>
                          <w:t>more</w:t>
                        </w:r>
                        <w:r>
                          <w:rPr>
                            <w:spacing w:val="12"/>
                          </w:rPr>
                          <w:t xml:space="preserve"> </w:t>
                        </w:r>
                        <w:r>
                          <w:rPr>
                            <w:spacing w:val="-1"/>
                          </w:rPr>
                          <w:t>likely</w:t>
                        </w:r>
                      </w:p>
                      <w:p>
                        <w:pPr>
                          <w:pStyle w:val="TableText"/>
                          <w:ind w:left="201" w:right="20" w:hanging="181"/>
                          <w:spacing w:before="51" w:line="235" w:lineRule="auto"/>
                          <w:rPr/>
                        </w:pPr>
                        <w:r>
                          <w:rPr>
                            <w:spacing w:val="5"/>
                          </w:rPr>
                          <w:t>•  </w:t>
                        </w:r>
                        <w:r>
                          <w:rPr/>
                          <w:t>Consider</w:t>
                        </w:r>
                        <w:r>
                          <w:rPr>
                            <w:spacing w:val="5"/>
                          </w:rPr>
                          <w:t xml:space="preserve"> </w:t>
                        </w:r>
                        <w:r>
                          <w:rPr/>
                          <w:t>estimated</w:t>
                        </w:r>
                        <w:r>
                          <w:rPr>
                            <w:spacing w:val="5"/>
                          </w:rPr>
                          <w:t xml:space="preserve"> </w:t>
                        </w:r>
                        <w:r>
                          <w:rPr/>
                          <w:t>TOB</w:t>
                        </w:r>
                        <w:r>
                          <w:rPr>
                            <w:spacing w:val="14"/>
                          </w:rPr>
                          <w:t xml:space="preserve"> </w:t>
                        </w:r>
                        <w:r>
                          <w:rPr/>
                          <w:t>prior </w:t>
                        </w:r>
                        <w:r>
                          <w:rPr/>
                          <w:t>to</w:t>
                        </w:r>
                        <w:r>
                          <w:rPr>
                            <w:spacing w:val="3"/>
                          </w:rPr>
                          <w:t xml:space="preserve"> </w:t>
                        </w:r>
                        <w:r>
                          <w:rPr/>
                          <w:t>administration</w:t>
                        </w:r>
                        <w:r>
                          <w:rPr>
                            <w:spacing w:val="3"/>
                          </w:rPr>
                          <w:t xml:space="preserve"> </w:t>
                        </w:r>
                        <w:r>
                          <w:rPr/>
                          <w:t>and</w:t>
                        </w:r>
                        <w:r>
                          <w:rPr>
                            <w:spacing w:val="12"/>
                            <w:w w:val="101"/>
                          </w:rPr>
                          <w:t xml:space="preserve"> </w:t>
                        </w:r>
                        <w:r>
                          <w:rPr/>
                          <w:t>possible </w:t>
                        </w:r>
                        <w:r>
                          <w:rPr/>
                          <w:t>post</w:t>
                        </w:r>
                        <w:r>
                          <w:rPr>
                            <w:spacing w:val="5"/>
                          </w:rPr>
                          <w:t>-</w:t>
                        </w:r>
                        <w:r>
                          <w:rPr/>
                          <w:t>natal</w:t>
                        </w:r>
                        <w:r>
                          <w:rPr>
                            <w:spacing w:val="5"/>
                          </w:rPr>
                          <w:t xml:space="preserve"> </w:t>
                        </w:r>
                        <w:r>
                          <w:rPr/>
                          <w:t>impacts</w:t>
                        </w:r>
                      </w:p>
                      <w:p>
                        <w:pPr>
                          <w:pStyle w:val="TableText"/>
                          <w:ind w:left="203" w:right="82" w:hanging="183"/>
                          <w:spacing w:before="50" w:line="243" w:lineRule="auto"/>
                          <w:rPr/>
                        </w:pPr>
                        <w:r>
                          <w:rPr/>
                          <w:t>•</w:t>
                        </w:r>
                        <w:r>
                          <w:rPr>
                            <w:spacing w:val="10"/>
                          </w:rPr>
                          <w:t xml:space="preserve">  </w:t>
                        </w:r>
                        <w:r>
                          <w:rPr/>
                          <w:t>If neuraxial analgesia</w:t>
                        </w:r>
                        <w:r>
                          <w:rPr>
                            <w:spacing w:val="13"/>
                            <w:w w:val="101"/>
                          </w:rPr>
                          <w:t xml:space="preserve"> </w:t>
                        </w:r>
                        <w:r>
                          <w:rPr/>
                          <w:t>is</w:t>
                        </w:r>
                        <w:r>
                          <w:rPr>
                            <w:spacing w:val="-1"/>
                          </w:rPr>
                          <w:t>n’t</w:t>
                        </w:r>
                        <w:r>
                          <w:rPr>
                            <w:spacing w:val="7"/>
                          </w:rPr>
                          <w:t xml:space="preserve"> </w:t>
                        </w:r>
                        <w:r>
                          <w:rPr>
                            <w:spacing w:val="-1"/>
                          </w:rPr>
                          <w:t>an</w:t>
                        </w:r>
                        <w:r>
                          <w:rPr/>
                          <w:t xml:space="preserve"> </w:t>
                        </w:r>
                        <w:r>
                          <w:rPr/>
                          <w:t>option</w:t>
                        </w:r>
                        <w:r>
                          <w:rPr>
                            <w:spacing w:val="5"/>
                          </w:rPr>
                          <w:t>, </w:t>
                        </w:r>
                        <w:r>
                          <w:rPr/>
                          <w:t>consider</w:t>
                        </w:r>
                        <w:r>
                          <w:rPr>
                            <w:spacing w:val="5"/>
                          </w:rPr>
                          <w:t xml:space="preserve"> </w:t>
                        </w:r>
                        <w:r>
                          <w:rPr/>
                          <w:t>remifentanil  </w:t>
                        </w:r>
                        <w:r>
                          <w:rPr>
                            <w:spacing w:val="-1"/>
                          </w:rPr>
                          <w:t>or fentanyl via</w:t>
                        </w:r>
                        <w:r>
                          <w:rPr>
                            <w:spacing w:val="29"/>
                          </w:rPr>
                          <w:t xml:space="preserve"> </w:t>
                        </w:r>
                        <w:r>
                          <w:rPr>
                            <w:spacing w:val="-1"/>
                          </w:rPr>
                          <w:t>PCA</w:t>
                        </w:r>
                      </w:p>
                    </w:txbxContent>
                  </v:textbox>
                </v:shape>
              </w:pict>
            </w:r>
            <w:r>
              <w:pict>
                <v:shape id="_x0000_s16" style="position:absolute;margin-left:7.09911pt;margin-top:3.55754pt;mso-position-vertical-relative:text;mso-position-horizontal-relative:text;width:123.05pt;height:198.35pt;z-index:251670528;" filled="false" stroked="false" type="#_x0000_t202">
                  <v:fill on="false"/>
                  <v:stroke on="false"/>
                  <v:path/>
                  <v:imagedata o:title=""/>
                  <o:lock v:ext="edit" aspectratio="false"/>
                  <v:textbox inset="0mm,0mm,0mm,0mm">
                    <w:txbxContent>
                      <w:p>
                        <w:pPr>
                          <w:pStyle w:val="TableText"/>
                          <w:ind w:left="25"/>
                          <w:spacing w:before="19" w:line="205" w:lineRule="auto"/>
                          <w:rPr>
                            <w:sz w:val="19"/>
                            <w:szCs w:val="19"/>
                          </w:rPr>
                        </w:pPr>
                        <w:r>
                          <w:rPr>
                            <w:sz w:val="19"/>
                            <w:szCs w:val="19"/>
                            <w:b/>
                            <w:bCs/>
                            <w:color w:val="002060"/>
                            <w:spacing w:val="3"/>
                          </w:rPr>
                          <w:t>Nitrous oxide/oxygen</w:t>
                        </w:r>
                      </w:p>
                      <w:p>
                        <w:pPr>
                          <w:pStyle w:val="TableText"/>
                          <w:ind w:left="20"/>
                          <w:spacing w:before="52" w:line="192" w:lineRule="auto"/>
                          <w:rPr/>
                        </w:pPr>
                        <w:r>
                          <w:rPr>
                            <w:spacing w:val="4"/>
                          </w:rPr>
                          <w:t>•  </w:t>
                        </w:r>
                        <w:r>
                          <w:rPr/>
                          <w:t>Mild</w:t>
                        </w:r>
                        <w:r>
                          <w:rPr>
                            <w:spacing w:val="13"/>
                          </w:rPr>
                          <w:t xml:space="preserve"> </w:t>
                        </w:r>
                        <w:r>
                          <w:rPr/>
                          <w:t>inhalation</w:t>
                        </w:r>
                        <w:r>
                          <w:rPr>
                            <w:spacing w:val="7"/>
                          </w:rPr>
                          <w:t xml:space="preserve"> </w:t>
                        </w:r>
                        <w:r>
                          <w:rPr/>
                          <w:t>analgesia</w:t>
                        </w:r>
                      </w:p>
                      <w:p>
                        <w:pPr>
                          <w:pStyle w:val="TableText"/>
                          <w:ind w:left="208" w:right="181" w:hanging="189"/>
                          <w:spacing w:before="1" w:line="256" w:lineRule="auto"/>
                          <w:rPr/>
                        </w:pPr>
                        <w:r>
                          <w:rPr/>
                          <w:t>•</w:t>
                        </w:r>
                        <w:r>
                          <w:rPr>
                            <w:spacing w:val="9"/>
                          </w:rPr>
                          <w:t xml:space="preserve">  </w:t>
                        </w:r>
                        <w:r>
                          <w:rPr/>
                          <w:t>Use</w:t>
                        </w:r>
                        <w:r>
                          <w:rPr>
                            <w:spacing w:val="13"/>
                          </w:rPr>
                          <w:t xml:space="preserve"> </w:t>
                        </w:r>
                        <w:r>
                          <w:rPr/>
                          <w:t>in any stage</w:t>
                        </w:r>
                        <w:r>
                          <w:rPr>
                            <w:spacing w:val="6"/>
                          </w:rPr>
                          <w:t xml:space="preserve"> </w:t>
                        </w:r>
                        <w:r>
                          <w:rPr/>
                          <w:t>of ac</w:t>
                        </w:r>
                        <w:r>
                          <w:rPr>
                            <w:spacing w:val="-1"/>
                          </w:rPr>
                          <w:t>tive</w:t>
                        </w:r>
                        <w:r>
                          <w:rPr/>
                          <w:t xml:space="preserve"> </w:t>
                        </w:r>
                        <w:r>
                          <w:rPr>
                            <w:spacing w:val="-1"/>
                          </w:rPr>
                          <w:t>labour</w:t>
                        </w:r>
                      </w:p>
                      <w:p>
                        <w:pPr>
                          <w:pStyle w:val="TableText"/>
                          <w:ind w:left="20"/>
                          <w:spacing w:before="49" w:line="191" w:lineRule="auto"/>
                          <w:rPr/>
                        </w:pPr>
                        <w:r>
                          <w:rPr>
                            <w:spacing w:val="8"/>
                          </w:rPr>
                          <w:t>•  </w:t>
                        </w:r>
                        <w:r>
                          <w:rPr/>
                          <w:t>Consider</w:t>
                        </w:r>
                        <w:r>
                          <w:rPr>
                            <w:spacing w:val="8"/>
                          </w:rPr>
                          <w:t xml:space="preserve"> </w:t>
                        </w:r>
                        <w:r>
                          <w:rPr/>
                          <w:t>contraindications</w:t>
                        </w:r>
                      </w:p>
                      <w:p>
                        <w:pPr>
                          <w:pStyle w:val="TableText"/>
                          <w:ind w:left="200" w:right="201" w:hanging="180"/>
                          <w:spacing w:line="271" w:lineRule="auto"/>
                          <w:rPr/>
                        </w:pPr>
                        <w:r>
                          <w:rPr/>
                          <w:t>•  Side</w:t>
                        </w:r>
                        <w:r>
                          <w:rPr>
                            <w:spacing w:val="9"/>
                          </w:rPr>
                          <w:t xml:space="preserve"> </w:t>
                        </w:r>
                        <w:r>
                          <w:rPr/>
                          <w:t>effects</w:t>
                        </w:r>
                        <w:r>
                          <w:rPr>
                            <w:spacing w:val="11"/>
                          </w:rPr>
                          <w:t xml:space="preserve"> </w:t>
                        </w:r>
                        <w:r>
                          <w:rPr/>
                          <w:t>(e.g.</w:t>
                        </w:r>
                        <w:r>
                          <w:rPr>
                            <w:spacing w:val="13"/>
                          </w:rPr>
                          <w:t xml:space="preserve"> </w:t>
                        </w:r>
                        <w:r>
                          <w:rPr/>
                          <w:t>nausea, </w:t>
                        </w:r>
                        <w:r>
                          <w:rPr/>
                          <w:t>vomiting</w:t>
                        </w:r>
                        <w:r>
                          <w:rPr>
                            <w:spacing w:val="4"/>
                          </w:rPr>
                          <w:t>, </w:t>
                        </w:r>
                        <w:r>
                          <w:rPr/>
                          <w:t>dizziness</w:t>
                        </w:r>
                        <w:r>
                          <w:rPr>
                            <w:spacing w:val="4"/>
                          </w:rPr>
                          <w:t>)</w:t>
                        </w:r>
                      </w:p>
                      <w:p>
                        <w:pPr>
                          <w:pStyle w:val="TableText"/>
                          <w:ind w:left="20"/>
                          <w:spacing w:before="29" w:line="198" w:lineRule="auto"/>
                          <w:rPr/>
                        </w:pPr>
                        <w:r>
                          <w:rPr>
                            <w:spacing w:val="6"/>
                          </w:rPr>
                          <w:t>•  </w:t>
                        </w:r>
                        <w:r>
                          <w:rPr/>
                          <w:t>Self</w:t>
                        </w:r>
                        <w:r>
                          <w:rPr>
                            <w:spacing w:val="6"/>
                          </w:rPr>
                          <w:t xml:space="preserve"> </w:t>
                        </w:r>
                        <w:r>
                          <w:rPr/>
                          <w:t>administer</w:t>
                        </w:r>
                        <w:r>
                          <w:rPr>
                            <w:spacing w:val="6"/>
                          </w:rPr>
                          <w:t xml:space="preserve"> </w:t>
                        </w:r>
                        <w:r>
                          <w:rPr/>
                          <w:t>only</w:t>
                        </w:r>
                      </w:p>
                      <w:p>
                        <w:pPr>
                          <w:pStyle w:val="TableText"/>
                          <w:ind w:left="20"/>
                          <w:spacing w:before="50" w:line="193" w:lineRule="auto"/>
                          <w:rPr/>
                        </w:pPr>
                        <w:r>
                          <w:rPr>
                            <w:spacing w:val="3"/>
                          </w:rPr>
                          <w:t>•  </w:t>
                        </w:r>
                        <w:r>
                          <w:rPr/>
                          <w:t>Coach</w:t>
                        </w:r>
                        <w:r>
                          <w:rPr>
                            <w:spacing w:val="3"/>
                          </w:rPr>
                          <w:t xml:space="preserve"> </w:t>
                        </w:r>
                        <w:r>
                          <w:rPr/>
                          <w:t>with</w:t>
                        </w:r>
                        <w:r>
                          <w:rPr>
                            <w:spacing w:val="15"/>
                            <w:w w:val="101"/>
                          </w:rPr>
                          <w:t xml:space="preserve"> </w:t>
                        </w:r>
                        <w:r>
                          <w:rPr/>
                          <w:t>breathing</w:t>
                        </w:r>
                        <w:r>
                          <w:rPr>
                            <w:spacing w:val="3"/>
                          </w:rPr>
                          <w:t>:</w:t>
                        </w:r>
                      </w:p>
                      <w:p>
                        <w:pPr>
                          <w:pStyle w:val="TableText"/>
                          <w:ind w:left="209" w:right="242"/>
                          <w:spacing w:before="1" w:line="264" w:lineRule="auto"/>
                          <w:rPr/>
                        </w:pPr>
                        <w:r>
                          <w:rPr/>
                          <w:t>inhale</w:t>
                        </w:r>
                        <w:r>
                          <w:rPr>
                            <w:spacing w:val="1"/>
                          </w:rPr>
                          <w:t>—</w:t>
                        </w:r>
                        <w:r>
                          <w:rPr/>
                          <w:t>exhale</w:t>
                        </w:r>
                        <w:r>
                          <w:rPr>
                            <w:spacing w:val="1"/>
                          </w:rPr>
                          <w:t xml:space="preserve"> </w:t>
                        </w:r>
                        <w:r>
                          <w:rPr/>
                          <w:t>via</w:t>
                        </w:r>
                        <w:r>
                          <w:rPr>
                            <w:spacing w:val="1"/>
                          </w:rPr>
                          <w:t xml:space="preserve"> </w:t>
                        </w:r>
                        <w:r>
                          <w:rPr/>
                          <w:t>mask</w:t>
                        </w:r>
                        <w:r>
                          <w:rPr>
                            <w:spacing w:val="1"/>
                          </w:rPr>
                          <w:t>/ </w:t>
                        </w:r>
                        <w:r>
                          <w:rPr>
                            <w:spacing w:val="-1"/>
                          </w:rPr>
                          <w:t>mouthpiece</w:t>
                        </w:r>
                      </w:p>
                      <w:p>
                        <w:pPr>
                          <w:pStyle w:val="TableText"/>
                          <w:ind w:left="20"/>
                          <w:spacing w:before="35" w:line="188" w:lineRule="auto"/>
                          <w:rPr/>
                        </w:pPr>
                        <w:r>
                          <w:rPr>
                            <w:spacing w:val="6"/>
                          </w:rPr>
                          <w:t>•  </w:t>
                        </w:r>
                        <w:r>
                          <w:rPr/>
                          <w:t>Combine</w:t>
                        </w:r>
                        <w:r>
                          <w:rPr>
                            <w:spacing w:val="6"/>
                          </w:rPr>
                          <w:t xml:space="preserve"> </w:t>
                        </w:r>
                        <w:r>
                          <w:rPr/>
                          <w:t>with</w:t>
                        </w:r>
                        <w:r>
                          <w:rPr>
                            <w:spacing w:val="7"/>
                          </w:rPr>
                          <w:t xml:space="preserve"> </w:t>
                        </w:r>
                        <w:r>
                          <w:rPr/>
                          <w:t>other</w:t>
                        </w:r>
                      </w:p>
                      <w:p>
                        <w:pPr>
                          <w:pStyle w:val="TableText"/>
                          <w:ind w:left="203"/>
                          <w:spacing w:line="248" w:lineRule="exact"/>
                          <w:rPr/>
                        </w:pPr>
                        <w:r>
                          <w:rPr>
                            <w:position w:val="3"/>
                          </w:rPr>
                          <w:t>strategies (e.g.</w:t>
                        </w:r>
                        <w:r>
                          <w:rPr>
                            <w:spacing w:val="10"/>
                            <w:position w:val="3"/>
                          </w:rPr>
                          <w:t xml:space="preserve"> </w:t>
                        </w:r>
                        <w:r>
                          <w:rPr>
                            <w:position w:val="3"/>
                          </w:rPr>
                          <w:t>TENS)</w:t>
                        </w:r>
                      </w:p>
                      <w:p>
                        <w:pPr>
                          <w:pStyle w:val="TableText"/>
                          <w:ind w:left="20"/>
                          <w:spacing w:before="32" w:line="190" w:lineRule="auto"/>
                          <w:rPr/>
                        </w:pPr>
                        <w:r>
                          <w:rPr>
                            <w:spacing w:val="3"/>
                          </w:rPr>
                          <w:t>•  </w:t>
                        </w:r>
                        <w:r>
                          <w:rPr/>
                          <w:t>Use</w:t>
                        </w:r>
                        <w:r>
                          <w:rPr>
                            <w:spacing w:val="14"/>
                          </w:rPr>
                          <w:t xml:space="preserve"> </w:t>
                        </w:r>
                        <w:r>
                          <w:rPr/>
                          <w:t>in</w:t>
                        </w:r>
                        <w:r>
                          <w:rPr>
                            <w:spacing w:val="3"/>
                          </w:rPr>
                          <w:t xml:space="preserve"> </w:t>
                        </w:r>
                        <w:r>
                          <w:rPr/>
                          <w:t>well</w:t>
                        </w:r>
                        <w:r>
                          <w:rPr>
                            <w:spacing w:val="3"/>
                          </w:rPr>
                          <w:t xml:space="preserve"> </w:t>
                        </w:r>
                        <w:r>
                          <w:rPr/>
                          <w:t>ventilated</w:t>
                        </w:r>
                        <w:r>
                          <w:rPr>
                            <w:spacing w:val="6"/>
                          </w:rPr>
                          <w:t xml:space="preserve"> </w:t>
                        </w:r>
                        <w:r>
                          <w:rPr/>
                          <w:t>space</w:t>
                        </w:r>
                      </w:p>
                      <w:p>
                        <w:pPr>
                          <w:pStyle w:val="TableText"/>
                          <w:ind w:left="198" w:right="29" w:hanging="179"/>
                          <w:spacing w:line="256" w:lineRule="auto"/>
                          <w:rPr/>
                        </w:pPr>
                        <w:r>
                          <w:rPr>
                            <w:spacing w:val="1"/>
                          </w:rPr>
                          <w:t>•  </w:t>
                        </w:r>
                        <w:r>
                          <w:rPr/>
                          <w:t>Use</w:t>
                        </w:r>
                        <w:r>
                          <w:rPr>
                            <w:spacing w:val="7"/>
                          </w:rPr>
                          <w:t xml:space="preserve"> </w:t>
                        </w:r>
                        <w:r>
                          <w:rPr/>
                          <w:t>safety</w:t>
                        </w:r>
                        <w:r>
                          <w:rPr>
                            <w:spacing w:val="7"/>
                          </w:rPr>
                          <w:t xml:space="preserve"> </w:t>
                        </w:r>
                        <w:r>
                          <w:rPr/>
                          <w:t>equipment</w:t>
                        </w:r>
                        <w:r>
                          <w:rPr>
                            <w:spacing w:val="12"/>
                          </w:rPr>
                          <w:t xml:space="preserve"> </w:t>
                        </w:r>
                        <w:r>
                          <w:rPr>
                            <w:spacing w:val="1"/>
                          </w:rPr>
                          <w:t>(e.g.</w:t>
                        </w:r>
                        <w:r>
                          <w:rPr/>
                          <w:t xml:space="preserve">  </w:t>
                        </w:r>
                        <w:r>
                          <w:rPr/>
                          <w:t>filters</w:t>
                        </w:r>
                        <w:r>
                          <w:rPr>
                            <w:spacing w:val="3"/>
                          </w:rPr>
                          <w:t>) </w:t>
                        </w:r>
                        <w:r>
                          <w:rPr/>
                          <w:t>and</w:t>
                        </w:r>
                        <w:r>
                          <w:rPr>
                            <w:spacing w:val="3"/>
                          </w:rPr>
                          <w:t xml:space="preserve"> </w:t>
                        </w:r>
                        <w:r>
                          <w:rPr/>
                          <w:t>demand</w:t>
                        </w:r>
                        <w:r>
                          <w:rPr>
                            <w:spacing w:val="3"/>
                          </w:rPr>
                          <w:t xml:space="preserve"> </w:t>
                        </w:r>
                        <w:r>
                          <w:rPr/>
                          <w:t>valve</w:t>
                        </w:r>
                        <w:r>
                          <w:rPr>
                            <w:spacing w:val="6"/>
                          </w:rPr>
                          <w:t xml:space="preserve"> </w:t>
                        </w:r>
                        <w:r>
                          <w:rPr/>
                          <w:t>to </w:t>
                        </w:r>
                        <w:r>
                          <w:rPr/>
                          <w:t>reduce</w:t>
                        </w:r>
                        <w:r>
                          <w:rPr>
                            <w:spacing w:val="13"/>
                          </w:rPr>
                          <w:t xml:space="preserve"> </w:t>
                        </w:r>
                        <w:r>
                          <w:rPr/>
                          <w:t>occupational</w:t>
                        </w:r>
                      </w:p>
                      <w:p>
                        <w:pPr>
                          <w:pStyle w:val="TableText"/>
                          <w:ind w:left="204"/>
                          <w:spacing w:before="86" w:line="135" w:lineRule="exact"/>
                          <w:rPr/>
                        </w:pPr>
                        <w:r>
                          <w:rPr>
                            <w:position w:val="1"/>
                          </w:rPr>
                          <w:t>exposure</w:t>
                        </w:r>
                      </w:p>
                    </w:txbxContent>
                  </v:textbox>
                </v:shape>
              </w:pict>
            </w:r>
            <w:r>
              <w:rPr>
                <w:sz w:val="19"/>
                <w:szCs w:val="19"/>
                <w:b/>
                <w:bCs/>
                <w:color w:val="002060"/>
                <w:spacing w:val="3"/>
              </w:rPr>
              <w:t>Neuraxial analgesia</w:t>
            </w:r>
          </w:p>
          <w:p>
            <w:pPr>
              <w:pStyle w:val="TableText"/>
              <w:ind w:left="5910" w:right="172" w:hanging="189"/>
              <w:spacing w:line="253" w:lineRule="auto"/>
              <w:rPr/>
            </w:pPr>
            <w:r>
              <w:rPr>
                <w:spacing w:val="6"/>
              </w:rPr>
              <w:t>•  </w:t>
            </w:r>
            <w:r>
              <w:rPr/>
              <w:t>Most</w:t>
            </w:r>
            <w:r>
              <w:rPr>
                <w:spacing w:val="7"/>
              </w:rPr>
              <w:t xml:space="preserve"> </w:t>
            </w:r>
            <w:r>
              <w:rPr/>
              <w:t>effective</w:t>
            </w:r>
            <w:r>
              <w:rPr>
                <w:spacing w:val="12"/>
                <w:w w:val="101"/>
              </w:rPr>
              <w:t xml:space="preserve"> </w:t>
            </w:r>
            <w:r>
              <w:rPr/>
              <w:t>pharmacological </w:t>
            </w:r>
            <w:r>
              <w:rPr>
                <w:spacing w:val="-1"/>
              </w:rPr>
              <w:t>method</w:t>
            </w:r>
          </w:p>
          <w:p>
            <w:pPr>
              <w:pStyle w:val="TableText"/>
              <w:ind w:left="5900" w:right="552" w:hanging="179"/>
              <w:spacing w:line="271" w:lineRule="auto"/>
              <w:rPr/>
            </w:pPr>
            <w:r>
              <w:rPr>
                <w:spacing w:val="-1"/>
              </w:rPr>
              <w:t>•</w:t>
            </w:r>
            <w:r>
              <w:rPr>
                <w:spacing w:val="17"/>
                <w:w w:val="101"/>
              </w:rPr>
              <w:t xml:space="preserve">  </w:t>
            </w:r>
            <w:r>
              <w:rPr>
                <w:spacing w:val="-1"/>
              </w:rPr>
              <w:t>Use</w:t>
            </w:r>
            <w:r>
              <w:rPr>
                <w:spacing w:val="13"/>
              </w:rPr>
              <w:t xml:space="preserve"> </w:t>
            </w:r>
            <w:r>
              <w:rPr>
                <w:spacing w:val="-1"/>
              </w:rPr>
              <w:t>in any stage</w:t>
            </w:r>
            <w:r>
              <w:rPr>
                <w:spacing w:val="6"/>
              </w:rPr>
              <w:t xml:space="preserve"> </w:t>
            </w:r>
            <w:r>
              <w:rPr>
                <w:spacing w:val="-1"/>
              </w:rPr>
              <w:t>of</w:t>
            </w:r>
            <w:r>
              <w:rPr>
                <w:spacing w:val="6"/>
              </w:rPr>
              <w:t xml:space="preserve"> </w:t>
            </w:r>
            <w:r>
              <w:rPr>
                <w:spacing w:val="-1"/>
              </w:rPr>
              <w:t>labour</w:t>
            </w:r>
            <w:r>
              <w:rPr/>
              <w:t xml:space="preserve"> </w:t>
            </w:r>
            <w:r>
              <w:rPr/>
              <w:t>following</w:t>
            </w:r>
            <w:r>
              <w:rPr>
                <w:spacing w:val="14"/>
              </w:rPr>
              <w:t xml:space="preserve"> </w:t>
            </w:r>
            <w:r>
              <w:rPr/>
              <w:t>anaesthetic</w:t>
            </w:r>
          </w:p>
          <w:p>
            <w:pPr>
              <w:pStyle w:val="TableText"/>
              <w:ind w:left="5905"/>
              <w:spacing w:before="31" w:line="184" w:lineRule="auto"/>
              <w:rPr/>
            </w:pPr>
            <w:r>
              <w:rPr/>
              <w:t>assessment</w:t>
            </w:r>
          </w:p>
          <w:p>
            <w:pPr>
              <w:pStyle w:val="TableText"/>
              <w:ind w:left="5900" w:right="151" w:hanging="179"/>
              <w:spacing w:line="262" w:lineRule="auto"/>
              <w:rPr/>
            </w:pPr>
            <w:r>
              <w:rPr/>
              <w:t>•  May</w:t>
            </w:r>
            <w:r>
              <w:rPr>
                <w:spacing w:val="12"/>
                <w:w w:val="101"/>
              </w:rPr>
              <w:t xml:space="preserve"> </w:t>
            </w:r>
            <w:r>
              <w:rPr/>
              <w:t>be</w:t>
            </w:r>
            <w:r>
              <w:rPr>
                <w:spacing w:val="7"/>
              </w:rPr>
              <w:t xml:space="preserve"> </w:t>
            </w:r>
            <w:r>
              <w:rPr/>
              <w:t>clinically</w:t>
            </w:r>
            <w:r>
              <w:rPr>
                <w:spacing w:val="13"/>
              </w:rPr>
              <w:t xml:space="preserve"> </w:t>
            </w:r>
            <w:r>
              <w:rPr/>
              <w:t>indicat</w:t>
            </w:r>
            <w:r>
              <w:rPr>
                <w:spacing w:val="-1"/>
              </w:rPr>
              <w:t>ed</w:t>
            </w:r>
            <w:r>
              <w:rPr>
                <w:spacing w:val="12"/>
              </w:rPr>
              <w:t xml:space="preserve"> </w:t>
            </w:r>
            <w:r>
              <w:rPr>
                <w:spacing w:val="-1"/>
              </w:rPr>
              <w:t>(e.g.</w:t>
            </w:r>
            <w:r>
              <w:rPr/>
              <w:t xml:space="preserve"> </w:t>
            </w:r>
            <w:r>
              <w:rPr/>
              <w:t>for</w:t>
            </w:r>
            <w:r>
              <w:rPr>
                <w:spacing w:val="6"/>
              </w:rPr>
              <w:t xml:space="preserve"> </w:t>
            </w:r>
            <w:r>
              <w:rPr/>
              <w:t>hypertensive</w:t>
            </w:r>
            <w:r>
              <w:rPr>
                <w:spacing w:val="6"/>
              </w:rPr>
              <w:t xml:space="preserve"> </w:t>
            </w:r>
            <w:r>
              <w:rPr/>
              <w:t>or</w:t>
            </w:r>
            <w:r>
              <w:rPr>
                <w:spacing w:val="5"/>
              </w:rPr>
              <w:t xml:space="preserve"> </w:t>
            </w:r>
            <w:r>
              <w:rPr/>
              <w:t>cardiac</w:t>
            </w:r>
          </w:p>
          <w:p>
            <w:pPr>
              <w:pStyle w:val="TableText"/>
              <w:ind w:left="5906"/>
              <w:spacing w:line="233" w:lineRule="exact"/>
              <w:rPr/>
            </w:pPr>
            <w:r>
              <w:rPr>
                <w:position w:val="2"/>
              </w:rPr>
              <w:t>conditions</w:t>
            </w:r>
            <w:r>
              <w:rPr>
                <w:spacing w:val="1"/>
                <w:position w:val="2"/>
              </w:rPr>
              <w:t>)</w:t>
            </w:r>
          </w:p>
          <w:p>
            <w:pPr>
              <w:pStyle w:val="TableText"/>
              <w:ind w:left="5721"/>
              <w:spacing w:before="28" w:line="198" w:lineRule="auto"/>
              <w:rPr/>
            </w:pPr>
            <w:r>
              <w:rPr>
                <w:spacing w:val="-1"/>
              </w:rPr>
              <w:t>•</w:t>
            </w:r>
            <w:r>
              <w:rPr>
                <w:spacing w:val="11"/>
              </w:rPr>
              <w:t xml:space="preserve">  </w:t>
            </w:r>
            <w:r>
              <w:rPr>
                <w:spacing w:val="-1"/>
              </w:rPr>
              <w:t>Gain</w:t>
            </w:r>
            <w:r>
              <w:rPr>
                <w:spacing w:val="17"/>
                <w:w w:val="101"/>
              </w:rPr>
              <w:t xml:space="preserve"> </w:t>
            </w:r>
            <w:r>
              <w:rPr>
                <w:spacing w:val="-1"/>
              </w:rPr>
              <w:t>IV access</w:t>
            </w:r>
          </w:p>
          <w:p>
            <w:pPr>
              <w:pStyle w:val="TableText"/>
              <w:ind w:left="5910" w:right="10" w:hanging="189"/>
              <w:spacing w:before="52" w:line="221" w:lineRule="auto"/>
              <w:rPr/>
            </w:pPr>
            <w:r>
              <w:rPr>
                <w:spacing w:val="2"/>
              </w:rPr>
              <w:t>•  </w:t>
            </w:r>
            <w:r>
              <w:rPr/>
              <w:t>Low</w:t>
            </w:r>
            <w:r>
              <w:rPr>
                <w:spacing w:val="10"/>
              </w:rPr>
              <w:t xml:space="preserve"> </w:t>
            </w:r>
            <w:r>
              <w:rPr/>
              <w:t>concentration</w:t>
            </w:r>
            <w:r>
              <w:rPr>
                <w:spacing w:val="14"/>
              </w:rPr>
              <w:t xml:space="preserve"> </w:t>
            </w:r>
            <w:r>
              <w:rPr/>
              <w:t>LA</w:t>
            </w:r>
            <w:r>
              <w:rPr>
                <w:spacing w:val="2"/>
              </w:rPr>
              <w:t xml:space="preserve"> </w:t>
            </w:r>
            <w:r>
              <w:rPr/>
              <w:t>with</w:t>
            </w:r>
            <w:r>
              <w:rPr>
                <w:spacing w:val="6"/>
              </w:rPr>
              <w:t xml:space="preserve"> </w:t>
            </w:r>
            <w:r>
              <w:rPr/>
              <w:t>opioid </w:t>
            </w:r>
            <w:r>
              <w:rPr>
                <w:spacing w:val="-1"/>
              </w:rPr>
              <w:t>reduces</w:t>
            </w:r>
            <w:r>
              <w:rPr>
                <w:spacing w:val="22"/>
              </w:rPr>
              <w:t xml:space="preserve"> </w:t>
            </w:r>
            <w:r>
              <w:rPr>
                <w:spacing w:val="-1"/>
              </w:rPr>
              <w:t>motor block</w:t>
            </w:r>
          </w:p>
          <w:p>
            <w:pPr>
              <w:pStyle w:val="TableText"/>
              <w:ind w:left="5721"/>
              <w:spacing w:line="248" w:lineRule="exact"/>
              <w:rPr/>
            </w:pPr>
            <w:r>
              <w:rPr>
                <w:spacing w:val="3"/>
                <w:position w:val="3"/>
              </w:rPr>
              <w:t>•  </w:t>
            </w:r>
            <w:r>
              <w:rPr>
                <w:position w:val="3"/>
              </w:rPr>
              <w:t>Additional</w:t>
            </w:r>
            <w:r>
              <w:rPr>
                <w:spacing w:val="3"/>
                <w:position w:val="3"/>
              </w:rPr>
              <w:t xml:space="preserve"> </w:t>
            </w:r>
            <w:r>
              <w:rPr>
                <w:position w:val="3"/>
              </w:rPr>
              <w:t>surveillance</w:t>
            </w:r>
            <w:r>
              <w:rPr>
                <w:spacing w:val="3"/>
                <w:position w:val="3"/>
              </w:rPr>
              <w:t xml:space="preserve"> (e.g.</w:t>
            </w:r>
          </w:p>
          <w:p>
            <w:pPr>
              <w:pStyle w:val="TableText"/>
              <w:ind w:left="5910" w:right="202" w:hanging="2"/>
              <w:spacing w:before="27" w:line="238" w:lineRule="auto"/>
              <w:rPr/>
            </w:pPr>
            <w:r>
              <w:rPr/>
              <w:t>CEFM, motor weakness,</w:t>
            </w:r>
            <w:r>
              <w:rPr>
                <w:spacing w:val="13"/>
              </w:rPr>
              <w:t xml:space="preserve"> </w:t>
            </w:r>
            <w:r>
              <w:rPr/>
              <w:t>block </w:t>
            </w:r>
            <w:r>
              <w:rPr>
                <w:spacing w:val="-1"/>
              </w:rPr>
              <w:t>height)</w:t>
            </w:r>
          </w:p>
          <w:p>
            <w:pPr>
              <w:pStyle w:val="TableText"/>
              <w:ind w:left="5905" w:right="414" w:hanging="184"/>
              <w:spacing w:before="30" w:line="225" w:lineRule="auto"/>
              <w:rPr/>
            </w:pPr>
            <w:r>
              <w:rPr>
                <w:spacing w:val="4"/>
              </w:rPr>
              <w:t>•  </w:t>
            </w:r>
            <w:r>
              <w:rPr/>
              <w:t>Mobility</w:t>
            </w:r>
            <w:r>
              <w:rPr>
                <w:spacing w:val="7"/>
              </w:rPr>
              <w:t xml:space="preserve"> </w:t>
            </w:r>
            <w:r>
              <w:rPr/>
              <w:t>assessment</w:t>
            </w:r>
            <w:r>
              <w:rPr>
                <w:spacing w:val="12"/>
                <w:w w:val="101"/>
              </w:rPr>
              <w:t xml:space="preserve"> </w:t>
            </w:r>
            <w:r>
              <w:rPr/>
              <w:t>prior</w:t>
            </w:r>
            <w:r>
              <w:rPr>
                <w:spacing w:val="4"/>
              </w:rPr>
              <w:t xml:space="preserve"> </w:t>
            </w:r>
            <w:r>
              <w:rPr/>
              <w:t>to </w:t>
            </w:r>
            <w:r>
              <w:rPr>
                <w:spacing w:val="-1"/>
              </w:rPr>
              <w:t>active</w:t>
            </w:r>
            <w:r>
              <w:rPr>
                <w:spacing w:val="22"/>
                <w:w w:val="101"/>
              </w:rPr>
              <w:t xml:space="preserve"> </w:t>
            </w:r>
            <w:r>
              <w:rPr>
                <w:spacing w:val="-1"/>
              </w:rPr>
              <w:t>positioning</w:t>
            </w:r>
          </w:p>
          <w:p>
            <w:pPr>
              <w:pStyle w:val="TableText"/>
              <w:ind w:left="5721"/>
              <w:spacing w:before="52" w:line="192" w:lineRule="auto"/>
              <w:rPr/>
            </w:pPr>
            <w:r>
              <w:rPr>
                <w:spacing w:val="5"/>
              </w:rPr>
              <w:t>•  </w:t>
            </w:r>
            <w:r>
              <w:rPr/>
              <w:t>Bladder</w:t>
            </w:r>
            <w:r>
              <w:rPr>
                <w:spacing w:val="10"/>
              </w:rPr>
              <w:t xml:space="preserve"> </w:t>
            </w:r>
            <w:r>
              <w:rPr/>
              <w:t>management</w:t>
            </w:r>
            <w:r>
              <w:rPr>
                <w:spacing w:val="12"/>
                <w:w w:val="101"/>
              </w:rPr>
              <w:t xml:space="preserve"> </w:t>
            </w:r>
            <w:r>
              <w:rPr/>
              <w:t>required</w:t>
            </w:r>
          </w:p>
          <w:p>
            <w:pPr>
              <w:pStyle w:val="TableText"/>
              <w:ind w:left="5721"/>
              <w:spacing w:line="232" w:lineRule="exact"/>
              <w:rPr/>
            </w:pPr>
            <w:r>
              <w:rPr>
                <w:spacing w:val="1"/>
                <w:position w:val="2"/>
              </w:rPr>
              <w:t>•  </w:t>
            </w:r>
            <w:r>
              <w:rPr>
                <w:position w:val="2"/>
              </w:rPr>
              <w:t>May</w:t>
            </w:r>
            <w:r>
              <w:rPr>
                <w:spacing w:val="12"/>
                <w:w w:val="101"/>
                <w:position w:val="2"/>
              </w:rPr>
              <w:t xml:space="preserve"> </w:t>
            </w:r>
            <w:r>
              <w:rPr>
                <w:position w:val="2"/>
              </w:rPr>
              <w:t>increase</w:t>
            </w:r>
            <w:r>
              <w:rPr>
                <w:spacing w:val="12"/>
                <w:position w:val="2"/>
              </w:rPr>
              <w:t xml:space="preserve"> </w:t>
            </w:r>
            <w:r>
              <w:rPr>
                <w:position w:val="2"/>
              </w:rPr>
              <w:t>length</w:t>
            </w:r>
            <w:r>
              <w:rPr>
                <w:spacing w:val="6"/>
                <w:position w:val="2"/>
              </w:rPr>
              <w:t xml:space="preserve"> </w:t>
            </w:r>
            <w:r>
              <w:rPr>
                <w:position w:val="2"/>
              </w:rPr>
              <w:t>of</w:t>
            </w:r>
            <w:r>
              <w:rPr>
                <w:spacing w:val="5"/>
                <w:position w:val="2"/>
              </w:rPr>
              <w:t xml:space="preserve"> </w:t>
            </w:r>
            <w:r>
              <w:rPr>
                <w:position w:val="2"/>
              </w:rPr>
              <w:t>labour</w:t>
            </w:r>
          </w:p>
          <w:p>
            <w:pPr>
              <w:pStyle w:val="TableText"/>
              <w:ind w:left="5910" w:right="141" w:hanging="189"/>
              <w:spacing w:line="259" w:lineRule="auto"/>
              <w:rPr/>
            </w:pPr>
            <w:r>
              <w:rPr>
                <w:spacing w:val="4"/>
              </w:rPr>
              <w:t>•  </w:t>
            </w:r>
            <w:r>
              <w:rPr/>
              <w:t>Increased</w:t>
            </w:r>
            <w:r>
              <w:rPr>
                <w:spacing w:val="15"/>
              </w:rPr>
              <w:t xml:space="preserve"> </w:t>
            </w:r>
            <w:r>
              <w:rPr/>
              <w:t>likelihood</w:t>
            </w:r>
            <w:r>
              <w:rPr>
                <w:spacing w:val="6"/>
              </w:rPr>
              <w:t xml:space="preserve"> </w:t>
            </w:r>
            <w:r>
              <w:rPr/>
              <w:t>of</w:t>
            </w:r>
            <w:r>
              <w:rPr>
                <w:spacing w:val="4"/>
              </w:rPr>
              <w:t xml:space="preserve"> </w:t>
            </w:r>
            <w:r>
              <w:rPr/>
              <w:t>assisted </w:t>
            </w:r>
            <w:r>
              <w:rPr>
                <w:spacing w:val="-1"/>
              </w:rPr>
              <w:t>birth,</w:t>
            </w:r>
            <w:r>
              <w:rPr>
                <w:spacing w:val="23"/>
                <w:w w:val="101"/>
              </w:rPr>
              <w:t xml:space="preserve"> </w:t>
            </w:r>
            <w:r>
              <w:rPr>
                <w:spacing w:val="-1"/>
              </w:rPr>
              <w:t>maternal</w:t>
            </w:r>
            <w:r>
              <w:rPr>
                <w:spacing w:val="12"/>
                <w:w w:val="101"/>
              </w:rPr>
              <w:t xml:space="preserve"> </w:t>
            </w:r>
            <w:r>
              <w:rPr>
                <w:spacing w:val="-1"/>
              </w:rPr>
              <w:t>hyperthermia,</w:t>
            </w:r>
          </w:p>
          <w:p>
            <w:pPr>
              <w:pStyle w:val="TableText"/>
              <w:ind w:left="5905"/>
              <w:spacing w:before="36" w:line="195" w:lineRule="auto"/>
              <w:rPr/>
            </w:pPr>
            <w:r>
              <w:rPr>
                <w:spacing w:val="-1"/>
              </w:rPr>
              <w:t>antibiotic</w:t>
            </w:r>
            <w:r>
              <w:rPr>
                <w:spacing w:val="18"/>
              </w:rPr>
              <w:t xml:space="preserve"> </w:t>
            </w:r>
            <w:r>
              <w:rPr>
                <w:spacing w:val="-1"/>
              </w:rPr>
              <w:t>use</w:t>
            </w:r>
          </w:p>
        </w:tc>
        <w:tc>
          <w:tcPr>
            <w:tcW w:w="84" w:type="dxa"/>
            <w:vAlign w:val="top"/>
          </w:tcPr>
          <w:p>
            <w:pPr>
              <w:pStyle w:val="TableText"/>
              <w:rPr>
                <w:sz w:val="21"/>
              </w:rPr>
            </w:pPr>
            <w:r/>
          </w:p>
        </w:tc>
      </w:tr>
    </w:tbl>
    <w:p>
      <w:pPr>
        <w:spacing w:line="111" w:lineRule="exact"/>
        <w:rPr/>
      </w:pPr>
      <w:r/>
    </w:p>
    <w:tbl>
      <w:tblPr>
        <w:tblStyle w:val="TableNormal"/>
        <w:tblW w:w="8652" w:type="dxa"/>
        <w:tblInd w:w="26" w:type="dxa"/>
        <w:tblLayout w:type="fixed"/>
        <w:tblBorders>
          <w:left w:val="single" w:color="000000" w:sz="6" w:space="0"/>
          <w:bottom w:val="single" w:color="000000" w:sz="6" w:space="0"/>
          <w:right w:val="single" w:color="000000" w:sz="6" w:space="0"/>
          <w:top w:val="single" w:color="000000" w:sz="6" w:space="0"/>
        </w:tblBorders>
      </w:tblPr>
      <w:tblGrid>
        <w:gridCol w:w="8652"/>
      </w:tblGrid>
      <w:tr>
        <w:trPr>
          <w:trHeight w:val="697" w:hRule="atLeast"/>
        </w:trPr>
        <w:tc>
          <w:tcPr>
            <w:tcW w:w="8652" w:type="dxa"/>
            <w:vAlign w:val="top"/>
          </w:tcPr>
          <w:p>
            <w:pPr>
              <w:pStyle w:val="TableText"/>
              <w:ind w:left="151"/>
              <w:spacing w:before="55" w:line="201" w:lineRule="exact"/>
              <w:rPr>
                <w:sz w:val="16"/>
                <w:szCs w:val="16"/>
              </w:rPr>
            </w:pPr>
            <w:r>
              <w:rPr>
                <w:sz w:val="16"/>
                <w:szCs w:val="16"/>
                <w:b/>
                <w:bCs/>
                <w:position w:val="2"/>
              </w:rPr>
              <w:t>CNS: </w:t>
            </w:r>
            <w:r>
              <w:rPr>
                <w:sz w:val="16"/>
                <w:szCs w:val="16"/>
                <w:position w:val="2"/>
              </w:rPr>
              <w:t>central nervous system; </w:t>
            </w:r>
            <w:r>
              <w:rPr>
                <w:sz w:val="16"/>
                <w:szCs w:val="16"/>
                <w:b/>
                <w:bCs/>
                <w:position w:val="2"/>
              </w:rPr>
              <w:t>&gt;: </w:t>
            </w:r>
            <w:r>
              <w:rPr>
                <w:sz w:val="16"/>
                <w:szCs w:val="16"/>
                <w:position w:val="2"/>
              </w:rPr>
              <w:t>greater than; </w:t>
            </w:r>
            <w:r>
              <w:rPr>
                <w:sz w:val="16"/>
                <w:szCs w:val="16"/>
                <w:b/>
                <w:bCs/>
                <w:position w:val="2"/>
              </w:rPr>
              <w:t>TENS:</w:t>
            </w:r>
            <w:r>
              <w:rPr>
                <w:sz w:val="16"/>
                <w:szCs w:val="16"/>
                <w:b/>
                <w:bCs/>
                <w:spacing w:val="4"/>
                <w:position w:val="2"/>
              </w:rPr>
              <w:t xml:space="preserve"> </w:t>
            </w:r>
            <w:r>
              <w:rPr>
                <w:sz w:val="16"/>
                <w:szCs w:val="16"/>
                <w:position w:val="2"/>
              </w:rPr>
              <w:t>transcutaneous</w:t>
            </w:r>
            <w:r>
              <w:rPr>
                <w:sz w:val="16"/>
                <w:szCs w:val="16"/>
                <w:spacing w:val="8"/>
                <w:position w:val="2"/>
              </w:rPr>
              <w:t xml:space="preserve"> </w:t>
            </w:r>
            <w:r>
              <w:rPr>
                <w:sz w:val="16"/>
                <w:szCs w:val="16"/>
                <w:position w:val="2"/>
              </w:rPr>
              <w:t>ele</w:t>
            </w:r>
            <w:r>
              <w:rPr>
                <w:sz w:val="16"/>
                <w:szCs w:val="16"/>
                <w:spacing w:val="-1"/>
                <w:position w:val="2"/>
              </w:rPr>
              <w:t>ctrical</w:t>
            </w:r>
            <w:r>
              <w:rPr>
                <w:sz w:val="16"/>
                <w:szCs w:val="16"/>
                <w:spacing w:val="10"/>
                <w:position w:val="2"/>
              </w:rPr>
              <w:t xml:space="preserve"> </w:t>
            </w:r>
            <w:r>
              <w:rPr>
                <w:sz w:val="16"/>
                <w:szCs w:val="16"/>
                <w:spacing w:val="-1"/>
                <w:position w:val="2"/>
              </w:rPr>
              <w:t>nerve</w:t>
            </w:r>
            <w:r>
              <w:rPr>
                <w:sz w:val="16"/>
                <w:szCs w:val="16"/>
                <w:spacing w:val="3"/>
                <w:position w:val="2"/>
              </w:rPr>
              <w:t xml:space="preserve"> </w:t>
            </w:r>
            <w:r>
              <w:rPr>
                <w:sz w:val="16"/>
                <w:szCs w:val="16"/>
                <w:spacing w:val="-1"/>
                <w:position w:val="2"/>
              </w:rPr>
              <w:t>stimulation; </w:t>
            </w:r>
            <w:r>
              <w:rPr>
                <w:sz w:val="16"/>
                <w:szCs w:val="16"/>
                <w:b/>
                <w:bCs/>
                <w:spacing w:val="-1"/>
                <w:position w:val="2"/>
              </w:rPr>
              <w:t>TOB:</w:t>
            </w:r>
            <w:r>
              <w:rPr>
                <w:sz w:val="16"/>
                <w:szCs w:val="16"/>
                <w:b/>
                <w:bCs/>
                <w:spacing w:val="3"/>
                <w:position w:val="2"/>
              </w:rPr>
              <w:t xml:space="preserve"> </w:t>
            </w:r>
            <w:r>
              <w:rPr>
                <w:sz w:val="16"/>
                <w:szCs w:val="16"/>
                <w:spacing w:val="-1"/>
                <w:position w:val="2"/>
              </w:rPr>
              <w:t>time</w:t>
            </w:r>
            <w:r>
              <w:rPr>
                <w:sz w:val="16"/>
                <w:szCs w:val="16"/>
                <w:spacing w:val="4"/>
                <w:position w:val="2"/>
              </w:rPr>
              <w:t xml:space="preserve"> </w:t>
            </w:r>
            <w:r>
              <w:rPr>
                <w:sz w:val="16"/>
                <w:szCs w:val="16"/>
                <w:spacing w:val="-1"/>
                <w:position w:val="2"/>
              </w:rPr>
              <w:t>of</w:t>
            </w:r>
            <w:r>
              <w:rPr>
                <w:sz w:val="16"/>
                <w:szCs w:val="16"/>
                <w:spacing w:val="4"/>
                <w:position w:val="2"/>
              </w:rPr>
              <w:t xml:space="preserve"> </w:t>
            </w:r>
            <w:r>
              <w:rPr>
                <w:sz w:val="16"/>
                <w:szCs w:val="16"/>
                <w:spacing w:val="-1"/>
                <w:position w:val="2"/>
              </w:rPr>
              <w:t>birth,</w:t>
            </w:r>
          </w:p>
          <w:p>
            <w:pPr>
              <w:pStyle w:val="TableText"/>
              <w:ind w:left="149" w:right="399" w:firstLine="5"/>
              <w:spacing w:before="1" w:line="251" w:lineRule="auto"/>
              <w:rPr>
                <w:sz w:val="16"/>
                <w:szCs w:val="16"/>
              </w:rPr>
            </w:pPr>
            <w:r>
              <w:rPr>
                <w:sz w:val="16"/>
                <w:szCs w:val="16"/>
                <w:b/>
                <w:bCs/>
                <w:spacing w:val="-1"/>
              </w:rPr>
              <w:t>FHR: </w:t>
            </w:r>
            <w:r>
              <w:rPr>
                <w:sz w:val="16"/>
                <w:szCs w:val="16"/>
                <w:spacing w:val="-1"/>
              </w:rPr>
              <w:t>fetal heart</w:t>
            </w:r>
            <w:r>
              <w:rPr>
                <w:sz w:val="16"/>
                <w:szCs w:val="16"/>
                <w:spacing w:val="17"/>
              </w:rPr>
              <w:t xml:space="preserve"> </w:t>
            </w:r>
            <w:r>
              <w:rPr>
                <w:sz w:val="16"/>
                <w:szCs w:val="16"/>
                <w:spacing w:val="-1"/>
              </w:rPr>
              <w:t>rate,</w:t>
            </w:r>
            <w:r>
              <w:rPr>
                <w:sz w:val="16"/>
                <w:szCs w:val="16"/>
                <w:spacing w:val="11"/>
                <w:w w:val="101"/>
              </w:rPr>
              <w:t xml:space="preserve"> </w:t>
            </w:r>
            <w:r>
              <w:rPr>
                <w:sz w:val="16"/>
                <w:szCs w:val="16"/>
                <w:b/>
                <w:bCs/>
                <w:spacing w:val="-1"/>
              </w:rPr>
              <w:t>PCA:</w:t>
            </w:r>
            <w:r>
              <w:rPr>
                <w:sz w:val="16"/>
                <w:szCs w:val="16"/>
                <w:b/>
                <w:bCs/>
                <w:spacing w:val="11"/>
                <w:w w:val="101"/>
              </w:rPr>
              <w:t xml:space="preserve"> </w:t>
            </w:r>
            <w:r>
              <w:rPr>
                <w:sz w:val="16"/>
                <w:szCs w:val="16"/>
                <w:spacing w:val="-1"/>
              </w:rPr>
              <w:t>patient controlled analgesic,</w:t>
            </w:r>
            <w:r>
              <w:rPr>
                <w:sz w:val="16"/>
                <w:szCs w:val="16"/>
                <w:spacing w:val="11"/>
              </w:rPr>
              <w:t xml:space="preserve"> </w:t>
            </w:r>
            <w:r>
              <w:rPr>
                <w:sz w:val="16"/>
                <w:szCs w:val="16"/>
                <w:b/>
                <w:bCs/>
                <w:spacing w:val="-1"/>
              </w:rPr>
              <w:t>IV:</w:t>
            </w:r>
            <w:r>
              <w:rPr>
                <w:sz w:val="16"/>
                <w:szCs w:val="16"/>
                <w:b/>
                <w:bCs/>
                <w:spacing w:val="11"/>
              </w:rPr>
              <w:t xml:space="preserve"> </w:t>
            </w:r>
            <w:r>
              <w:rPr>
                <w:sz w:val="16"/>
                <w:szCs w:val="16"/>
                <w:spacing w:val="-1"/>
              </w:rPr>
              <w:t>intravenous;</w:t>
            </w:r>
            <w:r>
              <w:rPr>
                <w:sz w:val="16"/>
                <w:szCs w:val="16"/>
                <w:spacing w:val="12"/>
              </w:rPr>
              <w:t xml:space="preserve"> </w:t>
            </w:r>
            <w:r>
              <w:rPr>
                <w:sz w:val="16"/>
                <w:szCs w:val="16"/>
                <w:b/>
                <w:bCs/>
                <w:spacing w:val="-1"/>
              </w:rPr>
              <w:t>LA:</w:t>
            </w:r>
            <w:r>
              <w:rPr>
                <w:sz w:val="16"/>
                <w:szCs w:val="16"/>
                <w:b/>
                <w:bCs/>
                <w:spacing w:val="11"/>
              </w:rPr>
              <w:t xml:space="preserve"> </w:t>
            </w:r>
            <w:r>
              <w:rPr>
                <w:sz w:val="16"/>
                <w:szCs w:val="16"/>
                <w:spacing w:val="-1"/>
              </w:rPr>
              <w:t>local anaesthetic;</w:t>
            </w:r>
            <w:r>
              <w:rPr>
                <w:sz w:val="16"/>
                <w:szCs w:val="16"/>
                <w:spacing w:val="9"/>
              </w:rPr>
              <w:t xml:space="preserve"> </w:t>
            </w:r>
            <w:r>
              <w:rPr>
                <w:sz w:val="16"/>
                <w:szCs w:val="16"/>
                <w:b/>
                <w:bCs/>
                <w:spacing w:val="-1"/>
              </w:rPr>
              <w:t>CEFM: </w:t>
            </w:r>
            <w:r>
              <w:rPr>
                <w:sz w:val="16"/>
                <w:szCs w:val="16"/>
                <w:spacing w:val="-1"/>
              </w:rPr>
              <w:t>continuous</w:t>
            </w:r>
            <w:r>
              <w:rPr>
                <w:sz w:val="16"/>
                <w:szCs w:val="16"/>
              </w:rPr>
              <w:t xml:space="preserve"> </w:t>
            </w:r>
            <w:r>
              <w:rPr>
                <w:sz w:val="16"/>
                <w:szCs w:val="16"/>
              </w:rPr>
              <w:t>electronic fetal monitorin</w:t>
            </w:r>
            <w:r>
              <w:rPr>
                <w:sz w:val="16"/>
                <w:szCs w:val="16"/>
                <w:spacing w:val="-1"/>
              </w:rPr>
              <w:t>g;</w:t>
            </w:r>
            <w:r>
              <w:rPr>
                <w:sz w:val="16"/>
                <w:szCs w:val="16"/>
                <w:spacing w:val="11"/>
              </w:rPr>
              <w:t xml:space="preserve"> </w:t>
            </w:r>
            <w:r>
              <w:rPr>
                <w:sz w:val="16"/>
                <w:szCs w:val="16"/>
                <w:b/>
                <w:bCs/>
                <w:spacing w:val="-1"/>
              </w:rPr>
              <w:t>IDC:</w:t>
            </w:r>
            <w:r>
              <w:rPr>
                <w:sz w:val="16"/>
                <w:szCs w:val="16"/>
                <w:b/>
                <w:bCs/>
                <w:spacing w:val="11"/>
              </w:rPr>
              <w:t xml:space="preserve"> </w:t>
            </w:r>
            <w:r>
              <w:rPr>
                <w:sz w:val="16"/>
                <w:szCs w:val="16"/>
                <w:spacing w:val="-1"/>
              </w:rPr>
              <w:t>indwelling catheter</w:t>
            </w:r>
          </w:p>
        </w:tc>
      </w:tr>
    </w:tbl>
    <w:p>
      <w:pPr>
        <w:pStyle w:val="BodyText"/>
        <w:ind w:left="40"/>
        <w:spacing w:before="143" w:line="195" w:lineRule="auto"/>
        <w:rPr>
          <w:sz w:val="16"/>
          <w:szCs w:val="16"/>
        </w:rPr>
      </w:pPr>
      <w:r>
        <w:rPr>
          <w:sz w:val="16"/>
          <w:szCs w:val="16"/>
          <w:b/>
          <w:bCs/>
          <w:spacing w:val="-1"/>
        </w:rPr>
        <w:t>Flowchart: F23.75-1-V1-R28</w:t>
      </w:r>
    </w:p>
    <w:p>
      <w:pPr>
        <w:spacing w:line="195" w:lineRule="auto"/>
        <w:sectPr>
          <w:headerReference w:type="default" r:id="rId17"/>
          <w:footerReference w:type="default" r:id="rId18"/>
          <w:pgSz w:w="11907" w:h="16839"/>
          <w:pgMar w:top="826" w:right="1615" w:bottom="688" w:left="1269" w:header="549" w:footer="433" w:gutter="0"/>
        </w:sectPr>
        <w:rPr>
          <w:sz w:val="16"/>
          <w:szCs w:val="16"/>
        </w:rPr>
      </w:pPr>
    </w:p>
    <w:p>
      <w:pPr>
        <w:pStyle w:val="BodyText"/>
        <w:ind w:left="32"/>
        <w:spacing w:before="248" w:line="203" w:lineRule="auto"/>
        <w:outlineLvl w:val="0"/>
        <w:rPr>
          <w:sz w:val="19"/>
          <w:szCs w:val="19"/>
        </w:rPr>
      </w:pPr>
      <w:r>
        <w:rPr>
          <w:sz w:val="19"/>
          <w:szCs w:val="19"/>
          <w:b/>
          <w:bCs/>
          <w:spacing w:val="4"/>
        </w:rPr>
        <w:t>Table of Contents</w:t>
      </w:r>
    </w:p>
    <w:sdt>
      <w:sdtPr>
        <w:rPr>
          <w:rFonts w:ascii="Arial" w:hAnsi="Arial" w:eastAsia="Arial" w:cs="Arial"/>
          <w:sz w:val="19"/>
          <w:szCs w:val="19"/>
        </w:rPr>
        <w:docPartObj>
          <w:docPartGallery w:val="Table of Contents"/>
          <w:docPartUnique/>
        </w:docPartObj>
      </w:sdtPr>
      <w:sdtEndPr>
        <w:rPr>
          <w:rFonts w:ascii="Arial" w:hAnsi="Arial" w:eastAsia="Arial" w:cs="Arial"/>
          <w:sz w:val="19"/>
          <w:szCs w:val="19"/>
          <w:position w:val="1"/>
        </w:rPr>
      </w:sdtEndPr>
      <w:sdtContent>
        <w:p>
          <w:pPr>
            <w:pStyle w:val="BodyText"/>
            <w:ind w:left="28"/>
            <w:spacing w:before="167" w:line="159" w:lineRule="auto"/>
            <w:tabs>
              <w:tab w:val="right" w:leader="dot" w:pos="8959"/>
            </w:tabs>
            <w:rPr>
              <w:sz w:val="19"/>
              <w:szCs w:val="19"/>
            </w:rPr>
          </w:pPr>
          <w:hyperlink w:history="true" w:anchor="bookmark1">
            <w:r>
              <w:rPr>
                <w:sz w:val="19"/>
                <w:szCs w:val="19"/>
                <w:spacing w:val="3"/>
              </w:rPr>
              <w:t>Abbreviations </w:t>
            </w:r>
            <w:r>
              <w:rPr>
                <w:sz w:val="19"/>
                <w:szCs w:val="19"/>
              </w:rPr>
              <w:tab/>
            </w:r>
            <w:r>
              <w:rPr>
                <w:sz w:val="19"/>
                <w:szCs w:val="19"/>
                <w:spacing w:val="24"/>
              </w:rPr>
              <w:t>5</w:t>
            </w:r>
          </w:hyperlink>
        </w:p>
        <w:p>
          <w:pPr>
            <w:pStyle w:val="BodyText"/>
            <w:ind w:left="44"/>
            <w:spacing w:before="82" w:line="162" w:lineRule="auto"/>
            <w:tabs>
              <w:tab w:val="right" w:leader="dot" w:pos="8959"/>
            </w:tabs>
            <w:rPr>
              <w:sz w:val="19"/>
              <w:szCs w:val="19"/>
            </w:rPr>
          </w:pPr>
          <w:hyperlink w:history="true" w:anchor="bookmark2">
            <w:r>
              <w:rPr>
                <w:sz w:val="19"/>
                <w:szCs w:val="19"/>
                <w:spacing w:val="2"/>
              </w:rPr>
              <w:t>Definitions </w:t>
            </w:r>
            <w:r>
              <w:rPr>
                <w:sz w:val="19"/>
                <w:szCs w:val="19"/>
              </w:rPr>
              <w:tab/>
            </w:r>
            <w:r>
              <w:rPr>
                <w:sz w:val="19"/>
                <w:szCs w:val="19"/>
                <w:spacing w:val="25"/>
              </w:rPr>
              <w:t>5</w:t>
            </w:r>
          </w:hyperlink>
        </w:p>
        <w:p>
          <w:pPr>
            <w:pStyle w:val="BodyText"/>
            <w:ind w:left="50"/>
            <w:spacing w:before="21" w:line="251" w:lineRule="exact"/>
            <w:tabs>
              <w:tab w:val="right" w:leader="dot" w:pos="8959"/>
            </w:tabs>
            <w:rPr>
              <w:sz w:val="19"/>
              <w:szCs w:val="19"/>
            </w:rPr>
          </w:pPr>
          <w:hyperlink w:history="true" w:anchor="bookmark3">
            <w:r>
              <w:rPr>
                <w:sz w:val="19"/>
                <w:szCs w:val="19"/>
                <w:spacing w:val="13"/>
                <w:position w:val="1"/>
              </w:rPr>
              <w:t>1</w:t>
            </w:r>
            <w:r>
              <w:rPr>
                <w:sz w:val="19"/>
                <w:szCs w:val="19"/>
                <w:spacing w:val="8"/>
                <w:position w:val="1"/>
              </w:rPr>
              <w:t xml:space="preserve">     </w:t>
            </w:r>
            <w:r>
              <w:rPr>
                <w:sz w:val="19"/>
                <w:szCs w:val="19"/>
                <w:position w:val="1"/>
              </w:rPr>
              <w:t>Introduction</w:t>
            </w:r>
            <w:r>
              <w:rPr>
                <w:sz w:val="19"/>
                <w:szCs w:val="19"/>
                <w:position w:val="1"/>
              </w:rPr>
              <w:tab/>
            </w:r>
            <w:r>
              <w:rPr>
                <w:sz w:val="19"/>
                <w:szCs w:val="19"/>
                <w:spacing w:val="24"/>
                <w:position w:val="1"/>
              </w:rPr>
              <w:t>6</w:t>
            </w:r>
          </w:hyperlink>
        </w:p>
        <w:p>
          <w:pPr>
            <w:pStyle w:val="BodyText"/>
            <w:ind w:left="247"/>
            <w:spacing w:line="230" w:lineRule="exact"/>
            <w:tabs>
              <w:tab w:val="right" w:leader="dot" w:pos="8959"/>
            </w:tabs>
            <w:rPr>
              <w:sz w:val="19"/>
              <w:szCs w:val="19"/>
            </w:rPr>
          </w:pPr>
          <w:hyperlink w:history="true" w:anchor="bookmark4">
            <w:r>
              <w:rPr>
                <w:sz w:val="19"/>
                <w:szCs w:val="19"/>
                <w:spacing w:val="14"/>
              </w:rPr>
              <w:t>1.1</w:t>
            </w:r>
            <w:r>
              <w:rPr>
                <w:sz w:val="19"/>
                <w:szCs w:val="19"/>
                <w:spacing w:val="6"/>
              </w:rPr>
              <w:t xml:space="preserve">       </w:t>
            </w:r>
            <w:r>
              <w:rPr>
                <w:sz w:val="19"/>
                <w:szCs w:val="19"/>
              </w:rPr>
              <w:t>Clinical</w:t>
            </w:r>
            <w:r>
              <w:rPr>
                <w:sz w:val="19"/>
                <w:szCs w:val="19"/>
                <w:spacing w:val="14"/>
              </w:rPr>
              <w:t xml:space="preserve"> </w:t>
            </w:r>
            <w:r>
              <w:rPr>
                <w:sz w:val="19"/>
                <w:szCs w:val="19"/>
              </w:rPr>
              <w:t>standards</w:t>
            </w:r>
            <w:r>
              <w:rPr>
                <w:sz w:val="19"/>
                <w:szCs w:val="19"/>
                <w:spacing w:val="25"/>
              </w:rPr>
              <w:t xml:space="preserve"> </w:t>
            </w:r>
            <w:r>
              <w:rPr>
                <w:sz w:val="19"/>
                <w:szCs w:val="19"/>
              </w:rPr>
              <w:tab/>
            </w:r>
            <w:r>
              <w:rPr>
                <w:sz w:val="19"/>
                <w:szCs w:val="19"/>
                <w:spacing w:val="25"/>
              </w:rPr>
              <w:t>6</w:t>
            </w:r>
          </w:hyperlink>
        </w:p>
        <w:p>
          <w:pPr>
            <w:pStyle w:val="BodyText"/>
            <w:ind w:left="34"/>
            <w:spacing w:line="231" w:lineRule="exact"/>
            <w:tabs>
              <w:tab w:val="right" w:leader="dot" w:pos="1746"/>
            </w:tabs>
            <w:rPr>
              <w:sz w:val="19"/>
              <w:szCs w:val="19"/>
            </w:rPr>
          </w:pPr>
          <w:hyperlink w:history="true" w:anchor="bookmark5">
            <w:r>
              <w:rPr>
                <w:sz w:val="19"/>
                <w:szCs w:val="19"/>
                <w:spacing w:val="13"/>
                <w:position w:val="2"/>
              </w:rPr>
              <w:t>2     </w:t>
            </w:r>
            <w:r>
              <w:rPr>
                <w:sz w:val="19"/>
                <w:szCs w:val="19"/>
                <w:position w:val="2"/>
              </w:rPr>
              <w:t>Assessment</w:t>
            </w:r>
            <w:r>
              <w:rPr>
                <w:sz w:val="19"/>
                <w:szCs w:val="19"/>
                <w:spacing w:val="6"/>
                <w:position w:val="2"/>
              </w:rPr>
              <w:t xml:space="preserve">     </w:t>
            </w:r>
            <w:r>
              <w:rPr>
                <w:sz w:val="19"/>
                <w:szCs w:val="19"/>
                <w:position w:val="2"/>
              </w:rPr>
              <w:t>labour</w:t>
            </w:r>
            <w:r>
              <w:rPr>
                <w:sz w:val="19"/>
                <w:szCs w:val="19"/>
                <w:spacing w:val="15"/>
                <w:position w:val="2"/>
              </w:rPr>
              <w:t xml:space="preserve"> </w:t>
            </w:r>
            <w:r>
              <w:rPr>
                <w:sz w:val="19"/>
                <w:szCs w:val="19"/>
                <w:position w:val="2"/>
              </w:rPr>
              <w:t>pain</w:t>
            </w:r>
            <w:r>
              <w:rPr>
                <w:sz w:val="19"/>
                <w:szCs w:val="19"/>
                <w:spacing w:val="13"/>
                <w:position w:val="2"/>
              </w:rPr>
              <w:t xml:space="preserve"> </w:t>
            </w:r>
            <w:r>
              <w:rPr>
                <w:sz w:val="19"/>
                <w:szCs w:val="19"/>
                <w:position w:val="2"/>
              </w:rPr>
              <w:tab/>
            </w:r>
            <w:r>
              <w:rPr>
                <w:sz w:val="19"/>
                <w:szCs w:val="19"/>
                <w:spacing w:val="-6"/>
                <w:w w:val="76"/>
                <w:position w:val="2"/>
              </w:rPr>
              <w:t>7of</w:t>
            </w:r>
          </w:hyperlink>
        </w:p>
        <w:p>
          <w:pPr>
            <w:pStyle w:val="BodyText"/>
            <w:ind w:left="37"/>
            <w:spacing w:line="229" w:lineRule="exact"/>
            <w:tabs>
              <w:tab w:val="right" w:leader="dot" w:pos="8959"/>
            </w:tabs>
            <w:rPr>
              <w:sz w:val="19"/>
              <w:szCs w:val="19"/>
            </w:rPr>
          </w:pPr>
          <w:hyperlink w:history="true" w:anchor="bookmark6">
            <w:r>
              <w:rPr>
                <w:sz w:val="19"/>
                <w:szCs w:val="19"/>
                <w:spacing w:val="4"/>
                <w:position w:val="2"/>
              </w:rPr>
              <w:t>3</w:t>
            </w:r>
            <w:r>
              <w:rPr>
                <w:sz w:val="19"/>
                <w:szCs w:val="19"/>
                <w:spacing w:val="8"/>
                <w:position w:val="2"/>
              </w:rPr>
              <w:t xml:space="preserve">     </w:t>
            </w:r>
            <w:r>
              <w:rPr>
                <w:sz w:val="19"/>
                <w:szCs w:val="19"/>
                <w:spacing w:val="4"/>
                <w:position w:val="2"/>
              </w:rPr>
              <w:t>Non-pharmacological str</w:t>
            </w:r>
            <w:r>
              <w:rPr>
                <w:sz w:val="19"/>
                <w:szCs w:val="19"/>
                <w:spacing w:val="3"/>
                <w:position w:val="2"/>
              </w:rPr>
              <w:t>ategies</w:t>
            </w:r>
            <w:r>
              <w:rPr>
                <w:sz w:val="19"/>
                <w:szCs w:val="19"/>
                <w:position w:val="2"/>
              </w:rPr>
              <w:tab/>
            </w:r>
            <w:r>
              <w:rPr>
                <w:sz w:val="19"/>
                <w:szCs w:val="19"/>
                <w:spacing w:val="23"/>
                <w:position w:val="2"/>
              </w:rPr>
              <w:t>7</w:t>
            </w:r>
          </w:hyperlink>
        </w:p>
        <w:p>
          <w:pPr>
            <w:pStyle w:val="BodyText"/>
            <w:ind w:left="233"/>
            <w:spacing w:line="229" w:lineRule="exact"/>
            <w:tabs>
              <w:tab w:val="right" w:leader="dot" w:pos="8959"/>
            </w:tabs>
            <w:rPr>
              <w:sz w:val="19"/>
              <w:szCs w:val="19"/>
            </w:rPr>
          </w:pPr>
          <w:hyperlink w:history="true" w:anchor="bookmark7">
            <w:r>
              <w:rPr>
                <w:sz w:val="19"/>
                <w:szCs w:val="19"/>
                <w:spacing w:val="19"/>
                <w:position w:val="2"/>
              </w:rPr>
              <w:t>3.1</w:t>
            </w:r>
            <w:r>
              <w:rPr>
                <w:sz w:val="19"/>
                <w:szCs w:val="19"/>
                <w:position w:val="2"/>
              </w:rPr>
              <w:t xml:space="preserve">        Non</w:t>
            </w:r>
            <w:r>
              <w:rPr>
                <w:sz w:val="19"/>
                <w:szCs w:val="19"/>
                <w:spacing w:val="19"/>
                <w:position w:val="2"/>
              </w:rPr>
              <w:t>-</w:t>
            </w:r>
            <w:r>
              <w:rPr>
                <w:sz w:val="19"/>
                <w:szCs w:val="19"/>
                <w:position w:val="2"/>
              </w:rPr>
              <w:t>pharmacological</w:t>
            </w:r>
            <w:r>
              <w:rPr>
                <w:sz w:val="19"/>
                <w:szCs w:val="19"/>
                <w:spacing w:val="19"/>
                <w:position w:val="2"/>
              </w:rPr>
              <w:t xml:space="preserve"> </w:t>
            </w:r>
            <w:r>
              <w:rPr>
                <w:sz w:val="19"/>
                <w:szCs w:val="19"/>
                <w:position w:val="2"/>
              </w:rPr>
              <w:t>options</w:t>
            </w:r>
            <w:r>
              <w:rPr>
                <w:sz w:val="19"/>
                <w:szCs w:val="19"/>
                <w:spacing w:val="19"/>
                <w:position w:val="2"/>
              </w:rPr>
              <w:t xml:space="preserve"> </w:t>
            </w:r>
            <w:r>
              <w:rPr>
                <w:sz w:val="19"/>
                <w:szCs w:val="19"/>
                <w:position w:val="2"/>
              </w:rPr>
              <w:tab/>
            </w:r>
            <w:r>
              <w:rPr>
                <w:sz w:val="19"/>
                <w:szCs w:val="19"/>
                <w:spacing w:val="24"/>
                <w:position w:val="2"/>
              </w:rPr>
              <w:t>8</w:t>
            </w:r>
          </w:hyperlink>
        </w:p>
        <w:p>
          <w:pPr>
            <w:pStyle w:val="BodyText"/>
            <w:ind w:left="440"/>
            <w:spacing w:line="230" w:lineRule="exact"/>
            <w:tabs>
              <w:tab w:val="right" w:leader="dot" w:pos="8959"/>
            </w:tabs>
            <w:rPr>
              <w:sz w:val="19"/>
              <w:szCs w:val="19"/>
            </w:rPr>
          </w:pPr>
          <w:hyperlink w:history="true" w:anchor="bookmark8">
            <w:r>
              <w:rPr>
                <w:sz w:val="19"/>
                <w:szCs w:val="19"/>
                <w:spacing w:val="11"/>
                <w:position w:val="2"/>
              </w:rPr>
              <w:t>3.1.1    </w:t>
            </w:r>
            <w:r>
              <w:rPr>
                <w:sz w:val="19"/>
                <w:szCs w:val="19"/>
                <w:position w:val="2"/>
              </w:rPr>
              <w:t>TENS</w:t>
            </w:r>
            <w:r>
              <w:rPr>
                <w:sz w:val="19"/>
                <w:szCs w:val="19"/>
                <w:spacing w:val="11"/>
                <w:position w:val="2"/>
              </w:rPr>
              <w:t xml:space="preserve"> </w:t>
            </w:r>
            <w:r>
              <w:rPr>
                <w:sz w:val="19"/>
                <w:szCs w:val="19"/>
                <w:position w:val="2"/>
              </w:rPr>
              <w:t>therapy</w:t>
            </w:r>
            <w:r>
              <w:rPr>
                <w:sz w:val="19"/>
                <w:szCs w:val="19"/>
                <w:spacing w:val="15"/>
                <w:w w:val="101"/>
                <w:position w:val="2"/>
              </w:rPr>
              <w:t xml:space="preserve"> </w:t>
            </w:r>
            <w:r>
              <w:rPr>
                <w:sz w:val="19"/>
                <w:szCs w:val="19"/>
                <w:position w:val="2"/>
              </w:rPr>
              <w:tab/>
            </w:r>
            <w:r>
              <w:rPr>
                <w:sz w:val="19"/>
                <w:szCs w:val="19"/>
                <w:spacing w:val="24"/>
                <w:position w:val="2"/>
              </w:rPr>
              <w:t>9</w:t>
            </w:r>
          </w:hyperlink>
        </w:p>
        <w:p>
          <w:pPr>
            <w:pStyle w:val="BodyText"/>
            <w:ind w:left="440"/>
            <w:spacing w:line="252" w:lineRule="exact"/>
            <w:tabs>
              <w:tab w:val="right" w:leader="dot" w:pos="8955"/>
            </w:tabs>
            <w:rPr>
              <w:sz w:val="19"/>
              <w:szCs w:val="19"/>
            </w:rPr>
          </w:pPr>
          <w:hyperlink w:history="true" w:anchor="bookmark9">
            <w:r>
              <w:rPr>
                <w:sz w:val="19"/>
                <w:szCs w:val="19"/>
                <w:spacing w:val="13"/>
                <w:position w:val="1"/>
              </w:rPr>
              <w:t>3.1.2</w:t>
            </w:r>
            <w:r>
              <w:rPr>
                <w:sz w:val="19"/>
                <w:szCs w:val="19"/>
                <w:spacing w:val="12"/>
                <w:position w:val="1"/>
              </w:rPr>
              <w:t xml:space="preserve">    </w:t>
            </w:r>
            <w:r>
              <w:rPr>
                <w:sz w:val="19"/>
                <w:szCs w:val="19"/>
                <w:position w:val="1"/>
              </w:rPr>
              <w:t>Water</w:t>
            </w:r>
            <w:r>
              <w:rPr>
                <w:sz w:val="19"/>
                <w:szCs w:val="19"/>
                <w:spacing w:val="13"/>
                <w:position w:val="1"/>
              </w:rPr>
              <w:t xml:space="preserve"> </w:t>
            </w:r>
            <w:r>
              <w:rPr>
                <w:sz w:val="19"/>
                <w:szCs w:val="19"/>
                <w:position w:val="1"/>
              </w:rPr>
              <w:t>immersion</w:t>
            </w:r>
            <w:r>
              <w:rPr>
                <w:sz w:val="19"/>
                <w:szCs w:val="19"/>
                <w:position w:val="1"/>
              </w:rPr>
              <w:tab/>
            </w:r>
            <w:r>
              <w:rPr>
                <w:sz w:val="19"/>
                <w:szCs w:val="19"/>
                <w:spacing w:val="13"/>
                <w:position w:val="1"/>
              </w:rPr>
              <w:t>10</w:t>
            </w:r>
          </w:hyperlink>
        </w:p>
        <w:p>
          <w:pPr>
            <w:pStyle w:val="BodyText"/>
            <w:ind w:left="31"/>
            <w:spacing w:before="22" w:line="203" w:lineRule="auto"/>
            <w:tabs>
              <w:tab w:val="right" w:leader="dot" w:pos="8957"/>
            </w:tabs>
            <w:rPr>
              <w:sz w:val="19"/>
              <w:szCs w:val="19"/>
            </w:rPr>
          </w:pPr>
          <w:hyperlink w:history="true" w:anchor="bookmark10">
            <w:r>
              <w:rPr>
                <w:sz w:val="19"/>
                <w:szCs w:val="19"/>
                <w:spacing w:val="4"/>
              </w:rPr>
              <w:t>4</w:t>
            </w:r>
            <w:r>
              <w:rPr>
                <w:sz w:val="19"/>
                <w:szCs w:val="19"/>
                <w:spacing w:val="8"/>
              </w:rPr>
              <w:t xml:space="preserve">     </w:t>
            </w:r>
            <w:r>
              <w:rPr>
                <w:sz w:val="19"/>
                <w:szCs w:val="19"/>
                <w:spacing w:val="4"/>
              </w:rPr>
              <w:t>Pharmacological options </w:t>
            </w:r>
            <w:r>
              <w:rPr>
                <w:sz w:val="19"/>
                <w:szCs w:val="19"/>
              </w:rPr>
              <w:tab/>
            </w:r>
            <w:r>
              <w:rPr>
                <w:sz w:val="19"/>
                <w:szCs w:val="19"/>
                <w:spacing w:val="13"/>
              </w:rPr>
              <w:t>11</w:t>
            </w:r>
          </w:hyperlink>
        </w:p>
        <w:p>
          <w:pPr>
            <w:pStyle w:val="BodyText"/>
            <w:ind w:left="228"/>
            <w:spacing w:before="46" w:line="203" w:lineRule="auto"/>
            <w:tabs>
              <w:tab w:val="right" w:leader="dot" w:pos="8957"/>
            </w:tabs>
            <w:rPr>
              <w:sz w:val="19"/>
              <w:szCs w:val="19"/>
            </w:rPr>
          </w:pPr>
          <w:hyperlink w:history="true" w:anchor="bookmark11">
            <w:r>
              <w:rPr>
                <w:sz w:val="19"/>
                <w:szCs w:val="19"/>
                <w:spacing w:val="16"/>
              </w:rPr>
              <w:t>4.1</w:t>
            </w:r>
            <w:r>
              <w:rPr>
                <w:sz w:val="19"/>
                <w:szCs w:val="19"/>
              </w:rPr>
              <w:t xml:space="preserve">        Nitrous</w:t>
            </w:r>
            <w:r>
              <w:rPr>
                <w:sz w:val="19"/>
                <w:szCs w:val="19"/>
                <w:spacing w:val="16"/>
              </w:rPr>
              <w:t xml:space="preserve"> </w:t>
            </w:r>
            <w:r>
              <w:rPr>
                <w:sz w:val="19"/>
                <w:szCs w:val="19"/>
              </w:rPr>
              <w:t>oxide</w:t>
            </w:r>
            <w:r>
              <w:rPr>
                <w:sz w:val="19"/>
                <w:szCs w:val="19"/>
                <w:spacing w:val="16"/>
              </w:rPr>
              <w:t xml:space="preserve"> </w:t>
            </w:r>
            <w:r>
              <w:rPr>
                <w:sz w:val="19"/>
                <w:szCs w:val="19"/>
              </w:rPr>
              <w:t>and</w:t>
            </w:r>
            <w:r>
              <w:rPr>
                <w:sz w:val="19"/>
                <w:szCs w:val="19"/>
                <w:spacing w:val="11"/>
              </w:rPr>
              <w:t xml:space="preserve"> </w:t>
            </w:r>
            <w:r>
              <w:rPr>
                <w:sz w:val="19"/>
                <w:szCs w:val="19"/>
              </w:rPr>
              <w:t>oxygen</w:t>
            </w:r>
            <w:r>
              <w:rPr>
                <w:sz w:val="19"/>
                <w:szCs w:val="19"/>
                <w:spacing w:val="16"/>
              </w:rPr>
              <w:t xml:space="preserve"> </w:t>
            </w:r>
            <w:r>
              <w:rPr>
                <w:sz w:val="19"/>
                <w:szCs w:val="19"/>
              </w:rPr>
              <w:tab/>
            </w:r>
            <w:r>
              <w:rPr>
                <w:sz w:val="19"/>
                <w:szCs w:val="19"/>
                <w:spacing w:val="13"/>
              </w:rPr>
              <w:t>11</w:t>
            </w:r>
          </w:hyperlink>
        </w:p>
        <w:p>
          <w:pPr>
            <w:pStyle w:val="BodyText"/>
            <w:ind w:left="228"/>
            <w:spacing w:before="43" w:line="194" w:lineRule="auto"/>
            <w:tabs>
              <w:tab w:val="right" w:leader="dot" w:pos="8957"/>
            </w:tabs>
            <w:rPr>
              <w:sz w:val="19"/>
              <w:szCs w:val="19"/>
            </w:rPr>
          </w:pPr>
          <w:hyperlink w:history="true" w:anchor="bookmark12">
            <w:r>
              <w:rPr>
                <w:sz w:val="19"/>
                <w:szCs w:val="19"/>
                <w:spacing w:val="18"/>
              </w:rPr>
              <w:t>4.2</w:t>
            </w:r>
            <w:r>
              <w:rPr>
                <w:sz w:val="19"/>
                <w:szCs w:val="19"/>
                <w:spacing w:val="6"/>
              </w:rPr>
              <w:t xml:space="preserve">       </w:t>
            </w:r>
            <w:r>
              <w:rPr>
                <w:sz w:val="19"/>
                <w:szCs w:val="19"/>
              </w:rPr>
              <w:t>Systemic</w:t>
            </w:r>
            <w:r>
              <w:rPr>
                <w:sz w:val="19"/>
                <w:szCs w:val="19"/>
                <w:spacing w:val="18"/>
              </w:rPr>
              <w:t xml:space="preserve"> </w:t>
            </w:r>
            <w:r>
              <w:rPr>
                <w:sz w:val="19"/>
                <w:szCs w:val="19"/>
              </w:rPr>
              <w:t>opioids</w:t>
            </w:r>
            <w:r>
              <w:rPr>
                <w:sz w:val="19"/>
                <w:szCs w:val="19"/>
              </w:rPr>
              <w:tab/>
            </w:r>
            <w:r>
              <w:rPr>
                <w:sz w:val="19"/>
                <w:szCs w:val="19"/>
                <w:spacing w:val="13"/>
              </w:rPr>
              <w:t>12</w:t>
            </w:r>
          </w:hyperlink>
        </w:p>
        <w:p>
          <w:pPr>
            <w:pStyle w:val="BodyText"/>
            <w:ind w:left="434"/>
            <w:spacing w:line="241" w:lineRule="exact"/>
            <w:tabs>
              <w:tab w:val="right" w:leader="dot" w:pos="8957"/>
            </w:tabs>
            <w:rPr>
              <w:sz w:val="19"/>
              <w:szCs w:val="19"/>
            </w:rPr>
          </w:pPr>
          <w:hyperlink w:history="true" w:anchor="bookmark13">
            <w:r>
              <w:rPr>
                <w:sz w:val="19"/>
                <w:szCs w:val="19"/>
                <w:spacing w:val="5"/>
                <w:position w:val="2"/>
              </w:rPr>
              <w:t>4.2.1</w:t>
            </w:r>
            <w:r>
              <w:rPr>
                <w:sz w:val="19"/>
                <w:szCs w:val="19"/>
                <w:spacing w:val="1"/>
                <w:position w:val="2"/>
              </w:rPr>
              <w:t xml:space="preserve">     </w:t>
            </w:r>
            <w:r>
              <w:rPr>
                <w:sz w:val="19"/>
                <w:szCs w:val="19"/>
                <w:position w:val="2"/>
              </w:rPr>
              <w:t>Morphine</w:t>
            </w:r>
            <w:r>
              <w:rPr>
                <w:sz w:val="19"/>
                <w:szCs w:val="19"/>
                <w:spacing w:val="5"/>
                <w:position w:val="2"/>
              </w:rPr>
              <w:t xml:space="preserve"> </w:t>
            </w:r>
            <w:r>
              <w:rPr>
                <w:sz w:val="19"/>
                <w:szCs w:val="19"/>
                <w:position w:val="2"/>
              </w:rPr>
              <w:tab/>
            </w:r>
            <w:r>
              <w:rPr>
                <w:sz w:val="19"/>
                <w:szCs w:val="19"/>
                <w:spacing w:val="13"/>
                <w:position w:val="2"/>
              </w:rPr>
              <w:t>13</w:t>
            </w:r>
          </w:hyperlink>
        </w:p>
        <w:p>
          <w:pPr>
            <w:pStyle w:val="BodyText"/>
            <w:ind w:left="434"/>
            <w:spacing w:line="230" w:lineRule="exact"/>
            <w:tabs>
              <w:tab w:val="right" w:leader="dot" w:pos="8957"/>
            </w:tabs>
            <w:rPr>
              <w:sz w:val="19"/>
              <w:szCs w:val="19"/>
            </w:rPr>
          </w:pPr>
          <w:hyperlink w:history="true" w:anchor="bookmark14">
            <w:r>
              <w:rPr>
                <w:sz w:val="19"/>
                <w:szCs w:val="19"/>
                <w:spacing w:val="6"/>
                <w:position w:val="2"/>
              </w:rPr>
              <w:t>4.2.2</w:t>
            </w:r>
            <w:r>
              <w:rPr>
                <w:sz w:val="19"/>
                <w:szCs w:val="19"/>
                <w:spacing w:val="2"/>
                <w:position w:val="2"/>
              </w:rPr>
              <w:t xml:space="preserve">     </w:t>
            </w:r>
            <w:r>
              <w:rPr>
                <w:sz w:val="19"/>
                <w:szCs w:val="19"/>
                <w:position w:val="2"/>
              </w:rPr>
              <w:t>Fentanyl</w:t>
            </w:r>
            <w:r>
              <w:rPr>
                <w:sz w:val="19"/>
                <w:szCs w:val="19"/>
                <w:spacing w:val="6"/>
                <w:position w:val="2"/>
              </w:rPr>
              <w:t xml:space="preserve"> </w:t>
            </w:r>
            <w:r>
              <w:rPr>
                <w:sz w:val="19"/>
                <w:szCs w:val="19"/>
                <w:position w:val="2"/>
              </w:rPr>
              <w:tab/>
            </w:r>
            <w:r>
              <w:rPr>
                <w:sz w:val="19"/>
                <w:szCs w:val="19"/>
                <w:spacing w:val="13"/>
                <w:position w:val="2"/>
              </w:rPr>
              <w:t>13</w:t>
            </w:r>
          </w:hyperlink>
        </w:p>
        <w:p>
          <w:pPr>
            <w:pStyle w:val="BodyText"/>
            <w:ind w:left="434"/>
            <w:spacing w:line="231" w:lineRule="exact"/>
            <w:tabs>
              <w:tab w:val="right" w:leader="dot" w:pos="8955"/>
            </w:tabs>
            <w:rPr>
              <w:sz w:val="19"/>
              <w:szCs w:val="19"/>
            </w:rPr>
          </w:pPr>
          <w:hyperlink w:history="true" w:anchor="bookmark15">
            <w:r>
              <w:rPr>
                <w:sz w:val="19"/>
                <w:szCs w:val="19"/>
                <w:spacing w:val="10"/>
              </w:rPr>
              <w:t>4.2.3</w:t>
            </w:r>
            <w:r>
              <w:rPr>
                <w:sz w:val="19"/>
                <w:szCs w:val="19"/>
                <w:spacing w:val="1"/>
              </w:rPr>
              <w:t xml:space="preserve">     </w:t>
            </w:r>
            <w:r>
              <w:rPr>
                <w:sz w:val="19"/>
                <w:szCs w:val="19"/>
              </w:rPr>
              <w:t>Remifentanil</w:t>
            </w:r>
            <w:r>
              <w:rPr>
                <w:sz w:val="19"/>
                <w:szCs w:val="19"/>
                <w:spacing w:val="-5"/>
              </w:rPr>
              <w:t xml:space="preserve"> </w:t>
            </w:r>
            <w:r>
              <w:rPr>
                <w:sz w:val="19"/>
                <w:szCs w:val="19"/>
              </w:rPr>
              <w:tab/>
            </w:r>
            <w:r>
              <w:rPr>
                <w:sz w:val="19"/>
                <w:szCs w:val="19"/>
                <w:spacing w:val="13"/>
              </w:rPr>
              <w:t>14</w:t>
            </w:r>
          </w:hyperlink>
        </w:p>
        <w:p>
          <w:pPr>
            <w:pStyle w:val="BodyText"/>
            <w:ind w:left="228"/>
            <w:spacing w:line="230" w:lineRule="exact"/>
            <w:tabs>
              <w:tab w:val="right" w:leader="dot" w:pos="8957"/>
            </w:tabs>
            <w:rPr>
              <w:sz w:val="19"/>
              <w:szCs w:val="19"/>
            </w:rPr>
          </w:pPr>
          <w:hyperlink w:history="true" w:anchor="bookmark16">
            <w:r>
              <w:rPr>
                <w:sz w:val="19"/>
                <w:szCs w:val="19"/>
                <w:spacing w:val="17"/>
                <w:position w:val="2"/>
              </w:rPr>
              <w:t>4.3</w:t>
            </w:r>
            <w:r>
              <w:rPr>
                <w:sz w:val="19"/>
                <w:szCs w:val="19"/>
                <w:position w:val="2"/>
              </w:rPr>
              <w:t xml:space="preserve">        Neuraxial</w:t>
            </w:r>
            <w:r>
              <w:rPr>
                <w:sz w:val="19"/>
                <w:szCs w:val="19"/>
                <w:spacing w:val="17"/>
                <w:position w:val="2"/>
              </w:rPr>
              <w:t xml:space="preserve"> </w:t>
            </w:r>
            <w:r>
              <w:rPr>
                <w:sz w:val="19"/>
                <w:szCs w:val="19"/>
                <w:position w:val="2"/>
              </w:rPr>
              <w:t>analgesia</w:t>
            </w:r>
            <w:r>
              <w:rPr>
                <w:sz w:val="19"/>
                <w:szCs w:val="19"/>
                <w:spacing w:val="17"/>
                <w:position w:val="2"/>
              </w:rPr>
              <w:t xml:space="preserve"> </w:t>
            </w:r>
            <w:r>
              <w:rPr>
                <w:sz w:val="19"/>
                <w:szCs w:val="19"/>
                <w:position w:val="2"/>
              </w:rPr>
              <w:tab/>
            </w:r>
            <w:r>
              <w:rPr>
                <w:sz w:val="19"/>
                <w:szCs w:val="19"/>
                <w:spacing w:val="13"/>
                <w:position w:val="2"/>
              </w:rPr>
              <w:t>15</w:t>
            </w:r>
          </w:hyperlink>
        </w:p>
        <w:p>
          <w:pPr>
            <w:pStyle w:val="BodyText"/>
            <w:ind w:left="434"/>
            <w:spacing w:line="229" w:lineRule="exact"/>
            <w:tabs>
              <w:tab w:val="right" w:leader="dot" w:pos="8957"/>
            </w:tabs>
            <w:rPr>
              <w:sz w:val="19"/>
              <w:szCs w:val="19"/>
            </w:rPr>
          </w:pPr>
          <w:hyperlink w:history="true" w:anchor="bookmark17">
            <w:r>
              <w:rPr>
                <w:sz w:val="19"/>
                <w:szCs w:val="19"/>
                <w:spacing w:val="16"/>
                <w:position w:val="2"/>
              </w:rPr>
              <w:t>4.3.1</w:t>
            </w:r>
            <w:r>
              <w:rPr>
                <w:sz w:val="19"/>
                <w:szCs w:val="19"/>
                <w:position w:val="2"/>
              </w:rPr>
              <w:t xml:space="preserve">     Care</w:t>
            </w:r>
            <w:r>
              <w:rPr>
                <w:sz w:val="19"/>
                <w:szCs w:val="19"/>
                <w:spacing w:val="16"/>
                <w:position w:val="2"/>
              </w:rPr>
              <w:t xml:space="preserve"> </w:t>
            </w:r>
            <w:r>
              <w:rPr>
                <w:sz w:val="19"/>
                <w:szCs w:val="19"/>
                <w:position w:val="2"/>
              </w:rPr>
              <w:t>during</w:t>
            </w:r>
            <w:r>
              <w:rPr>
                <w:sz w:val="19"/>
                <w:szCs w:val="19"/>
                <w:spacing w:val="17"/>
                <w:w w:val="101"/>
                <w:position w:val="2"/>
              </w:rPr>
              <w:t xml:space="preserve"> </w:t>
            </w:r>
            <w:r>
              <w:rPr>
                <w:sz w:val="19"/>
                <w:szCs w:val="19"/>
                <w:position w:val="2"/>
              </w:rPr>
              <w:t>neuraxial</w:t>
            </w:r>
            <w:r>
              <w:rPr>
                <w:sz w:val="19"/>
                <w:szCs w:val="19"/>
                <w:spacing w:val="16"/>
                <w:position w:val="2"/>
              </w:rPr>
              <w:t xml:space="preserve"> </w:t>
            </w:r>
            <w:r>
              <w:rPr>
                <w:sz w:val="19"/>
                <w:szCs w:val="19"/>
                <w:position w:val="2"/>
              </w:rPr>
              <w:t>analgesia</w:t>
            </w:r>
            <w:r>
              <w:rPr>
                <w:sz w:val="19"/>
                <w:szCs w:val="19"/>
                <w:spacing w:val="17"/>
                <w:position w:val="2"/>
              </w:rPr>
              <w:t xml:space="preserve"> </w:t>
            </w:r>
            <w:r>
              <w:rPr>
                <w:sz w:val="19"/>
                <w:szCs w:val="19"/>
                <w:position w:val="2"/>
              </w:rPr>
              <w:t>use</w:t>
            </w:r>
            <w:r>
              <w:rPr>
                <w:sz w:val="19"/>
                <w:szCs w:val="19"/>
                <w:spacing w:val="16"/>
                <w:position w:val="2"/>
              </w:rPr>
              <w:t xml:space="preserve"> </w:t>
            </w:r>
            <w:r>
              <w:rPr>
                <w:sz w:val="19"/>
                <w:szCs w:val="19"/>
                <w:position w:val="2"/>
              </w:rPr>
              <w:tab/>
            </w:r>
            <w:r>
              <w:rPr>
                <w:sz w:val="19"/>
                <w:szCs w:val="19"/>
                <w:spacing w:val="12"/>
                <w:position w:val="2"/>
              </w:rPr>
              <w:t>16</w:t>
            </w:r>
          </w:hyperlink>
        </w:p>
        <w:p>
          <w:pPr>
            <w:pStyle w:val="BodyText"/>
            <w:ind w:left="434"/>
            <w:spacing w:line="229" w:lineRule="exact"/>
            <w:tabs>
              <w:tab w:val="right" w:leader="dot" w:pos="8955"/>
            </w:tabs>
            <w:rPr>
              <w:sz w:val="19"/>
              <w:szCs w:val="19"/>
            </w:rPr>
          </w:pPr>
          <w:hyperlink w:history="true" w:anchor="bookmark18">
            <w:r>
              <w:rPr>
                <w:sz w:val="19"/>
                <w:szCs w:val="19"/>
                <w:spacing w:val="15"/>
                <w:position w:val="2"/>
              </w:rPr>
              <w:t>4.3.2</w:t>
            </w:r>
            <w:r>
              <w:rPr>
                <w:sz w:val="19"/>
                <w:szCs w:val="19"/>
                <w:spacing w:val="1"/>
                <w:position w:val="2"/>
              </w:rPr>
              <w:t xml:space="preserve">     </w:t>
            </w:r>
            <w:r>
              <w:rPr>
                <w:sz w:val="19"/>
                <w:szCs w:val="19"/>
                <w:position w:val="2"/>
              </w:rPr>
              <w:t>Bladder</w:t>
            </w:r>
            <w:r>
              <w:rPr>
                <w:sz w:val="19"/>
                <w:szCs w:val="19"/>
                <w:spacing w:val="15"/>
                <w:position w:val="2"/>
              </w:rPr>
              <w:t xml:space="preserve"> </w:t>
            </w:r>
            <w:r>
              <w:rPr>
                <w:sz w:val="19"/>
                <w:szCs w:val="19"/>
                <w:position w:val="2"/>
              </w:rPr>
              <w:t>management</w:t>
            </w:r>
            <w:r>
              <w:rPr>
                <w:sz w:val="19"/>
                <w:szCs w:val="19"/>
                <w:spacing w:val="22"/>
                <w:w w:val="101"/>
                <w:position w:val="2"/>
              </w:rPr>
              <w:t xml:space="preserve"> </w:t>
            </w:r>
            <w:r>
              <w:rPr>
                <w:sz w:val="19"/>
                <w:szCs w:val="19"/>
                <w:position w:val="2"/>
              </w:rPr>
              <w:tab/>
            </w:r>
            <w:r>
              <w:rPr>
                <w:sz w:val="19"/>
                <w:szCs w:val="19"/>
                <w:spacing w:val="13"/>
                <w:position w:val="2"/>
              </w:rPr>
              <w:t>17</w:t>
            </w:r>
          </w:hyperlink>
        </w:p>
        <w:p>
          <w:pPr>
            <w:pStyle w:val="BodyText"/>
            <w:ind w:left="434"/>
            <w:spacing w:line="231" w:lineRule="exact"/>
            <w:tabs>
              <w:tab w:val="right" w:leader="dot" w:pos="873"/>
            </w:tabs>
            <w:rPr>
              <w:sz w:val="19"/>
              <w:szCs w:val="19"/>
            </w:rPr>
          </w:pPr>
          <w:hyperlink w:history="true" w:anchor="bookmark19">
            <w:r>
              <w:rPr>
                <w:sz w:val="19"/>
                <w:szCs w:val="19"/>
                <w:spacing w:val="3"/>
                <w:position w:val="2"/>
              </w:rPr>
              <w:t>4.          Discontinuing the epidural</w:t>
            </w:r>
            <w:r>
              <w:rPr>
                <w:sz w:val="19"/>
                <w:szCs w:val="19"/>
                <w:spacing w:val="20"/>
                <w:w w:val="101"/>
                <w:position w:val="2"/>
              </w:rPr>
              <w:t xml:space="preserve"> </w:t>
            </w:r>
            <w:r>
              <w:rPr>
                <w:sz w:val="19"/>
                <w:szCs w:val="19"/>
                <w:position w:val="2"/>
              </w:rPr>
              <w:tab/>
            </w:r>
            <w:r>
              <w:rPr>
                <w:sz w:val="19"/>
                <w:szCs w:val="19"/>
                <w:spacing w:val="-16"/>
                <w:w w:val="66"/>
                <w:position w:val="2"/>
              </w:rPr>
              <w:t>173.3</w:t>
            </w:r>
          </w:hyperlink>
        </w:p>
        <w:p>
          <w:pPr>
            <w:pStyle w:val="BodyText"/>
            <w:ind w:left="37"/>
            <w:spacing w:line="230" w:lineRule="exact"/>
            <w:tabs>
              <w:tab w:val="right" w:leader="dot" w:pos="8957"/>
            </w:tabs>
            <w:rPr>
              <w:sz w:val="19"/>
              <w:szCs w:val="19"/>
            </w:rPr>
          </w:pPr>
          <w:hyperlink w:history="true" w:anchor="bookmark20">
            <w:r>
              <w:rPr>
                <w:sz w:val="19"/>
                <w:szCs w:val="19"/>
                <w:spacing w:val="15"/>
                <w:position w:val="2"/>
              </w:rPr>
              <w:t>5     </w:t>
            </w:r>
            <w:r>
              <w:rPr>
                <w:sz w:val="19"/>
                <w:szCs w:val="19"/>
                <w:position w:val="2"/>
              </w:rPr>
              <w:t>Woman</w:t>
            </w:r>
            <w:r>
              <w:rPr>
                <w:sz w:val="19"/>
                <w:szCs w:val="19"/>
                <w:spacing w:val="15"/>
                <w:position w:val="2"/>
              </w:rPr>
              <w:t>’</w:t>
            </w:r>
            <w:r>
              <w:rPr>
                <w:sz w:val="19"/>
                <w:szCs w:val="19"/>
                <w:position w:val="2"/>
              </w:rPr>
              <w:t>s                     with</w:t>
            </w:r>
            <w:r>
              <w:rPr>
                <w:sz w:val="19"/>
                <w:szCs w:val="19"/>
                <w:spacing w:val="26"/>
                <w:position w:val="2"/>
              </w:rPr>
              <w:t xml:space="preserve"> </w:t>
            </w:r>
            <w:r>
              <w:rPr>
                <w:sz w:val="19"/>
                <w:szCs w:val="19"/>
                <w:position w:val="2"/>
              </w:rPr>
              <w:t>pain</w:t>
            </w:r>
            <w:r>
              <w:rPr>
                <w:sz w:val="19"/>
                <w:szCs w:val="19"/>
                <w:spacing w:val="15"/>
                <w:position w:val="2"/>
              </w:rPr>
              <w:t xml:space="preserve"> </w:t>
            </w:r>
            <w:r>
              <w:rPr>
                <w:sz w:val="19"/>
                <w:szCs w:val="19"/>
                <w:position w:val="2"/>
              </w:rPr>
              <w:t>management</w:t>
            </w:r>
            <w:r>
              <w:rPr>
                <w:sz w:val="19"/>
                <w:szCs w:val="19"/>
                <w:spacing w:val="15"/>
                <w:position w:val="2"/>
              </w:rPr>
              <w:t xml:space="preserve"> </w:t>
            </w:r>
            <w:r>
              <w:rPr>
                <w:sz w:val="19"/>
                <w:szCs w:val="19"/>
                <w:position w:val="2"/>
              </w:rPr>
              <w:tab/>
            </w:r>
            <w:r>
              <w:rPr>
                <w:sz w:val="19"/>
                <w:szCs w:val="19"/>
                <w:spacing w:val="-3"/>
                <w:w w:val="21"/>
                <w:position w:val="2"/>
              </w:rPr>
              <w:t>satisfaction    18</w:t>
            </w:r>
          </w:hyperlink>
        </w:p>
        <w:p>
          <w:pPr>
            <w:pStyle w:val="BodyText"/>
            <w:ind w:left="44"/>
            <w:spacing w:line="231" w:lineRule="exact"/>
            <w:tabs>
              <w:tab w:val="right" w:leader="dot" w:pos="8957"/>
            </w:tabs>
            <w:rPr>
              <w:sz w:val="19"/>
              <w:szCs w:val="19"/>
            </w:rPr>
          </w:pPr>
          <w:hyperlink w:history="true" w:anchor="bookmark21">
            <w:r>
              <w:rPr>
                <w:sz w:val="19"/>
                <w:szCs w:val="19"/>
                <w:spacing w:val="3"/>
              </w:rPr>
              <w:t>References</w:t>
            </w:r>
            <w:r>
              <w:rPr>
                <w:sz w:val="19"/>
                <w:szCs w:val="19"/>
                <w:spacing w:val="22"/>
              </w:rPr>
              <w:t xml:space="preserve"> </w:t>
            </w:r>
            <w:r>
              <w:rPr>
                <w:sz w:val="19"/>
                <w:szCs w:val="19"/>
              </w:rPr>
              <w:tab/>
            </w:r>
            <w:r>
              <w:rPr>
                <w:sz w:val="19"/>
                <w:szCs w:val="19"/>
                <w:spacing w:val="13"/>
              </w:rPr>
              <w:t>19</w:t>
            </w:r>
          </w:hyperlink>
        </w:p>
        <w:p>
          <w:pPr>
            <w:pStyle w:val="BodyText"/>
            <w:ind w:left="28"/>
            <w:spacing w:line="251" w:lineRule="exact"/>
            <w:tabs>
              <w:tab w:val="right" w:leader="dot" w:pos="8957"/>
            </w:tabs>
            <w:rPr>
              <w:sz w:val="19"/>
              <w:szCs w:val="19"/>
            </w:rPr>
          </w:pPr>
          <w:hyperlink w:history="true" w:anchor="bookmark22">
            <w:r>
              <w:rPr>
                <w:sz w:val="19"/>
                <w:szCs w:val="19"/>
                <w:spacing w:val="5"/>
                <w:position w:val="3"/>
              </w:rPr>
              <w:t>Acknowledgements</w:t>
            </w:r>
            <w:r>
              <w:rPr>
                <w:sz w:val="19"/>
                <w:szCs w:val="19"/>
                <w:position w:val="3"/>
              </w:rPr>
              <w:tab/>
            </w:r>
            <w:r>
              <w:rPr>
                <w:sz w:val="19"/>
                <w:szCs w:val="19"/>
                <w:spacing w:val="13"/>
                <w:position w:val="3"/>
              </w:rPr>
              <w:t>23</w:t>
            </w:r>
          </w:hyperlink>
        </w:p>
      </w:sdtContent>
    </w:sdt>
    <w:p>
      <w:pPr>
        <w:pStyle w:val="BodyText"/>
        <w:spacing w:line="393" w:lineRule="auto"/>
        <w:rPr/>
      </w:pPr>
      <w:r/>
    </w:p>
    <w:p>
      <w:pPr>
        <w:pStyle w:val="BodyText"/>
        <w:ind w:left="44"/>
        <w:spacing w:before="55" w:line="203" w:lineRule="auto"/>
        <w:outlineLvl w:val="0"/>
        <w:rPr>
          <w:sz w:val="19"/>
          <w:szCs w:val="19"/>
        </w:rPr>
      </w:pPr>
      <w:r>
        <w:rPr>
          <w:sz w:val="19"/>
          <w:szCs w:val="19"/>
          <w:b/>
          <w:bCs/>
          <w:spacing w:val="3"/>
        </w:rPr>
        <w:t>List of Tables</w:t>
      </w:r>
    </w:p>
    <w:sdt>
      <w:sdtPr>
        <w:rPr>
          <w:rFonts w:ascii="Arial" w:hAnsi="Arial" w:eastAsia="Arial" w:cs="Arial"/>
          <w:sz w:val="19"/>
          <w:szCs w:val="19"/>
        </w:rPr>
        <w:docPartObj>
          <w:docPartGallery w:val="Table of Contents"/>
          <w:docPartUnique/>
        </w:docPartObj>
      </w:sdtPr>
      <w:sdtEndPr>
        <w:rPr>
          <w:rFonts w:ascii="Arial" w:hAnsi="Arial" w:eastAsia="Arial" w:cs="Arial"/>
          <w:sz w:val="19"/>
          <w:szCs w:val="19"/>
          <w:position w:val="1"/>
        </w:rPr>
      </w:sdtEndPr>
      <w:sdtContent>
        <w:p>
          <w:pPr>
            <w:pStyle w:val="BodyText"/>
            <w:ind w:left="33"/>
            <w:spacing w:before="103" w:line="250" w:lineRule="exact"/>
            <w:tabs>
              <w:tab w:val="right" w:leader="dot" w:pos="8982"/>
            </w:tabs>
            <w:rPr>
              <w:sz w:val="19"/>
              <w:szCs w:val="19"/>
            </w:rPr>
          </w:pPr>
          <w:hyperlink w:history="true" w:anchor="bookmark23">
            <w:r>
              <w:rPr>
                <w:sz w:val="19"/>
                <w:szCs w:val="19"/>
                <w:position w:val="3"/>
              </w:rPr>
              <w:t>Table</w:t>
            </w:r>
            <w:r>
              <w:rPr>
                <w:sz w:val="19"/>
                <w:szCs w:val="19"/>
                <w:spacing w:val="27"/>
                <w:w w:val="101"/>
                <w:position w:val="3"/>
              </w:rPr>
              <w:t xml:space="preserve"> </w:t>
            </w:r>
            <w:r>
              <w:rPr>
                <w:sz w:val="19"/>
                <w:szCs w:val="19"/>
                <w:spacing w:val="15"/>
                <w:position w:val="3"/>
              </w:rPr>
              <w:t>1.</w:t>
            </w:r>
            <w:r>
              <w:rPr>
                <w:sz w:val="19"/>
                <w:szCs w:val="19"/>
                <w:spacing w:val="18"/>
                <w:w w:val="101"/>
                <w:position w:val="3"/>
              </w:rPr>
              <w:t xml:space="preserve"> </w:t>
            </w:r>
            <w:r>
              <w:rPr>
                <w:sz w:val="19"/>
                <w:szCs w:val="19"/>
                <w:position w:val="3"/>
              </w:rPr>
              <w:t>Foundations</w:t>
            </w:r>
            <w:r>
              <w:rPr>
                <w:sz w:val="19"/>
                <w:szCs w:val="19"/>
                <w:spacing w:val="15"/>
                <w:position w:val="3"/>
              </w:rPr>
              <w:t xml:space="preserve">     </w:t>
            </w:r>
            <w:r>
              <w:rPr>
                <w:sz w:val="19"/>
                <w:szCs w:val="19"/>
                <w:position w:val="3"/>
              </w:rPr>
              <w:t>pain</w:t>
            </w:r>
            <w:r>
              <w:rPr>
                <w:sz w:val="19"/>
                <w:szCs w:val="19"/>
                <w:spacing w:val="15"/>
                <w:position w:val="3"/>
              </w:rPr>
              <w:t xml:space="preserve"> </w:t>
            </w:r>
            <w:r>
              <w:rPr>
                <w:sz w:val="19"/>
                <w:szCs w:val="19"/>
                <w:position w:val="3"/>
              </w:rPr>
              <w:t>management</w:t>
            </w:r>
            <w:r>
              <w:rPr>
                <w:sz w:val="19"/>
                <w:szCs w:val="19"/>
                <w:spacing w:val="18"/>
                <w:position w:val="3"/>
              </w:rPr>
              <w:t xml:space="preserve"> </w:t>
            </w:r>
            <w:r>
              <w:rPr>
                <w:sz w:val="19"/>
                <w:szCs w:val="19"/>
                <w:position w:val="3"/>
              </w:rPr>
              <w:t>in</w:t>
            </w:r>
            <w:r>
              <w:rPr>
                <w:sz w:val="19"/>
                <w:szCs w:val="19"/>
                <w:spacing w:val="17"/>
                <w:position w:val="3"/>
              </w:rPr>
              <w:t xml:space="preserve"> </w:t>
            </w:r>
            <w:r>
              <w:rPr>
                <w:sz w:val="19"/>
                <w:szCs w:val="19"/>
                <w:position w:val="3"/>
              </w:rPr>
              <w:t>labour</w:t>
            </w:r>
            <w:r>
              <w:rPr>
                <w:sz w:val="19"/>
                <w:szCs w:val="19"/>
                <w:spacing w:val="15"/>
                <w:position w:val="3"/>
              </w:rPr>
              <w:t xml:space="preserve"> </w:t>
            </w:r>
            <w:r>
              <w:rPr>
                <w:sz w:val="19"/>
                <w:szCs w:val="19"/>
                <w:position w:val="3"/>
              </w:rPr>
              <w:tab/>
            </w:r>
            <w:r>
              <w:rPr>
                <w:sz w:val="19"/>
                <w:szCs w:val="19"/>
                <w:spacing w:val="-3"/>
                <w:w w:val="43"/>
                <w:position w:val="3"/>
              </w:rPr>
              <w:t>of</w:t>
            </w:r>
            <w:r>
              <w:rPr>
                <w:sz w:val="19"/>
                <w:szCs w:val="19"/>
                <w:spacing w:val="-3"/>
                <w:position w:val="3"/>
              </w:rPr>
              <w:t xml:space="preserve"> </w:t>
            </w:r>
            <w:r>
              <w:rPr>
                <w:sz w:val="19"/>
                <w:szCs w:val="19"/>
                <w:spacing w:val="-3"/>
                <w:w w:val="43"/>
                <w:position w:val="3"/>
              </w:rPr>
              <w:t>6</w:t>
            </w:r>
          </w:hyperlink>
        </w:p>
        <w:p>
          <w:pPr>
            <w:pStyle w:val="BodyText"/>
            <w:ind w:left="33"/>
            <w:spacing w:line="229" w:lineRule="exact"/>
            <w:tabs>
              <w:tab w:val="right" w:leader="dot" w:pos="3202"/>
            </w:tabs>
            <w:rPr>
              <w:sz w:val="19"/>
              <w:szCs w:val="19"/>
            </w:rPr>
          </w:pPr>
          <w:hyperlink w:history="true" w:anchor="bookmark24">
            <w:r>
              <w:rPr>
                <w:sz w:val="19"/>
                <w:szCs w:val="19"/>
                <w:spacing w:val="4"/>
                <w:position w:val="2"/>
              </w:rPr>
              <w:t>Table 2.</w:t>
            </w:r>
            <w:r>
              <w:rPr>
                <w:sz w:val="19"/>
                <w:szCs w:val="19"/>
                <w:spacing w:val="18"/>
                <w:w w:val="101"/>
                <w:position w:val="2"/>
              </w:rPr>
              <w:t xml:space="preserve"> </w:t>
            </w:r>
            <w:r>
              <w:rPr>
                <w:sz w:val="19"/>
                <w:szCs w:val="19"/>
                <w:spacing w:val="4"/>
                <w:position w:val="2"/>
              </w:rPr>
              <w:t>Responsive assessment     labou</w:t>
            </w:r>
            <w:r>
              <w:rPr>
                <w:sz w:val="19"/>
                <w:szCs w:val="19"/>
                <w:spacing w:val="3"/>
                <w:position w:val="2"/>
              </w:rPr>
              <w:t>r</w:t>
            </w:r>
            <w:r>
              <w:rPr>
                <w:sz w:val="19"/>
                <w:szCs w:val="19"/>
                <w:spacing w:val="13"/>
                <w:w w:val="101"/>
                <w:position w:val="2"/>
              </w:rPr>
              <w:t xml:space="preserve"> </w:t>
            </w:r>
            <w:r>
              <w:rPr>
                <w:sz w:val="19"/>
                <w:szCs w:val="19"/>
                <w:spacing w:val="3"/>
                <w:position w:val="2"/>
              </w:rPr>
              <w:t>pain</w:t>
            </w:r>
            <w:r>
              <w:rPr>
                <w:sz w:val="19"/>
                <w:szCs w:val="19"/>
                <w:position w:val="2"/>
              </w:rPr>
              <w:tab/>
            </w:r>
            <w:r>
              <w:rPr>
                <w:sz w:val="19"/>
                <w:szCs w:val="19"/>
                <w:position w:val="2"/>
              </w:rPr>
              <w:t xml:space="preserve"> </w:t>
            </w:r>
            <w:r>
              <w:rPr>
                <w:sz w:val="19"/>
                <w:szCs w:val="19"/>
                <w:spacing w:val="-3"/>
                <w:w w:val="41"/>
                <w:position w:val="2"/>
              </w:rPr>
              <w:t>7of</w:t>
            </w:r>
          </w:hyperlink>
        </w:p>
        <w:p>
          <w:pPr>
            <w:pStyle w:val="BodyText"/>
            <w:ind w:left="33"/>
            <w:spacing w:line="231" w:lineRule="exact"/>
            <w:tabs>
              <w:tab w:val="right" w:leader="dot" w:pos="3706"/>
            </w:tabs>
            <w:rPr>
              <w:sz w:val="19"/>
              <w:szCs w:val="19"/>
            </w:rPr>
          </w:pPr>
          <w:hyperlink w:history="true" w:anchor="bookmark25">
            <w:r>
              <w:rPr>
                <w:sz w:val="19"/>
                <w:szCs w:val="19"/>
                <w:spacing w:val="3"/>
                <w:position w:val="2"/>
              </w:rPr>
              <w:t>Table</w:t>
            </w:r>
            <w:r>
              <w:rPr>
                <w:sz w:val="19"/>
                <w:szCs w:val="19"/>
                <w:spacing w:val="1"/>
                <w:position w:val="2"/>
              </w:rPr>
              <w:t xml:space="preserve">                            </w:t>
            </w:r>
            <w:r>
              <w:rPr>
                <w:sz w:val="19"/>
                <w:szCs w:val="19"/>
                <w:position w:val="2"/>
              </w:rPr>
              <w:t xml:space="preserve">                                 </w:t>
            </w:r>
            <w:r>
              <w:rPr>
                <w:sz w:val="19"/>
                <w:szCs w:val="19"/>
                <w:spacing w:val="3"/>
                <w:position w:val="2"/>
              </w:rPr>
              <w:t>strategies</w:t>
            </w:r>
            <w:r>
              <w:rPr>
                <w:sz w:val="19"/>
                <w:szCs w:val="19"/>
                <w:position w:val="2"/>
              </w:rPr>
              <w:tab/>
            </w:r>
            <w:r>
              <w:rPr>
                <w:sz w:val="19"/>
                <w:szCs w:val="19"/>
                <w:spacing w:val="12"/>
                <w:position w:val="2"/>
              </w:rPr>
              <w:t xml:space="preserve"> </w:t>
            </w:r>
            <w:r>
              <w:rPr>
                <w:sz w:val="19"/>
                <w:szCs w:val="19"/>
                <w:w w:val="3"/>
                <w:position w:val="2"/>
              </w:rPr>
              <w:t>73.Supportfornon-pharmacological</w:t>
            </w:r>
          </w:hyperlink>
        </w:p>
        <w:p>
          <w:pPr>
            <w:pStyle w:val="BodyText"/>
            <w:ind w:left="33"/>
            <w:spacing w:line="230" w:lineRule="exact"/>
            <w:tabs>
              <w:tab w:val="right" w:leader="dot" w:pos="8982"/>
            </w:tabs>
            <w:rPr>
              <w:sz w:val="19"/>
              <w:szCs w:val="19"/>
            </w:rPr>
          </w:pPr>
          <w:hyperlink w:history="true" w:anchor="bookmark26">
            <w:r>
              <w:rPr>
                <w:sz w:val="19"/>
                <w:szCs w:val="19"/>
                <w:spacing w:val="4"/>
                <w:position w:val="2"/>
              </w:rPr>
              <w:t>Table 4.</w:t>
            </w:r>
            <w:r>
              <w:rPr>
                <w:sz w:val="19"/>
                <w:szCs w:val="19"/>
                <w:spacing w:val="18"/>
                <w:position w:val="2"/>
              </w:rPr>
              <w:t xml:space="preserve"> </w:t>
            </w:r>
            <w:r>
              <w:rPr>
                <w:sz w:val="19"/>
                <w:szCs w:val="19"/>
                <w:spacing w:val="4"/>
                <w:position w:val="2"/>
              </w:rPr>
              <w:t>Non-pharmacological</w:t>
            </w:r>
            <w:r>
              <w:rPr>
                <w:sz w:val="19"/>
                <w:szCs w:val="19"/>
                <w:spacing w:val="3"/>
                <w:position w:val="2"/>
              </w:rPr>
              <w:t xml:space="preserve"> options </w:t>
            </w:r>
            <w:r>
              <w:rPr>
                <w:sz w:val="19"/>
                <w:szCs w:val="19"/>
                <w:position w:val="2"/>
              </w:rPr>
              <w:tab/>
            </w:r>
            <w:r>
              <w:rPr>
                <w:sz w:val="19"/>
                <w:szCs w:val="19"/>
                <w:spacing w:val="21"/>
                <w:w w:val="125"/>
                <w:position w:val="2"/>
              </w:rPr>
              <w:t>8</w:t>
            </w:r>
          </w:hyperlink>
        </w:p>
        <w:p>
          <w:pPr>
            <w:pStyle w:val="BodyText"/>
            <w:ind w:left="33"/>
            <w:spacing w:line="230" w:lineRule="exact"/>
            <w:tabs>
              <w:tab w:val="right" w:leader="dot" w:pos="8982"/>
            </w:tabs>
            <w:rPr>
              <w:sz w:val="19"/>
              <w:szCs w:val="19"/>
            </w:rPr>
          </w:pPr>
          <w:hyperlink w:history="true" w:anchor="bookmark27">
            <w:r>
              <w:rPr>
                <w:sz w:val="19"/>
                <w:szCs w:val="19"/>
                <w:position w:val="2"/>
              </w:rPr>
              <w:t>Table</w:t>
            </w:r>
            <w:r>
              <w:rPr>
                <w:sz w:val="19"/>
                <w:szCs w:val="19"/>
                <w:spacing w:val="18"/>
                <w:position w:val="2"/>
              </w:rPr>
              <w:t xml:space="preserve"> 5. </w:t>
            </w:r>
            <w:r>
              <w:rPr>
                <w:sz w:val="19"/>
                <w:szCs w:val="19"/>
                <w:position w:val="2"/>
              </w:rPr>
              <w:t>TENS</w:t>
            </w:r>
            <w:r>
              <w:rPr>
                <w:sz w:val="19"/>
                <w:szCs w:val="19"/>
                <w:spacing w:val="6"/>
                <w:position w:val="2"/>
              </w:rPr>
              <w:t xml:space="preserve"> </w:t>
            </w:r>
            <w:r>
              <w:rPr>
                <w:sz w:val="19"/>
                <w:szCs w:val="19"/>
                <w:position w:val="2"/>
              </w:rPr>
              <w:t>therapy</w:t>
            </w:r>
            <w:r>
              <w:rPr>
                <w:sz w:val="19"/>
                <w:szCs w:val="19"/>
                <w:spacing w:val="18"/>
                <w:position w:val="2"/>
              </w:rPr>
              <w:t xml:space="preserve"> </w:t>
            </w:r>
            <w:r>
              <w:rPr>
                <w:sz w:val="19"/>
                <w:szCs w:val="19"/>
                <w:position w:val="2"/>
              </w:rPr>
              <w:tab/>
            </w:r>
            <w:r>
              <w:rPr>
                <w:sz w:val="19"/>
                <w:szCs w:val="19"/>
                <w:spacing w:val="22"/>
                <w:w w:val="125"/>
                <w:position w:val="2"/>
              </w:rPr>
              <w:t>9</w:t>
            </w:r>
          </w:hyperlink>
        </w:p>
        <w:p>
          <w:pPr>
            <w:pStyle w:val="BodyText"/>
            <w:ind w:left="33"/>
            <w:spacing w:line="252" w:lineRule="exact"/>
            <w:tabs>
              <w:tab w:val="right" w:leader="dot" w:pos="8980"/>
            </w:tabs>
            <w:rPr>
              <w:sz w:val="19"/>
              <w:szCs w:val="19"/>
            </w:rPr>
          </w:pPr>
          <w:hyperlink w:history="true" w:anchor="bookmark28">
            <w:r>
              <w:rPr>
                <w:sz w:val="19"/>
                <w:szCs w:val="19"/>
                <w:spacing w:val="4"/>
                <w:position w:val="1"/>
              </w:rPr>
              <w:t>Table     Water</w:t>
            </w:r>
            <w:r>
              <w:rPr>
                <w:sz w:val="19"/>
                <w:szCs w:val="19"/>
                <w:spacing w:val="14"/>
                <w:position w:val="1"/>
              </w:rPr>
              <w:t xml:space="preserve"> </w:t>
            </w:r>
            <w:r>
              <w:rPr>
                <w:sz w:val="19"/>
                <w:szCs w:val="19"/>
                <w:spacing w:val="4"/>
                <w:position w:val="1"/>
              </w:rPr>
              <w:t>immer</w:t>
            </w:r>
            <w:r>
              <w:rPr>
                <w:sz w:val="19"/>
                <w:szCs w:val="19"/>
                <w:spacing w:val="3"/>
                <w:position w:val="1"/>
              </w:rPr>
              <w:t>sion</w:t>
            </w:r>
            <w:r>
              <w:rPr>
                <w:sz w:val="19"/>
                <w:szCs w:val="19"/>
                <w:position w:val="1"/>
              </w:rPr>
              <w:tab/>
            </w:r>
            <w:r>
              <w:rPr>
                <w:sz w:val="19"/>
                <w:szCs w:val="19"/>
                <w:spacing w:val="-20"/>
                <w:w w:val="81"/>
                <w:position w:val="1"/>
              </w:rPr>
              <w:t>6.  10</w:t>
            </w:r>
          </w:hyperlink>
        </w:p>
        <w:p>
          <w:pPr>
            <w:pStyle w:val="BodyText"/>
            <w:ind w:left="33"/>
            <w:spacing w:before="22" w:line="192" w:lineRule="auto"/>
            <w:tabs>
              <w:tab w:val="right" w:leader="dot" w:pos="8980"/>
            </w:tabs>
            <w:rPr>
              <w:sz w:val="19"/>
              <w:szCs w:val="19"/>
            </w:rPr>
          </w:pPr>
          <w:hyperlink w:history="true" w:anchor="bookmark29">
            <w:r>
              <w:rPr>
                <w:sz w:val="19"/>
                <w:szCs w:val="19"/>
                <w:spacing w:val="3"/>
              </w:rPr>
              <w:t>Table 7.</w:t>
            </w:r>
            <w:r>
              <w:rPr>
                <w:sz w:val="19"/>
                <w:szCs w:val="19"/>
                <w:spacing w:val="25"/>
                <w:w w:val="101"/>
              </w:rPr>
              <w:t xml:space="preserve"> </w:t>
            </w:r>
            <w:r>
              <w:rPr>
                <w:sz w:val="19"/>
                <w:szCs w:val="19"/>
                <w:spacing w:val="3"/>
              </w:rPr>
              <w:t>Nitrous oxide</w:t>
            </w:r>
            <w:r>
              <w:rPr>
                <w:sz w:val="19"/>
                <w:szCs w:val="19"/>
                <w:spacing w:val="9"/>
              </w:rPr>
              <w:t xml:space="preserve"> </w:t>
            </w:r>
            <w:r>
              <w:rPr>
                <w:sz w:val="19"/>
                <w:szCs w:val="19"/>
                <w:spacing w:val="3"/>
              </w:rPr>
              <w:t>and</w:t>
            </w:r>
            <w:r>
              <w:rPr>
                <w:sz w:val="19"/>
                <w:szCs w:val="19"/>
                <w:spacing w:val="11"/>
              </w:rPr>
              <w:t xml:space="preserve"> </w:t>
            </w:r>
            <w:r>
              <w:rPr>
                <w:sz w:val="19"/>
                <w:szCs w:val="19"/>
                <w:spacing w:val="3"/>
              </w:rPr>
              <w:t>oxygen </w:t>
            </w:r>
            <w:r>
              <w:rPr>
                <w:sz w:val="19"/>
                <w:szCs w:val="19"/>
              </w:rPr>
              <w:tab/>
            </w:r>
            <w:r>
              <w:rPr>
                <w:sz w:val="19"/>
                <w:szCs w:val="19"/>
                <w:spacing w:val="10"/>
              </w:rPr>
              <w:t xml:space="preserve"> </w:t>
            </w:r>
            <w:r>
              <w:rPr>
                <w:sz w:val="19"/>
                <w:szCs w:val="19"/>
                <w:spacing w:val="-3"/>
              </w:rPr>
              <w:t>11</w:t>
            </w:r>
          </w:hyperlink>
        </w:p>
        <w:p>
          <w:pPr>
            <w:pStyle w:val="BodyText"/>
            <w:ind w:left="33"/>
            <w:spacing w:line="240" w:lineRule="exact"/>
            <w:tabs>
              <w:tab w:val="right" w:leader="dot" w:pos="748"/>
            </w:tabs>
            <w:rPr>
              <w:sz w:val="19"/>
              <w:szCs w:val="19"/>
            </w:rPr>
          </w:pPr>
          <w:hyperlink w:history="true" w:anchor="bookmark30">
            <w:r>
              <w:rPr>
                <w:sz w:val="19"/>
                <w:szCs w:val="19"/>
                <w:spacing w:val="4"/>
                <w:position w:val="2"/>
              </w:rPr>
              <w:t>Table     Systemic</w:t>
            </w:r>
            <w:r>
              <w:rPr>
                <w:sz w:val="19"/>
                <w:szCs w:val="19"/>
                <w:spacing w:val="10"/>
                <w:position w:val="2"/>
              </w:rPr>
              <w:t xml:space="preserve"> </w:t>
            </w:r>
            <w:r>
              <w:rPr>
                <w:sz w:val="19"/>
                <w:szCs w:val="19"/>
                <w:spacing w:val="4"/>
                <w:position w:val="2"/>
              </w:rPr>
              <w:t>op</w:t>
            </w:r>
            <w:r>
              <w:rPr>
                <w:sz w:val="19"/>
                <w:szCs w:val="19"/>
                <w:spacing w:val="3"/>
                <w:position w:val="2"/>
              </w:rPr>
              <w:t>ioids</w:t>
            </w:r>
            <w:r>
              <w:rPr>
                <w:sz w:val="19"/>
                <w:szCs w:val="19"/>
                <w:position w:val="2"/>
              </w:rPr>
              <w:tab/>
            </w:r>
            <w:r>
              <w:rPr>
                <w:sz w:val="19"/>
                <w:szCs w:val="19"/>
                <w:spacing w:val="10"/>
                <w:position w:val="2"/>
              </w:rPr>
              <w:t xml:space="preserve"> </w:t>
            </w:r>
            <w:r>
              <w:rPr>
                <w:sz w:val="19"/>
                <w:szCs w:val="19"/>
                <w:spacing w:val="-18"/>
                <w:w w:val="73"/>
                <w:position w:val="2"/>
              </w:rPr>
              <w:t>128.</w:t>
            </w:r>
          </w:hyperlink>
        </w:p>
        <w:p>
          <w:pPr>
            <w:pStyle w:val="BodyText"/>
            <w:ind w:left="33"/>
            <w:spacing w:line="231" w:lineRule="exact"/>
            <w:tabs>
              <w:tab w:val="right" w:leader="dot" w:pos="8980"/>
            </w:tabs>
            <w:rPr>
              <w:sz w:val="19"/>
              <w:szCs w:val="19"/>
            </w:rPr>
          </w:pPr>
          <w:hyperlink w:history="true" w:anchor="bookmark31">
            <w:r>
              <w:rPr>
                <w:sz w:val="19"/>
                <w:szCs w:val="19"/>
                <w:spacing w:val="4"/>
                <w:position w:val="2"/>
              </w:rPr>
              <w:t>Table     Morphine dosage</w:t>
            </w:r>
            <w:r>
              <w:rPr>
                <w:sz w:val="19"/>
                <w:szCs w:val="19"/>
                <w:spacing w:val="11"/>
                <w:position w:val="2"/>
              </w:rPr>
              <w:t xml:space="preserve"> </w:t>
            </w:r>
            <w:r>
              <w:rPr>
                <w:sz w:val="19"/>
                <w:szCs w:val="19"/>
                <w:spacing w:val="4"/>
                <w:position w:val="2"/>
              </w:rPr>
              <w:t>and</w:t>
            </w:r>
            <w:r>
              <w:rPr>
                <w:sz w:val="19"/>
                <w:szCs w:val="19"/>
                <w:spacing w:val="12"/>
                <w:position w:val="2"/>
              </w:rPr>
              <w:t xml:space="preserve"> </w:t>
            </w:r>
            <w:r>
              <w:rPr>
                <w:sz w:val="19"/>
                <w:szCs w:val="19"/>
                <w:spacing w:val="4"/>
                <w:position w:val="2"/>
              </w:rPr>
              <w:t>administration</w:t>
            </w:r>
            <w:r>
              <w:rPr>
                <w:sz w:val="19"/>
                <w:szCs w:val="19"/>
                <w:spacing w:val="12"/>
                <w:position w:val="2"/>
              </w:rPr>
              <w:t xml:space="preserve"> </w:t>
            </w:r>
            <w:r>
              <w:rPr>
                <w:sz w:val="19"/>
                <w:szCs w:val="19"/>
                <w:position w:val="2"/>
              </w:rPr>
              <w:tab/>
            </w:r>
            <w:r>
              <w:rPr>
                <w:sz w:val="19"/>
                <w:szCs w:val="19"/>
                <w:spacing w:val="-21"/>
                <w:w w:val="82"/>
                <w:position w:val="2"/>
              </w:rPr>
              <w:t>9.  13</w:t>
            </w:r>
          </w:hyperlink>
        </w:p>
        <w:p>
          <w:pPr>
            <w:pStyle w:val="BodyText"/>
            <w:ind w:left="33"/>
            <w:spacing w:line="251" w:lineRule="exact"/>
            <w:tabs>
              <w:tab w:val="right" w:leader="dot" w:pos="8980"/>
            </w:tabs>
            <w:rPr>
              <w:sz w:val="19"/>
              <w:szCs w:val="19"/>
            </w:rPr>
          </w:pPr>
          <w:hyperlink w:history="true" w:anchor="bookmark32">
            <w:r>
              <w:rPr>
                <w:sz w:val="19"/>
                <w:szCs w:val="19"/>
                <w:spacing w:val="4"/>
                <w:position w:val="3"/>
              </w:rPr>
              <w:t>Table       Fentanyl dosage</w:t>
            </w:r>
            <w:r>
              <w:rPr>
                <w:sz w:val="19"/>
                <w:szCs w:val="19"/>
                <w:spacing w:val="12"/>
                <w:position w:val="3"/>
              </w:rPr>
              <w:t xml:space="preserve"> </w:t>
            </w:r>
            <w:r>
              <w:rPr>
                <w:sz w:val="19"/>
                <w:szCs w:val="19"/>
                <w:spacing w:val="4"/>
                <w:position w:val="3"/>
              </w:rPr>
              <w:t>and</w:t>
            </w:r>
            <w:r>
              <w:rPr>
                <w:sz w:val="19"/>
                <w:szCs w:val="19"/>
                <w:spacing w:val="11"/>
                <w:position w:val="3"/>
              </w:rPr>
              <w:t xml:space="preserve"> </w:t>
            </w:r>
            <w:r>
              <w:rPr>
                <w:sz w:val="19"/>
                <w:szCs w:val="19"/>
                <w:spacing w:val="4"/>
                <w:position w:val="3"/>
              </w:rPr>
              <w:t>administr</w:t>
            </w:r>
            <w:r>
              <w:rPr>
                <w:sz w:val="19"/>
                <w:szCs w:val="19"/>
                <w:spacing w:val="3"/>
                <w:position w:val="3"/>
              </w:rPr>
              <w:t>ation</w:t>
            </w:r>
            <w:r>
              <w:rPr>
                <w:sz w:val="19"/>
                <w:szCs w:val="19"/>
                <w:spacing w:val="21"/>
                <w:w w:val="101"/>
                <w:position w:val="3"/>
              </w:rPr>
              <w:t xml:space="preserve"> </w:t>
            </w:r>
            <w:r>
              <w:rPr>
                <w:sz w:val="19"/>
                <w:szCs w:val="19"/>
                <w:position w:val="3"/>
              </w:rPr>
              <w:tab/>
            </w:r>
            <w:r>
              <w:rPr>
                <w:sz w:val="19"/>
                <w:szCs w:val="19"/>
                <w:spacing w:val="-17"/>
                <w:w w:val="61"/>
                <w:position w:val="3"/>
              </w:rPr>
              <w:t>10.</w:t>
            </w:r>
            <w:r>
              <w:rPr>
                <w:sz w:val="19"/>
                <w:szCs w:val="19"/>
                <w:spacing w:val="9"/>
                <w:position w:val="3"/>
              </w:rPr>
              <w:t xml:space="preserve"> </w:t>
            </w:r>
            <w:r>
              <w:rPr>
                <w:sz w:val="19"/>
                <w:szCs w:val="19"/>
                <w:spacing w:val="-17"/>
                <w:w w:val="61"/>
                <w:position w:val="3"/>
              </w:rPr>
              <w:t>13</w:t>
            </w:r>
          </w:hyperlink>
        </w:p>
        <w:p>
          <w:pPr>
            <w:pStyle w:val="BodyText"/>
            <w:ind w:left="33"/>
            <w:spacing w:before="21" w:line="195" w:lineRule="auto"/>
            <w:tabs>
              <w:tab w:val="right" w:leader="dot" w:pos="8980"/>
            </w:tabs>
            <w:rPr>
              <w:sz w:val="19"/>
              <w:szCs w:val="19"/>
            </w:rPr>
          </w:pPr>
          <w:hyperlink w:history="true" w:anchor="bookmark33">
            <w:r>
              <w:rPr>
                <w:sz w:val="19"/>
                <w:szCs w:val="19"/>
                <w:spacing w:val="4"/>
              </w:rPr>
              <w:t>Table</w:t>
            </w:r>
            <w:r>
              <w:rPr>
                <w:sz w:val="19"/>
                <w:szCs w:val="19"/>
                <w:spacing w:val="26"/>
                <w:w w:val="101"/>
              </w:rPr>
              <w:t xml:space="preserve"> </w:t>
            </w:r>
            <w:r>
              <w:rPr>
                <w:sz w:val="19"/>
                <w:szCs w:val="19"/>
                <w:spacing w:val="4"/>
              </w:rPr>
              <w:t>11.</w:t>
            </w:r>
            <w:r>
              <w:rPr>
                <w:sz w:val="19"/>
                <w:szCs w:val="19"/>
                <w:spacing w:val="20"/>
              </w:rPr>
              <w:t xml:space="preserve"> </w:t>
            </w:r>
            <w:r>
              <w:rPr>
                <w:sz w:val="19"/>
                <w:szCs w:val="19"/>
                <w:spacing w:val="4"/>
              </w:rPr>
              <w:t>Remifentanil v</w:t>
            </w:r>
            <w:r>
              <w:rPr>
                <w:sz w:val="19"/>
                <w:szCs w:val="19"/>
                <w:spacing w:val="3"/>
              </w:rPr>
              <w:t>ia</w:t>
            </w:r>
            <w:r>
              <w:rPr>
                <w:sz w:val="19"/>
                <w:szCs w:val="19"/>
                <w:spacing w:val="18"/>
              </w:rPr>
              <w:t xml:space="preserve"> </w:t>
            </w:r>
            <w:r>
              <w:rPr>
                <w:sz w:val="19"/>
                <w:szCs w:val="19"/>
                <w:spacing w:val="3"/>
              </w:rPr>
              <w:t>patient controlled analgesic device</w:t>
            </w:r>
            <w:r>
              <w:rPr>
                <w:sz w:val="19"/>
                <w:szCs w:val="19"/>
              </w:rPr>
              <w:tab/>
            </w:r>
            <w:r>
              <w:rPr>
                <w:sz w:val="19"/>
                <w:szCs w:val="19"/>
                <w:spacing w:val="8"/>
              </w:rPr>
              <w:t xml:space="preserve"> </w:t>
            </w:r>
            <w:r>
              <w:rPr>
                <w:sz w:val="19"/>
                <w:szCs w:val="19"/>
                <w:spacing w:val="-3"/>
              </w:rPr>
              <w:t>14</w:t>
            </w:r>
          </w:hyperlink>
        </w:p>
        <w:p>
          <w:pPr>
            <w:pStyle w:val="BodyText"/>
            <w:ind w:left="33"/>
            <w:spacing w:line="241" w:lineRule="exact"/>
            <w:tabs>
              <w:tab w:val="right" w:leader="dot" w:pos="8980"/>
            </w:tabs>
            <w:rPr>
              <w:sz w:val="19"/>
              <w:szCs w:val="19"/>
            </w:rPr>
          </w:pPr>
          <w:hyperlink w:history="true" w:anchor="bookmark34">
            <w:r>
              <w:rPr>
                <w:sz w:val="19"/>
                <w:szCs w:val="19"/>
                <w:spacing w:val="3"/>
                <w:position w:val="2"/>
              </w:rPr>
              <w:t>Table</w:t>
            </w:r>
            <w:r>
              <w:rPr>
                <w:sz w:val="19"/>
                <w:szCs w:val="19"/>
                <w:spacing w:val="43"/>
                <w:w w:val="101"/>
                <w:position w:val="2"/>
              </w:rPr>
              <w:t xml:space="preserve"> </w:t>
            </w:r>
            <w:r>
              <w:rPr>
                <w:sz w:val="19"/>
                <w:szCs w:val="19"/>
                <w:spacing w:val="3"/>
                <w:position w:val="2"/>
              </w:rPr>
              <w:t>12.</w:t>
            </w:r>
            <w:r>
              <w:rPr>
                <w:sz w:val="19"/>
                <w:szCs w:val="19"/>
                <w:spacing w:val="19"/>
                <w:w w:val="101"/>
                <w:position w:val="2"/>
              </w:rPr>
              <w:t xml:space="preserve"> </w:t>
            </w:r>
            <w:r>
              <w:rPr>
                <w:sz w:val="19"/>
                <w:szCs w:val="19"/>
                <w:spacing w:val="3"/>
                <w:position w:val="2"/>
              </w:rPr>
              <w:t>Neuraxial analgesia considerations</w:t>
            </w:r>
            <w:r>
              <w:rPr>
                <w:sz w:val="19"/>
                <w:szCs w:val="19"/>
                <w:position w:val="2"/>
              </w:rPr>
              <w:tab/>
            </w:r>
            <w:r>
              <w:rPr>
                <w:sz w:val="19"/>
                <w:szCs w:val="19"/>
                <w:spacing w:val="9"/>
                <w:position w:val="2"/>
              </w:rPr>
              <w:t xml:space="preserve"> </w:t>
            </w:r>
            <w:r>
              <w:rPr>
                <w:sz w:val="19"/>
                <w:szCs w:val="19"/>
                <w:spacing w:val="-3"/>
                <w:position w:val="2"/>
              </w:rPr>
              <w:t>15</w:t>
            </w:r>
          </w:hyperlink>
        </w:p>
        <w:p>
          <w:pPr>
            <w:pStyle w:val="BodyText"/>
            <w:ind w:left="33"/>
            <w:spacing w:line="252" w:lineRule="exact"/>
            <w:tabs>
              <w:tab w:val="right" w:leader="dot" w:pos="8980"/>
            </w:tabs>
            <w:rPr>
              <w:sz w:val="19"/>
              <w:szCs w:val="19"/>
            </w:rPr>
          </w:pPr>
          <w:hyperlink w:history="true" w:anchor="bookmark35">
            <w:r>
              <w:rPr>
                <w:sz w:val="19"/>
                <w:szCs w:val="19"/>
                <w:spacing w:val="4"/>
                <w:position w:val="3"/>
              </w:rPr>
              <w:t>Table       Intrapartum care     a woman with</w:t>
            </w:r>
            <w:r>
              <w:rPr>
                <w:sz w:val="19"/>
                <w:szCs w:val="19"/>
                <w:spacing w:val="18"/>
                <w:position w:val="3"/>
              </w:rPr>
              <w:t xml:space="preserve"> </w:t>
            </w:r>
            <w:r>
              <w:rPr>
                <w:sz w:val="19"/>
                <w:szCs w:val="19"/>
                <w:spacing w:val="4"/>
                <w:position w:val="3"/>
              </w:rPr>
              <w:t>neuraxial</w:t>
            </w:r>
            <w:r>
              <w:rPr>
                <w:sz w:val="19"/>
                <w:szCs w:val="19"/>
                <w:spacing w:val="11"/>
                <w:position w:val="3"/>
              </w:rPr>
              <w:t xml:space="preserve"> </w:t>
            </w:r>
            <w:r>
              <w:rPr>
                <w:sz w:val="19"/>
                <w:szCs w:val="19"/>
                <w:spacing w:val="4"/>
                <w:position w:val="3"/>
              </w:rPr>
              <w:t>an</w:t>
            </w:r>
            <w:r>
              <w:rPr>
                <w:sz w:val="19"/>
                <w:szCs w:val="19"/>
                <w:spacing w:val="3"/>
                <w:position w:val="3"/>
              </w:rPr>
              <w:t>algesia</w:t>
            </w:r>
            <w:r>
              <w:rPr>
                <w:sz w:val="19"/>
                <w:szCs w:val="19"/>
                <w:spacing w:val="-12"/>
                <w:position w:val="3"/>
              </w:rPr>
              <w:t xml:space="preserve"> </w:t>
            </w:r>
            <w:r>
              <w:rPr>
                <w:sz w:val="19"/>
                <w:szCs w:val="19"/>
                <w:position w:val="3"/>
              </w:rPr>
              <w:tab/>
            </w:r>
            <w:r>
              <w:rPr>
                <w:sz w:val="19"/>
                <w:szCs w:val="19"/>
                <w:spacing w:val="-9"/>
                <w:w w:val="42"/>
                <w:position w:val="3"/>
              </w:rPr>
              <w:t>13.of</w:t>
            </w:r>
            <w:r>
              <w:rPr>
                <w:sz w:val="19"/>
                <w:szCs w:val="19"/>
                <w:spacing w:val="9"/>
                <w:position w:val="3"/>
              </w:rPr>
              <w:t xml:space="preserve"> </w:t>
            </w:r>
            <w:r>
              <w:rPr>
                <w:sz w:val="19"/>
                <w:szCs w:val="19"/>
                <w:spacing w:val="-9"/>
                <w:w w:val="42"/>
                <w:position w:val="3"/>
              </w:rPr>
              <w:t>16</w:t>
            </w:r>
          </w:hyperlink>
        </w:p>
        <w:p>
          <w:pPr>
            <w:pStyle w:val="BodyText"/>
            <w:ind w:left="33"/>
            <w:spacing w:before="20" w:line="193" w:lineRule="auto"/>
            <w:tabs>
              <w:tab w:val="right" w:leader="dot" w:pos="8980"/>
            </w:tabs>
            <w:rPr>
              <w:sz w:val="19"/>
              <w:szCs w:val="19"/>
            </w:rPr>
          </w:pPr>
          <w:hyperlink w:history="true" w:anchor="bookmark36">
            <w:r>
              <w:rPr>
                <w:sz w:val="19"/>
                <w:szCs w:val="19"/>
                <w:spacing w:val="4"/>
              </w:rPr>
              <w:t>Table</w:t>
            </w:r>
            <w:r>
              <w:rPr>
                <w:sz w:val="19"/>
                <w:szCs w:val="19"/>
                <w:spacing w:val="26"/>
                <w:w w:val="101"/>
              </w:rPr>
              <w:t xml:space="preserve"> </w:t>
            </w:r>
            <w:r>
              <w:rPr>
                <w:sz w:val="19"/>
                <w:szCs w:val="19"/>
                <w:spacing w:val="4"/>
              </w:rPr>
              <w:t>14.</w:t>
            </w:r>
            <w:r>
              <w:rPr>
                <w:sz w:val="19"/>
                <w:szCs w:val="19"/>
                <w:spacing w:val="19"/>
                <w:w w:val="101"/>
              </w:rPr>
              <w:t xml:space="preserve"> </w:t>
            </w:r>
            <w:r>
              <w:rPr>
                <w:sz w:val="19"/>
                <w:szCs w:val="19"/>
                <w:spacing w:val="4"/>
              </w:rPr>
              <w:t>Post-epidural bla</w:t>
            </w:r>
            <w:r>
              <w:rPr>
                <w:sz w:val="19"/>
                <w:szCs w:val="19"/>
                <w:spacing w:val="3"/>
              </w:rPr>
              <w:t>dder management</w:t>
            </w:r>
            <w:r>
              <w:rPr>
                <w:sz w:val="19"/>
                <w:szCs w:val="19"/>
                <w:spacing w:val="11"/>
              </w:rPr>
              <w:t xml:space="preserve"> </w:t>
            </w:r>
            <w:r>
              <w:rPr>
                <w:sz w:val="19"/>
                <w:szCs w:val="19"/>
              </w:rPr>
              <w:tab/>
            </w:r>
            <w:r>
              <w:rPr>
                <w:sz w:val="19"/>
                <w:szCs w:val="19"/>
                <w:spacing w:val="9"/>
              </w:rPr>
              <w:t xml:space="preserve"> </w:t>
            </w:r>
            <w:r>
              <w:rPr>
                <w:sz w:val="19"/>
                <w:szCs w:val="19"/>
                <w:spacing w:val="-3"/>
              </w:rPr>
              <w:t>17</w:t>
            </w:r>
          </w:hyperlink>
        </w:p>
        <w:p>
          <w:pPr>
            <w:pStyle w:val="BodyText"/>
            <w:ind w:left="33"/>
            <w:spacing w:line="242" w:lineRule="exact"/>
            <w:tabs>
              <w:tab w:val="right" w:leader="dot" w:pos="859"/>
            </w:tabs>
            <w:rPr>
              <w:sz w:val="19"/>
              <w:szCs w:val="19"/>
            </w:rPr>
          </w:pPr>
          <w:hyperlink w:history="true" w:anchor="bookmark37">
            <w:r>
              <w:rPr>
                <w:sz w:val="19"/>
                <w:szCs w:val="19"/>
                <w:spacing w:val="4"/>
                <w:position w:val="2"/>
              </w:rPr>
              <w:t>Table       Discontinuing the</w:t>
            </w:r>
            <w:r>
              <w:rPr>
                <w:sz w:val="19"/>
                <w:szCs w:val="19"/>
                <w:spacing w:val="12"/>
                <w:position w:val="2"/>
              </w:rPr>
              <w:t xml:space="preserve"> </w:t>
            </w:r>
            <w:r>
              <w:rPr>
                <w:sz w:val="19"/>
                <w:szCs w:val="19"/>
                <w:spacing w:val="4"/>
                <w:position w:val="2"/>
              </w:rPr>
              <w:t>e</w:t>
            </w:r>
            <w:r>
              <w:rPr>
                <w:sz w:val="19"/>
                <w:szCs w:val="19"/>
                <w:spacing w:val="3"/>
                <w:position w:val="2"/>
              </w:rPr>
              <w:t>pidural </w:t>
            </w:r>
            <w:r>
              <w:rPr>
                <w:sz w:val="19"/>
                <w:szCs w:val="19"/>
                <w:position w:val="2"/>
              </w:rPr>
              <w:tab/>
            </w:r>
            <w:r>
              <w:rPr>
                <w:sz w:val="19"/>
                <w:szCs w:val="19"/>
                <w:spacing w:val="12"/>
                <w:position w:val="2"/>
              </w:rPr>
              <w:t xml:space="preserve"> </w:t>
            </w:r>
            <w:r>
              <w:rPr>
                <w:sz w:val="19"/>
                <w:szCs w:val="19"/>
                <w:spacing w:val="-17"/>
                <w:w w:val="59"/>
                <w:position w:val="2"/>
              </w:rPr>
              <w:t>1715.</w:t>
            </w:r>
          </w:hyperlink>
        </w:p>
        <w:p>
          <w:pPr>
            <w:pStyle w:val="BodyText"/>
            <w:ind w:left="33"/>
            <w:spacing w:line="251" w:lineRule="exact"/>
            <w:tabs>
              <w:tab w:val="right" w:leader="dot" w:pos="8980"/>
            </w:tabs>
            <w:rPr>
              <w:sz w:val="19"/>
              <w:szCs w:val="19"/>
            </w:rPr>
          </w:pPr>
          <w:hyperlink w:history="true" w:anchor="bookmark38">
            <w:r>
              <w:rPr>
                <w:sz w:val="19"/>
                <w:szCs w:val="19"/>
                <w:spacing w:val="4"/>
                <w:position w:val="3"/>
              </w:rPr>
              <w:t>Table       Satisfaction with</w:t>
            </w:r>
            <w:r>
              <w:rPr>
                <w:sz w:val="19"/>
                <w:szCs w:val="19"/>
                <w:spacing w:val="18"/>
                <w:position w:val="3"/>
              </w:rPr>
              <w:t xml:space="preserve"> </w:t>
            </w:r>
            <w:r>
              <w:rPr>
                <w:sz w:val="19"/>
                <w:szCs w:val="19"/>
                <w:spacing w:val="4"/>
                <w:position w:val="3"/>
              </w:rPr>
              <w:t>pain managem</w:t>
            </w:r>
            <w:r>
              <w:rPr>
                <w:sz w:val="19"/>
                <w:szCs w:val="19"/>
                <w:spacing w:val="3"/>
                <w:position w:val="3"/>
              </w:rPr>
              <w:t>ent</w:t>
            </w:r>
            <w:r>
              <w:rPr>
                <w:sz w:val="19"/>
                <w:szCs w:val="19"/>
                <w:position w:val="3"/>
              </w:rPr>
              <w:tab/>
            </w:r>
            <w:r>
              <w:rPr>
                <w:sz w:val="19"/>
                <w:szCs w:val="19"/>
                <w:spacing w:val="-17"/>
                <w:w w:val="61"/>
                <w:position w:val="3"/>
              </w:rPr>
              <w:t>16.</w:t>
            </w:r>
            <w:r>
              <w:rPr>
                <w:sz w:val="19"/>
                <w:szCs w:val="19"/>
                <w:spacing w:val="9"/>
                <w:position w:val="3"/>
              </w:rPr>
              <w:t xml:space="preserve"> </w:t>
            </w:r>
            <w:r>
              <w:rPr>
                <w:sz w:val="19"/>
                <w:szCs w:val="19"/>
                <w:spacing w:val="-17"/>
                <w:w w:val="61"/>
                <w:position w:val="3"/>
              </w:rPr>
              <w:t>18</w:t>
            </w:r>
          </w:hyperlink>
        </w:p>
      </w:sdtContent>
    </w:sdt>
    <w:p>
      <w:pPr>
        <w:spacing w:line="251" w:lineRule="exact"/>
        <w:sectPr>
          <w:footerReference w:type="default" r:id="rId22"/>
          <w:pgSz w:w="11907" w:h="16839"/>
          <w:pgMar w:top="826" w:right="1615" w:bottom="688" w:left="1269" w:header="549" w:footer="433" w:gutter="0"/>
        </w:sectPr>
        <w:rPr>
          <w:sz w:val="19"/>
          <w:szCs w:val="19"/>
        </w:rPr>
      </w:pPr>
    </w:p>
    <w:p>
      <w:pPr>
        <w:pStyle w:val="BodyText"/>
        <w:ind w:left="28"/>
        <w:spacing w:before="250" w:line="201" w:lineRule="auto"/>
        <w:outlineLvl w:val="0"/>
        <w:rPr>
          <w:sz w:val="19"/>
          <w:szCs w:val="19"/>
        </w:rPr>
      </w:pPr>
      <w:bookmarkStart w:name="bookmark1" w:id="1"/>
      <w:bookmarkEnd w:id="1"/>
      <w:r>
        <w:rPr>
          <w:sz w:val="19"/>
          <w:szCs w:val="19"/>
          <w:b/>
          <w:bCs/>
          <w:spacing w:val="5"/>
        </w:rPr>
        <w:t>Abbreviations</w:t>
      </w:r>
    </w:p>
    <w:p>
      <w:pPr>
        <w:spacing w:line="125" w:lineRule="exact"/>
        <w:rPr/>
      </w:pPr>
      <w:r/>
    </w:p>
    <w:tbl>
      <w:tblPr>
        <w:tblStyle w:val="TableNormal"/>
        <w:tblW w:w="8963" w:type="dxa"/>
        <w:tblInd w:w="1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402" w:hRule="atLeast"/>
        </w:trPr>
        <w:tc>
          <w:tcPr>
            <w:tcW w:w="1931" w:type="dxa"/>
            <w:vAlign w:val="top"/>
          </w:tcPr>
          <w:p>
            <w:pPr>
              <w:pStyle w:val="TableText"/>
              <w:ind w:left="117"/>
              <w:spacing w:before="128" w:line="203" w:lineRule="auto"/>
              <w:rPr>
                <w:sz w:val="19"/>
                <w:szCs w:val="19"/>
              </w:rPr>
            </w:pPr>
            <w:r>
              <w:rPr>
                <w:sz w:val="19"/>
                <w:szCs w:val="19"/>
                <w:b/>
                <w:bCs/>
                <w:spacing w:val="4"/>
              </w:rPr>
              <w:t>CEFM</w:t>
            </w:r>
          </w:p>
        </w:tc>
        <w:tc>
          <w:tcPr>
            <w:tcW w:w="7032" w:type="dxa"/>
            <w:vAlign w:val="top"/>
          </w:tcPr>
          <w:p>
            <w:pPr>
              <w:pStyle w:val="TableText"/>
              <w:ind w:left="113"/>
              <w:spacing w:before="66" w:line="272" w:lineRule="exact"/>
              <w:rPr>
                <w:sz w:val="19"/>
                <w:szCs w:val="19"/>
              </w:rPr>
            </w:pPr>
            <w:r>
              <w:rPr>
                <w:sz w:val="19"/>
                <w:szCs w:val="19"/>
                <w:spacing w:val="4"/>
                <w:position w:val="3"/>
              </w:rPr>
              <w:t>Continuous electronic fet</w:t>
            </w:r>
            <w:r>
              <w:rPr>
                <w:sz w:val="19"/>
                <w:szCs w:val="19"/>
                <w:spacing w:val="3"/>
                <w:position w:val="3"/>
              </w:rPr>
              <w:t>al</w:t>
            </w:r>
            <w:r>
              <w:rPr>
                <w:sz w:val="19"/>
                <w:szCs w:val="19"/>
                <w:spacing w:val="16"/>
                <w:w w:val="101"/>
                <w:position w:val="3"/>
              </w:rPr>
              <w:t xml:space="preserve"> </w:t>
            </w:r>
            <w:r>
              <w:rPr>
                <w:sz w:val="19"/>
                <w:szCs w:val="19"/>
                <w:spacing w:val="3"/>
                <w:position w:val="3"/>
              </w:rPr>
              <w:t>monitoring</w:t>
            </w:r>
          </w:p>
        </w:tc>
      </w:tr>
      <w:tr>
        <w:trPr>
          <w:trHeight w:val="395" w:hRule="atLeast"/>
        </w:trPr>
        <w:tc>
          <w:tcPr>
            <w:tcW w:w="1931" w:type="dxa"/>
            <w:vAlign w:val="top"/>
          </w:tcPr>
          <w:p>
            <w:pPr>
              <w:pStyle w:val="TableText"/>
              <w:ind w:left="117"/>
              <w:spacing w:before="124" w:line="204" w:lineRule="auto"/>
              <w:rPr>
                <w:sz w:val="19"/>
                <w:szCs w:val="19"/>
              </w:rPr>
            </w:pPr>
            <w:r>
              <w:rPr>
                <w:sz w:val="19"/>
                <w:szCs w:val="19"/>
                <w:b/>
                <w:bCs/>
                <w:spacing w:val="3"/>
              </w:rPr>
              <w:t>CNS</w:t>
            </w:r>
          </w:p>
        </w:tc>
        <w:tc>
          <w:tcPr>
            <w:tcW w:w="7032" w:type="dxa"/>
            <w:vAlign w:val="top"/>
          </w:tcPr>
          <w:p>
            <w:pPr>
              <w:pStyle w:val="TableText"/>
              <w:ind w:left="113"/>
              <w:spacing w:before="124" w:line="205" w:lineRule="auto"/>
              <w:rPr>
                <w:sz w:val="19"/>
                <w:szCs w:val="19"/>
              </w:rPr>
            </w:pPr>
            <w:r>
              <w:rPr>
                <w:sz w:val="19"/>
                <w:szCs w:val="19"/>
                <w:spacing w:val="4"/>
              </w:rPr>
              <w:t>Central nervous</w:t>
            </w:r>
            <w:r>
              <w:rPr>
                <w:sz w:val="19"/>
                <w:szCs w:val="19"/>
                <w:spacing w:val="9"/>
              </w:rPr>
              <w:t xml:space="preserve"> </w:t>
            </w:r>
            <w:r>
              <w:rPr>
                <w:sz w:val="19"/>
                <w:szCs w:val="19"/>
                <w:spacing w:val="4"/>
              </w:rPr>
              <w:t>system</w:t>
            </w:r>
          </w:p>
        </w:tc>
      </w:tr>
      <w:tr>
        <w:trPr>
          <w:trHeight w:val="398" w:hRule="atLeast"/>
        </w:trPr>
        <w:tc>
          <w:tcPr>
            <w:tcW w:w="1931" w:type="dxa"/>
            <w:vAlign w:val="top"/>
          </w:tcPr>
          <w:p>
            <w:pPr>
              <w:pStyle w:val="TableText"/>
              <w:ind w:left="122"/>
              <w:spacing w:before="127" w:line="201" w:lineRule="auto"/>
              <w:rPr>
                <w:sz w:val="19"/>
                <w:szCs w:val="19"/>
              </w:rPr>
            </w:pPr>
            <w:r>
              <w:rPr>
                <w:sz w:val="19"/>
                <w:szCs w:val="19"/>
                <w:b/>
                <w:bCs/>
                <w:spacing w:val="1"/>
              </w:rPr>
              <w:t>FHR</w:t>
            </w:r>
          </w:p>
        </w:tc>
        <w:tc>
          <w:tcPr>
            <w:tcW w:w="7032" w:type="dxa"/>
            <w:vAlign w:val="top"/>
          </w:tcPr>
          <w:p>
            <w:pPr>
              <w:pStyle w:val="TableText"/>
              <w:ind w:left="120"/>
              <w:spacing w:before="127" w:line="201" w:lineRule="auto"/>
              <w:rPr>
                <w:sz w:val="19"/>
                <w:szCs w:val="19"/>
              </w:rPr>
            </w:pPr>
            <w:r>
              <w:rPr>
                <w:sz w:val="19"/>
                <w:szCs w:val="19"/>
                <w:spacing w:val="1"/>
              </w:rPr>
              <w:t>Fetal</w:t>
            </w:r>
            <w:r>
              <w:rPr>
                <w:sz w:val="19"/>
                <w:szCs w:val="19"/>
                <w:spacing w:val="16"/>
                <w:w w:val="101"/>
              </w:rPr>
              <w:t xml:space="preserve"> </w:t>
            </w:r>
            <w:r>
              <w:rPr>
                <w:sz w:val="19"/>
                <w:szCs w:val="19"/>
                <w:spacing w:val="1"/>
              </w:rPr>
              <w:t>heart</w:t>
            </w:r>
            <w:r>
              <w:rPr>
                <w:sz w:val="19"/>
                <w:szCs w:val="19"/>
                <w:spacing w:val="17"/>
                <w:w w:val="101"/>
              </w:rPr>
              <w:t xml:space="preserve"> </w:t>
            </w:r>
            <w:r>
              <w:rPr>
                <w:sz w:val="19"/>
                <w:szCs w:val="19"/>
                <w:spacing w:val="1"/>
              </w:rPr>
              <w:t>rate</w:t>
            </w:r>
          </w:p>
        </w:tc>
      </w:tr>
      <w:tr>
        <w:trPr>
          <w:trHeight w:val="397" w:hRule="atLeast"/>
        </w:trPr>
        <w:tc>
          <w:tcPr>
            <w:tcW w:w="1931" w:type="dxa"/>
            <w:vAlign w:val="top"/>
          </w:tcPr>
          <w:p>
            <w:pPr>
              <w:pStyle w:val="TableText"/>
              <w:ind w:left="121"/>
              <w:spacing w:before="125" w:line="203" w:lineRule="auto"/>
              <w:rPr>
                <w:sz w:val="19"/>
                <w:szCs w:val="19"/>
              </w:rPr>
            </w:pPr>
            <w:r>
              <w:rPr>
                <w:sz w:val="19"/>
                <w:szCs w:val="19"/>
                <w:b/>
                <w:bCs/>
              </w:rPr>
              <w:t>IDC</w:t>
            </w:r>
          </w:p>
        </w:tc>
        <w:tc>
          <w:tcPr>
            <w:tcW w:w="7032" w:type="dxa"/>
            <w:vAlign w:val="top"/>
          </w:tcPr>
          <w:p>
            <w:pPr>
              <w:pStyle w:val="TableText"/>
              <w:ind w:left="122"/>
              <w:spacing w:before="63" w:line="272" w:lineRule="exact"/>
              <w:rPr>
                <w:sz w:val="19"/>
                <w:szCs w:val="19"/>
              </w:rPr>
            </w:pPr>
            <w:r>
              <w:rPr>
                <w:sz w:val="19"/>
                <w:szCs w:val="19"/>
                <w:spacing w:val="3"/>
                <w:position w:val="3"/>
              </w:rPr>
              <w:t>Indwelling catheter (urinary)</w:t>
            </w:r>
          </w:p>
        </w:tc>
      </w:tr>
      <w:tr>
        <w:trPr>
          <w:trHeight w:val="398" w:hRule="atLeast"/>
        </w:trPr>
        <w:tc>
          <w:tcPr>
            <w:tcW w:w="1931" w:type="dxa"/>
            <w:vAlign w:val="top"/>
          </w:tcPr>
          <w:p>
            <w:pPr>
              <w:pStyle w:val="TableText"/>
              <w:ind w:left="121"/>
              <w:spacing w:before="129" w:line="201" w:lineRule="auto"/>
              <w:rPr>
                <w:sz w:val="19"/>
                <w:szCs w:val="19"/>
              </w:rPr>
            </w:pPr>
            <w:r>
              <w:rPr>
                <w:sz w:val="19"/>
                <w:szCs w:val="19"/>
                <w:b/>
                <w:bCs/>
                <w:spacing w:val="-1"/>
              </w:rPr>
              <w:t>IV</w:t>
            </w:r>
          </w:p>
        </w:tc>
        <w:tc>
          <w:tcPr>
            <w:tcW w:w="7032" w:type="dxa"/>
            <w:vAlign w:val="top"/>
          </w:tcPr>
          <w:p>
            <w:pPr>
              <w:pStyle w:val="TableText"/>
              <w:ind w:left="122"/>
              <w:spacing w:before="129" w:line="201" w:lineRule="auto"/>
              <w:rPr>
                <w:sz w:val="19"/>
                <w:szCs w:val="19"/>
              </w:rPr>
            </w:pPr>
            <w:r>
              <w:rPr>
                <w:sz w:val="19"/>
                <w:szCs w:val="19"/>
                <w:spacing w:val="2"/>
              </w:rPr>
              <w:t>Intravenous</w:t>
            </w:r>
          </w:p>
        </w:tc>
      </w:tr>
      <w:tr>
        <w:trPr>
          <w:trHeight w:val="398" w:hRule="atLeast"/>
        </w:trPr>
        <w:tc>
          <w:tcPr>
            <w:tcW w:w="1931" w:type="dxa"/>
            <w:vAlign w:val="top"/>
          </w:tcPr>
          <w:p>
            <w:pPr>
              <w:pStyle w:val="TableText"/>
              <w:ind w:left="123"/>
              <w:spacing w:before="129" w:line="201" w:lineRule="auto"/>
              <w:rPr>
                <w:sz w:val="19"/>
                <w:szCs w:val="19"/>
              </w:rPr>
            </w:pPr>
            <w:r>
              <w:rPr>
                <w:sz w:val="19"/>
                <w:szCs w:val="19"/>
                <w:b/>
                <w:bCs/>
                <w:spacing w:val="-2"/>
              </w:rPr>
              <w:t>LA</w:t>
            </w:r>
          </w:p>
        </w:tc>
        <w:tc>
          <w:tcPr>
            <w:tcW w:w="7032" w:type="dxa"/>
            <w:vAlign w:val="top"/>
          </w:tcPr>
          <w:p>
            <w:pPr>
              <w:pStyle w:val="TableText"/>
              <w:ind w:left="118"/>
              <w:spacing w:before="129" w:line="201" w:lineRule="auto"/>
              <w:rPr>
                <w:sz w:val="19"/>
                <w:szCs w:val="19"/>
              </w:rPr>
            </w:pPr>
            <w:r>
              <w:rPr>
                <w:sz w:val="19"/>
                <w:szCs w:val="19"/>
                <w:spacing w:val="3"/>
              </w:rPr>
              <w:t>Local anaesthetic</w:t>
            </w:r>
          </w:p>
        </w:tc>
      </w:tr>
      <w:tr>
        <w:trPr>
          <w:trHeight w:val="398" w:hRule="atLeast"/>
        </w:trPr>
        <w:tc>
          <w:tcPr>
            <w:tcW w:w="1931" w:type="dxa"/>
            <w:vAlign w:val="top"/>
          </w:tcPr>
          <w:p>
            <w:pPr>
              <w:pStyle w:val="TableText"/>
              <w:ind w:left="122"/>
              <w:spacing w:before="127" w:line="203" w:lineRule="auto"/>
              <w:rPr>
                <w:sz w:val="19"/>
                <w:szCs w:val="19"/>
              </w:rPr>
            </w:pPr>
            <w:r>
              <w:rPr>
                <w:sz w:val="19"/>
                <w:szCs w:val="19"/>
                <w:b/>
                <w:bCs/>
                <w:spacing w:val="1"/>
              </w:rPr>
              <w:t>PCA</w:t>
            </w:r>
          </w:p>
        </w:tc>
        <w:tc>
          <w:tcPr>
            <w:tcW w:w="7032" w:type="dxa"/>
            <w:vAlign w:val="top"/>
          </w:tcPr>
          <w:p>
            <w:pPr>
              <w:pStyle w:val="TableText"/>
              <w:ind w:left="119"/>
              <w:spacing w:before="129" w:line="203" w:lineRule="auto"/>
              <w:rPr>
                <w:sz w:val="19"/>
                <w:szCs w:val="19"/>
              </w:rPr>
            </w:pPr>
            <w:r>
              <w:rPr>
                <w:sz w:val="19"/>
                <w:szCs w:val="19"/>
                <w:spacing w:val="4"/>
              </w:rPr>
              <w:t>Patient controlled ana</w:t>
            </w:r>
            <w:r>
              <w:rPr>
                <w:sz w:val="19"/>
                <w:szCs w:val="19"/>
                <w:spacing w:val="3"/>
              </w:rPr>
              <w:t>lgesia</w:t>
            </w:r>
          </w:p>
        </w:tc>
      </w:tr>
      <w:tr>
        <w:trPr>
          <w:trHeight w:val="398" w:hRule="atLeast"/>
        </w:trPr>
        <w:tc>
          <w:tcPr>
            <w:tcW w:w="1931" w:type="dxa"/>
            <w:vAlign w:val="top"/>
          </w:tcPr>
          <w:p>
            <w:pPr>
              <w:pStyle w:val="TableText"/>
              <w:ind w:left="114"/>
              <w:spacing w:before="127" w:line="205" w:lineRule="auto"/>
              <w:rPr>
                <w:sz w:val="12"/>
                <w:szCs w:val="12"/>
              </w:rPr>
            </w:pPr>
            <w:r>
              <w:rPr>
                <w:sz w:val="19"/>
                <w:szCs w:val="19"/>
                <w:b/>
                <w:bCs/>
              </w:rPr>
              <w:t>SpO</w:t>
            </w:r>
            <w:r>
              <w:rPr>
                <w:sz w:val="12"/>
                <w:szCs w:val="12"/>
                <w:b/>
                <w:bCs/>
                <w:spacing w:val="17"/>
                <w:position w:val="-1"/>
              </w:rPr>
              <w:t>2</w:t>
            </w:r>
          </w:p>
        </w:tc>
        <w:tc>
          <w:tcPr>
            <w:tcW w:w="7032" w:type="dxa"/>
            <w:vAlign w:val="top"/>
          </w:tcPr>
          <w:p>
            <w:pPr>
              <w:pStyle w:val="TableText"/>
              <w:ind w:left="119"/>
              <w:spacing w:before="129" w:line="203" w:lineRule="auto"/>
              <w:rPr>
                <w:sz w:val="19"/>
                <w:szCs w:val="19"/>
              </w:rPr>
            </w:pPr>
            <w:r>
              <w:rPr>
                <w:sz w:val="19"/>
                <w:szCs w:val="19"/>
                <w:spacing w:val="4"/>
              </w:rPr>
              <w:t>Peripheral capillary oxygen satura</w:t>
            </w:r>
            <w:r>
              <w:rPr>
                <w:sz w:val="19"/>
                <w:szCs w:val="19"/>
                <w:spacing w:val="3"/>
              </w:rPr>
              <w:t>tion</w:t>
            </w:r>
          </w:p>
        </w:tc>
      </w:tr>
      <w:tr>
        <w:trPr>
          <w:trHeight w:val="398" w:hRule="atLeast"/>
        </w:trPr>
        <w:tc>
          <w:tcPr>
            <w:tcW w:w="1931" w:type="dxa"/>
            <w:vAlign w:val="top"/>
          </w:tcPr>
          <w:p>
            <w:pPr>
              <w:pStyle w:val="TableText"/>
              <w:ind w:left="111"/>
              <w:spacing w:before="127" w:line="204" w:lineRule="auto"/>
              <w:rPr>
                <w:sz w:val="19"/>
                <w:szCs w:val="19"/>
              </w:rPr>
            </w:pPr>
            <w:r>
              <w:rPr>
                <w:sz w:val="19"/>
                <w:szCs w:val="19"/>
                <w:b/>
                <w:bCs/>
                <w:spacing w:val="5"/>
              </w:rPr>
              <w:t>TENS</w:t>
            </w:r>
          </w:p>
        </w:tc>
        <w:tc>
          <w:tcPr>
            <w:tcW w:w="7032" w:type="dxa"/>
            <w:vAlign w:val="top"/>
          </w:tcPr>
          <w:p>
            <w:pPr>
              <w:pStyle w:val="TableText"/>
              <w:ind w:left="108"/>
              <w:spacing w:before="129" w:line="201" w:lineRule="auto"/>
              <w:rPr>
                <w:sz w:val="19"/>
                <w:szCs w:val="19"/>
              </w:rPr>
            </w:pPr>
            <w:r>
              <w:rPr>
                <w:sz w:val="19"/>
                <w:szCs w:val="19"/>
                <w:spacing w:val="4"/>
              </w:rPr>
              <w:t>Transcutaneous electrical nerve stimulation</w:t>
            </w:r>
          </w:p>
        </w:tc>
      </w:tr>
      <w:tr>
        <w:trPr>
          <w:trHeight w:val="402" w:hRule="atLeast"/>
        </w:trPr>
        <w:tc>
          <w:tcPr>
            <w:tcW w:w="1931" w:type="dxa"/>
            <w:vAlign w:val="top"/>
          </w:tcPr>
          <w:p>
            <w:pPr>
              <w:pStyle w:val="TableText"/>
              <w:ind w:left="122"/>
              <w:spacing w:before="129" w:line="201" w:lineRule="auto"/>
              <w:rPr>
                <w:sz w:val="19"/>
                <w:szCs w:val="19"/>
              </w:rPr>
            </w:pPr>
            <w:r>
              <w:rPr>
                <w:sz w:val="19"/>
                <w:szCs w:val="19"/>
                <w:b/>
                <w:bCs/>
              </w:rPr>
              <w:t>UTI</w:t>
            </w:r>
          </w:p>
        </w:tc>
        <w:tc>
          <w:tcPr>
            <w:tcW w:w="7032" w:type="dxa"/>
            <w:vAlign w:val="top"/>
          </w:tcPr>
          <w:p>
            <w:pPr>
              <w:pStyle w:val="TableText"/>
              <w:ind w:left="119"/>
              <w:spacing w:before="65" w:line="272" w:lineRule="exact"/>
              <w:rPr>
                <w:sz w:val="19"/>
                <w:szCs w:val="19"/>
              </w:rPr>
            </w:pPr>
            <w:r>
              <w:rPr>
                <w:sz w:val="19"/>
                <w:szCs w:val="19"/>
                <w:spacing w:val="2"/>
                <w:position w:val="3"/>
              </w:rPr>
              <w:t>Urinary tract</w:t>
            </w:r>
            <w:r>
              <w:rPr>
                <w:sz w:val="19"/>
                <w:szCs w:val="19"/>
                <w:spacing w:val="30"/>
                <w:w w:val="101"/>
                <w:position w:val="3"/>
              </w:rPr>
              <w:t xml:space="preserve"> </w:t>
            </w:r>
            <w:r>
              <w:rPr>
                <w:sz w:val="19"/>
                <w:szCs w:val="19"/>
                <w:spacing w:val="2"/>
                <w:position w:val="3"/>
              </w:rPr>
              <w:t>infection</w:t>
            </w:r>
          </w:p>
        </w:tc>
      </w:tr>
    </w:tbl>
    <w:p>
      <w:pPr>
        <w:pStyle w:val="BodyText"/>
        <w:ind w:left="43"/>
        <w:spacing w:before="241" w:line="203" w:lineRule="auto"/>
        <w:outlineLvl w:val="0"/>
        <w:rPr>
          <w:sz w:val="19"/>
          <w:szCs w:val="19"/>
        </w:rPr>
      </w:pPr>
      <w:bookmarkStart w:name="bookmark2" w:id="2"/>
      <w:bookmarkEnd w:id="2"/>
      <w:r>
        <w:rPr>
          <w:sz w:val="19"/>
          <w:szCs w:val="19"/>
          <w:b/>
          <w:bCs/>
          <w:spacing w:val="3"/>
        </w:rPr>
        <w:t>Definitions</w:t>
      </w:r>
    </w:p>
    <w:p>
      <w:pPr>
        <w:spacing w:line="122" w:lineRule="exact"/>
        <w:rPr/>
      </w:pPr>
      <w:r/>
    </w:p>
    <w:tbl>
      <w:tblPr>
        <w:tblStyle w:val="TableNormal"/>
        <w:tblW w:w="8963" w:type="dxa"/>
        <w:tblInd w:w="1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20"/>
        <w:gridCol w:w="6843"/>
      </w:tblGrid>
      <w:tr>
        <w:trPr>
          <w:trHeight w:val="746" w:hRule="atLeast"/>
        </w:trPr>
        <w:tc>
          <w:tcPr>
            <w:tcW w:w="2120" w:type="dxa"/>
            <w:vAlign w:val="top"/>
          </w:tcPr>
          <w:p>
            <w:pPr>
              <w:pStyle w:val="TableText"/>
              <w:ind w:left="114" w:right="341" w:firstLine="2"/>
              <w:spacing w:before="186" w:line="239" w:lineRule="auto"/>
              <w:rPr>
                <w:sz w:val="19"/>
                <w:szCs w:val="19"/>
              </w:rPr>
            </w:pPr>
            <w:r>
              <w:rPr>
                <w:sz w:val="19"/>
                <w:szCs w:val="19"/>
                <w:b/>
                <w:bCs/>
                <w:spacing w:val="4"/>
              </w:rPr>
              <w:t>Combined spinal/</w:t>
            </w:r>
            <w:r>
              <w:rPr>
                <w:sz w:val="19"/>
                <w:szCs w:val="19"/>
                <w:b/>
                <w:bCs/>
                <w:spacing w:val="8"/>
              </w:rPr>
              <w:t xml:space="preserve"> </w:t>
            </w:r>
            <w:r>
              <w:rPr>
                <w:sz w:val="19"/>
                <w:szCs w:val="19"/>
                <w:b/>
                <w:bCs/>
                <w:spacing w:val="3"/>
              </w:rPr>
              <w:t>epidural</w:t>
            </w:r>
          </w:p>
        </w:tc>
        <w:tc>
          <w:tcPr>
            <w:tcW w:w="6843" w:type="dxa"/>
            <w:vAlign w:val="top"/>
          </w:tcPr>
          <w:p>
            <w:pPr>
              <w:pStyle w:val="TableText"/>
              <w:ind w:left="111" w:right="635" w:hanging="7"/>
              <w:spacing w:before="8" w:line="260" w:lineRule="auto"/>
              <w:rPr>
                <w:sz w:val="19"/>
                <w:szCs w:val="19"/>
              </w:rPr>
            </w:pPr>
            <w:r>
              <w:rPr>
                <w:sz w:val="19"/>
                <w:szCs w:val="19"/>
                <w:spacing w:val="4"/>
              </w:rPr>
              <w:t>A form of regional anaesthesia or analgesia</w:t>
            </w:r>
            <w:r>
              <w:rPr>
                <w:sz w:val="19"/>
                <w:szCs w:val="19"/>
                <w:spacing w:val="17"/>
                <w:w w:val="101"/>
              </w:rPr>
              <w:t xml:space="preserve"> </w:t>
            </w:r>
            <w:r>
              <w:rPr>
                <w:sz w:val="19"/>
                <w:szCs w:val="19"/>
                <w:spacing w:val="4"/>
              </w:rPr>
              <w:t>in which</w:t>
            </w:r>
            <w:r>
              <w:rPr>
                <w:sz w:val="19"/>
                <w:szCs w:val="19"/>
                <w:spacing w:val="17"/>
                <w:w w:val="101"/>
              </w:rPr>
              <w:t xml:space="preserve"> </w:t>
            </w:r>
            <w:r>
              <w:rPr>
                <w:sz w:val="19"/>
                <w:szCs w:val="19"/>
                <w:spacing w:val="4"/>
              </w:rPr>
              <w:t>medications are</w:t>
            </w:r>
            <w:r>
              <w:rPr>
                <w:sz w:val="19"/>
                <w:szCs w:val="19"/>
              </w:rPr>
              <w:t xml:space="preserve"> </w:t>
            </w:r>
            <w:r>
              <w:rPr>
                <w:sz w:val="19"/>
                <w:szCs w:val="19"/>
                <w:spacing w:val="4"/>
              </w:rPr>
              <w:t>administered</w:t>
            </w:r>
            <w:r>
              <w:rPr>
                <w:sz w:val="19"/>
                <w:szCs w:val="19"/>
                <w:spacing w:val="18"/>
              </w:rPr>
              <w:t xml:space="preserve"> </w:t>
            </w:r>
            <w:r>
              <w:rPr>
                <w:sz w:val="19"/>
                <w:szCs w:val="19"/>
                <w:spacing w:val="4"/>
              </w:rPr>
              <w:t>into the cerebrospinal fluid (sp</w:t>
            </w:r>
            <w:r>
              <w:rPr>
                <w:sz w:val="19"/>
                <w:szCs w:val="19"/>
                <w:spacing w:val="3"/>
              </w:rPr>
              <w:t>inal block) and</w:t>
            </w:r>
            <w:r>
              <w:rPr>
                <w:sz w:val="19"/>
                <w:szCs w:val="19"/>
                <w:spacing w:val="18"/>
              </w:rPr>
              <w:t xml:space="preserve"> </w:t>
            </w:r>
            <w:r>
              <w:rPr>
                <w:sz w:val="19"/>
                <w:szCs w:val="19"/>
                <w:spacing w:val="3"/>
              </w:rPr>
              <w:t>into</w:t>
            </w:r>
            <w:r>
              <w:rPr>
                <w:sz w:val="19"/>
                <w:szCs w:val="19"/>
                <w:spacing w:val="5"/>
              </w:rPr>
              <w:t xml:space="preserve"> </w:t>
            </w:r>
            <w:r>
              <w:rPr>
                <w:sz w:val="19"/>
                <w:szCs w:val="19"/>
                <w:spacing w:val="3"/>
              </w:rPr>
              <w:t>the</w:t>
            </w:r>
            <w:r>
              <w:rPr>
                <w:sz w:val="19"/>
                <w:szCs w:val="19"/>
              </w:rPr>
              <w:t xml:space="preserve">     </w:t>
            </w:r>
            <w:r>
              <w:rPr>
                <w:sz w:val="19"/>
                <w:szCs w:val="19"/>
                <w:spacing w:val="4"/>
              </w:rPr>
              <w:t>epidural space through an epidural catheter.</w:t>
            </w:r>
          </w:p>
        </w:tc>
      </w:tr>
      <w:tr>
        <w:trPr>
          <w:trHeight w:val="570" w:hRule="atLeast"/>
        </w:trPr>
        <w:tc>
          <w:tcPr>
            <w:tcW w:w="2120" w:type="dxa"/>
            <w:vAlign w:val="top"/>
          </w:tcPr>
          <w:p>
            <w:pPr>
              <w:pStyle w:val="TableText"/>
              <w:ind w:left="122"/>
              <w:spacing w:before="212" w:line="203" w:lineRule="auto"/>
              <w:rPr>
                <w:sz w:val="19"/>
                <w:szCs w:val="19"/>
              </w:rPr>
            </w:pPr>
            <w:r>
              <w:rPr>
                <w:sz w:val="19"/>
                <w:szCs w:val="19"/>
                <w:b/>
                <w:bCs/>
                <w:spacing w:val="2"/>
              </w:rPr>
              <w:t>Epidural</w:t>
            </w:r>
            <w:r>
              <w:rPr>
                <w:sz w:val="19"/>
                <w:szCs w:val="19"/>
                <w:b/>
                <w:bCs/>
                <w:spacing w:val="24"/>
                <w:w w:val="101"/>
              </w:rPr>
              <w:t xml:space="preserve"> </w:t>
            </w:r>
            <w:r>
              <w:rPr>
                <w:sz w:val="19"/>
                <w:szCs w:val="19"/>
                <w:b/>
                <w:bCs/>
                <w:spacing w:val="2"/>
              </w:rPr>
              <w:t>block</w:t>
            </w:r>
          </w:p>
        </w:tc>
        <w:tc>
          <w:tcPr>
            <w:tcW w:w="6843" w:type="dxa"/>
            <w:vAlign w:val="top"/>
          </w:tcPr>
          <w:p>
            <w:pPr>
              <w:pStyle w:val="TableText"/>
              <w:ind w:left="110" w:right="220" w:hanging="6"/>
              <w:spacing w:before="32" w:line="269" w:lineRule="auto"/>
              <w:rPr>
                <w:sz w:val="19"/>
                <w:szCs w:val="19"/>
              </w:rPr>
            </w:pPr>
            <w:r>
              <w:rPr>
                <w:sz w:val="19"/>
                <w:szCs w:val="19"/>
                <w:spacing w:val="4"/>
              </w:rPr>
              <w:t>A type of regional anaesthesia or analgesia in which</w:t>
            </w:r>
            <w:r>
              <w:rPr>
                <w:sz w:val="19"/>
                <w:szCs w:val="19"/>
                <w:spacing w:val="15"/>
              </w:rPr>
              <w:t xml:space="preserve"> </w:t>
            </w:r>
            <w:r>
              <w:rPr>
                <w:sz w:val="19"/>
                <w:szCs w:val="19"/>
                <w:spacing w:val="4"/>
              </w:rPr>
              <w:t>pain</w:t>
            </w:r>
            <w:r>
              <w:rPr>
                <w:sz w:val="19"/>
                <w:szCs w:val="19"/>
                <w:spacing w:val="18"/>
              </w:rPr>
              <w:t xml:space="preserve"> </w:t>
            </w:r>
            <w:r>
              <w:rPr>
                <w:sz w:val="19"/>
                <w:szCs w:val="19"/>
                <w:spacing w:val="4"/>
              </w:rPr>
              <w:t>medication</w:t>
            </w:r>
            <w:r>
              <w:rPr>
                <w:sz w:val="19"/>
                <w:szCs w:val="19"/>
                <w:spacing w:val="3"/>
              </w:rPr>
              <w:t>s</w:t>
            </w:r>
            <w:r>
              <w:rPr>
                <w:sz w:val="19"/>
                <w:szCs w:val="19"/>
                <w:spacing w:val="13"/>
              </w:rPr>
              <w:t xml:space="preserve"> </w:t>
            </w:r>
            <w:r>
              <w:rPr>
                <w:sz w:val="19"/>
                <w:szCs w:val="19"/>
                <w:spacing w:val="3"/>
              </w:rPr>
              <w:t>are</w:t>
            </w:r>
            <w:r>
              <w:rPr>
                <w:sz w:val="19"/>
                <w:szCs w:val="19"/>
              </w:rPr>
              <w:t xml:space="preserve"> </w:t>
            </w:r>
            <w:r>
              <w:rPr>
                <w:sz w:val="19"/>
                <w:szCs w:val="19"/>
                <w:spacing w:val="3"/>
              </w:rPr>
              <w:t>given</w:t>
            </w:r>
            <w:r>
              <w:rPr>
                <w:sz w:val="19"/>
                <w:szCs w:val="19"/>
                <w:spacing w:val="35"/>
              </w:rPr>
              <w:t xml:space="preserve"> </w:t>
            </w:r>
            <w:r>
              <w:rPr>
                <w:sz w:val="19"/>
                <w:szCs w:val="19"/>
                <w:spacing w:val="3"/>
              </w:rPr>
              <w:t>into the epidural space.</w:t>
            </w:r>
          </w:p>
        </w:tc>
      </w:tr>
      <w:tr>
        <w:trPr>
          <w:trHeight w:val="923" w:hRule="atLeast"/>
        </w:trPr>
        <w:tc>
          <w:tcPr>
            <w:tcW w:w="2120" w:type="dxa"/>
            <w:vAlign w:val="top"/>
          </w:tcPr>
          <w:p>
            <w:pPr>
              <w:pStyle w:val="TableText"/>
              <w:ind w:left="111" w:right="797" w:firstLine="5"/>
              <w:spacing w:before="270" w:line="264" w:lineRule="auto"/>
              <w:rPr>
                <w:sz w:val="19"/>
                <w:szCs w:val="19"/>
              </w:rPr>
            </w:pPr>
            <w:r>
              <w:rPr>
                <w:sz w:val="19"/>
                <w:szCs w:val="19"/>
                <w:b/>
                <w:bCs/>
                <w:spacing w:val="4"/>
              </w:rPr>
              <w:t>Gate Control</w:t>
            </w:r>
            <w:r>
              <w:rPr>
                <w:sz w:val="19"/>
                <w:szCs w:val="19"/>
                <w:b/>
                <w:bCs/>
              </w:rPr>
              <w:t xml:space="preserve"> </w:t>
            </w:r>
            <w:r>
              <w:rPr>
                <w:sz w:val="19"/>
                <w:szCs w:val="19"/>
                <w:b/>
                <w:bCs/>
                <w:spacing w:val="4"/>
              </w:rPr>
              <w:t>Theory</w:t>
            </w:r>
          </w:p>
        </w:tc>
        <w:tc>
          <w:tcPr>
            <w:tcW w:w="6843" w:type="dxa"/>
            <w:vAlign w:val="top"/>
          </w:tcPr>
          <w:p>
            <w:pPr>
              <w:pStyle w:val="TableText"/>
              <w:ind w:left="110" w:right="322" w:firstLine="8"/>
              <w:spacing w:before="1" w:line="252" w:lineRule="auto"/>
              <w:rPr>
                <w:sz w:val="19"/>
                <w:szCs w:val="19"/>
              </w:rPr>
            </w:pPr>
            <w:r>
              <w:rPr>
                <w:sz w:val="19"/>
                <w:szCs w:val="19"/>
                <w:spacing w:val="4"/>
              </w:rPr>
              <w:t>Nociceptive fibres</w:t>
            </w:r>
            <w:r>
              <w:rPr>
                <w:sz w:val="19"/>
                <w:szCs w:val="19"/>
                <w:spacing w:val="17"/>
              </w:rPr>
              <w:t xml:space="preserve"> </w:t>
            </w:r>
            <w:r>
              <w:rPr>
                <w:sz w:val="19"/>
                <w:szCs w:val="19"/>
                <w:spacing w:val="4"/>
              </w:rPr>
              <w:t>in the spine transmit sensations to the central</w:t>
            </w:r>
            <w:r>
              <w:rPr>
                <w:sz w:val="19"/>
                <w:szCs w:val="19"/>
                <w:spacing w:val="3"/>
              </w:rPr>
              <w:t xml:space="preserve"> nervous</w:t>
            </w:r>
            <w:r>
              <w:rPr>
                <w:sz w:val="19"/>
                <w:szCs w:val="19"/>
              </w:rPr>
              <w:t xml:space="preserve"> </w:t>
            </w:r>
            <w:r>
              <w:rPr>
                <w:sz w:val="19"/>
                <w:szCs w:val="19"/>
                <w:spacing w:val="4"/>
              </w:rPr>
              <w:t>system (CNS).</w:t>
            </w:r>
            <w:r>
              <w:rPr>
                <w:sz w:val="19"/>
                <w:szCs w:val="19"/>
                <w:spacing w:val="20"/>
                <w:w w:val="101"/>
              </w:rPr>
              <w:t xml:space="preserve"> </w:t>
            </w:r>
            <w:r>
              <w:rPr>
                <w:sz w:val="19"/>
                <w:szCs w:val="19"/>
                <w:spacing w:val="4"/>
              </w:rPr>
              <w:t>If these fibres are saturated with a range</w:t>
            </w:r>
            <w:r>
              <w:rPr>
                <w:sz w:val="19"/>
                <w:szCs w:val="19"/>
                <w:spacing w:val="8"/>
              </w:rPr>
              <w:t xml:space="preserve"> </w:t>
            </w:r>
            <w:r>
              <w:rPr>
                <w:sz w:val="19"/>
                <w:szCs w:val="19"/>
                <w:spacing w:val="4"/>
              </w:rPr>
              <w:t>of sensat</w:t>
            </w:r>
            <w:r>
              <w:rPr>
                <w:sz w:val="19"/>
                <w:szCs w:val="19"/>
                <w:spacing w:val="3"/>
              </w:rPr>
              <w:t>ions</w:t>
            </w:r>
          </w:p>
          <w:p>
            <w:pPr>
              <w:pStyle w:val="TableText"/>
              <w:ind w:left="116" w:right="456"/>
              <w:spacing w:before="1" w:line="248" w:lineRule="auto"/>
              <w:rPr>
                <w:sz w:val="19"/>
                <w:szCs w:val="19"/>
              </w:rPr>
            </w:pPr>
            <w:r>
              <w:rPr>
                <w:sz w:val="19"/>
                <w:szCs w:val="19"/>
                <w:spacing w:val="4"/>
              </w:rPr>
              <w:t>(massage, touch, warmth, ambulation) the transmission of pain</w:t>
            </w:r>
            <w:r>
              <w:rPr>
                <w:sz w:val="19"/>
                <w:szCs w:val="19"/>
                <w:spacing w:val="17"/>
              </w:rPr>
              <w:t xml:space="preserve"> </w:t>
            </w:r>
            <w:r>
              <w:rPr>
                <w:sz w:val="19"/>
                <w:szCs w:val="19"/>
                <w:spacing w:val="4"/>
              </w:rPr>
              <w:t>may</w:t>
            </w:r>
            <w:r>
              <w:rPr>
                <w:sz w:val="19"/>
                <w:szCs w:val="19"/>
                <w:spacing w:val="16"/>
                <w:w w:val="101"/>
              </w:rPr>
              <w:t xml:space="preserve"> </w:t>
            </w:r>
            <w:r>
              <w:rPr>
                <w:sz w:val="19"/>
                <w:szCs w:val="19"/>
                <w:spacing w:val="4"/>
              </w:rPr>
              <w:t>be</w:t>
            </w:r>
            <w:r>
              <w:rPr>
                <w:sz w:val="19"/>
                <w:szCs w:val="19"/>
              </w:rPr>
              <w:t xml:space="preserve"> </w:t>
            </w:r>
            <w:r>
              <w:rPr>
                <w:sz w:val="19"/>
                <w:szCs w:val="19"/>
                <w:spacing w:val="2"/>
              </w:rPr>
              <w:t>reduced.</w:t>
            </w:r>
          </w:p>
        </w:tc>
      </w:tr>
      <w:tr>
        <w:trPr>
          <w:trHeight w:val="1194" w:hRule="atLeast"/>
        </w:trPr>
        <w:tc>
          <w:tcPr>
            <w:tcW w:w="2120" w:type="dxa"/>
            <w:vAlign w:val="top"/>
          </w:tcPr>
          <w:p>
            <w:pPr>
              <w:pStyle w:val="TableText"/>
              <w:spacing w:line="353" w:lineRule="auto"/>
              <w:rPr>
                <w:sz w:val="21"/>
              </w:rPr>
            </w:pPr>
            <w:r/>
          </w:p>
          <w:p>
            <w:pPr>
              <w:pStyle w:val="TableText"/>
              <w:ind w:left="110" w:right="430" w:firstLine="11"/>
              <w:spacing w:before="55" w:line="242" w:lineRule="auto"/>
              <w:rPr>
                <w:sz w:val="19"/>
                <w:szCs w:val="19"/>
              </w:rPr>
            </w:pPr>
            <w:r>
              <w:rPr>
                <w:sz w:val="19"/>
                <w:szCs w:val="19"/>
                <w:b/>
                <w:bCs/>
                <w:spacing w:val="3"/>
              </w:rPr>
              <w:t>Multidisciplinary</w:t>
            </w:r>
            <w:r>
              <w:rPr>
                <w:sz w:val="19"/>
                <w:szCs w:val="19"/>
                <w:b/>
                <w:bCs/>
                <w:spacing w:val="11"/>
              </w:rPr>
              <w:t xml:space="preserve"> </w:t>
            </w:r>
            <w:r>
              <w:rPr>
                <w:sz w:val="19"/>
                <w:szCs w:val="19"/>
                <w:b/>
                <w:bCs/>
                <w:spacing w:val="4"/>
              </w:rPr>
              <w:t>team</w:t>
            </w:r>
          </w:p>
        </w:tc>
        <w:tc>
          <w:tcPr>
            <w:tcW w:w="6843" w:type="dxa"/>
            <w:vAlign w:val="top"/>
          </w:tcPr>
          <w:p>
            <w:pPr>
              <w:pStyle w:val="TableText"/>
              <w:ind w:left="119"/>
              <w:spacing w:before="3" w:line="250" w:lineRule="exact"/>
              <w:rPr>
                <w:sz w:val="19"/>
                <w:szCs w:val="19"/>
              </w:rPr>
            </w:pPr>
            <w:r>
              <w:rPr>
                <w:sz w:val="19"/>
                <w:szCs w:val="19"/>
                <w:spacing w:val="4"/>
                <w:position w:val="3"/>
              </w:rPr>
              <w:t>Membership of the</w:t>
            </w:r>
            <w:r>
              <w:rPr>
                <w:sz w:val="19"/>
                <w:szCs w:val="19"/>
                <w:spacing w:val="17"/>
                <w:w w:val="101"/>
                <w:position w:val="3"/>
              </w:rPr>
              <w:t xml:space="preserve"> </w:t>
            </w:r>
            <w:r>
              <w:rPr>
                <w:sz w:val="19"/>
                <w:szCs w:val="19"/>
                <w:spacing w:val="4"/>
                <w:position w:val="3"/>
              </w:rPr>
              <w:t>healthca</w:t>
            </w:r>
            <w:r>
              <w:rPr>
                <w:sz w:val="19"/>
                <w:szCs w:val="19"/>
                <w:spacing w:val="3"/>
                <w:position w:val="3"/>
              </w:rPr>
              <w:t>re team</w:t>
            </w:r>
            <w:r>
              <w:rPr>
                <w:sz w:val="19"/>
                <w:szCs w:val="19"/>
                <w:spacing w:val="17"/>
                <w:w w:val="101"/>
                <w:position w:val="3"/>
              </w:rPr>
              <w:t xml:space="preserve"> </w:t>
            </w:r>
            <w:r>
              <w:rPr>
                <w:sz w:val="19"/>
                <w:szCs w:val="19"/>
                <w:spacing w:val="3"/>
                <w:position w:val="3"/>
              </w:rPr>
              <w:t>is</w:t>
            </w:r>
            <w:r>
              <w:rPr>
                <w:sz w:val="19"/>
                <w:szCs w:val="19"/>
                <w:spacing w:val="17"/>
                <w:position w:val="3"/>
              </w:rPr>
              <w:t xml:space="preserve"> </w:t>
            </w:r>
            <w:r>
              <w:rPr>
                <w:sz w:val="19"/>
                <w:szCs w:val="19"/>
                <w:spacing w:val="3"/>
                <w:position w:val="3"/>
              </w:rPr>
              <w:t>influenced</w:t>
            </w:r>
            <w:r>
              <w:rPr>
                <w:sz w:val="19"/>
                <w:szCs w:val="19"/>
                <w:spacing w:val="17"/>
                <w:position w:val="3"/>
              </w:rPr>
              <w:t xml:space="preserve"> </w:t>
            </w:r>
            <w:r>
              <w:rPr>
                <w:sz w:val="19"/>
                <w:szCs w:val="19"/>
                <w:spacing w:val="3"/>
                <w:position w:val="3"/>
              </w:rPr>
              <w:t>by the needs of the</w:t>
            </w:r>
          </w:p>
          <w:p>
            <w:pPr>
              <w:pStyle w:val="TableText"/>
              <w:ind w:left="117" w:right="187" w:hanging="12"/>
              <w:spacing w:line="252" w:lineRule="auto"/>
              <w:rPr>
                <w:sz w:val="19"/>
                <w:szCs w:val="19"/>
              </w:rPr>
            </w:pPr>
            <w:r>
              <w:rPr>
                <w:sz w:val="19"/>
                <w:szCs w:val="19"/>
                <w:spacing w:val="4"/>
              </w:rPr>
              <w:t>woman, availability of staff, and other lo</w:t>
            </w:r>
            <w:r>
              <w:rPr>
                <w:sz w:val="19"/>
                <w:szCs w:val="19"/>
                <w:spacing w:val="3"/>
              </w:rPr>
              <w:t>cal</w:t>
            </w:r>
            <w:r>
              <w:rPr>
                <w:sz w:val="19"/>
                <w:szCs w:val="19"/>
                <w:spacing w:val="15"/>
              </w:rPr>
              <w:t xml:space="preserve"> </w:t>
            </w:r>
            <w:r>
              <w:rPr>
                <w:sz w:val="19"/>
                <w:szCs w:val="19"/>
                <w:spacing w:val="3"/>
              </w:rPr>
              <w:t>resourcing</w:t>
            </w:r>
            <w:r>
              <w:rPr>
                <w:sz w:val="19"/>
                <w:szCs w:val="19"/>
                <w:spacing w:val="17"/>
                <w:w w:val="101"/>
              </w:rPr>
              <w:t xml:space="preserve"> </w:t>
            </w:r>
            <w:r>
              <w:rPr>
                <w:sz w:val="19"/>
                <w:szCs w:val="19"/>
                <w:spacing w:val="3"/>
              </w:rPr>
              <w:t>issues.</w:t>
            </w:r>
            <w:r>
              <w:rPr>
                <w:sz w:val="19"/>
                <w:szCs w:val="19"/>
                <w:spacing w:val="17"/>
              </w:rPr>
              <w:t xml:space="preserve"> </w:t>
            </w:r>
            <w:r>
              <w:rPr>
                <w:sz w:val="19"/>
                <w:szCs w:val="19"/>
                <w:spacing w:val="3"/>
              </w:rPr>
              <w:t>May</w:t>
            </w:r>
            <w:r>
              <w:rPr>
                <w:sz w:val="19"/>
                <w:szCs w:val="19"/>
                <w:spacing w:val="16"/>
                <w:w w:val="101"/>
              </w:rPr>
              <w:t xml:space="preserve"> </w:t>
            </w:r>
            <w:r>
              <w:rPr>
                <w:sz w:val="19"/>
                <w:szCs w:val="19"/>
                <w:spacing w:val="3"/>
              </w:rPr>
              <w:t>include</w:t>
            </w:r>
            <w:r>
              <w:rPr>
                <w:sz w:val="19"/>
                <w:szCs w:val="19"/>
              </w:rPr>
              <w:t xml:space="preserve"> </w:t>
            </w:r>
            <w:r>
              <w:rPr>
                <w:sz w:val="19"/>
                <w:szCs w:val="19"/>
                <w:spacing w:val="3"/>
              </w:rPr>
              <w:t>but</w:t>
            </w:r>
            <w:r>
              <w:rPr>
                <w:sz w:val="19"/>
                <w:szCs w:val="19"/>
                <w:spacing w:val="25"/>
                <w:w w:val="101"/>
              </w:rPr>
              <w:t xml:space="preserve"> </w:t>
            </w:r>
            <w:r>
              <w:rPr>
                <w:sz w:val="19"/>
                <w:szCs w:val="19"/>
                <w:spacing w:val="3"/>
              </w:rPr>
              <w:t>is</w:t>
            </w:r>
            <w:r>
              <w:rPr>
                <w:sz w:val="19"/>
                <w:szCs w:val="19"/>
                <w:spacing w:val="16"/>
                <w:w w:val="101"/>
              </w:rPr>
              <w:t xml:space="preserve"> </w:t>
            </w:r>
            <w:r>
              <w:rPr>
                <w:sz w:val="19"/>
                <w:szCs w:val="19"/>
                <w:spacing w:val="3"/>
              </w:rPr>
              <w:t>not</w:t>
            </w:r>
            <w:r>
              <w:rPr>
                <w:sz w:val="19"/>
                <w:szCs w:val="19"/>
                <w:spacing w:val="17"/>
                <w:w w:val="101"/>
              </w:rPr>
              <w:t xml:space="preserve"> </w:t>
            </w:r>
            <w:r>
              <w:rPr>
                <w:sz w:val="19"/>
                <w:szCs w:val="19"/>
                <w:spacing w:val="3"/>
              </w:rPr>
              <w:t>limited to: nurse,</w:t>
            </w:r>
            <w:r>
              <w:rPr>
                <w:sz w:val="19"/>
                <w:szCs w:val="19"/>
                <w:spacing w:val="18"/>
              </w:rPr>
              <w:t xml:space="preserve"> </w:t>
            </w:r>
            <w:r>
              <w:rPr>
                <w:sz w:val="19"/>
                <w:szCs w:val="19"/>
                <w:spacing w:val="3"/>
              </w:rPr>
              <w:t>midwife, obstetrician, general practitioner,</w:t>
            </w:r>
          </w:p>
          <w:p>
            <w:pPr>
              <w:pStyle w:val="TableText"/>
              <w:ind w:left="116" w:right="207" w:hanging="5"/>
              <w:spacing w:before="1" w:line="258" w:lineRule="auto"/>
              <w:rPr>
                <w:sz w:val="19"/>
                <w:szCs w:val="19"/>
              </w:rPr>
            </w:pPr>
            <w:r>
              <w:rPr>
                <w:sz w:val="19"/>
                <w:szCs w:val="19"/>
                <w:spacing w:val="4"/>
              </w:rPr>
              <w:t>anaesthetist, feto-maternal specialist, social worker, counsellor or hospital</w:t>
            </w:r>
            <w:r>
              <w:rPr>
                <w:sz w:val="19"/>
                <w:szCs w:val="19"/>
                <w:spacing w:val="10"/>
              </w:rPr>
              <w:t xml:space="preserve"> </w:t>
            </w:r>
            <w:r>
              <w:rPr>
                <w:sz w:val="19"/>
                <w:szCs w:val="19"/>
                <w:spacing w:val="2"/>
              </w:rPr>
              <w:t>liaison officer.</w:t>
            </w:r>
          </w:p>
        </w:tc>
      </w:tr>
      <w:tr>
        <w:trPr>
          <w:trHeight w:val="547" w:hRule="atLeast"/>
        </w:trPr>
        <w:tc>
          <w:tcPr>
            <w:tcW w:w="2120" w:type="dxa"/>
            <w:vAlign w:val="top"/>
          </w:tcPr>
          <w:p>
            <w:pPr>
              <w:pStyle w:val="TableText"/>
              <w:ind w:left="122"/>
              <w:spacing w:before="203" w:line="201" w:lineRule="auto"/>
              <w:rPr>
                <w:sz w:val="19"/>
                <w:szCs w:val="19"/>
              </w:rPr>
            </w:pPr>
            <w:r>
              <w:rPr>
                <w:sz w:val="19"/>
                <w:szCs w:val="19"/>
                <w:b/>
                <w:bCs/>
                <w:spacing w:val="3"/>
              </w:rPr>
              <w:t>Neuraxial</w:t>
            </w:r>
          </w:p>
        </w:tc>
        <w:tc>
          <w:tcPr>
            <w:tcW w:w="6843" w:type="dxa"/>
            <w:vAlign w:val="top"/>
          </w:tcPr>
          <w:p>
            <w:pPr>
              <w:pStyle w:val="TableText"/>
              <w:ind w:left="109"/>
              <w:spacing w:before="203" w:line="203" w:lineRule="auto"/>
              <w:rPr>
                <w:sz w:val="19"/>
                <w:szCs w:val="19"/>
              </w:rPr>
            </w:pPr>
            <w:r>
              <w:rPr>
                <w:sz w:val="19"/>
                <w:szCs w:val="19"/>
                <w:spacing w:val="4"/>
              </w:rPr>
              <w:t>Term that includes</w:t>
            </w:r>
            <w:r>
              <w:rPr>
                <w:sz w:val="19"/>
                <w:szCs w:val="19"/>
                <w:spacing w:val="17"/>
              </w:rPr>
              <w:t xml:space="preserve"> </w:t>
            </w:r>
            <w:r>
              <w:rPr>
                <w:sz w:val="19"/>
                <w:szCs w:val="19"/>
                <w:spacing w:val="4"/>
              </w:rPr>
              <w:t>both spinal, epidural or combined</w:t>
            </w:r>
            <w:r>
              <w:rPr>
                <w:sz w:val="19"/>
                <w:szCs w:val="19"/>
                <w:spacing w:val="8"/>
              </w:rPr>
              <w:t xml:space="preserve"> </w:t>
            </w:r>
            <w:r>
              <w:rPr>
                <w:sz w:val="19"/>
                <w:szCs w:val="19"/>
                <w:spacing w:val="4"/>
              </w:rPr>
              <w:t>spinal</w:t>
            </w:r>
            <w:r>
              <w:rPr>
                <w:sz w:val="19"/>
                <w:szCs w:val="19"/>
                <w:spacing w:val="11"/>
              </w:rPr>
              <w:t xml:space="preserve"> </w:t>
            </w:r>
            <w:r>
              <w:rPr>
                <w:sz w:val="19"/>
                <w:szCs w:val="19"/>
                <w:spacing w:val="4"/>
              </w:rPr>
              <w:t>epid</w:t>
            </w:r>
            <w:r>
              <w:rPr>
                <w:sz w:val="19"/>
                <w:szCs w:val="19"/>
                <w:spacing w:val="3"/>
              </w:rPr>
              <w:t>ural.</w:t>
            </w:r>
          </w:p>
        </w:tc>
      </w:tr>
      <w:tr>
        <w:trPr>
          <w:trHeight w:val="571" w:hRule="atLeast"/>
        </w:trPr>
        <w:tc>
          <w:tcPr>
            <w:tcW w:w="2120" w:type="dxa"/>
            <w:vAlign w:val="top"/>
          </w:tcPr>
          <w:p>
            <w:pPr>
              <w:pStyle w:val="TableText"/>
              <w:ind w:left="122"/>
              <w:spacing w:before="215" w:line="203" w:lineRule="auto"/>
              <w:rPr>
                <w:sz w:val="19"/>
                <w:szCs w:val="19"/>
              </w:rPr>
            </w:pPr>
            <w:r>
              <w:rPr>
                <w:sz w:val="19"/>
                <w:szCs w:val="19"/>
                <w:b/>
                <w:bCs/>
                <w:spacing w:val="3"/>
              </w:rPr>
              <w:t>Nociceptive</w:t>
            </w:r>
            <w:r>
              <w:rPr>
                <w:sz w:val="19"/>
                <w:szCs w:val="19"/>
                <w:b/>
                <w:bCs/>
                <w:spacing w:val="15"/>
                <w:w w:val="101"/>
              </w:rPr>
              <w:t xml:space="preserve"> </w:t>
            </w:r>
            <w:r>
              <w:rPr>
                <w:sz w:val="19"/>
                <w:szCs w:val="19"/>
                <w:b/>
                <w:bCs/>
                <w:spacing w:val="3"/>
              </w:rPr>
              <w:t>pain</w:t>
            </w:r>
          </w:p>
        </w:tc>
        <w:tc>
          <w:tcPr>
            <w:tcW w:w="6843" w:type="dxa"/>
            <w:vAlign w:val="top"/>
          </w:tcPr>
          <w:p>
            <w:pPr>
              <w:pStyle w:val="TableText"/>
              <w:ind w:left="117" w:right="252" w:hanging="13"/>
              <w:spacing w:before="35" w:line="269" w:lineRule="auto"/>
              <w:rPr>
                <w:sz w:val="19"/>
                <w:szCs w:val="19"/>
              </w:rPr>
            </w:pPr>
            <w:r>
              <w:rPr>
                <w:sz w:val="19"/>
                <w:szCs w:val="19"/>
                <w:spacing w:val="4"/>
              </w:rPr>
              <w:t>Activation of nerve fibres</w:t>
            </w:r>
            <w:r>
              <w:rPr>
                <w:sz w:val="19"/>
                <w:szCs w:val="19"/>
                <w:spacing w:val="17"/>
              </w:rPr>
              <w:t xml:space="preserve"> </w:t>
            </w:r>
            <w:r>
              <w:rPr>
                <w:sz w:val="19"/>
                <w:szCs w:val="19"/>
                <w:spacing w:val="4"/>
              </w:rPr>
              <w:t>in</w:t>
            </w:r>
            <w:r>
              <w:rPr>
                <w:sz w:val="19"/>
                <w:szCs w:val="19"/>
                <w:spacing w:val="17"/>
              </w:rPr>
              <w:t xml:space="preserve"> </w:t>
            </w:r>
            <w:r>
              <w:rPr>
                <w:sz w:val="19"/>
                <w:szCs w:val="19"/>
                <w:spacing w:val="4"/>
              </w:rPr>
              <w:t>response to noxious sti</w:t>
            </w:r>
            <w:r>
              <w:rPr>
                <w:sz w:val="19"/>
                <w:szCs w:val="19"/>
                <w:spacing w:val="3"/>
              </w:rPr>
              <w:t>muli that the</w:t>
            </w:r>
            <w:r>
              <w:rPr>
                <w:sz w:val="19"/>
                <w:szCs w:val="19"/>
                <w:spacing w:val="15"/>
                <w:w w:val="101"/>
              </w:rPr>
              <w:t xml:space="preserve"> </w:t>
            </w:r>
            <w:r>
              <w:rPr>
                <w:sz w:val="19"/>
                <w:szCs w:val="19"/>
                <w:spacing w:val="3"/>
              </w:rPr>
              <w:t>individual</w:t>
            </w:r>
            <w:r>
              <w:rPr>
                <w:sz w:val="19"/>
                <w:szCs w:val="19"/>
              </w:rPr>
              <w:t xml:space="preserve"> </w:t>
            </w:r>
            <w:r>
              <w:rPr>
                <w:sz w:val="19"/>
                <w:szCs w:val="19"/>
                <w:spacing w:val="2"/>
              </w:rPr>
              <w:t>perceives as</w:t>
            </w:r>
            <w:r>
              <w:rPr>
                <w:sz w:val="19"/>
                <w:szCs w:val="19"/>
                <w:spacing w:val="30"/>
                <w:w w:val="101"/>
              </w:rPr>
              <w:t xml:space="preserve"> </w:t>
            </w:r>
            <w:r>
              <w:rPr>
                <w:sz w:val="19"/>
                <w:szCs w:val="19"/>
                <w:spacing w:val="2"/>
              </w:rPr>
              <w:t>pain.</w:t>
            </w:r>
          </w:p>
        </w:tc>
      </w:tr>
      <w:tr>
        <w:trPr>
          <w:trHeight w:val="690" w:hRule="atLeast"/>
        </w:trPr>
        <w:tc>
          <w:tcPr>
            <w:tcW w:w="2120" w:type="dxa"/>
            <w:vAlign w:val="top"/>
          </w:tcPr>
          <w:p>
            <w:pPr>
              <w:pStyle w:val="TableText"/>
              <w:ind w:left="122"/>
              <w:spacing w:before="160" w:line="201" w:lineRule="auto"/>
              <w:rPr>
                <w:sz w:val="19"/>
                <w:szCs w:val="19"/>
              </w:rPr>
            </w:pPr>
            <w:r>
              <w:rPr>
                <w:sz w:val="19"/>
                <w:szCs w:val="19"/>
                <w:b/>
                <w:bCs/>
              </w:rPr>
              <w:t>Non</w:t>
            </w:r>
            <w:r>
              <w:rPr>
                <w:sz w:val="19"/>
                <w:szCs w:val="19"/>
                <w:b/>
                <w:bCs/>
                <w:spacing w:val="15"/>
              </w:rPr>
              <w:t>-</w:t>
            </w:r>
          </w:p>
          <w:p>
            <w:pPr>
              <w:pStyle w:val="TableText"/>
              <w:ind w:left="121"/>
              <w:spacing w:before="47" w:line="203" w:lineRule="auto"/>
              <w:rPr>
                <w:sz w:val="19"/>
                <w:szCs w:val="19"/>
              </w:rPr>
            </w:pPr>
            <w:r>
              <w:rPr>
                <w:sz w:val="19"/>
                <w:szCs w:val="19"/>
                <w:b/>
                <w:bCs/>
                <w:spacing w:val="4"/>
              </w:rPr>
              <w:t>pharmacological</w:t>
            </w:r>
          </w:p>
        </w:tc>
        <w:tc>
          <w:tcPr>
            <w:tcW w:w="6843" w:type="dxa"/>
            <w:vAlign w:val="top"/>
          </w:tcPr>
          <w:p>
            <w:pPr>
              <w:pStyle w:val="TableText"/>
              <w:ind w:left="107"/>
              <w:spacing w:before="210" w:line="272" w:lineRule="exact"/>
              <w:rPr>
                <w:sz w:val="19"/>
                <w:szCs w:val="19"/>
              </w:rPr>
            </w:pPr>
            <w:r>
              <w:rPr>
                <w:sz w:val="19"/>
                <w:szCs w:val="19"/>
                <w:spacing w:val="4"/>
                <w:position w:val="1"/>
              </w:rPr>
              <w:t>Without the use</w:t>
            </w:r>
            <w:r>
              <w:rPr>
                <w:sz w:val="19"/>
                <w:szCs w:val="19"/>
                <w:spacing w:val="11"/>
                <w:position w:val="1"/>
              </w:rPr>
              <w:t xml:space="preserve"> </w:t>
            </w:r>
            <w:r>
              <w:rPr>
                <w:sz w:val="19"/>
                <w:szCs w:val="19"/>
                <w:spacing w:val="4"/>
                <w:position w:val="1"/>
              </w:rPr>
              <w:t>of</w:t>
            </w:r>
            <w:r>
              <w:rPr>
                <w:sz w:val="19"/>
                <w:szCs w:val="19"/>
                <w:spacing w:val="8"/>
                <w:position w:val="1"/>
              </w:rPr>
              <w:t xml:space="preserve"> </w:t>
            </w:r>
            <w:r>
              <w:rPr>
                <w:sz w:val="19"/>
                <w:szCs w:val="19"/>
                <w:spacing w:val="4"/>
                <w:position w:val="1"/>
              </w:rPr>
              <w:t>medicati</w:t>
            </w:r>
            <w:r>
              <w:rPr>
                <w:sz w:val="19"/>
                <w:szCs w:val="19"/>
                <w:spacing w:val="3"/>
                <w:position w:val="1"/>
              </w:rPr>
              <w:t>on.</w:t>
            </w:r>
          </w:p>
        </w:tc>
      </w:tr>
      <w:tr>
        <w:trPr>
          <w:trHeight w:val="573" w:hRule="atLeast"/>
        </w:trPr>
        <w:tc>
          <w:tcPr>
            <w:tcW w:w="2120" w:type="dxa"/>
            <w:vAlign w:val="top"/>
          </w:tcPr>
          <w:p>
            <w:pPr>
              <w:pStyle w:val="TableText"/>
              <w:ind w:left="116"/>
              <w:spacing w:before="214" w:line="205" w:lineRule="auto"/>
              <w:rPr>
                <w:sz w:val="19"/>
                <w:szCs w:val="19"/>
              </w:rPr>
            </w:pPr>
            <w:r>
              <w:rPr>
                <w:sz w:val="19"/>
                <w:szCs w:val="19"/>
                <w:b/>
                <w:bCs/>
                <w:spacing w:val="3"/>
              </w:rPr>
              <w:t>Opioid</w:t>
            </w:r>
          </w:p>
        </w:tc>
        <w:tc>
          <w:tcPr>
            <w:tcW w:w="6843" w:type="dxa"/>
            <w:vAlign w:val="top"/>
          </w:tcPr>
          <w:p>
            <w:pPr>
              <w:pStyle w:val="TableText"/>
              <w:ind w:left="110" w:right="666" w:hanging="6"/>
              <w:spacing w:before="39" w:line="266" w:lineRule="auto"/>
              <w:rPr>
                <w:sz w:val="19"/>
                <w:szCs w:val="19"/>
              </w:rPr>
            </w:pPr>
            <w:r>
              <w:rPr>
                <w:sz w:val="19"/>
                <w:szCs w:val="19"/>
                <w:spacing w:val="4"/>
              </w:rPr>
              <w:t>A group of drugs, both naturally occurring</w:t>
            </w:r>
            <w:r>
              <w:rPr>
                <w:sz w:val="19"/>
                <w:szCs w:val="19"/>
                <w:spacing w:val="10"/>
              </w:rPr>
              <w:t xml:space="preserve"> </w:t>
            </w:r>
            <w:r>
              <w:rPr>
                <w:sz w:val="19"/>
                <w:szCs w:val="19"/>
                <w:spacing w:val="4"/>
              </w:rPr>
              <w:t>and</w:t>
            </w:r>
            <w:r>
              <w:rPr>
                <w:sz w:val="19"/>
                <w:szCs w:val="19"/>
                <w:spacing w:val="8"/>
              </w:rPr>
              <w:t xml:space="preserve"> </w:t>
            </w:r>
            <w:r>
              <w:rPr>
                <w:sz w:val="19"/>
                <w:szCs w:val="19"/>
                <w:spacing w:val="4"/>
              </w:rPr>
              <w:t>synthetic which</w:t>
            </w:r>
            <w:r>
              <w:rPr>
                <w:sz w:val="19"/>
                <w:szCs w:val="19"/>
                <w:spacing w:val="9"/>
              </w:rPr>
              <w:t xml:space="preserve"> </w:t>
            </w:r>
            <w:r>
              <w:rPr>
                <w:sz w:val="19"/>
                <w:szCs w:val="19"/>
                <w:spacing w:val="4"/>
              </w:rPr>
              <w:t>act</w:t>
            </w:r>
            <w:r>
              <w:rPr>
                <w:sz w:val="19"/>
                <w:szCs w:val="19"/>
                <w:spacing w:val="11"/>
              </w:rPr>
              <w:t xml:space="preserve"> </w:t>
            </w:r>
            <w:r>
              <w:rPr>
                <w:sz w:val="19"/>
                <w:szCs w:val="19"/>
                <w:spacing w:val="4"/>
              </w:rPr>
              <w:t>on</w:t>
            </w:r>
            <w:r>
              <w:rPr>
                <w:sz w:val="19"/>
                <w:szCs w:val="19"/>
              </w:rPr>
              <w:t xml:space="preserve"> </w:t>
            </w:r>
            <w:r>
              <w:rPr>
                <w:sz w:val="19"/>
                <w:szCs w:val="19"/>
                <w:spacing w:val="3"/>
              </w:rPr>
              <w:t>opioid</w:t>
            </w:r>
            <w:r>
              <w:rPr>
                <w:sz w:val="19"/>
                <w:szCs w:val="19"/>
                <w:spacing w:val="35"/>
                <w:w w:val="101"/>
              </w:rPr>
              <w:t xml:space="preserve"> </w:t>
            </w:r>
            <w:r>
              <w:rPr>
                <w:sz w:val="19"/>
                <w:szCs w:val="19"/>
                <w:spacing w:val="3"/>
              </w:rPr>
              <w:t>receptors to provide</w:t>
            </w:r>
            <w:r>
              <w:rPr>
                <w:sz w:val="19"/>
                <w:szCs w:val="19"/>
                <w:spacing w:val="11"/>
              </w:rPr>
              <w:t xml:space="preserve"> </w:t>
            </w:r>
            <w:r>
              <w:rPr>
                <w:sz w:val="19"/>
                <w:szCs w:val="19"/>
                <w:spacing w:val="3"/>
              </w:rPr>
              <w:t>analgesia.</w:t>
            </w:r>
          </w:p>
        </w:tc>
      </w:tr>
      <w:tr>
        <w:trPr>
          <w:trHeight w:val="575" w:hRule="atLeast"/>
        </w:trPr>
        <w:tc>
          <w:tcPr>
            <w:tcW w:w="2120" w:type="dxa"/>
            <w:vAlign w:val="top"/>
          </w:tcPr>
          <w:p>
            <w:pPr>
              <w:pStyle w:val="TableText"/>
              <w:ind w:left="114"/>
              <w:spacing w:before="217" w:line="205" w:lineRule="auto"/>
              <w:rPr>
                <w:sz w:val="19"/>
                <w:szCs w:val="19"/>
              </w:rPr>
            </w:pPr>
            <w:r>
              <w:rPr>
                <w:sz w:val="19"/>
                <w:szCs w:val="19"/>
                <w:b/>
                <w:bCs/>
                <w:spacing w:val="3"/>
              </w:rPr>
              <w:t>Spinal</w:t>
            </w:r>
            <w:r>
              <w:rPr>
                <w:sz w:val="19"/>
                <w:szCs w:val="19"/>
                <w:b/>
                <w:bCs/>
                <w:spacing w:val="15"/>
                <w:w w:val="101"/>
              </w:rPr>
              <w:t xml:space="preserve"> </w:t>
            </w:r>
            <w:r>
              <w:rPr>
                <w:sz w:val="19"/>
                <w:szCs w:val="19"/>
                <w:b/>
                <w:bCs/>
                <w:spacing w:val="3"/>
              </w:rPr>
              <w:t>block</w:t>
            </w:r>
          </w:p>
        </w:tc>
        <w:tc>
          <w:tcPr>
            <w:tcW w:w="6843" w:type="dxa"/>
            <w:vAlign w:val="top"/>
          </w:tcPr>
          <w:p>
            <w:pPr>
              <w:pStyle w:val="TableText"/>
              <w:ind w:left="111" w:right="651" w:hanging="7"/>
              <w:spacing w:before="40" w:line="277" w:lineRule="auto"/>
              <w:rPr>
                <w:sz w:val="19"/>
                <w:szCs w:val="19"/>
              </w:rPr>
            </w:pPr>
            <w:r>
              <w:rPr>
                <w:sz w:val="19"/>
                <w:szCs w:val="19"/>
                <w:spacing w:val="4"/>
              </w:rPr>
              <w:t>A type of regional anaesthesia or analgesia in which</w:t>
            </w:r>
            <w:r>
              <w:rPr>
                <w:sz w:val="19"/>
                <w:szCs w:val="19"/>
                <w:spacing w:val="28"/>
                <w:w w:val="101"/>
              </w:rPr>
              <w:t xml:space="preserve"> </w:t>
            </w:r>
            <w:r>
              <w:rPr>
                <w:sz w:val="19"/>
                <w:szCs w:val="19"/>
                <w:spacing w:val="4"/>
              </w:rPr>
              <w:t>medications</w:t>
            </w:r>
            <w:r>
              <w:rPr>
                <w:sz w:val="19"/>
                <w:szCs w:val="19"/>
                <w:spacing w:val="10"/>
              </w:rPr>
              <w:t xml:space="preserve"> </w:t>
            </w:r>
            <w:r>
              <w:rPr>
                <w:sz w:val="19"/>
                <w:szCs w:val="19"/>
                <w:spacing w:val="4"/>
              </w:rPr>
              <w:t>are</w:t>
            </w:r>
            <w:r>
              <w:rPr>
                <w:sz w:val="19"/>
                <w:szCs w:val="19"/>
              </w:rPr>
              <w:t xml:space="preserve"> </w:t>
            </w:r>
            <w:r>
              <w:rPr>
                <w:sz w:val="19"/>
                <w:szCs w:val="19"/>
                <w:spacing w:val="4"/>
              </w:rPr>
              <w:t>administered</w:t>
            </w:r>
            <w:r>
              <w:rPr>
                <w:sz w:val="19"/>
                <w:szCs w:val="19"/>
                <w:spacing w:val="17"/>
                <w:w w:val="101"/>
              </w:rPr>
              <w:t xml:space="preserve"> </w:t>
            </w:r>
            <w:r>
              <w:rPr>
                <w:sz w:val="19"/>
                <w:szCs w:val="19"/>
                <w:spacing w:val="4"/>
              </w:rPr>
              <w:t>into the cerebro</w:t>
            </w:r>
            <w:r>
              <w:rPr>
                <w:sz w:val="19"/>
                <w:szCs w:val="19"/>
                <w:spacing w:val="3"/>
              </w:rPr>
              <w:t>spinal fluid.</w:t>
            </w:r>
          </w:p>
        </w:tc>
      </w:tr>
      <w:tr>
        <w:trPr>
          <w:trHeight w:val="554" w:hRule="atLeast"/>
        </w:trPr>
        <w:tc>
          <w:tcPr>
            <w:tcW w:w="2120" w:type="dxa"/>
            <w:vAlign w:val="top"/>
          </w:tcPr>
          <w:p>
            <w:pPr>
              <w:pStyle w:val="TableText"/>
              <w:ind w:left="114" w:right="108"/>
              <w:spacing w:before="90" w:line="238" w:lineRule="auto"/>
              <w:rPr>
                <w:sz w:val="19"/>
                <w:szCs w:val="19"/>
              </w:rPr>
            </w:pPr>
            <w:r>
              <w:rPr>
                <w:sz w:val="19"/>
                <w:szCs w:val="19"/>
                <w:b/>
                <w:bCs/>
                <w:spacing w:val="4"/>
              </w:rPr>
              <w:t>Systemic/parenteral</w:t>
            </w:r>
            <w:r>
              <w:rPr>
                <w:sz w:val="19"/>
                <w:szCs w:val="19"/>
                <w:b/>
                <w:bCs/>
                <w:spacing w:val="8"/>
              </w:rPr>
              <w:t xml:space="preserve"> </w:t>
            </w:r>
            <w:r>
              <w:rPr>
                <w:sz w:val="19"/>
                <w:szCs w:val="19"/>
                <w:b/>
                <w:bCs/>
                <w:spacing w:val="4"/>
              </w:rPr>
              <w:t>analgesics</w:t>
            </w:r>
          </w:p>
        </w:tc>
        <w:tc>
          <w:tcPr>
            <w:tcW w:w="6843" w:type="dxa"/>
            <w:vAlign w:val="top"/>
          </w:tcPr>
          <w:p>
            <w:pPr>
              <w:pStyle w:val="TableText"/>
              <w:ind w:left="112" w:right="764" w:firstLine="6"/>
              <w:spacing w:before="28" w:line="276" w:lineRule="auto"/>
              <w:rPr>
                <w:sz w:val="19"/>
                <w:szCs w:val="19"/>
              </w:rPr>
            </w:pPr>
            <w:r>
              <w:rPr>
                <w:sz w:val="19"/>
                <w:szCs w:val="19"/>
                <w:spacing w:val="4"/>
              </w:rPr>
              <w:t>Medications that provide</w:t>
            </w:r>
            <w:r>
              <w:rPr>
                <w:sz w:val="19"/>
                <w:szCs w:val="19"/>
                <w:spacing w:val="18"/>
              </w:rPr>
              <w:t xml:space="preserve"> </w:t>
            </w:r>
            <w:r>
              <w:rPr>
                <w:sz w:val="19"/>
                <w:szCs w:val="19"/>
                <w:spacing w:val="4"/>
              </w:rPr>
              <w:t>pain relief aff</w:t>
            </w:r>
            <w:r>
              <w:rPr>
                <w:sz w:val="19"/>
                <w:szCs w:val="19"/>
                <w:spacing w:val="3"/>
              </w:rPr>
              <w:t>ecting the entire</w:t>
            </w:r>
            <w:r>
              <w:rPr>
                <w:sz w:val="19"/>
                <w:szCs w:val="19"/>
                <w:spacing w:val="20"/>
              </w:rPr>
              <w:t xml:space="preserve"> </w:t>
            </w:r>
            <w:r>
              <w:rPr>
                <w:sz w:val="19"/>
                <w:szCs w:val="19"/>
                <w:spacing w:val="3"/>
              </w:rPr>
              <w:t>body without</w:t>
            </w:r>
            <w:r>
              <w:rPr>
                <w:sz w:val="19"/>
                <w:szCs w:val="19"/>
              </w:rPr>
              <w:t xml:space="preserve"> </w:t>
            </w:r>
            <w:r>
              <w:rPr>
                <w:sz w:val="19"/>
                <w:szCs w:val="19"/>
                <w:spacing w:val="4"/>
              </w:rPr>
              <w:t>causing</w:t>
            </w:r>
            <w:r>
              <w:rPr>
                <w:sz w:val="19"/>
                <w:szCs w:val="19"/>
                <w:spacing w:val="17"/>
                <w:w w:val="101"/>
              </w:rPr>
              <w:t xml:space="preserve"> </w:t>
            </w:r>
            <w:r>
              <w:rPr>
                <w:sz w:val="19"/>
                <w:szCs w:val="19"/>
                <w:spacing w:val="4"/>
              </w:rPr>
              <w:t>loss of consciou</w:t>
            </w:r>
            <w:r>
              <w:rPr>
                <w:sz w:val="19"/>
                <w:szCs w:val="19"/>
                <w:spacing w:val="3"/>
              </w:rPr>
              <w:t>sness.</w:t>
            </w:r>
          </w:p>
        </w:tc>
      </w:tr>
      <w:tr>
        <w:trPr>
          <w:trHeight w:val="559" w:hRule="atLeast"/>
        </w:trPr>
        <w:tc>
          <w:tcPr>
            <w:tcW w:w="2120" w:type="dxa"/>
            <w:vAlign w:val="top"/>
          </w:tcPr>
          <w:p>
            <w:pPr>
              <w:pStyle w:val="TableText"/>
              <w:ind w:left="108"/>
              <w:spacing w:before="208" w:line="203" w:lineRule="auto"/>
              <w:rPr>
                <w:sz w:val="19"/>
                <w:szCs w:val="19"/>
              </w:rPr>
            </w:pPr>
            <w:r>
              <w:rPr>
                <w:sz w:val="19"/>
                <w:szCs w:val="19"/>
                <w:b/>
                <w:bCs/>
                <w:spacing w:val="6"/>
              </w:rPr>
              <w:t>Woman/women</w:t>
            </w:r>
          </w:p>
        </w:tc>
        <w:tc>
          <w:tcPr>
            <w:tcW w:w="6843" w:type="dxa"/>
            <w:vAlign w:val="top"/>
          </w:tcPr>
          <w:p>
            <w:pPr>
              <w:pStyle w:val="TableText"/>
              <w:ind w:left="117" w:right="243" w:firstLine="5"/>
              <w:spacing w:before="92" w:line="241" w:lineRule="auto"/>
              <w:rPr>
                <w:sz w:val="19"/>
                <w:szCs w:val="19"/>
              </w:rPr>
            </w:pPr>
            <w:r>
              <w:rPr>
                <w:sz w:val="19"/>
                <w:szCs w:val="19"/>
                <w:spacing w:val="4"/>
              </w:rPr>
              <w:t>In QCG documents, the terms</w:t>
            </w:r>
            <w:r>
              <w:rPr>
                <w:sz w:val="19"/>
                <w:szCs w:val="19"/>
                <w:spacing w:val="19"/>
              </w:rPr>
              <w:t xml:space="preserve"> </w:t>
            </w:r>
            <w:r>
              <w:rPr>
                <w:sz w:val="19"/>
                <w:szCs w:val="19"/>
                <w:i/>
                <w:iCs/>
                <w:spacing w:val="4"/>
              </w:rPr>
              <w:t>woman </w:t>
            </w:r>
            <w:r>
              <w:rPr>
                <w:sz w:val="19"/>
                <w:szCs w:val="19"/>
                <w:spacing w:val="4"/>
              </w:rPr>
              <w:t>and</w:t>
            </w:r>
            <w:r>
              <w:rPr>
                <w:sz w:val="19"/>
                <w:szCs w:val="19"/>
                <w:spacing w:val="18"/>
              </w:rPr>
              <w:t xml:space="preserve"> </w:t>
            </w:r>
            <w:r>
              <w:rPr>
                <w:sz w:val="19"/>
                <w:szCs w:val="19"/>
                <w:i/>
                <w:iCs/>
                <w:spacing w:val="4"/>
              </w:rPr>
              <w:t>women</w:t>
            </w:r>
            <w:r>
              <w:rPr>
                <w:sz w:val="19"/>
                <w:szCs w:val="19"/>
                <w:i/>
                <w:iCs/>
                <w:spacing w:val="17"/>
                <w:w w:val="101"/>
              </w:rPr>
              <w:t xml:space="preserve"> </w:t>
            </w:r>
            <w:r>
              <w:rPr>
                <w:sz w:val="19"/>
                <w:szCs w:val="19"/>
                <w:spacing w:val="4"/>
              </w:rPr>
              <w:t>includ</w:t>
            </w:r>
            <w:r>
              <w:rPr>
                <w:sz w:val="19"/>
                <w:szCs w:val="19"/>
                <w:spacing w:val="3"/>
              </w:rPr>
              <w:t>e</w:t>
            </w:r>
            <w:r>
              <w:rPr>
                <w:sz w:val="19"/>
                <w:szCs w:val="19"/>
                <w:spacing w:val="17"/>
                <w:w w:val="101"/>
              </w:rPr>
              <w:t xml:space="preserve"> </w:t>
            </w:r>
            <w:r>
              <w:rPr>
                <w:sz w:val="19"/>
                <w:szCs w:val="19"/>
                <w:spacing w:val="3"/>
              </w:rPr>
              <w:t>people who do</w:t>
            </w:r>
            <w:r>
              <w:rPr>
                <w:sz w:val="19"/>
                <w:szCs w:val="19"/>
              </w:rPr>
              <w:t xml:space="preserve"> </w:t>
            </w:r>
            <w:r>
              <w:rPr>
                <w:sz w:val="19"/>
                <w:szCs w:val="19"/>
                <w:spacing w:val="3"/>
              </w:rPr>
              <w:t>not</w:t>
            </w:r>
            <w:r>
              <w:rPr>
                <w:sz w:val="19"/>
                <w:szCs w:val="19"/>
                <w:spacing w:val="30"/>
                <w:w w:val="101"/>
              </w:rPr>
              <w:t xml:space="preserve"> </w:t>
            </w:r>
            <w:r>
              <w:rPr>
                <w:sz w:val="19"/>
                <w:szCs w:val="19"/>
                <w:spacing w:val="3"/>
              </w:rPr>
              <w:t>identify as women</w:t>
            </w:r>
            <w:r>
              <w:rPr>
                <w:sz w:val="19"/>
                <w:szCs w:val="19"/>
                <w:spacing w:val="17"/>
                <w:w w:val="101"/>
              </w:rPr>
              <w:t xml:space="preserve"> </w:t>
            </w:r>
            <w:r>
              <w:rPr>
                <w:sz w:val="19"/>
                <w:szCs w:val="19"/>
                <w:spacing w:val="3"/>
              </w:rPr>
              <w:t>but who are</w:t>
            </w:r>
            <w:r>
              <w:rPr>
                <w:sz w:val="19"/>
                <w:szCs w:val="19"/>
                <w:spacing w:val="17"/>
                <w:w w:val="101"/>
              </w:rPr>
              <w:t xml:space="preserve"> </w:t>
            </w:r>
            <w:r>
              <w:rPr>
                <w:sz w:val="19"/>
                <w:szCs w:val="19"/>
                <w:spacing w:val="3"/>
              </w:rPr>
              <w:t>pregnant or have</w:t>
            </w:r>
            <w:r>
              <w:rPr>
                <w:sz w:val="19"/>
                <w:szCs w:val="19"/>
                <w:spacing w:val="8"/>
              </w:rPr>
              <w:t xml:space="preserve"> </w:t>
            </w:r>
            <w:r>
              <w:rPr>
                <w:sz w:val="19"/>
                <w:szCs w:val="19"/>
                <w:spacing w:val="3"/>
              </w:rPr>
              <w:t>given</w:t>
            </w:r>
            <w:r>
              <w:rPr>
                <w:sz w:val="19"/>
                <w:szCs w:val="19"/>
                <w:spacing w:val="15"/>
                <w:w w:val="101"/>
              </w:rPr>
              <w:t xml:space="preserve"> </w:t>
            </w:r>
            <w:r>
              <w:rPr>
                <w:sz w:val="19"/>
                <w:szCs w:val="19"/>
                <w:spacing w:val="3"/>
              </w:rPr>
              <w:t>birth.</w:t>
            </w:r>
          </w:p>
        </w:tc>
      </w:tr>
    </w:tbl>
    <w:p>
      <w:pPr>
        <w:pStyle w:val="BodyText"/>
        <w:rPr/>
      </w:pPr>
      <w:r/>
    </w:p>
    <w:p>
      <w:pPr>
        <w:sectPr>
          <w:headerReference w:type="default" r:id="rId23"/>
          <w:footerReference w:type="default" r:id="rId24"/>
          <w:pgSz w:w="11907" w:h="16839"/>
          <w:pgMar w:top="826" w:right="1531" w:bottom="688" w:left="1269" w:header="549" w:footer="433" w:gutter="0"/>
        </w:sectPr>
        <w:rPr/>
      </w:pPr>
    </w:p>
    <w:p>
      <w:pPr>
        <w:pStyle w:val="BodyText"/>
        <w:ind w:left="50"/>
        <w:spacing w:before="265" w:line="195" w:lineRule="auto"/>
        <w:outlineLvl w:val="0"/>
        <w:rPr>
          <w:sz w:val="28"/>
          <w:szCs w:val="28"/>
        </w:rPr>
      </w:pPr>
      <w:bookmarkStart w:name="bookmark3" w:id="3"/>
      <w:bookmarkEnd w:id="3"/>
      <w:r>
        <w:rPr>
          <w:sz w:val="28"/>
          <w:szCs w:val="28"/>
          <w:b/>
          <w:bCs/>
          <w:spacing w:val="-3"/>
        </w:rPr>
        <w:t>1       Introduction</w:t>
      </w:r>
    </w:p>
    <w:p>
      <w:pPr>
        <w:pStyle w:val="BodyText"/>
        <w:ind w:left="33"/>
        <w:spacing w:before="108" w:line="192" w:lineRule="auto"/>
        <w:rPr>
          <w:sz w:val="19"/>
          <w:szCs w:val="19"/>
        </w:rPr>
      </w:pPr>
      <w:r>
        <w:rPr>
          <w:sz w:val="19"/>
          <w:szCs w:val="19"/>
          <w:spacing w:val="4"/>
        </w:rPr>
        <w:t>The physiological response to birth creates</w:t>
      </w:r>
      <w:r>
        <w:rPr>
          <w:sz w:val="19"/>
          <w:szCs w:val="19"/>
          <w:spacing w:val="9"/>
        </w:rPr>
        <w:t xml:space="preserve"> </w:t>
      </w:r>
      <w:r>
        <w:rPr>
          <w:sz w:val="19"/>
          <w:szCs w:val="19"/>
          <w:spacing w:val="4"/>
        </w:rPr>
        <w:t>sensations</w:t>
      </w:r>
      <w:r>
        <w:rPr>
          <w:sz w:val="19"/>
          <w:szCs w:val="19"/>
          <w:spacing w:val="14"/>
        </w:rPr>
        <w:t xml:space="preserve"> </w:t>
      </w:r>
      <w:r>
        <w:rPr>
          <w:sz w:val="19"/>
          <w:szCs w:val="19"/>
          <w:spacing w:val="4"/>
        </w:rPr>
        <w:t>and</w:t>
      </w:r>
      <w:r>
        <w:rPr>
          <w:sz w:val="19"/>
          <w:szCs w:val="19"/>
          <w:spacing w:val="17"/>
          <w:w w:val="101"/>
        </w:rPr>
        <w:t xml:space="preserve"> </w:t>
      </w:r>
      <w:r>
        <w:rPr>
          <w:sz w:val="19"/>
          <w:szCs w:val="19"/>
          <w:spacing w:val="4"/>
        </w:rPr>
        <w:t>pain</w:t>
      </w:r>
      <w:r>
        <w:rPr>
          <w:sz w:val="19"/>
          <w:szCs w:val="19"/>
          <w:spacing w:val="6"/>
        </w:rPr>
        <w:t xml:space="preserve"> </w:t>
      </w:r>
      <w:r>
        <w:rPr>
          <w:sz w:val="19"/>
          <w:szCs w:val="19"/>
          <w:spacing w:val="4"/>
        </w:rPr>
        <w:t>that</w:t>
      </w:r>
      <w:r>
        <w:rPr>
          <w:sz w:val="19"/>
          <w:szCs w:val="19"/>
          <w:spacing w:val="9"/>
        </w:rPr>
        <w:t xml:space="preserve"> </w:t>
      </w:r>
      <w:r>
        <w:rPr>
          <w:sz w:val="19"/>
          <w:szCs w:val="19"/>
          <w:spacing w:val="4"/>
        </w:rPr>
        <w:t>each wo</w:t>
      </w:r>
      <w:r>
        <w:rPr>
          <w:sz w:val="19"/>
          <w:szCs w:val="19"/>
          <w:spacing w:val="3"/>
        </w:rPr>
        <w:t>man</w:t>
      </w:r>
      <w:r>
        <w:rPr>
          <w:sz w:val="19"/>
          <w:szCs w:val="19"/>
          <w:spacing w:val="12"/>
        </w:rPr>
        <w:t xml:space="preserve"> </w:t>
      </w:r>
      <w:r>
        <w:rPr>
          <w:sz w:val="19"/>
          <w:szCs w:val="19"/>
          <w:spacing w:val="3"/>
        </w:rPr>
        <w:t>experiences</w:t>
      </w:r>
      <w:r>
        <w:rPr>
          <w:sz w:val="19"/>
          <w:szCs w:val="19"/>
          <w:spacing w:val="17"/>
        </w:rPr>
        <w:t xml:space="preserve"> </w:t>
      </w:r>
      <w:r>
        <w:rPr>
          <w:sz w:val="19"/>
          <w:szCs w:val="19"/>
          <w:spacing w:val="3"/>
        </w:rPr>
        <w:t>in</w:t>
      </w:r>
      <w:r>
        <w:rPr>
          <w:sz w:val="19"/>
          <w:szCs w:val="19"/>
          <w:spacing w:val="12"/>
        </w:rPr>
        <w:t xml:space="preserve"> </w:t>
      </w:r>
      <w:r>
        <w:rPr>
          <w:sz w:val="19"/>
          <w:szCs w:val="19"/>
          <w:spacing w:val="3"/>
        </w:rPr>
        <w:t>a</w:t>
      </w:r>
    </w:p>
    <w:p>
      <w:pPr>
        <w:pStyle w:val="BodyText"/>
        <w:ind w:left="32" w:right="77" w:firstLine="9"/>
        <w:spacing w:line="258" w:lineRule="auto"/>
        <w:rPr>
          <w:sz w:val="19"/>
          <w:szCs w:val="19"/>
        </w:rPr>
      </w:pPr>
      <w:r>
        <w:rPr>
          <w:sz w:val="19"/>
          <w:szCs w:val="19"/>
          <w:spacing w:val="4"/>
        </w:rPr>
        <w:t>unique and</w:t>
      </w:r>
      <w:r>
        <w:rPr>
          <w:sz w:val="19"/>
          <w:szCs w:val="19"/>
          <w:spacing w:val="17"/>
          <w:w w:val="101"/>
        </w:rPr>
        <w:t xml:space="preserve"> </w:t>
      </w:r>
      <w:r>
        <w:rPr>
          <w:sz w:val="19"/>
          <w:szCs w:val="19"/>
          <w:spacing w:val="4"/>
        </w:rPr>
        <w:t>individual way. The approach and</w:t>
      </w:r>
      <w:r>
        <w:rPr>
          <w:sz w:val="19"/>
          <w:szCs w:val="19"/>
          <w:spacing w:val="17"/>
          <w:w w:val="101"/>
        </w:rPr>
        <w:t xml:space="preserve"> </w:t>
      </w:r>
      <w:r>
        <w:rPr>
          <w:sz w:val="19"/>
          <w:szCs w:val="19"/>
          <w:spacing w:val="4"/>
        </w:rPr>
        <w:t>management of labour</w:t>
      </w:r>
      <w:r>
        <w:rPr>
          <w:sz w:val="19"/>
          <w:szCs w:val="19"/>
          <w:spacing w:val="13"/>
          <w:w w:val="101"/>
        </w:rPr>
        <w:t xml:space="preserve"> </w:t>
      </w:r>
      <w:r>
        <w:rPr>
          <w:sz w:val="19"/>
          <w:szCs w:val="19"/>
          <w:spacing w:val="4"/>
        </w:rPr>
        <w:t>pain</w:t>
      </w:r>
      <w:r>
        <w:rPr>
          <w:sz w:val="19"/>
          <w:szCs w:val="19"/>
          <w:spacing w:val="12"/>
        </w:rPr>
        <w:t xml:space="preserve"> </w:t>
      </w:r>
      <w:r>
        <w:rPr>
          <w:sz w:val="19"/>
          <w:szCs w:val="19"/>
          <w:spacing w:val="4"/>
        </w:rPr>
        <w:t>can</w:t>
      </w:r>
      <w:r>
        <w:rPr>
          <w:sz w:val="19"/>
          <w:szCs w:val="19"/>
          <w:spacing w:val="10"/>
        </w:rPr>
        <w:t xml:space="preserve"> </w:t>
      </w:r>
      <w:r>
        <w:rPr>
          <w:sz w:val="19"/>
          <w:szCs w:val="19"/>
          <w:spacing w:val="4"/>
        </w:rPr>
        <w:t>contri</w:t>
      </w:r>
      <w:r>
        <w:rPr>
          <w:sz w:val="19"/>
          <w:szCs w:val="19"/>
          <w:spacing w:val="3"/>
        </w:rPr>
        <w:t>bute</w:t>
      </w:r>
      <w:r>
        <w:rPr>
          <w:sz w:val="19"/>
          <w:szCs w:val="19"/>
          <w:spacing w:val="8"/>
        </w:rPr>
        <w:t xml:space="preserve"> </w:t>
      </w:r>
      <w:r>
        <w:rPr>
          <w:sz w:val="19"/>
          <w:szCs w:val="19"/>
          <w:spacing w:val="3"/>
        </w:rPr>
        <w:t>significantly</w:t>
      </w:r>
      <w:r>
        <w:rPr>
          <w:sz w:val="19"/>
          <w:szCs w:val="19"/>
        </w:rPr>
        <w:t xml:space="preserve"> </w:t>
      </w:r>
      <w:r>
        <w:rPr>
          <w:sz w:val="19"/>
          <w:szCs w:val="19"/>
          <w:spacing w:val="4"/>
        </w:rPr>
        <w:t>to a woman’s overall satisfaction with the birth experience.</w:t>
      </w:r>
      <w:r>
        <w:rPr>
          <w:sz w:val="12"/>
          <w:szCs w:val="12"/>
          <w:spacing w:val="4"/>
          <w:position w:val="5"/>
        </w:rPr>
        <w:t>1</w:t>
      </w:r>
      <w:r>
        <w:rPr>
          <w:sz w:val="12"/>
          <w:szCs w:val="12"/>
          <w:spacing w:val="2"/>
          <w:position w:val="5"/>
        </w:rPr>
        <w:t xml:space="preserve">  </w:t>
      </w:r>
      <w:r>
        <w:rPr>
          <w:sz w:val="19"/>
          <w:szCs w:val="19"/>
          <w:spacing w:val="4"/>
        </w:rPr>
        <w:t>Effective</w:t>
      </w:r>
      <w:r>
        <w:rPr>
          <w:sz w:val="19"/>
          <w:szCs w:val="19"/>
          <w:spacing w:val="18"/>
        </w:rPr>
        <w:t xml:space="preserve"> </w:t>
      </w:r>
      <w:r>
        <w:rPr>
          <w:sz w:val="19"/>
          <w:szCs w:val="19"/>
          <w:spacing w:val="4"/>
        </w:rPr>
        <w:t>pain</w:t>
      </w:r>
      <w:r>
        <w:rPr>
          <w:sz w:val="19"/>
          <w:szCs w:val="19"/>
          <w:spacing w:val="17"/>
          <w:w w:val="101"/>
        </w:rPr>
        <w:t xml:space="preserve"> </w:t>
      </w:r>
      <w:r>
        <w:rPr>
          <w:sz w:val="19"/>
          <w:szCs w:val="19"/>
          <w:spacing w:val="4"/>
        </w:rPr>
        <w:t>m</w:t>
      </w:r>
      <w:r>
        <w:rPr>
          <w:sz w:val="19"/>
          <w:szCs w:val="19"/>
          <w:spacing w:val="3"/>
        </w:rPr>
        <w:t>anagement</w:t>
      </w:r>
      <w:r>
        <w:rPr>
          <w:sz w:val="19"/>
          <w:szCs w:val="19"/>
          <w:spacing w:val="15"/>
        </w:rPr>
        <w:t xml:space="preserve"> </w:t>
      </w:r>
      <w:r>
        <w:rPr>
          <w:sz w:val="19"/>
          <w:szCs w:val="19"/>
          <w:spacing w:val="3"/>
        </w:rPr>
        <w:t>includes</w:t>
      </w:r>
    </w:p>
    <w:p>
      <w:pPr>
        <w:pStyle w:val="BodyText"/>
        <w:ind w:left="34"/>
        <w:spacing w:line="251" w:lineRule="exact"/>
        <w:rPr>
          <w:sz w:val="19"/>
          <w:szCs w:val="19"/>
        </w:rPr>
      </w:pPr>
      <w:r>
        <w:rPr>
          <w:sz w:val="19"/>
          <w:szCs w:val="19"/>
          <w:spacing w:val="5"/>
          <w:position w:val="3"/>
        </w:rPr>
        <w:t>supporting the woma</w:t>
      </w:r>
      <w:r>
        <w:rPr>
          <w:sz w:val="19"/>
          <w:szCs w:val="19"/>
          <w:spacing w:val="4"/>
          <w:position w:val="3"/>
        </w:rPr>
        <w:t>n’s choices and working ‘with woman’ to enhance the</w:t>
      </w:r>
      <w:r>
        <w:rPr>
          <w:sz w:val="19"/>
          <w:szCs w:val="19"/>
          <w:spacing w:val="17"/>
          <w:w w:val="101"/>
          <w:position w:val="3"/>
        </w:rPr>
        <w:t xml:space="preserve"> </w:t>
      </w:r>
      <w:r>
        <w:rPr>
          <w:sz w:val="19"/>
          <w:szCs w:val="19"/>
          <w:spacing w:val="4"/>
          <w:position w:val="3"/>
        </w:rPr>
        <w:t>body’s</w:t>
      </w:r>
      <w:r>
        <w:rPr>
          <w:sz w:val="19"/>
          <w:szCs w:val="19"/>
          <w:spacing w:val="16"/>
          <w:w w:val="101"/>
          <w:position w:val="3"/>
        </w:rPr>
        <w:t xml:space="preserve"> </w:t>
      </w:r>
      <w:r>
        <w:rPr>
          <w:sz w:val="19"/>
          <w:szCs w:val="19"/>
          <w:spacing w:val="4"/>
          <w:position w:val="3"/>
        </w:rPr>
        <w:t>physiological</w:t>
      </w:r>
    </w:p>
    <w:p>
      <w:pPr>
        <w:pStyle w:val="BodyText"/>
        <w:ind w:left="41"/>
        <w:spacing w:before="12" w:line="204" w:lineRule="auto"/>
        <w:rPr>
          <w:sz w:val="19"/>
          <w:szCs w:val="19"/>
        </w:rPr>
      </w:pPr>
      <w:r>
        <w:rPr>
          <w:sz w:val="19"/>
          <w:szCs w:val="19"/>
          <w:spacing w:val="4"/>
        </w:rPr>
        <w:t>responses during</w:t>
      </w:r>
      <w:r>
        <w:rPr>
          <w:sz w:val="19"/>
          <w:szCs w:val="19"/>
          <w:spacing w:val="17"/>
        </w:rPr>
        <w:t xml:space="preserve"> </w:t>
      </w:r>
      <w:r>
        <w:rPr>
          <w:sz w:val="19"/>
          <w:szCs w:val="19"/>
          <w:spacing w:val="4"/>
        </w:rPr>
        <w:t>labour and birth.</w:t>
      </w:r>
      <w:r>
        <w:rPr>
          <w:sz w:val="12"/>
          <w:szCs w:val="12"/>
          <w:spacing w:val="4"/>
          <w:position w:val="5"/>
        </w:rPr>
        <w:t>2  </w:t>
      </w:r>
      <w:r>
        <w:rPr>
          <w:sz w:val="19"/>
          <w:szCs w:val="19"/>
          <w:spacing w:val="4"/>
        </w:rPr>
        <w:t>The World</w:t>
      </w:r>
      <w:r>
        <w:rPr>
          <w:sz w:val="19"/>
          <w:szCs w:val="19"/>
          <w:spacing w:val="20"/>
          <w:w w:val="101"/>
        </w:rPr>
        <w:t xml:space="preserve"> </w:t>
      </w:r>
      <w:r>
        <w:rPr>
          <w:sz w:val="19"/>
          <w:szCs w:val="19"/>
          <w:spacing w:val="4"/>
        </w:rPr>
        <w:t>H</w:t>
      </w:r>
      <w:r>
        <w:rPr>
          <w:sz w:val="19"/>
          <w:szCs w:val="19"/>
          <w:spacing w:val="3"/>
        </w:rPr>
        <w:t>ealth Organisation advises caution</w:t>
      </w:r>
      <w:r>
        <w:rPr>
          <w:sz w:val="19"/>
          <w:szCs w:val="19"/>
          <w:spacing w:val="15"/>
        </w:rPr>
        <w:t xml:space="preserve"> </w:t>
      </w:r>
      <w:r>
        <w:rPr>
          <w:sz w:val="19"/>
          <w:szCs w:val="19"/>
          <w:spacing w:val="3"/>
        </w:rPr>
        <w:t>in</w:t>
      </w:r>
      <w:r>
        <w:rPr>
          <w:sz w:val="19"/>
          <w:szCs w:val="19"/>
          <w:spacing w:val="15"/>
        </w:rPr>
        <w:t xml:space="preserve"> </w:t>
      </w:r>
      <w:r>
        <w:rPr>
          <w:sz w:val="19"/>
          <w:szCs w:val="19"/>
          <w:spacing w:val="3"/>
        </w:rPr>
        <w:t>using</w:t>
      </w:r>
      <w:r>
        <w:rPr>
          <w:sz w:val="19"/>
          <w:szCs w:val="19"/>
          <w:spacing w:val="10"/>
        </w:rPr>
        <w:t xml:space="preserve"> </w:t>
      </w:r>
      <w:r>
        <w:rPr>
          <w:sz w:val="19"/>
          <w:szCs w:val="19"/>
          <w:spacing w:val="3"/>
        </w:rPr>
        <w:t>“too</w:t>
      </w:r>
    </w:p>
    <w:p>
      <w:pPr>
        <w:pStyle w:val="BodyText"/>
        <w:ind w:left="29" w:right="192" w:firstLine="12"/>
        <w:spacing w:line="259" w:lineRule="auto"/>
        <w:rPr>
          <w:sz w:val="19"/>
          <w:szCs w:val="19"/>
        </w:rPr>
      </w:pPr>
      <w:r>
        <w:rPr>
          <w:sz w:val="19"/>
          <w:szCs w:val="19"/>
          <w:spacing w:val="4"/>
        </w:rPr>
        <w:t>many</w:t>
      </w:r>
      <w:r>
        <w:rPr>
          <w:sz w:val="19"/>
          <w:szCs w:val="19"/>
          <w:spacing w:val="17"/>
        </w:rPr>
        <w:t xml:space="preserve"> </w:t>
      </w:r>
      <w:r>
        <w:rPr>
          <w:sz w:val="19"/>
          <w:szCs w:val="19"/>
          <w:spacing w:val="4"/>
        </w:rPr>
        <w:t>interventions too soon”</w:t>
      </w:r>
      <w:r>
        <w:rPr>
          <w:sz w:val="19"/>
          <w:szCs w:val="19"/>
          <w:spacing w:val="-35"/>
        </w:rPr>
        <w:t xml:space="preserve"> </w:t>
      </w:r>
      <w:r>
        <w:rPr>
          <w:sz w:val="19"/>
          <w:szCs w:val="19"/>
          <w:spacing w:val="4"/>
        </w:rPr>
        <w:t>, and emphasises the</w:t>
      </w:r>
      <w:r>
        <w:rPr>
          <w:sz w:val="19"/>
          <w:szCs w:val="19"/>
          <w:spacing w:val="17"/>
          <w:w w:val="101"/>
        </w:rPr>
        <w:t xml:space="preserve"> </w:t>
      </w:r>
      <w:r>
        <w:rPr>
          <w:sz w:val="19"/>
          <w:szCs w:val="19"/>
          <w:spacing w:val="4"/>
        </w:rPr>
        <w:t>need for woman centred care</w:t>
      </w:r>
      <w:r>
        <w:rPr>
          <w:sz w:val="19"/>
          <w:szCs w:val="19"/>
          <w:spacing w:val="12"/>
        </w:rPr>
        <w:t xml:space="preserve"> </w:t>
      </w:r>
      <w:r>
        <w:rPr>
          <w:sz w:val="19"/>
          <w:szCs w:val="19"/>
          <w:spacing w:val="4"/>
        </w:rPr>
        <w:t>encompas</w:t>
      </w:r>
      <w:r>
        <w:rPr>
          <w:sz w:val="19"/>
          <w:szCs w:val="19"/>
          <w:spacing w:val="3"/>
        </w:rPr>
        <w:t>sing</w:t>
      </w:r>
      <w:r>
        <w:rPr>
          <w:sz w:val="19"/>
          <w:szCs w:val="19"/>
          <w:spacing w:val="8"/>
        </w:rPr>
        <w:t xml:space="preserve"> </w:t>
      </w:r>
      <w:r>
        <w:rPr>
          <w:sz w:val="19"/>
          <w:szCs w:val="19"/>
          <w:spacing w:val="3"/>
        </w:rPr>
        <w:t>the</w:t>
      </w:r>
      <w:r>
        <w:rPr>
          <w:sz w:val="19"/>
          <w:szCs w:val="19"/>
        </w:rPr>
        <w:t xml:space="preserve"> </w:t>
      </w:r>
      <w:r>
        <w:rPr>
          <w:sz w:val="19"/>
          <w:szCs w:val="19"/>
          <w:spacing w:val="4"/>
        </w:rPr>
        <w:t>woman’s</w:t>
      </w:r>
      <w:r>
        <w:rPr>
          <w:sz w:val="19"/>
          <w:szCs w:val="19"/>
          <w:spacing w:val="17"/>
          <w:w w:val="101"/>
        </w:rPr>
        <w:t xml:space="preserve"> </w:t>
      </w:r>
      <w:r>
        <w:rPr>
          <w:sz w:val="19"/>
          <w:szCs w:val="19"/>
          <w:spacing w:val="4"/>
        </w:rPr>
        <w:t>perspective,</w:t>
      </w:r>
      <w:r>
        <w:rPr>
          <w:sz w:val="19"/>
          <w:szCs w:val="19"/>
          <w:spacing w:val="17"/>
          <w:w w:val="101"/>
        </w:rPr>
        <w:t xml:space="preserve"> </w:t>
      </w:r>
      <w:r>
        <w:rPr>
          <w:sz w:val="19"/>
          <w:szCs w:val="19"/>
          <w:spacing w:val="4"/>
        </w:rPr>
        <w:t>preferences and satisfaction with pain</w:t>
      </w:r>
      <w:r>
        <w:rPr>
          <w:sz w:val="19"/>
          <w:szCs w:val="19"/>
          <w:spacing w:val="17"/>
          <w:w w:val="101"/>
        </w:rPr>
        <w:t xml:space="preserve"> </w:t>
      </w:r>
      <w:r>
        <w:rPr>
          <w:sz w:val="19"/>
          <w:szCs w:val="19"/>
          <w:spacing w:val="4"/>
        </w:rPr>
        <w:t>management.</w:t>
      </w:r>
      <w:r>
        <w:rPr>
          <w:sz w:val="12"/>
          <w:szCs w:val="12"/>
          <w:spacing w:val="4"/>
          <w:position w:val="5"/>
        </w:rPr>
        <w:t>3  </w:t>
      </w:r>
      <w:r>
        <w:rPr>
          <w:sz w:val="19"/>
          <w:szCs w:val="19"/>
          <w:spacing w:val="4"/>
        </w:rPr>
        <w:t>This gui</w:t>
      </w:r>
      <w:r>
        <w:rPr>
          <w:sz w:val="19"/>
          <w:szCs w:val="19"/>
          <w:spacing w:val="3"/>
        </w:rPr>
        <w:t>deline is</w:t>
      </w:r>
    </w:p>
    <w:p>
      <w:pPr>
        <w:pStyle w:val="BodyText"/>
        <w:ind w:left="41" w:right="503"/>
        <w:spacing w:line="263" w:lineRule="auto"/>
        <w:rPr>
          <w:sz w:val="19"/>
          <w:szCs w:val="19"/>
        </w:rPr>
      </w:pPr>
      <w:r>
        <w:rPr>
          <w:sz w:val="19"/>
          <w:szCs w:val="19"/>
          <w:spacing w:val="4"/>
        </w:rPr>
        <w:t>informed</w:t>
      </w:r>
      <w:r>
        <w:rPr>
          <w:sz w:val="19"/>
          <w:szCs w:val="19"/>
          <w:spacing w:val="18"/>
        </w:rPr>
        <w:t xml:space="preserve"> </w:t>
      </w:r>
      <w:r>
        <w:rPr>
          <w:sz w:val="19"/>
          <w:szCs w:val="19"/>
          <w:spacing w:val="4"/>
        </w:rPr>
        <w:t>by a growing</w:t>
      </w:r>
      <w:r>
        <w:rPr>
          <w:sz w:val="19"/>
          <w:szCs w:val="19"/>
          <w:spacing w:val="3"/>
        </w:rPr>
        <w:t xml:space="preserve"> body of low to</w:t>
      </w:r>
      <w:r>
        <w:rPr>
          <w:sz w:val="19"/>
          <w:szCs w:val="19"/>
          <w:spacing w:val="17"/>
          <w:w w:val="101"/>
        </w:rPr>
        <w:t xml:space="preserve"> </w:t>
      </w:r>
      <w:r>
        <w:rPr>
          <w:sz w:val="19"/>
          <w:szCs w:val="19"/>
          <w:spacing w:val="3"/>
        </w:rPr>
        <w:t>medium</w:t>
      </w:r>
      <w:r>
        <w:rPr>
          <w:sz w:val="19"/>
          <w:szCs w:val="19"/>
          <w:spacing w:val="15"/>
        </w:rPr>
        <w:t xml:space="preserve"> </w:t>
      </w:r>
      <w:r>
        <w:rPr>
          <w:sz w:val="19"/>
          <w:szCs w:val="19"/>
          <w:spacing w:val="3"/>
        </w:rPr>
        <w:t>level</w:t>
      </w:r>
      <w:r>
        <w:rPr>
          <w:sz w:val="19"/>
          <w:szCs w:val="19"/>
          <w:spacing w:val="11"/>
        </w:rPr>
        <w:t xml:space="preserve"> </w:t>
      </w:r>
      <w:r>
        <w:rPr>
          <w:sz w:val="19"/>
          <w:szCs w:val="19"/>
          <w:spacing w:val="3"/>
        </w:rPr>
        <w:t>evidence</w:t>
      </w:r>
      <w:r>
        <w:rPr>
          <w:sz w:val="19"/>
          <w:szCs w:val="19"/>
          <w:spacing w:val="11"/>
        </w:rPr>
        <w:t xml:space="preserve"> </w:t>
      </w:r>
      <w:r>
        <w:rPr>
          <w:sz w:val="19"/>
          <w:szCs w:val="19"/>
          <w:spacing w:val="3"/>
        </w:rPr>
        <w:t>on</w:t>
      </w:r>
      <w:r>
        <w:rPr>
          <w:sz w:val="19"/>
          <w:szCs w:val="19"/>
          <w:spacing w:val="15"/>
        </w:rPr>
        <w:t xml:space="preserve"> </w:t>
      </w:r>
      <w:r>
        <w:rPr>
          <w:sz w:val="19"/>
          <w:szCs w:val="19"/>
          <w:spacing w:val="3"/>
        </w:rPr>
        <w:t>pain</w:t>
      </w:r>
      <w:r>
        <w:rPr>
          <w:sz w:val="19"/>
          <w:szCs w:val="19"/>
          <w:spacing w:val="15"/>
        </w:rPr>
        <w:t xml:space="preserve"> </w:t>
      </w:r>
      <w:r>
        <w:rPr>
          <w:sz w:val="19"/>
          <w:szCs w:val="19"/>
          <w:spacing w:val="3"/>
        </w:rPr>
        <w:t>management</w:t>
      </w:r>
      <w:r>
        <w:rPr>
          <w:sz w:val="19"/>
          <w:szCs w:val="19"/>
          <w:spacing w:val="15"/>
          <w:w w:val="101"/>
        </w:rPr>
        <w:t xml:space="preserve"> </w:t>
      </w:r>
      <w:r>
        <w:rPr>
          <w:sz w:val="19"/>
          <w:szCs w:val="19"/>
          <w:spacing w:val="3"/>
        </w:rPr>
        <w:t>in</w:t>
      </w:r>
      <w:r>
        <w:rPr>
          <w:sz w:val="19"/>
          <w:szCs w:val="19"/>
          <w:spacing w:val="17"/>
        </w:rPr>
        <w:t xml:space="preserve"> </w:t>
      </w:r>
      <w:r>
        <w:rPr>
          <w:sz w:val="19"/>
          <w:szCs w:val="19"/>
          <w:spacing w:val="3"/>
        </w:rPr>
        <w:t>labour</w:t>
      </w:r>
      <w:r>
        <w:rPr>
          <w:sz w:val="19"/>
          <w:szCs w:val="19"/>
          <w:spacing w:val="8"/>
        </w:rPr>
        <w:t xml:space="preserve"> </w:t>
      </w:r>
      <w:r>
        <w:rPr>
          <w:sz w:val="19"/>
          <w:szCs w:val="19"/>
          <w:spacing w:val="3"/>
        </w:rPr>
        <w:t>and</w:t>
      </w:r>
      <w:r>
        <w:rPr>
          <w:sz w:val="19"/>
          <w:szCs w:val="19"/>
        </w:rPr>
        <w:t xml:space="preserve"> </w:t>
      </w:r>
      <w:r>
        <w:rPr>
          <w:sz w:val="19"/>
          <w:szCs w:val="19"/>
          <w:spacing w:val="4"/>
        </w:rPr>
        <w:t>provides</w:t>
      </w:r>
      <w:r>
        <w:rPr>
          <w:sz w:val="19"/>
          <w:szCs w:val="19"/>
          <w:spacing w:val="19"/>
        </w:rPr>
        <w:t xml:space="preserve"> </w:t>
      </w:r>
      <w:r>
        <w:rPr>
          <w:sz w:val="19"/>
          <w:szCs w:val="19"/>
          <w:spacing w:val="4"/>
        </w:rPr>
        <w:t>best practice guidance to</w:t>
      </w:r>
      <w:r>
        <w:rPr>
          <w:sz w:val="19"/>
          <w:szCs w:val="19"/>
          <w:spacing w:val="17"/>
          <w:w w:val="101"/>
        </w:rPr>
        <w:t xml:space="preserve"> </w:t>
      </w:r>
      <w:r>
        <w:rPr>
          <w:sz w:val="19"/>
          <w:szCs w:val="19"/>
          <w:spacing w:val="4"/>
        </w:rPr>
        <w:t>inform woman centred, intrapartu</w:t>
      </w:r>
      <w:r>
        <w:rPr>
          <w:sz w:val="19"/>
          <w:szCs w:val="19"/>
          <w:spacing w:val="3"/>
        </w:rPr>
        <w:t>m</w:t>
      </w:r>
      <w:r>
        <w:rPr>
          <w:sz w:val="19"/>
          <w:szCs w:val="19"/>
          <w:spacing w:val="17"/>
          <w:w w:val="101"/>
        </w:rPr>
        <w:t xml:space="preserve"> </w:t>
      </w:r>
      <w:r>
        <w:rPr>
          <w:sz w:val="19"/>
          <w:szCs w:val="19"/>
          <w:spacing w:val="3"/>
        </w:rPr>
        <w:t>pain</w:t>
      </w:r>
      <w:r>
        <w:rPr>
          <w:sz w:val="19"/>
          <w:szCs w:val="19"/>
          <w:spacing w:val="17"/>
          <w:w w:val="101"/>
        </w:rPr>
        <w:t xml:space="preserve"> </w:t>
      </w:r>
      <w:r>
        <w:rPr>
          <w:sz w:val="19"/>
          <w:szCs w:val="19"/>
          <w:spacing w:val="3"/>
        </w:rPr>
        <w:t>management.</w:t>
      </w:r>
    </w:p>
    <w:p>
      <w:pPr>
        <w:pStyle w:val="BodyText"/>
        <w:ind w:left="47"/>
        <w:spacing w:before="228" w:line="196" w:lineRule="auto"/>
        <w:outlineLvl w:val="1"/>
        <w:rPr>
          <w:sz w:val="24"/>
          <w:szCs w:val="24"/>
        </w:rPr>
      </w:pPr>
      <w:bookmarkStart w:name="bookmark23" w:id="4"/>
      <w:bookmarkEnd w:id="4"/>
      <w:bookmarkStart w:name="bookmark4" w:id="5"/>
      <w:bookmarkEnd w:id="5"/>
      <w:r>
        <w:rPr>
          <w:sz w:val="24"/>
          <w:szCs w:val="24"/>
          <w:b/>
          <w:bCs/>
          <w:spacing w:val="-2"/>
        </w:rPr>
        <w:t>1.1</w:t>
      </w:r>
      <w:r>
        <w:rPr>
          <w:sz w:val="24"/>
          <w:szCs w:val="24"/>
          <w:b/>
          <w:bCs/>
          <w:spacing w:val="7"/>
        </w:rPr>
        <w:t xml:space="preserve">     </w:t>
      </w:r>
      <w:r>
        <w:rPr>
          <w:sz w:val="24"/>
          <w:szCs w:val="24"/>
          <w:b/>
          <w:bCs/>
          <w:spacing w:val="-2"/>
        </w:rPr>
        <w:t>Clinical standards</w:t>
      </w:r>
    </w:p>
    <w:p>
      <w:pPr>
        <w:pStyle w:val="BodyText"/>
        <w:ind w:left="32"/>
        <w:spacing w:before="223" w:line="246" w:lineRule="exact"/>
        <w:outlineLvl w:val="0"/>
        <w:rPr>
          <w:sz w:val="18"/>
          <w:szCs w:val="18"/>
        </w:rPr>
      </w:pPr>
      <w:bookmarkStart w:name="bookmark39" w:id="6"/>
      <w:bookmarkEnd w:id="6"/>
      <w:r>
        <w:rPr>
          <w:sz w:val="18"/>
          <w:szCs w:val="18"/>
          <w:spacing w:val="-1"/>
          <w:position w:val="3"/>
        </w:rPr>
        <w:t>Table</w:t>
      </w:r>
      <w:r>
        <w:rPr>
          <w:sz w:val="18"/>
          <w:szCs w:val="18"/>
          <w:spacing w:val="19"/>
          <w:position w:val="3"/>
        </w:rPr>
        <w:t xml:space="preserve"> </w:t>
      </w:r>
      <w:r>
        <w:rPr>
          <w:sz w:val="18"/>
          <w:szCs w:val="18"/>
          <w:spacing w:val="-1"/>
          <w:position w:val="3"/>
        </w:rPr>
        <w:t>1.</w:t>
      </w:r>
      <w:r>
        <w:rPr>
          <w:sz w:val="18"/>
          <w:szCs w:val="18"/>
          <w:spacing w:val="15"/>
          <w:w w:val="101"/>
          <w:position w:val="3"/>
        </w:rPr>
        <w:t xml:space="preserve"> </w:t>
      </w:r>
      <w:r>
        <w:rPr>
          <w:sz w:val="18"/>
          <w:szCs w:val="18"/>
          <w:spacing w:val="-1"/>
          <w:position w:val="3"/>
        </w:rPr>
        <w:t>Foundations of pain manage</w:t>
      </w:r>
      <w:r>
        <w:rPr>
          <w:sz w:val="18"/>
          <w:szCs w:val="18"/>
          <w:spacing w:val="-2"/>
          <w:position w:val="3"/>
        </w:rPr>
        <w:t>ment</w:t>
      </w:r>
      <w:r>
        <w:rPr>
          <w:sz w:val="18"/>
          <w:szCs w:val="18"/>
          <w:spacing w:val="10"/>
          <w:position w:val="3"/>
        </w:rPr>
        <w:t xml:space="preserve"> </w:t>
      </w:r>
      <w:r>
        <w:rPr>
          <w:sz w:val="18"/>
          <w:szCs w:val="18"/>
          <w:spacing w:val="-2"/>
          <w:position w:val="3"/>
        </w:rPr>
        <w:t>in</w:t>
      </w:r>
      <w:r>
        <w:rPr>
          <w:sz w:val="18"/>
          <w:szCs w:val="18"/>
          <w:spacing w:val="12"/>
          <w:w w:val="101"/>
          <w:position w:val="3"/>
        </w:rPr>
        <w:t xml:space="preserve"> </w:t>
      </w:r>
      <w:r>
        <w:rPr>
          <w:sz w:val="18"/>
          <w:szCs w:val="18"/>
          <w:spacing w:val="-2"/>
          <w:position w:val="3"/>
        </w:rPr>
        <w:t>labour</w:t>
      </w:r>
    </w:p>
    <w:p>
      <w:pPr>
        <w:spacing w:line="100"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19" w:hRule="atLeast"/>
        </w:trPr>
        <w:tc>
          <w:tcPr>
            <w:shd w:val="clear" w:fill="DADADA"/>
            <w:tcW w:w="1931"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1871" w:hRule="atLeast"/>
        </w:trPr>
        <w:tc>
          <w:tcPr>
            <w:tcW w:w="1931" w:type="dxa"/>
            <w:vAlign w:val="top"/>
          </w:tcPr>
          <w:p>
            <w:pPr>
              <w:pStyle w:val="TableText"/>
              <w:spacing w:line="266" w:lineRule="auto"/>
              <w:rPr>
                <w:sz w:val="21"/>
              </w:rPr>
            </w:pPr>
            <w:r/>
          </w:p>
          <w:p>
            <w:pPr>
              <w:pStyle w:val="TableText"/>
              <w:spacing w:line="267" w:lineRule="auto"/>
              <w:rPr>
                <w:sz w:val="21"/>
              </w:rPr>
            </w:pPr>
            <w:r/>
          </w:p>
          <w:p>
            <w:pPr>
              <w:pStyle w:val="TableText"/>
              <w:spacing w:line="267" w:lineRule="auto"/>
              <w:rPr>
                <w:sz w:val="21"/>
              </w:rPr>
            </w:pPr>
            <w:r/>
          </w:p>
          <w:p>
            <w:pPr>
              <w:pStyle w:val="TableText"/>
              <w:ind w:left="114"/>
              <w:spacing w:before="55" w:line="204" w:lineRule="auto"/>
              <w:rPr>
                <w:sz w:val="19"/>
                <w:szCs w:val="19"/>
              </w:rPr>
            </w:pPr>
            <w:r>
              <w:rPr>
                <w:sz w:val="19"/>
                <w:szCs w:val="19"/>
                <w:b/>
                <w:bCs/>
                <w:spacing w:val="3"/>
              </w:rPr>
              <w:t>Standard</w:t>
            </w:r>
            <w:r>
              <w:rPr>
                <w:sz w:val="19"/>
                <w:szCs w:val="19"/>
                <w:b/>
                <w:bCs/>
                <w:spacing w:val="20"/>
                <w:w w:val="101"/>
              </w:rPr>
              <w:t xml:space="preserve"> </w:t>
            </w:r>
            <w:r>
              <w:rPr>
                <w:sz w:val="19"/>
                <w:szCs w:val="19"/>
                <w:b/>
                <w:bCs/>
                <w:spacing w:val="3"/>
              </w:rPr>
              <w:t>care</w:t>
            </w:r>
          </w:p>
        </w:tc>
        <w:tc>
          <w:tcPr>
            <w:tcW w:w="7032" w:type="dxa"/>
            <w:vAlign w:val="top"/>
          </w:tcPr>
          <w:p>
            <w:pPr>
              <w:pStyle w:val="TableText"/>
              <w:ind w:left="339" w:right="1131" w:hanging="225"/>
              <w:spacing w:line="266" w:lineRule="auto"/>
              <w:rPr>
                <w:sz w:val="19"/>
                <w:szCs w:val="19"/>
              </w:rPr>
            </w:pPr>
            <w:r>
              <w:rPr>
                <w:sz w:val="19"/>
                <w:szCs w:val="19"/>
                <w:spacing w:val="4"/>
              </w:rPr>
              <w:t>•</w:t>
            </w:r>
            <w:r>
              <w:rPr>
                <w:sz w:val="19"/>
                <w:szCs w:val="19"/>
                <w:spacing w:val="23"/>
                <w:w w:val="101"/>
              </w:rPr>
              <w:t xml:space="preserve">  </w:t>
            </w:r>
            <w:r>
              <w:rPr>
                <w:sz w:val="19"/>
                <w:szCs w:val="19"/>
                <w:spacing w:val="4"/>
              </w:rPr>
              <w:t>Refer to Queensland Clinical Guideline</w:t>
            </w:r>
            <w:r>
              <w:rPr>
                <w:sz w:val="19"/>
                <w:szCs w:val="19"/>
                <w:spacing w:val="19"/>
              </w:rPr>
              <w:t xml:space="preserve"> </w:t>
            </w:r>
            <w:r>
              <w:rPr>
                <w:sz w:val="19"/>
                <w:szCs w:val="19"/>
                <w:i/>
                <w:iCs/>
                <w:spacing w:val="4"/>
              </w:rPr>
              <w:t>Standard care</w:t>
            </w:r>
            <w:r>
              <w:rPr>
                <w:sz w:val="12"/>
                <w:szCs w:val="12"/>
                <w:spacing w:val="4"/>
                <w:position w:val="5"/>
              </w:rPr>
              <w:t>4  </w:t>
            </w:r>
            <w:r>
              <w:rPr>
                <w:sz w:val="19"/>
                <w:szCs w:val="19"/>
                <w:spacing w:val="3"/>
              </w:rPr>
              <w:t>for care</w:t>
            </w:r>
            <w:r>
              <w:rPr>
                <w:sz w:val="19"/>
                <w:szCs w:val="19"/>
              </w:rPr>
              <w:t xml:space="preserve"> </w:t>
            </w:r>
            <w:r>
              <w:rPr>
                <w:sz w:val="19"/>
                <w:szCs w:val="19"/>
                <w:spacing w:val="4"/>
              </w:rPr>
              <w:t>considered ‘usual’ or ‘standard’,</w:t>
            </w:r>
            <w:r>
              <w:rPr>
                <w:sz w:val="19"/>
                <w:szCs w:val="19"/>
                <w:spacing w:val="18"/>
                <w:w w:val="101"/>
              </w:rPr>
              <w:t xml:space="preserve"> </w:t>
            </w:r>
            <w:r>
              <w:rPr>
                <w:sz w:val="19"/>
                <w:szCs w:val="19"/>
                <w:spacing w:val="4"/>
              </w:rPr>
              <w:t>includes for e</w:t>
            </w:r>
            <w:r>
              <w:rPr>
                <w:sz w:val="19"/>
                <w:szCs w:val="19"/>
                <w:spacing w:val="3"/>
              </w:rPr>
              <w:t>xample:</w:t>
            </w:r>
          </w:p>
          <w:p>
            <w:pPr>
              <w:pStyle w:val="TableText"/>
              <w:ind w:left="346"/>
              <w:spacing w:line="225"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Privacy, consent, documentation, decision-making, sensitive</w:t>
            </w:r>
          </w:p>
          <w:p>
            <w:pPr>
              <w:pStyle w:val="TableText"/>
              <w:ind w:left="564" w:right="457"/>
              <w:spacing w:line="250" w:lineRule="auto"/>
              <w:rPr>
                <w:sz w:val="19"/>
                <w:szCs w:val="19"/>
              </w:rPr>
            </w:pPr>
            <w:r>
              <w:rPr>
                <w:sz w:val="19"/>
                <w:szCs w:val="19"/>
                <w:spacing w:val="4"/>
              </w:rPr>
              <w:t>communication, medication administration for safety, staff education</w:t>
            </w:r>
            <w:r>
              <w:rPr>
                <w:sz w:val="19"/>
                <w:szCs w:val="19"/>
                <w:spacing w:val="18"/>
              </w:rPr>
              <w:t xml:space="preserve"> </w:t>
            </w:r>
            <w:r>
              <w:rPr>
                <w:sz w:val="19"/>
                <w:szCs w:val="19"/>
                <w:spacing w:val="4"/>
              </w:rPr>
              <w:t>and support, culturally appropriate</w:t>
            </w:r>
            <w:r>
              <w:rPr>
                <w:sz w:val="19"/>
                <w:szCs w:val="19"/>
                <w:spacing w:val="9"/>
              </w:rPr>
              <w:t xml:space="preserve"> </w:t>
            </w:r>
            <w:r>
              <w:rPr>
                <w:sz w:val="19"/>
                <w:szCs w:val="19"/>
                <w:spacing w:val="3"/>
              </w:rPr>
              <w:t>care</w:t>
            </w:r>
          </w:p>
          <w:p>
            <w:pPr>
              <w:pStyle w:val="TableText"/>
              <w:ind w:left="570" w:right="378" w:hanging="224"/>
              <w:spacing w:before="1" w:line="251"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 supportive</w:t>
            </w:r>
            <w:r>
              <w:rPr>
                <w:sz w:val="19"/>
                <w:szCs w:val="19"/>
                <w:spacing w:val="18"/>
              </w:rPr>
              <w:t xml:space="preserve"> </w:t>
            </w:r>
            <w:r>
              <w:rPr>
                <w:sz w:val="19"/>
                <w:szCs w:val="19"/>
                <w:spacing w:val="4"/>
              </w:rPr>
              <w:t>birthing environment</w:t>
            </w:r>
            <w:r>
              <w:rPr>
                <w:sz w:val="19"/>
                <w:szCs w:val="19"/>
                <w:spacing w:val="3"/>
              </w:rPr>
              <w:t xml:space="preserve"> to</w:t>
            </w:r>
            <w:r>
              <w:rPr>
                <w:sz w:val="19"/>
                <w:szCs w:val="19"/>
                <w:spacing w:val="17"/>
                <w:w w:val="101"/>
              </w:rPr>
              <w:t xml:space="preserve"> </w:t>
            </w:r>
            <w:r>
              <w:rPr>
                <w:sz w:val="19"/>
                <w:szCs w:val="19"/>
                <w:spacing w:val="3"/>
              </w:rPr>
              <w:t>promote</w:t>
            </w:r>
            <w:r>
              <w:rPr>
                <w:sz w:val="19"/>
                <w:szCs w:val="19"/>
                <w:spacing w:val="18"/>
              </w:rPr>
              <w:t xml:space="preserve"> </w:t>
            </w:r>
            <w:r>
              <w:rPr>
                <w:sz w:val="19"/>
                <w:szCs w:val="19"/>
                <w:spacing w:val="3"/>
              </w:rPr>
              <w:t>neurophysiological and</w:t>
            </w:r>
            <w:r>
              <w:rPr>
                <w:sz w:val="19"/>
                <w:szCs w:val="19"/>
              </w:rPr>
              <w:t xml:space="preserve"> </w:t>
            </w:r>
            <w:r>
              <w:rPr>
                <w:sz w:val="19"/>
                <w:szCs w:val="19"/>
                <w:spacing w:val="4"/>
              </w:rPr>
              <w:t>hormonal</w:t>
            </w:r>
            <w:r>
              <w:rPr>
                <w:sz w:val="19"/>
                <w:szCs w:val="19"/>
                <w:spacing w:val="17"/>
                <w:w w:val="101"/>
              </w:rPr>
              <w:t xml:space="preserve"> </w:t>
            </w:r>
            <w:r>
              <w:rPr>
                <w:sz w:val="19"/>
                <w:szCs w:val="19"/>
                <w:spacing w:val="4"/>
              </w:rPr>
              <w:t>mechanisms to reduce</w:t>
            </w:r>
            <w:r>
              <w:rPr>
                <w:sz w:val="19"/>
                <w:szCs w:val="19"/>
                <w:spacing w:val="17"/>
                <w:w w:val="101"/>
              </w:rPr>
              <w:t xml:space="preserve"> </w:t>
            </w:r>
            <w:r>
              <w:rPr>
                <w:sz w:val="19"/>
                <w:szCs w:val="19"/>
                <w:spacing w:val="4"/>
              </w:rPr>
              <w:t>pain, stress and</w:t>
            </w:r>
            <w:r>
              <w:rPr>
                <w:sz w:val="19"/>
                <w:szCs w:val="19"/>
                <w:spacing w:val="3"/>
              </w:rPr>
              <w:t xml:space="preserve"> fear</w:t>
            </w:r>
            <w:r>
              <w:rPr>
                <w:sz w:val="12"/>
                <w:szCs w:val="12"/>
                <w:spacing w:val="3"/>
                <w:position w:val="5"/>
              </w:rPr>
              <w:t>5</w:t>
            </w:r>
          </w:p>
          <w:p>
            <w:pPr>
              <w:pStyle w:val="TableText"/>
              <w:ind w:left="114"/>
              <w:spacing w:line="224" w:lineRule="exact"/>
              <w:rPr>
                <w:sz w:val="12"/>
                <w:szCs w:val="12"/>
              </w:rPr>
            </w:pPr>
            <w:r>
              <w:rPr>
                <w:sz w:val="19"/>
                <w:szCs w:val="19"/>
                <w:spacing w:val="4"/>
              </w:rPr>
              <w:t>•</w:t>
            </w:r>
            <w:r>
              <w:rPr>
                <w:sz w:val="19"/>
                <w:szCs w:val="19"/>
                <w:spacing w:val="28"/>
              </w:rPr>
              <w:t xml:space="preserve">  </w:t>
            </w:r>
            <w:r>
              <w:rPr>
                <w:sz w:val="19"/>
                <w:szCs w:val="19"/>
                <w:spacing w:val="4"/>
              </w:rPr>
              <w:t>Refer to Queensland Clinical Guidelines:</w:t>
            </w:r>
            <w:r>
              <w:rPr>
                <w:sz w:val="19"/>
                <w:szCs w:val="19"/>
                <w:spacing w:val="13"/>
              </w:rPr>
              <w:t xml:space="preserve"> </w:t>
            </w:r>
            <w:r>
              <w:rPr>
                <w:sz w:val="19"/>
                <w:szCs w:val="19"/>
                <w:i/>
                <w:iCs/>
                <w:spacing w:val="4"/>
              </w:rPr>
              <w:t>Normal birth</w:t>
            </w:r>
            <w:r>
              <w:rPr>
                <w:sz w:val="12"/>
                <w:szCs w:val="12"/>
                <w:spacing w:val="4"/>
                <w:position w:val="5"/>
              </w:rPr>
              <w:t>6</w:t>
            </w:r>
          </w:p>
        </w:tc>
      </w:tr>
      <w:tr>
        <w:trPr>
          <w:trHeight w:val="1629" w:hRule="atLeast"/>
        </w:trPr>
        <w:tc>
          <w:tcPr>
            <w:tcW w:w="1931" w:type="dxa"/>
            <w:vAlign w:val="top"/>
          </w:tcPr>
          <w:p>
            <w:pPr>
              <w:pStyle w:val="TableText"/>
              <w:spacing w:line="285" w:lineRule="auto"/>
              <w:rPr>
                <w:sz w:val="21"/>
              </w:rPr>
            </w:pPr>
            <w:r/>
          </w:p>
          <w:p>
            <w:pPr>
              <w:pStyle w:val="TableText"/>
              <w:spacing w:line="285" w:lineRule="auto"/>
              <w:rPr>
                <w:sz w:val="21"/>
              </w:rPr>
            </w:pPr>
            <w:r/>
          </w:p>
          <w:p>
            <w:pPr>
              <w:pStyle w:val="TableText"/>
              <w:ind w:left="123"/>
              <w:spacing w:before="54" w:line="201" w:lineRule="auto"/>
              <w:rPr>
                <w:sz w:val="19"/>
                <w:szCs w:val="19"/>
              </w:rPr>
            </w:pPr>
            <w:r>
              <w:rPr>
                <w:sz w:val="19"/>
                <w:szCs w:val="19"/>
                <w:b/>
                <w:bCs/>
                <w:spacing w:val="3"/>
              </w:rPr>
              <w:t>Labour</w:t>
            </w:r>
          </w:p>
          <w:p>
            <w:pPr>
              <w:pStyle w:val="TableText"/>
              <w:ind w:left="116"/>
              <w:spacing w:before="44" w:line="203" w:lineRule="auto"/>
              <w:rPr>
                <w:sz w:val="19"/>
                <w:szCs w:val="19"/>
              </w:rPr>
            </w:pPr>
            <w:r>
              <w:rPr>
                <w:sz w:val="19"/>
                <w:szCs w:val="19"/>
                <w:b/>
                <w:bCs/>
                <w:spacing w:val="4"/>
              </w:rPr>
              <w:t>companions</w:t>
            </w:r>
          </w:p>
        </w:tc>
        <w:tc>
          <w:tcPr>
            <w:tcW w:w="7032" w:type="dxa"/>
            <w:vAlign w:val="top"/>
          </w:tcPr>
          <w:p>
            <w:pPr>
              <w:pStyle w:val="TableText"/>
              <w:ind w:left="344" w:right="148" w:hanging="230"/>
              <w:spacing w:before="1" w:line="266" w:lineRule="auto"/>
              <w:rPr>
                <w:sz w:val="19"/>
                <w:szCs w:val="19"/>
              </w:rPr>
            </w:pPr>
            <w:r>
              <w:rPr>
                <w:sz w:val="19"/>
                <w:szCs w:val="19"/>
                <w:spacing w:val="17"/>
              </w:rPr>
              <w:t>•</w:t>
            </w:r>
            <w:r>
              <w:rPr>
                <w:sz w:val="19"/>
                <w:szCs w:val="19"/>
                <w:spacing w:val="25"/>
                <w:w w:val="101"/>
              </w:rPr>
              <w:t xml:space="preserve">  </w:t>
            </w:r>
            <w:r>
              <w:rPr>
                <w:sz w:val="19"/>
                <w:szCs w:val="19"/>
              </w:rPr>
              <w:t>Labour</w:t>
            </w:r>
            <w:r>
              <w:rPr>
                <w:sz w:val="19"/>
                <w:szCs w:val="19"/>
                <w:spacing w:val="17"/>
              </w:rPr>
              <w:t xml:space="preserve"> </w:t>
            </w:r>
            <w:r>
              <w:rPr>
                <w:sz w:val="19"/>
                <w:szCs w:val="19"/>
              </w:rPr>
              <w:t>companions</w:t>
            </w:r>
            <w:r>
              <w:rPr>
                <w:sz w:val="19"/>
                <w:szCs w:val="19"/>
                <w:spacing w:val="17"/>
              </w:rPr>
              <w:t xml:space="preserve"> </w:t>
            </w:r>
            <w:r>
              <w:rPr>
                <w:sz w:val="19"/>
                <w:szCs w:val="19"/>
              </w:rPr>
              <w:t>are</w:t>
            </w:r>
            <w:r>
              <w:rPr>
                <w:sz w:val="19"/>
                <w:szCs w:val="19"/>
                <w:spacing w:val="17"/>
              </w:rPr>
              <w:t xml:space="preserve"> </w:t>
            </w:r>
            <w:r>
              <w:rPr>
                <w:sz w:val="19"/>
                <w:szCs w:val="19"/>
              </w:rPr>
              <w:t>chosen</w:t>
            </w:r>
            <w:r>
              <w:rPr>
                <w:sz w:val="19"/>
                <w:szCs w:val="19"/>
                <w:spacing w:val="17"/>
              </w:rPr>
              <w:t xml:space="preserve"> </w:t>
            </w:r>
            <w:r>
              <w:rPr>
                <w:sz w:val="19"/>
                <w:szCs w:val="19"/>
              </w:rPr>
              <w:t>by</w:t>
            </w:r>
            <w:r>
              <w:rPr>
                <w:sz w:val="19"/>
                <w:szCs w:val="19"/>
                <w:spacing w:val="17"/>
              </w:rPr>
              <w:t xml:space="preserve"> </w:t>
            </w:r>
            <w:r>
              <w:rPr>
                <w:sz w:val="19"/>
                <w:szCs w:val="19"/>
              </w:rPr>
              <w:t>the</w:t>
            </w:r>
            <w:r>
              <w:rPr>
                <w:sz w:val="19"/>
                <w:szCs w:val="19"/>
                <w:spacing w:val="17"/>
              </w:rPr>
              <w:t xml:space="preserve"> </w:t>
            </w:r>
            <w:r>
              <w:rPr>
                <w:sz w:val="19"/>
                <w:szCs w:val="19"/>
              </w:rPr>
              <w:t>woman</w:t>
            </w:r>
            <w:r>
              <w:rPr>
                <w:sz w:val="19"/>
                <w:szCs w:val="19"/>
                <w:spacing w:val="15"/>
              </w:rPr>
              <w:t xml:space="preserve"> </w:t>
            </w:r>
            <w:r>
              <w:rPr>
                <w:sz w:val="19"/>
                <w:szCs w:val="19"/>
                <w:spacing w:val="17"/>
              </w:rPr>
              <w:t>(e.g.</w:t>
            </w:r>
            <w:r>
              <w:rPr>
                <w:sz w:val="19"/>
                <w:szCs w:val="19"/>
                <w:spacing w:val="15"/>
              </w:rPr>
              <w:t xml:space="preserve"> </w:t>
            </w:r>
            <w:r>
              <w:rPr>
                <w:sz w:val="19"/>
                <w:szCs w:val="19"/>
              </w:rPr>
              <w:t>partner</w:t>
            </w:r>
            <w:r>
              <w:rPr>
                <w:sz w:val="19"/>
                <w:szCs w:val="19"/>
                <w:spacing w:val="17"/>
              </w:rPr>
              <w:t>, </w:t>
            </w:r>
            <w:r>
              <w:rPr>
                <w:sz w:val="19"/>
                <w:szCs w:val="19"/>
              </w:rPr>
              <w:t>family</w:t>
            </w:r>
            <w:r>
              <w:rPr>
                <w:sz w:val="19"/>
                <w:szCs w:val="19"/>
                <w:spacing w:val="17"/>
              </w:rPr>
              <w:t>, </w:t>
            </w:r>
            <w:r>
              <w:rPr>
                <w:sz w:val="19"/>
                <w:szCs w:val="19"/>
              </w:rPr>
              <w:t>friend</w:t>
            </w:r>
            <w:r>
              <w:rPr>
                <w:sz w:val="19"/>
                <w:szCs w:val="19"/>
                <w:spacing w:val="17"/>
              </w:rPr>
              <w:t>,</w:t>
            </w:r>
            <w:r>
              <w:rPr>
                <w:sz w:val="19"/>
                <w:szCs w:val="19"/>
              </w:rPr>
              <w:t xml:space="preserve"> </w:t>
            </w:r>
            <w:r>
              <w:rPr>
                <w:sz w:val="19"/>
                <w:szCs w:val="19"/>
                <w:spacing w:val="3"/>
              </w:rPr>
              <w:t>birth companion, doula) and offer</w:t>
            </w:r>
            <w:r>
              <w:rPr>
                <w:sz w:val="19"/>
                <w:szCs w:val="19"/>
                <w:spacing w:val="25"/>
              </w:rPr>
              <w:t xml:space="preserve"> </w:t>
            </w:r>
            <w:r>
              <w:rPr>
                <w:sz w:val="19"/>
                <w:szCs w:val="19"/>
                <w:spacing w:val="3"/>
              </w:rPr>
              <w:t>benefit</w:t>
            </w:r>
            <w:r>
              <w:rPr>
                <w:sz w:val="19"/>
                <w:szCs w:val="19"/>
                <w:spacing w:val="15"/>
              </w:rPr>
              <w:t xml:space="preserve"> </w:t>
            </w:r>
            <w:r>
              <w:rPr>
                <w:sz w:val="19"/>
                <w:szCs w:val="19"/>
                <w:spacing w:val="3"/>
              </w:rPr>
              <w:t>in</w:t>
            </w:r>
            <w:r>
              <w:rPr>
                <w:sz w:val="19"/>
                <w:szCs w:val="19"/>
                <w:spacing w:val="15"/>
                <w:w w:val="101"/>
              </w:rPr>
              <w:t xml:space="preserve"> </w:t>
            </w:r>
            <w:r>
              <w:rPr>
                <w:sz w:val="19"/>
                <w:szCs w:val="19"/>
                <w:spacing w:val="3"/>
              </w:rPr>
              <w:t>managing</w:t>
            </w:r>
            <w:r>
              <w:rPr>
                <w:sz w:val="19"/>
                <w:szCs w:val="19"/>
                <w:spacing w:val="17"/>
                <w:w w:val="101"/>
              </w:rPr>
              <w:t xml:space="preserve"> </w:t>
            </w:r>
            <w:r>
              <w:rPr>
                <w:sz w:val="19"/>
                <w:szCs w:val="19"/>
                <w:spacing w:val="3"/>
              </w:rPr>
              <w:t>pain</w:t>
            </w:r>
            <w:r>
              <w:rPr>
                <w:sz w:val="19"/>
                <w:szCs w:val="19"/>
                <w:spacing w:val="15"/>
              </w:rPr>
              <w:t xml:space="preserve"> </w:t>
            </w:r>
            <w:r>
              <w:rPr>
                <w:sz w:val="19"/>
                <w:szCs w:val="19"/>
                <w:spacing w:val="3"/>
              </w:rPr>
              <w:t>by</w:t>
            </w:r>
            <w:r>
              <w:rPr>
                <w:sz w:val="12"/>
                <w:szCs w:val="12"/>
                <w:spacing w:val="3"/>
                <w:position w:val="5"/>
              </w:rPr>
              <w:t>7</w:t>
            </w:r>
            <w:r>
              <w:rPr>
                <w:sz w:val="12"/>
                <w:szCs w:val="12"/>
                <w:spacing w:val="-16"/>
                <w:position w:val="5"/>
              </w:rPr>
              <w:t xml:space="preserve"> </w:t>
            </w:r>
            <w:r>
              <w:rPr>
                <w:sz w:val="19"/>
                <w:szCs w:val="19"/>
                <w:spacing w:val="3"/>
              </w:rPr>
              <w:t>:</w:t>
            </w:r>
          </w:p>
          <w:p>
            <w:pPr>
              <w:pStyle w:val="TableText"/>
              <w:ind w:left="565" w:right="145" w:hanging="219"/>
              <w:spacing w:line="23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Providing continuous</w:t>
            </w:r>
            <w:r>
              <w:rPr>
                <w:sz w:val="19"/>
                <w:szCs w:val="19"/>
                <w:spacing w:val="24"/>
                <w:w w:val="101"/>
              </w:rPr>
              <w:t xml:space="preserve"> </w:t>
            </w:r>
            <w:r>
              <w:rPr>
                <w:sz w:val="19"/>
                <w:szCs w:val="19"/>
                <w:spacing w:val="4"/>
              </w:rPr>
              <w:t>presence, emotional support, encouragement and</w:t>
            </w:r>
            <w:r>
              <w:rPr>
                <w:sz w:val="19"/>
                <w:szCs w:val="19"/>
              </w:rPr>
              <w:t xml:space="preserve"> </w:t>
            </w:r>
            <w:r>
              <w:rPr>
                <w:sz w:val="19"/>
                <w:szCs w:val="19"/>
                <w:spacing w:val="3"/>
              </w:rPr>
              <w:t>coaching</w:t>
            </w:r>
          </w:p>
          <w:p>
            <w:pPr>
              <w:pStyle w:val="TableText"/>
              <w:ind w:left="345"/>
              <w:spacing w:line="239"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Implementing</w:t>
            </w:r>
            <w:r>
              <w:rPr>
                <w:sz w:val="19"/>
                <w:szCs w:val="19"/>
                <w:spacing w:val="18"/>
              </w:rPr>
              <w:t xml:space="preserve"> </w:t>
            </w:r>
            <w:r>
              <w:rPr>
                <w:sz w:val="19"/>
                <w:szCs w:val="19"/>
                <w:spacing w:val="4"/>
              </w:rPr>
              <w:t>non-pharmacolog</w:t>
            </w:r>
            <w:r>
              <w:rPr>
                <w:sz w:val="19"/>
                <w:szCs w:val="19"/>
                <w:spacing w:val="3"/>
              </w:rPr>
              <w:t>ical strategies</w:t>
            </w:r>
          </w:p>
          <w:p>
            <w:pPr>
              <w:pStyle w:val="TableText"/>
              <w:ind w:left="345"/>
              <w:spacing w:line="234"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Enhancing confidence and autonomy through praise</w:t>
            </w:r>
            <w:r>
              <w:rPr>
                <w:sz w:val="19"/>
                <w:szCs w:val="19"/>
                <w:spacing w:val="14"/>
              </w:rPr>
              <w:t xml:space="preserve"> </w:t>
            </w:r>
            <w:r>
              <w:rPr>
                <w:sz w:val="19"/>
                <w:szCs w:val="19"/>
                <w:spacing w:val="4"/>
              </w:rPr>
              <w:t>and</w:t>
            </w:r>
            <w:r>
              <w:rPr>
                <w:sz w:val="19"/>
                <w:szCs w:val="19"/>
                <w:spacing w:val="15"/>
              </w:rPr>
              <w:t xml:space="preserve"> </w:t>
            </w:r>
            <w:r>
              <w:rPr>
                <w:sz w:val="19"/>
                <w:szCs w:val="19"/>
                <w:spacing w:val="4"/>
              </w:rPr>
              <w:t>reassurance</w:t>
            </w:r>
          </w:p>
          <w:p>
            <w:pPr>
              <w:pStyle w:val="TableText"/>
              <w:ind w:left="346"/>
              <w:spacing w:line="224"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Advocating to support the woman’s wishes, when</w:t>
            </w:r>
            <w:r>
              <w:rPr>
                <w:sz w:val="19"/>
                <w:szCs w:val="19"/>
                <w:spacing w:val="17"/>
                <w:w w:val="101"/>
              </w:rPr>
              <w:t xml:space="preserve"> </w:t>
            </w:r>
            <w:r>
              <w:rPr>
                <w:sz w:val="19"/>
                <w:szCs w:val="19"/>
                <w:spacing w:val="4"/>
              </w:rPr>
              <w:t>needed</w:t>
            </w:r>
          </w:p>
        </w:tc>
      </w:tr>
      <w:tr>
        <w:trPr>
          <w:trHeight w:val="1410" w:hRule="atLeast"/>
        </w:trPr>
        <w:tc>
          <w:tcPr>
            <w:tcW w:w="1931" w:type="dxa"/>
            <w:vAlign w:val="top"/>
          </w:tcPr>
          <w:p>
            <w:pPr>
              <w:pStyle w:val="TableText"/>
              <w:spacing w:line="457" w:lineRule="auto"/>
              <w:rPr>
                <w:sz w:val="21"/>
              </w:rPr>
            </w:pPr>
            <w:r/>
          </w:p>
          <w:p>
            <w:pPr>
              <w:pStyle w:val="TableText"/>
              <w:ind w:left="115" w:right="776" w:hanging="1"/>
              <w:spacing w:before="55" w:line="243" w:lineRule="auto"/>
              <w:rPr>
                <w:sz w:val="19"/>
                <w:szCs w:val="19"/>
              </w:rPr>
            </w:pPr>
            <w:r>
              <w:rPr>
                <w:sz w:val="19"/>
                <w:szCs w:val="19"/>
                <w:b/>
                <w:bCs/>
                <w:spacing w:val="4"/>
              </w:rPr>
              <w:t>Supportive</w:t>
            </w:r>
            <w:r>
              <w:rPr>
                <w:sz w:val="19"/>
                <w:szCs w:val="19"/>
                <w:b/>
                <w:bCs/>
                <w:spacing w:val="1"/>
              </w:rPr>
              <w:t xml:space="preserve"> </w:t>
            </w:r>
            <w:r>
              <w:rPr>
                <w:sz w:val="19"/>
                <w:szCs w:val="19"/>
                <w:b/>
                <w:bCs/>
                <w:spacing w:val="3"/>
              </w:rPr>
              <w:t>clinicians</w:t>
            </w:r>
          </w:p>
        </w:tc>
        <w:tc>
          <w:tcPr>
            <w:tcW w:w="7032" w:type="dxa"/>
            <w:vAlign w:val="top"/>
          </w:tcPr>
          <w:p>
            <w:pPr>
              <w:pStyle w:val="TableText"/>
              <w:ind w:left="332" w:right="725" w:hanging="218"/>
              <w:spacing w:line="264" w:lineRule="auto"/>
              <w:rPr>
                <w:sz w:val="12"/>
                <w:szCs w:val="12"/>
              </w:rPr>
            </w:pPr>
            <w:r>
              <w:rPr>
                <w:sz w:val="19"/>
                <w:szCs w:val="19"/>
                <w:spacing w:val="4"/>
              </w:rPr>
              <w:t>•  Attitudes to</w:t>
            </w:r>
            <w:r>
              <w:rPr>
                <w:sz w:val="19"/>
                <w:szCs w:val="19"/>
                <w:spacing w:val="17"/>
                <w:w w:val="101"/>
              </w:rPr>
              <w:t xml:space="preserve"> </w:t>
            </w:r>
            <w:r>
              <w:rPr>
                <w:sz w:val="19"/>
                <w:szCs w:val="19"/>
                <w:spacing w:val="4"/>
              </w:rPr>
              <w:t>labour pain</w:t>
            </w:r>
            <w:r>
              <w:rPr>
                <w:sz w:val="19"/>
                <w:szCs w:val="19"/>
                <w:spacing w:val="11"/>
              </w:rPr>
              <w:t xml:space="preserve"> </w:t>
            </w:r>
            <w:r>
              <w:rPr>
                <w:sz w:val="19"/>
                <w:szCs w:val="19"/>
                <w:spacing w:val="4"/>
              </w:rPr>
              <w:t>and</w:t>
            </w:r>
            <w:r>
              <w:rPr>
                <w:sz w:val="19"/>
                <w:szCs w:val="19"/>
                <w:spacing w:val="8"/>
              </w:rPr>
              <w:t xml:space="preserve"> </w:t>
            </w:r>
            <w:r>
              <w:rPr>
                <w:sz w:val="19"/>
                <w:szCs w:val="19"/>
                <w:spacing w:val="4"/>
              </w:rPr>
              <w:t>the</w:t>
            </w:r>
            <w:r>
              <w:rPr>
                <w:sz w:val="19"/>
                <w:szCs w:val="19"/>
                <w:spacing w:val="12"/>
              </w:rPr>
              <w:t xml:space="preserve"> </w:t>
            </w:r>
            <w:r>
              <w:rPr>
                <w:sz w:val="19"/>
                <w:szCs w:val="19"/>
                <w:spacing w:val="4"/>
              </w:rPr>
              <w:t>ability</w:t>
            </w:r>
            <w:r>
              <w:rPr>
                <w:sz w:val="19"/>
                <w:szCs w:val="19"/>
                <w:spacing w:val="7"/>
              </w:rPr>
              <w:t xml:space="preserve"> </w:t>
            </w:r>
            <w:r>
              <w:rPr>
                <w:sz w:val="19"/>
                <w:szCs w:val="19"/>
                <w:spacing w:val="4"/>
              </w:rPr>
              <w:t>to</w:t>
            </w:r>
            <w:r>
              <w:rPr>
                <w:sz w:val="19"/>
                <w:szCs w:val="19"/>
                <w:spacing w:val="10"/>
              </w:rPr>
              <w:t xml:space="preserve"> </w:t>
            </w:r>
            <w:r>
              <w:rPr>
                <w:sz w:val="19"/>
                <w:szCs w:val="19"/>
                <w:spacing w:val="4"/>
              </w:rPr>
              <w:t>communicate</w:t>
            </w:r>
            <w:r>
              <w:rPr>
                <w:sz w:val="19"/>
                <w:szCs w:val="19"/>
                <w:spacing w:val="17"/>
                <w:w w:val="101"/>
              </w:rPr>
              <w:t xml:space="preserve"> </w:t>
            </w:r>
            <w:r>
              <w:rPr>
                <w:sz w:val="19"/>
                <w:szCs w:val="19"/>
                <w:spacing w:val="4"/>
              </w:rPr>
              <w:t>respect</w:t>
            </w:r>
            <w:r>
              <w:rPr>
                <w:sz w:val="19"/>
                <w:szCs w:val="19"/>
                <w:spacing w:val="3"/>
              </w:rPr>
              <w:t xml:space="preserve"> for</w:t>
            </w:r>
            <w:r>
              <w:rPr>
                <w:sz w:val="19"/>
                <w:szCs w:val="19"/>
                <w:spacing w:val="8"/>
              </w:rPr>
              <w:t xml:space="preserve"> </w:t>
            </w:r>
            <w:r>
              <w:rPr>
                <w:sz w:val="19"/>
                <w:szCs w:val="19"/>
                <w:spacing w:val="3"/>
              </w:rPr>
              <w:t>a</w:t>
            </w:r>
            <w:r>
              <w:rPr>
                <w:sz w:val="19"/>
                <w:szCs w:val="19"/>
              </w:rPr>
              <w:t xml:space="preserve"> </w:t>
            </w:r>
            <w:r>
              <w:rPr>
                <w:sz w:val="19"/>
                <w:szCs w:val="19"/>
                <w:spacing w:val="4"/>
              </w:rPr>
              <w:t>woman’s choice,</w:t>
            </w:r>
            <w:r>
              <w:rPr>
                <w:sz w:val="19"/>
                <w:szCs w:val="19"/>
                <w:spacing w:val="21"/>
              </w:rPr>
              <w:t xml:space="preserve"> </w:t>
            </w:r>
            <w:r>
              <w:rPr>
                <w:sz w:val="19"/>
                <w:szCs w:val="19"/>
                <w:spacing w:val="4"/>
              </w:rPr>
              <w:t>is fundamental to</w:t>
            </w:r>
            <w:r>
              <w:rPr>
                <w:sz w:val="19"/>
                <w:szCs w:val="19"/>
                <w:spacing w:val="17"/>
              </w:rPr>
              <w:t xml:space="preserve"> </w:t>
            </w:r>
            <w:r>
              <w:rPr>
                <w:sz w:val="19"/>
                <w:szCs w:val="19"/>
                <w:spacing w:val="4"/>
              </w:rPr>
              <w:t>respectful maternity care</w:t>
            </w:r>
            <w:r>
              <w:rPr>
                <w:sz w:val="12"/>
                <w:szCs w:val="12"/>
                <w:spacing w:val="4"/>
                <w:position w:val="5"/>
              </w:rPr>
              <w:t>3</w:t>
            </w:r>
          </w:p>
          <w:p>
            <w:pPr>
              <w:pStyle w:val="TableText"/>
              <w:ind w:left="346"/>
              <w:spacing w:line="237"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Attentive, supportive, sensitive clinic</w:t>
            </w:r>
            <w:r>
              <w:rPr>
                <w:sz w:val="19"/>
                <w:szCs w:val="19"/>
                <w:spacing w:val="3"/>
              </w:rPr>
              <w:t>ians are valued</w:t>
            </w:r>
            <w:r>
              <w:rPr>
                <w:sz w:val="12"/>
                <w:szCs w:val="12"/>
                <w:spacing w:val="3"/>
                <w:position w:val="5"/>
              </w:rPr>
              <w:t>8</w:t>
            </w:r>
          </w:p>
          <w:p>
            <w:pPr>
              <w:pStyle w:val="TableText"/>
              <w:ind w:left="344" w:right="182" w:hanging="230"/>
              <w:spacing w:before="1" w:line="250" w:lineRule="auto"/>
              <w:rPr>
                <w:sz w:val="12"/>
                <w:szCs w:val="12"/>
              </w:rPr>
            </w:pPr>
            <w:r>
              <w:rPr>
                <w:sz w:val="19"/>
                <w:szCs w:val="19"/>
                <w:spacing w:val="4"/>
              </w:rPr>
              <w:t>•  A woman</w:t>
            </w:r>
            <w:r>
              <w:rPr>
                <w:sz w:val="19"/>
                <w:szCs w:val="19"/>
                <w:spacing w:val="31"/>
                <w:w w:val="101"/>
              </w:rPr>
              <w:t xml:space="preserve"> </w:t>
            </w:r>
            <w:r>
              <w:rPr>
                <w:sz w:val="19"/>
                <w:szCs w:val="19"/>
                <w:spacing w:val="4"/>
              </w:rPr>
              <w:t>receiving</w:t>
            </w:r>
            <w:r>
              <w:rPr>
                <w:sz w:val="19"/>
                <w:szCs w:val="19"/>
                <w:spacing w:val="17"/>
                <w:w w:val="101"/>
              </w:rPr>
              <w:t xml:space="preserve"> </w:t>
            </w:r>
            <w:r>
              <w:rPr>
                <w:sz w:val="19"/>
                <w:szCs w:val="19"/>
                <w:spacing w:val="4"/>
              </w:rPr>
              <w:t>midwifery continuity of care</w:t>
            </w:r>
            <w:r>
              <w:rPr>
                <w:sz w:val="19"/>
                <w:szCs w:val="19"/>
                <w:spacing w:val="15"/>
                <w:w w:val="101"/>
              </w:rPr>
              <w:t xml:space="preserve"> </w:t>
            </w:r>
            <w:r>
              <w:rPr>
                <w:sz w:val="19"/>
                <w:szCs w:val="19"/>
                <w:spacing w:val="4"/>
              </w:rPr>
              <w:t>more frequently</w:t>
            </w:r>
            <w:r>
              <w:rPr>
                <w:sz w:val="19"/>
                <w:szCs w:val="19"/>
                <w:spacing w:val="19"/>
                <w:w w:val="101"/>
              </w:rPr>
              <w:t xml:space="preserve"> </w:t>
            </w:r>
            <w:r>
              <w:rPr>
                <w:sz w:val="19"/>
                <w:szCs w:val="19"/>
                <w:spacing w:val="4"/>
              </w:rPr>
              <w:t>perceives</w:t>
            </w:r>
            <w:r>
              <w:rPr>
                <w:sz w:val="19"/>
                <w:szCs w:val="19"/>
              </w:rPr>
              <w:t xml:space="preserve"> </w:t>
            </w:r>
            <w:r>
              <w:rPr>
                <w:sz w:val="19"/>
                <w:szCs w:val="19"/>
                <w:spacing w:val="4"/>
              </w:rPr>
              <w:t>labour pain</w:t>
            </w:r>
            <w:r>
              <w:rPr>
                <w:sz w:val="19"/>
                <w:szCs w:val="19"/>
                <w:spacing w:val="18"/>
              </w:rPr>
              <w:t xml:space="preserve"> </w:t>
            </w:r>
            <w:r>
              <w:rPr>
                <w:sz w:val="19"/>
                <w:szCs w:val="19"/>
                <w:spacing w:val="4"/>
              </w:rPr>
              <w:t>positively, labour</w:t>
            </w:r>
            <w:r>
              <w:rPr>
                <w:sz w:val="19"/>
                <w:szCs w:val="19"/>
                <w:spacing w:val="3"/>
              </w:rPr>
              <w:t>s without analgesia and</w:t>
            </w:r>
            <w:r>
              <w:rPr>
                <w:sz w:val="19"/>
                <w:szCs w:val="19"/>
                <w:spacing w:val="18"/>
              </w:rPr>
              <w:t xml:space="preserve"> </w:t>
            </w:r>
            <w:r>
              <w:rPr>
                <w:sz w:val="19"/>
                <w:szCs w:val="19"/>
                <w:spacing w:val="3"/>
              </w:rPr>
              <w:t>is</w:t>
            </w:r>
            <w:r>
              <w:rPr>
                <w:sz w:val="19"/>
                <w:szCs w:val="19"/>
                <w:spacing w:val="16"/>
                <w:w w:val="101"/>
              </w:rPr>
              <w:t xml:space="preserve"> </w:t>
            </w:r>
            <w:r>
              <w:rPr>
                <w:sz w:val="19"/>
                <w:szCs w:val="19"/>
                <w:spacing w:val="3"/>
              </w:rPr>
              <w:t>more satisfied</w:t>
            </w:r>
            <w:r>
              <w:rPr>
                <w:sz w:val="12"/>
                <w:szCs w:val="12"/>
                <w:spacing w:val="3"/>
                <w:position w:val="5"/>
              </w:rPr>
              <w:t>9,</w:t>
            </w:r>
            <w:r>
              <w:rPr>
                <w:sz w:val="12"/>
                <w:szCs w:val="12"/>
                <w:spacing w:val="-19"/>
                <w:position w:val="5"/>
              </w:rPr>
              <w:t xml:space="preserve"> </w:t>
            </w:r>
            <w:r>
              <w:rPr>
                <w:sz w:val="12"/>
                <w:szCs w:val="12"/>
                <w:spacing w:val="3"/>
                <w:position w:val="5"/>
              </w:rPr>
              <w:t>10</w:t>
            </w:r>
          </w:p>
          <w:p>
            <w:pPr>
              <w:pStyle w:val="TableText"/>
              <w:ind w:left="346"/>
              <w:spacing w:line="233"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Guidelines:</w:t>
            </w:r>
            <w:r>
              <w:rPr>
                <w:sz w:val="19"/>
                <w:szCs w:val="19"/>
                <w:spacing w:val="13"/>
              </w:rPr>
              <w:t xml:space="preserve"> </w:t>
            </w:r>
            <w:r>
              <w:rPr>
                <w:sz w:val="19"/>
                <w:szCs w:val="19"/>
                <w:i/>
                <w:iCs/>
                <w:spacing w:val="4"/>
              </w:rPr>
              <w:t>Nor</w:t>
            </w:r>
            <w:r>
              <w:rPr>
                <w:sz w:val="19"/>
                <w:szCs w:val="19"/>
                <w:i/>
                <w:iCs/>
                <w:spacing w:val="3"/>
              </w:rPr>
              <w:t>mal birth</w:t>
            </w:r>
            <w:r>
              <w:rPr>
                <w:sz w:val="12"/>
                <w:szCs w:val="12"/>
                <w:spacing w:val="3"/>
                <w:position w:val="5"/>
              </w:rPr>
              <w:t>6</w:t>
            </w:r>
          </w:p>
        </w:tc>
      </w:tr>
      <w:tr>
        <w:trPr>
          <w:trHeight w:val="4656" w:hRule="atLeast"/>
        </w:trPr>
        <w:tc>
          <w:tcPr>
            <w:tcW w:w="1931" w:type="dxa"/>
            <w:vAlign w:val="top"/>
          </w:tcPr>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3"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spacing w:line="244" w:lineRule="auto"/>
              <w:rPr>
                <w:sz w:val="21"/>
              </w:rPr>
            </w:pPr>
            <w:r/>
          </w:p>
          <w:p>
            <w:pPr>
              <w:pStyle w:val="TableText"/>
              <w:ind w:left="122"/>
              <w:spacing w:before="54" w:line="203" w:lineRule="auto"/>
              <w:rPr>
                <w:sz w:val="19"/>
                <w:szCs w:val="19"/>
              </w:rPr>
            </w:pPr>
            <w:r>
              <w:rPr>
                <w:sz w:val="19"/>
                <w:szCs w:val="19"/>
                <w:b/>
                <w:bCs/>
                <w:spacing w:val="4"/>
              </w:rPr>
              <w:t>Psychoeducation</w:t>
            </w:r>
          </w:p>
        </w:tc>
        <w:tc>
          <w:tcPr>
            <w:tcW w:w="7032" w:type="dxa"/>
            <w:vAlign w:val="top"/>
          </w:tcPr>
          <w:p>
            <w:pPr>
              <w:pStyle w:val="TableText"/>
              <w:ind w:left="338" w:right="304" w:hanging="224"/>
              <w:spacing w:before="1" w:line="266" w:lineRule="auto"/>
              <w:rPr>
                <w:sz w:val="12"/>
                <w:szCs w:val="12"/>
              </w:rPr>
            </w:pPr>
            <w:r>
              <w:rPr>
                <w:sz w:val="19"/>
                <w:szCs w:val="19"/>
                <w:spacing w:val="4"/>
              </w:rPr>
              <w:t>•</w:t>
            </w:r>
            <w:r>
              <w:rPr>
                <w:sz w:val="19"/>
                <w:szCs w:val="19"/>
                <w:spacing w:val="24"/>
                <w:w w:val="101"/>
              </w:rPr>
              <w:t xml:space="preserve">  </w:t>
            </w:r>
            <w:r>
              <w:rPr>
                <w:sz w:val="19"/>
                <w:szCs w:val="19"/>
                <w:spacing w:val="4"/>
              </w:rPr>
              <w:t>Psychoeducation is a recognised strategy to</w:t>
            </w:r>
            <w:r>
              <w:rPr>
                <w:sz w:val="19"/>
                <w:szCs w:val="19"/>
                <w:spacing w:val="11"/>
              </w:rPr>
              <w:t xml:space="preserve"> </w:t>
            </w:r>
            <w:r>
              <w:rPr>
                <w:sz w:val="19"/>
                <w:szCs w:val="19"/>
                <w:spacing w:val="4"/>
              </w:rPr>
              <w:t>support</w:t>
            </w:r>
            <w:r>
              <w:rPr>
                <w:sz w:val="19"/>
                <w:szCs w:val="19"/>
                <w:spacing w:val="15"/>
                <w:w w:val="101"/>
              </w:rPr>
              <w:t xml:space="preserve"> </w:t>
            </w:r>
            <w:r>
              <w:rPr>
                <w:sz w:val="19"/>
                <w:szCs w:val="19"/>
                <w:spacing w:val="4"/>
              </w:rPr>
              <w:t>information</w:t>
            </w:r>
            <w:r>
              <w:rPr>
                <w:sz w:val="19"/>
                <w:szCs w:val="19"/>
                <w:spacing w:val="10"/>
              </w:rPr>
              <w:t xml:space="preserve"> </w:t>
            </w:r>
            <w:r>
              <w:rPr>
                <w:sz w:val="19"/>
                <w:szCs w:val="19"/>
                <w:spacing w:val="4"/>
              </w:rPr>
              <w:t>sharing</w:t>
            </w:r>
            <w:r>
              <w:rPr>
                <w:sz w:val="19"/>
                <w:szCs w:val="19"/>
              </w:rPr>
              <w:t xml:space="preserve"> </w:t>
            </w:r>
            <w:r>
              <w:rPr>
                <w:sz w:val="19"/>
                <w:szCs w:val="19"/>
                <w:spacing w:val="4"/>
              </w:rPr>
              <w:t>and</w:t>
            </w:r>
            <w:r>
              <w:rPr>
                <w:sz w:val="19"/>
                <w:szCs w:val="19"/>
                <w:spacing w:val="17"/>
                <w:w w:val="101"/>
              </w:rPr>
              <w:t xml:space="preserve"> </w:t>
            </w:r>
            <w:r>
              <w:rPr>
                <w:sz w:val="19"/>
                <w:szCs w:val="19"/>
                <w:spacing w:val="4"/>
              </w:rPr>
              <w:t>may</w:t>
            </w:r>
            <w:r>
              <w:rPr>
                <w:sz w:val="19"/>
                <w:szCs w:val="19"/>
                <w:spacing w:val="17"/>
              </w:rPr>
              <w:t xml:space="preserve"> </w:t>
            </w:r>
            <w:r>
              <w:rPr>
                <w:sz w:val="19"/>
                <w:szCs w:val="19"/>
                <w:spacing w:val="4"/>
              </w:rPr>
              <w:t>reduce fear and anxiety around sensations and</w:t>
            </w:r>
            <w:r>
              <w:rPr>
                <w:sz w:val="19"/>
                <w:szCs w:val="19"/>
                <w:spacing w:val="15"/>
              </w:rPr>
              <w:t xml:space="preserve"> </w:t>
            </w:r>
            <w:r>
              <w:rPr>
                <w:sz w:val="19"/>
                <w:szCs w:val="19"/>
                <w:spacing w:val="3"/>
              </w:rPr>
              <w:t>pain</w:t>
            </w:r>
            <w:r>
              <w:rPr>
                <w:sz w:val="12"/>
                <w:szCs w:val="12"/>
                <w:spacing w:val="3"/>
                <w:position w:val="5"/>
              </w:rPr>
              <w:t>11</w:t>
            </w:r>
          </w:p>
          <w:p>
            <w:pPr>
              <w:pStyle w:val="TableText"/>
              <w:ind w:left="346"/>
              <w:spacing w:line="244" w:lineRule="exact"/>
              <w:rPr>
                <w:sz w:val="19"/>
                <w:szCs w:val="19"/>
              </w:rPr>
            </w:pPr>
            <w:r>
              <w:rPr>
                <w:rFonts w:ascii="Courier New" w:hAnsi="Courier New" w:eastAsia="Courier New" w:cs="Courier New"/>
                <w:sz w:val="19"/>
                <w:szCs w:val="19"/>
                <w:spacing w:val="4"/>
                <w:position w:val="2"/>
              </w:rPr>
              <w:t>o</w:t>
            </w:r>
            <w:r>
              <w:rPr>
                <w:rFonts w:ascii="Courier New" w:hAnsi="Courier New" w:eastAsia="Courier New" w:cs="Courier New"/>
                <w:sz w:val="19"/>
                <w:szCs w:val="19"/>
                <w:spacing w:val="4"/>
                <w:position w:val="2"/>
              </w:rPr>
              <w:t xml:space="preserve"> </w:t>
            </w:r>
            <w:r>
              <w:rPr>
                <w:sz w:val="19"/>
                <w:szCs w:val="19"/>
                <w:spacing w:val="4"/>
                <w:position w:val="2"/>
              </w:rPr>
              <w:t>Commence</w:t>
            </w:r>
            <w:r>
              <w:rPr>
                <w:sz w:val="19"/>
                <w:szCs w:val="19"/>
                <w:spacing w:val="17"/>
                <w:w w:val="101"/>
                <w:position w:val="2"/>
              </w:rPr>
              <w:t xml:space="preserve"> </w:t>
            </w:r>
            <w:r>
              <w:rPr>
                <w:sz w:val="19"/>
                <w:szCs w:val="19"/>
                <w:spacing w:val="4"/>
                <w:position w:val="2"/>
              </w:rPr>
              <w:t>in the antenatal</w:t>
            </w:r>
            <w:r>
              <w:rPr>
                <w:sz w:val="19"/>
                <w:szCs w:val="19"/>
                <w:spacing w:val="17"/>
                <w:position w:val="2"/>
              </w:rPr>
              <w:t xml:space="preserve"> </w:t>
            </w:r>
            <w:r>
              <w:rPr>
                <w:sz w:val="19"/>
                <w:szCs w:val="19"/>
                <w:spacing w:val="4"/>
                <w:position w:val="2"/>
              </w:rPr>
              <w:t>period and</w:t>
            </w:r>
            <w:r>
              <w:rPr>
                <w:sz w:val="19"/>
                <w:szCs w:val="19"/>
                <w:spacing w:val="17"/>
                <w:w w:val="101"/>
                <w:position w:val="2"/>
              </w:rPr>
              <w:t xml:space="preserve"> </w:t>
            </w:r>
            <w:r>
              <w:rPr>
                <w:sz w:val="19"/>
                <w:szCs w:val="19"/>
                <w:spacing w:val="3"/>
                <w:position w:val="2"/>
              </w:rPr>
              <w:t>involve labour companions</w:t>
            </w:r>
          </w:p>
          <w:p>
            <w:pPr>
              <w:pStyle w:val="TableText"/>
              <w:ind w:left="114"/>
              <w:spacing w:before="34" w:line="182" w:lineRule="auto"/>
              <w:rPr>
                <w:sz w:val="19"/>
                <w:szCs w:val="19"/>
              </w:rPr>
            </w:pPr>
            <w:r>
              <w:rPr>
                <w:sz w:val="19"/>
                <w:szCs w:val="19"/>
                <w:spacing w:val="4"/>
              </w:rPr>
              <w:t>•</w:t>
            </w:r>
            <w:r>
              <w:rPr>
                <w:sz w:val="19"/>
                <w:szCs w:val="19"/>
                <w:spacing w:val="23"/>
              </w:rPr>
              <w:t xml:space="preserve">  </w:t>
            </w:r>
            <w:r>
              <w:rPr>
                <w:sz w:val="19"/>
                <w:szCs w:val="19"/>
                <w:spacing w:val="4"/>
              </w:rPr>
              <w:t>Discuss:</w:t>
            </w:r>
          </w:p>
          <w:p>
            <w:pPr>
              <w:pStyle w:val="TableText"/>
              <w:ind w:left="346"/>
              <w:spacing w:line="252" w:lineRule="exact"/>
              <w:rPr>
                <w:sz w:val="12"/>
                <w:szCs w:val="12"/>
              </w:rPr>
            </w:pPr>
            <w:r>
              <w:rPr>
                <w:rFonts w:ascii="Courier New" w:hAnsi="Courier New" w:eastAsia="Courier New" w:cs="Courier New"/>
                <w:sz w:val="19"/>
                <w:szCs w:val="19"/>
                <w:spacing w:val="4"/>
                <w:position w:val="3"/>
              </w:rPr>
              <w:t>o</w:t>
            </w:r>
            <w:r>
              <w:rPr>
                <w:rFonts w:ascii="Courier New" w:hAnsi="Courier New" w:eastAsia="Courier New" w:cs="Courier New"/>
                <w:sz w:val="19"/>
                <w:szCs w:val="19"/>
                <w:spacing w:val="4"/>
                <w:position w:val="3"/>
              </w:rPr>
              <w:t xml:space="preserve"> </w:t>
            </w:r>
            <w:r>
              <w:rPr>
                <w:sz w:val="19"/>
                <w:szCs w:val="19"/>
                <w:spacing w:val="4"/>
                <w:position w:val="3"/>
              </w:rPr>
              <w:t>Labour pain as a</w:t>
            </w:r>
            <w:r>
              <w:rPr>
                <w:sz w:val="19"/>
                <w:szCs w:val="19"/>
                <w:spacing w:val="15"/>
                <w:position w:val="3"/>
              </w:rPr>
              <w:t xml:space="preserve"> </w:t>
            </w:r>
            <w:r>
              <w:rPr>
                <w:sz w:val="19"/>
                <w:szCs w:val="19"/>
                <w:spacing w:val="4"/>
                <w:position w:val="3"/>
              </w:rPr>
              <w:t>pur</w:t>
            </w:r>
            <w:r>
              <w:rPr>
                <w:sz w:val="19"/>
                <w:szCs w:val="19"/>
                <w:spacing w:val="3"/>
                <w:position w:val="3"/>
              </w:rPr>
              <w:t>poseful,</w:t>
            </w:r>
            <w:r>
              <w:rPr>
                <w:sz w:val="19"/>
                <w:szCs w:val="19"/>
                <w:spacing w:val="15"/>
                <w:w w:val="101"/>
                <w:position w:val="3"/>
              </w:rPr>
              <w:t xml:space="preserve"> </w:t>
            </w:r>
            <w:r>
              <w:rPr>
                <w:sz w:val="19"/>
                <w:szCs w:val="19"/>
                <w:spacing w:val="3"/>
                <w:position w:val="3"/>
              </w:rPr>
              <w:t>normal, and</w:t>
            </w:r>
            <w:r>
              <w:rPr>
                <w:sz w:val="19"/>
                <w:szCs w:val="19"/>
                <w:spacing w:val="15"/>
                <w:w w:val="101"/>
                <w:position w:val="3"/>
              </w:rPr>
              <w:t xml:space="preserve"> </w:t>
            </w:r>
            <w:r>
              <w:rPr>
                <w:sz w:val="19"/>
                <w:szCs w:val="19"/>
                <w:spacing w:val="3"/>
                <w:position w:val="3"/>
              </w:rPr>
              <w:t>physiological</w:t>
            </w:r>
            <w:r>
              <w:rPr>
                <w:sz w:val="19"/>
                <w:szCs w:val="19"/>
                <w:spacing w:val="11"/>
                <w:position w:val="3"/>
              </w:rPr>
              <w:t xml:space="preserve"> </w:t>
            </w:r>
            <w:r>
              <w:rPr>
                <w:sz w:val="19"/>
                <w:szCs w:val="19"/>
                <w:spacing w:val="3"/>
                <w:position w:val="3"/>
              </w:rPr>
              <w:t>event</w:t>
            </w:r>
            <w:r>
              <w:rPr>
                <w:sz w:val="12"/>
                <w:szCs w:val="12"/>
                <w:spacing w:val="3"/>
                <w:position w:val="8"/>
              </w:rPr>
              <w:t>3</w:t>
            </w:r>
          </w:p>
          <w:p>
            <w:pPr>
              <w:pStyle w:val="TableText"/>
              <w:ind w:left="563" w:right="146" w:hanging="217"/>
              <w:spacing w:before="1" w:line="241"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20"/>
              </w:rPr>
              <w:t xml:space="preserve"> </w:t>
            </w:r>
            <w:r>
              <w:rPr>
                <w:sz w:val="19"/>
                <w:szCs w:val="19"/>
              </w:rPr>
              <w:t>An</w:t>
            </w:r>
            <w:r>
              <w:rPr>
                <w:sz w:val="19"/>
                <w:szCs w:val="19"/>
                <w:spacing w:val="20"/>
              </w:rPr>
              <w:t xml:space="preserve"> </w:t>
            </w:r>
            <w:r>
              <w:rPr>
                <w:sz w:val="19"/>
                <w:szCs w:val="19"/>
              </w:rPr>
              <w:t>adaptive</w:t>
            </w:r>
            <w:r>
              <w:rPr>
                <w:sz w:val="19"/>
                <w:szCs w:val="19"/>
                <w:spacing w:val="18"/>
                <w:w w:val="101"/>
              </w:rPr>
              <w:t xml:space="preserve"> </w:t>
            </w:r>
            <w:r>
              <w:rPr>
                <w:sz w:val="19"/>
                <w:szCs w:val="19"/>
              </w:rPr>
              <w:t>neurobiological</w:t>
            </w:r>
            <w:r>
              <w:rPr>
                <w:sz w:val="19"/>
                <w:szCs w:val="19"/>
                <w:spacing w:val="20"/>
              </w:rPr>
              <w:t xml:space="preserve"> </w:t>
            </w:r>
            <w:r>
              <w:rPr>
                <w:sz w:val="19"/>
                <w:szCs w:val="19"/>
              </w:rPr>
              <w:t>state</w:t>
            </w:r>
            <w:r>
              <w:rPr>
                <w:sz w:val="19"/>
                <w:szCs w:val="19"/>
                <w:spacing w:val="20"/>
              </w:rPr>
              <w:t xml:space="preserve"> </w:t>
            </w:r>
            <w:r>
              <w:rPr>
                <w:sz w:val="19"/>
                <w:szCs w:val="19"/>
              </w:rPr>
              <w:t>to</w:t>
            </w:r>
            <w:r>
              <w:rPr>
                <w:sz w:val="19"/>
                <w:szCs w:val="19"/>
                <w:spacing w:val="17"/>
                <w:w w:val="101"/>
              </w:rPr>
              <w:t xml:space="preserve"> </w:t>
            </w:r>
            <w:r>
              <w:rPr>
                <w:sz w:val="19"/>
                <w:szCs w:val="19"/>
              </w:rPr>
              <w:t>pain</w:t>
            </w:r>
            <w:r>
              <w:rPr>
                <w:sz w:val="19"/>
                <w:szCs w:val="19"/>
                <w:spacing w:val="20"/>
              </w:rPr>
              <w:t xml:space="preserve"> </w:t>
            </w:r>
            <w:r>
              <w:rPr>
                <w:sz w:val="19"/>
                <w:szCs w:val="19"/>
              </w:rPr>
              <w:t>may</w:t>
            </w:r>
            <w:r>
              <w:rPr>
                <w:sz w:val="19"/>
                <w:szCs w:val="19"/>
                <w:spacing w:val="20"/>
              </w:rPr>
              <w:t xml:space="preserve"> </w:t>
            </w:r>
            <w:r>
              <w:rPr>
                <w:sz w:val="19"/>
                <w:szCs w:val="19"/>
              </w:rPr>
              <w:t>develop</w:t>
            </w:r>
            <w:r>
              <w:rPr>
                <w:sz w:val="19"/>
                <w:szCs w:val="19"/>
                <w:spacing w:val="19"/>
              </w:rPr>
              <w:t xml:space="preserve"> </w:t>
            </w:r>
            <w:r>
              <w:rPr>
                <w:sz w:val="19"/>
                <w:szCs w:val="19"/>
                <w:spacing w:val="20"/>
              </w:rPr>
              <w:t>(e.g. </w:t>
            </w:r>
            <w:r>
              <w:rPr>
                <w:sz w:val="19"/>
                <w:szCs w:val="19"/>
              </w:rPr>
              <w:t>acceptance </w:t>
            </w:r>
            <w:r>
              <w:rPr>
                <w:sz w:val="19"/>
                <w:szCs w:val="19"/>
                <w:spacing w:val="4"/>
              </w:rPr>
              <w:t>of working with</w:t>
            </w:r>
            <w:r>
              <w:rPr>
                <w:sz w:val="19"/>
                <w:szCs w:val="19"/>
                <w:spacing w:val="18"/>
              </w:rPr>
              <w:t xml:space="preserve"> </w:t>
            </w:r>
            <w:r>
              <w:rPr>
                <w:sz w:val="19"/>
                <w:szCs w:val="19"/>
                <w:spacing w:val="4"/>
              </w:rPr>
              <w:t>pain), when woman sees</w:t>
            </w:r>
            <w:r>
              <w:rPr>
                <w:sz w:val="19"/>
                <w:szCs w:val="19"/>
                <w:spacing w:val="19"/>
              </w:rPr>
              <w:t xml:space="preserve"> </w:t>
            </w:r>
            <w:r>
              <w:rPr>
                <w:sz w:val="19"/>
                <w:szCs w:val="19"/>
                <w:spacing w:val="4"/>
              </w:rPr>
              <w:t>labour pain</w:t>
            </w:r>
            <w:r>
              <w:rPr>
                <w:sz w:val="19"/>
                <w:szCs w:val="19"/>
                <w:spacing w:val="3"/>
              </w:rPr>
              <w:t xml:space="preserve"> as</w:t>
            </w:r>
            <w:r>
              <w:rPr>
                <w:sz w:val="19"/>
                <w:szCs w:val="19"/>
                <w:spacing w:val="16"/>
                <w:w w:val="101"/>
              </w:rPr>
              <w:t xml:space="preserve"> </w:t>
            </w:r>
            <w:r>
              <w:rPr>
                <w:sz w:val="19"/>
                <w:szCs w:val="19"/>
                <w:spacing w:val="3"/>
              </w:rPr>
              <w:t>beneficial</w:t>
            </w:r>
            <w:r>
              <w:rPr>
                <w:sz w:val="12"/>
                <w:szCs w:val="12"/>
                <w:spacing w:val="3"/>
                <w:position w:val="5"/>
              </w:rPr>
              <w:t>12</w:t>
            </w:r>
          </w:p>
          <w:p>
            <w:pPr>
              <w:pStyle w:val="TableText"/>
              <w:ind w:left="564" w:right="132" w:hanging="218"/>
              <w:spacing w:before="1" w:line="243"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The aim of pain</w:t>
            </w:r>
            <w:r>
              <w:rPr>
                <w:sz w:val="19"/>
                <w:szCs w:val="19"/>
                <w:spacing w:val="18"/>
              </w:rPr>
              <w:t xml:space="preserve"> </w:t>
            </w:r>
            <w:r>
              <w:rPr>
                <w:sz w:val="19"/>
                <w:szCs w:val="19"/>
                <w:spacing w:val="4"/>
              </w:rPr>
              <w:t>management is</w:t>
            </w:r>
            <w:r>
              <w:rPr>
                <w:sz w:val="19"/>
                <w:szCs w:val="19"/>
                <w:spacing w:val="16"/>
                <w:w w:val="101"/>
              </w:rPr>
              <w:t xml:space="preserve"> </w:t>
            </w:r>
            <w:r>
              <w:rPr>
                <w:sz w:val="19"/>
                <w:szCs w:val="19"/>
                <w:spacing w:val="4"/>
              </w:rPr>
              <w:t>preventing overwhelming, physi</w:t>
            </w:r>
            <w:r>
              <w:rPr>
                <w:sz w:val="19"/>
                <w:szCs w:val="19"/>
                <w:spacing w:val="3"/>
              </w:rPr>
              <w:t>ological</w:t>
            </w:r>
            <w:r>
              <w:rPr>
                <w:sz w:val="19"/>
                <w:szCs w:val="19"/>
              </w:rPr>
              <w:t xml:space="preserve"> </w:t>
            </w:r>
            <w:r>
              <w:rPr>
                <w:sz w:val="19"/>
                <w:szCs w:val="19"/>
                <w:spacing w:val="4"/>
              </w:rPr>
              <w:t>and</w:t>
            </w:r>
            <w:r>
              <w:rPr>
                <w:sz w:val="19"/>
                <w:szCs w:val="19"/>
                <w:spacing w:val="18"/>
                <w:w w:val="101"/>
              </w:rPr>
              <w:t xml:space="preserve"> </w:t>
            </w:r>
            <w:r>
              <w:rPr>
                <w:sz w:val="19"/>
                <w:szCs w:val="19"/>
                <w:spacing w:val="4"/>
              </w:rPr>
              <w:t>psychological responses (e.g.</w:t>
            </w:r>
            <w:r>
              <w:rPr>
                <w:sz w:val="19"/>
                <w:szCs w:val="19"/>
                <w:spacing w:val="17"/>
                <w:w w:val="101"/>
              </w:rPr>
              <w:t xml:space="preserve"> </w:t>
            </w:r>
            <w:r>
              <w:rPr>
                <w:sz w:val="19"/>
                <w:szCs w:val="19"/>
                <w:spacing w:val="4"/>
              </w:rPr>
              <w:t>increased catecholamine release,</w:t>
            </w:r>
          </w:p>
          <w:p>
            <w:pPr>
              <w:pStyle w:val="TableText"/>
              <w:ind w:left="565"/>
              <w:spacing w:line="238" w:lineRule="exact"/>
              <w:rPr>
                <w:sz w:val="12"/>
                <w:szCs w:val="12"/>
              </w:rPr>
            </w:pPr>
            <w:r>
              <w:rPr>
                <w:sz w:val="19"/>
                <w:szCs w:val="19"/>
                <w:spacing w:val="4"/>
                <w:position w:val="2"/>
              </w:rPr>
              <w:t>changes</w:t>
            </w:r>
            <w:r>
              <w:rPr>
                <w:sz w:val="19"/>
                <w:szCs w:val="19"/>
                <w:spacing w:val="19"/>
                <w:w w:val="101"/>
                <w:position w:val="2"/>
              </w:rPr>
              <w:t xml:space="preserve"> </w:t>
            </w:r>
            <w:r>
              <w:rPr>
                <w:sz w:val="19"/>
                <w:szCs w:val="19"/>
                <w:spacing w:val="4"/>
                <w:position w:val="2"/>
              </w:rPr>
              <w:t>in</w:t>
            </w:r>
            <w:r>
              <w:rPr>
                <w:sz w:val="19"/>
                <w:szCs w:val="19"/>
                <w:spacing w:val="18"/>
                <w:position w:val="2"/>
              </w:rPr>
              <w:t xml:space="preserve"> </w:t>
            </w:r>
            <w:r>
              <w:rPr>
                <w:sz w:val="19"/>
                <w:szCs w:val="19"/>
                <w:spacing w:val="4"/>
                <w:position w:val="2"/>
              </w:rPr>
              <w:t>maternal circulation and reduced oxygena</w:t>
            </w:r>
            <w:r>
              <w:rPr>
                <w:sz w:val="19"/>
                <w:szCs w:val="19"/>
                <w:spacing w:val="3"/>
                <w:position w:val="2"/>
              </w:rPr>
              <w:t>tion)</w:t>
            </w:r>
            <w:r>
              <w:rPr>
                <w:sz w:val="12"/>
                <w:szCs w:val="12"/>
                <w:spacing w:val="3"/>
                <w:position w:val="7"/>
              </w:rPr>
              <w:t>2</w:t>
            </w:r>
          </w:p>
          <w:p>
            <w:pPr>
              <w:pStyle w:val="TableText"/>
              <w:ind w:left="114"/>
              <w:spacing w:line="236" w:lineRule="exact"/>
              <w:rPr>
                <w:sz w:val="19"/>
                <w:szCs w:val="19"/>
              </w:rPr>
            </w:pPr>
            <w:r>
              <w:rPr>
                <w:sz w:val="19"/>
                <w:szCs w:val="19"/>
                <w:spacing w:val="4"/>
                <w:position w:val="2"/>
              </w:rPr>
              <w:t>•</w:t>
            </w:r>
            <w:r>
              <w:rPr>
                <w:sz w:val="19"/>
                <w:szCs w:val="19"/>
                <w:spacing w:val="21"/>
                <w:position w:val="2"/>
              </w:rPr>
              <w:t xml:space="preserve">  </w:t>
            </w:r>
            <w:r>
              <w:rPr>
                <w:sz w:val="19"/>
                <w:szCs w:val="19"/>
                <w:spacing w:val="4"/>
                <w:position w:val="2"/>
              </w:rPr>
              <w:t>Offer information about</w:t>
            </w:r>
            <w:r>
              <w:rPr>
                <w:sz w:val="19"/>
                <w:szCs w:val="19"/>
                <w:spacing w:val="18"/>
                <w:position w:val="2"/>
              </w:rPr>
              <w:t xml:space="preserve"> </w:t>
            </w:r>
            <w:r>
              <w:rPr>
                <w:sz w:val="19"/>
                <w:szCs w:val="19"/>
                <w:spacing w:val="4"/>
                <w:position w:val="2"/>
              </w:rPr>
              <w:t>pain management options</w:t>
            </w:r>
            <w:r>
              <w:rPr>
                <w:sz w:val="19"/>
                <w:szCs w:val="19"/>
                <w:spacing w:val="20"/>
                <w:position w:val="2"/>
              </w:rPr>
              <w:t xml:space="preserve"> </w:t>
            </w:r>
            <w:r>
              <w:rPr>
                <w:sz w:val="19"/>
                <w:szCs w:val="19"/>
                <w:spacing w:val="4"/>
                <w:position w:val="2"/>
              </w:rPr>
              <w:t>including</w:t>
            </w:r>
            <w:r>
              <w:rPr>
                <w:sz w:val="12"/>
                <w:szCs w:val="12"/>
                <w:spacing w:val="4"/>
                <w:position w:val="7"/>
              </w:rPr>
              <w:t>13</w:t>
            </w:r>
            <w:r>
              <w:rPr>
                <w:sz w:val="12"/>
                <w:szCs w:val="12"/>
                <w:spacing w:val="-16"/>
                <w:position w:val="7"/>
              </w:rPr>
              <w:t xml:space="preserve"> </w:t>
            </w:r>
            <w:r>
              <w:rPr>
                <w:sz w:val="19"/>
                <w:szCs w:val="19"/>
                <w:spacing w:val="4"/>
                <w:position w:val="2"/>
              </w:rPr>
              <w:t>:</w:t>
            </w:r>
          </w:p>
          <w:p>
            <w:pPr>
              <w:pStyle w:val="TableText"/>
              <w:ind w:left="570" w:right="924" w:hanging="224"/>
              <w:spacing w:before="1" w:line="243"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Effectiveness, side effects for either woman or ba</w:t>
            </w:r>
            <w:r>
              <w:rPr>
                <w:sz w:val="19"/>
                <w:szCs w:val="19"/>
                <w:spacing w:val="3"/>
              </w:rPr>
              <w:t>by,</w:t>
            </w:r>
            <w:r>
              <w:rPr>
                <w:sz w:val="19"/>
                <w:szCs w:val="19"/>
                <w:spacing w:val="10"/>
              </w:rPr>
              <w:t xml:space="preserve"> </w:t>
            </w:r>
            <w:r>
              <w:rPr>
                <w:sz w:val="19"/>
                <w:szCs w:val="19"/>
                <w:spacing w:val="3"/>
              </w:rPr>
              <w:t>additional</w:t>
            </w:r>
            <w:r>
              <w:rPr>
                <w:sz w:val="19"/>
                <w:szCs w:val="19"/>
              </w:rPr>
              <w:t xml:space="preserve"> </w:t>
            </w:r>
            <w:r>
              <w:rPr>
                <w:sz w:val="19"/>
                <w:szCs w:val="19"/>
              </w:rPr>
              <w:t>monitoring</w:t>
            </w:r>
            <w:r>
              <w:rPr>
                <w:sz w:val="19"/>
                <w:szCs w:val="19"/>
                <w:spacing w:val="16"/>
              </w:rPr>
              <w:t xml:space="preserve"> (</w:t>
            </w:r>
            <w:r>
              <w:rPr>
                <w:sz w:val="19"/>
                <w:szCs w:val="19"/>
              </w:rPr>
              <w:t>if</w:t>
            </w:r>
            <w:r>
              <w:rPr>
                <w:sz w:val="19"/>
                <w:szCs w:val="19"/>
                <w:spacing w:val="16"/>
              </w:rPr>
              <w:t xml:space="preserve"> </w:t>
            </w:r>
            <w:r>
              <w:rPr>
                <w:sz w:val="19"/>
                <w:szCs w:val="19"/>
              </w:rPr>
              <w:t>any</w:t>
            </w:r>
            <w:r>
              <w:rPr>
                <w:sz w:val="19"/>
                <w:szCs w:val="19"/>
                <w:spacing w:val="16"/>
              </w:rPr>
              <w:t>)</w:t>
            </w:r>
          </w:p>
          <w:p>
            <w:pPr>
              <w:pStyle w:val="TableText"/>
              <w:ind w:left="345"/>
              <w:spacing w:line="23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Clinical outcomes for la</w:t>
            </w:r>
            <w:r>
              <w:rPr>
                <w:sz w:val="19"/>
                <w:szCs w:val="19"/>
                <w:spacing w:val="3"/>
              </w:rPr>
              <w:t>bour, birth,</w:t>
            </w:r>
            <w:r>
              <w:rPr>
                <w:sz w:val="19"/>
                <w:szCs w:val="19"/>
                <w:spacing w:val="18"/>
              </w:rPr>
              <w:t xml:space="preserve"> </w:t>
            </w:r>
            <w:r>
              <w:rPr>
                <w:sz w:val="19"/>
                <w:szCs w:val="19"/>
                <w:spacing w:val="3"/>
              </w:rPr>
              <w:t>breastfeeding</w:t>
            </w:r>
          </w:p>
          <w:p>
            <w:pPr>
              <w:pStyle w:val="TableText"/>
              <w:ind w:left="345"/>
              <w:spacing w:line="238"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2"/>
              </w:rPr>
              <w:t xml:space="preserve"> </w:t>
            </w:r>
            <w:r>
              <w:rPr>
                <w:sz w:val="19"/>
                <w:szCs w:val="19"/>
              </w:rPr>
              <w:t>Availability</w:t>
            </w:r>
            <w:r>
              <w:rPr>
                <w:sz w:val="19"/>
                <w:szCs w:val="19"/>
                <w:spacing w:val="12"/>
              </w:rPr>
              <w:t xml:space="preserve"> </w:t>
            </w:r>
            <w:r>
              <w:rPr>
                <w:sz w:val="19"/>
                <w:szCs w:val="19"/>
              </w:rPr>
              <w:t>or</w:t>
            </w:r>
            <w:r>
              <w:rPr>
                <w:sz w:val="19"/>
                <w:szCs w:val="19"/>
                <w:spacing w:val="12"/>
              </w:rPr>
              <w:t xml:space="preserve"> </w:t>
            </w:r>
            <w:r>
              <w:rPr>
                <w:sz w:val="19"/>
                <w:szCs w:val="19"/>
              </w:rPr>
              <w:t>access</w:t>
            </w:r>
            <w:r>
              <w:rPr>
                <w:sz w:val="19"/>
                <w:szCs w:val="19"/>
                <w:spacing w:val="12"/>
              </w:rPr>
              <w:t xml:space="preserve"> (e.g. </w:t>
            </w:r>
            <w:r>
              <w:rPr>
                <w:sz w:val="19"/>
                <w:szCs w:val="19"/>
              </w:rPr>
              <w:t>epidural</w:t>
            </w:r>
            <w:r>
              <w:rPr>
                <w:sz w:val="19"/>
                <w:szCs w:val="19"/>
                <w:spacing w:val="12"/>
              </w:rPr>
              <w:t>)</w:t>
            </w:r>
          </w:p>
          <w:p>
            <w:pPr>
              <w:pStyle w:val="TableText"/>
              <w:ind w:left="345"/>
              <w:spacing w:before="1" w:line="233"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Guidelines:</w:t>
            </w:r>
            <w:r>
              <w:rPr>
                <w:sz w:val="19"/>
                <w:szCs w:val="19"/>
                <w:spacing w:val="26"/>
                <w:w w:val="101"/>
              </w:rPr>
              <w:t xml:space="preserve"> </w:t>
            </w:r>
            <w:r>
              <w:rPr>
                <w:sz w:val="19"/>
                <w:szCs w:val="19"/>
                <w:i/>
                <w:iCs/>
                <w:spacing w:val="4"/>
              </w:rPr>
              <w:t>Consumer</w:t>
            </w:r>
            <w:r>
              <w:rPr>
                <w:sz w:val="19"/>
                <w:szCs w:val="19"/>
                <w:i/>
                <w:iCs/>
                <w:spacing w:val="-8"/>
              </w:rPr>
              <w:t xml:space="preserve"> </w:t>
            </w:r>
            <w:r>
              <w:rPr>
                <w:sz w:val="19"/>
                <w:szCs w:val="19"/>
                <w:i/>
                <w:iCs/>
                <w:spacing w:val="4"/>
              </w:rPr>
              <w:t>information:</w:t>
            </w:r>
          </w:p>
          <w:p>
            <w:pPr>
              <w:pStyle w:val="TableText"/>
              <w:ind w:left="566"/>
              <w:spacing w:line="231" w:lineRule="exact"/>
              <w:rPr>
                <w:sz w:val="12"/>
                <w:szCs w:val="12"/>
              </w:rPr>
            </w:pPr>
            <w:r>
              <w:rPr>
                <w:sz w:val="19"/>
                <w:szCs w:val="19"/>
                <w:i/>
                <w:iCs/>
                <w:spacing w:val="4"/>
                <w:position w:val="2"/>
              </w:rPr>
              <w:t>Managing labour and birth</w:t>
            </w:r>
            <w:r>
              <w:rPr>
                <w:sz w:val="12"/>
                <w:szCs w:val="12"/>
                <w:i/>
                <w:iCs/>
                <w:spacing w:val="4"/>
                <w:position w:val="7"/>
              </w:rPr>
              <w:t>14</w:t>
            </w:r>
          </w:p>
          <w:p>
            <w:pPr>
              <w:pStyle w:val="TableText"/>
              <w:ind w:left="338" w:right="248" w:hanging="224"/>
              <w:spacing w:before="1" w:line="256" w:lineRule="auto"/>
              <w:rPr>
                <w:sz w:val="12"/>
                <w:szCs w:val="12"/>
              </w:rPr>
            </w:pPr>
            <w:r>
              <w:rPr>
                <w:sz w:val="19"/>
                <w:szCs w:val="19"/>
                <w:spacing w:val="4"/>
              </w:rPr>
              <w:t>•</w:t>
            </w:r>
            <w:r>
              <w:rPr>
                <w:sz w:val="19"/>
                <w:szCs w:val="19"/>
                <w:spacing w:val="24"/>
                <w:w w:val="101"/>
              </w:rPr>
              <w:t xml:space="preserve">  </w:t>
            </w:r>
            <w:r>
              <w:rPr>
                <w:sz w:val="19"/>
                <w:szCs w:val="19"/>
                <w:spacing w:val="4"/>
              </w:rPr>
              <w:t>If high</w:t>
            </w:r>
            <w:r>
              <w:rPr>
                <w:sz w:val="19"/>
                <w:szCs w:val="19"/>
                <w:spacing w:val="17"/>
                <w:w w:val="101"/>
              </w:rPr>
              <w:t xml:space="preserve"> </w:t>
            </w:r>
            <w:r>
              <w:rPr>
                <w:sz w:val="19"/>
                <w:szCs w:val="19"/>
                <w:spacing w:val="4"/>
              </w:rPr>
              <w:t>levels of anxiety, trauma or f</w:t>
            </w:r>
            <w:r>
              <w:rPr>
                <w:sz w:val="19"/>
                <w:szCs w:val="19"/>
                <w:spacing w:val="3"/>
              </w:rPr>
              <w:t>ear specific to childbirth</w:t>
            </w:r>
            <w:r>
              <w:rPr>
                <w:sz w:val="19"/>
                <w:szCs w:val="19"/>
                <w:spacing w:val="12"/>
              </w:rPr>
              <w:t xml:space="preserve"> </w:t>
            </w:r>
            <w:r>
              <w:rPr>
                <w:sz w:val="19"/>
                <w:szCs w:val="19"/>
                <w:spacing w:val="3"/>
              </w:rPr>
              <w:t>are</w:t>
            </w:r>
            <w:r>
              <w:rPr>
                <w:sz w:val="19"/>
                <w:szCs w:val="19"/>
                <w:spacing w:val="15"/>
              </w:rPr>
              <w:t xml:space="preserve"> </w:t>
            </w:r>
            <w:r>
              <w:rPr>
                <w:sz w:val="19"/>
                <w:szCs w:val="19"/>
                <w:spacing w:val="3"/>
              </w:rPr>
              <w:t>identified,</w:t>
            </w:r>
            <w:r>
              <w:rPr>
                <w:sz w:val="19"/>
                <w:szCs w:val="19"/>
              </w:rPr>
              <w:t xml:space="preserve"> </w:t>
            </w:r>
            <w:r>
              <w:rPr>
                <w:sz w:val="19"/>
                <w:szCs w:val="19"/>
              </w:rPr>
              <w:t>offer</w:t>
            </w:r>
            <w:r>
              <w:rPr>
                <w:sz w:val="19"/>
                <w:szCs w:val="19"/>
                <w:spacing w:val="14"/>
              </w:rPr>
              <w:t xml:space="preserve"> </w:t>
            </w:r>
            <w:r>
              <w:rPr>
                <w:sz w:val="19"/>
                <w:szCs w:val="19"/>
              </w:rPr>
              <w:t>additional</w:t>
            </w:r>
            <w:r>
              <w:rPr>
                <w:sz w:val="19"/>
                <w:szCs w:val="19"/>
                <w:spacing w:val="14"/>
              </w:rPr>
              <w:t xml:space="preserve"> </w:t>
            </w:r>
            <w:r>
              <w:rPr>
                <w:sz w:val="19"/>
                <w:szCs w:val="19"/>
              </w:rPr>
              <w:t>support</w:t>
            </w:r>
            <w:r>
              <w:rPr>
                <w:sz w:val="19"/>
                <w:szCs w:val="19"/>
                <w:spacing w:val="14"/>
              </w:rPr>
              <w:t xml:space="preserve"> (e.g. </w:t>
            </w:r>
            <w:r>
              <w:rPr>
                <w:sz w:val="19"/>
                <w:szCs w:val="19"/>
              </w:rPr>
              <w:t>mindfulness</w:t>
            </w:r>
            <w:r>
              <w:rPr>
                <w:sz w:val="19"/>
                <w:szCs w:val="19"/>
                <w:spacing w:val="30"/>
                <w:w w:val="101"/>
              </w:rPr>
              <w:t xml:space="preserve"> </w:t>
            </w:r>
            <w:r>
              <w:rPr>
                <w:sz w:val="19"/>
                <w:szCs w:val="19"/>
              </w:rPr>
              <w:t>program</w:t>
            </w:r>
            <w:r>
              <w:rPr>
                <w:sz w:val="19"/>
                <w:szCs w:val="19"/>
                <w:spacing w:val="14"/>
              </w:rPr>
              <w:t>)</w:t>
            </w:r>
            <w:r>
              <w:rPr>
                <w:sz w:val="12"/>
                <w:szCs w:val="12"/>
                <w:spacing w:val="14"/>
                <w:position w:val="5"/>
              </w:rPr>
              <w:t>15,16</w:t>
            </w:r>
          </w:p>
          <w:p>
            <w:pPr>
              <w:pStyle w:val="TableText"/>
              <w:ind w:left="346"/>
              <w:spacing w:line="221"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6"/>
              </w:rPr>
              <w:t xml:space="preserve"> </w:t>
            </w:r>
            <w:r>
              <w:rPr>
                <w:sz w:val="19"/>
                <w:szCs w:val="19"/>
              </w:rPr>
              <w:t>Refer</w:t>
            </w:r>
            <w:r>
              <w:rPr>
                <w:sz w:val="19"/>
                <w:szCs w:val="19"/>
                <w:spacing w:val="16"/>
              </w:rPr>
              <w:t xml:space="preserve"> </w:t>
            </w:r>
            <w:r>
              <w:rPr>
                <w:sz w:val="19"/>
                <w:szCs w:val="19"/>
              </w:rPr>
              <w:t>as</w:t>
            </w:r>
            <w:r>
              <w:rPr>
                <w:sz w:val="19"/>
                <w:szCs w:val="19"/>
                <w:spacing w:val="25"/>
              </w:rPr>
              <w:t xml:space="preserve"> </w:t>
            </w:r>
            <w:r>
              <w:rPr>
                <w:sz w:val="19"/>
                <w:szCs w:val="19"/>
              </w:rPr>
              <w:t>required</w:t>
            </w:r>
            <w:r>
              <w:rPr>
                <w:sz w:val="19"/>
                <w:szCs w:val="19"/>
                <w:spacing w:val="16"/>
              </w:rPr>
              <w:t xml:space="preserve"> (e.g. </w:t>
            </w:r>
            <w:r>
              <w:rPr>
                <w:sz w:val="19"/>
                <w:szCs w:val="19"/>
              </w:rPr>
              <w:t>perinatal</w:t>
            </w:r>
            <w:r>
              <w:rPr>
                <w:sz w:val="19"/>
                <w:szCs w:val="19"/>
                <w:spacing w:val="15"/>
              </w:rPr>
              <w:t xml:space="preserve"> </w:t>
            </w:r>
            <w:r>
              <w:rPr>
                <w:sz w:val="19"/>
                <w:szCs w:val="19"/>
              </w:rPr>
              <w:t>mental</w:t>
            </w:r>
            <w:r>
              <w:rPr>
                <w:sz w:val="19"/>
                <w:szCs w:val="19"/>
                <w:spacing w:val="16"/>
                <w:w w:val="101"/>
              </w:rPr>
              <w:t xml:space="preserve"> </w:t>
            </w:r>
            <w:r>
              <w:rPr>
                <w:sz w:val="19"/>
                <w:szCs w:val="19"/>
              </w:rPr>
              <w:t>health</w:t>
            </w:r>
            <w:r>
              <w:rPr>
                <w:sz w:val="19"/>
                <w:szCs w:val="19"/>
                <w:spacing w:val="16"/>
              </w:rPr>
              <w:t>, </w:t>
            </w:r>
            <w:r>
              <w:rPr>
                <w:sz w:val="19"/>
                <w:szCs w:val="19"/>
              </w:rPr>
              <w:t>social</w:t>
            </w:r>
            <w:r>
              <w:rPr>
                <w:sz w:val="19"/>
                <w:szCs w:val="19"/>
                <w:spacing w:val="4"/>
              </w:rPr>
              <w:t xml:space="preserve"> </w:t>
            </w:r>
            <w:r>
              <w:rPr>
                <w:sz w:val="19"/>
                <w:szCs w:val="19"/>
              </w:rPr>
              <w:t>worker</w:t>
            </w:r>
            <w:r>
              <w:rPr>
                <w:sz w:val="19"/>
                <w:szCs w:val="19"/>
                <w:spacing w:val="16"/>
              </w:rPr>
              <w:t>)</w:t>
            </w:r>
          </w:p>
        </w:tc>
      </w:tr>
      <w:tr>
        <w:trPr>
          <w:trHeight w:val="1417" w:hRule="atLeast"/>
        </w:trPr>
        <w:tc>
          <w:tcPr>
            <w:tcW w:w="1931" w:type="dxa"/>
            <w:vAlign w:val="top"/>
          </w:tcPr>
          <w:p>
            <w:pPr>
              <w:pStyle w:val="TableText"/>
              <w:spacing w:line="465" w:lineRule="auto"/>
              <w:rPr>
                <w:sz w:val="21"/>
              </w:rPr>
            </w:pPr>
            <w:r/>
          </w:p>
          <w:p>
            <w:pPr>
              <w:pStyle w:val="TableText"/>
              <w:ind w:left="122" w:right="430"/>
              <w:spacing w:before="55" w:line="260" w:lineRule="auto"/>
              <w:rPr>
                <w:sz w:val="19"/>
                <w:szCs w:val="19"/>
              </w:rPr>
            </w:pPr>
            <w:r>
              <w:rPr>
                <w:sz w:val="19"/>
                <w:szCs w:val="19"/>
                <w:b/>
                <w:bCs/>
                <w:spacing w:val="4"/>
              </w:rPr>
              <w:t>Environmental</w:t>
            </w:r>
            <w:r>
              <w:rPr>
                <w:sz w:val="19"/>
                <w:szCs w:val="19"/>
                <w:b/>
                <w:bCs/>
              </w:rPr>
              <w:t xml:space="preserve"> </w:t>
            </w:r>
            <w:r>
              <w:rPr>
                <w:sz w:val="19"/>
                <w:szCs w:val="19"/>
                <w:b/>
                <w:bCs/>
                <w:spacing w:val="2"/>
              </w:rPr>
              <w:t>impact</w:t>
            </w:r>
          </w:p>
        </w:tc>
        <w:tc>
          <w:tcPr>
            <w:tcW w:w="7032" w:type="dxa"/>
            <w:vAlign w:val="top"/>
          </w:tcPr>
          <w:p>
            <w:pPr>
              <w:pStyle w:val="TableText"/>
              <w:ind w:left="344" w:right="306" w:hanging="230"/>
              <w:spacing w:line="275" w:lineRule="auto"/>
              <w:rPr>
                <w:sz w:val="19"/>
                <w:szCs w:val="19"/>
              </w:rPr>
            </w:pPr>
            <w:r>
              <w:rPr>
                <w:sz w:val="19"/>
                <w:szCs w:val="19"/>
                <w:spacing w:val="4"/>
              </w:rPr>
              <w:t>•</w:t>
            </w:r>
            <w:r>
              <w:rPr>
                <w:sz w:val="19"/>
                <w:szCs w:val="19"/>
                <w:spacing w:val="23"/>
              </w:rPr>
              <w:t xml:space="preserve">  </w:t>
            </w:r>
            <w:r>
              <w:rPr>
                <w:sz w:val="19"/>
                <w:szCs w:val="19"/>
                <w:spacing w:val="4"/>
              </w:rPr>
              <w:t>Consider environmental</w:t>
            </w:r>
            <w:r>
              <w:rPr>
                <w:sz w:val="19"/>
                <w:szCs w:val="19"/>
                <w:spacing w:val="17"/>
                <w:w w:val="101"/>
              </w:rPr>
              <w:t xml:space="preserve"> </w:t>
            </w:r>
            <w:r>
              <w:rPr>
                <w:sz w:val="19"/>
                <w:szCs w:val="19"/>
                <w:spacing w:val="4"/>
              </w:rPr>
              <w:t>impacts of pain relief strategies (e.g.</w:t>
            </w:r>
            <w:r>
              <w:rPr>
                <w:sz w:val="19"/>
                <w:szCs w:val="19"/>
                <w:spacing w:val="9"/>
              </w:rPr>
              <w:t xml:space="preserve"> </w:t>
            </w:r>
            <w:r>
              <w:rPr>
                <w:sz w:val="19"/>
                <w:szCs w:val="19"/>
                <w:spacing w:val="4"/>
              </w:rPr>
              <w:t>disposable</w:t>
            </w:r>
            <w:r>
              <w:rPr>
                <w:sz w:val="19"/>
                <w:szCs w:val="19"/>
              </w:rPr>
              <w:t xml:space="preserve"> </w:t>
            </w:r>
            <w:r>
              <w:rPr>
                <w:sz w:val="19"/>
                <w:szCs w:val="19"/>
                <w:spacing w:val="4"/>
              </w:rPr>
              <w:t>packaging, electricity</w:t>
            </w:r>
            <w:r>
              <w:rPr>
                <w:sz w:val="19"/>
                <w:szCs w:val="19"/>
                <w:spacing w:val="16"/>
                <w:w w:val="101"/>
              </w:rPr>
              <w:t xml:space="preserve"> </w:t>
            </w:r>
            <w:r>
              <w:rPr>
                <w:sz w:val="19"/>
                <w:szCs w:val="19"/>
                <w:spacing w:val="4"/>
              </w:rPr>
              <w:t>usage, harvesting of</w:t>
            </w:r>
            <w:r>
              <w:rPr>
                <w:sz w:val="19"/>
                <w:szCs w:val="19"/>
                <w:spacing w:val="3"/>
              </w:rPr>
              <w:t xml:space="preserve"> essential oils)</w:t>
            </w:r>
          </w:p>
          <w:p>
            <w:pPr>
              <w:pStyle w:val="TableText"/>
              <w:ind w:left="333" w:right="781" w:hanging="219"/>
              <w:spacing w:before="36" w:line="228" w:lineRule="auto"/>
              <w:rPr>
                <w:sz w:val="12"/>
                <w:szCs w:val="12"/>
              </w:rPr>
            </w:pPr>
            <w:r>
              <w:rPr>
                <w:sz w:val="19"/>
                <w:szCs w:val="19"/>
                <w:spacing w:val="4"/>
              </w:rPr>
              <w:t>•</w:t>
            </w:r>
            <w:r>
              <w:rPr>
                <w:sz w:val="19"/>
                <w:szCs w:val="19"/>
                <w:spacing w:val="23"/>
              </w:rPr>
              <w:t xml:space="preserve">  </w:t>
            </w:r>
            <w:r>
              <w:rPr>
                <w:sz w:val="19"/>
                <w:szCs w:val="19"/>
                <w:spacing w:val="4"/>
              </w:rPr>
              <w:t>Nitrous oxide</w:t>
            </w:r>
            <w:r>
              <w:rPr>
                <w:sz w:val="19"/>
                <w:szCs w:val="19"/>
                <w:spacing w:val="18"/>
                <w:w w:val="101"/>
              </w:rPr>
              <w:t xml:space="preserve"> </w:t>
            </w:r>
            <w:r>
              <w:rPr>
                <w:sz w:val="19"/>
                <w:szCs w:val="19"/>
                <w:spacing w:val="4"/>
              </w:rPr>
              <w:t>is a</w:t>
            </w:r>
            <w:r>
              <w:rPr>
                <w:sz w:val="19"/>
                <w:szCs w:val="19"/>
                <w:spacing w:val="17"/>
                <w:w w:val="101"/>
              </w:rPr>
              <w:t xml:space="preserve"> </w:t>
            </w:r>
            <w:r>
              <w:rPr>
                <w:sz w:val="19"/>
                <w:szCs w:val="19"/>
                <w:spacing w:val="4"/>
              </w:rPr>
              <w:t>potent greenhouse gas with an</w:t>
            </w:r>
            <w:r>
              <w:rPr>
                <w:sz w:val="19"/>
                <w:szCs w:val="19"/>
                <w:spacing w:val="9"/>
              </w:rPr>
              <w:t xml:space="preserve"> </w:t>
            </w:r>
            <w:r>
              <w:rPr>
                <w:sz w:val="19"/>
                <w:szCs w:val="19"/>
                <w:spacing w:val="4"/>
              </w:rPr>
              <w:t>estim</w:t>
            </w:r>
            <w:r>
              <w:rPr>
                <w:sz w:val="19"/>
                <w:szCs w:val="19"/>
                <w:spacing w:val="3"/>
              </w:rPr>
              <w:t>ated</w:t>
            </w:r>
            <w:r>
              <w:rPr>
                <w:sz w:val="19"/>
                <w:szCs w:val="19"/>
                <w:spacing w:val="10"/>
              </w:rPr>
              <w:t xml:space="preserve"> </w:t>
            </w:r>
            <w:r>
              <w:rPr>
                <w:sz w:val="19"/>
                <w:szCs w:val="19"/>
                <w:spacing w:val="3"/>
              </w:rPr>
              <w:t>carbon</w:t>
            </w:r>
            <w:r>
              <w:rPr>
                <w:sz w:val="19"/>
                <w:szCs w:val="19"/>
              </w:rPr>
              <w:t xml:space="preserve"> </w:t>
            </w:r>
            <w:r>
              <w:rPr>
                <w:sz w:val="19"/>
                <w:szCs w:val="19"/>
                <w:spacing w:val="4"/>
              </w:rPr>
              <w:t>footprint</w:t>
            </w:r>
            <w:r>
              <w:rPr>
                <w:sz w:val="19"/>
                <w:szCs w:val="19"/>
                <w:spacing w:val="18"/>
              </w:rPr>
              <w:t xml:space="preserve"> </w:t>
            </w:r>
            <w:r>
              <w:rPr>
                <w:sz w:val="19"/>
                <w:szCs w:val="19"/>
                <w:spacing w:val="4"/>
              </w:rPr>
              <w:t>much</w:t>
            </w:r>
            <w:r>
              <w:rPr>
                <w:sz w:val="19"/>
                <w:szCs w:val="19"/>
                <w:spacing w:val="18"/>
              </w:rPr>
              <w:t xml:space="preserve"> </w:t>
            </w:r>
            <w:r>
              <w:rPr>
                <w:sz w:val="19"/>
                <w:szCs w:val="19"/>
                <w:spacing w:val="4"/>
              </w:rPr>
              <w:t>higher than other </w:t>
            </w:r>
            <w:r>
              <w:rPr>
                <w:sz w:val="19"/>
                <w:szCs w:val="19"/>
                <w:spacing w:val="3"/>
              </w:rPr>
              <w:t>types of analgesia</w:t>
            </w:r>
            <w:r>
              <w:rPr>
                <w:sz w:val="12"/>
                <w:szCs w:val="12"/>
                <w:spacing w:val="3"/>
                <w:position w:val="5"/>
              </w:rPr>
              <w:t>17,</w:t>
            </w:r>
            <w:r>
              <w:rPr>
                <w:sz w:val="12"/>
                <w:szCs w:val="12"/>
                <w:spacing w:val="-20"/>
                <w:position w:val="5"/>
              </w:rPr>
              <w:t xml:space="preserve"> </w:t>
            </w:r>
            <w:r>
              <w:rPr>
                <w:sz w:val="12"/>
                <w:szCs w:val="12"/>
                <w:spacing w:val="3"/>
                <w:position w:val="5"/>
              </w:rPr>
              <w:t>18</w:t>
            </w:r>
          </w:p>
          <w:p>
            <w:pPr>
              <w:pStyle w:val="TableText"/>
              <w:ind w:left="570" w:right="456" w:hanging="224"/>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Recommended system</w:t>
            </w:r>
            <w:r>
              <w:rPr>
                <w:sz w:val="19"/>
                <w:szCs w:val="19"/>
                <w:spacing w:val="17"/>
                <w:w w:val="101"/>
              </w:rPr>
              <w:t xml:space="preserve"> </w:t>
            </w:r>
            <w:r>
              <w:rPr>
                <w:sz w:val="19"/>
                <w:szCs w:val="19"/>
                <w:spacing w:val="4"/>
              </w:rPr>
              <w:t>maintenance schedules</w:t>
            </w:r>
            <w:r>
              <w:rPr>
                <w:sz w:val="19"/>
                <w:szCs w:val="19"/>
                <w:spacing w:val="17"/>
              </w:rPr>
              <w:t xml:space="preserve"> </w:t>
            </w:r>
            <w:r>
              <w:rPr>
                <w:sz w:val="19"/>
                <w:szCs w:val="19"/>
                <w:spacing w:val="4"/>
              </w:rPr>
              <w:t>identi</w:t>
            </w:r>
            <w:r>
              <w:rPr>
                <w:sz w:val="19"/>
                <w:szCs w:val="19"/>
                <w:spacing w:val="3"/>
              </w:rPr>
              <w:t>fy</w:t>
            </w:r>
            <w:r>
              <w:rPr>
                <w:sz w:val="19"/>
                <w:szCs w:val="19"/>
                <w:spacing w:val="17"/>
              </w:rPr>
              <w:t xml:space="preserve"> </w:t>
            </w:r>
            <w:r>
              <w:rPr>
                <w:sz w:val="19"/>
                <w:szCs w:val="19"/>
                <w:spacing w:val="3"/>
              </w:rPr>
              <w:t>pipeline gas</w:t>
            </w:r>
            <w:r>
              <w:rPr>
                <w:sz w:val="19"/>
                <w:szCs w:val="19"/>
              </w:rPr>
              <w:t xml:space="preserve"> </w:t>
            </w:r>
            <w:r>
              <w:rPr>
                <w:sz w:val="19"/>
                <w:szCs w:val="19"/>
                <w:spacing w:val="3"/>
              </w:rPr>
              <w:t>leaks to</w:t>
            </w:r>
            <w:r>
              <w:rPr>
                <w:sz w:val="19"/>
                <w:szCs w:val="19"/>
                <w:spacing w:val="25"/>
              </w:rPr>
              <w:t xml:space="preserve"> </w:t>
            </w:r>
            <w:r>
              <w:rPr>
                <w:sz w:val="19"/>
                <w:szCs w:val="19"/>
                <w:spacing w:val="3"/>
              </w:rPr>
              <w:t>reduce waste</w:t>
            </w:r>
            <w:r>
              <w:rPr>
                <w:sz w:val="12"/>
                <w:szCs w:val="12"/>
                <w:spacing w:val="3"/>
                <w:position w:val="5"/>
              </w:rPr>
              <w:t>19</w:t>
            </w:r>
          </w:p>
        </w:tc>
      </w:tr>
    </w:tbl>
    <w:p>
      <w:pPr>
        <w:pStyle w:val="BodyText"/>
        <w:rPr/>
      </w:pPr>
      <w:r/>
    </w:p>
    <w:p>
      <w:pPr>
        <w:sectPr>
          <w:headerReference w:type="default" r:id="rId17"/>
          <w:footerReference w:type="default" r:id="rId25"/>
          <w:pgSz w:w="11907" w:h="16839"/>
          <w:pgMar w:top="826" w:right="1615" w:bottom="688" w:left="1269" w:header="549" w:footer="433" w:gutter="0"/>
        </w:sectPr>
        <w:rPr/>
      </w:pPr>
    </w:p>
    <w:p>
      <w:pPr>
        <w:pStyle w:val="BodyText"/>
        <w:ind w:left="35"/>
        <w:spacing w:before="263" w:line="196" w:lineRule="auto"/>
        <w:outlineLvl w:val="0"/>
        <w:rPr>
          <w:sz w:val="28"/>
          <w:szCs w:val="28"/>
        </w:rPr>
      </w:pPr>
      <w:bookmarkStart w:name="bookmark24" w:id="7"/>
      <w:bookmarkEnd w:id="7"/>
      <w:bookmarkStart w:name="bookmark5" w:id="8"/>
      <w:bookmarkEnd w:id="8"/>
      <w:r>
        <w:rPr>
          <w:sz w:val="28"/>
          <w:szCs w:val="28"/>
          <w:b/>
          <w:bCs/>
          <w:spacing w:val="-1"/>
        </w:rPr>
        <w:t>2</w:t>
      </w:r>
      <w:r>
        <w:rPr>
          <w:sz w:val="28"/>
          <w:szCs w:val="28"/>
          <w:b/>
          <w:bCs/>
          <w:spacing w:val="9"/>
        </w:rPr>
        <w:t xml:space="preserve">      </w:t>
      </w:r>
      <w:r>
        <w:rPr>
          <w:sz w:val="28"/>
          <w:szCs w:val="28"/>
          <w:b/>
          <w:bCs/>
          <w:spacing w:val="-1"/>
        </w:rPr>
        <w:t>Assessment of labour</w:t>
      </w:r>
      <w:r>
        <w:rPr>
          <w:sz w:val="28"/>
          <w:szCs w:val="28"/>
          <w:b/>
          <w:bCs/>
          <w:spacing w:val="21"/>
        </w:rPr>
        <w:t xml:space="preserve"> </w:t>
      </w:r>
      <w:r>
        <w:rPr>
          <w:sz w:val="28"/>
          <w:szCs w:val="28"/>
          <w:b/>
          <w:bCs/>
          <w:spacing w:val="-1"/>
        </w:rPr>
        <w:t>pain</w:t>
      </w:r>
    </w:p>
    <w:p>
      <w:pPr>
        <w:pStyle w:val="BodyText"/>
        <w:ind w:left="32"/>
        <w:spacing w:before="224" w:line="245" w:lineRule="exact"/>
        <w:rPr>
          <w:sz w:val="18"/>
          <w:szCs w:val="18"/>
        </w:rPr>
      </w:pPr>
      <w:r>
        <w:rPr>
          <w:sz w:val="18"/>
          <w:szCs w:val="18"/>
          <w:position w:val="3"/>
        </w:rPr>
        <w:t>Table 2.</w:t>
      </w:r>
      <w:r>
        <w:rPr>
          <w:sz w:val="18"/>
          <w:szCs w:val="18"/>
          <w:spacing w:val="15"/>
          <w:w w:val="101"/>
          <w:position w:val="3"/>
        </w:rPr>
        <w:t xml:space="preserve"> </w:t>
      </w:r>
      <w:r>
        <w:rPr>
          <w:sz w:val="18"/>
          <w:szCs w:val="18"/>
          <w:position w:val="3"/>
        </w:rPr>
        <w:t>Responsive assessme</w:t>
      </w:r>
      <w:r>
        <w:rPr>
          <w:sz w:val="18"/>
          <w:szCs w:val="18"/>
          <w:spacing w:val="-1"/>
          <w:position w:val="3"/>
        </w:rPr>
        <w:t>nt of labour pain</w:t>
      </w:r>
    </w:p>
    <w:p>
      <w:pPr>
        <w:spacing w:line="99"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21" w:hRule="atLeast"/>
        </w:trPr>
        <w:tc>
          <w:tcPr>
            <w:shd w:val="clear" w:fill="DADADA"/>
            <w:tcW w:w="1931"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2559" w:hRule="atLeast"/>
        </w:trPr>
        <w:tc>
          <w:tcPr>
            <w:tcW w:w="1931" w:type="dxa"/>
            <w:vAlign w:val="top"/>
          </w:tcPr>
          <w:p>
            <w:pPr>
              <w:pStyle w:val="TableText"/>
              <w:spacing w:line="257" w:lineRule="auto"/>
              <w:rPr>
                <w:sz w:val="21"/>
              </w:rPr>
            </w:pPr>
            <w:r/>
          </w:p>
          <w:p>
            <w:pPr>
              <w:pStyle w:val="TableText"/>
              <w:spacing w:line="257" w:lineRule="auto"/>
              <w:rPr>
                <w:sz w:val="21"/>
              </w:rPr>
            </w:pPr>
            <w:r/>
          </w:p>
          <w:p>
            <w:pPr>
              <w:pStyle w:val="TableText"/>
              <w:spacing w:line="258" w:lineRule="auto"/>
              <w:rPr>
                <w:sz w:val="21"/>
              </w:rPr>
            </w:pPr>
            <w:r/>
          </w:p>
          <w:p>
            <w:pPr>
              <w:pStyle w:val="TableText"/>
              <w:spacing w:line="258" w:lineRule="auto"/>
              <w:rPr>
                <w:sz w:val="21"/>
              </w:rPr>
            </w:pPr>
            <w:r/>
          </w:p>
          <w:p>
            <w:pPr>
              <w:pStyle w:val="TableText"/>
              <w:ind w:left="121"/>
              <w:spacing w:before="54" w:line="201" w:lineRule="auto"/>
              <w:rPr>
                <w:sz w:val="19"/>
                <w:szCs w:val="19"/>
              </w:rPr>
            </w:pPr>
            <w:r>
              <w:rPr>
                <w:sz w:val="19"/>
                <w:szCs w:val="19"/>
                <w:b/>
                <w:bCs/>
                <w:spacing w:val="3"/>
              </w:rPr>
              <w:t>Individual</w:t>
            </w:r>
          </w:p>
          <w:p>
            <w:pPr>
              <w:pStyle w:val="TableText"/>
              <w:ind w:left="114"/>
              <w:spacing w:before="47" w:line="203" w:lineRule="auto"/>
              <w:rPr>
                <w:sz w:val="19"/>
                <w:szCs w:val="19"/>
              </w:rPr>
            </w:pPr>
            <w:r>
              <w:rPr>
                <w:sz w:val="19"/>
                <w:szCs w:val="19"/>
                <w:b/>
                <w:bCs/>
                <w:spacing w:val="4"/>
              </w:rPr>
              <w:t>experiences</w:t>
            </w:r>
          </w:p>
        </w:tc>
        <w:tc>
          <w:tcPr>
            <w:tcW w:w="7032" w:type="dxa"/>
            <w:vAlign w:val="top"/>
          </w:tcPr>
          <w:p>
            <w:pPr>
              <w:pStyle w:val="TableText"/>
              <w:ind w:left="344" w:right="494" w:hanging="230"/>
              <w:spacing w:before="1" w:line="258" w:lineRule="auto"/>
              <w:rPr>
                <w:sz w:val="19"/>
                <w:szCs w:val="19"/>
              </w:rPr>
            </w:pPr>
            <w:r>
              <w:rPr>
                <w:sz w:val="19"/>
                <w:szCs w:val="19"/>
                <w:spacing w:val="4"/>
              </w:rPr>
              <w:t>•</w:t>
            </w:r>
            <w:r>
              <w:rPr>
                <w:sz w:val="19"/>
                <w:szCs w:val="19"/>
                <w:spacing w:val="20"/>
              </w:rPr>
              <w:t xml:space="preserve">  </w:t>
            </w:r>
            <w:r>
              <w:rPr>
                <w:sz w:val="19"/>
                <w:szCs w:val="19"/>
                <w:spacing w:val="4"/>
              </w:rPr>
              <w:t>Satisfaction with</w:t>
            </w:r>
            <w:r>
              <w:rPr>
                <w:sz w:val="19"/>
                <w:szCs w:val="19"/>
                <w:spacing w:val="17"/>
                <w:w w:val="101"/>
              </w:rPr>
              <w:t xml:space="preserve"> </w:t>
            </w:r>
            <w:r>
              <w:rPr>
                <w:sz w:val="19"/>
                <w:szCs w:val="19"/>
                <w:spacing w:val="4"/>
              </w:rPr>
              <w:t>pain management</w:t>
            </w:r>
            <w:r>
              <w:rPr>
                <w:sz w:val="19"/>
                <w:szCs w:val="19"/>
                <w:spacing w:val="18"/>
              </w:rPr>
              <w:t xml:space="preserve"> </w:t>
            </w:r>
            <w:r>
              <w:rPr>
                <w:sz w:val="19"/>
                <w:szCs w:val="19"/>
                <w:spacing w:val="4"/>
              </w:rPr>
              <w:t>is</w:t>
            </w:r>
            <w:r>
              <w:rPr>
                <w:sz w:val="19"/>
                <w:szCs w:val="19"/>
                <w:spacing w:val="16"/>
                <w:w w:val="101"/>
              </w:rPr>
              <w:t xml:space="preserve"> </w:t>
            </w:r>
            <w:r>
              <w:rPr>
                <w:sz w:val="19"/>
                <w:szCs w:val="19"/>
                <w:spacing w:val="4"/>
              </w:rPr>
              <w:t>multidimensi</w:t>
            </w:r>
            <w:r>
              <w:rPr>
                <w:sz w:val="19"/>
                <w:szCs w:val="19"/>
                <w:spacing w:val="3"/>
              </w:rPr>
              <w:t>onal and</w:t>
            </w:r>
            <w:r>
              <w:rPr>
                <w:sz w:val="19"/>
                <w:szCs w:val="19"/>
                <w:spacing w:val="17"/>
                <w:w w:val="101"/>
              </w:rPr>
              <w:t xml:space="preserve"> </w:t>
            </w:r>
            <w:r>
              <w:rPr>
                <w:sz w:val="19"/>
                <w:szCs w:val="19"/>
                <w:spacing w:val="3"/>
              </w:rPr>
              <w:t>influenced</w:t>
            </w:r>
            <w:r>
              <w:rPr>
                <w:sz w:val="19"/>
                <w:szCs w:val="19"/>
              </w:rPr>
              <w:t xml:space="preserve"> </w:t>
            </w:r>
            <w:r>
              <w:rPr>
                <w:sz w:val="19"/>
                <w:szCs w:val="19"/>
                <w:position w:val="-4"/>
              </w:rPr>
              <w:t>by</w:t>
            </w:r>
            <w:r>
              <w:rPr>
                <w:sz w:val="12"/>
                <w:szCs w:val="12"/>
                <w:spacing w:val="3"/>
                <w:position w:val="1"/>
              </w:rPr>
              <w:t>1,12,20,21</w:t>
            </w:r>
            <w:r>
              <w:rPr>
                <w:sz w:val="12"/>
                <w:szCs w:val="12"/>
                <w:spacing w:val="-8"/>
                <w:position w:val="1"/>
              </w:rPr>
              <w:t xml:space="preserve"> </w:t>
            </w:r>
            <w:r>
              <w:rPr>
                <w:sz w:val="19"/>
                <w:szCs w:val="19"/>
                <w:spacing w:val="3"/>
                <w:position w:val="-4"/>
              </w:rPr>
              <w:t>:</w:t>
            </w:r>
          </w:p>
          <w:p>
            <w:pPr>
              <w:pStyle w:val="TableText"/>
              <w:ind w:left="346"/>
              <w:spacing w:line="243" w:lineRule="exact"/>
              <w:rPr>
                <w:sz w:val="19"/>
                <w:szCs w:val="19"/>
              </w:rPr>
            </w:pPr>
            <w:r>
              <w:rPr>
                <w:rFonts w:ascii="Courier New" w:hAnsi="Courier New" w:eastAsia="Courier New" w:cs="Courier New"/>
                <w:sz w:val="19"/>
                <w:szCs w:val="19"/>
                <w:spacing w:val="3"/>
                <w:position w:val="2"/>
              </w:rPr>
              <w:t>o</w:t>
            </w:r>
            <w:r>
              <w:rPr>
                <w:rFonts w:ascii="Courier New" w:hAnsi="Courier New" w:eastAsia="Courier New" w:cs="Courier New"/>
                <w:sz w:val="19"/>
                <w:szCs w:val="19"/>
                <w:spacing w:val="3"/>
                <w:position w:val="2"/>
              </w:rPr>
              <w:t xml:space="preserve"> </w:t>
            </w:r>
            <w:r>
              <w:rPr>
                <w:sz w:val="19"/>
                <w:szCs w:val="19"/>
                <w:spacing w:val="3"/>
                <w:position w:val="2"/>
              </w:rPr>
              <w:t>Culture, genetics, environment</w:t>
            </w:r>
          </w:p>
          <w:p>
            <w:pPr>
              <w:pStyle w:val="TableText"/>
              <w:ind w:left="345"/>
              <w:spacing w:line="223"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Previous experiences</w:t>
            </w:r>
          </w:p>
          <w:p>
            <w:pPr>
              <w:pStyle w:val="TableText"/>
              <w:ind w:left="345"/>
              <w:spacing w:line="238" w:lineRule="exact"/>
              <w:rPr>
                <w:sz w:val="19"/>
                <w:szCs w:val="19"/>
              </w:rPr>
            </w:pPr>
            <w:r>
              <w:rPr>
                <w:rFonts w:ascii="Courier New" w:hAnsi="Courier New" w:eastAsia="Courier New" w:cs="Courier New"/>
                <w:sz w:val="19"/>
                <w:szCs w:val="19"/>
                <w:spacing w:val="3"/>
                <w:position w:val="2"/>
              </w:rPr>
              <w:t>o</w:t>
            </w:r>
            <w:r>
              <w:rPr>
                <w:rFonts w:ascii="Courier New" w:hAnsi="Courier New" w:eastAsia="Courier New" w:cs="Courier New"/>
                <w:sz w:val="19"/>
                <w:szCs w:val="19"/>
                <w:spacing w:val="3"/>
                <w:position w:val="2"/>
              </w:rPr>
              <w:t xml:space="preserve"> </w:t>
            </w:r>
            <w:r>
              <w:rPr>
                <w:sz w:val="19"/>
                <w:szCs w:val="19"/>
                <w:spacing w:val="3"/>
                <w:position w:val="2"/>
              </w:rPr>
              <w:t>Pre-birth expectations for childbirth</w:t>
            </w:r>
          </w:p>
          <w:p>
            <w:pPr>
              <w:pStyle w:val="TableText"/>
              <w:ind w:left="345"/>
              <w:spacing w:line="224"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Psychological and physiological</w:t>
            </w:r>
            <w:r>
              <w:rPr>
                <w:sz w:val="19"/>
                <w:szCs w:val="19"/>
                <w:spacing w:val="17"/>
              </w:rPr>
              <w:t xml:space="preserve"> </w:t>
            </w:r>
            <w:r>
              <w:rPr>
                <w:sz w:val="19"/>
                <w:szCs w:val="19"/>
                <w:spacing w:val="4"/>
              </w:rPr>
              <w:t>respons</w:t>
            </w:r>
            <w:r>
              <w:rPr>
                <w:sz w:val="19"/>
                <w:szCs w:val="19"/>
                <w:spacing w:val="3"/>
              </w:rPr>
              <w:t>es to childbirth</w:t>
            </w:r>
          </w:p>
          <w:p>
            <w:pPr>
              <w:pStyle w:val="TableText"/>
              <w:ind w:left="345"/>
              <w:spacing w:line="240" w:lineRule="exact"/>
              <w:rPr>
                <w:sz w:val="19"/>
                <w:szCs w:val="19"/>
              </w:rPr>
            </w:pPr>
            <w:r>
              <w:rPr>
                <w:rFonts w:ascii="Courier New" w:hAnsi="Courier New" w:eastAsia="Courier New" w:cs="Courier New"/>
                <w:sz w:val="19"/>
                <w:szCs w:val="19"/>
                <w:position w:val="2"/>
              </w:rPr>
              <w:t>o</w:t>
            </w:r>
            <w:r>
              <w:rPr>
                <w:rFonts w:ascii="Courier New" w:hAnsi="Courier New" w:eastAsia="Courier New" w:cs="Courier New"/>
                <w:sz w:val="19"/>
                <w:szCs w:val="19"/>
                <w:spacing w:val="15"/>
                <w:position w:val="2"/>
              </w:rPr>
              <w:t xml:space="preserve"> </w:t>
            </w:r>
            <w:r>
              <w:rPr>
                <w:sz w:val="19"/>
                <w:szCs w:val="19"/>
                <w:position w:val="2"/>
              </w:rPr>
              <w:t>Clinical</w:t>
            </w:r>
            <w:r>
              <w:rPr>
                <w:sz w:val="19"/>
                <w:szCs w:val="19"/>
                <w:spacing w:val="15"/>
                <w:position w:val="2"/>
              </w:rPr>
              <w:t xml:space="preserve"> </w:t>
            </w:r>
            <w:r>
              <w:rPr>
                <w:sz w:val="19"/>
                <w:szCs w:val="19"/>
                <w:position w:val="2"/>
              </w:rPr>
              <w:t>circumstances</w:t>
            </w:r>
            <w:r>
              <w:rPr>
                <w:sz w:val="19"/>
                <w:szCs w:val="19"/>
                <w:spacing w:val="20"/>
                <w:w w:val="101"/>
                <w:position w:val="2"/>
              </w:rPr>
              <w:t xml:space="preserve"> </w:t>
            </w:r>
            <w:r>
              <w:rPr>
                <w:sz w:val="19"/>
                <w:szCs w:val="19"/>
                <w:spacing w:val="15"/>
                <w:position w:val="2"/>
              </w:rPr>
              <w:t>(e.g.</w:t>
            </w:r>
            <w:r>
              <w:rPr>
                <w:sz w:val="19"/>
                <w:szCs w:val="19"/>
                <w:spacing w:val="17"/>
                <w:w w:val="101"/>
                <w:position w:val="2"/>
              </w:rPr>
              <w:t xml:space="preserve"> </w:t>
            </w:r>
            <w:r>
              <w:rPr>
                <w:sz w:val="19"/>
                <w:szCs w:val="19"/>
                <w:position w:val="2"/>
              </w:rPr>
              <w:t>induced</w:t>
            </w:r>
            <w:r>
              <w:rPr>
                <w:sz w:val="19"/>
                <w:szCs w:val="19"/>
                <w:spacing w:val="17"/>
                <w:position w:val="2"/>
              </w:rPr>
              <w:t xml:space="preserve"> </w:t>
            </w:r>
            <w:r>
              <w:rPr>
                <w:sz w:val="19"/>
                <w:szCs w:val="19"/>
                <w:position w:val="2"/>
              </w:rPr>
              <w:t>labour</w:t>
            </w:r>
            <w:r>
              <w:rPr>
                <w:sz w:val="19"/>
                <w:szCs w:val="19"/>
                <w:spacing w:val="15"/>
                <w:position w:val="2"/>
              </w:rPr>
              <w:t>, </w:t>
            </w:r>
            <w:r>
              <w:rPr>
                <w:sz w:val="19"/>
                <w:szCs w:val="19"/>
                <w:position w:val="2"/>
              </w:rPr>
              <w:t>assisted</w:t>
            </w:r>
            <w:r>
              <w:rPr>
                <w:sz w:val="19"/>
                <w:szCs w:val="19"/>
                <w:spacing w:val="15"/>
                <w:position w:val="2"/>
              </w:rPr>
              <w:t xml:space="preserve"> </w:t>
            </w:r>
            <w:r>
              <w:rPr>
                <w:sz w:val="19"/>
                <w:szCs w:val="19"/>
                <w:position w:val="2"/>
              </w:rPr>
              <w:t>birth</w:t>
            </w:r>
            <w:r>
              <w:rPr>
                <w:sz w:val="12"/>
                <w:szCs w:val="12"/>
                <w:spacing w:val="15"/>
                <w:position w:val="7"/>
              </w:rPr>
              <w:t>22</w:t>
            </w:r>
            <w:r>
              <w:rPr>
                <w:sz w:val="19"/>
                <w:szCs w:val="19"/>
                <w:spacing w:val="15"/>
                <w:position w:val="2"/>
              </w:rPr>
              <w:t>)</w:t>
            </w:r>
          </w:p>
          <w:p>
            <w:pPr>
              <w:pStyle w:val="TableText"/>
              <w:ind w:left="346"/>
              <w:spacing w:line="224"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Involvement</w:t>
            </w:r>
            <w:r>
              <w:rPr>
                <w:sz w:val="19"/>
                <w:szCs w:val="19"/>
                <w:spacing w:val="27"/>
              </w:rPr>
              <w:t xml:space="preserve"> </w:t>
            </w:r>
            <w:r>
              <w:rPr>
                <w:sz w:val="19"/>
                <w:szCs w:val="19"/>
                <w:spacing w:val="3"/>
              </w:rPr>
              <w:t>in decision-making</w:t>
            </w:r>
          </w:p>
          <w:p>
            <w:pPr>
              <w:pStyle w:val="TableText"/>
              <w:ind w:left="345"/>
              <w:spacing w:before="1" w:line="242"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5"/>
              </w:rPr>
              <w:t xml:space="preserve"> </w:t>
            </w:r>
            <w:r>
              <w:rPr>
                <w:sz w:val="19"/>
                <w:szCs w:val="19"/>
              </w:rPr>
              <w:t>Quality</w:t>
            </w:r>
            <w:r>
              <w:rPr>
                <w:sz w:val="19"/>
                <w:szCs w:val="19"/>
                <w:spacing w:val="15"/>
              </w:rPr>
              <w:t xml:space="preserve"> </w:t>
            </w:r>
            <w:r>
              <w:rPr>
                <w:sz w:val="19"/>
                <w:szCs w:val="19"/>
              </w:rPr>
              <w:t>of</w:t>
            </w:r>
            <w:r>
              <w:rPr>
                <w:sz w:val="19"/>
                <w:szCs w:val="19"/>
                <w:spacing w:val="15"/>
              </w:rPr>
              <w:t xml:space="preserve"> </w:t>
            </w:r>
            <w:r>
              <w:rPr>
                <w:sz w:val="19"/>
                <w:szCs w:val="19"/>
              </w:rPr>
              <w:t>relationship</w:t>
            </w:r>
            <w:r>
              <w:rPr>
                <w:sz w:val="19"/>
                <w:szCs w:val="19"/>
                <w:spacing w:val="15"/>
              </w:rPr>
              <w:t xml:space="preserve"> </w:t>
            </w:r>
            <w:r>
              <w:rPr>
                <w:sz w:val="19"/>
                <w:szCs w:val="19"/>
              </w:rPr>
              <w:t>with</w:t>
            </w:r>
            <w:r>
              <w:rPr>
                <w:sz w:val="19"/>
                <w:szCs w:val="19"/>
                <w:spacing w:val="15"/>
              </w:rPr>
              <w:t xml:space="preserve"> </w:t>
            </w:r>
            <w:r>
              <w:rPr>
                <w:sz w:val="19"/>
                <w:szCs w:val="19"/>
              </w:rPr>
              <w:t>clinicians</w:t>
            </w:r>
            <w:r>
              <w:rPr>
                <w:sz w:val="19"/>
                <w:szCs w:val="19"/>
                <w:spacing w:val="15"/>
              </w:rPr>
              <w:t xml:space="preserve"> (e.g.</w:t>
            </w:r>
            <w:r>
              <w:rPr>
                <w:sz w:val="19"/>
                <w:szCs w:val="19"/>
                <w:spacing w:val="18"/>
                <w:w w:val="101"/>
              </w:rPr>
              <w:t xml:space="preserve"> </w:t>
            </w:r>
            <w:r>
              <w:rPr>
                <w:sz w:val="19"/>
                <w:szCs w:val="19"/>
              </w:rPr>
              <w:t>midwifery</w:t>
            </w:r>
            <w:r>
              <w:rPr>
                <w:sz w:val="19"/>
                <w:szCs w:val="19"/>
                <w:spacing w:val="15"/>
              </w:rPr>
              <w:t xml:space="preserve"> </w:t>
            </w:r>
            <w:r>
              <w:rPr>
                <w:sz w:val="19"/>
                <w:szCs w:val="19"/>
              </w:rPr>
              <w:t>caseload</w:t>
            </w:r>
            <w:r>
              <w:rPr>
                <w:sz w:val="12"/>
                <w:szCs w:val="12"/>
                <w:spacing w:val="15"/>
                <w:position w:val="5"/>
              </w:rPr>
              <w:t>9,10</w:t>
            </w:r>
            <w:r>
              <w:rPr>
                <w:sz w:val="19"/>
                <w:szCs w:val="19"/>
                <w:spacing w:val="15"/>
              </w:rPr>
              <w:t>)</w:t>
            </w:r>
          </w:p>
          <w:p>
            <w:pPr>
              <w:pStyle w:val="TableText"/>
              <w:ind w:left="338" w:right="269" w:hanging="224"/>
              <w:spacing w:line="250" w:lineRule="auto"/>
              <w:rPr>
                <w:sz w:val="12"/>
                <w:szCs w:val="12"/>
              </w:rPr>
            </w:pPr>
            <w:r>
              <w:rPr>
                <w:sz w:val="19"/>
                <w:szCs w:val="19"/>
                <w:spacing w:val="4"/>
              </w:rPr>
              <w:t>•</w:t>
            </w:r>
            <w:r>
              <w:rPr>
                <w:sz w:val="19"/>
                <w:szCs w:val="19"/>
                <w:spacing w:val="23"/>
                <w:w w:val="101"/>
              </w:rPr>
              <w:t xml:space="preserve">  </w:t>
            </w:r>
            <w:r>
              <w:rPr>
                <w:sz w:val="19"/>
                <w:szCs w:val="19"/>
                <w:spacing w:val="4"/>
              </w:rPr>
              <w:t>Feeling</w:t>
            </w:r>
            <w:r>
              <w:rPr>
                <w:sz w:val="19"/>
                <w:szCs w:val="19"/>
                <w:spacing w:val="17"/>
                <w:w w:val="101"/>
              </w:rPr>
              <w:t xml:space="preserve"> </w:t>
            </w:r>
            <w:r>
              <w:rPr>
                <w:sz w:val="19"/>
                <w:szCs w:val="19"/>
                <w:spacing w:val="4"/>
              </w:rPr>
              <w:t>unsupported may</w:t>
            </w:r>
            <w:r>
              <w:rPr>
                <w:sz w:val="19"/>
                <w:szCs w:val="19"/>
                <w:spacing w:val="17"/>
              </w:rPr>
              <w:t xml:space="preserve"> </w:t>
            </w:r>
            <w:r>
              <w:rPr>
                <w:sz w:val="19"/>
                <w:szCs w:val="19"/>
                <w:spacing w:val="4"/>
              </w:rPr>
              <w:t>increase unanticipated</w:t>
            </w:r>
            <w:r>
              <w:rPr>
                <w:sz w:val="19"/>
                <w:szCs w:val="19"/>
                <w:spacing w:val="17"/>
              </w:rPr>
              <w:t xml:space="preserve"> </w:t>
            </w:r>
            <w:r>
              <w:rPr>
                <w:sz w:val="19"/>
                <w:szCs w:val="19"/>
                <w:spacing w:val="4"/>
              </w:rPr>
              <w:t>use of pharmacologic</w:t>
            </w:r>
            <w:r>
              <w:rPr>
                <w:sz w:val="19"/>
                <w:szCs w:val="19"/>
                <w:spacing w:val="3"/>
              </w:rPr>
              <w:t>al</w:t>
            </w:r>
            <w:r>
              <w:rPr>
                <w:sz w:val="19"/>
                <w:szCs w:val="19"/>
              </w:rPr>
              <w:t xml:space="preserve"> </w:t>
            </w:r>
            <w:r>
              <w:rPr>
                <w:sz w:val="19"/>
                <w:szCs w:val="19"/>
                <w:spacing w:val="4"/>
              </w:rPr>
              <w:t>analgesia, and feelings of guilt and failure</w:t>
            </w:r>
            <w:r>
              <w:rPr>
                <w:sz w:val="12"/>
                <w:szCs w:val="12"/>
                <w:spacing w:val="4"/>
                <w:position w:val="5"/>
              </w:rPr>
              <w:t>1</w:t>
            </w:r>
          </w:p>
        </w:tc>
      </w:tr>
      <w:tr>
        <w:trPr>
          <w:trHeight w:val="3276" w:hRule="atLeast"/>
        </w:trPr>
        <w:tc>
          <w:tcPr>
            <w:tcW w:w="1931" w:type="dxa"/>
            <w:vAlign w:val="top"/>
          </w:tcPr>
          <w:p>
            <w:pPr>
              <w:pStyle w:val="TableText"/>
              <w:spacing w:line="250" w:lineRule="auto"/>
              <w:rPr>
                <w:sz w:val="21"/>
              </w:rPr>
            </w:pPr>
            <w:r/>
          </w:p>
          <w:p>
            <w:pPr>
              <w:pStyle w:val="TableText"/>
              <w:spacing w:line="250" w:lineRule="auto"/>
              <w:rPr>
                <w:sz w:val="21"/>
              </w:rPr>
            </w:pPr>
            <w:r/>
          </w:p>
          <w:p>
            <w:pPr>
              <w:pStyle w:val="TableText"/>
              <w:spacing w:line="250" w:lineRule="auto"/>
              <w:rPr>
                <w:sz w:val="21"/>
              </w:rPr>
            </w:pPr>
            <w:r/>
          </w:p>
          <w:p>
            <w:pPr>
              <w:pStyle w:val="TableText"/>
              <w:spacing w:line="251" w:lineRule="auto"/>
              <w:rPr>
                <w:sz w:val="21"/>
              </w:rPr>
            </w:pPr>
            <w:r/>
          </w:p>
          <w:p>
            <w:pPr>
              <w:pStyle w:val="TableText"/>
              <w:spacing w:line="251" w:lineRule="auto"/>
              <w:rPr>
                <w:sz w:val="21"/>
              </w:rPr>
            </w:pPr>
            <w:r/>
          </w:p>
          <w:p>
            <w:pPr>
              <w:pStyle w:val="TableText"/>
              <w:spacing w:line="251" w:lineRule="auto"/>
              <w:rPr>
                <w:sz w:val="21"/>
              </w:rPr>
            </w:pPr>
            <w:r/>
          </w:p>
          <w:p>
            <w:pPr>
              <w:pStyle w:val="TableText"/>
              <w:ind w:left="107"/>
              <w:spacing w:before="55" w:line="201" w:lineRule="auto"/>
              <w:rPr>
                <w:sz w:val="19"/>
                <w:szCs w:val="19"/>
              </w:rPr>
            </w:pPr>
            <w:r>
              <w:rPr>
                <w:sz w:val="19"/>
                <w:szCs w:val="19"/>
                <w:b/>
                <w:bCs/>
                <w:spacing w:val="5"/>
              </w:rPr>
              <w:t>Assessment</w:t>
            </w:r>
          </w:p>
        </w:tc>
        <w:tc>
          <w:tcPr>
            <w:tcW w:w="7032" w:type="dxa"/>
            <w:vAlign w:val="top"/>
          </w:tcPr>
          <w:p>
            <w:pPr>
              <w:pStyle w:val="TableText"/>
              <w:ind w:left="114"/>
              <w:spacing w:line="255" w:lineRule="exact"/>
              <w:rPr>
                <w:sz w:val="12"/>
                <w:szCs w:val="12"/>
              </w:rPr>
            </w:pPr>
            <w:r>
              <w:rPr>
                <w:sz w:val="19"/>
                <w:szCs w:val="19"/>
                <w:spacing w:val="4"/>
                <w:position w:val="3"/>
              </w:rPr>
              <w:t>•</w:t>
            </w:r>
            <w:r>
              <w:rPr>
                <w:sz w:val="19"/>
                <w:szCs w:val="19"/>
                <w:spacing w:val="23"/>
                <w:position w:val="3"/>
              </w:rPr>
              <w:t xml:space="preserve">  </w:t>
            </w:r>
            <w:r>
              <w:rPr>
                <w:sz w:val="19"/>
                <w:szCs w:val="19"/>
                <w:spacing w:val="4"/>
                <w:position w:val="3"/>
              </w:rPr>
              <w:t>Measurement of labour</w:t>
            </w:r>
            <w:r>
              <w:rPr>
                <w:sz w:val="19"/>
                <w:szCs w:val="19"/>
                <w:spacing w:val="16"/>
                <w:position w:val="3"/>
              </w:rPr>
              <w:t xml:space="preserve"> </w:t>
            </w:r>
            <w:r>
              <w:rPr>
                <w:sz w:val="19"/>
                <w:szCs w:val="19"/>
                <w:spacing w:val="4"/>
                <w:position w:val="3"/>
              </w:rPr>
              <w:t>pain intensity</w:t>
            </w:r>
            <w:r>
              <w:rPr>
                <w:sz w:val="19"/>
                <w:szCs w:val="19"/>
                <w:spacing w:val="16"/>
                <w:w w:val="101"/>
                <w:position w:val="3"/>
              </w:rPr>
              <w:t xml:space="preserve"> </w:t>
            </w:r>
            <w:r>
              <w:rPr>
                <w:sz w:val="19"/>
                <w:szCs w:val="19"/>
                <w:spacing w:val="4"/>
                <w:position w:val="3"/>
              </w:rPr>
              <w:t>is complex</w:t>
            </w:r>
            <w:r>
              <w:rPr>
                <w:sz w:val="19"/>
                <w:szCs w:val="19"/>
                <w:spacing w:val="13"/>
                <w:position w:val="3"/>
              </w:rPr>
              <w:t xml:space="preserve"> </w:t>
            </w:r>
            <w:r>
              <w:rPr>
                <w:sz w:val="19"/>
                <w:szCs w:val="19"/>
                <w:spacing w:val="4"/>
                <w:position w:val="3"/>
              </w:rPr>
              <w:t>and subje</w:t>
            </w:r>
            <w:r>
              <w:rPr>
                <w:sz w:val="19"/>
                <w:szCs w:val="19"/>
                <w:spacing w:val="3"/>
                <w:position w:val="3"/>
              </w:rPr>
              <w:t>ctive</w:t>
            </w:r>
            <w:r>
              <w:rPr>
                <w:sz w:val="12"/>
                <w:szCs w:val="12"/>
                <w:spacing w:val="3"/>
                <w:position w:val="8"/>
              </w:rPr>
              <w:t>21</w:t>
            </w:r>
          </w:p>
          <w:p>
            <w:pPr>
              <w:pStyle w:val="TableText"/>
              <w:ind w:left="346"/>
              <w:spacing w:line="235" w:lineRule="auto"/>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There is</w:t>
            </w:r>
            <w:r>
              <w:rPr>
                <w:sz w:val="19"/>
                <w:szCs w:val="19"/>
                <w:spacing w:val="35"/>
              </w:rPr>
              <w:t xml:space="preserve"> </w:t>
            </w:r>
            <w:r>
              <w:rPr>
                <w:sz w:val="19"/>
                <w:szCs w:val="19"/>
                <w:spacing w:val="3"/>
              </w:rPr>
              <w:t>no objective</w:t>
            </w:r>
            <w:r>
              <w:rPr>
                <w:sz w:val="19"/>
                <w:szCs w:val="19"/>
                <w:spacing w:val="17"/>
                <w:w w:val="101"/>
              </w:rPr>
              <w:t xml:space="preserve"> </w:t>
            </w:r>
            <w:r>
              <w:rPr>
                <w:sz w:val="19"/>
                <w:szCs w:val="19"/>
                <w:spacing w:val="3"/>
              </w:rPr>
              <w:t>method or validated tool to assess</w:t>
            </w:r>
            <w:r>
              <w:rPr>
                <w:sz w:val="19"/>
                <w:szCs w:val="19"/>
                <w:spacing w:val="16"/>
                <w:w w:val="101"/>
              </w:rPr>
              <w:t xml:space="preserve"> </w:t>
            </w:r>
            <w:r>
              <w:rPr>
                <w:sz w:val="19"/>
                <w:szCs w:val="19"/>
                <w:spacing w:val="3"/>
              </w:rPr>
              <w:t>labour</w:t>
            </w:r>
            <w:r>
              <w:rPr>
                <w:sz w:val="19"/>
                <w:szCs w:val="19"/>
                <w:spacing w:val="16"/>
              </w:rPr>
              <w:t xml:space="preserve"> </w:t>
            </w:r>
            <w:r>
              <w:rPr>
                <w:sz w:val="19"/>
                <w:szCs w:val="19"/>
                <w:spacing w:val="3"/>
              </w:rPr>
              <w:t>pain</w:t>
            </w:r>
            <w:r>
              <w:rPr>
                <w:sz w:val="12"/>
                <w:szCs w:val="12"/>
                <w:spacing w:val="3"/>
                <w:position w:val="5"/>
              </w:rPr>
              <w:t>12</w:t>
            </w:r>
          </w:p>
          <w:p>
            <w:pPr>
              <w:pStyle w:val="TableText"/>
              <w:ind w:left="346"/>
              <w:spacing w:line="232" w:lineRule="auto"/>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Pain intensity scales</w:t>
            </w:r>
            <w:r>
              <w:rPr>
                <w:sz w:val="19"/>
                <w:szCs w:val="19"/>
                <w:spacing w:val="33"/>
                <w:w w:val="101"/>
              </w:rPr>
              <w:t xml:space="preserve"> </w:t>
            </w:r>
            <w:r>
              <w:rPr>
                <w:sz w:val="19"/>
                <w:szCs w:val="19"/>
                <w:spacing w:val="3"/>
              </w:rPr>
              <w:t>may</w:t>
            </w:r>
            <w:r>
              <w:rPr>
                <w:sz w:val="19"/>
                <w:szCs w:val="19"/>
                <w:spacing w:val="16"/>
                <w:w w:val="101"/>
              </w:rPr>
              <w:t xml:space="preserve"> </w:t>
            </w:r>
            <w:r>
              <w:rPr>
                <w:sz w:val="19"/>
                <w:szCs w:val="19"/>
                <w:spacing w:val="3"/>
              </w:rPr>
              <w:t>be numerical</w:t>
            </w:r>
            <w:r>
              <w:rPr>
                <w:sz w:val="19"/>
                <w:szCs w:val="19"/>
                <w:spacing w:val="7"/>
              </w:rPr>
              <w:t xml:space="preserve"> </w:t>
            </w:r>
            <w:r>
              <w:rPr>
                <w:sz w:val="19"/>
                <w:szCs w:val="19"/>
                <w:spacing w:val="3"/>
              </w:rPr>
              <w:t>or</w:t>
            </w:r>
            <w:r>
              <w:rPr>
                <w:sz w:val="19"/>
                <w:szCs w:val="19"/>
                <w:spacing w:val="9"/>
              </w:rPr>
              <w:t xml:space="preserve"> </w:t>
            </w:r>
            <w:r>
              <w:rPr>
                <w:sz w:val="19"/>
                <w:szCs w:val="19"/>
                <w:spacing w:val="3"/>
              </w:rPr>
              <w:t>categorical</w:t>
            </w:r>
            <w:r>
              <w:rPr>
                <w:sz w:val="12"/>
                <w:szCs w:val="12"/>
                <w:spacing w:val="3"/>
                <w:position w:val="5"/>
              </w:rPr>
              <w:t>12</w:t>
            </w:r>
          </w:p>
          <w:p>
            <w:pPr>
              <w:pStyle w:val="TableText"/>
              <w:ind w:left="344" w:right="462" w:hanging="230"/>
              <w:spacing w:line="260" w:lineRule="auto"/>
              <w:rPr>
                <w:sz w:val="12"/>
                <w:szCs w:val="12"/>
              </w:rPr>
            </w:pPr>
            <w:r>
              <w:rPr>
                <w:sz w:val="19"/>
                <w:szCs w:val="19"/>
                <w:spacing w:val="4"/>
              </w:rPr>
              <w:t>•</w:t>
            </w:r>
            <w:r>
              <w:rPr>
                <w:sz w:val="19"/>
                <w:szCs w:val="19"/>
                <w:spacing w:val="23"/>
              </w:rPr>
              <w:t xml:space="preserve">  </w:t>
            </w:r>
            <w:r>
              <w:rPr>
                <w:sz w:val="19"/>
                <w:szCs w:val="19"/>
                <w:spacing w:val="4"/>
              </w:rPr>
              <w:t>Early assessment and support during early</w:t>
            </w:r>
            <w:r>
              <w:rPr>
                <w:sz w:val="19"/>
                <w:szCs w:val="19"/>
                <w:spacing w:val="17"/>
              </w:rPr>
              <w:t xml:space="preserve"> </w:t>
            </w:r>
            <w:r>
              <w:rPr>
                <w:sz w:val="19"/>
                <w:szCs w:val="19"/>
                <w:spacing w:val="4"/>
              </w:rPr>
              <w:t>labour (e.g.</w:t>
            </w:r>
            <w:r>
              <w:rPr>
                <w:sz w:val="19"/>
                <w:szCs w:val="19"/>
                <w:spacing w:val="15"/>
              </w:rPr>
              <w:t xml:space="preserve"> </w:t>
            </w:r>
            <w:r>
              <w:rPr>
                <w:sz w:val="19"/>
                <w:szCs w:val="19"/>
                <w:spacing w:val="4"/>
              </w:rPr>
              <w:t>phone</w:t>
            </w:r>
            <w:r>
              <w:rPr>
                <w:sz w:val="19"/>
                <w:szCs w:val="19"/>
                <w:spacing w:val="13"/>
                <w:w w:val="101"/>
              </w:rPr>
              <w:t xml:space="preserve"> </w:t>
            </w:r>
            <w:r>
              <w:rPr>
                <w:sz w:val="19"/>
                <w:szCs w:val="19"/>
                <w:spacing w:val="3"/>
              </w:rPr>
              <w:t>contact)</w:t>
            </w:r>
            <w:r>
              <w:rPr>
                <w:sz w:val="19"/>
                <w:szCs w:val="19"/>
              </w:rPr>
              <w:t xml:space="preserve"> </w:t>
            </w:r>
            <w:r>
              <w:rPr>
                <w:sz w:val="19"/>
                <w:szCs w:val="19"/>
                <w:spacing w:val="4"/>
              </w:rPr>
              <w:t>increases satisfaction and reduces</w:t>
            </w:r>
            <w:r>
              <w:rPr>
                <w:sz w:val="19"/>
                <w:szCs w:val="19"/>
                <w:spacing w:val="16"/>
                <w:w w:val="101"/>
              </w:rPr>
              <w:t xml:space="preserve"> </w:t>
            </w:r>
            <w:r>
              <w:rPr>
                <w:sz w:val="19"/>
                <w:szCs w:val="19"/>
                <w:spacing w:val="4"/>
              </w:rPr>
              <w:t>rates of epidu</w:t>
            </w:r>
            <w:r>
              <w:rPr>
                <w:sz w:val="19"/>
                <w:szCs w:val="19"/>
                <w:spacing w:val="3"/>
              </w:rPr>
              <w:t>ral</w:t>
            </w:r>
            <w:r>
              <w:rPr>
                <w:sz w:val="12"/>
                <w:szCs w:val="12"/>
                <w:spacing w:val="3"/>
                <w:position w:val="5"/>
              </w:rPr>
              <w:t>23</w:t>
            </w:r>
          </w:p>
          <w:p>
            <w:pPr>
              <w:pStyle w:val="TableText"/>
              <w:ind w:left="344" w:right="1352" w:hanging="230"/>
              <w:spacing w:before="1" w:line="248" w:lineRule="auto"/>
              <w:rPr>
                <w:sz w:val="12"/>
                <w:szCs w:val="12"/>
              </w:rPr>
            </w:pPr>
            <w:r>
              <w:rPr>
                <w:sz w:val="19"/>
                <w:szCs w:val="19"/>
                <w:spacing w:val="4"/>
              </w:rPr>
              <w:t>•</w:t>
            </w:r>
            <w:r>
              <w:rPr>
                <w:sz w:val="19"/>
                <w:szCs w:val="19"/>
                <w:spacing w:val="24"/>
              </w:rPr>
              <w:t xml:space="preserve">  </w:t>
            </w:r>
            <w:r>
              <w:rPr>
                <w:sz w:val="19"/>
                <w:szCs w:val="19"/>
                <w:spacing w:val="4"/>
              </w:rPr>
              <w:t>Understanding the woman’s views about</w:t>
            </w:r>
            <w:r>
              <w:rPr>
                <w:sz w:val="19"/>
                <w:szCs w:val="19"/>
                <w:spacing w:val="17"/>
                <w:w w:val="101"/>
              </w:rPr>
              <w:t xml:space="preserve"> </w:t>
            </w:r>
            <w:r>
              <w:rPr>
                <w:sz w:val="19"/>
                <w:szCs w:val="19"/>
                <w:spacing w:val="4"/>
              </w:rPr>
              <w:t>labour pain</w:t>
            </w:r>
            <w:r>
              <w:rPr>
                <w:sz w:val="19"/>
                <w:szCs w:val="19"/>
                <w:spacing w:val="17"/>
                <w:w w:val="101"/>
              </w:rPr>
              <w:t xml:space="preserve"> </w:t>
            </w:r>
            <w:r>
              <w:rPr>
                <w:sz w:val="19"/>
                <w:szCs w:val="19"/>
                <w:spacing w:val="4"/>
              </w:rPr>
              <w:t>informs</w:t>
            </w:r>
            <w:r>
              <w:rPr>
                <w:sz w:val="19"/>
                <w:szCs w:val="19"/>
              </w:rPr>
              <w:t xml:space="preserve"> </w:t>
            </w:r>
            <w:r>
              <w:rPr>
                <w:sz w:val="19"/>
                <w:szCs w:val="19"/>
                <w:spacing w:val="4"/>
              </w:rPr>
              <w:t>individualised</w:t>
            </w:r>
            <w:r>
              <w:rPr>
                <w:sz w:val="19"/>
                <w:szCs w:val="19"/>
                <w:spacing w:val="18"/>
              </w:rPr>
              <w:t xml:space="preserve"> </w:t>
            </w:r>
            <w:r>
              <w:rPr>
                <w:sz w:val="19"/>
                <w:szCs w:val="19"/>
                <w:spacing w:val="4"/>
              </w:rPr>
              <w:t>pain assessment and experience</w:t>
            </w:r>
            <w:r>
              <w:rPr>
                <w:sz w:val="12"/>
                <w:szCs w:val="12"/>
                <w:spacing w:val="4"/>
                <w:position w:val="5"/>
              </w:rPr>
              <w:t>1</w:t>
            </w:r>
          </w:p>
          <w:p>
            <w:pPr>
              <w:pStyle w:val="TableText"/>
              <w:ind w:left="563" w:right="190" w:hanging="217"/>
              <w:spacing w:line="243"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If a woman prefers</w:t>
            </w:r>
            <w:r>
              <w:rPr>
                <w:sz w:val="19"/>
                <w:szCs w:val="19"/>
                <w:spacing w:val="16"/>
              </w:rPr>
              <w:t xml:space="preserve"> </w:t>
            </w:r>
            <w:r>
              <w:rPr>
                <w:sz w:val="19"/>
                <w:szCs w:val="19"/>
                <w:spacing w:val="4"/>
              </w:rPr>
              <w:t>less</w:t>
            </w:r>
            <w:r>
              <w:rPr>
                <w:sz w:val="19"/>
                <w:szCs w:val="19"/>
                <w:spacing w:val="17"/>
              </w:rPr>
              <w:t xml:space="preserve"> </w:t>
            </w:r>
            <w:r>
              <w:rPr>
                <w:sz w:val="19"/>
                <w:szCs w:val="19"/>
                <w:spacing w:val="4"/>
              </w:rPr>
              <w:t>intervention,</w:t>
            </w:r>
            <w:r>
              <w:rPr>
                <w:sz w:val="19"/>
                <w:szCs w:val="19"/>
                <w:spacing w:val="3"/>
              </w:rPr>
              <w:t xml:space="preserve"> working with</w:t>
            </w:r>
            <w:r>
              <w:rPr>
                <w:sz w:val="19"/>
                <w:szCs w:val="19"/>
                <w:spacing w:val="17"/>
                <w:w w:val="101"/>
              </w:rPr>
              <w:t xml:space="preserve"> </w:t>
            </w:r>
            <w:r>
              <w:rPr>
                <w:sz w:val="19"/>
                <w:szCs w:val="19"/>
                <w:spacing w:val="3"/>
              </w:rPr>
              <w:t>non-pharmacological</w:t>
            </w:r>
            <w:r>
              <w:rPr>
                <w:sz w:val="19"/>
                <w:szCs w:val="19"/>
              </w:rPr>
              <w:t xml:space="preserve"> </w:t>
            </w:r>
            <w:r>
              <w:rPr>
                <w:sz w:val="19"/>
                <w:szCs w:val="19"/>
                <w:spacing w:val="4"/>
              </w:rPr>
              <w:t>strategies</w:t>
            </w:r>
            <w:r>
              <w:rPr>
                <w:sz w:val="19"/>
                <w:szCs w:val="19"/>
                <w:spacing w:val="17"/>
                <w:w w:val="101"/>
              </w:rPr>
              <w:t xml:space="preserve"> </w:t>
            </w:r>
            <w:r>
              <w:rPr>
                <w:sz w:val="19"/>
                <w:szCs w:val="19"/>
                <w:spacing w:val="4"/>
              </w:rPr>
              <w:t>may</w:t>
            </w:r>
            <w:r>
              <w:rPr>
                <w:sz w:val="19"/>
                <w:szCs w:val="19"/>
                <w:spacing w:val="16"/>
                <w:w w:val="101"/>
              </w:rPr>
              <w:t xml:space="preserve"> </w:t>
            </w:r>
            <w:r>
              <w:rPr>
                <w:sz w:val="19"/>
                <w:szCs w:val="19"/>
                <w:spacing w:val="4"/>
              </w:rPr>
              <w:t>be more importa</w:t>
            </w:r>
            <w:r>
              <w:rPr>
                <w:sz w:val="19"/>
                <w:szCs w:val="19"/>
                <w:spacing w:val="3"/>
              </w:rPr>
              <w:t>nt than</w:t>
            </w:r>
            <w:r>
              <w:rPr>
                <w:sz w:val="19"/>
                <w:szCs w:val="19"/>
                <w:spacing w:val="9"/>
              </w:rPr>
              <w:t xml:space="preserve"> </w:t>
            </w:r>
            <w:r>
              <w:rPr>
                <w:sz w:val="19"/>
                <w:szCs w:val="19"/>
                <w:spacing w:val="3"/>
              </w:rPr>
              <w:t>eliminating</w:t>
            </w:r>
            <w:r>
              <w:rPr>
                <w:sz w:val="19"/>
                <w:szCs w:val="19"/>
                <w:spacing w:val="18"/>
              </w:rPr>
              <w:t xml:space="preserve"> </w:t>
            </w:r>
            <w:r>
              <w:rPr>
                <w:sz w:val="19"/>
                <w:szCs w:val="19"/>
                <w:spacing w:val="3"/>
              </w:rPr>
              <w:t>pain</w:t>
            </w:r>
            <w:r>
              <w:rPr>
                <w:sz w:val="12"/>
                <w:szCs w:val="12"/>
                <w:spacing w:val="3"/>
                <w:position w:val="5"/>
              </w:rPr>
              <w:t>8</w:t>
            </w:r>
          </w:p>
          <w:p>
            <w:pPr>
              <w:pStyle w:val="TableText"/>
              <w:ind w:left="570" w:right="133" w:hanging="224"/>
              <w:spacing w:before="1" w:line="247" w:lineRule="auto"/>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If expecting</w:t>
            </w:r>
            <w:r>
              <w:rPr>
                <w:sz w:val="19"/>
                <w:szCs w:val="19"/>
                <w:spacing w:val="26"/>
              </w:rPr>
              <w:t xml:space="preserve"> </w:t>
            </w:r>
            <w:r>
              <w:rPr>
                <w:sz w:val="19"/>
                <w:szCs w:val="19"/>
                <w:spacing w:val="3"/>
              </w:rPr>
              <w:t>pain to be</w:t>
            </w:r>
            <w:r>
              <w:rPr>
                <w:sz w:val="19"/>
                <w:szCs w:val="19"/>
                <w:spacing w:val="17"/>
              </w:rPr>
              <w:t xml:space="preserve"> </w:t>
            </w:r>
            <w:r>
              <w:rPr>
                <w:sz w:val="19"/>
                <w:szCs w:val="19"/>
                <w:spacing w:val="3"/>
              </w:rPr>
              <w:t>relieved, or there</w:t>
            </w:r>
            <w:r>
              <w:rPr>
                <w:sz w:val="19"/>
                <w:szCs w:val="19"/>
                <w:spacing w:val="18"/>
              </w:rPr>
              <w:t xml:space="preserve"> </w:t>
            </w:r>
            <w:r>
              <w:rPr>
                <w:sz w:val="19"/>
                <w:szCs w:val="19"/>
                <w:spacing w:val="3"/>
              </w:rPr>
              <w:t>is fear of pain,</w:t>
            </w:r>
            <w:r>
              <w:rPr>
                <w:sz w:val="19"/>
                <w:szCs w:val="19"/>
                <w:spacing w:val="17"/>
                <w:w w:val="101"/>
              </w:rPr>
              <w:t xml:space="preserve"> </w:t>
            </w:r>
            <w:r>
              <w:rPr>
                <w:sz w:val="19"/>
                <w:szCs w:val="19"/>
                <w:spacing w:val="3"/>
              </w:rPr>
              <w:t>pharmacological</w:t>
            </w:r>
            <w:r>
              <w:rPr>
                <w:sz w:val="19"/>
                <w:szCs w:val="19"/>
              </w:rPr>
              <w:t xml:space="preserve"> </w:t>
            </w:r>
            <w:r>
              <w:rPr>
                <w:sz w:val="19"/>
                <w:szCs w:val="19"/>
                <w:position w:val="-1"/>
              </w:rPr>
              <w:t>methods</w:t>
            </w:r>
            <w:r>
              <w:rPr>
                <w:sz w:val="19"/>
                <w:szCs w:val="19"/>
                <w:spacing w:val="17"/>
                <w:w w:val="101"/>
                <w:position w:val="-1"/>
              </w:rPr>
              <w:t xml:space="preserve"> </w:t>
            </w:r>
            <w:r>
              <w:rPr>
                <w:sz w:val="19"/>
                <w:szCs w:val="19"/>
                <w:position w:val="-1"/>
              </w:rPr>
              <w:t>may</w:t>
            </w:r>
            <w:r>
              <w:rPr>
                <w:sz w:val="19"/>
                <w:szCs w:val="19"/>
                <w:spacing w:val="16"/>
                <w:w w:val="101"/>
                <w:position w:val="-1"/>
              </w:rPr>
              <w:t xml:space="preserve"> </w:t>
            </w:r>
            <w:r>
              <w:rPr>
                <w:sz w:val="19"/>
                <w:szCs w:val="19"/>
                <w:position w:val="-1"/>
              </w:rPr>
              <w:t>be</w:t>
            </w:r>
            <w:r>
              <w:rPr>
                <w:sz w:val="19"/>
                <w:szCs w:val="19"/>
                <w:spacing w:val="18"/>
                <w:position w:val="-1"/>
              </w:rPr>
              <w:t xml:space="preserve"> </w:t>
            </w:r>
            <w:r>
              <w:rPr>
                <w:sz w:val="19"/>
                <w:szCs w:val="19"/>
                <w:position w:val="-1"/>
              </w:rPr>
              <w:t>more</w:t>
            </w:r>
            <w:r>
              <w:rPr>
                <w:sz w:val="19"/>
                <w:szCs w:val="19"/>
                <w:spacing w:val="17"/>
                <w:w w:val="101"/>
                <w:position w:val="-1"/>
              </w:rPr>
              <w:t xml:space="preserve"> </w:t>
            </w:r>
            <w:r>
              <w:rPr>
                <w:sz w:val="19"/>
                <w:szCs w:val="19"/>
                <w:position w:val="-1"/>
              </w:rPr>
              <w:t>important</w:t>
            </w:r>
            <w:r>
              <w:rPr>
                <w:sz w:val="12"/>
                <w:szCs w:val="12"/>
                <w:spacing w:val="17"/>
                <w:position w:val="4"/>
              </w:rPr>
              <w:t>24,25</w:t>
            </w:r>
          </w:p>
          <w:p>
            <w:pPr>
              <w:pStyle w:val="TableText"/>
              <w:ind w:left="114"/>
              <w:spacing w:line="248" w:lineRule="exact"/>
              <w:rPr>
                <w:sz w:val="19"/>
                <w:szCs w:val="19"/>
              </w:rPr>
            </w:pPr>
            <w:r>
              <w:rPr>
                <w:sz w:val="19"/>
                <w:szCs w:val="19"/>
                <w:spacing w:val="5"/>
                <w:position w:val="2"/>
              </w:rPr>
              <w:t>•  Ask</w:t>
            </w:r>
            <w:r>
              <w:rPr>
                <w:sz w:val="19"/>
                <w:szCs w:val="19"/>
                <w:spacing w:val="11"/>
                <w:position w:val="2"/>
              </w:rPr>
              <w:t xml:space="preserve"> </w:t>
            </w:r>
            <w:r>
              <w:rPr>
                <w:sz w:val="19"/>
                <w:szCs w:val="19"/>
                <w:spacing w:val="5"/>
                <w:position w:val="2"/>
              </w:rPr>
              <w:t>about</w:t>
            </w:r>
            <w:r>
              <w:rPr>
                <w:sz w:val="19"/>
                <w:szCs w:val="19"/>
                <w:spacing w:val="6"/>
                <w:position w:val="2"/>
              </w:rPr>
              <w:t xml:space="preserve"> </w:t>
            </w:r>
            <w:r>
              <w:rPr>
                <w:sz w:val="19"/>
                <w:szCs w:val="19"/>
                <w:spacing w:val="5"/>
                <w:position w:val="2"/>
              </w:rPr>
              <w:t>the woman’s</w:t>
            </w:r>
            <w:r>
              <w:rPr>
                <w:sz w:val="19"/>
                <w:szCs w:val="19"/>
                <w:spacing w:val="17"/>
                <w:position w:val="2"/>
              </w:rPr>
              <w:t xml:space="preserve"> </w:t>
            </w:r>
            <w:r>
              <w:rPr>
                <w:sz w:val="19"/>
                <w:szCs w:val="19"/>
                <w:spacing w:val="5"/>
                <w:position w:val="2"/>
              </w:rPr>
              <w:t>perce</w:t>
            </w:r>
            <w:r>
              <w:rPr>
                <w:sz w:val="19"/>
                <w:szCs w:val="19"/>
                <w:spacing w:val="4"/>
                <w:position w:val="2"/>
              </w:rPr>
              <w:t>ption</w:t>
            </w:r>
            <w:r>
              <w:rPr>
                <w:sz w:val="19"/>
                <w:szCs w:val="19"/>
                <w:spacing w:val="8"/>
                <w:position w:val="2"/>
              </w:rPr>
              <w:t xml:space="preserve"> </w:t>
            </w:r>
            <w:r>
              <w:rPr>
                <w:sz w:val="19"/>
                <w:szCs w:val="19"/>
                <w:spacing w:val="4"/>
                <w:position w:val="2"/>
              </w:rPr>
              <w:t>of</w:t>
            </w:r>
            <w:r>
              <w:rPr>
                <w:sz w:val="12"/>
                <w:szCs w:val="12"/>
                <w:spacing w:val="4"/>
                <w:position w:val="7"/>
              </w:rPr>
              <w:t>25</w:t>
            </w:r>
            <w:r>
              <w:rPr>
                <w:sz w:val="12"/>
                <w:szCs w:val="12"/>
                <w:spacing w:val="-15"/>
                <w:position w:val="7"/>
              </w:rPr>
              <w:t xml:space="preserve"> </w:t>
            </w:r>
            <w:r>
              <w:rPr>
                <w:sz w:val="19"/>
                <w:szCs w:val="19"/>
                <w:spacing w:val="4"/>
                <w:position w:val="2"/>
              </w:rPr>
              <w:t>:</w:t>
            </w:r>
          </w:p>
          <w:p>
            <w:pPr>
              <w:pStyle w:val="TableText"/>
              <w:ind w:left="346"/>
              <w:spacing w:line="235"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Labour sensations and</w:t>
            </w:r>
            <w:r>
              <w:rPr>
                <w:sz w:val="19"/>
                <w:szCs w:val="19"/>
                <w:spacing w:val="35"/>
              </w:rPr>
              <w:t xml:space="preserve"> </w:t>
            </w:r>
            <w:r>
              <w:rPr>
                <w:sz w:val="19"/>
                <w:szCs w:val="19"/>
                <w:spacing w:val="3"/>
              </w:rPr>
              <w:t>level of satisfaction</w:t>
            </w:r>
          </w:p>
          <w:p>
            <w:pPr>
              <w:pStyle w:val="TableText"/>
              <w:ind w:left="346"/>
              <w:spacing w:line="221"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Management strategies compared to</w:t>
            </w:r>
            <w:r>
              <w:rPr>
                <w:sz w:val="19"/>
                <w:szCs w:val="19"/>
                <w:spacing w:val="18"/>
              </w:rPr>
              <w:t xml:space="preserve"> </w:t>
            </w:r>
            <w:r>
              <w:rPr>
                <w:sz w:val="19"/>
                <w:szCs w:val="19"/>
                <w:spacing w:val="4"/>
              </w:rPr>
              <w:t>intentions a</w:t>
            </w:r>
            <w:r>
              <w:rPr>
                <w:sz w:val="19"/>
                <w:szCs w:val="19"/>
                <w:spacing w:val="3"/>
              </w:rPr>
              <w:t>nd</w:t>
            </w:r>
            <w:r>
              <w:rPr>
                <w:sz w:val="19"/>
                <w:szCs w:val="19"/>
                <w:spacing w:val="17"/>
                <w:w w:val="101"/>
              </w:rPr>
              <w:t xml:space="preserve"> </w:t>
            </w:r>
            <w:r>
              <w:rPr>
                <w:sz w:val="19"/>
                <w:szCs w:val="19"/>
                <w:spacing w:val="3"/>
              </w:rPr>
              <w:t>preferences</w:t>
            </w:r>
          </w:p>
        </w:tc>
      </w:tr>
      <w:tr>
        <w:trPr>
          <w:trHeight w:val="1914" w:hRule="atLeast"/>
        </w:trPr>
        <w:tc>
          <w:tcPr>
            <w:tcW w:w="1931" w:type="dxa"/>
            <w:vAlign w:val="top"/>
          </w:tcPr>
          <w:p>
            <w:pPr>
              <w:pStyle w:val="TableText"/>
              <w:spacing w:line="273" w:lineRule="auto"/>
              <w:rPr>
                <w:sz w:val="21"/>
              </w:rPr>
            </w:pPr>
            <w:r/>
          </w:p>
          <w:p>
            <w:pPr>
              <w:pStyle w:val="TableText"/>
              <w:spacing w:line="274" w:lineRule="auto"/>
              <w:rPr>
                <w:sz w:val="21"/>
              </w:rPr>
            </w:pPr>
            <w:r/>
          </w:p>
          <w:p>
            <w:pPr>
              <w:pStyle w:val="TableText"/>
              <w:spacing w:line="274" w:lineRule="auto"/>
              <w:rPr>
                <w:sz w:val="21"/>
              </w:rPr>
            </w:pPr>
            <w:r/>
          </w:p>
          <w:p>
            <w:pPr>
              <w:pStyle w:val="TableText"/>
              <w:ind w:left="122"/>
              <w:spacing w:before="55" w:line="201" w:lineRule="auto"/>
              <w:rPr>
                <w:sz w:val="19"/>
                <w:szCs w:val="19"/>
              </w:rPr>
            </w:pPr>
            <w:r>
              <w:rPr>
                <w:sz w:val="19"/>
                <w:szCs w:val="19"/>
                <w:b/>
                <w:bCs/>
                <w:spacing w:val="4"/>
              </w:rPr>
              <w:t>Recommendation</w:t>
            </w:r>
          </w:p>
        </w:tc>
        <w:tc>
          <w:tcPr>
            <w:tcW w:w="7032" w:type="dxa"/>
            <w:vAlign w:val="top"/>
          </w:tcPr>
          <w:p>
            <w:pPr>
              <w:pStyle w:val="TableText"/>
              <w:ind w:left="114"/>
              <w:spacing w:line="249" w:lineRule="exact"/>
              <w:rPr>
                <w:sz w:val="12"/>
                <w:szCs w:val="12"/>
              </w:rPr>
            </w:pPr>
            <w:r>
              <w:rPr>
                <w:sz w:val="19"/>
                <w:szCs w:val="19"/>
                <w:spacing w:val="5"/>
                <w:position w:val="2"/>
              </w:rPr>
              <w:t>•</w:t>
            </w:r>
            <w:r>
              <w:rPr>
                <w:sz w:val="19"/>
                <w:szCs w:val="19"/>
                <w:spacing w:val="19"/>
                <w:w w:val="101"/>
                <w:position w:val="2"/>
              </w:rPr>
              <w:t xml:space="preserve">  </w:t>
            </w:r>
            <w:r>
              <w:rPr>
                <w:sz w:val="19"/>
                <w:szCs w:val="19"/>
                <w:spacing w:val="5"/>
                <w:position w:val="2"/>
              </w:rPr>
              <w:t>Support women in th</w:t>
            </w:r>
            <w:r>
              <w:rPr>
                <w:sz w:val="19"/>
                <w:szCs w:val="19"/>
                <w:spacing w:val="4"/>
                <w:position w:val="2"/>
              </w:rPr>
              <w:t>eir choices and</w:t>
            </w:r>
            <w:r>
              <w:rPr>
                <w:sz w:val="19"/>
                <w:szCs w:val="19"/>
                <w:spacing w:val="18"/>
                <w:position w:val="2"/>
              </w:rPr>
              <w:t xml:space="preserve"> </w:t>
            </w:r>
            <w:r>
              <w:rPr>
                <w:sz w:val="19"/>
                <w:szCs w:val="19"/>
                <w:spacing w:val="4"/>
                <w:position w:val="2"/>
              </w:rPr>
              <w:t>preferences</w:t>
            </w:r>
            <w:r>
              <w:rPr>
                <w:sz w:val="12"/>
                <w:szCs w:val="12"/>
                <w:spacing w:val="4"/>
                <w:position w:val="7"/>
              </w:rPr>
              <w:t>1,25</w:t>
            </w:r>
          </w:p>
          <w:p>
            <w:pPr>
              <w:pStyle w:val="TableText"/>
              <w:ind w:left="346"/>
              <w:spacing w:line="235"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Promote a flexible approach to available</w:t>
            </w:r>
            <w:r>
              <w:rPr>
                <w:sz w:val="19"/>
                <w:szCs w:val="19"/>
                <w:spacing w:val="18"/>
              </w:rPr>
              <w:t xml:space="preserve"> </w:t>
            </w:r>
            <w:r>
              <w:rPr>
                <w:sz w:val="19"/>
                <w:szCs w:val="19"/>
                <w:spacing w:val="4"/>
              </w:rPr>
              <w:t>pa</w:t>
            </w:r>
            <w:r>
              <w:rPr>
                <w:sz w:val="19"/>
                <w:szCs w:val="19"/>
                <w:spacing w:val="3"/>
              </w:rPr>
              <w:t>in</w:t>
            </w:r>
            <w:r>
              <w:rPr>
                <w:sz w:val="19"/>
                <w:szCs w:val="19"/>
                <w:spacing w:val="15"/>
              </w:rPr>
              <w:t xml:space="preserve"> </w:t>
            </w:r>
            <w:r>
              <w:rPr>
                <w:sz w:val="19"/>
                <w:szCs w:val="19"/>
                <w:spacing w:val="3"/>
              </w:rPr>
              <w:t>management options</w:t>
            </w:r>
            <w:r>
              <w:rPr>
                <w:sz w:val="19"/>
                <w:szCs w:val="19"/>
                <w:spacing w:val="19"/>
              </w:rPr>
              <w:t xml:space="preserve"> </w:t>
            </w:r>
            <w:r>
              <w:rPr>
                <w:sz w:val="12"/>
                <w:szCs w:val="12"/>
                <w:spacing w:val="3"/>
                <w:position w:val="5"/>
              </w:rPr>
              <w:t>1</w:t>
            </w:r>
          </w:p>
          <w:p>
            <w:pPr>
              <w:pStyle w:val="TableText"/>
              <w:ind w:left="346"/>
              <w:spacing w:line="242" w:lineRule="exact"/>
              <w:rPr>
                <w:sz w:val="19"/>
                <w:szCs w:val="19"/>
              </w:rPr>
            </w:pPr>
            <w:r>
              <w:rPr>
                <w:rFonts w:ascii="Courier New" w:hAnsi="Courier New" w:eastAsia="Courier New" w:cs="Courier New"/>
                <w:sz w:val="19"/>
                <w:szCs w:val="19"/>
                <w:spacing w:val="3"/>
                <w:position w:val="2"/>
              </w:rPr>
              <w:t>o</w:t>
            </w:r>
            <w:r>
              <w:rPr>
                <w:rFonts w:ascii="Courier New" w:hAnsi="Courier New" w:eastAsia="Courier New" w:cs="Courier New"/>
                <w:sz w:val="19"/>
                <w:szCs w:val="19"/>
                <w:spacing w:val="3"/>
                <w:position w:val="2"/>
              </w:rPr>
              <w:t xml:space="preserve"> </w:t>
            </w:r>
            <w:r>
              <w:rPr>
                <w:sz w:val="19"/>
                <w:szCs w:val="19"/>
                <w:spacing w:val="3"/>
                <w:position w:val="2"/>
              </w:rPr>
              <w:t>Utilise the woman’s</w:t>
            </w:r>
            <w:r>
              <w:rPr>
                <w:sz w:val="19"/>
                <w:szCs w:val="19"/>
                <w:spacing w:val="16"/>
                <w:w w:val="101"/>
                <w:position w:val="2"/>
              </w:rPr>
              <w:t xml:space="preserve"> </w:t>
            </w:r>
            <w:r>
              <w:rPr>
                <w:sz w:val="19"/>
                <w:szCs w:val="19"/>
                <w:spacing w:val="3"/>
                <w:position w:val="2"/>
              </w:rPr>
              <w:t>birth</w:t>
            </w:r>
            <w:r>
              <w:rPr>
                <w:sz w:val="19"/>
                <w:szCs w:val="19"/>
                <w:spacing w:val="17"/>
                <w:w w:val="101"/>
                <w:position w:val="2"/>
              </w:rPr>
              <w:t xml:space="preserve"> </w:t>
            </w:r>
            <w:r>
              <w:rPr>
                <w:sz w:val="19"/>
                <w:szCs w:val="19"/>
                <w:spacing w:val="3"/>
                <w:position w:val="2"/>
              </w:rPr>
              <w:t>p</w:t>
            </w:r>
            <w:r>
              <w:rPr>
                <w:sz w:val="19"/>
                <w:szCs w:val="19"/>
                <w:spacing w:val="2"/>
                <w:position w:val="2"/>
              </w:rPr>
              <w:t>lan</w:t>
            </w:r>
            <w:r>
              <w:rPr>
                <w:sz w:val="19"/>
                <w:szCs w:val="19"/>
                <w:spacing w:val="15"/>
                <w:w w:val="101"/>
                <w:position w:val="2"/>
              </w:rPr>
              <w:t xml:space="preserve"> </w:t>
            </w:r>
            <w:r>
              <w:rPr>
                <w:sz w:val="19"/>
                <w:szCs w:val="19"/>
                <w:spacing w:val="2"/>
                <w:position w:val="2"/>
              </w:rPr>
              <w:t>if available</w:t>
            </w:r>
          </w:p>
          <w:p>
            <w:pPr>
              <w:pStyle w:val="TableText"/>
              <w:ind w:left="114"/>
              <w:spacing w:line="225" w:lineRule="exact"/>
              <w:rPr>
                <w:sz w:val="12"/>
                <w:szCs w:val="12"/>
              </w:rPr>
            </w:pPr>
            <w:r>
              <w:rPr>
                <w:sz w:val="19"/>
                <w:szCs w:val="19"/>
                <w:spacing w:val="5"/>
                <w:position w:val="2"/>
              </w:rPr>
              <w:t>•</w:t>
            </w:r>
            <w:r>
              <w:rPr>
                <w:sz w:val="19"/>
                <w:szCs w:val="19"/>
                <w:spacing w:val="20"/>
                <w:position w:val="2"/>
              </w:rPr>
              <w:t xml:space="preserve">  </w:t>
            </w:r>
            <w:r>
              <w:rPr>
                <w:sz w:val="19"/>
                <w:szCs w:val="19"/>
                <w:spacing w:val="5"/>
                <w:position w:val="2"/>
              </w:rPr>
              <w:t>Support autonomy through</w:t>
            </w:r>
            <w:r>
              <w:rPr>
                <w:sz w:val="19"/>
                <w:szCs w:val="19"/>
                <w:spacing w:val="17"/>
                <w:w w:val="101"/>
                <w:position w:val="2"/>
              </w:rPr>
              <w:t xml:space="preserve"> </w:t>
            </w:r>
            <w:r>
              <w:rPr>
                <w:sz w:val="19"/>
                <w:szCs w:val="19"/>
                <w:spacing w:val="5"/>
                <w:position w:val="2"/>
              </w:rPr>
              <w:t>positive langua</w:t>
            </w:r>
            <w:r>
              <w:rPr>
                <w:sz w:val="19"/>
                <w:szCs w:val="19"/>
                <w:spacing w:val="4"/>
                <w:position w:val="2"/>
              </w:rPr>
              <w:t>ge and encouragement</w:t>
            </w:r>
            <w:r>
              <w:rPr>
                <w:sz w:val="12"/>
                <w:szCs w:val="12"/>
                <w:spacing w:val="4"/>
                <w:position w:val="7"/>
              </w:rPr>
              <w:t>23</w:t>
            </w:r>
          </w:p>
          <w:p>
            <w:pPr>
              <w:pStyle w:val="TableText"/>
              <w:ind w:left="344" w:right="160" w:hanging="230"/>
              <w:spacing w:line="266" w:lineRule="auto"/>
              <w:rPr>
                <w:sz w:val="12"/>
                <w:szCs w:val="12"/>
              </w:rPr>
            </w:pPr>
            <w:r>
              <w:rPr>
                <w:sz w:val="19"/>
                <w:szCs w:val="19"/>
                <w:spacing w:val="4"/>
              </w:rPr>
              <w:t>•</w:t>
            </w:r>
            <w:r>
              <w:rPr>
                <w:sz w:val="19"/>
                <w:szCs w:val="19"/>
                <w:spacing w:val="20"/>
              </w:rPr>
              <w:t xml:space="preserve">  </w:t>
            </w:r>
            <w:r>
              <w:rPr>
                <w:sz w:val="19"/>
                <w:szCs w:val="19"/>
                <w:spacing w:val="4"/>
              </w:rPr>
              <w:t>Sensitively discuss</w:t>
            </w:r>
            <w:r>
              <w:rPr>
                <w:sz w:val="19"/>
                <w:szCs w:val="19"/>
                <w:spacing w:val="17"/>
              </w:rPr>
              <w:t xml:space="preserve"> </w:t>
            </w:r>
            <w:r>
              <w:rPr>
                <w:sz w:val="19"/>
                <w:szCs w:val="19"/>
                <w:spacing w:val="4"/>
              </w:rPr>
              <w:t>labour sensation and</w:t>
            </w:r>
            <w:r>
              <w:rPr>
                <w:sz w:val="19"/>
                <w:szCs w:val="19"/>
                <w:spacing w:val="17"/>
                <w:w w:val="101"/>
              </w:rPr>
              <w:t xml:space="preserve"> </w:t>
            </w:r>
            <w:r>
              <w:rPr>
                <w:sz w:val="19"/>
                <w:szCs w:val="19"/>
                <w:spacing w:val="4"/>
              </w:rPr>
              <w:t>pain</w:t>
            </w:r>
            <w:r>
              <w:rPr>
                <w:sz w:val="19"/>
                <w:szCs w:val="19"/>
                <w:spacing w:val="17"/>
                <w:w w:val="101"/>
              </w:rPr>
              <w:t xml:space="preserve"> </w:t>
            </w:r>
            <w:r>
              <w:rPr>
                <w:sz w:val="19"/>
                <w:szCs w:val="19"/>
                <w:spacing w:val="4"/>
              </w:rPr>
              <w:t>in the contex</w:t>
            </w:r>
            <w:r>
              <w:rPr>
                <w:sz w:val="19"/>
                <w:szCs w:val="19"/>
                <w:spacing w:val="3"/>
              </w:rPr>
              <w:t>t of purposeful,</w:t>
            </w:r>
            <w:r>
              <w:rPr>
                <w:sz w:val="19"/>
                <w:szCs w:val="19"/>
              </w:rPr>
              <w:t xml:space="preserve"> </w:t>
            </w:r>
            <w:r>
              <w:rPr>
                <w:sz w:val="19"/>
                <w:szCs w:val="19"/>
                <w:spacing w:val="4"/>
              </w:rPr>
              <w:t>normal physiological event to enhance self-efficacy</w:t>
            </w:r>
            <w:r>
              <w:rPr>
                <w:sz w:val="19"/>
                <w:szCs w:val="19"/>
                <w:spacing w:val="10"/>
              </w:rPr>
              <w:t xml:space="preserve"> </w:t>
            </w:r>
            <w:r>
              <w:rPr>
                <w:sz w:val="19"/>
                <w:szCs w:val="19"/>
                <w:spacing w:val="4"/>
              </w:rPr>
              <w:t>and</w:t>
            </w:r>
            <w:r>
              <w:rPr>
                <w:sz w:val="19"/>
                <w:szCs w:val="19"/>
                <w:spacing w:val="15"/>
                <w:w w:val="101"/>
              </w:rPr>
              <w:t xml:space="preserve"> </w:t>
            </w:r>
            <w:r>
              <w:rPr>
                <w:sz w:val="19"/>
                <w:szCs w:val="19"/>
                <w:spacing w:val="4"/>
              </w:rPr>
              <w:t>lessen fear</w:t>
            </w:r>
            <w:r>
              <w:rPr>
                <w:sz w:val="12"/>
                <w:szCs w:val="12"/>
                <w:spacing w:val="4"/>
                <w:position w:val="5"/>
              </w:rPr>
              <w:t>5,</w:t>
            </w:r>
            <w:r>
              <w:rPr>
                <w:sz w:val="12"/>
                <w:szCs w:val="12"/>
                <w:spacing w:val="3"/>
                <w:position w:val="5"/>
              </w:rPr>
              <w:t>21</w:t>
            </w:r>
          </w:p>
          <w:p>
            <w:pPr>
              <w:pStyle w:val="TableText"/>
              <w:ind w:left="339" w:right="315" w:hanging="225"/>
              <w:spacing w:before="1" w:line="258" w:lineRule="auto"/>
              <w:rPr>
                <w:sz w:val="12"/>
                <w:szCs w:val="12"/>
              </w:rPr>
            </w:pPr>
            <w:r>
              <w:rPr>
                <w:sz w:val="19"/>
                <w:szCs w:val="19"/>
                <w:spacing w:val="4"/>
              </w:rPr>
              <w:t>•</w:t>
            </w:r>
            <w:r>
              <w:rPr>
                <w:sz w:val="19"/>
                <w:szCs w:val="19"/>
                <w:spacing w:val="25"/>
                <w:w w:val="101"/>
              </w:rPr>
              <w:t xml:space="preserve">  </w:t>
            </w:r>
            <w:r>
              <w:rPr>
                <w:sz w:val="19"/>
                <w:szCs w:val="19"/>
                <w:spacing w:val="4"/>
              </w:rPr>
              <w:t>Reassess the woman’s</w:t>
            </w:r>
            <w:r>
              <w:rPr>
                <w:sz w:val="19"/>
                <w:szCs w:val="19"/>
                <w:spacing w:val="17"/>
              </w:rPr>
              <w:t xml:space="preserve"> </w:t>
            </w:r>
            <w:r>
              <w:rPr>
                <w:sz w:val="19"/>
                <w:szCs w:val="19"/>
                <w:spacing w:val="4"/>
              </w:rPr>
              <w:t>pain and satisfaction as</w:t>
            </w:r>
            <w:r>
              <w:rPr>
                <w:sz w:val="19"/>
                <w:szCs w:val="19"/>
                <w:spacing w:val="17"/>
              </w:rPr>
              <w:t xml:space="preserve"> </w:t>
            </w:r>
            <w:r>
              <w:rPr>
                <w:sz w:val="19"/>
                <w:szCs w:val="19"/>
                <w:spacing w:val="4"/>
              </w:rPr>
              <w:t>indicated (e.g. changing</w:t>
            </w:r>
            <w:r>
              <w:rPr>
                <w:sz w:val="19"/>
                <w:szCs w:val="19"/>
              </w:rPr>
              <w:t xml:space="preserve"> </w:t>
            </w:r>
            <w:r>
              <w:rPr>
                <w:sz w:val="19"/>
                <w:szCs w:val="19"/>
                <w:spacing w:val="4"/>
              </w:rPr>
              <w:t>clinical circumstances, stage of labour)</w:t>
            </w:r>
            <w:r>
              <w:rPr>
                <w:sz w:val="12"/>
                <w:szCs w:val="12"/>
                <w:spacing w:val="4"/>
                <w:position w:val="5"/>
              </w:rPr>
              <w:t>12</w:t>
            </w:r>
          </w:p>
        </w:tc>
      </w:tr>
    </w:tbl>
    <w:p>
      <w:pPr>
        <w:pStyle w:val="BodyText"/>
        <w:ind w:left="39"/>
        <w:spacing w:before="249" w:line="195" w:lineRule="auto"/>
        <w:outlineLvl w:val="0"/>
        <w:rPr>
          <w:sz w:val="28"/>
          <w:szCs w:val="28"/>
        </w:rPr>
      </w:pPr>
      <w:bookmarkStart w:name="bookmark25" w:id="9"/>
      <w:bookmarkEnd w:id="9"/>
      <w:bookmarkStart w:name="bookmark6" w:id="10"/>
      <w:bookmarkEnd w:id="10"/>
      <w:r>
        <w:rPr>
          <w:sz w:val="28"/>
          <w:szCs w:val="28"/>
          <w:b/>
          <w:bCs/>
          <w:spacing w:val="-1"/>
        </w:rPr>
        <w:t>3       Non-pharmacological strategies</w:t>
      </w:r>
    </w:p>
    <w:p>
      <w:pPr>
        <w:pStyle w:val="BodyText"/>
        <w:ind w:left="32"/>
        <w:spacing w:before="221" w:line="246" w:lineRule="exact"/>
        <w:rPr>
          <w:sz w:val="18"/>
          <w:szCs w:val="18"/>
        </w:rPr>
      </w:pPr>
      <w:r>
        <w:rPr>
          <w:sz w:val="18"/>
          <w:szCs w:val="18"/>
          <w:position w:val="3"/>
        </w:rPr>
        <w:t>Table 3. Support for non-pharmacological strategi</w:t>
      </w:r>
      <w:r>
        <w:rPr>
          <w:sz w:val="18"/>
          <w:szCs w:val="18"/>
          <w:spacing w:val="-1"/>
          <w:position w:val="3"/>
        </w:rPr>
        <w:t>es</w:t>
      </w:r>
    </w:p>
    <w:p>
      <w:pPr>
        <w:spacing w:line="100"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21" w:hRule="atLeast"/>
        </w:trPr>
        <w:tc>
          <w:tcPr>
            <w:shd w:val="clear" w:fill="DADADA"/>
            <w:tcW w:w="1931"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2111" w:hRule="atLeast"/>
        </w:trPr>
        <w:tc>
          <w:tcPr>
            <w:tcW w:w="1931" w:type="dxa"/>
            <w:vAlign w:val="top"/>
          </w:tcPr>
          <w:p>
            <w:pPr>
              <w:pStyle w:val="TableText"/>
              <w:spacing w:line="306" w:lineRule="auto"/>
              <w:rPr>
                <w:sz w:val="21"/>
              </w:rPr>
            </w:pPr>
            <w:r/>
          </w:p>
          <w:p>
            <w:pPr>
              <w:pStyle w:val="TableText"/>
              <w:spacing w:line="307" w:lineRule="auto"/>
              <w:rPr>
                <w:sz w:val="21"/>
              </w:rPr>
            </w:pPr>
            <w:r/>
          </w:p>
          <w:p>
            <w:pPr>
              <w:pStyle w:val="TableText"/>
              <w:spacing w:line="307" w:lineRule="auto"/>
              <w:rPr>
                <w:sz w:val="21"/>
              </w:rPr>
            </w:pPr>
            <w:r/>
          </w:p>
          <w:p>
            <w:pPr>
              <w:pStyle w:val="TableText"/>
              <w:ind w:left="117"/>
              <w:spacing w:before="55" w:line="203" w:lineRule="auto"/>
              <w:rPr>
                <w:sz w:val="19"/>
                <w:szCs w:val="19"/>
              </w:rPr>
            </w:pPr>
            <w:r>
              <w:rPr>
                <w:sz w:val="19"/>
                <w:szCs w:val="19"/>
                <w:b/>
                <w:bCs/>
                <w:spacing w:val="3"/>
              </w:rPr>
              <w:t>Context</w:t>
            </w:r>
          </w:p>
        </w:tc>
        <w:tc>
          <w:tcPr>
            <w:tcW w:w="7032" w:type="dxa"/>
            <w:vAlign w:val="top"/>
          </w:tcPr>
          <w:p>
            <w:pPr>
              <w:pStyle w:val="TableText"/>
              <w:ind w:left="339" w:right="394" w:hanging="225"/>
              <w:spacing w:line="264" w:lineRule="auto"/>
              <w:rPr>
                <w:sz w:val="12"/>
                <w:szCs w:val="12"/>
              </w:rPr>
            </w:pPr>
            <w:r>
              <w:rPr>
                <w:sz w:val="19"/>
                <w:szCs w:val="19"/>
                <w:spacing w:val="4"/>
              </w:rPr>
              <w:t>•</w:t>
            </w:r>
            <w:r>
              <w:rPr>
                <w:sz w:val="19"/>
                <w:szCs w:val="19"/>
                <w:spacing w:val="24"/>
              </w:rPr>
              <w:t xml:space="preserve">  </w:t>
            </w:r>
            <w:r>
              <w:rPr>
                <w:sz w:val="19"/>
                <w:szCs w:val="19"/>
                <w:spacing w:val="4"/>
              </w:rPr>
              <w:t>Many</w:t>
            </w:r>
            <w:r>
              <w:rPr>
                <w:sz w:val="19"/>
                <w:szCs w:val="19"/>
                <w:spacing w:val="17"/>
                <w:w w:val="101"/>
              </w:rPr>
              <w:t xml:space="preserve"> </w:t>
            </w:r>
            <w:r>
              <w:rPr>
                <w:sz w:val="19"/>
                <w:szCs w:val="19"/>
                <w:spacing w:val="4"/>
              </w:rPr>
              <w:t>non-pharmacological strategies offer benefits, with no or few</w:t>
            </w:r>
            <w:r>
              <w:rPr>
                <w:sz w:val="19"/>
                <w:szCs w:val="19"/>
                <w:spacing w:val="11"/>
              </w:rPr>
              <w:t xml:space="preserve"> </w:t>
            </w:r>
            <w:r>
              <w:rPr>
                <w:sz w:val="19"/>
                <w:szCs w:val="19"/>
                <w:spacing w:val="4"/>
              </w:rPr>
              <w:t>side</w:t>
            </w:r>
            <w:r>
              <w:rPr>
                <w:sz w:val="19"/>
                <w:szCs w:val="19"/>
              </w:rPr>
              <w:t xml:space="preserve"> </w:t>
            </w:r>
            <w:r>
              <w:rPr>
                <w:sz w:val="19"/>
                <w:szCs w:val="19"/>
              </w:rPr>
              <w:t>effects</w:t>
            </w:r>
            <w:r>
              <w:rPr>
                <w:sz w:val="12"/>
                <w:szCs w:val="12"/>
                <w:spacing w:val="15"/>
                <w:position w:val="5"/>
              </w:rPr>
              <w:t>26</w:t>
            </w:r>
          </w:p>
          <w:p>
            <w:pPr>
              <w:pStyle w:val="TableText"/>
              <w:ind w:left="344" w:right="916" w:hanging="230"/>
              <w:spacing w:before="1" w:line="260" w:lineRule="auto"/>
              <w:rPr>
                <w:sz w:val="19"/>
                <w:szCs w:val="19"/>
              </w:rPr>
            </w:pPr>
            <w:r>
              <w:rPr>
                <w:sz w:val="19"/>
                <w:szCs w:val="19"/>
                <w:spacing w:val="4"/>
              </w:rPr>
              <w:t>•</w:t>
            </w:r>
            <w:r>
              <w:rPr>
                <w:sz w:val="19"/>
                <w:szCs w:val="19"/>
                <w:spacing w:val="20"/>
              </w:rPr>
              <w:t xml:space="preserve">  </w:t>
            </w:r>
            <w:r>
              <w:rPr>
                <w:sz w:val="19"/>
                <w:szCs w:val="19"/>
                <w:spacing w:val="4"/>
              </w:rPr>
              <w:t>Some self-initiated strategies</w:t>
            </w:r>
            <w:r>
              <w:rPr>
                <w:sz w:val="19"/>
                <w:szCs w:val="19"/>
                <w:spacing w:val="17"/>
              </w:rPr>
              <w:t xml:space="preserve"> </w:t>
            </w:r>
            <w:r>
              <w:rPr>
                <w:sz w:val="19"/>
                <w:szCs w:val="19"/>
                <w:spacing w:val="4"/>
              </w:rPr>
              <w:t>may</w:t>
            </w:r>
            <w:r>
              <w:rPr>
                <w:sz w:val="19"/>
                <w:szCs w:val="19"/>
                <w:spacing w:val="16"/>
                <w:w w:val="101"/>
              </w:rPr>
              <w:t xml:space="preserve"> </w:t>
            </w:r>
            <w:r>
              <w:rPr>
                <w:sz w:val="19"/>
                <w:szCs w:val="19"/>
                <w:spacing w:val="4"/>
              </w:rPr>
              <w:t>be outside </w:t>
            </w:r>
            <w:r>
              <w:rPr>
                <w:sz w:val="19"/>
                <w:szCs w:val="19"/>
                <w:spacing w:val="3"/>
              </w:rPr>
              <w:t>the</w:t>
            </w:r>
            <w:r>
              <w:rPr>
                <w:sz w:val="19"/>
                <w:szCs w:val="19"/>
                <w:spacing w:val="17"/>
                <w:w w:val="101"/>
              </w:rPr>
              <w:t xml:space="preserve"> </w:t>
            </w:r>
            <w:r>
              <w:rPr>
                <w:sz w:val="19"/>
                <w:szCs w:val="19"/>
                <w:spacing w:val="3"/>
              </w:rPr>
              <w:t>multidisciplinary</w:t>
            </w:r>
            <w:r>
              <w:rPr>
                <w:sz w:val="19"/>
                <w:szCs w:val="19"/>
              </w:rPr>
              <w:t xml:space="preserve"> </w:t>
            </w:r>
            <w:r>
              <w:rPr>
                <w:sz w:val="19"/>
                <w:szCs w:val="19"/>
                <w:spacing w:val="4"/>
              </w:rPr>
              <w:t>healthcare team’s scope of prac</w:t>
            </w:r>
            <w:r>
              <w:rPr>
                <w:sz w:val="19"/>
                <w:szCs w:val="19"/>
                <w:spacing w:val="3"/>
              </w:rPr>
              <w:t>tice,</w:t>
            </w:r>
            <w:r>
              <w:rPr>
                <w:sz w:val="19"/>
                <w:szCs w:val="19"/>
                <w:spacing w:val="19"/>
              </w:rPr>
              <w:t xml:space="preserve"> </w:t>
            </w:r>
            <w:r>
              <w:rPr>
                <w:sz w:val="19"/>
                <w:szCs w:val="19"/>
                <w:spacing w:val="3"/>
              </w:rPr>
              <w:t>including:</w:t>
            </w:r>
          </w:p>
          <w:p>
            <w:pPr>
              <w:pStyle w:val="TableText"/>
              <w:ind w:left="560" w:right="187" w:hanging="214"/>
              <w:spacing w:line="239"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Strategies set by</w:t>
            </w:r>
            <w:r>
              <w:rPr>
                <w:sz w:val="19"/>
                <w:szCs w:val="19"/>
                <w:spacing w:val="16"/>
                <w:w w:val="101"/>
              </w:rPr>
              <w:t xml:space="preserve"> </w:t>
            </w:r>
            <w:r>
              <w:rPr>
                <w:sz w:val="19"/>
                <w:szCs w:val="19"/>
                <w:spacing w:val="4"/>
              </w:rPr>
              <w:t>independent or complementary</w:t>
            </w:r>
            <w:r>
              <w:rPr>
                <w:sz w:val="19"/>
                <w:szCs w:val="19"/>
                <w:spacing w:val="17"/>
              </w:rPr>
              <w:t xml:space="preserve"> </w:t>
            </w:r>
            <w:r>
              <w:rPr>
                <w:sz w:val="19"/>
                <w:szCs w:val="19"/>
                <w:spacing w:val="4"/>
              </w:rPr>
              <w:t>health</w:t>
            </w:r>
            <w:r>
              <w:rPr>
                <w:sz w:val="19"/>
                <w:szCs w:val="19"/>
                <w:spacing w:val="3"/>
              </w:rPr>
              <w:t xml:space="preserve"> practitioners or</w:t>
            </w:r>
            <w:r>
              <w:rPr>
                <w:sz w:val="19"/>
                <w:szCs w:val="19"/>
              </w:rPr>
              <w:t xml:space="preserve"> </w:t>
            </w:r>
            <w:r>
              <w:rPr>
                <w:sz w:val="19"/>
                <w:szCs w:val="19"/>
                <w:spacing w:val="4"/>
              </w:rPr>
              <w:t>therapists (e.g. aromatherapy, acupressure,</w:t>
            </w:r>
            <w:r>
              <w:rPr>
                <w:sz w:val="19"/>
                <w:szCs w:val="19"/>
                <w:spacing w:val="32"/>
              </w:rPr>
              <w:t xml:space="preserve"> </w:t>
            </w:r>
            <w:r>
              <w:rPr>
                <w:sz w:val="19"/>
                <w:szCs w:val="19"/>
                <w:spacing w:val="4"/>
              </w:rPr>
              <w:t>hypnotherapy)</w:t>
            </w:r>
          </w:p>
          <w:p>
            <w:pPr>
              <w:pStyle w:val="TableText"/>
              <w:ind w:left="346"/>
              <w:spacing w:line="239" w:lineRule="exact"/>
              <w:rPr>
                <w:sz w:val="19"/>
                <w:szCs w:val="19"/>
              </w:rPr>
            </w:pPr>
            <w:r>
              <w:rPr>
                <w:rFonts w:ascii="Courier New" w:hAnsi="Courier New" w:eastAsia="Courier New" w:cs="Courier New"/>
                <w:sz w:val="19"/>
                <w:szCs w:val="19"/>
                <w:position w:val="2"/>
              </w:rPr>
              <w:t>o</w:t>
            </w:r>
            <w:r>
              <w:rPr>
                <w:rFonts w:ascii="Courier New" w:hAnsi="Courier New" w:eastAsia="Courier New" w:cs="Courier New"/>
                <w:sz w:val="19"/>
                <w:szCs w:val="19"/>
                <w:spacing w:val="13"/>
                <w:position w:val="2"/>
              </w:rPr>
              <w:t xml:space="preserve"> </w:t>
            </w:r>
            <w:r>
              <w:rPr>
                <w:sz w:val="19"/>
                <w:szCs w:val="19"/>
                <w:position w:val="2"/>
              </w:rPr>
              <w:t>Culture</w:t>
            </w:r>
            <w:r>
              <w:rPr>
                <w:sz w:val="19"/>
                <w:szCs w:val="19"/>
                <w:spacing w:val="13"/>
                <w:position w:val="2"/>
              </w:rPr>
              <w:t>, </w:t>
            </w:r>
            <w:r>
              <w:rPr>
                <w:sz w:val="19"/>
                <w:szCs w:val="19"/>
                <w:position w:val="2"/>
              </w:rPr>
              <w:t>family</w:t>
            </w:r>
            <w:r>
              <w:rPr>
                <w:sz w:val="19"/>
                <w:szCs w:val="19"/>
                <w:spacing w:val="13"/>
                <w:position w:val="2"/>
              </w:rPr>
              <w:t xml:space="preserve"> </w:t>
            </w:r>
            <w:r>
              <w:rPr>
                <w:sz w:val="19"/>
                <w:szCs w:val="19"/>
                <w:position w:val="2"/>
              </w:rPr>
              <w:t>traditions</w:t>
            </w:r>
            <w:r>
              <w:rPr>
                <w:sz w:val="19"/>
                <w:szCs w:val="19"/>
                <w:spacing w:val="20"/>
                <w:position w:val="2"/>
              </w:rPr>
              <w:t xml:space="preserve"> </w:t>
            </w:r>
            <w:r>
              <w:rPr>
                <w:sz w:val="19"/>
                <w:szCs w:val="19"/>
                <w:spacing w:val="13"/>
                <w:position w:val="2"/>
              </w:rPr>
              <w:t>(e.g.</w:t>
            </w:r>
            <w:r>
              <w:rPr>
                <w:sz w:val="19"/>
                <w:szCs w:val="19"/>
                <w:spacing w:val="16"/>
                <w:w w:val="101"/>
                <w:position w:val="2"/>
              </w:rPr>
              <w:t xml:space="preserve"> </w:t>
            </w:r>
            <w:r>
              <w:rPr>
                <w:sz w:val="19"/>
                <w:szCs w:val="19"/>
                <w:position w:val="2"/>
              </w:rPr>
              <w:t>Bush</w:t>
            </w:r>
            <w:r>
              <w:rPr>
                <w:sz w:val="19"/>
                <w:szCs w:val="19"/>
                <w:spacing w:val="13"/>
                <w:position w:val="2"/>
              </w:rPr>
              <w:t xml:space="preserve"> </w:t>
            </w:r>
            <w:r>
              <w:rPr>
                <w:sz w:val="19"/>
                <w:szCs w:val="19"/>
                <w:position w:val="2"/>
              </w:rPr>
              <w:t>medicine</w:t>
            </w:r>
            <w:r>
              <w:rPr>
                <w:sz w:val="19"/>
                <w:szCs w:val="19"/>
                <w:spacing w:val="13"/>
                <w:position w:val="2"/>
              </w:rPr>
              <w:t>)</w:t>
            </w:r>
          </w:p>
          <w:p>
            <w:pPr>
              <w:pStyle w:val="TableText"/>
              <w:ind w:left="344" w:right="261" w:hanging="230"/>
              <w:spacing w:line="249" w:lineRule="auto"/>
              <w:rPr>
                <w:sz w:val="12"/>
                <w:szCs w:val="12"/>
              </w:rPr>
            </w:pPr>
            <w:r>
              <w:rPr>
                <w:sz w:val="19"/>
                <w:szCs w:val="19"/>
                <w:spacing w:val="5"/>
              </w:rPr>
              <w:t>•</w:t>
            </w:r>
            <w:r>
              <w:rPr>
                <w:sz w:val="19"/>
                <w:szCs w:val="19"/>
                <w:spacing w:val="20"/>
                <w:w w:val="101"/>
              </w:rPr>
              <w:t xml:space="preserve">  </w:t>
            </w:r>
            <w:r>
              <w:rPr>
                <w:sz w:val="19"/>
                <w:szCs w:val="19"/>
                <w:spacing w:val="5"/>
              </w:rPr>
              <w:t>Combining several str</w:t>
            </w:r>
            <w:r>
              <w:rPr>
                <w:sz w:val="19"/>
                <w:szCs w:val="19"/>
                <w:spacing w:val="4"/>
              </w:rPr>
              <w:t>ategies alongside pharmacological agents</w:t>
            </w:r>
            <w:r>
              <w:rPr>
                <w:sz w:val="19"/>
                <w:szCs w:val="19"/>
                <w:spacing w:val="16"/>
              </w:rPr>
              <w:t xml:space="preserve"> </w:t>
            </w:r>
            <w:r>
              <w:rPr>
                <w:sz w:val="19"/>
                <w:szCs w:val="19"/>
                <w:spacing w:val="4"/>
              </w:rPr>
              <w:t>(if used)</w:t>
            </w:r>
            <w:r>
              <w:rPr>
                <w:sz w:val="19"/>
                <w:szCs w:val="19"/>
              </w:rPr>
              <w:t xml:space="preserve"> </w:t>
            </w:r>
            <w:r>
              <w:rPr>
                <w:sz w:val="19"/>
                <w:szCs w:val="19"/>
                <w:spacing w:val="4"/>
              </w:rPr>
              <w:t>may</w:t>
            </w:r>
            <w:r>
              <w:rPr>
                <w:sz w:val="19"/>
                <w:szCs w:val="19"/>
                <w:spacing w:val="17"/>
                <w:w w:val="101"/>
              </w:rPr>
              <w:t xml:space="preserve"> </w:t>
            </w:r>
            <w:r>
              <w:rPr>
                <w:sz w:val="19"/>
                <w:szCs w:val="19"/>
                <w:spacing w:val="4"/>
              </w:rPr>
              <w:t>increase overall</w:t>
            </w:r>
            <w:r>
              <w:rPr>
                <w:sz w:val="19"/>
                <w:szCs w:val="19"/>
                <w:spacing w:val="17"/>
              </w:rPr>
              <w:t xml:space="preserve"> </w:t>
            </w:r>
            <w:r>
              <w:rPr>
                <w:sz w:val="19"/>
                <w:szCs w:val="19"/>
                <w:spacing w:val="4"/>
              </w:rPr>
              <w:t>pain</w:t>
            </w:r>
            <w:r>
              <w:rPr>
                <w:sz w:val="19"/>
                <w:szCs w:val="19"/>
                <w:spacing w:val="17"/>
                <w:w w:val="101"/>
              </w:rPr>
              <w:t xml:space="preserve"> </w:t>
            </w:r>
            <w:r>
              <w:rPr>
                <w:sz w:val="19"/>
                <w:szCs w:val="19"/>
                <w:spacing w:val="4"/>
              </w:rPr>
              <w:t>management e</w:t>
            </w:r>
            <w:r>
              <w:rPr>
                <w:sz w:val="19"/>
                <w:szCs w:val="19"/>
                <w:spacing w:val="3"/>
              </w:rPr>
              <w:t>ffectiveness</w:t>
            </w:r>
            <w:r>
              <w:rPr>
                <w:sz w:val="12"/>
                <w:szCs w:val="12"/>
                <w:spacing w:val="3"/>
                <w:position w:val="5"/>
              </w:rPr>
              <w:t>5,27</w:t>
            </w:r>
          </w:p>
        </w:tc>
      </w:tr>
      <w:tr>
        <w:trPr>
          <w:trHeight w:val="1889" w:hRule="atLeast"/>
        </w:trPr>
        <w:tc>
          <w:tcPr>
            <w:tcW w:w="1931" w:type="dxa"/>
            <w:vAlign w:val="top"/>
          </w:tcPr>
          <w:p>
            <w:pPr>
              <w:pStyle w:val="TableText"/>
              <w:spacing w:line="346" w:lineRule="auto"/>
              <w:rPr>
                <w:sz w:val="21"/>
              </w:rPr>
            </w:pPr>
            <w:r/>
          </w:p>
          <w:p>
            <w:pPr>
              <w:pStyle w:val="TableText"/>
              <w:spacing w:line="346" w:lineRule="auto"/>
              <w:rPr>
                <w:sz w:val="21"/>
              </w:rPr>
            </w:pPr>
            <w:r/>
          </w:p>
          <w:p>
            <w:pPr>
              <w:pStyle w:val="TableText"/>
              <w:ind w:left="120" w:right="531" w:firstLine="2"/>
              <w:spacing w:before="55"/>
              <w:rPr>
                <w:sz w:val="19"/>
                <w:szCs w:val="19"/>
              </w:rPr>
            </w:pPr>
            <w:r>
              <w:rPr>
                <w:sz w:val="19"/>
                <w:szCs w:val="19"/>
                <w:b/>
                <w:bCs/>
                <w:spacing w:val="3"/>
              </w:rPr>
              <w:t>Physiological</w:t>
            </w:r>
            <w:r>
              <w:rPr>
                <w:sz w:val="19"/>
                <w:szCs w:val="19"/>
                <w:b/>
                <w:bCs/>
                <w:spacing w:val="7"/>
              </w:rPr>
              <w:t xml:space="preserve"> </w:t>
            </w:r>
            <w:r>
              <w:rPr>
                <w:sz w:val="19"/>
                <w:szCs w:val="19"/>
                <w:b/>
                <w:bCs/>
                <w:spacing w:val="3"/>
              </w:rPr>
              <w:t>models</w:t>
            </w:r>
          </w:p>
        </w:tc>
        <w:tc>
          <w:tcPr>
            <w:tcW w:w="7032" w:type="dxa"/>
            <w:vAlign w:val="top"/>
          </w:tcPr>
          <w:p>
            <w:pPr>
              <w:pStyle w:val="TableText"/>
              <w:ind w:left="338" w:right="459" w:hanging="224"/>
              <w:spacing w:before="1" w:line="260" w:lineRule="auto"/>
              <w:rPr>
                <w:sz w:val="19"/>
                <w:szCs w:val="19"/>
              </w:rPr>
            </w:pPr>
            <w:r>
              <w:rPr>
                <w:sz w:val="19"/>
                <w:szCs w:val="19"/>
                <w:spacing w:val="4"/>
              </w:rPr>
              <w:t>•</w:t>
            </w:r>
            <w:r>
              <w:rPr>
                <w:sz w:val="19"/>
                <w:szCs w:val="19"/>
                <w:spacing w:val="17"/>
                <w:w w:val="101"/>
              </w:rPr>
              <w:t xml:space="preserve">  </w:t>
            </w:r>
            <w:r>
              <w:rPr>
                <w:sz w:val="19"/>
                <w:szCs w:val="19"/>
                <w:spacing w:val="4"/>
              </w:rPr>
              <w:t>Theoretical</w:t>
            </w:r>
            <w:r>
              <w:rPr>
                <w:sz w:val="19"/>
                <w:szCs w:val="19"/>
                <w:spacing w:val="17"/>
              </w:rPr>
              <w:t xml:space="preserve"> </w:t>
            </w:r>
            <w:r>
              <w:rPr>
                <w:sz w:val="19"/>
                <w:szCs w:val="19"/>
                <w:spacing w:val="4"/>
              </w:rPr>
              <w:t>models suggest the</w:t>
            </w:r>
            <w:r>
              <w:rPr>
                <w:sz w:val="19"/>
                <w:szCs w:val="19"/>
                <w:spacing w:val="17"/>
                <w:w w:val="101"/>
              </w:rPr>
              <w:t xml:space="preserve"> </w:t>
            </w:r>
            <w:r>
              <w:rPr>
                <w:sz w:val="19"/>
                <w:szCs w:val="19"/>
                <w:spacing w:val="4"/>
              </w:rPr>
              <w:t>body’s</w:t>
            </w:r>
            <w:r>
              <w:rPr>
                <w:sz w:val="19"/>
                <w:szCs w:val="19"/>
                <w:spacing w:val="19"/>
              </w:rPr>
              <w:t xml:space="preserve"> </w:t>
            </w:r>
            <w:r>
              <w:rPr>
                <w:sz w:val="19"/>
                <w:szCs w:val="19"/>
                <w:spacing w:val="4"/>
              </w:rPr>
              <w:t>physiological</w:t>
            </w:r>
            <w:r>
              <w:rPr>
                <w:sz w:val="19"/>
                <w:szCs w:val="19"/>
                <w:spacing w:val="17"/>
              </w:rPr>
              <w:t xml:space="preserve"> </w:t>
            </w:r>
            <w:r>
              <w:rPr>
                <w:sz w:val="19"/>
                <w:szCs w:val="19"/>
                <w:spacing w:val="4"/>
              </w:rPr>
              <w:t>proce</w:t>
            </w:r>
            <w:r>
              <w:rPr>
                <w:sz w:val="19"/>
                <w:szCs w:val="19"/>
                <w:spacing w:val="3"/>
              </w:rPr>
              <w:t>sses can be</w:t>
            </w:r>
            <w:r>
              <w:rPr>
                <w:sz w:val="19"/>
                <w:szCs w:val="19"/>
              </w:rPr>
              <w:t xml:space="preserve"> </w:t>
            </w:r>
            <w:r>
              <w:rPr>
                <w:sz w:val="19"/>
                <w:szCs w:val="19"/>
                <w:spacing w:val="3"/>
              </w:rPr>
              <w:t>altered in</w:t>
            </w:r>
            <w:r>
              <w:rPr>
                <w:sz w:val="19"/>
                <w:szCs w:val="19"/>
                <w:spacing w:val="15"/>
              </w:rPr>
              <w:t xml:space="preserve"> </w:t>
            </w:r>
            <w:r>
              <w:rPr>
                <w:sz w:val="19"/>
                <w:szCs w:val="19"/>
                <w:spacing w:val="3"/>
              </w:rPr>
              <w:t>response to</w:t>
            </w:r>
            <w:r>
              <w:rPr>
                <w:sz w:val="19"/>
                <w:szCs w:val="19"/>
                <w:spacing w:val="18"/>
              </w:rPr>
              <w:t xml:space="preserve"> </w:t>
            </w:r>
            <w:r>
              <w:rPr>
                <w:sz w:val="19"/>
                <w:szCs w:val="19"/>
                <w:spacing w:val="3"/>
              </w:rPr>
              <w:t>pain</w:t>
            </w:r>
            <w:r>
              <w:rPr>
                <w:sz w:val="12"/>
                <w:szCs w:val="12"/>
                <w:spacing w:val="2"/>
                <w:position w:val="5"/>
              </w:rPr>
              <w:t>5</w:t>
            </w:r>
            <w:r>
              <w:rPr>
                <w:sz w:val="12"/>
                <w:szCs w:val="12"/>
                <w:spacing w:val="-13"/>
                <w:position w:val="5"/>
              </w:rPr>
              <w:t xml:space="preserve"> </w:t>
            </w:r>
            <w:r>
              <w:rPr>
                <w:sz w:val="19"/>
                <w:szCs w:val="19"/>
                <w:spacing w:val="2"/>
              </w:rPr>
              <w:t>:</w:t>
            </w:r>
          </w:p>
          <w:p>
            <w:pPr>
              <w:pStyle w:val="TableText"/>
              <w:ind w:left="346"/>
              <w:spacing w:line="239"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Gate control theory—competing stimuli</w:t>
            </w:r>
            <w:r>
              <w:rPr>
                <w:sz w:val="19"/>
                <w:szCs w:val="19"/>
                <w:spacing w:val="17"/>
              </w:rPr>
              <w:t xml:space="preserve"> </w:t>
            </w:r>
            <w:r>
              <w:rPr>
                <w:sz w:val="19"/>
                <w:szCs w:val="19"/>
                <w:spacing w:val="4"/>
              </w:rPr>
              <w:t>blo</w:t>
            </w:r>
            <w:r>
              <w:rPr>
                <w:sz w:val="19"/>
                <w:szCs w:val="19"/>
                <w:spacing w:val="3"/>
              </w:rPr>
              <w:t>ck</w:t>
            </w:r>
            <w:r>
              <w:rPr>
                <w:sz w:val="19"/>
                <w:szCs w:val="19"/>
                <w:spacing w:val="16"/>
                <w:w w:val="101"/>
              </w:rPr>
              <w:t xml:space="preserve"> </w:t>
            </w:r>
            <w:r>
              <w:rPr>
                <w:sz w:val="19"/>
                <w:szCs w:val="19"/>
                <w:spacing w:val="3"/>
              </w:rPr>
              <w:t>pain transmission</w:t>
            </w:r>
          </w:p>
          <w:p>
            <w:pPr>
              <w:pStyle w:val="TableText"/>
              <w:ind w:left="569" w:right="1300" w:hanging="224"/>
              <w:spacing w:before="1"/>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Diffuse</w:t>
            </w:r>
            <w:r>
              <w:rPr>
                <w:sz w:val="19"/>
                <w:szCs w:val="19"/>
                <w:spacing w:val="17"/>
                <w:w w:val="101"/>
              </w:rPr>
              <w:t xml:space="preserve"> </w:t>
            </w:r>
            <w:r>
              <w:rPr>
                <w:sz w:val="19"/>
                <w:szCs w:val="19"/>
                <w:spacing w:val="4"/>
              </w:rPr>
              <w:t>noxious</w:t>
            </w:r>
            <w:r>
              <w:rPr>
                <w:sz w:val="19"/>
                <w:szCs w:val="19"/>
                <w:spacing w:val="16"/>
                <w:w w:val="101"/>
              </w:rPr>
              <w:t xml:space="preserve"> </w:t>
            </w:r>
            <w:r>
              <w:rPr>
                <w:sz w:val="19"/>
                <w:szCs w:val="19"/>
                <w:spacing w:val="4"/>
              </w:rPr>
              <w:t>inhibitory co</w:t>
            </w:r>
            <w:r>
              <w:rPr>
                <w:sz w:val="19"/>
                <w:szCs w:val="19"/>
                <w:spacing w:val="3"/>
              </w:rPr>
              <w:t>ntrol—other sensations trigger</w:t>
            </w:r>
            <w:r>
              <w:rPr>
                <w:sz w:val="19"/>
                <w:szCs w:val="19"/>
              </w:rPr>
              <w:t xml:space="preserve"> </w:t>
            </w:r>
            <w:r>
              <w:rPr>
                <w:sz w:val="19"/>
                <w:szCs w:val="19"/>
                <w:spacing w:val="4"/>
              </w:rPr>
              <w:t>neurotransmitter re</w:t>
            </w:r>
            <w:r>
              <w:rPr>
                <w:sz w:val="19"/>
                <w:szCs w:val="19"/>
                <w:spacing w:val="3"/>
              </w:rPr>
              <w:t>lease</w:t>
            </w:r>
          </w:p>
          <w:p>
            <w:pPr>
              <w:pStyle w:val="TableText"/>
              <w:ind w:left="559" w:right="237" w:hanging="214"/>
              <w:spacing w:before="1" w:line="249"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Central nervous system (CNS) activation—thought and</w:t>
            </w:r>
            <w:r>
              <w:rPr>
                <w:sz w:val="19"/>
                <w:szCs w:val="19"/>
                <w:spacing w:val="18"/>
              </w:rPr>
              <w:t xml:space="preserve"> </w:t>
            </w:r>
            <w:r>
              <w:rPr>
                <w:sz w:val="19"/>
                <w:szCs w:val="19"/>
                <w:spacing w:val="4"/>
              </w:rPr>
              <w:t>mental training</w:t>
            </w:r>
            <w:r>
              <w:rPr>
                <w:sz w:val="19"/>
                <w:szCs w:val="19"/>
              </w:rPr>
              <w:t xml:space="preserve"> </w:t>
            </w:r>
            <w:r>
              <w:rPr>
                <w:sz w:val="19"/>
                <w:szCs w:val="19"/>
                <w:spacing w:val="4"/>
              </w:rPr>
              <w:t>trigger response from amygdala and</w:t>
            </w:r>
            <w:r>
              <w:rPr>
                <w:sz w:val="19"/>
                <w:szCs w:val="19"/>
                <w:spacing w:val="22"/>
                <w:w w:val="101"/>
              </w:rPr>
              <w:t xml:space="preserve"> </w:t>
            </w:r>
            <w:r>
              <w:rPr>
                <w:sz w:val="19"/>
                <w:szCs w:val="19"/>
                <w:spacing w:val="4"/>
              </w:rPr>
              <w:t>limbic</w:t>
            </w:r>
            <w:r>
              <w:rPr>
                <w:sz w:val="19"/>
                <w:szCs w:val="19"/>
                <w:spacing w:val="9"/>
              </w:rPr>
              <w:t xml:space="preserve"> </w:t>
            </w:r>
            <w:r>
              <w:rPr>
                <w:sz w:val="19"/>
                <w:szCs w:val="19"/>
                <w:spacing w:val="4"/>
              </w:rPr>
              <w:t>system</w:t>
            </w:r>
          </w:p>
          <w:p>
            <w:pPr>
              <w:pStyle w:val="TableText"/>
              <w:ind w:left="114"/>
              <w:spacing w:line="242" w:lineRule="exact"/>
              <w:rPr>
                <w:sz w:val="19"/>
                <w:szCs w:val="19"/>
              </w:rPr>
            </w:pPr>
            <w:r>
              <w:rPr>
                <w:sz w:val="19"/>
                <w:szCs w:val="19"/>
                <w:spacing w:val="4"/>
                <w:position w:val="2"/>
              </w:rPr>
              <w:t>•</w:t>
            </w:r>
            <w:r>
              <w:rPr>
                <w:sz w:val="19"/>
                <w:szCs w:val="19"/>
                <w:spacing w:val="24"/>
                <w:w w:val="101"/>
                <w:position w:val="2"/>
              </w:rPr>
              <w:t xml:space="preserve">  </w:t>
            </w:r>
            <w:r>
              <w:rPr>
                <w:sz w:val="19"/>
                <w:szCs w:val="19"/>
                <w:spacing w:val="4"/>
                <w:position w:val="2"/>
              </w:rPr>
              <w:t>Individual strategies</w:t>
            </w:r>
            <w:r>
              <w:rPr>
                <w:sz w:val="19"/>
                <w:szCs w:val="19"/>
                <w:spacing w:val="17"/>
                <w:w w:val="101"/>
                <w:position w:val="2"/>
              </w:rPr>
              <w:t xml:space="preserve"> </w:t>
            </w:r>
            <w:r>
              <w:rPr>
                <w:sz w:val="19"/>
                <w:szCs w:val="19"/>
                <w:spacing w:val="4"/>
                <w:position w:val="2"/>
              </w:rPr>
              <w:t>may</w:t>
            </w:r>
            <w:r>
              <w:rPr>
                <w:sz w:val="19"/>
                <w:szCs w:val="19"/>
                <w:spacing w:val="16"/>
                <w:w w:val="101"/>
                <w:position w:val="2"/>
              </w:rPr>
              <w:t xml:space="preserve"> </w:t>
            </w:r>
            <w:r>
              <w:rPr>
                <w:sz w:val="19"/>
                <w:szCs w:val="19"/>
                <w:spacing w:val="4"/>
                <w:position w:val="2"/>
              </w:rPr>
              <w:t>have elements of multi</w:t>
            </w:r>
            <w:r>
              <w:rPr>
                <w:sz w:val="19"/>
                <w:szCs w:val="19"/>
                <w:spacing w:val="3"/>
                <w:position w:val="2"/>
              </w:rPr>
              <w:t>ple theoretical</w:t>
            </w:r>
            <w:r>
              <w:rPr>
                <w:sz w:val="19"/>
                <w:szCs w:val="19"/>
                <w:spacing w:val="17"/>
                <w:position w:val="2"/>
              </w:rPr>
              <w:t xml:space="preserve"> </w:t>
            </w:r>
            <w:r>
              <w:rPr>
                <w:sz w:val="19"/>
                <w:szCs w:val="19"/>
                <w:spacing w:val="3"/>
                <w:position w:val="2"/>
              </w:rPr>
              <w:t>models</w:t>
            </w:r>
          </w:p>
        </w:tc>
      </w:tr>
    </w:tbl>
    <w:p>
      <w:pPr>
        <w:pStyle w:val="BodyText"/>
        <w:rPr/>
      </w:pPr>
      <w:r/>
    </w:p>
    <w:p>
      <w:pPr>
        <w:sectPr>
          <w:footerReference w:type="default" r:id="rId26"/>
          <w:pgSz w:w="11907" w:h="16839"/>
          <w:pgMar w:top="826" w:right="1615" w:bottom="688" w:left="1269" w:header="549" w:footer="433" w:gutter="0"/>
        </w:sectPr>
        <w:rPr/>
      </w:pPr>
    </w:p>
    <w:p>
      <w:pPr>
        <w:pStyle w:val="BodyText"/>
        <w:ind w:left="37"/>
        <w:spacing w:before="258" w:line="194" w:lineRule="auto"/>
        <w:outlineLvl w:val="1"/>
        <w:rPr>
          <w:sz w:val="24"/>
          <w:szCs w:val="24"/>
        </w:rPr>
      </w:pPr>
      <w:bookmarkStart w:name="bookmark26" w:id="11"/>
      <w:bookmarkEnd w:id="11"/>
      <w:bookmarkStart w:name="bookmark7" w:id="12"/>
      <w:bookmarkEnd w:id="12"/>
      <w:r>
        <w:rPr>
          <w:sz w:val="24"/>
          <w:szCs w:val="24"/>
          <w:b/>
          <w:bCs/>
        </w:rPr>
        <w:t>3.1     Non-pharmacologica</w:t>
      </w:r>
      <w:r>
        <w:rPr>
          <w:sz w:val="24"/>
          <w:szCs w:val="24"/>
          <w:b/>
          <w:bCs/>
          <w:spacing w:val="-1"/>
        </w:rPr>
        <w:t>l</w:t>
      </w:r>
      <w:r>
        <w:rPr>
          <w:sz w:val="24"/>
          <w:szCs w:val="24"/>
          <w:b/>
          <w:bCs/>
          <w:spacing w:val="8"/>
        </w:rPr>
        <w:t xml:space="preserve"> </w:t>
      </w:r>
      <w:r>
        <w:rPr>
          <w:sz w:val="24"/>
          <w:szCs w:val="24"/>
          <w:b/>
          <w:bCs/>
          <w:spacing w:val="-1"/>
        </w:rPr>
        <w:t>options</w:t>
      </w:r>
    </w:p>
    <w:p>
      <w:pPr>
        <w:pStyle w:val="BodyText"/>
        <w:ind w:left="41" w:right="235" w:hanging="8"/>
        <w:spacing w:before="41" w:line="275" w:lineRule="auto"/>
        <w:rPr>
          <w:sz w:val="12"/>
          <w:szCs w:val="12"/>
        </w:rPr>
      </w:pPr>
      <w:r>
        <w:rPr>
          <w:sz w:val="19"/>
          <w:szCs w:val="19"/>
          <w:spacing w:val="4"/>
        </w:rPr>
        <w:t>There are a range of safe and</w:t>
      </w:r>
      <w:r>
        <w:rPr>
          <w:sz w:val="19"/>
          <w:szCs w:val="19"/>
          <w:spacing w:val="10"/>
        </w:rPr>
        <w:t xml:space="preserve"> </w:t>
      </w:r>
      <w:r>
        <w:rPr>
          <w:sz w:val="19"/>
          <w:szCs w:val="19"/>
          <w:spacing w:val="4"/>
        </w:rPr>
        <w:t>commonly</w:t>
      </w:r>
      <w:r>
        <w:rPr>
          <w:sz w:val="19"/>
          <w:szCs w:val="19"/>
          <w:spacing w:val="16"/>
        </w:rPr>
        <w:t xml:space="preserve"> </w:t>
      </w:r>
      <w:r>
        <w:rPr>
          <w:sz w:val="19"/>
          <w:szCs w:val="19"/>
          <w:spacing w:val="4"/>
        </w:rPr>
        <w:t>used</w:t>
      </w:r>
      <w:r>
        <w:rPr>
          <w:sz w:val="19"/>
          <w:szCs w:val="19"/>
          <w:spacing w:val="11"/>
        </w:rPr>
        <w:t xml:space="preserve"> </w:t>
      </w:r>
      <w:r>
        <w:rPr>
          <w:sz w:val="19"/>
          <w:szCs w:val="19"/>
          <w:spacing w:val="4"/>
        </w:rPr>
        <w:t>strategies. Antenatal</w:t>
      </w:r>
      <w:r>
        <w:rPr>
          <w:sz w:val="19"/>
          <w:szCs w:val="19"/>
          <w:spacing w:val="17"/>
        </w:rPr>
        <w:t xml:space="preserve"> </w:t>
      </w:r>
      <w:r>
        <w:rPr>
          <w:sz w:val="19"/>
          <w:szCs w:val="19"/>
          <w:spacing w:val="4"/>
        </w:rPr>
        <w:t>in</w:t>
      </w:r>
      <w:r>
        <w:rPr>
          <w:sz w:val="19"/>
          <w:szCs w:val="19"/>
          <w:spacing w:val="3"/>
        </w:rPr>
        <w:t>formation</w:t>
      </w:r>
      <w:r>
        <w:rPr>
          <w:sz w:val="19"/>
          <w:szCs w:val="19"/>
          <w:spacing w:val="9"/>
        </w:rPr>
        <w:t xml:space="preserve"> </w:t>
      </w:r>
      <w:r>
        <w:rPr>
          <w:sz w:val="19"/>
          <w:szCs w:val="19"/>
          <w:spacing w:val="3"/>
        </w:rPr>
        <w:t>and</w:t>
      </w:r>
      <w:r>
        <w:rPr>
          <w:sz w:val="19"/>
          <w:szCs w:val="19"/>
          <w:spacing w:val="15"/>
        </w:rPr>
        <w:t xml:space="preserve"> </w:t>
      </w:r>
      <w:r>
        <w:rPr>
          <w:sz w:val="19"/>
          <w:szCs w:val="19"/>
          <w:spacing w:val="3"/>
        </w:rPr>
        <w:t>practice</w:t>
      </w:r>
      <w:r>
        <w:rPr>
          <w:sz w:val="19"/>
          <w:szCs w:val="19"/>
          <w:spacing w:val="15"/>
        </w:rPr>
        <w:t xml:space="preserve"> </w:t>
      </w:r>
      <w:r>
        <w:rPr>
          <w:sz w:val="19"/>
          <w:szCs w:val="19"/>
          <w:spacing w:val="3"/>
        </w:rPr>
        <w:t>prior to</w:t>
      </w:r>
      <w:r>
        <w:rPr>
          <w:sz w:val="19"/>
          <w:szCs w:val="19"/>
        </w:rPr>
        <w:t xml:space="preserve"> </w:t>
      </w:r>
      <w:r>
        <w:rPr>
          <w:sz w:val="19"/>
          <w:szCs w:val="19"/>
          <w:spacing w:val="4"/>
        </w:rPr>
        <w:t>labour may</w:t>
      </w:r>
      <w:r>
        <w:rPr>
          <w:sz w:val="19"/>
          <w:szCs w:val="19"/>
          <w:spacing w:val="17"/>
        </w:rPr>
        <w:t xml:space="preserve"> </w:t>
      </w:r>
      <w:r>
        <w:rPr>
          <w:sz w:val="19"/>
          <w:szCs w:val="19"/>
          <w:spacing w:val="4"/>
        </w:rPr>
        <w:t>improve effectiven</w:t>
      </w:r>
      <w:r>
        <w:rPr>
          <w:sz w:val="19"/>
          <w:szCs w:val="19"/>
          <w:spacing w:val="3"/>
        </w:rPr>
        <w:t>ess.</w:t>
      </w:r>
      <w:r>
        <w:rPr>
          <w:sz w:val="12"/>
          <w:szCs w:val="12"/>
          <w:spacing w:val="3"/>
          <w:position w:val="5"/>
        </w:rPr>
        <w:t>12</w:t>
      </w:r>
    </w:p>
    <w:p>
      <w:pPr>
        <w:pStyle w:val="BodyText"/>
        <w:ind w:left="32"/>
        <w:spacing w:before="257" w:line="193" w:lineRule="auto"/>
        <w:outlineLvl w:val="0"/>
        <w:rPr>
          <w:sz w:val="18"/>
          <w:szCs w:val="18"/>
        </w:rPr>
      </w:pPr>
      <w:bookmarkStart w:name="bookmark40" w:id="13"/>
      <w:bookmarkEnd w:id="13"/>
      <w:r>
        <w:rPr>
          <w:sz w:val="18"/>
          <w:szCs w:val="18"/>
          <w:spacing w:val="-1"/>
        </w:rPr>
        <w:t>Table 4.</w:t>
      </w:r>
      <w:r>
        <w:rPr>
          <w:sz w:val="18"/>
          <w:szCs w:val="18"/>
          <w:spacing w:val="31"/>
        </w:rPr>
        <w:t xml:space="preserve"> </w:t>
      </w:r>
      <w:r>
        <w:rPr>
          <w:sz w:val="18"/>
          <w:szCs w:val="18"/>
          <w:spacing w:val="-1"/>
        </w:rPr>
        <w:t>Non-pharmacological options</w:t>
      </w:r>
    </w:p>
    <w:p>
      <w:pPr>
        <w:spacing w:line="123" w:lineRule="exact"/>
        <w:rPr/>
      </w:pPr>
      <w:r/>
    </w:p>
    <w:tbl>
      <w:tblPr>
        <w:tblStyle w:val="TableNormal"/>
        <w:tblW w:w="8930" w:type="dxa"/>
        <w:tblInd w:w="17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63"/>
        <w:gridCol w:w="1928"/>
        <w:gridCol w:w="6539"/>
      </w:tblGrid>
      <w:tr>
        <w:trPr>
          <w:trHeight w:val="319" w:hRule="atLeast"/>
        </w:trPr>
        <w:tc>
          <w:tcPr>
            <w:shd w:val="clear" w:fill="DADADA"/>
            <w:tcW w:w="2391" w:type="dxa"/>
            <w:vAlign w:val="top"/>
            <w:gridSpan w:val="2"/>
          </w:tcPr>
          <w:p>
            <w:pPr>
              <w:pStyle w:val="TableText"/>
              <w:ind w:left="111"/>
              <w:spacing w:before="87" w:line="205" w:lineRule="auto"/>
              <w:rPr>
                <w:sz w:val="19"/>
                <w:szCs w:val="19"/>
              </w:rPr>
            </w:pPr>
            <w:r>
              <w:rPr>
                <w:sz w:val="19"/>
                <w:szCs w:val="19"/>
                <w:b/>
                <w:bCs/>
                <w:spacing w:val="4"/>
              </w:rPr>
              <w:t>Theory/Therapy</w:t>
            </w:r>
          </w:p>
        </w:tc>
        <w:tc>
          <w:tcPr>
            <w:shd w:val="clear" w:fill="DADADA"/>
            <w:tcW w:w="6539" w:type="dxa"/>
            <w:vAlign w:val="top"/>
          </w:tcPr>
          <w:p>
            <w:pPr>
              <w:pStyle w:val="TableText"/>
              <w:ind w:left="111"/>
              <w:spacing w:before="87" w:line="203" w:lineRule="auto"/>
              <w:rPr>
                <w:sz w:val="19"/>
                <w:szCs w:val="19"/>
              </w:rPr>
            </w:pPr>
            <w:r>
              <w:rPr>
                <w:sz w:val="19"/>
                <w:szCs w:val="19"/>
                <w:b/>
                <w:bCs/>
                <w:spacing w:val="4"/>
              </w:rPr>
              <w:t>Consideration</w:t>
            </w:r>
          </w:p>
        </w:tc>
      </w:tr>
      <w:tr>
        <w:trPr>
          <w:trHeight w:val="290" w:hRule="atLeast"/>
        </w:trPr>
        <w:tc>
          <w:tcPr>
            <w:shd w:val="clear" w:fill="F1F1F1"/>
            <w:tcW w:w="463" w:type="dxa"/>
            <w:vAlign w:val="top"/>
            <w:vMerge w:val="restart"/>
            <w:tcBorders>
              <w:bottom w:val="nil"/>
            </w:tcBorders>
          </w:tcPr>
          <w:p>
            <w:pPr>
              <w:pStyle w:val="TableText"/>
              <w:rPr>
                <w:sz w:val="21"/>
              </w:rPr>
            </w:pPr>
            <w:r>
              <mc:AlternateContent xmlns:mc="http://schemas.openxmlformats.org/markup-compatibility/2006">
                <mc:Choice Requires="wps">
                  <w:drawing>
                    <wp:anchor distT="0" distB="0" distL="0" distR="0" simplePos="0" relativeHeight="251695104" behindDoc="0" locked="0" layoutInCell="1" allowOverlap="1">
                      <wp:simplePos x="0" y="0"/>
                      <wp:positionH relativeFrom="rightMargin">
                        <wp:posOffset>-602497</wp:posOffset>
                      </wp:positionH>
                      <wp:positionV relativeFrom="topMargin">
                        <wp:posOffset>1401826</wp:posOffset>
                      </wp:positionV>
                      <wp:extent cx="913764" cy="167639"/>
                      <wp:effectExtent l="0" t="0" r="0" b="0"/>
                      <wp:wrapNone/>
                      <wp:docPr id="44" name="TextBox 44"/>
                      <wp:cNvGraphicFramePr/>
                      <a:graphic>
                        <a:graphicData uri="http://schemas.microsoft.com/office/word/2010/wordprocessingShape">
                          <wps:wsp>
                            <wps:cNvPr id="44" name="TextBox 44"/>
                            <wps:cNvSpPr txBox="1"/>
                            <wps:spPr>
                              <a:xfrm rot="16200000">
                                <a:off x="-602497" y="1401826"/>
                                <a:ext cx="913764" cy="1676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7" w:line="204" w:lineRule="auto"/>
                                    <w:rPr>
                                      <w:sz w:val="19"/>
                                      <w:szCs w:val="19"/>
                                    </w:rPr>
                                  </w:pPr>
                                  <w:r>
                                    <w:rPr>
                                      <w:sz w:val="19"/>
                                      <w:szCs w:val="19"/>
                                      <w:b/>
                                      <w:bCs/>
                                      <w:spacing w:val="4"/>
                                    </w:rPr>
                                    <w:t>CNS activation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 style="position:absolute;margin-left:-47.4408pt;margin-top:110.38pt;mso-position-vertical-relative:top-margin-area;mso-position-horizontal-relative:right-margin-area;width:71.95pt;height:13.2pt;z-index:251695104;rotation:270;" filled="false" stroked="false" type="#_x0000_t202">
                      <v:fill on="false"/>
                      <v:stroke on="false"/>
                      <v:path/>
                      <v:imagedata o:title=""/>
                      <o:lock v:ext="edit" aspectratio="false"/>
                      <v:textbox inset="0mm,0mm,0mm,0mm">
                        <w:txbxContent>
                          <w:p>
                            <w:pPr>
                              <w:pStyle w:val="TableText"/>
                              <w:ind w:left="20"/>
                              <w:spacing w:before="57" w:line="204" w:lineRule="auto"/>
                              <w:rPr>
                                <w:sz w:val="19"/>
                                <w:szCs w:val="19"/>
                              </w:rPr>
                            </w:pPr>
                            <w:r>
                              <w:rPr>
                                <w:sz w:val="19"/>
                                <w:szCs w:val="19"/>
                                <w:b/>
                                <w:bCs/>
                                <w:spacing w:val="4"/>
                              </w:rPr>
                              <w:t>CNS activation</w:t>
                            </w:r>
                          </w:p>
                        </w:txbxContent>
                      </v:textbox>
                    </v:shape>
                  </w:pict>
                </mc:Fallback>
              </mc:AlternateContent>
            </w:r>
            <w:r/>
          </w:p>
        </w:tc>
        <w:tc>
          <w:tcPr>
            <w:tcW w:w="1928" w:type="dxa"/>
            <w:vAlign w:val="top"/>
          </w:tcPr>
          <w:p>
            <w:pPr>
              <w:pStyle w:val="TableText"/>
              <w:ind w:left="117"/>
              <w:spacing w:before="70" w:line="203" w:lineRule="auto"/>
              <w:rPr>
                <w:sz w:val="19"/>
                <w:szCs w:val="19"/>
              </w:rPr>
            </w:pPr>
            <w:r>
              <w:rPr>
                <w:sz w:val="19"/>
                <w:szCs w:val="19"/>
                <w:b/>
                <w:bCs/>
                <w:spacing w:val="3"/>
              </w:rPr>
              <w:t>Breathing</w:t>
            </w:r>
          </w:p>
        </w:tc>
        <w:tc>
          <w:tcPr>
            <w:tcW w:w="6539" w:type="dxa"/>
            <w:vAlign w:val="top"/>
          </w:tcPr>
          <w:p>
            <w:pPr>
              <w:pStyle w:val="TableText"/>
              <w:ind w:left="112"/>
              <w:spacing w:before="15" w:line="265" w:lineRule="exact"/>
              <w:rPr>
                <w:sz w:val="12"/>
                <w:szCs w:val="12"/>
              </w:rPr>
            </w:pPr>
            <w:r>
              <w:rPr>
                <w:sz w:val="19"/>
                <w:szCs w:val="19"/>
                <w:spacing w:val="18"/>
                <w:position w:val="3"/>
              </w:rPr>
              <w:t>•</w:t>
            </w:r>
            <w:r>
              <w:rPr>
                <w:sz w:val="19"/>
                <w:szCs w:val="19"/>
                <w:spacing w:val="28"/>
                <w:position w:val="3"/>
              </w:rPr>
              <w:t xml:space="preserve">  </w:t>
            </w:r>
            <w:r>
              <w:rPr>
                <w:sz w:val="19"/>
                <w:szCs w:val="19"/>
                <w:position w:val="3"/>
              </w:rPr>
              <w:t>Focused</w:t>
            </w:r>
            <w:r>
              <w:rPr>
                <w:sz w:val="19"/>
                <w:szCs w:val="19"/>
                <w:spacing w:val="18"/>
                <w:position w:val="3"/>
              </w:rPr>
              <w:t xml:space="preserve"> </w:t>
            </w:r>
            <w:r>
              <w:rPr>
                <w:sz w:val="19"/>
                <w:szCs w:val="19"/>
                <w:position w:val="3"/>
              </w:rPr>
              <w:t>breathing</w:t>
            </w:r>
            <w:r>
              <w:rPr>
                <w:sz w:val="19"/>
                <w:szCs w:val="19"/>
                <w:spacing w:val="18"/>
                <w:position w:val="3"/>
              </w:rPr>
              <w:t xml:space="preserve"> (e.g.</w:t>
            </w:r>
            <w:r>
              <w:rPr>
                <w:sz w:val="19"/>
                <w:szCs w:val="19"/>
                <w:spacing w:val="19"/>
                <w:w w:val="101"/>
                <w:position w:val="3"/>
              </w:rPr>
              <w:t xml:space="preserve"> </w:t>
            </w:r>
            <w:r>
              <w:rPr>
                <w:sz w:val="19"/>
                <w:szCs w:val="19"/>
                <w:position w:val="3"/>
              </w:rPr>
              <w:t>Lamaze</w:t>
            </w:r>
            <w:r>
              <w:rPr>
                <w:sz w:val="19"/>
                <w:szCs w:val="19"/>
                <w:spacing w:val="18"/>
                <w:position w:val="3"/>
              </w:rPr>
              <w:t xml:space="preserve"> </w:t>
            </w:r>
            <w:r>
              <w:rPr>
                <w:sz w:val="19"/>
                <w:szCs w:val="19"/>
                <w:position w:val="3"/>
              </w:rPr>
              <w:t>method</w:t>
            </w:r>
            <w:r>
              <w:rPr>
                <w:sz w:val="19"/>
                <w:szCs w:val="19"/>
                <w:spacing w:val="18"/>
                <w:position w:val="3"/>
              </w:rPr>
              <w:t>)</w:t>
            </w:r>
            <w:r>
              <w:rPr>
                <w:sz w:val="19"/>
                <w:szCs w:val="19"/>
                <w:spacing w:val="16"/>
                <w:position w:val="3"/>
              </w:rPr>
              <w:t xml:space="preserve"> </w:t>
            </w:r>
            <w:r>
              <w:rPr>
                <w:sz w:val="19"/>
                <w:szCs w:val="19"/>
                <w:position w:val="3"/>
              </w:rPr>
              <w:t>reduces</w:t>
            </w:r>
            <w:r>
              <w:rPr>
                <w:sz w:val="19"/>
                <w:szCs w:val="19"/>
                <w:spacing w:val="16"/>
                <w:w w:val="101"/>
                <w:position w:val="3"/>
              </w:rPr>
              <w:t xml:space="preserve"> </w:t>
            </w:r>
            <w:r>
              <w:rPr>
                <w:sz w:val="19"/>
                <w:szCs w:val="19"/>
                <w:position w:val="3"/>
              </w:rPr>
              <w:t>pain</w:t>
            </w:r>
            <w:r>
              <w:rPr>
                <w:sz w:val="19"/>
                <w:szCs w:val="19"/>
                <w:spacing w:val="18"/>
                <w:position w:val="3"/>
              </w:rPr>
              <w:t xml:space="preserve"> </w:t>
            </w:r>
            <w:r>
              <w:rPr>
                <w:sz w:val="19"/>
                <w:szCs w:val="19"/>
                <w:position w:val="3"/>
              </w:rPr>
              <w:t>and</w:t>
            </w:r>
            <w:r>
              <w:rPr>
                <w:sz w:val="19"/>
                <w:szCs w:val="19"/>
                <w:spacing w:val="9"/>
                <w:position w:val="3"/>
              </w:rPr>
              <w:t xml:space="preserve"> </w:t>
            </w:r>
            <w:r>
              <w:rPr>
                <w:sz w:val="19"/>
                <w:szCs w:val="19"/>
                <w:position w:val="3"/>
              </w:rPr>
              <w:t>anxiety</w:t>
            </w:r>
            <w:r>
              <w:rPr>
                <w:sz w:val="12"/>
                <w:szCs w:val="12"/>
                <w:spacing w:val="18"/>
                <w:position w:val="8"/>
              </w:rPr>
              <w:t>28</w:t>
            </w:r>
          </w:p>
        </w:tc>
      </w:tr>
      <w:tr>
        <w:trPr>
          <w:trHeight w:val="2113"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spacing w:line="307" w:lineRule="auto"/>
              <w:rPr>
                <w:sz w:val="21"/>
              </w:rPr>
            </w:pPr>
            <w:r/>
          </w:p>
          <w:p>
            <w:pPr>
              <w:pStyle w:val="TableText"/>
              <w:spacing w:line="307" w:lineRule="auto"/>
              <w:rPr>
                <w:sz w:val="21"/>
              </w:rPr>
            </w:pPr>
            <w:r/>
          </w:p>
          <w:p>
            <w:pPr>
              <w:pStyle w:val="TableText"/>
              <w:spacing w:line="308" w:lineRule="auto"/>
              <w:rPr>
                <w:sz w:val="21"/>
              </w:rPr>
            </w:pPr>
            <w:r/>
          </w:p>
          <w:p>
            <w:pPr>
              <w:pStyle w:val="TableText"/>
              <w:ind w:left="103"/>
              <w:spacing w:before="55" w:line="203" w:lineRule="auto"/>
              <w:rPr>
                <w:sz w:val="19"/>
                <w:szCs w:val="19"/>
              </w:rPr>
            </w:pPr>
            <w:r>
              <w:rPr>
                <w:sz w:val="19"/>
                <w:szCs w:val="19"/>
                <w:b/>
                <w:bCs/>
                <w:spacing w:val="5"/>
              </w:rPr>
              <w:t>Aromatherapy</w:t>
            </w:r>
          </w:p>
        </w:tc>
        <w:tc>
          <w:tcPr>
            <w:tcW w:w="6539" w:type="dxa"/>
            <w:vAlign w:val="top"/>
          </w:tcPr>
          <w:p>
            <w:pPr>
              <w:pStyle w:val="TableText"/>
              <w:ind w:left="112"/>
              <w:spacing w:before="6" w:line="234" w:lineRule="exact"/>
              <w:rPr>
                <w:sz w:val="12"/>
                <w:szCs w:val="12"/>
              </w:rPr>
            </w:pPr>
            <w:r>
              <w:rPr>
                <w:sz w:val="19"/>
                <w:szCs w:val="19"/>
                <w:spacing w:val="4"/>
                <w:position w:val="2"/>
              </w:rPr>
              <w:t>•</w:t>
            </w:r>
            <w:r>
              <w:rPr>
                <w:sz w:val="19"/>
                <w:szCs w:val="19"/>
                <w:spacing w:val="23"/>
                <w:position w:val="2"/>
              </w:rPr>
              <w:t xml:space="preserve">  </w:t>
            </w:r>
            <w:r>
              <w:rPr>
                <w:sz w:val="19"/>
                <w:szCs w:val="19"/>
                <w:spacing w:val="4"/>
                <w:position w:val="2"/>
              </w:rPr>
              <w:t>Reduces anxiety and</w:t>
            </w:r>
            <w:r>
              <w:rPr>
                <w:sz w:val="19"/>
                <w:szCs w:val="19"/>
                <w:spacing w:val="17"/>
                <w:w w:val="101"/>
                <w:position w:val="2"/>
              </w:rPr>
              <w:t xml:space="preserve"> </w:t>
            </w:r>
            <w:r>
              <w:rPr>
                <w:sz w:val="19"/>
                <w:szCs w:val="19"/>
                <w:spacing w:val="4"/>
                <w:position w:val="2"/>
              </w:rPr>
              <w:t>labour pain</w:t>
            </w:r>
            <w:r>
              <w:rPr>
                <w:sz w:val="19"/>
                <w:szCs w:val="19"/>
                <w:spacing w:val="18"/>
                <w:position w:val="2"/>
              </w:rPr>
              <w:t xml:space="preserve"> </w:t>
            </w:r>
            <w:r>
              <w:rPr>
                <w:sz w:val="19"/>
                <w:szCs w:val="19"/>
                <w:spacing w:val="4"/>
                <w:position w:val="2"/>
              </w:rPr>
              <w:t>inte</w:t>
            </w:r>
            <w:r>
              <w:rPr>
                <w:sz w:val="19"/>
                <w:szCs w:val="19"/>
                <w:spacing w:val="3"/>
                <w:position w:val="2"/>
              </w:rPr>
              <w:t>nsity</w:t>
            </w:r>
            <w:r>
              <w:rPr>
                <w:sz w:val="12"/>
                <w:szCs w:val="12"/>
                <w:spacing w:val="3"/>
                <w:position w:val="7"/>
              </w:rPr>
              <w:t>26,29</w:t>
            </w:r>
          </w:p>
          <w:p>
            <w:pPr>
              <w:pStyle w:val="TableText"/>
              <w:ind w:left="112"/>
              <w:spacing w:line="255" w:lineRule="exact"/>
              <w:rPr>
                <w:sz w:val="12"/>
                <w:szCs w:val="12"/>
              </w:rPr>
            </w:pPr>
            <w:r>
              <w:rPr>
                <w:sz w:val="19"/>
                <w:szCs w:val="19"/>
                <w:spacing w:val="5"/>
                <w:position w:val="3"/>
              </w:rPr>
              <w:t>•</w:t>
            </w:r>
            <w:r>
              <w:rPr>
                <w:sz w:val="19"/>
                <w:szCs w:val="19"/>
                <w:spacing w:val="24"/>
                <w:w w:val="101"/>
                <w:position w:val="3"/>
              </w:rPr>
              <w:t xml:space="preserve">  </w:t>
            </w:r>
            <w:r>
              <w:rPr>
                <w:sz w:val="19"/>
                <w:szCs w:val="19"/>
                <w:spacing w:val="5"/>
                <w:position w:val="3"/>
              </w:rPr>
              <w:t>Increased sense of calm</w:t>
            </w:r>
            <w:r>
              <w:rPr>
                <w:sz w:val="19"/>
                <w:szCs w:val="19"/>
                <w:spacing w:val="4"/>
                <w:position w:val="3"/>
              </w:rPr>
              <w:t>ness and wellbeing</w:t>
            </w:r>
            <w:r>
              <w:rPr>
                <w:sz w:val="12"/>
                <w:szCs w:val="12"/>
                <w:spacing w:val="4"/>
                <w:position w:val="8"/>
              </w:rPr>
              <w:t>29,30</w:t>
            </w:r>
          </w:p>
          <w:p>
            <w:pPr>
              <w:pStyle w:val="TableText"/>
              <w:ind w:left="342" w:right="510" w:hanging="230"/>
              <w:spacing w:before="1" w:line="255" w:lineRule="auto"/>
              <w:rPr>
                <w:sz w:val="12"/>
                <w:szCs w:val="12"/>
              </w:rPr>
            </w:pPr>
            <w:r>
              <w:rPr>
                <w:sz w:val="19"/>
                <w:szCs w:val="19"/>
                <w:spacing w:val="4"/>
              </w:rPr>
              <w:t>•</w:t>
            </w:r>
            <w:r>
              <w:rPr>
                <w:sz w:val="19"/>
                <w:szCs w:val="19"/>
                <w:spacing w:val="24"/>
                <w:w w:val="101"/>
              </w:rPr>
              <w:t xml:space="preserve">  </w:t>
            </w:r>
            <w:r>
              <w:rPr>
                <w:sz w:val="19"/>
                <w:szCs w:val="19"/>
                <w:spacing w:val="4"/>
              </w:rPr>
              <w:t>Insufficient evidence to recommend specific essential</w:t>
            </w:r>
            <w:r>
              <w:rPr>
                <w:sz w:val="19"/>
                <w:szCs w:val="19"/>
                <w:spacing w:val="12"/>
              </w:rPr>
              <w:t xml:space="preserve"> </w:t>
            </w:r>
            <w:r>
              <w:rPr>
                <w:sz w:val="19"/>
                <w:szCs w:val="19"/>
                <w:spacing w:val="4"/>
              </w:rPr>
              <w:t>oils</w:t>
            </w:r>
            <w:r>
              <w:rPr>
                <w:sz w:val="19"/>
                <w:szCs w:val="19"/>
                <w:spacing w:val="13"/>
                <w:w w:val="101"/>
              </w:rPr>
              <w:t xml:space="preserve"> </w:t>
            </w:r>
            <w:r>
              <w:rPr>
                <w:sz w:val="19"/>
                <w:szCs w:val="19"/>
                <w:spacing w:val="4"/>
              </w:rPr>
              <w:t>and/or</w:t>
            </w:r>
            <w:r>
              <w:rPr>
                <w:sz w:val="19"/>
                <w:szCs w:val="19"/>
              </w:rPr>
              <w:t xml:space="preserve"> </w:t>
            </w:r>
            <w:r>
              <w:rPr>
                <w:sz w:val="19"/>
                <w:szCs w:val="19"/>
                <w:spacing w:val="4"/>
              </w:rPr>
              <w:t>method of administration</w:t>
            </w:r>
            <w:r>
              <w:rPr>
                <w:sz w:val="12"/>
                <w:szCs w:val="12"/>
                <w:spacing w:val="4"/>
                <w:position w:val="5"/>
              </w:rPr>
              <w:t>29</w:t>
            </w:r>
          </w:p>
          <w:p>
            <w:pPr>
              <w:pStyle w:val="TableText"/>
              <w:ind w:left="567" w:right="765" w:hanging="223"/>
              <w:spacing w:line="242"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16"/>
              </w:rPr>
              <w:t xml:space="preserve"> </w:t>
            </w:r>
            <w:r>
              <w:rPr>
                <w:sz w:val="19"/>
                <w:szCs w:val="19"/>
              </w:rPr>
              <w:t>Women</w:t>
            </w:r>
            <w:r>
              <w:rPr>
                <w:sz w:val="19"/>
                <w:szCs w:val="19"/>
                <w:spacing w:val="16"/>
              </w:rPr>
              <w:t xml:space="preserve"> </w:t>
            </w:r>
            <w:r>
              <w:rPr>
                <w:sz w:val="19"/>
                <w:szCs w:val="19"/>
              </w:rPr>
              <w:t>commonly</w:t>
            </w:r>
            <w:r>
              <w:rPr>
                <w:sz w:val="19"/>
                <w:szCs w:val="19"/>
                <w:spacing w:val="16"/>
              </w:rPr>
              <w:t xml:space="preserve"> </w:t>
            </w:r>
            <w:r>
              <w:rPr>
                <w:sz w:val="19"/>
                <w:szCs w:val="19"/>
              </w:rPr>
              <w:t>self</w:t>
            </w:r>
            <w:r>
              <w:rPr>
                <w:sz w:val="19"/>
                <w:szCs w:val="19"/>
                <w:spacing w:val="16"/>
              </w:rPr>
              <w:t>-</w:t>
            </w:r>
            <w:r>
              <w:rPr>
                <w:sz w:val="19"/>
                <w:szCs w:val="19"/>
              </w:rPr>
              <w:t>initiate</w:t>
            </w:r>
            <w:r>
              <w:rPr>
                <w:sz w:val="19"/>
                <w:szCs w:val="19"/>
                <w:spacing w:val="16"/>
              </w:rPr>
              <w:t xml:space="preserve"> </w:t>
            </w:r>
            <w:r>
              <w:rPr>
                <w:sz w:val="19"/>
                <w:szCs w:val="19"/>
              </w:rPr>
              <w:t>use</w:t>
            </w:r>
            <w:r>
              <w:rPr>
                <w:sz w:val="19"/>
                <w:szCs w:val="19"/>
                <w:spacing w:val="16"/>
              </w:rPr>
              <w:t xml:space="preserve"> </w:t>
            </w:r>
            <w:r>
              <w:rPr>
                <w:sz w:val="19"/>
                <w:szCs w:val="19"/>
              </w:rPr>
              <w:t>of</w:t>
            </w:r>
            <w:r>
              <w:rPr>
                <w:sz w:val="19"/>
                <w:szCs w:val="19"/>
                <w:spacing w:val="16"/>
              </w:rPr>
              <w:t xml:space="preserve"> </w:t>
            </w:r>
            <w:r>
              <w:rPr>
                <w:sz w:val="19"/>
                <w:szCs w:val="19"/>
              </w:rPr>
              <w:t>essences</w:t>
            </w:r>
            <w:r>
              <w:rPr>
                <w:sz w:val="19"/>
                <w:szCs w:val="19"/>
                <w:spacing w:val="16"/>
              </w:rPr>
              <w:t xml:space="preserve"> </w:t>
            </w:r>
            <w:r>
              <w:rPr>
                <w:sz w:val="19"/>
                <w:szCs w:val="19"/>
              </w:rPr>
              <w:t>or</w:t>
            </w:r>
            <w:r>
              <w:rPr>
                <w:sz w:val="19"/>
                <w:szCs w:val="19"/>
                <w:spacing w:val="16"/>
              </w:rPr>
              <w:t xml:space="preserve"> </w:t>
            </w:r>
            <w:r>
              <w:rPr>
                <w:sz w:val="19"/>
                <w:szCs w:val="19"/>
              </w:rPr>
              <w:t>oils</w:t>
            </w:r>
            <w:r>
              <w:rPr>
                <w:sz w:val="19"/>
                <w:szCs w:val="19"/>
                <w:spacing w:val="18"/>
              </w:rPr>
              <w:t xml:space="preserve"> </w:t>
            </w:r>
            <w:r>
              <w:rPr>
                <w:sz w:val="19"/>
                <w:szCs w:val="19"/>
                <w:spacing w:val="16"/>
              </w:rPr>
              <w:t>(e.g.</w:t>
            </w:r>
            <w:r>
              <w:rPr>
                <w:sz w:val="19"/>
                <w:szCs w:val="19"/>
              </w:rPr>
              <w:t xml:space="preserve"> </w:t>
            </w:r>
            <w:r>
              <w:rPr>
                <w:sz w:val="19"/>
                <w:szCs w:val="19"/>
                <w:position w:val="-2"/>
              </w:rPr>
              <w:t>lavender</w:t>
            </w:r>
            <w:r>
              <w:rPr>
                <w:sz w:val="19"/>
                <w:szCs w:val="19"/>
                <w:spacing w:val="7"/>
                <w:position w:val="-2"/>
              </w:rPr>
              <w:t>)</w:t>
            </w:r>
            <w:r>
              <w:rPr>
                <w:sz w:val="12"/>
                <w:szCs w:val="12"/>
                <w:spacing w:val="7"/>
                <w:position w:val="3"/>
              </w:rPr>
              <w:t>5,26,31</w:t>
            </w:r>
          </w:p>
          <w:p>
            <w:pPr>
              <w:pStyle w:val="TableText"/>
              <w:ind w:left="344"/>
              <w:spacing w:line="23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Consider the impact on the</w:t>
            </w:r>
            <w:r>
              <w:rPr>
                <w:sz w:val="19"/>
                <w:szCs w:val="19"/>
                <w:spacing w:val="18"/>
              </w:rPr>
              <w:t xml:space="preserve"> </w:t>
            </w:r>
            <w:r>
              <w:rPr>
                <w:sz w:val="19"/>
                <w:szCs w:val="19"/>
                <w:spacing w:val="4"/>
              </w:rPr>
              <w:t>bab</w:t>
            </w:r>
            <w:r>
              <w:rPr>
                <w:sz w:val="19"/>
                <w:szCs w:val="19"/>
                <w:spacing w:val="3"/>
              </w:rPr>
              <w:t>y s sensitive olfactory</w:t>
            </w:r>
            <w:r>
              <w:rPr>
                <w:sz w:val="19"/>
                <w:szCs w:val="19"/>
                <w:spacing w:val="9"/>
              </w:rPr>
              <w:t xml:space="preserve"> </w:t>
            </w:r>
            <w:r>
              <w:rPr>
                <w:sz w:val="19"/>
                <w:szCs w:val="19"/>
                <w:spacing w:val="3"/>
              </w:rPr>
              <w:t>system</w:t>
            </w:r>
          </w:p>
          <w:p>
            <w:pPr>
              <w:pStyle w:val="TableText"/>
              <w:ind w:left="562" w:right="321"/>
              <w:spacing w:line="248" w:lineRule="auto"/>
              <w:rPr>
                <w:sz w:val="12"/>
                <w:szCs w:val="12"/>
              </w:rPr>
            </w:pPr>
            <w:r>
              <w:rPr>
                <w:sz w:val="19"/>
                <w:szCs w:val="19"/>
                <w:spacing w:val="4"/>
              </w:rPr>
              <w:t>during initial extrauterine ad</w:t>
            </w:r>
            <w:r>
              <w:rPr>
                <w:sz w:val="19"/>
                <w:szCs w:val="19"/>
                <w:spacing w:val="3"/>
              </w:rPr>
              <w:t>aptation (e.g.</w:t>
            </w:r>
            <w:r>
              <w:rPr>
                <w:sz w:val="19"/>
                <w:szCs w:val="19"/>
                <w:spacing w:val="15"/>
              </w:rPr>
              <w:t xml:space="preserve"> </w:t>
            </w:r>
            <w:r>
              <w:rPr>
                <w:sz w:val="19"/>
                <w:szCs w:val="19"/>
                <w:spacing w:val="3"/>
              </w:rPr>
              <w:t>room</w:t>
            </w:r>
            <w:r>
              <w:rPr>
                <w:sz w:val="19"/>
                <w:szCs w:val="19"/>
                <w:spacing w:val="9"/>
              </w:rPr>
              <w:t xml:space="preserve"> </w:t>
            </w:r>
            <w:r>
              <w:rPr>
                <w:sz w:val="19"/>
                <w:szCs w:val="19"/>
                <w:spacing w:val="3"/>
              </w:rPr>
              <w:t>diffusers</w:t>
            </w:r>
            <w:r>
              <w:rPr>
                <w:sz w:val="19"/>
                <w:szCs w:val="19"/>
                <w:spacing w:val="16"/>
                <w:w w:val="101"/>
              </w:rPr>
              <w:t xml:space="preserve"> </w:t>
            </w:r>
            <w:r>
              <w:rPr>
                <w:sz w:val="19"/>
                <w:szCs w:val="19"/>
                <w:spacing w:val="3"/>
              </w:rPr>
              <w:t>may</w:t>
            </w:r>
            <w:r>
              <w:rPr>
                <w:sz w:val="19"/>
                <w:szCs w:val="19"/>
                <w:spacing w:val="16"/>
                <w:w w:val="101"/>
              </w:rPr>
              <w:t xml:space="preserve"> </w:t>
            </w:r>
            <w:r>
              <w:rPr>
                <w:sz w:val="19"/>
                <w:szCs w:val="19"/>
                <w:spacing w:val="3"/>
              </w:rPr>
              <w:t>be</w:t>
            </w:r>
            <w:r>
              <w:rPr>
                <w:sz w:val="19"/>
                <w:szCs w:val="19"/>
              </w:rPr>
              <w:t xml:space="preserve"> </w:t>
            </w:r>
            <w:r>
              <w:rPr>
                <w:sz w:val="19"/>
                <w:szCs w:val="19"/>
                <w:spacing w:val="4"/>
              </w:rPr>
              <w:t>overwhelming)</w:t>
            </w:r>
            <w:r>
              <w:rPr>
                <w:sz w:val="12"/>
                <w:szCs w:val="12"/>
                <w:spacing w:val="4"/>
                <w:position w:val="5"/>
              </w:rPr>
              <w:t>5</w:t>
            </w:r>
          </w:p>
        </w:tc>
      </w:tr>
      <w:tr>
        <w:trPr>
          <w:trHeight w:val="477"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ind w:left="117"/>
              <w:spacing w:before="168" w:line="201" w:lineRule="auto"/>
              <w:rPr>
                <w:sz w:val="19"/>
                <w:szCs w:val="19"/>
              </w:rPr>
            </w:pPr>
            <w:r>
              <w:rPr>
                <w:sz w:val="19"/>
                <w:szCs w:val="19"/>
                <w:b/>
                <w:bCs/>
                <w:spacing w:val="3"/>
              </w:rPr>
              <w:t>Relaxation</w:t>
            </w:r>
          </w:p>
        </w:tc>
        <w:tc>
          <w:tcPr>
            <w:tcW w:w="6539" w:type="dxa"/>
            <w:vAlign w:val="top"/>
          </w:tcPr>
          <w:p>
            <w:pPr>
              <w:pStyle w:val="TableText"/>
              <w:ind w:left="335" w:right="168" w:hanging="223"/>
              <w:spacing w:before="60" w:line="223" w:lineRule="auto"/>
              <w:rPr>
                <w:sz w:val="12"/>
                <w:szCs w:val="12"/>
              </w:rPr>
            </w:pPr>
            <w:r>
              <w:rPr>
                <w:sz w:val="19"/>
                <w:szCs w:val="19"/>
                <w:spacing w:val="3"/>
              </w:rPr>
              <w:t>•</w:t>
            </w:r>
            <w:r>
              <w:rPr>
                <w:sz w:val="19"/>
                <w:szCs w:val="19"/>
                <w:spacing w:val="24"/>
                <w:w w:val="101"/>
              </w:rPr>
              <w:t xml:space="preserve">  </w:t>
            </w:r>
            <w:r>
              <w:rPr>
                <w:sz w:val="19"/>
                <w:szCs w:val="19"/>
                <w:spacing w:val="3"/>
              </w:rPr>
              <w:t>Reduces</w:t>
            </w:r>
            <w:r>
              <w:rPr>
                <w:sz w:val="19"/>
                <w:szCs w:val="19"/>
                <w:spacing w:val="17"/>
              </w:rPr>
              <w:t xml:space="preserve"> </w:t>
            </w:r>
            <w:r>
              <w:rPr>
                <w:sz w:val="19"/>
                <w:szCs w:val="19"/>
                <w:spacing w:val="3"/>
              </w:rPr>
              <w:t>pain intensity</w:t>
            </w:r>
            <w:r>
              <w:rPr>
                <w:sz w:val="19"/>
                <w:szCs w:val="19"/>
                <w:spacing w:val="17"/>
              </w:rPr>
              <w:t xml:space="preserve"> </w:t>
            </w:r>
            <w:r>
              <w:rPr>
                <w:sz w:val="19"/>
                <w:szCs w:val="19"/>
                <w:spacing w:val="3"/>
              </w:rPr>
              <w:t>particularly</w:t>
            </w:r>
            <w:r>
              <w:rPr>
                <w:sz w:val="19"/>
                <w:szCs w:val="19"/>
                <w:spacing w:val="16"/>
                <w:w w:val="101"/>
              </w:rPr>
              <w:t xml:space="preserve"> </w:t>
            </w:r>
            <w:r>
              <w:rPr>
                <w:sz w:val="19"/>
                <w:szCs w:val="19"/>
                <w:spacing w:val="3"/>
              </w:rPr>
              <w:t>in the</w:t>
            </w:r>
            <w:r>
              <w:rPr>
                <w:sz w:val="19"/>
                <w:szCs w:val="19"/>
                <w:spacing w:val="17"/>
                <w:w w:val="101"/>
              </w:rPr>
              <w:t xml:space="preserve"> </w:t>
            </w:r>
            <w:r>
              <w:rPr>
                <w:sz w:val="19"/>
                <w:szCs w:val="19"/>
                <w:spacing w:val="3"/>
              </w:rPr>
              <w:t>latent</w:t>
            </w:r>
            <w:r>
              <w:rPr>
                <w:sz w:val="19"/>
                <w:szCs w:val="19"/>
                <w:spacing w:val="17"/>
                <w:w w:val="101"/>
              </w:rPr>
              <w:t xml:space="preserve"> </w:t>
            </w:r>
            <w:r>
              <w:rPr>
                <w:sz w:val="19"/>
                <w:szCs w:val="19"/>
                <w:spacing w:val="3"/>
              </w:rPr>
              <w:t>phase and</w:t>
            </w:r>
            <w:r>
              <w:rPr>
                <w:sz w:val="19"/>
                <w:szCs w:val="19"/>
                <w:spacing w:val="17"/>
                <w:w w:val="101"/>
              </w:rPr>
              <w:t xml:space="preserve"> </w:t>
            </w:r>
            <w:r>
              <w:rPr>
                <w:sz w:val="19"/>
                <w:szCs w:val="19"/>
                <w:spacing w:val="3"/>
              </w:rPr>
              <w:t>increased</w:t>
            </w:r>
            <w:r>
              <w:rPr>
                <w:sz w:val="19"/>
                <w:szCs w:val="19"/>
              </w:rPr>
              <w:t xml:space="preserve"> </w:t>
            </w:r>
            <w:r>
              <w:rPr>
                <w:sz w:val="19"/>
                <w:szCs w:val="19"/>
                <w:spacing w:val="3"/>
              </w:rPr>
              <w:t>satisfaction with</w:t>
            </w:r>
            <w:r>
              <w:rPr>
                <w:sz w:val="19"/>
                <w:szCs w:val="19"/>
                <w:spacing w:val="30"/>
                <w:w w:val="101"/>
              </w:rPr>
              <w:t xml:space="preserve"> </w:t>
            </w:r>
            <w:r>
              <w:rPr>
                <w:sz w:val="19"/>
                <w:szCs w:val="19"/>
                <w:spacing w:val="3"/>
              </w:rPr>
              <w:t>pain relief</w:t>
            </w:r>
            <w:r>
              <w:rPr>
                <w:sz w:val="12"/>
                <w:szCs w:val="12"/>
                <w:spacing w:val="3"/>
                <w:position w:val="5"/>
              </w:rPr>
              <w:t>32</w:t>
            </w:r>
          </w:p>
        </w:tc>
      </w:tr>
      <w:tr>
        <w:trPr>
          <w:trHeight w:val="345"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ind w:left="117"/>
              <w:spacing w:before="101" w:line="201" w:lineRule="auto"/>
              <w:rPr>
                <w:sz w:val="19"/>
                <w:szCs w:val="19"/>
              </w:rPr>
            </w:pPr>
            <w:r>
              <w:rPr>
                <w:sz w:val="19"/>
                <w:szCs w:val="19"/>
                <w:b/>
                <w:bCs/>
                <w:spacing w:val="2"/>
              </w:rPr>
              <w:t>Music</w:t>
            </w:r>
          </w:p>
        </w:tc>
        <w:tc>
          <w:tcPr>
            <w:tcW w:w="6539" w:type="dxa"/>
            <w:vAlign w:val="top"/>
          </w:tcPr>
          <w:p>
            <w:pPr>
              <w:pStyle w:val="TableText"/>
              <w:ind w:left="112"/>
              <w:spacing w:before="58" w:line="237" w:lineRule="exact"/>
              <w:rPr>
                <w:sz w:val="12"/>
                <w:szCs w:val="12"/>
              </w:rPr>
            </w:pPr>
            <w:r>
              <w:rPr>
                <w:sz w:val="19"/>
                <w:szCs w:val="19"/>
                <w:spacing w:val="4"/>
                <w:position w:val="2"/>
              </w:rPr>
              <w:t>•</w:t>
            </w:r>
            <w:r>
              <w:rPr>
                <w:sz w:val="19"/>
                <w:szCs w:val="19"/>
                <w:spacing w:val="22"/>
                <w:w w:val="101"/>
                <w:position w:val="2"/>
              </w:rPr>
              <w:t xml:space="preserve">  </w:t>
            </w:r>
            <w:r>
              <w:rPr>
                <w:sz w:val="19"/>
                <w:szCs w:val="19"/>
                <w:spacing w:val="4"/>
                <w:position w:val="2"/>
              </w:rPr>
              <w:t>Lowers anxiety and</w:t>
            </w:r>
            <w:r>
              <w:rPr>
                <w:sz w:val="19"/>
                <w:szCs w:val="19"/>
                <w:spacing w:val="18"/>
                <w:position w:val="2"/>
              </w:rPr>
              <w:t xml:space="preserve"> </w:t>
            </w:r>
            <w:r>
              <w:rPr>
                <w:sz w:val="19"/>
                <w:szCs w:val="19"/>
                <w:spacing w:val="4"/>
                <w:position w:val="2"/>
              </w:rPr>
              <w:t>pai</w:t>
            </w:r>
            <w:r>
              <w:rPr>
                <w:sz w:val="19"/>
                <w:szCs w:val="19"/>
                <w:spacing w:val="3"/>
                <w:position w:val="2"/>
              </w:rPr>
              <w:t>n intensity</w:t>
            </w:r>
            <w:r>
              <w:rPr>
                <w:sz w:val="19"/>
                <w:szCs w:val="19"/>
                <w:spacing w:val="17"/>
                <w:position w:val="2"/>
              </w:rPr>
              <w:t xml:space="preserve"> </w:t>
            </w:r>
            <w:r>
              <w:rPr>
                <w:sz w:val="19"/>
                <w:szCs w:val="19"/>
                <w:spacing w:val="3"/>
                <w:position w:val="2"/>
              </w:rPr>
              <w:t>in</w:t>
            </w:r>
            <w:r>
              <w:rPr>
                <w:sz w:val="19"/>
                <w:szCs w:val="19"/>
                <w:spacing w:val="9"/>
                <w:position w:val="2"/>
              </w:rPr>
              <w:t xml:space="preserve"> </w:t>
            </w:r>
            <w:r>
              <w:rPr>
                <w:sz w:val="19"/>
                <w:szCs w:val="19"/>
                <w:spacing w:val="3"/>
                <w:position w:val="2"/>
              </w:rPr>
              <w:t>early</w:t>
            </w:r>
            <w:r>
              <w:rPr>
                <w:sz w:val="19"/>
                <w:szCs w:val="19"/>
                <w:spacing w:val="16"/>
                <w:w w:val="101"/>
                <w:position w:val="2"/>
              </w:rPr>
              <w:t xml:space="preserve"> </w:t>
            </w:r>
            <w:r>
              <w:rPr>
                <w:sz w:val="19"/>
                <w:szCs w:val="19"/>
                <w:spacing w:val="3"/>
                <w:position w:val="2"/>
              </w:rPr>
              <w:t>labour</w:t>
            </w:r>
            <w:r>
              <w:rPr>
                <w:sz w:val="12"/>
                <w:szCs w:val="12"/>
                <w:spacing w:val="3"/>
                <w:position w:val="7"/>
              </w:rPr>
              <w:t>32,33</w:t>
            </w:r>
          </w:p>
        </w:tc>
      </w:tr>
      <w:tr>
        <w:trPr>
          <w:trHeight w:val="345"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ind w:left="117"/>
              <w:spacing w:before="99" w:line="203" w:lineRule="auto"/>
              <w:rPr>
                <w:sz w:val="19"/>
                <w:szCs w:val="19"/>
              </w:rPr>
            </w:pPr>
            <w:r>
              <w:rPr>
                <w:sz w:val="19"/>
                <w:szCs w:val="19"/>
                <w:b/>
                <w:bCs/>
                <w:spacing w:val="3"/>
              </w:rPr>
              <w:t>Mindfulness</w:t>
            </w:r>
          </w:p>
        </w:tc>
        <w:tc>
          <w:tcPr>
            <w:tcW w:w="6539" w:type="dxa"/>
            <w:vAlign w:val="top"/>
          </w:tcPr>
          <w:p>
            <w:pPr>
              <w:pStyle w:val="TableText"/>
              <w:ind w:left="112"/>
              <w:spacing w:before="46" w:line="272" w:lineRule="exact"/>
              <w:rPr>
                <w:sz w:val="12"/>
                <w:szCs w:val="12"/>
              </w:rPr>
            </w:pPr>
            <w:r>
              <w:rPr>
                <w:sz w:val="19"/>
                <w:szCs w:val="19"/>
                <w:spacing w:val="4"/>
                <w:position w:val="3"/>
              </w:rPr>
              <w:t>•</w:t>
            </w:r>
            <w:r>
              <w:rPr>
                <w:sz w:val="19"/>
                <w:szCs w:val="19"/>
                <w:spacing w:val="31"/>
                <w:w w:val="101"/>
                <w:position w:val="3"/>
              </w:rPr>
              <w:t xml:space="preserve">  </w:t>
            </w:r>
            <w:r>
              <w:rPr>
                <w:sz w:val="19"/>
                <w:szCs w:val="19"/>
                <w:spacing w:val="4"/>
                <w:position w:val="3"/>
              </w:rPr>
              <w:t>Increases a woman s sense of autonomy</w:t>
            </w:r>
            <w:r>
              <w:rPr>
                <w:sz w:val="12"/>
                <w:szCs w:val="12"/>
                <w:spacing w:val="4"/>
                <w:position w:val="8"/>
              </w:rPr>
              <w:t>32</w:t>
            </w:r>
          </w:p>
        </w:tc>
      </w:tr>
      <w:tr>
        <w:trPr>
          <w:trHeight w:val="477"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ind w:left="117"/>
              <w:spacing w:before="169" w:line="203" w:lineRule="auto"/>
              <w:rPr>
                <w:sz w:val="19"/>
                <w:szCs w:val="19"/>
              </w:rPr>
            </w:pPr>
            <w:r>
              <w:rPr>
                <w:sz w:val="19"/>
                <w:szCs w:val="19"/>
                <w:b/>
                <w:bCs/>
                <w:spacing w:val="3"/>
              </w:rPr>
              <w:t>Hypnosis</w:t>
            </w:r>
          </w:p>
        </w:tc>
        <w:tc>
          <w:tcPr>
            <w:tcW w:w="6539" w:type="dxa"/>
            <w:vAlign w:val="top"/>
          </w:tcPr>
          <w:p>
            <w:pPr>
              <w:pStyle w:val="TableText"/>
              <w:ind w:left="337" w:right="688" w:hanging="225"/>
              <w:spacing w:line="256" w:lineRule="auto"/>
              <w:rPr>
                <w:sz w:val="12"/>
                <w:szCs w:val="12"/>
              </w:rPr>
            </w:pPr>
            <w:r>
              <w:rPr>
                <w:sz w:val="19"/>
                <w:szCs w:val="19"/>
                <w:spacing w:val="4"/>
              </w:rPr>
              <w:t>•  Associated with a</w:t>
            </w:r>
            <w:r>
              <w:rPr>
                <w:sz w:val="19"/>
                <w:szCs w:val="19"/>
                <w:spacing w:val="17"/>
              </w:rPr>
              <w:t xml:space="preserve"> </w:t>
            </w:r>
            <w:r>
              <w:rPr>
                <w:sz w:val="19"/>
                <w:szCs w:val="19"/>
                <w:spacing w:val="4"/>
              </w:rPr>
              <w:t>reduction</w:t>
            </w:r>
            <w:r>
              <w:rPr>
                <w:sz w:val="19"/>
                <w:szCs w:val="19"/>
                <w:spacing w:val="17"/>
                <w:w w:val="101"/>
              </w:rPr>
              <w:t xml:space="preserve"> </w:t>
            </w:r>
            <w:r>
              <w:rPr>
                <w:sz w:val="19"/>
                <w:szCs w:val="19"/>
                <w:spacing w:val="4"/>
              </w:rPr>
              <w:t>in overall</w:t>
            </w:r>
            <w:r>
              <w:rPr>
                <w:sz w:val="19"/>
                <w:szCs w:val="19"/>
                <w:spacing w:val="14"/>
              </w:rPr>
              <w:t xml:space="preserve"> </w:t>
            </w:r>
            <w:r>
              <w:rPr>
                <w:sz w:val="19"/>
                <w:szCs w:val="19"/>
                <w:spacing w:val="4"/>
              </w:rPr>
              <w:t>use</w:t>
            </w:r>
            <w:r>
              <w:rPr>
                <w:sz w:val="19"/>
                <w:szCs w:val="19"/>
                <w:spacing w:val="11"/>
              </w:rPr>
              <w:t xml:space="preserve"> </w:t>
            </w:r>
            <w:r>
              <w:rPr>
                <w:sz w:val="19"/>
                <w:szCs w:val="19"/>
                <w:spacing w:val="4"/>
              </w:rPr>
              <w:t>of analgesia</w:t>
            </w:r>
            <w:r>
              <w:rPr>
                <w:sz w:val="19"/>
                <w:szCs w:val="19"/>
                <w:spacing w:val="17"/>
                <w:w w:val="101"/>
              </w:rPr>
              <w:t xml:space="preserve"> </w:t>
            </w:r>
            <w:r>
              <w:rPr>
                <w:sz w:val="19"/>
                <w:szCs w:val="19"/>
                <w:spacing w:val="4"/>
              </w:rPr>
              <w:t>(except</w:t>
            </w:r>
            <w:r>
              <w:rPr>
                <w:sz w:val="19"/>
                <w:szCs w:val="19"/>
              </w:rPr>
              <w:t xml:space="preserve"> </w:t>
            </w:r>
            <w:r>
              <w:rPr>
                <w:sz w:val="19"/>
                <w:szCs w:val="19"/>
                <w:spacing w:val="4"/>
              </w:rPr>
              <w:t>epidural) with no</w:t>
            </w:r>
            <w:r>
              <w:rPr>
                <w:sz w:val="19"/>
                <w:szCs w:val="19"/>
                <w:spacing w:val="17"/>
                <w:w w:val="101"/>
              </w:rPr>
              <w:t xml:space="preserve"> </w:t>
            </w:r>
            <w:r>
              <w:rPr>
                <w:sz w:val="19"/>
                <w:szCs w:val="19"/>
                <w:spacing w:val="4"/>
              </w:rPr>
              <w:t>increase in</w:t>
            </w:r>
            <w:r>
              <w:rPr>
                <w:sz w:val="19"/>
                <w:szCs w:val="19"/>
                <w:spacing w:val="9"/>
              </w:rPr>
              <w:t xml:space="preserve"> </w:t>
            </w:r>
            <w:r>
              <w:rPr>
                <w:sz w:val="19"/>
                <w:szCs w:val="19"/>
                <w:spacing w:val="4"/>
              </w:rPr>
              <w:t>advers</w:t>
            </w:r>
            <w:r>
              <w:rPr>
                <w:sz w:val="19"/>
                <w:szCs w:val="19"/>
                <w:spacing w:val="3"/>
              </w:rPr>
              <w:t>e</w:t>
            </w:r>
            <w:r>
              <w:rPr>
                <w:sz w:val="19"/>
                <w:szCs w:val="19"/>
                <w:spacing w:val="9"/>
              </w:rPr>
              <w:t xml:space="preserve"> </w:t>
            </w:r>
            <w:r>
              <w:rPr>
                <w:sz w:val="19"/>
                <w:szCs w:val="19"/>
                <w:spacing w:val="3"/>
              </w:rPr>
              <w:t>events</w:t>
            </w:r>
            <w:r>
              <w:rPr>
                <w:sz w:val="12"/>
                <w:szCs w:val="12"/>
                <w:spacing w:val="3"/>
                <w:position w:val="5"/>
              </w:rPr>
              <w:t>30,34</w:t>
            </w:r>
          </w:p>
        </w:tc>
      </w:tr>
      <w:tr>
        <w:trPr>
          <w:trHeight w:val="494" w:hRule="atLeast"/>
        </w:trPr>
        <w:tc>
          <w:tcPr>
            <w:tcW w:w="463" w:type="dxa"/>
            <w:vAlign w:val="top"/>
            <w:vMerge w:val="continue"/>
            <w:tcBorders>
              <w:top w:val="nil"/>
            </w:tcBorders>
          </w:tcPr>
          <w:p>
            <w:pPr>
              <w:pStyle w:val="TableText"/>
              <w:rPr>
                <w:sz w:val="21"/>
              </w:rPr>
            </w:pPr>
            <w:r/>
          </w:p>
        </w:tc>
        <w:tc>
          <w:tcPr>
            <w:tcW w:w="1928" w:type="dxa"/>
            <w:vAlign w:val="top"/>
          </w:tcPr>
          <w:p>
            <w:pPr>
              <w:pStyle w:val="TableText"/>
              <w:ind w:left="103"/>
              <w:spacing w:before="176" w:line="203" w:lineRule="auto"/>
              <w:rPr>
                <w:sz w:val="19"/>
                <w:szCs w:val="19"/>
              </w:rPr>
            </w:pPr>
            <w:r>
              <w:rPr>
                <w:sz w:val="19"/>
                <w:szCs w:val="19"/>
                <w:b/>
                <w:bCs/>
                <w:spacing w:val="5"/>
              </w:rPr>
              <w:t>Yoga</w:t>
            </w:r>
          </w:p>
        </w:tc>
        <w:tc>
          <w:tcPr>
            <w:tcW w:w="6539" w:type="dxa"/>
            <w:vAlign w:val="top"/>
          </w:tcPr>
          <w:p>
            <w:pPr>
              <w:pStyle w:val="TableText"/>
              <w:ind w:left="112" w:right="2337"/>
              <w:spacing w:before="1" w:line="265" w:lineRule="auto"/>
              <w:rPr>
                <w:sz w:val="12"/>
                <w:szCs w:val="12"/>
              </w:rPr>
            </w:pPr>
            <w:r>
              <w:rPr>
                <w:sz w:val="19"/>
                <w:szCs w:val="19"/>
                <w:spacing w:val="4"/>
              </w:rPr>
              <w:t>•</w:t>
            </w:r>
            <w:r>
              <w:rPr>
                <w:sz w:val="19"/>
                <w:szCs w:val="19"/>
                <w:spacing w:val="23"/>
                <w:w w:val="101"/>
              </w:rPr>
              <w:t xml:space="preserve">  </w:t>
            </w:r>
            <w:r>
              <w:rPr>
                <w:sz w:val="19"/>
                <w:szCs w:val="19"/>
                <w:spacing w:val="4"/>
              </w:rPr>
              <w:t>Reduces</w:t>
            </w:r>
            <w:r>
              <w:rPr>
                <w:sz w:val="19"/>
                <w:szCs w:val="19"/>
                <w:spacing w:val="16"/>
                <w:w w:val="101"/>
              </w:rPr>
              <w:t xml:space="preserve"> </w:t>
            </w:r>
            <w:r>
              <w:rPr>
                <w:sz w:val="19"/>
                <w:szCs w:val="19"/>
                <w:spacing w:val="4"/>
              </w:rPr>
              <w:t>pain</w:t>
            </w:r>
            <w:r>
              <w:rPr>
                <w:sz w:val="12"/>
                <w:szCs w:val="12"/>
                <w:spacing w:val="4"/>
                <w:position w:val="5"/>
              </w:rPr>
              <w:t>26</w:t>
            </w:r>
            <w:r>
              <w:rPr>
                <w:sz w:val="12"/>
                <w:szCs w:val="12"/>
                <w:spacing w:val="29"/>
                <w:w w:val="101"/>
                <w:position w:val="5"/>
              </w:rPr>
              <w:t xml:space="preserve"> </w:t>
            </w:r>
            <w:r>
              <w:rPr>
                <w:sz w:val="19"/>
                <w:szCs w:val="19"/>
                <w:spacing w:val="4"/>
              </w:rPr>
              <w:t>and</w:t>
            </w:r>
            <w:r>
              <w:rPr>
                <w:sz w:val="19"/>
                <w:szCs w:val="19"/>
                <w:spacing w:val="17"/>
                <w:w w:val="101"/>
              </w:rPr>
              <w:t xml:space="preserve"> </w:t>
            </w:r>
            <w:r>
              <w:rPr>
                <w:sz w:val="19"/>
                <w:szCs w:val="19"/>
                <w:spacing w:val="4"/>
              </w:rPr>
              <w:t>increases sa</w:t>
            </w:r>
            <w:r>
              <w:rPr>
                <w:sz w:val="19"/>
                <w:szCs w:val="19"/>
                <w:spacing w:val="3"/>
              </w:rPr>
              <w:t>tisfaction</w:t>
            </w:r>
            <w:r>
              <w:rPr>
                <w:sz w:val="12"/>
                <w:szCs w:val="12"/>
                <w:spacing w:val="3"/>
                <w:position w:val="5"/>
              </w:rPr>
              <w:t>32</w:t>
            </w:r>
            <w:r>
              <w:rPr>
                <w:sz w:val="12"/>
                <w:szCs w:val="12"/>
                <w:position w:val="5"/>
              </w:rPr>
              <w:t xml:space="preserve"> </w:t>
            </w:r>
            <w:r>
              <w:rPr>
                <w:sz w:val="19"/>
                <w:szCs w:val="19"/>
                <w:spacing w:val="4"/>
              </w:rPr>
              <w:t>•</w:t>
            </w:r>
            <w:r>
              <w:rPr>
                <w:sz w:val="19"/>
                <w:szCs w:val="19"/>
                <w:spacing w:val="23"/>
              </w:rPr>
              <w:t xml:space="preserve">  </w:t>
            </w:r>
            <w:r>
              <w:rPr>
                <w:sz w:val="19"/>
                <w:szCs w:val="19"/>
                <w:spacing w:val="4"/>
              </w:rPr>
              <w:t>May shorten length</w:t>
            </w:r>
            <w:r>
              <w:rPr>
                <w:sz w:val="19"/>
                <w:szCs w:val="19"/>
                <w:spacing w:val="9"/>
              </w:rPr>
              <w:t xml:space="preserve"> </w:t>
            </w:r>
            <w:r>
              <w:rPr>
                <w:sz w:val="19"/>
                <w:szCs w:val="19"/>
                <w:spacing w:val="4"/>
              </w:rPr>
              <w:t>of</w:t>
            </w:r>
            <w:r>
              <w:rPr>
                <w:sz w:val="19"/>
                <w:szCs w:val="19"/>
                <w:spacing w:val="10"/>
              </w:rPr>
              <w:t xml:space="preserve"> </w:t>
            </w:r>
            <w:r>
              <w:rPr>
                <w:sz w:val="19"/>
                <w:szCs w:val="19"/>
                <w:spacing w:val="4"/>
              </w:rPr>
              <w:t>labour</w:t>
            </w:r>
            <w:r>
              <w:rPr>
                <w:sz w:val="12"/>
                <w:szCs w:val="12"/>
                <w:spacing w:val="4"/>
                <w:position w:val="5"/>
              </w:rPr>
              <w:t>26</w:t>
            </w:r>
          </w:p>
        </w:tc>
      </w:tr>
      <w:tr>
        <w:trPr>
          <w:trHeight w:val="343" w:hRule="atLeast"/>
        </w:trPr>
        <w:tc>
          <w:tcPr>
            <w:shd w:val="clear" w:fill="F1F1F1"/>
            <w:tcW w:w="463" w:type="dxa"/>
            <w:vAlign w:val="top"/>
            <w:vMerge w:val="restart"/>
            <w:tcBorders>
              <w:bottom w:val="nil"/>
            </w:tcBorders>
          </w:tcPr>
          <w:p>
            <w:pPr>
              <w:pStyle w:val="TableText"/>
              <w:rPr>
                <w:sz w:val="21"/>
              </w:rPr>
            </w:pPr>
            <w:r>
              <mc:AlternateContent xmlns:mc="http://schemas.openxmlformats.org/markup-compatibility/2006">
                <mc:Choice Requires="wps">
                  <w:drawing>
                    <wp:anchor distT="0" distB="0" distL="0" distR="0" simplePos="0" relativeHeight="251697152" behindDoc="0" locked="0" layoutInCell="1" allowOverlap="1">
                      <wp:simplePos x="0" y="0"/>
                      <wp:positionH relativeFrom="rightMargin">
                        <wp:posOffset>-905926</wp:posOffset>
                      </wp:positionH>
                      <wp:positionV relativeFrom="topMargin">
                        <wp:posOffset>851658</wp:posOffset>
                      </wp:positionV>
                      <wp:extent cx="1518919" cy="165735"/>
                      <wp:effectExtent l="0" t="0" r="0" b="0"/>
                      <wp:wrapNone/>
                      <wp:docPr id="46" name="TextBox 46"/>
                      <wp:cNvGraphicFramePr/>
                      <a:graphic>
                        <a:graphicData uri="http://schemas.microsoft.com/office/word/2010/wordprocessingShape">
                          <wps:wsp>
                            <wps:cNvPr id="46" name="TextBox 46"/>
                            <wps:cNvSpPr txBox="1"/>
                            <wps:spPr>
                              <a:xfrm rot="16200000">
                                <a:off x="-905926" y="851658"/>
                                <a:ext cx="1518919" cy="1657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7" w:line="201" w:lineRule="auto"/>
                                    <w:rPr>
                                      <w:sz w:val="19"/>
                                      <w:szCs w:val="19"/>
                                    </w:rPr>
                                  </w:pPr>
                                  <w:r>
                                    <w:rPr>
                                      <w:sz w:val="19"/>
                                      <w:szCs w:val="19"/>
                                      <w:b/>
                                      <w:bCs/>
                                      <w:spacing w:val="4"/>
                                    </w:rPr>
                                    <w:t>Neurotransmitter release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 style="position:absolute;margin-left:-71.3328pt;margin-top:67.0597pt;mso-position-vertical-relative:top-margin-area;mso-position-horizontal-relative:right-margin-area;width:119.6pt;height:13.05pt;z-index:251697152;rotation:270;" filled="false" stroked="false" type="#_x0000_t202">
                      <v:fill on="false"/>
                      <v:stroke on="false"/>
                      <v:path/>
                      <v:imagedata o:title=""/>
                      <o:lock v:ext="edit" aspectratio="false"/>
                      <v:textbox inset="0mm,0mm,0mm,0mm">
                        <w:txbxContent>
                          <w:p>
                            <w:pPr>
                              <w:pStyle w:val="TableText"/>
                              <w:ind w:left="20"/>
                              <w:spacing w:before="57" w:line="201" w:lineRule="auto"/>
                              <w:rPr>
                                <w:sz w:val="19"/>
                                <w:szCs w:val="19"/>
                              </w:rPr>
                            </w:pPr>
                            <w:r>
                              <w:rPr>
                                <w:sz w:val="19"/>
                                <w:szCs w:val="19"/>
                                <w:b/>
                                <w:bCs/>
                                <w:spacing w:val="4"/>
                              </w:rPr>
                              <w:t>Neurotransmitter release</w:t>
                            </w:r>
                          </w:p>
                        </w:txbxContent>
                      </v:textbox>
                    </v:shape>
                  </w:pict>
                </mc:Fallback>
              </mc:AlternateContent>
            </w:r>
            <w:r/>
          </w:p>
        </w:tc>
        <w:tc>
          <w:tcPr>
            <w:tcW w:w="1928" w:type="dxa"/>
            <w:vAlign w:val="top"/>
          </w:tcPr>
          <w:p>
            <w:pPr>
              <w:pStyle w:val="TableText"/>
              <w:ind w:left="117"/>
              <w:spacing w:before="100" w:line="201" w:lineRule="auto"/>
              <w:rPr>
                <w:sz w:val="19"/>
                <w:szCs w:val="19"/>
              </w:rPr>
            </w:pPr>
            <w:r>
              <w:rPr>
                <w:sz w:val="19"/>
                <w:szCs w:val="19"/>
                <w:b/>
                <w:bCs/>
                <w:spacing w:val="3"/>
              </w:rPr>
              <w:t>Distraction</w:t>
            </w:r>
          </w:p>
        </w:tc>
        <w:tc>
          <w:tcPr>
            <w:tcW w:w="6539" w:type="dxa"/>
            <w:vAlign w:val="top"/>
          </w:tcPr>
          <w:p>
            <w:pPr>
              <w:pStyle w:val="TableText"/>
              <w:ind w:left="112"/>
              <w:spacing w:before="45" w:line="272" w:lineRule="exact"/>
              <w:rPr>
                <w:sz w:val="12"/>
                <w:szCs w:val="12"/>
              </w:rPr>
            </w:pPr>
            <w:r>
              <w:rPr>
                <w:sz w:val="19"/>
                <w:szCs w:val="19"/>
                <w:spacing w:val="16"/>
                <w:position w:val="3"/>
              </w:rPr>
              <w:t>•</w:t>
            </w:r>
            <w:r>
              <w:rPr>
                <w:sz w:val="19"/>
                <w:szCs w:val="19"/>
                <w:spacing w:val="30"/>
                <w:position w:val="3"/>
              </w:rPr>
              <w:t xml:space="preserve">  </w:t>
            </w:r>
            <w:r>
              <w:rPr>
                <w:sz w:val="19"/>
                <w:szCs w:val="19"/>
                <w:position w:val="3"/>
              </w:rPr>
              <w:t>Distractive</w:t>
            </w:r>
            <w:r>
              <w:rPr>
                <w:sz w:val="19"/>
                <w:szCs w:val="19"/>
                <w:spacing w:val="16"/>
                <w:position w:val="3"/>
              </w:rPr>
              <w:t xml:space="preserve"> </w:t>
            </w:r>
            <w:r>
              <w:rPr>
                <w:sz w:val="19"/>
                <w:szCs w:val="19"/>
                <w:position w:val="3"/>
              </w:rPr>
              <w:t>strategies</w:t>
            </w:r>
            <w:r>
              <w:rPr>
                <w:sz w:val="19"/>
                <w:szCs w:val="19"/>
                <w:spacing w:val="17"/>
                <w:position w:val="3"/>
              </w:rPr>
              <w:t xml:space="preserve"> </w:t>
            </w:r>
            <w:r>
              <w:rPr>
                <w:sz w:val="19"/>
                <w:szCs w:val="19"/>
                <w:position w:val="3"/>
              </w:rPr>
              <w:t>reduce</w:t>
            </w:r>
            <w:r>
              <w:rPr>
                <w:sz w:val="19"/>
                <w:szCs w:val="19"/>
                <w:spacing w:val="16"/>
                <w:position w:val="3"/>
              </w:rPr>
              <w:t xml:space="preserve"> </w:t>
            </w:r>
            <w:r>
              <w:rPr>
                <w:sz w:val="19"/>
                <w:szCs w:val="19"/>
                <w:position w:val="3"/>
              </w:rPr>
              <w:t>pain</w:t>
            </w:r>
            <w:r>
              <w:rPr>
                <w:sz w:val="19"/>
                <w:szCs w:val="19"/>
                <w:spacing w:val="16"/>
                <w:position w:val="3"/>
              </w:rPr>
              <w:t xml:space="preserve"> (e.g. </w:t>
            </w:r>
            <w:r>
              <w:rPr>
                <w:sz w:val="19"/>
                <w:szCs w:val="19"/>
                <w:position w:val="3"/>
              </w:rPr>
              <w:t>virtual</w:t>
            </w:r>
            <w:r>
              <w:rPr>
                <w:sz w:val="19"/>
                <w:szCs w:val="19"/>
                <w:spacing w:val="17"/>
                <w:position w:val="3"/>
              </w:rPr>
              <w:t xml:space="preserve"> </w:t>
            </w:r>
            <w:r>
              <w:rPr>
                <w:sz w:val="19"/>
                <w:szCs w:val="19"/>
                <w:position w:val="3"/>
              </w:rPr>
              <w:t>reality</w:t>
            </w:r>
            <w:r>
              <w:rPr>
                <w:sz w:val="19"/>
                <w:szCs w:val="19"/>
                <w:spacing w:val="16"/>
                <w:position w:val="3"/>
              </w:rPr>
              <w:t>, </w:t>
            </w:r>
            <w:r>
              <w:rPr>
                <w:sz w:val="19"/>
                <w:szCs w:val="19"/>
                <w:position w:val="3"/>
              </w:rPr>
              <w:t>chewing</w:t>
            </w:r>
            <w:r>
              <w:rPr>
                <w:sz w:val="19"/>
                <w:szCs w:val="19"/>
                <w:spacing w:val="16"/>
                <w:position w:val="3"/>
              </w:rPr>
              <w:t xml:space="preserve"> </w:t>
            </w:r>
            <w:r>
              <w:rPr>
                <w:sz w:val="19"/>
                <w:szCs w:val="19"/>
                <w:position w:val="3"/>
              </w:rPr>
              <w:t>gum</w:t>
            </w:r>
            <w:r>
              <w:rPr>
                <w:sz w:val="19"/>
                <w:szCs w:val="19"/>
                <w:spacing w:val="16"/>
                <w:position w:val="3"/>
              </w:rPr>
              <w:t>)</w:t>
            </w:r>
            <w:r>
              <w:rPr>
                <w:sz w:val="12"/>
                <w:szCs w:val="12"/>
                <w:spacing w:val="16"/>
                <w:position w:val="8"/>
              </w:rPr>
              <w:t>35</w:t>
            </w:r>
          </w:p>
        </w:tc>
      </w:tr>
      <w:tr>
        <w:trPr>
          <w:trHeight w:val="1629"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spacing w:line="285" w:lineRule="auto"/>
              <w:rPr>
                <w:sz w:val="21"/>
              </w:rPr>
            </w:pPr>
            <w:r/>
          </w:p>
          <w:p>
            <w:pPr>
              <w:pStyle w:val="TableText"/>
              <w:spacing w:line="286" w:lineRule="auto"/>
              <w:rPr>
                <w:sz w:val="21"/>
              </w:rPr>
            </w:pPr>
            <w:r/>
          </w:p>
          <w:p>
            <w:pPr>
              <w:pStyle w:val="TableText"/>
              <w:ind w:left="148" w:right="628" w:hanging="38"/>
              <w:spacing w:before="54" w:line="263" w:lineRule="auto"/>
              <w:rPr>
                <w:sz w:val="19"/>
                <w:szCs w:val="19"/>
              </w:rPr>
            </w:pPr>
            <w:r>
              <w:rPr>
                <w:sz w:val="19"/>
                <w:szCs w:val="19"/>
                <w:b/>
                <w:bCs/>
                <w:spacing w:val="4"/>
              </w:rPr>
              <w:t>Sterile water</w:t>
            </w:r>
            <w:r>
              <w:rPr>
                <w:sz w:val="19"/>
                <w:szCs w:val="19"/>
                <w:b/>
                <w:bCs/>
                <w:spacing w:val="1"/>
              </w:rPr>
              <w:t xml:space="preserve"> </w:t>
            </w:r>
            <w:r>
              <w:rPr>
                <w:sz w:val="19"/>
                <w:szCs w:val="19"/>
                <w:b/>
                <w:bCs/>
                <w:spacing w:val="3"/>
              </w:rPr>
              <w:t>injections</w:t>
            </w:r>
          </w:p>
        </w:tc>
        <w:tc>
          <w:tcPr>
            <w:tcW w:w="6539" w:type="dxa"/>
            <w:vAlign w:val="top"/>
          </w:tcPr>
          <w:p>
            <w:pPr>
              <w:pStyle w:val="TableText"/>
              <w:ind w:left="112"/>
              <w:spacing w:before="12" w:line="225" w:lineRule="exact"/>
              <w:rPr>
                <w:sz w:val="12"/>
                <w:szCs w:val="12"/>
              </w:rPr>
            </w:pPr>
            <w:r>
              <w:rPr>
                <w:sz w:val="19"/>
                <w:szCs w:val="19"/>
                <w:spacing w:val="4"/>
                <w:position w:val="2"/>
              </w:rPr>
              <w:t>•</w:t>
            </w:r>
            <w:r>
              <w:rPr>
                <w:sz w:val="19"/>
                <w:szCs w:val="19"/>
                <w:spacing w:val="19"/>
                <w:w w:val="101"/>
                <w:position w:val="2"/>
              </w:rPr>
              <w:t xml:space="preserve">  </w:t>
            </w:r>
            <w:r>
              <w:rPr>
                <w:sz w:val="19"/>
                <w:szCs w:val="19"/>
                <w:spacing w:val="4"/>
                <w:position w:val="2"/>
              </w:rPr>
              <w:t>Safe</w:t>
            </w:r>
            <w:r>
              <w:rPr>
                <w:sz w:val="19"/>
                <w:szCs w:val="19"/>
                <w:spacing w:val="17"/>
                <w:w w:val="101"/>
                <w:position w:val="2"/>
              </w:rPr>
              <w:t xml:space="preserve"> </w:t>
            </w:r>
            <w:r>
              <w:rPr>
                <w:sz w:val="19"/>
                <w:szCs w:val="19"/>
                <w:spacing w:val="4"/>
                <w:position w:val="2"/>
              </w:rPr>
              <w:t>intervention associated with reduced</w:t>
            </w:r>
            <w:r>
              <w:rPr>
                <w:sz w:val="19"/>
                <w:szCs w:val="19"/>
                <w:spacing w:val="17"/>
                <w:w w:val="101"/>
                <w:position w:val="2"/>
              </w:rPr>
              <w:t xml:space="preserve"> </w:t>
            </w:r>
            <w:r>
              <w:rPr>
                <w:sz w:val="19"/>
                <w:szCs w:val="19"/>
                <w:spacing w:val="4"/>
                <w:position w:val="2"/>
              </w:rPr>
              <w:t>pain</w:t>
            </w:r>
            <w:r>
              <w:rPr>
                <w:sz w:val="12"/>
                <w:szCs w:val="12"/>
                <w:spacing w:val="4"/>
                <w:position w:val="7"/>
              </w:rPr>
              <w:t>30,36</w:t>
            </w:r>
          </w:p>
          <w:p>
            <w:pPr>
              <w:pStyle w:val="TableText"/>
              <w:ind w:left="568" w:right="986" w:hanging="224"/>
              <w:spacing w:line="243" w:lineRule="auto"/>
              <w:rPr>
                <w:sz w:val="12"/>
                <w:szCs w:val="12"/>
              </w:rPr>
            </w:pPr>
            <w:r>
              <w:rPr>
                <w:rFonts w:ascii="Courier New" w:hAnsi="Courier New" w:eastAsia="Courier New" w:cs="Courier New"/>
                <w:sz w:val="19"/>
                <w:szCs w:val="19"/>
                <w:spacing w:val="8"/>
              </w:rPr>
              <w:t>o</w:t>
            </w:r>
            <w:r>
              <w:rPr>
                <w:rFonts w:ascii="Courier New" w:hAnsi="Courier New" w:eastAsia="Courier New" w:cs="Courier New"/>
                <w:sz w:val="19"/>
                <w:szCs w:val="19"/>
                <w:spacing w:val="8"/>
              </w:rPr>
              <w:t xml:space="preserve"> </w:t>
            </w:r>
            <w:r>
              <w:rPr>
                <w:sz w:val="19"/>
                <w:szCs w:val="19"/>
                <w:spacing w:val="8"/>
              </w:rPr>
              <w:t>30  50%</w:t>
            </w:r>
            <w:r>
              <w:rPr>
                <w:sz w:val="19"/>
                <w:szCs w:val="19"/>
                <w:spacing w:val="27"/>
                <w:w w:val="101"/>
              </w:rPr>
              <w:t xml:space="preserve"> </w:t>
            </w:r>
            <w:r>
              <w:rPr>
                <w:sz w:val="19"/>
                <w:szCs w:val="19"/>
              </w:rPr>
              <w:t>reduction</w:t>
            </w:r>
            <w:r>
              <w:rPr>
                <w:sz w:val="19"/>
                <w:szCs w:val="19"/>
                <w:spacing w:val="17"/>
                <w:w w:val="101"/>
              </w:rPr>
              <w:t xml:space="preserve"> </w:t>
            </w:r>
            <w:r>
              <w:rPr>
                <w:sz w:val="19"/>
                <w:szCs w:val="19"/>
              </w:rPr>
              <w:t>in</w:t>
            </w:r>
            <w:r>
              <w:rPr>
                <w:sz w:val="19"/>
                <w:szCs w:val="19"/>
                <w:spacing w:val="15"/>
              </w:rPr>
              <w:t xml:space="preserve"> </w:t>
            </w:r>
            <w:r>
              <w:rPr>
                <w:sz w:val="19"/>
                <w:szCs w:val="19"/>
              </w:rPr>
              <w:t>back</w:t>
            </w:r>
            <w:r>
              <w:rPr>
                <w:sz w:val="19"/>
                <w:szCs w:val="19"/>
                <w:spacing w:val="16"/>
                <w:w w:val="101"/>
              </w:rPr>
              <w:t xml:space="preserve"> </w:t>
            </w:r>
            <w:r>
              <w:rPr>
                <w:sz w:val="19"/>
                <w:szCs w:val="19"/>
              </w:rPr>
              <w:t>pain</w:t>
            </w:r>
            <w:r>
              <w:rPr>
                <w:sz w:val="19"/>
                <w:szCs w:val="19"/>
                <w:spacing w:val="8"/>
              </w:rPr>
              <w:t xml:space="preserve"> </w:t>
            </w:r>
            <w:r>
              <w:rPr>
                <w:sz w:val="19"/>
                <w:szCs w:val="19"/>
              </w:rPr>
              <w:t>for</w:t>
            </w:r>
            <w:r>
              <w:rPr>
                <w:sz w:val="19"/>
                <w:szCs w:val="19"/>
                <w:spacing w:val="8"/>
              </w:rPr>
              <w:t xml:space="preserve"> </w:t>
            </w:r>
            <w:r>
              <w:rPr>
                <w:sz w:val="19"/>
                <w:szCs w:val="19"/>
              </w:rPr>
              <w:t>up</w:t>
            </w:r>
            <w:r>
              <w:rPr>
                <w:sz w:val="19"/>
                <w:szCs w:val="19"/>
                <w:spacing w:val="8"/>
              </w:rPr>
              <w:t xml:space="preserve"> </w:t>
            </w:r>
            <w:r>
              <w:rPr>
                <w:sz w:val="19"/>
                <w:szCs w:val="19"/>
              </w:rPr>
              <w:t>to</w:t>
            </w:r>
            <w:r>
              <w:rPr>
                <w:sz w:val="19"/>
                <w:szCs w:val="19"/>
                <w:spacing w:val="8"/>
              </w:rPr>
              <w:t xml:space="preserve"> 90</w:t>
            </w:r>
            <w:r>
              <w:rPr>
                <w:sz w:val="19"/>
                <w:szCs w:val="19"/>
                <w:spacing w:val="17"/>
                <w:w w:val="101"/>
              </w:rPr>
              <w:t xml:space="preserve"> </w:t>
            </w:r>
            <w:r>
              <w:rPr>
                <w:sz w:val="19"/>
                <w:szCs w:val="19"/>
              </w:rPr>
              <w:t>minutes</w:t>
            </w:r>
            <w:r>
              <w:rPr>
                <w:sz w:val="19"/>
                <w:szCs w:val="19"/>
                <w:spacing w:val="17"/>
              </w:rPr>
              <w:t xml:space="preserve"> </w:t>
            </w:r>
            <w:r>
              <w:rPr>
                <w:sz w:val="19"/>
                <w:szCs w:val="19"/>
              </w:rPr>
              <w:t>post </w:t>
            </w:r>
            <w:r>
              <w:rPr>
                <w:sz w:val="19"/>
                <w:szCs w:val="19"/>
                <w:position w:val="-1"/>
              </w:rPr>
              <w:t>injection</w:t>
            </w:r>
            <w:r>
              <w:rPr>
                <w:sz w:val="12"/>
                <w:szCs w:val="12"/>
                <w:spacing w:val="16"/>
                <w:position w:val="4"/>
              </w:rPr>
              <w:t>36</w:t>
            </w:r>
          </w:p>
          <w:p>
            <w:pPr>
              <w:pStyle w:val="TableText"/>
              <w:ind w:left="568" w:right="785" w:hanging="224"/>
              <w:spacing w:line="254"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1"/>
              </w:rPr>
              <w:t xml:space="preserve"> </w:t>
            </w:r>
            <w:r>
              <w:rPr>
                <w:sz w:val="19"/>
                <w:szCs w:val="19"/>
              </w:rPr>
              <w:t>Variation</w:t>
            </w:r>
            <w:r>
              <w:rPr>
                <w:sz w:val="19"/>
                <w:szCs w:val="19"/>
                <w:spacing w:val="17"/>
                <w:w w:val="101"/>
              </w:rPr>
              <w:t xml:space="preserve"> </w:t>
            </w:r>
            <w:r>
              <w:rPr>
                <w:sz w:val="19"/>
                <w:szCs w:val="19"/>
              </w:rPr>
              <w:t>in</w:t>
            </w:r>
            <w:r>
              <w:rPr>
                <w:sz w:val="19"/>
                <w:szCs w:val="19"/>
                <w:spacing w:val="11"/>
              </w:rPr>
              <w:t xml:space="preserve"> </w:t>
            </w:r>
            <w:r>
              <w:rPr>
                <w:sz w:val="19"/>
                <w:szCs w:val="19"/>
              </w:rPr>
              <w:t>techniques</w:t>
            </w:r>
            <w:r>
              <w:rPr>
                <w:sz w:val="19"/>
                <w:szCs w:val="19"/>
                <w:spacing w:val="11"/>
              </w:rPr>
              <w:t xml:space="preserve"> </w:t>
            </w:r>
            <w:r>
              <w:rPr>
                <w:sz w:val="19"/>
                <w:szCs w:val="19"/>
              </w:rPr>
              <w:t>exist</w:t>
            </w:r>
            <w:r>
              <w:rPr>
                <w:sz w:val="19"/>
                <w:szCs w:val="19"/>
                <w:spacing w:val="11"/>
              </w:rPr>
              <w:t xml:space="preserve"> (e.g. </w:t>
            </w:r>
            <w:r>
              <w:rPr>
                <w:sz w:val="19"/>
                <w:szCs w:val="19"/>
              </w:rPr>
              <w:t>single</w:t>
            </w:r>
            <w:r>
              <w:rPr>
                <w:sz w:val="19"/>
                <w:szCs w:val="19"/>
                <w:spacing w:val="11"/>
              </w:rPr>
              <w:t>,</w:t>
            </w:r>
            <w:r>
              <w:rPr>
                <w:sz w:val="19"/>
                <w:szCs w:val="19"/>
                <w:spacing w:val="17"/>
                <w:w w:val="101"/>
              </w:rPr>
              <w:t xml:space="preserve"> </w:t>
            </w:r>
            <w:r>
              <w:rPr>
                <w:sz w:val="19"/>
                <w:szCs w:val="19"/>
              </w:rPr>
              <w:t>paired</w:t>
            </w:r>
            <w:r>
              <w:rPr>
                <w:sz w:val="19"/>
                <w:szCs w:val="19"/>
                <w:spacing w:val="11"/>
              </w:rPr>
              <w:t>, </w:t>
            </w:r>
            <w:r>
              <w:rPr>
                <w:sz w:val="19"/>
                <w:szCs w:val="19"/>
              </w:rPr>
              <w:t>four</w:t>
            </w:r>
            <w:r>
              <w:rPr>
                <w:sz w:val="19"/>
                <w:szCs w:val="19"/>
                <w:spacing w:val="11"/>
              </w:rPr>
              <w:t xml:space="preserve">    </w:t>
            </w:r>
            <w:r>
              <w:rPr>
                <w:sz w:val="19"/>
                <w:szCs w:val="19"/>
              </w:rPr>
              <w:t>four </w:t>
            </w:r>
            <w:r>
              <w:rPr>
                <w:sz w:val="19"/>
                <w:szCs w:val="19"/>
                <w:spacing w:val="4"/>
              </w:rPr>
              <w:t>injection technique for back</w:t>
            </w:r>
            <w:r>
              <w:rPr>
                <w:sz w:val="19"/>
                <w:szCs w:val="19"/>
                <w:spacing w:val="17"/>
              </w:rPr>
              <w:t xml:space="preserve"> </w:t>
            </w:r>
            <w:r>
              <w:rPr>
                <w:sz w:val="19"/>
                <w:szCs w:val="19"/>
                <w:spacing w:val="3"/>
              </w:rPr>
              <w:t>pain has</w:t>
            </w:r>
            <w:r>
              <w:rPr>
                <w:sz w:val="19"/>
                <w:szCs w:val="19"/>
                <w:spacing w:val="16"/>
                <w:w w:val="101"/>
              </w:rPr>
              <w:t xml:space="preserve"> </w:t>
            </w:r>
            <w:r>
              <w:rPr>
                <w:sz w:val="19"/>
                <w:szCs w:val="19"/>
                <w:spacing w:val="3"/>
              </w:rPr>
              <w:t>longer</w:t>
            </w:r>
            <w:r>
              <w:rPr>
                <w:sz w:val="19"/>
                <w:szCs w:val="19"/>
                <w:spacing w:val="9"/>
              </w:rPr>
              <w:t xml:space="preserve"> </w:t>
            </w:r>
            <w:r>
              <w:rPr>
                <w:sz w:val="19"/>
                <w:szCs w:val="19"/>
                <w:spacing w:val="3"/>
              </w:rPr>
              <w:t>duration</w:t>
            </w:r>
            <w:r>
              <w:rPr>
                <w:sz w:val="12"/>
                <w:szCs w:val="12"/>
                <w:spacing w:val="3"/>
                <w:position w:val="5"/>
              </w:rPr>
              <w:t>37</w:t>
            </w:r>
            <w:r>
              <w:rPr>
                <w:sz w:val="19"/>
                <w:szCs w:val="19"/>
                <w:spacing w:val="3"/>
              </w:rPr>
              <w:t>)</w:t>
            </w:r>
          </w:p>
          <w:p>
            <w:pPr>
              <w:pStyle w:val="TableText"/>
              <w:ind w:left="562" w:right="180" w:hanging="218"/>
              <w:spacing w:before="1" w:line="233"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Two people administering injections at the</w:t>
            </w:r>
            <w:r>
              <w:rPr>
                <w:sz w:val="19"/>
                <w:szCs w:val="19"/>
                <w:spacing w:val="3"/>
              </w:rPr>
              <w:t xml:space="preserve"> same time</w:t>
            </w:r>
            <w:r>
              <w:rPr>
                <w:sz w:val="19"/>
                <w:szCs w:val="19"/>
                <w:spacing w:val="17"/>
                <w:w w:val="101"/>
              </w:rPr>
              <w:t xml:space="preserve"> </w:t>
            </w:r>
            <w:r>
              <w:rPr>
                <w:sz w:val="19"/>
                <w:szCs w:val="19"/>
                <w:spacing w:val="3"/>
              </w:rPr>
              <w:t>may</w:t>
            </w:r>
            <w:r>
              <w:rPr>
                <w:sz w:val="19"/>
                <w:szCs w:val="19"/>
                <w:spacing w:val="16"/>
                <w:w w:val="101"/>
              </w:rPr>
              <w:t xml:space="preserve"> </w:t>
            </w:r>
            <w:r>
              <w:rPr>
                <w:sz w:val="19"/>
                <w:szCs w:val="19"/>
                <w:spacing w:val="3"/>
              </w:rPr>
              <w:t>reduce</w:t>
            </w:r>
            <w:r>
              <w:rPr>
                <w:sz w:val="19"/>
                <w:szCs w:val="19"/>
              </w:rPr>
              <w:t xml:space="preserve"> </w:t>
            </w:r>
            <w:r>
              <w:rPr>
                <w:sz w:val="19"/>
                <w:szCs w:val="19"/>
                <w:spacing w:val="4"/>
              </w:rPr>
              <w:t>administration pain</w:t>
            </w:r>
            <w:r>
              <w:rPr>
                <w:sz w:val="12"/>
                <w:szCs w:val="12"/>
                <w:spacing w:val="4"/>
                <w:position w:val="5"/>
              </w:rPr>
              <w:t>38</w:t>
            </w:r>
          </w:p>
        </w:tc>
      </w:tr>
      <w:tr>
        <w:trPr>
          <w:trHeight w:val="477"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ind w:left="103"/>
              <w:spacing w:before="170" w:line="203" w:lineRule="auto"/>
              <w:rPr>
                <w:sz w:val="19"/>
                <w:szCs w:val="19"/>
              </w:rPr>
            </w:pPr>
            <w:r>
              <w:rPr>
                <w:sz w:val="19"/>
                <w:szCs w:val="19"/>
                <w:b/>
                <w:bCs/>
                <w:spacing w:val="5"/>
              </w:rPr>
              <w:t>Acupuncture</w:t>
            </w:r>
          </w:p>
        </w:tc>
        <w:tc>
          <w:tcPr>
            <w:tcW w:w="6539" w:type="dxa"/>
            <w:vAlign w:val="top"/>
          </w:tcPr>
          <w:p>
            <w:pPr>
              <w:pStyle w:val="TableText"/>
              <w:ind w:left="342" w:right="913" w:hanging="230"/>
              <w:spacing w:line="256" w:lineRule="auto"/>
              <w:rPr>
                <w:sz w:val="12"/>
                <w:szCs w:val="12"/>
              </w:rPr>
            </w:pPr>
            <w:r>
              <w:rPr>
                <w:sz w:val="19"/>
                <w:szCs w:val="19"/>
                <w:spacing w:val="4"/>
              </w:rPr>
              <w:t>•</w:t>
            </w:r>
            <w:r>
              <w:rPr>
                <w:sz w:val="19"/>
                <w:szCs w:val="19"/>
                <w:spacing w:val="22"/>
                <w:w w:val="101"/>
              </w:rPr>
              <w:t xml:space="preserve">  </w:t>
            </w:r>
            <w:r>
              <w:rPr>
                <w:sz w:val="19"/>
                <w:szCs w:val="19"/>
                <w:spacing w:val="4"/>
              </w:rPr>
              <w:t>May</w:t>
            </w:r>
            <w:r>
              <w:rPr>
                <w:sz w:val="19"/>
                <w:szCs w:val="19"/>
                <w:spacing w:val="17"/>
              </w:rPr>
              <w:t xml:space="preserve"> </w:t>
            </w:r>
            <w:r>
              <w:rPr>
                <w:sz w:val="19"/>
                <w:szCs w:val="19"/>
                <w:spacing w:val="4"/>
              </w:rPr>
              <w:t>reduce</w:t>
            </w:r>
            <w:r>
              <w:rPr>
                <w:sz w:val="19"/>
                <w:szCs w:val="19"/>
                <w:spacing w:val="17"/>
                <w:w w:val="101"/>
              </w:rPr>
              <w:t xml:space="preserve"> </w:t>
            </w:r>
            <w:r>
              <w:rPr>
                <w:sz w:val="19"/>
                <w:szCs w:val="19"/>
                <w:spacing w:val="4"/>
              </w:rPr>
              <w:t>pain and</w:t>
            </w:r>
            <w:r>
              <w:rPr>
                <w:sz w:val="19"/>
                <w:szCs w:val="19"/>
                <w:spacing w:val="17"/>
              </w:rPr>
              <w:t xml:space="preserve"> </w:t>
            </w:r>
            <w:r>
              <w:rPr>
                <w:sz w:val="19"/>
                <w:szCs w:val="19"/>
                <w:spacing w:val="4"/>
              </w:rPr>
              <w:t>use of pharmacological o</w:t>
            </w:r>
            <w:r>
              <w:rPr>
                <w:sz w:val="19"/>
                <w:szCs w:val="19"/>
                <w:spacing w:val="3"/>
              </w:rPr>
              <w:t>ptions, whilst</w:t>
            </w:r>
            <w:r>
              <w:rPr>
                <w:sz w:val="19"/>
                <w:szCs w:val="19"/>
              </w:rPr>
              <w:t xml:space="preserve"> </w:t>
            </w:r>
            <w:r>
              <w:rPr>
                <w:sz w:val="19"/>
                <w:szCs w:val="19"/>
                <w:spacing w:val="4"/>
              </w:rPr>
              <w:t>increasing maternal satisfactio</w:t>
            </w:r>
            <w:r>
              <w:rPr>
                <w:sz w:val="19"/>
                <w:szCs w:val="19"/>
                <w:spacing w:val="3"/>
              </w:rPr>
              <w:t>n</w:t>
            </w:r>
            <w:r>
              <w:rPr>
                <w:sz w:val="12"/>
                <w:szCs w:val="12"/>
                <w:spacing w:val="3"/>
                <w:position w:val="5"/>
              </w:rPr>
              <w:t>39</w:t>
            </w:r>
          </w:p>
        </w:tc>
      </w:tr>
      <w:tr>
        <w:trPr>
          <w:trHeight w:val="492" w:hRule="atLeast"/>
        </w:trPr>
        <w:tc>
          <w:tcPr>
            <w:tcW w:w="463" w:type="dxa"/>
            <w:vAlign w:val="top"/>
            <w:vMerge w:val="continue"/>
            <w:tcBorders>
              <w:top w:val="nil"/>
            </w:tcBorders>
          </w:tcPr>
          <w:p>
            <w:pPr>
              <w:pStyle w:val="TableText"/>
              <w:rPr>
                <w:sz w:val="21"/>
              </w:rPr>
            </w:pPr>
            <w:r/>
          </w:p>
        </w:tc>
        <w:tc>
          <w:tcPr>
            <w:tcW w:w="1928" w:type="dxa"/>
            <w:vAlign w:val="top"/>
          </w:tcPr>
          <w:p>
            <w:pPr>
              <w:pStyle w:val="TableText"/>
              <w:ind w:left="103"/>
              <w:spacing w:before="177" w:line="203" w:lineRule="auto"/>
              <w:rPr>
                <w:sz w:val="19"/>
                <w:szCs w:val="19"/>
              </w:rPr>
            </w:pPr>
            <w:r>
              <w:rPr>
                <w:sz w:val="19"/>
                <w:szCs w:val="19"/>
                <w:b/>
                <w:bCs/>
                <w:spacing w:val="5"/>
              </w:rPr>
              <w:t>Acupressure</w:t>
            </w:r>
          </w:p>
        </w:tc>
        <w:tc>
          <w:tcPr>
            <w:tcW w:w="6539" w:type="dxa"/>
            <w:vAlign w:val="top"/>
          </w:tcPr>
          <w:p>
            <w:pPr>
              <w:pStyle w:val="TableText"/>
              <w:ind w:left="112"/>
              <w:spacing w:before="13" w:line="233" w:lineRule="exact"/>
              <w:rPr>
                <w:sz w:val="12"/>
                <w:szCs w:val="12"/>
              </w:rPr>
            </w:pPr>
            <w:r>
              <w:rPr>
                <w:sz w:val="19"/>
                <w:szCs w:val="19"/>
                <w:spacing w:val="16"/>
                <w:position w:val="2"/>
              </w:rPr>
              <w:t>•</w:t>
            </w:r>
            <w:r>
              <w:rPr>
                <w:sz w:val="19"/>
                <w:szCs w:val="19"/>
                <w:spacing w:val="23"/>
                <w:position w:val="2"/>
              </w:rPr>
              <w:t xml:space="preserve">  </w:t>
            </w:r>
            <w:r>
              <w:rPr>
                <w:sz w:val="19"/>
                <w:szCs w:val="19"/>
                <w:position w:val="2"/>
              </w:rPr>
              <w:t>May</w:t>
            </w:r>
            <w:r>
              <w:rPr>
                <w:sz w:val="19"/>
                <w:szCs w:val="19"/>
                <w:spacing w:val="17"/>
                <w:w w:val="101"/>
                <w:position w:val="2"/>
              </w:rPr>
              <w:t xml:space="preserve"> </w:t>
            </w:r>
            <w:r>
              <w:rPr>
                <w:sz w:val="19"/>
                <w:szCs w:val="19"/>
                <w:position w:val="2"/>
              </w:rPr>
              <w:t>reduce</w:t>
            </w:r>
            <w:r>
              <w:rPr>
                <w:sz w:val="19"/>
                <w:szCs w:val="19"/>
                <w:spacing w:val="17"/>
                <w:position w:val="2"/>
              </w:rPr>
              <w:t xml:space="preserve"> </w:t>
            </w:r>
            <w:r>
              <w:rPr>
                <w:sz w:val="19"/>
                <w:szCs w:val="19"/>
                <w:position w:val="2"/>
              </w:rPr>
              <w:t>labour</w:t>
            </w:r>
            <w:r>
              <w:rPr>
                <w:sz w:val="19"/>
                <w:szCs w:val="19"/>
                <w:spacing w:val="16"/>
                <w:position w:val="2"/>
              </w:rPr>
              <w:t xml:space="preserve"> </w:t>
            </w:r>
            <w:r>
              <w:rPr>
                <w:sz w:val="19"/>
                <w:szCs w:val="19"/>
                <w:position w:val="2"/>
              </w:rPr>
              <w:t>pain</w:t>
            </w:r>
            <w:r>
              <w:rPr>
                <w:sz w:val="19"/>
                <w:szCs w:val="19"/>
                <w:spacing w:val="17"/>
                <w:w w:val="101"/>
                <w:position w:val="2"/>
              </w:rPr>
              <w:t xml:space="preserve"> </w:t>
            </w:r>
            <w:r>
              <w:rPr>
                <w:sz w:val="19"/>
                <w:szCs w:val="19"/>
                <w:position w:val="2"/>
              </w:rPr>
              <w:t>intensity</w:t>
            </w:r>
            <w:r>
              <w:rPr>
                <w:sz w:val="12"/>
                <w:szCs w:val="12"/>
                <w:spacing w:val="16"/>
                <w:position w:val="7"/>
              </w:rPr>
              <w:t>39,26</w:t>
            </w:r>
          </w:p>
          <w:p>
            <w:pPr>
              <w:pStyle w:val="TableText"/>
              <w:ind w:left="112"/>
              <w:spacing w:line="235" w:lineRule="exact"/>
              <w:rPr>
                <w:sz w:val="12"/>
                <w:szCs w:val="12"/>
              </w:rPr>
            </w:pPr>
            <w:r>
              <w:rPr>
                <w:sz w:val="19"/>
                <w:szCs w:val="19"/>
                <w:spacing w:val="4"/>
                <w:position w:val="2"/>
              </w:rPr>
              <w:t>•</w:t>
            </w:r>
            <w:r>
              <w:rPr>
                <w:sz w:val="19"/>
                <w:szCs w:val="19"/>
                <w:spacing w:val="23"/>
                <w:position w:val="2"/>
              </w:rPr>
              <w:t xml:space="preserve">  </w:t>
            </w:r>
            <w:r>
              <w:rPr>
                <w:sz w:val="19"/>
                <w:szCs w:val="19"/>
                <w:spacing w:val="4"/>
                <w:position w:val="2"/>
              </w:rPr>
              <w:t>May shorten length</w:t>
            </w:r>
            <w:r>
              <w:rPr>
                <w:sz w:val="19"/>
                <w:szCs w:val="19"/>
                <w:spacing w:val="9"/>
                <w:position w:val="2"/>
              </w:rPr>
              <w:t xml:space="preserve"> </w:t>
            </w:r>
            <w:r>
              <w:rPr>
                <w:sz w:val="19"/>
                <w:szCs w:val="19"/>
                <w:spacing w:val="4"/>
                <w:position w:val="2"/>
              </w:rPr>
              <w:t>of</w:t>
            </w:r>
            <w:r>
              <w:rPr>
                <w:sz w:val="19"/>
                <w:szCs w:val="19"/>
                <w:spacing w:val="10"/>
                <w:position w:val="2"/>
              </w:rPr>
              <w:t xml:space="preserve"> </w:t>
            </w:r>
            <w:r>
              <w:rPr>
                <w:sz w:val="19"/>
                <w:szCs w:val="19"/>
                <w:spacing w:val="4"/>
                <w:position w:val="2"/>
              </w:rPr>
              <w:t>labour</w:t>
            </w:r>
            <w:r>
              <w:rPr>
                <w:sz w:val="12"/>
                <w:szCs w:val="12"/>
                <w:spacing w:val="4"/>
                <w:position w:val="7"/>
              </w:rPr>
              <w:t>26</w:t>
            </w:r>
          </w:p>
        </w:tc>
      </w:tr>
      <w:tr>
        <w:trPr>
          <w:trHeight w:val="492" w:hRule="atLeast"/>
        </w:trPr>
        <w:tc>
          <w:tcPr>
            <w:shd w:val="clear" w:fill="F1F1F1"/>
            <w:tcW w:w="463" w:type="dxa"/>
            <w:vAlign w:val="top"/>
            <w:vMerge w:val="restart"/>
            <w:tcBorders>
              <w:bottom w:val="nil"/>
            </w:tcBorders>
          </w:tcPr>
          <w:p>
            <w:pPr>
              <w:pStyle w:val="TableText"/>
              <w:rPr>
                <w:sz w:val="21"/>
              </w:rPr>
            </w:pPr>
            <w:r>
              <mc:AlternateContent xmlns:mc="http://schemas.openxmlformats.org/markup-compatibility/2006">
                <mc:Choice Requires="wps">
                  <w:drawing>
                    <wp:anchor distT="0" distB="0" distL="0" distR="0" simplePos="0" relativeHeight="251696128" behindDoc="0" locked="0" layoutInCell="1" allowOverlap="1">
                      <wp:simplePos x="0" y="0"/>
                      <wp:positionH relativeFrom="rightMargin">
                        <wp:posOffset>-528860</wp:posOffset>
                      </wp:positionH>
                      <wp:positionV relativeFrom="topMargin">
                        <wp:posOffset>1581449</wp:posOffset>
                      </wp:positionV>
                      <wp:extent cx="766444" cy="167639"/>
                      <wp:effectExtent l="0" t="0" r="0" b="0"/>
                      <wp:wrapNone/>
                      <wp:docPr id="48" name="TextBox 48"/>
                      <wp:cNvGraphicFramePr/>
                      <a:graphic>
                        <a:graphicData uri="http://schemas.microsoft.com/office/word/2010/wordprocessingShape">
                          <wps:wsp>
                            <wps:cNvPr id="48" name="TextBox 48"/>
                            <wps:cNvSpPr txBox="1"/>
                            <wps:spPr>
                              <a:xfrm rot="16200000">
                                <a:off x="-528860" y="1581449"/>
                                <a:ext cx="766444" cy="1676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8" w:line="203" w:lineRule="auto"/>
                                    <w:rPr>
                                      <w:sz w:val="19"/>
                                      <w:szCs w:val="19"/>
                                    </w:rPr>
                                  </w:pPr>
                                  <w:r>
                                    <w:rPr>
                                      <w:sz w:val="19"/>
                                      <w:szCs w:val="19"/>
                                      <w:b/>
                                      <w:bCs/>
                                      <w:spacing w:val="3"/>
                                    </w:rPr>
                                    <w:t>Gate control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 style="position:absolute;margin-left:-41.6425pt;margin-top:124.524pt;mso-position-vertical-relative:top-margin-area;mso-position-horizontal-relative:right-margin-area;width:60.35pt;height:13.2pt;z-index:251696128;rotation:270;" filled="false" stroked="false" type="#_x0000_t202">
                      <v:fill on="false"/>
                      <v:stroke on="false"/>
                      <v:path/>
                      <v:imagedata o:title=""/>
                      <o:lock v:ext="edit" aspectratio="false"/>
                      <v:textbox inset="0mm,0mm,0mm,0mm">
                        <w:txbxContent>
                          <w:p>
                            <w:pPr>
                              <w:pStyle w:val="TableText"/>
                              <w:ind w:left="20"/>
                              <w:spacing w:before="58" w:line="203" w:lineRule="auto"/>
                              <w:rPr>
                                <w:sz w:val="19"/>
                                <w:szCs w:val="19"/>
                              </w:rPr>
                            </w:pPr>
                            <w:r>
                              <w:rPr>
                                <w:sz w:val="19"/>
                                <w:szCs w:val="19"/>
                                <w:b/>
                                <w:bCs/>
                                <w:spacing w:val="3"/>
                              </w:rPr>
                              <w:t>Gate control</w:t>
                            </w:r>
                          </w:p>
                        </w:txbxContent>
                      </v:textbox>
                    </v:shape>
                  </w:pict>
                </mc:Fallback>
              </mc:AlternateContent>
            </w:r>
            <w:r/>
          </w:p>
        </w:tc>
        <w:tc>
          <w:tcPr>
            <w:tcW w:w="1928" w:type="dxa"/>
            <w:vAlign w:val="top"/>
          </w:tcPr>
          <w:p>
            <w:pPr>
              <w:pStyle w:val="TableText"/>
              <w:ind w:left="137" w:right="565" w:hanging="20"/>
              <w:spacing w:before="63" w:line="230" w:lineRule="auto"/>
              <w:rPr>
                <w:sz w:val="19"/>
                <w:szCs w:val="19"/>
              </w:rPr>
            </w:pPr>
            <w:r>
              <w:rPr>
                <w:sz w:val="19"/>
                <w:szCs w:val="19"/>
                <w:b/>
                <w:bCs/>
                <w:spacing w:val="4"/>
              </w:rPr>
              <w:t>Massage and</w:t>
            </w:r>
            <w:r>
              <w:rPr>
                <w:sz w:val="19"/>
                <w:szCs w:val="19"/>
                <w:b/>
                <w:bCs/>
                <w:spacing w:val="1"/>
              </w:rPr>
              <w:t xml:space="preserve"> </w:t>
            </w:r>
            <w:r>
              <w:rPr>
                <w:sz w:val="19"/>
                <w:szCs w:val="19"/>
                <w:b/>
                <w:bCs/>
                <w:spacing w:val="4"/>
              </w:rPr>
              <w:t>touch</w:t>
            </w:r>
          </w:p>
        </w:tc>
        <w:tc>
          <w:tcPr>
            <w:tcW w:w="6539" w:type="dxa"/>
            <w:vAlign w:val="top"/>
          </w:tcPr>
          <w:p>
            <w:pPr>
              <w:pStyle w:val="TableText"/>
              <w:ind w:left="112" w:right="686"/>
              <w:spacing w:before="1" w:line="264" w:lineRule="auto"/>
              <w:rPr>
                <w:sz w:val="12"/>
                <w:szCs w:val="12"/>
              </w:rPr>
            </w:pPr>
            <w:r>
              <w:rPr>
                <w:sz w:val="19"/>
                <w:szCs w:val="19"/>
                <w:spacing w:val="15"/>
              </w:rPr>
              <w:t>•</w:t>
            </w:r>
            <w:r>
              <w:rPr>
                <w:sz w:val="19"/>
                <w:szCs w:val="19"/>
                <w:spacing w:val="27"/>
                <w:w w:val="101"/>
              </w:rPr>
              <w:t xml:space="preserve">  </w:t>
            </w:r>
            <w:r>
              <w:rPr>
                <w:sz w:val="19"/>
                <w:szCs w:val="19"/>
              </w:rPr>
              <w:t>Reduces</w:t>
            </w:r>
            <w:r>
              <w:rPr>
                <w:sz w:val="19"/>
                <w:szCs w:val="19"/>
                <w:spacing w:val="15"/>
              </w:rPr>
              <w:t xml:space="preserve"> </w:t>
            </w:r>
            <w:r>
              <w:rPr>
                <w:sz w:val="19"/>
                <w:szCs w:val="19"/>
              </w:rPr>
              <w:t>severity</w:t>
            </w:r>
            <w:r>
              <w:rPr>
                <w:sz w:val="19"/>
                <w:szCs w:val="19"/>
                <w:spacing w:val="15"/>
              </w:rPr>
              <w:t xml:space="preserve"> </w:t>
            </w:r>
            <w:r>
              <w:rPr>
                <w:sz w:val="19"/>
                <w:szCs w:val="19"/>
              </w:rPr>
              <w:t>of</w:t>
            </w:r>
            <w:r>
              <w:rPr>
                <w:sz w:val="19"/>
                <w:szCs w:val="19"/>
                <w:spacing w:val="15"/>
              </w:rPr>
              <w:t xml:space="preserve"> </w:t>
            </w:r>
            <w:r>
              <w:rPr>
                <w:sz w:val="19"/>
                <w:szCs w:val="19"/>
              </w:rPr>
              <w:t>pain</w:t>
            </w:r>
            <w:r>
              <w:rPr>
                <w:sz w:val="19"/>
                <w:szCs w:val="19"/>
                <w:spacing w:val="15"/>
              </w:rPr>
              <w:t xml:space="preserve"> </w:t>
            </w:r>
            <w:r>
              <w:rPr>
                <w:sz w:val="19"/>
                <w:szCs w:val="19"/>
              </w:rPr>
              <w:t>and</w:t>
            </w:r>
            <w:r>
              <w:rPr>
                <w:sz w:val="19"/>
                <w:szCs w:val="19"/>
                <w:spacing w:val="15"/>
              </w:rPr>
              <w:t xml:space="preserve"> </w:t>
            </w:r>
            <w:r>
              <w:rPr>
                <w:sz w:val="19"/>
                <w:szCs w:val="19"/>
              </w:rPr>
              <w:t>anxiety</w:t>
            </w:r>
            <w:r>
              <w:rPr>
                <w:sz w:val="19"/>
                <w:szCs w:val="19"/>
                <w:spacing w:val="19"/>
              </w:rPr>
              <w:t xml:space="preserve"> </w:t>
            </w:r>
            <w:r>
              <w:rPr>
                <w:sz w:val="19"/>
                <w:szCs w:val="19"/>
              </w:rPr>
              <w:t>in</w:t>
            </w:r>
            <w:r>
              <w:rPr>
                <w:sz w:val="19"/>
                <w:szCs w:val="19"/>
                <w:spacing w:val="15"/>
              </w:rPr>
              <w:t xml:space="preserve"> </w:t>
            </w:r>
            <w:r>
              <w:rPr>
                <w:sz w:val="19"/>
                <w:szCs w:val="19"/>
              </w:rPr>
              <w:t>first</w:t>
            </w:r>
            <w:r>
              <w:rPr>
                <w:sz w:val="19"/>
                <w:szCs w:val="19"/>
                <w:spacing w:val="15"/>
              </w:rPr>
              <w:t xml:space="preserve"> </w:t>
            </w:r>
            <w:r>
              <w:rPr>
                <w:sz w:val="19"/>
                <w:szCs w:val="19"/>
              </w:rPr>
              <w:t>stage</w:t>
            </w:r>
            <w:r>
              <w:rPr>
                <w:sz w:val="19"/>
                <w:szCs w:val="19"/>
                <w:spacing w:val="17"/>
                <w:w w:val="101"/>
              </w:rPr>
              <w:t xml:space="preserve"> </w:t>
            </w:r>
            <w:r>
              <w:rPr>
                <w:sz w:val="19"/>
                <w:szCs w:val="19"/>
              </w:rPr>
              <w:t>labour</w:t>
            </w:r>
            <w:r>
              <w:rPr>
                <w:sz w:val="12"/>
                <w:szCs w:val="12"/>
                <w:spacing w:val="15"/>
                <w:position w:val="5"/>
              </w:rPr>
              <w:t>26,28,40</w:t>
            </w:r>
            <w:r>
              <w:rPr>
                <w:sz w:val="12"/>
                <w:szCs w:val="12"/>
                <w:position w:val="5"/>
              </w:rPr>
              <w:t xml:space="preserve"> </w:t>
            </w:r>
            <w:r>
              <w:rPr>
                <w:sz w:val="19"/>
                <w:szCs w:val="19"/>
                <w:spacing w:val="5"/>
              </w:rPr>
              <w:t>•</w:t>
            </w:r>
            <w:r>
              <w:rPr>
                <w:sz w:val="19"/>
                <w:szCs w:val="19"/>
                <w:spacing w:val="24"/>
                <w:w w:val="101"/>
              </w:rPr>
              <w:t xml:space="preserve">  </w:t>
            </w:r>
            <w:r>
              <w:rPr>
                <w:sz w:val="19"/>
                <w:szCs w:val="19"/>
                <w:spacing w:val="5"/>
              </w:rPr>
              <w:t>Increased sense of a</w:t>
            </w:r>
            <w:r>
              <w:rPr>
                <w:sz w:val="19"/>
                <w:szCs w:val="19"/>
                <w:spacing w:val="4"/>
              </w:rPr>
              <w:t>utonomy and overall satisfaction</w:t>
            </w:r>
            <w:r>
              <w:rPr>
                <w:sz w:val="12"/>
                <w:szCs w:val="12"/>
                <w:spacing w:val="4"/>
                <w:position w:val="5"/>
              </w:rPr>
              <w:t>40</w:t>
            </w:r>
          </w:p>
        </w:tc>
      </w:tr>
      <w:tr>
        <w:trPr>
          <w:trHeight w:val="3049"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spacing w:line="255" w:lineRule="auto"/>
              <w:rPr>
                <w:sz w:val="21"/>
              </w:rPr>
            </w:pPr>
            <w:r/>
          </w:p>
          <w:p>
            <w:pPr>
              <w:pStyle w:val="TableText"/>
              <w:spacing w:line="255" w:lineRule="auto"/>
              <w:rPr>
                <w:sz w:val="21"/>
              </w:rPr>
            </w:pPr>
            <w:r/>
          </w:p>
          <w:p>
            <w:pPr>
              <w:pStyle w:val="TableText"/>
              <w:spacing w:line="256" w:lineRule="auto"/>
              <w:rPr>
                <w:sz w:val="21"/>
              </w:rPr>
            </w:pPr>
            <w:r/>
          </w:p>
          <w:p>
            <w:pPr>
              <w:pStyle w:val="TableText"/>
              <w:spacing w:line="256" w:lineRule="auto"/>
              <w:rPr>
                <w:sz w:val="21"/>
              </w:rPr>
            </w:pPr>
            <w:r/>
          </w:p>
          <w:p>
            <w:pPr>
              <w:pStyle w:val="TableText"/>
              <w:spacing w:line="256" w:lineRule="auto"/>
              <w:rPr>
                <w:sz w:val="21"/>
              </w:rPr>
            </w:pPr>
            <w:r/>
          </w:p>
          <w:p>
            <w:pPr>
              <w:pStyle w:val="TableText"/>
              <w:ind w:left="103" w:right="855"/>
              <w:spacing w:before="55" w:line="261" w:lineRule="auto"/>
              <w:rPr>
                <w:sz w:val="19"/>
                <w:szCs w:val="19"/>
              </w:rPr>
            </w:pPr>
            <w:r>
              <w:rPr>
                <w:sz w:val="19"/>
                <w:szCs w:val="19"/>
                <w:b/>
                <w:bCs/>
                <w:spacing w:val="4"/>
              </w:rPr>
              <w:t>Water and</w:t>
            </w:r>
            <w:r>
              <w:rPr>
                <w:sz w:val="19"/>
                <w:szCs w:val="19"/>
                <w:b/>
                <w:bCs/>
                <w:spacing w:val="7"/>
              </w:rPr>
              <w:t xml:space="preserve"> </w:t>
            </w:r>
            <w:r>
              <w:rPr>
                <w:sz w:val="19"/>
                <w:szCs w:val="19"/>
                <w:b/>
                <w:bCs/>
                <w:spacing w:val="5"/>
              </w:rPr>
              <w:t>warmth</w:t>
            </w:r>
          </w:p>
        </w:tc>
        <w:tc>
          <w:tcPr>
            <w:tcW w:w="6539" w:type="dxa"/>
            <w:vAlign w:val="top"/>
          </w:tcPr>
          <w:p>
            <w:pPr>
              <w:pStyle w:val="TableText"/>
              <w:ind w:left="335" w:right="391" w:hanging="223"/>
              <w:spacing w:before="1" w:line="261" w:lineRule="auto"/>
              <w:rPr>
                <w:sz w:val="19"/>
                <w:szCs w:val="19"/>
              </w:rPr>
            </w:pPr>
            <w:r>
              <w:rPr>
                <w:sz w:val="19"/>
                <w:szCs w:val="19"/>
                <w:spacing w:val="4"/>
              </w:rPr>
              <w:t>•</w:t>
            </w:r>
            <w:r>
              <w:rPr>
                <w:sz w:val="19"/>
                <w:szCs w:val="19"/>
                <w:spacing w:val="20"/>
              </w:rPr>
              <w:t xml:space="preserve">  </w:t>
            </w:r>
            <w:r>
              <w:rPr>
                <w:sz w:val="19"/>
                <w:szCs w:val="19"/>
                <w:spacing w:val="4"/>
              </w:rPr>
              <w:t>Superficial</w:t>
            </w:r>
            <w:r>
              <w:rPr>
                <w:sz w:val="19"/>
                <w:szCs w:val="19"/>
                <w:spacing w:val="17"/>
              </w:rPr>
              <w:t xml:space="preserve"> </w:t>
            </w:r>
            <w:r>
              <w:rPr>
                <w:sz w:val="19"/>
                <w:szCs w:val="19"/>
                <w:spacing w:val="4"/>
              </w:rPr>
              <w:t>heat from</w:t>
            </w:r>
            <w:r>
              <w:rPr>
                <w:sz w:val="19"/>
                <w:szCs w:val="19"/>
                <w:spacing w:val="17"/>
                <w:w w:val="101"/>
              </w:rPr>
              <w:t xml:space="preserve"> </w:t>
            </w:r>
            <w:r>
              <w:rPr>
                <w:sz w:val="19"/>
                <w:szCs w:val="19"/>
                <w:spacing w:val="4"/>
              </w:rPr>
              <w:t>hot</w:t>
            </w:r>
            <w:r>
              <w:rPr>
                <w:sz w:val="19"/>
                <w:szCs w:val="19"/>
                <w:spacing w:val="18"/>
              </w:rPr>
              <w:t xml:space="preserve"> </w:t>
            </w:r>
            <w:r>
              <w:rPr>
                <w:sz w:val="19"/>
                <w:szCs w:val="19"/>
                <w:spacing w:val="4"/>
              </w:rPr>
              <w:t>packs, </w:t>
            </w:r>
            <w:r>
              <w:rPr>
                <w:sz w:val="19"/>
                <w:szCs w:val="19"/>
                <w:spacing w:val="3"/>
              </w:rPr>
              <w:t>moist towels, heated silica</w:t>
            </w:r>
            <w:r>
              <w:rPr>
                <w:sz w:val="19"/>
                <w:szCs w:val="19"/>
                <w:spacing w:val="17"/>
                <w:w w:val="101"/>
              </w:rPr>
              <w:t xml:space="preserve"> </w:t>
            </w:r>
            <w:r>
              <w:rPr>
                <w:sz w:val="19"/>
                <w:szCs w:val="19"/>
                <w:spacing w:val="3"/>
              </w:rPr>
              <w:t>packs,</w:t>
            </w:r>
            <w:r>
              <w:rPr>
                <w:sz w:val="19"/>
                <w:szCs w:val="19"/>
              </w:rPr>
              <w:t xml:space="preserve"> </w:t>
            </w:r>
            <w:r>
              <w:rPr>
                <w:sz w:val="19"/>
                <w:szCs w:val="19"/>
              </w:rPr>
              <w:t>shower</w:t>
            </w:r>
            <w:r>
              <w:rPr>
                <w:sz w:val="19"/>
                <w:szCs w:val="19"/>
                <w:spacing w:val="12"/>
              </w:rPr>
              <w:t xml:space="preserve"> </w:t>
            </w:r>
            <w:r>
              <w:rPr>
                <w:sz w:val="19"/>
                <w:szCs w:val="19"/>
              </w:rPr>
              <w:t>and</w:t>
            </w:r>
            <w:r>
              <w:rPr>
                <w:sz w:val="19"/>
                <w:szCs w:val="19"/>
                <w:spacing w:val="12"/>
              </w:rPr>
              <w:t xml:space="preserve"> </w:t>
            </w:r>
            <w:r>
              <w:rPr>
                <w:sz w:val="19"/>
                <w:szCs w:val="19"/>
              </w:rPr>
              <w:t>bath</w:t>
            </w:r>
            <w:r>
              <w:rPr>
                <w:sz w:val="19"/>
                <w:szCs w:val="19"/>
                <w:spacing w:val="12"/>
              </w:rPr>
              <w:t xml:space="preserve">    </w:t>
            </w:r>
            <w:r>
              <w:rPr>
                <w:sz w:val="19"/>
                <w:szCs w:val="19"/>
              </w:rPr>
              <w:t>to</w:t>
            </w:r>
            <w:r>
              <w:rPr>
                <w:sz w:val="19"/>
                <w:szCs w:val="19"/>
                <w:spacing w:val="12"/>
              </w:rPr>
              <w:t xml:space="preserve"> </w:t>
            </w:r>
            <w:r>
              <w:rPr>
                <w:sz w:val="19"/>
                <w:szCs w:val="19"/>
              </w:rPr>
              <w:t>avoid</w:t>
            </w:r>
            <w:r>
              <w:rPr>
                <w:sz w:val="19"/>
                <w:szCs w:val="19"/>
                <w:spacing w:val="25"/>
              </w:rPr>
              <w:t xml:space="preserve"> </w:t>
            </w:r>
            <w:r>
              <w:rPr>
                <w:sz w:val="19"/>
                <w:szCs w:val="19"/>
              </w:rPr>
              <w:t>burns</w:t>
            </w:r>
            <w:r>
              <w:rPr>
                <w:sz w:val="19"/>
                <w:szCs w:val="19"/>
                <w:spacing w:val="12"/>
              </w:rPr>
              <w:t>:</w:t>
            </w:r>
          </w:p>
          <w:p>
            <w:pPr>
              <w:pStyle w:val="TableText"/>
              <w:ind w:left="344"/>
              <w:spacing w:line="239"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6"/>
              </w:rPr>
              <w:t xml:space="preserve"> </w:t>
            </w:r>
            <w:r>
              <w:rPr>
                <w:sz w:val="19"/>
                <w:szCs w:val="19"/>
              </w:rPr>
              <w:t>Test</w:t>
            </w:r>
            <w:r>
              <w:rPr>
                <w:sz w:val="19"/>
                <w:szCs w:val="19"/>
                <w:spacing w:val="17"/>
              </w:rPr>
              <w:t xml:space="preserve"> </w:t>
            </w:r>
            <w:r>
              <w:rPr>
                <w:sz w:val="19"/>
                <w:szCs w:val="19"/>
              </w:rPr>
              <w:t>heat</w:t>
            </w:r>
            <w:r>
              <w:rPr>
                <w:sz w:val="19"/>
                <w:szCs w:val="19"/>
                <w:spacing w:val="16"/>
              </w:rPr>
              <w:t xml:space="preserve"> </w:t>
            </w:r>
            <w:r>
              <w:rPr>
                <w:sz w:val="19"/>
                <w:szCs w:val="19"/>
              </w:rPr>
              <w:t>on</w:t>
            </w:r>
            <w:r>
              <w:rPr>
                <w:sz w:val="19"/>
                <w:szCs w:val="19"/>
                <w:spacing w:val="16"/>
              </w:rPr>
              <w:t xml:space="preserve"> </w:t>
            </w:r>
            <w:r>
              <w:rPr>
                <w:sz w:val="19"/>
                <w:szCs w:val="19"/>
              </w:rPr>
              <w:t>caregiver</w:t>
            </w:r>
            <w:r>
              <w:rPr>
                <w:sz w:val="19"/>
                <w:szCs w:val="19"/>
                <w:spacing w:val="16"/>
              </w:rPr>
              <w:t xml:space="preserve"> </w:t>
            </w:r>
            <w:r>
              <w:rPr>
                <w:sz w:val="19"/>
                <w:szCs w:val="19"/>
              </w:rPr>
              <w:t>s</w:t>
            </w:r>
            <w:r>
              <w:rPr>
                <w:sz w:val="19"/>
                <w:szCs w:val="19"/>
                <w:spacing w:val="16"/>
              </w:rPr>
              <w:t xml:space="preserve"> </w:t>
            </w:r>
            <w:r>
              <w:rPr>
                <w:sz w:val="19"/>
                <w:szCs w:val="19"/>
              </w:rPr>
              <w:t>skin</w:t>
            </w:r>
          </w:p>
          <w:p>
            <w:pPr>
              <w:pStyle w:val="TableText"/>
              <w:ind w:left="555" w:right="842" w:hanging="211"/>
              <w:spacing w:before="1" w:line="239" w:lineRule="auto"/>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If using hot</w:t>
            </w:r>
            <w:r>
              <w:rPr>
                <w:sz w:val="19"/>
                <w:szCs w:val="19"/>
                <w:spacing w:val="16"/>
              </w:rPr>
              <w:t xml:space="preserve"> </w:t>
            </w:r>
            <w:r>
              <w:rPr>
                <w:sz w:val="19"/>
                <w:szCs w:val="19"/>
                <w:spacing w:val="3"/>
              </w:rPr>
              <w:t>pack, apply</w:t>
            </w:r>
            <w:r>
              <w:rPr>
                <w:sz w:val="19"/>
                <w:szCs w:val="19"/>
                <w:spacing w:val="10"/>
              </w:rPr>
              <w:t xml:space="preserve"> </w:t>
            </w:r>
            <w:r>
              <w:rPr>
                <w:sz w:val="19"/>
                <w:szCs w:val="19"/>
                <w:spacing w:val="3"/>
              </w:rPr>
              <w:t>one</w:t>
            </w:r>
            <w:r>
              <w:rPr>
                <w:sz w:val="19"/>
                <w:szCs w:val="19"/>
                <w:spacing w:val="11"/>
              </w:rPr>
              <w:t xml:space="preserve"> </w:t>
            </w:r>
            <w:r>
              <w:rPr>
                <w:sz w:val="19"/>
                <w:szCs w:val="19"/>
                <w:spacing w:val="3"/>
              </w:rPr>
              <w:t>or two</w:t>
            </w:r>
            <w:r>
              <w:rPr>
                <w:sz w:val="19"/>
                <w:szCs w:val="19"/>
                <w:spacing w:val="17"/>
                <w:w w:val="101"/>
              </w:rPr>
              <w:t xml:space="preserve"> </w:t>
            </w:r>
            <w:r>
              <w:rPr>
                <w:sz w:val="19"/>
                <w:szCs w:val="19"/>
                <w:spacing w:val="3"/>
              </w:rPr>
              <w:t>layers</w:t>
            </w:r>
            <w:r>
              <w:rPr>
                <w:sz w:val="19"/>
                <w:szCs w:val="19"/>
                <w:spacing w:val="10"/>
              </w:rPr>
              <w:t xml:space="preserve"> </w:t>
            </w:r>
            <w:r>
              <w:rPr>
                <w:sz w:val="19"/>
                <w:szCs w:val="19"/>
                <w:spacing w:val="3"/>
              </w:rPr>
              <w:t>of clo</w:t>
            </w:r>
            <w:r>
              <w:rPr>
                <w:sz w:val="19"/>
                <w:szCs w:val="19"/>
                <w:spacing w:val="2"/>
              </w:rPr>
              <w:t>th</w:t>
            </w:r>
            <w:r>
              <w:rPr>
                <w:sz w:val="19"/>
                <w:szCs w:val="19"/>
                <w:spacing w:val="17"/>
                <w:w w:val="101"/>
              </w:rPr>
              <w:t xml:space="preserve"> </w:t>
            </w:r>
            <w:r>
              <w:rPr>
                <w:sz w:val="19"/>
                <w:szCs w:val="19"/>
                <w:spacing w:val="2"/>
              </w:rPr>
              <w:t>between</w:t>
            </w:r>
            <w:r>
              <w:rPr>
                <w:sz w:val="19"/>
                <w:szCs w:val="19"/>
              </w:rPr>
              <w:t xml:space="preserve"> </w:t>
            </w:r>
            <w:r>
              <w:rPr>
                <w:sz w:val="19"/>
                <w:szCs w:val="19"/>
              </w:rPr>
              <w:t>woman</w:t>
            </w:r>
            <w:r>
              <w:rPr>
                <w:sz w:val="19"/>
                <w:szCs w:val="19"/>
                <w:spacing w:val="16"/>
              </w:rPr>
              <w:t xml:space="preserve"> </w:t>
            </w:r>
            <w:r>
              <w:rPr>
                <w:sz w:val="19"/>
                <w:szCs w:val="19"/>
              </w:rPr>
              <w:t>s</w:t>
            </w:r>
            <w:r>
              <w:rPr>
                <w:sz w:val="19"/>
                <w:szCs w:val="19"/>
                <w:spacing w:val="16"/>
              </w:rPr>
              <w:t xml:space="preserve"> </w:t>
            </w:r>
            <w:r>
              <w:rPr>
                <w:sz w:val="19"/>
                <w:szCs w:val="19"/>
              </w:rPr>
              <w:t>skin</w:t>
            </w:r>
            <w:r>
              <w:rPr>
                <w:sz w:val="19"/>
                <w:szCs w:val="19"/>
                <w:spacing w:val="16"/>
              </w:rPr>
              <w:t xml:space="preserve"> </w:t>
            </w:r>
            <w:r>
              <w:rPr>
                <w:sz w:val="19"/>
                <w:szCs w:val="19"/>
              </w:rPr>
              <w:t>and</w:t>
            </w:r>
            <w:r>
              <w:rPr>
                <w:sz w:val="19"/>
                <w:szCs w:val="19"/>
                <w:spacing w:val="20"/>
                <w:w w:val="101"/>
              </w:rPr>
              <w:t xml:space="preserve"> </w:t>
            </w:r>
            <w:r>
              <w:rPr>
                <w:sz w:val="19"/>
                <w:szCs w:val="19"/>
              </w:rPr>
              <w:t>pack</w:t>
            </w:r>
            <w:r>
              <w:rPr>
                <w:sz w:val="12"/>
                <w:szCs w:val="12"/>
                <w:spacing w:val="16"/>
                <w:position w:val="5"/>
              </w:rPr>
              <w:t>30</w:t>
            </w:r>
          </w:p>
          <w:p>
            <w:pPr>
              <w:pStyle w:val="TableText"/>
              <w:ind w:left="344"/>
              <w:spacing w:line="257" w:lineRule="exact"/>
              <w:rPr>
                <w:sz w:val="19"/>
                <w:szCs w:val="19"/>
              </w:rPr>
            </w:pPr>
            <w:r>
              <w:rPr>
                <w:rFonts w:ascii="Courier New" w:hAnsi="Courier New" w:eastAsia="Courier New" w:cs="Courier New"/>
                <w:sz w:val="19"/>
                <w:szCs w:val="19"/>
                <w:spacing w:val="3"/>
                <w:position w:val="3"/>
              </w:rPr>
              <w:t>o</w:t>
            </w:r>
            <w:r>
              <w:rPr>
                <w:rFonts w:ascii="Courier New" w:hAnsi="Courier New" w:eastAsia="Courier New" w:cs="Courier New"/>
                <w:sz w:val="19"/>
                <w:szCs w:val="19"/>
                <w:spacing w:val="3"/>
                <w:position w:val="3"/>
              </w:rPr>
              <w:t xml:space="preserve"> </w:t>
            </w:r>
            <w:r>
              <w:rPr>
                <w:sz w:val="19"/>
                <w:szCs w:val="19"/>
                <w:spacing w:val="3"/>
                <w:position w:val="3"/>
              </w:rPr>
              <w:t>Avoid</w:t>
            </w:r>
            <w:r>
              <w:rPr>
                <w:sz w:val="19"/>
                <w:szCs w:val="19"/>
                <w:spacing w:val="35"/>
                <w:w w:val="101"/>
                <w:position w:val="3"/>
              </w:rPr>
              <w:t xml:space="preserve"> </w:t>
            </w:r>
            <w:r>
              <w:rPr>
                <w:sz w:val="19"/>
                <w:szCs w:val="19"/>
                <w:spacing w:val="3"/>
                <w:position w:val="3"/>
              </w:rPr>
              <w:t>if neuraxial analgesia administered</w:t>
            </w:r>
          </w:p>
          <w:p>
            <w:pPr>
              <w:pStyle w:val="TableText"/>
              <w:ind w:left="342" w:right="837" w:hanging="230"/>
              <w:spacing w:before="33" w:line="227" w:lineRule="auto"/>
              <w:rPr>
                <w:sz w:val="12"/>
                <w:szCs w:val="12"/>
              </w:rPr>
            </w:pPr>
            <w:r>
              <w:rPr>
                <w:sz w:val="19"/>
                <w:szCs w:val="19"/>
                <w:spacing w:val="4"/>
              </w:rPr>
              <w:t>•</w:t>
            </w:r>
            <w:r>
              <w:rPr>
                <w:sz w:val="19"/>
                <w:szCs w:val="19"/>
                <w:spacing w:val="19"/>
                <w:w w:val="101"/>
              </w:rPr>
              <w:t xml:space="preserve">  </w:t>
            </w:r>
            <w:r>
              <w:rPr>
                <w:sz w:val="19"/>
                <w:szCs w:val="19"/>
                <w:spacing w:val="4"/>
              </w:rPr>
              <w:t>Warm showers</w:t>
            </w:r>
            <w:r>
              <w:rPr>
                <w:sz w:val="19"/>
                <w:szCs w:val="19"/>
                <w:spacing w:val="17"/>
              </w:rPr>
              <w:t xml:space="preserve"> </w:t>
            </w:r>
            <w:r>
              <w:rPr>
                <w:sz w:val="19"/>
                <w:szCs w:val="19"/>
                <w:spacing w:val="4"/>
              </w:rPr>
              <w:t>relieve</w:t>
            </w:r>
            <w:r>
              <w:rPr>
                <w:sz w:val="19"/>
                <w:szCs w:val="19"/>
                <w:spacing w:val="17"/>
                <w:w w:val="101"/>
              </w:rPr>
              <w:t xml:space="preserve"> </w:t>
            </w:r>
            <w:r>
              <w:rPr>
                <w:sz w:val="19"/>
                <w:szCs w:val="19"/>
                <w:spacing w:val="4"/>
              </w:rPr>
              <w:t>labour pain, release tension</w:t>
            </w:r>
            <w:r>
              <w:rPr>
                <w:sz w:val="19"/>
                <w:szCs w:val="19"/>
                <w:spacing w:val="11"/>
              </w:rPr>
              <w:t xml:space="preserve"> </w:t>
            </w:r>
            <w:r>
              <w:rPr>
                <w:sz w:val="19"/>
                <w:szCs w:val="19"/>
                <w:spacing w:val="4"/>
              </w:rPr>
              <w:t>and ease</w:t>
            </w:r>
            <w:r>
              <w:rPr>
                <w:sz w:val="19"/>
                <w:szCs w:val="19"/>
              </w:rPr>
              <w:t xml:space="preserve"> </w:t>
            </w:r>
            <w:r>
              <w:rPr>
                <w:sz w:val="19"/>
                <w:szCs w:val="19"/>
                <w:spacing w:val="4"/>
              </w:rPr>
              <w:t>backache</w:t>
            </w:r>
            <w:r>
              <w:rPr>
                <w:sz w:val="12"/>
                <w:szCs w:val="12"/>
                <w:spacing w:val="4"/>
                <w:position w:val="5"/>
              </w:rPr>
              <w:t>40</w:t>
            </w:r>
            <w:r>
              <w:rPr>
                <w:sz w:val="12"/>
                <w:szCs w:val="12"/>
                <w:spacing w:val="-17"/>
                <w:position w:val="5"/>
              </w:rPr>
              <w:t xml:space="preserve"> </w:t>
            </w:r>
            <w:r>
              <w:rPr>
                <w:sz w:val="19"/>
                <w:szCs w:val="19"/>
                <w:spacing w:val="4"/>
              </w:rPr>
              <w:t>, encourage relaxation and</w:t>
            </w:r>
            <w:r>
              <w:rPr>
                <w:sz w:val="19"/>
                <w:szCs w:val="19"/>
                <w:spacing w:val="15"/>
                <w:w w:val="101"/>
              </w:rPr>
              <w:t xml:space="preserve"> </w:t>
            </w:r>
            <w:r>
              <w:rPr>
                <w:sz w:val="19"/>
                <w:szCs w:val="19"/>
                <w:spacing w:val="4"/>
              </w:rPr>
              <w:t>mobi</w:t>
            </w:r>
            <w:r>
              <w:rPr>
                <w:sz w:val="19"/>
                <w:szCs w:val="19"/>
                <w:spacing w:val="3"/>
              </w:rPr>
              <w:t>lisation</w:t>
            </w:r>
            <w:r>
              <w:rPr>
                <w:sz w:val="12"/>
                <w:szCs w:val="12"/>
                <w:spacing w:val="3"/>
                <w:position w:val="5"/>
              </w:rPr>
              <w:t>30</w:t>
            </w:r>
          </w:p>
          <w:p>
            <w:pPr>
              <w:pStyle w:val="TableText"/>
              <w:ind w:left="112"/>
              <w:spacing w:before="61" w:line="192" w:lineRule="auto"/>
              <w:rPr>
                <w:sz w:val="19"/>
                <w:szCs w:val="19"/>
              </w:rPr>
            </w:pPr>
            <w:r>
              <w:rPr>
                <w:sz w:val="19"/>
                <w:szCs w:val="19"/>
                <w:spacing w:val="5"/>
              </w:rPr>
              <w:t>•</w:t>
            </w:r>
            <w:r>
              <w:rPr>
                <w:sz w:val="19"/>
                <w:szCs w:val="19"/>
                <w:spacing w:val="23"/>
              </w:rPr>
              <w:t xml:space="preserve">  </w:t>
            </w:r>
            <w:r>
              <w:rPr>
                <w:sz w:val="19"/>
                <w:szCs w:val="19"/>
                <w:spacing w:val="5"/>
              </w:rPr>
              <w:t>Perineal warm compres</w:t>
            </w:r>
            <w:r>
              <w:rPr>
                <w:sz w:val="19"/>
                <w:szCs w:val="19"/>
                <w:spacing w:val="4"/>
              </w:rPr>
              <w:t>ses</w:t>
            </w:r>
            <w:r>
              <w:rPr>
                <w:sz w:val="19"/>
                <w:szCs w:val="19"/>
                <w:spacing w:val="16"/>
                <w:w w:val="101"/>
              </w:rPr>
              <w:t xml:space="preserve"> </w:t>
            </w:r>
            <w:r>
              <w:rPr>
                <w:sz w:val="19"/>
                <w:szCs w:val="19"/>
                <w:spacing w:val="4"/>
              </w:rPr>
              <w:t>in second stage are associated with</w:t>
            </w:r>
          </w:p>
          <w:p>
            <w:pPr>
              <w:pStyle w:val="TableText"/>
              <w:ind w:left="337" w:right="148" w:firstLine="6"/>
              <w:spacing w:line="257" w:lineRule="auto"/>
              <w:rPr>
                <w:sz w:val="12"/>
                <w:szCs w:val="12"/>
              </w:rPr>
            </w:pPr>
            <w:r>
              <w:rPr>
                <w:sz w:val="19"/>
                <w:szCs w:val="19"/>
                <w:spacing w:val="4"/>
              </w:rPr>
              <w:t>reduced</w:t>
            </w:r>
            <w:r>
              <w:rPr>
                <w:sz w:val="19"/>
                <w:szCs w:val="19"/>
                <w:spacing w:val="18"/>
              </w:rPr>
              <w:t xml:space="preserve"> </w:t>
            </w:r>
            <w:r>
              <w:rPr>
                <w:sz w:val="19"/>
                <w:szCs w:val="19"/>
                <w:spacing w:val="4"/>
              </w:rPr>
              <w:t>pain,</w:t>
            </w:r>
            <w:r>
              <w:rPr>
                <w:sz w:val="19"/>
                <w:szCs w:val="19"/>
                <w:spacing w:val="18"/>
                <w:w w:val="101"/>
              </w:rPr>
              <w:t xml:space="preserve"> </w:t>
            </w:r>
            <w:r>
              <w:rPr>
                <w:sz w:val="19"/>
                <w:szCs w:val="19"/>
                <w:spacing w:val="4"/>
              </w:rPr>
              <w:t>increased birth satisfaction</w:t>
            </w:r>
            <w:r>
              <w:rPr>
                <w:sz w:val="12"/>
                <w:szCs w:val="12"/>
                <w:spacing w:val="4"/>
                <w:position w:val="5"/>
              </w:rPr>
              <w:t>30</w:t>
            </w:r>
            <w:r>
              <w:rPr>
                <w:sz w:val="19"/>
                <w:szCs w:val="19"/>
                <w:spacing w:val="4"/>
              </w:rPr>
              <w:t>and fe</w:t>
            </w:r>
            <w:r>
              <w:rPr>
                <w:sz w:val="19"/>
                <w:szCs w:val="19"/>
                <w:spacing w:val="3"/>
              </w:rPr>
              <w:t>wer third and fourth</w:t>
            </w:r>
            <w:r>
              <w:rPr>
                <w:sz w:val="19"/>
                <w:szCs w:val="19"/>
              </w:rPr>
              <w:t xml:space="preserve"> </w:t>
            </w:r>
            <w:r>
              <w:rPr>
                <w:sz w:val="19"/>
                <w:szCs w:val="19"/>
                <w:spacing w:val="4"/>
              </w:rPr>
              <w:t>degree tears</w:t>
            </w:r>
            <w:r>
              <w:rPr>
                <w:sz w:val="12"/>
                <w:szCs w:val="12"/>
                <w:spacing w:val="4"/>
                <w:position w:val="5"/>
              </w:rPr>
              <w:t>41</w:t>
            </w:r>
          </w:p>
          <w:p>
            <w:pPr>
              <w:pStyle w:val="TableText"/>
              <w:ind w:left="344"/>
              <w:spacing w:line="241" w:lineRule="exact"/>
              <w:rPr>
                <w:sz w:val="12"/>
                <w:szCs w:val="12"/>
              </w:rPr>
            </w:pPr>
            <w:r>
              <w:rPr>
                <w:rFonts w:ascii="Courier New" w:hAnsi="Courier New" w:eastAsia="Courier New" w:cs="Courier New"/>
                <w:sz w:val="19"/>
                <w:szCs w:val="19"/>
                <w:spacing w:val="4"/>
                <w:position w:val="1"/>
              </w:rPr>
              <w:t>o</w:t>
            </w:r>
            <w:r>
              <w:rPr>
                <w:rFonts w:ascii="Courier New" w:hAnsi="Courier New" w:eastAsia="Courier New" w:cs="Courier New"/>
                <w:sz w:val="19"/>
                <w:szCs w:val="19"/>
                <w:spacing w:val="4"/>
                <w:position w:val="1"/>
              </w:rPr>
              <w:t xml:space="preserve"> </w:t>
            </w:r>
            <w:r>
              <w:rPr>
                <w:sz w:val="19"/>
                <w:szCs w:val="19"/>
                <w:spacing w:val="4"/>
                <w:position w:val="1"/>
              </w:rPr>
              <w:t>Refer to Queensland Clinical Guidel</w:t>
            </w:r>
            <w:r>
              <w:rPr>
                <w:sz w:val="19"/>
                <w:szCs w:val="19"/>
                <w:spacing w:val="3"/>
                <w:position w:val="1"/>
              </w:rPr>
              <w:t>ines:</w:t>
            </w:r>
            <w:r>
              <w:rPr>
                <w:sz w:val="19"/>
                <w:szCs w:val="19"/>
                <w:spacing w:val="20"/>
                <w:w w:val="101"/>
                <w:position w:val="1"/>
              </w:rPr>
              <w:t xml:space="preserve"> </w:t>
            </w:r>
            <w:r>
              <w:rPr>
                <w:sz w:val="19"/>
                <w:szCs w:val="19"/>
                <w:spacing w:val="3"/>
                <w:position w:val="1"/>
              </w:rPr>
              <w:t>Perineal</w:t>
            </w:r>
            <w:r>
              <w:rPr>
                <w:sz w:val="19"/>
                <w:szCs w:val="19"/>
                <w:spacing w:val="9"/>
                <w:position w:val="1"/>
              </w:rPr>
              <w:t xml:space="preserve"> </w:t>
            </w:r>
            <w:r>
              <w:rPr>
                <w:sz w:val="19"/>
                <w:szCs w:val="19"/>
                <w:spacing w:val="3"/>
                <w:position w:val="1"/>
              </w:rPr>
              <w:t>care</w:t>
            </w:r>
            <w:r>
              <w:rPr>
                <w:sz w:val="12"/>
                <w:szCs w:val="12"/>
                <w:spacing w:val="3"/>
                <w:position w:val="6"/>
              </w:rPr>
              <w:t>42</w:t>
            </w:r>
          </w:p>
          <w:p>
            <w:pPr>
              <w:pStyle w:val="TableText"/>
              <w:ind w:left="112"/>
              <w:spacing w:line="225" w:lineRule="exact"/>
              <w:rPr>
                <w:sz w:val="19"/>
                <w:szCs w:val="19"/>
              </w:rPr>
            </w:pPr>
            <w:r>
              <w:rPr>
                <w:sz w:val="19"/>
                <w:szCs w:val="19"/>
                <w:spacing w:val="6"/>
              </w:rPr>
              <w:t>•</w:t>
            </w:r>
            <w:r>
              <w:rPr>
                <w:sz w:val="19"/>
                <w:szCs w:val="19"/>
                <w:spacing w:val="23"/>
              </w:rPr>
              <w:t xml:space="preserve">  </w:t>
            </w:r>
            <w:r>
              <w:rPr>
                <w:sz w:val="19"/>
                <w:szCs w:val="19"/>
                <w:spacing w:val="6"/>
              </w:rPr>
              <w:t>Refer to Section</w:t>
            </w:r>
            <w:hyperlink w:history="true" w:anchor="bookmark41">
              <w:r>
                <w:rPr>
                  <w:sz w:val="19"/>
                  <w:szCs w:val="19"/>
                  <w:spacing w:val="6"/>
                </w:rPr>
                <w:t>3.1.2</w:t>
              </w:r>
            </w:hyperlink>
            <w:hyperlink w:history="true" w:anchor="bookmark42">
              <w:r>
                <w:rPr>
                  <w:sz w:val="19"/>
                  <w:szCs w:val="19"/>
                  <w:spacing w:val="6"/>
                </w:rPr>
                <w:t>Water immersion</w:t>
              </w:r>
            </w:hyperlink>
          </w:p>
        </w:tc>
      </w:tr>
      <w:tr>
        <w:trPr>
          <w:trHeight w:val="1195" w:hRule="atLeast"/>
        </w:trPr>
        <w:tc>
          <w:tcPr>
            <w:tcW w:w="463" w:type="dxa"/>
            <w:vAlign w:val="top"/>
            <w:vMerge w:val="continue"/>
            <w:tcBorders>
              <w:top w:val="nil"/>
              <w:bottom w:val="nil"/>
            </w:tcBorders>
          </w:tcPr>
          <w:p>
            <w:pPr>
              <w:pStyle w:val="TableText"/>
              <w:rPr>
                <w:sz w:val="21"/>
              </w:rPr>
            </w:pPr>
            <w:r/>
          </w:p>
        </w:tc>
        <w:tc>
          <w:tcPr>
            <w:tcW w:w="1928" w:type="dxa"/>
            <w:vAlign w:val="top"/>
          </w:tcPr>
          <w:p>
            <w:pPr>
              <w:pStyle w:val="TableText"/>
              <w:spacing w:line="243" w:lineRule="auto"/>
              <w:rPr>
                <w:sz w:val="21"/>
              </w:rPr>
            </w:pPr>
            <w:r/>
          </w:p>
          <w:p>
            <w:pPr>
              <w:pStyle w:val="TableText"/>
              <w:ind w:left="117"/>
              <w:spacing w:before="54" w:line="202" w:lineRule="auto"/>
              <w:rPr>
                <w:sz w:val="19"/>
                <w:szCs w:val="19"/>
              </w:rPr>
            </w:pPr>
            <w:r>
              <w:rPr>
                <w:sz w:val="19"/>
                <w:szCs w:val="19"/>
                <w:b/>
                <w:bCs/>
                <w:spacing w:val="3"/>
              </w:rPr>
              <w:t>Movement,</w:t>
            </w:r>
          </w:p>
          <w:p>
            <w:pPr>
              <w:pStyle w:val="TableText"/>
              <w:ind w:left="116" w:right="188"/>
              <w:spacing w:before="46"/>
              <w:rPr>
                <w:sz w:val="19"/>
                <w:szCs w:val="19"/>
              </w:rPr>
            </w:pPr>
            <w:r>
              <w:rPr>
                <w:sz w:val="19"/>
                <w:szCs w:val="19"/>
                <w:b/>
                <w:bCs/>
                <w:spacing w:val="3"/>
              </w:rPr>
              <w:t>positioning, birth</w:t>
            </w:r>
            <w:r>
              <w:rPr>
                <w:sz w:val="19"/>
                <w:szCs w:val="19"/>
                <w:b/>
                <w:bCs/>
                <w:spacing w:val="11"/>
              </w:rPr>
              <w:t xml:space="preserve"> </w:t>
            </w:r>
            <w:r>
              <w:rPr>
                <w:sz w:val="19"/>
                <w:szCs w:val="19"/>
                <w:b/>
                <w:bCs/>
              </w:rPr>
              <w:t>ball</w:t>
            </w:r>
          </w:p>
        </w:tc>
        <w:tc>
          <w:tcPr>
            <w:tcW w:w="6539" w:type="dxa"/>
            <w:vAlign w:val="top"/>
          </w:tcPr>
          <w:p>
            <w:pPr>
              <w:pStyle w:val="TableText"/>
              <w:ind w:left="336" w:right="422" w:hanging="224"/>
              <w:spacing w:line="259" w:lineRule="auto"/>
              <w:rPr>
                <w:sz w:val="19"/>
                <w:szCs w:val="19"/>
              </w:rPr>
            </w:pPr>
            <w:r>
              <w:rPr>
                <w:sz w:val="19"/>
                <w:szCs w:val="19"/>
                <w:spacing w:val="4"/>
              </w:rPr>
              <w:t>•</w:t>
            </w:r>
            <w:r>
              <w:rPr>
                <w:sz w:val="19"/>
                <w:szCs w:val="19"/>
                <w:spacing w:val="26"/>
              </w:rPr>
              <w:t xml:space="preserve">  </w:t>
            </w:r>
            <w:r>
              <w:rPr>
                <w:sz w:val="19"/>
                <w:szCs w:val="19"/>
                <w:spacing w:val="4"/>
              </w:rPr>
              <w:t>Provide space and equipment to support use</w:t>
            </w:r>
            <w:r>
              <w:rPr>
                <w:sz w:val="19"/>
                <w:szCs w:val="19"/>
                <w:spacing w:val="11"/>
              </w:rPr>
              <w:t xml:space="preserve"> </w:t>
            </w:r>
            <w:r>
              <w:rPr>
                <w:sz w:val="19"/>
                <w:szCs w:val="19"/>
                <w:spacing w:val="4"/>
              </w:rPr>
              <w:t>of active</w:t>
            </w:r>
            <w:r>
              <w:rPr>
                <w:sz w:val="19"/>
                <w:szCs w:val="19"/>
                <w:spacing w:val="18"/>
              </w:rPr>
              <w:t xml:space="preserve"> </w:t>
            </w:r>
            <w:r>
              <w:rPr>
                <w:sz w:val="19"/>
                <w:szCs w:val="19"/>
                <w:spacing w:val="4"/>
              </w:rPr>
              <w:t>positioning</w:t>
            </w:r>
            <w:r>
              <w:rPr>
                <w:sz w:val="19"/>
                <w:szCs w:val="19"/>
              </w:rPr>
              <w:t xml:space="preserve"> </w:t>
            </w:r>
            <w:r>
              <w:rPr>
                <w:sz w:val="19"/>
                <w:szCs w:val="19"/>
                <w:spacing w:val="3"/>
              </w:rPr>
              <w:t>and</w:t>
            </w:r>
            <w:r>
              <w:rPr>
                <w:sz w:val="19"/>
                <w:szCs w:val="19"/>
                <w:spacing w:val="21"/>
                <w:w w:val="101"/>
              </w:rPr>
              <w:t xml:space="preserve"> </w:t>
            </w:r>
            <w:r>
              <w:rPr>
                <w:sz w:val="19"/>
                <w:szCs w:val="19"/>
                <w:spacing w:val="3"/>
              </w:rPr>
              <w:t>movement</w:t>
            </w:r>
          </w:p>
          <w:p>
            <w:pPr>
              <w:pStyle w:val="TableText"/>
              <w:ind w:left="112"/>
              <w:spacing w:line="251" w:lineRule="exact"/>
              <w:rPr>
                <w:sz w:val="19"/>
                <w:szCs w:val="19"/>
              </w:rPr>
            </w:pPr>
            <w:r>
              <w:rPr>
                <w:sz w:val="19"/>
                <w:szCs w:val="19"/>
                <w:spacing w:val="4"/>
                <w:position w:val="3"/>
              </w:rPr>
              <w:t>•</w:t>
            </w:r>
            <w:r>
              <w:rPr>
                <w:sz w:val="19"/>
                <w:szCs w:val="19"/>
                <w:spacing w:val="23"/>
                <w:position w:val="3"/>
              </w:rPr>
              <w:t xml:space="preserve">  </w:t>
            </w:r>
            <w:r>
              <w:rPr>
                <w:sz w:val="19"/>
                <w:szCs w:val="19"/>
                <w:spacing w:val="4"/>
                <w:position w:val="3"/>
              </w:rPr>
              <w:t>Promotes comfort, relaxation, mobility, ac</w:t>
            </w:r>
            <w:r>
              <w:rPr>
                <w:sz w:val="19"/>
                <w:szCs w:val="19"/>
                <w:spacing w:val="3"/>
                <w:position w:val="3"/>
              </w:rPr>
              <w:t>tive</w:t>
            </w:r>
            <w:r>
              <w:rPr>
                <w:sz w:val="19"/>
                <w:szCs w:val="19"/>
                <w:spacing w:val="17"/>
                <w:w w:val="101"/>
                <w:position w:val="3"/>
              </w:rPr>
              <w:t xml:space="preserve"> </w:t>
            </w:r>
            <w:r>
              <w:rPr>
                <w:sz w:val="19"/>
                <w:szCs w:val="19"/>
                <w:spacing w:val="3"/>
                <w:position w:val="3"/>
              </w:rPr>
              <w:t>birth</w:t>
            </w:r>
            <w:r>
              <w:rPr>
                <w:sz w:val="19"/>
                <w:szCs w:val="19"/>
                <w:spacing w:val="17"/>
                <w:w w:val="101"/>
                <w:position w:val="3"/>
              </w:rPr>
              <w:t xml:space="preserve"> </w:t>
            </w:r>
            <w:r>
              <w:rPr>
                <w:sz w:val="19"/>
                <w:szCs w:val="19"/>
                <w:spacing w:val="3"/>
                <w:position w:val="3"/>
              </w:rPr>
              <w:t>positioning,</w:t>
            </w:r>
          </w:p>
          <w:p>
            <w:pPr>
              <w:pStyle w:val="TableText"/>
              <w:ind w:left="343"/>
              <w:spacing w:line="237" w:lineRule="exact"/>
              <w:rPr>
                <w:sz w:val="12"/>
                <w:szCs w:val="12"/>
              </w:rPr>
            </w:pPr>
            <w:r>
              <w:rPr>
                <w:sz w:val="19"/>
                <w:szCs w:val="19"/>
                <w:spacing w:val="4"/>
                <w:position w:val="2"/>
              </w:rPr>
              <w:t>increase</w:t>
            </w:r>
            <w:r>
              <w:rPr>
                <w:sz w:val="19"/>
                <w:szCs w:val="19"/>
                <w:spacing w:val="18"/>
                <w:position w:val="2"/>
              </w:rPr>
              <w:t xml:space="preserve"> </w:t>
            </w:r>
            <w:r>
              <w:rPr>
                <w:sz w:val="19"/>
                <w:szCs w:val="19"/>
                <w:spacing w:val="4"/>
                <w:position w:val="2"/>
              </w:rPr>
              <w:t>pelvic dimensions and</w:t>
            </w:r>
            <w:r>
              <w:rPr>
                <w:sz w:val="19"/>
                <w:szCs w:val="19"/>
                <w:spacing w:val="17"/>
                <w:w w:val="101"/>
                <w:position w:val="2"/>
              </w:rPr>
              <w:t xml:space="preserve"> </w:t>
            </w:r>
            <w:r>
              <w:rPr>
                <w:sz w:val="19"/>
                <w:szCs w:val="19"/>
                <w:spacing w:val="4"/>
                <w:position w:val="2"/>
              </w:rPr>
              <w:t>builds </w:t>
            </w:r>
            <w:r>
              <w:rPr>
                <w:sz w:val="19"/>
                <w:szCs w:val="19"/>
                <w:spacing w:val="3"/>
                <w:position w:val="2"/>
              </w:rPr>
              <w:t>confidence to</w:t>
            </w:r>
            <w:r>
              <w:rPr>
                <w:sz w:val="19"/>
                <w:szCs w:val="19"/>
                <w:spacing w:val="15"/>
                <w:position w:val="2"/>
              </w:rPr>
              <w:t xml:space="preserve"> </w:t>
            </w:r>
            <w:r>
              <w:rPr>
                <w:sz w:val="19"/>
                <w:szCs w:val="19"/>
                <w:spacing w:val="3"/>
                <w:position w:val="2"/>
              </w:rPr>
              <w:t>manage</w:t>
            </w:r>
            <w:r>
              <w:rPr>
                <w:sz w:val="19"/>
                <w:szCs w:val="19"/>
                <w:spacing w:val="15"/>
                <w:w w:val="101"/>
                <w:position w:val="2"/>
              </w:rPr>
              <w:t xml:space="preserve"> </w:t>
            </w:r>
            <w:r>
              <w:rPr>
                <w:sz w:val="19"/>
                <w:szCs w:val="19"/>
                <w:spacing w:val="3"/>
                <w:position w:val="2"/>
              </w:rPr>
              <w:t>pain</w:t>
            </w:r>
            <w:r>
              <w:rPr>
                <w:sz w:val="12"/>
                <w:szCs w:val="12"/>
                <w:spacing w:val="3"/>
                <w:position w:val="7"/>
              </w:rPr>
              <w:t>43</w:t>
            </w:r>
          </w:p>
          <w:p>
            <w:pPr>
              <w:pStyle w:val="TableText"/>
              <w:ind w:left="112"/>
              <w:spacing w:line="224" w:lineRule="exact"/>
              <w:rPr>
                <w:sz w:val="12"/>
                <w:szCs w:val="12"/>
              </w:rPr>
            </w:pPr>
            <w:r>
              <w:rPr>
                <w:sz w:val="19"/>
                <w:szCs w:val="19"/>
                <w:spacing w:val="3"/>
                <w:position w:val="2"/>
              </w:rPr>
              <w:t>•</w:t>
            </w:r>
            <w:r>
              <w:rPr>
                <w:sz w:val="19"/>
                <w:szCs w:val="19"/>
                <w:spacing w:val="29"/>
                <w:position w:val="2"/>
              </w:rPr>
              <w:t xml:space="preserve">  </w:t>
            </w:r>
            <w:r>
              <w:rPr>
                <w:sz w:val="19"/>
                <w:szCs w:val="19"/>
                <w:spacing w:val="3"/>
                <w:position w:val="2"/>
              </w:rPr>
              <w:t>Less</w:t>
            </w:r>
            <w:r>
              <w:rPr>
                <w:sz w:val="19"/>
                <w:szCs w:val="19"/>
                <w:spacing w:val="16"/>
                <w:w w:val="101"/>
                <w:position w:val="2"/>
              </w:rPr>
              <w:t xml:space="preserve"> </w:t>
            </w:r>
            <w:r>
              <w:rPr>
                <w:sz w:val="19"/>
                <w:szCs w:val="19"/>
                <w:spacing w:val="3"/>
                <w:position w:val="2"/>
              </w:rPr>
              <w:t>pain reported</w:t>
            </w:r>
            <w:r>
              <w:rPr>
                <w:sz w:val="19"/>
                <w:szCs w:val="19"/>
                <w:spacing w:val="17"/>
                <w:w w:val="101"/>
                <w:position w:val="2"/>
              </w:rPr>
              <w:t xml:space="preserve"> </w:t>
            </w:r>
            <w:r>
              <w:rPr>
                <w:sz w:val="19"/>
                <w:szCs w:val="19"/>
                <w:spacing w:val="3"/>
                <w:position w:val="2"/>
              </w:rPr>
              <w:t>in the first stage of labour with</w:t>
            </w:r>
            <w:r>
              <w:rPr>
                <w:sz w:val="19"/>
                <w:szCs w:val="19"/>
                <w:spacing w:val="15"/>
                <w:position w:val="2"/>
              </w:rPr>
              <w:t xml:space="preserve"> </w:t>
            </w:r>
            <w:r>
              <w:rPr>
                <w:sz w:val="19"/>
                <w:szCs w:val="19"/>
                <w:spacing w:val="3"/>
                <w:position w:val="2"/>
              </w:rPr>
              <w:t>use</w:t>
            </w:r>
            <w:r>
              <w:rPr>
                <w:sz w:val="19"/>
                <w:szCs w:val="19"/>
                <w:spacing w:val="11"/>
                <w:position w:val="2"/>
              </w:rPr>
              <w:t xml:space="preserve"> </w:t>
            </w:r>
            <w:r>
              <w:rPr>
                <w:sz w:val="19"/>
                <w:szCs w:val="19"/>
                <w:spacing w:val="3"/>
                <w:position w:val="2"/>
              </w:rPr>
              <w:t>of</w:t>
            </w:r>
            <w:r>
              <w:rPr>
                <w:sz w:val="19"/>
                <w:szCs w:val="19"/>
                <w:spacing w:val="8"/>
                <w:position w:val="2"/>
              </w:rPr>
              <w:t xml:space="preserve"> </w:t>
            </w:r>
            <w:r>
              <w:rPr>
                <w:sz w:val="19"/>
                <w:szCs w:val="19"/>
                <w:spacing w:val="3"/>
                <w:position w:val="2"/>
              </w:rPr>
              <w:t>birth</w:t>
            </w:r>
            <w:r>
              <w:rPr>
                <w:sz w:val="19"/>
                <w:szCs w:val="19"/>
                <w:spacing w:val="15"/>
                <w:position w:val="2"/>
              </w:rPr>
              <w:t xml:space="preserve"> </w:t>
            </w:r>
            <w:r>
              <w:rPr>
                <w:sz w:val="19"/>
                <w:szCs w:val="19"/>
                <w:spacing w:val="3"/>
                <w:position w:val="2"/>
              </w:rPr>
              <w:t>ball</w:t>
            </w:r>
            <w:r>
              <w:rPr>
                <w:sz w:val="12"/>
                <w:szCs w:val="12"/>
                <w:spacing w:val="3"/>
                <w:position w:val="7"/>
              </w:rPr>
              <w:t>30</w:t>
            </w:r>
          </w:p>
        </w:tc>
      </w:tr>
      <w:tr>
        <w:trPr>
          <w:trHeight w:val="496" w:hRule="atLeast"/>
        </w:trPr>
        <w:tc>
          <w:tcPr>
            <w:tcW w:w="463" w:type="dxa"/>
            <w:vAlign w:val="top"/>
            <w:vMerge w:val="continue"/>
            <w:tcBorders>
              <w:top w:val="nil"/>
            </w:tcBorders>
          </w:tcPr>
          <w:p>
            <w:pPr>
              <w:pStyle w:val="TableText"/>
              <w:rPr>
                <w:sz w:val="21"/>
              </w:rPr>
            </w:pPr>
            <w:r/>
          </w:p>
        </w:tc>
        <w:tc>
          <w:tcPr>
            <w:tcW w:w="1928" w:type="dxa"/>
            <w:vAlign w:val="top"/>
          </w:tcPr>
          <w:p>
            <w:pPr>
              <w:pStyle w:val="TableText"/>
              <w:ind w:left="107"/>
              <w:spacing w:before="173" w:line="204" w:lineRule="auto"/>
              <w:rPr>
                <w:sz w:val="19"/>
                <w:szCs w:val="19"/>
              </w:rPr>
            </w:pPr>
            <w:r>
              <w:rPr>
                <w:sz w:val="19"/>
                <w:szCs w:val="19"/>
                <w:b/>
                <w:bCs/>
                <w:spacing w:val="5"/>
              </w:rPr>
              <w:t>TENS</w:t>
            </w:r>
          </w:p>
        </w:tc>
        <w:tc>
          <w:tcPr>
            <w:tcW w:w="6539" w:type="dxa"/>
            <w:vAlign w:val="top"/>
          </w:tcPr>
          <w:p>
            <w:pPr>
              <w:pStyle w:val="TableText"/>
              <w:ind w:left="112"/>
              <w:spacing w:before="61" w:line="205" w:lineRule="auto"/>
              <w:rPr>
                <w:sz w:val="19"/>
                <w:szCs w:val="19"/>
              </w:rPr>
            </w:pPr>
            <w:r>
              <w:rPr>
                <w:sz w:val="19"/>
                <w:szCs w:val="19"/>
                <w:spacing w:val="5"/>
              </w:rPr>
              <w:t>•</w:t>
            </w:r>
            <w:r>
              <w:rPr>
                <w:sz w:val="19"/>
                <w:szCs w:val="19"/>
                <w:spacing w:val="17"/>
                <w:w w:val="101"/>
              </w:rPr>
              <w:t xml:space="preserve">  </w:t>
            </w:r>
            <w:r>
              <w:rPr>
                <w:sz w:val="19"/>
                <w:szCs w:val="19"/>
                <w:spacing w:val="5"/>
              </w:rPr>
              <w:t>Transcutaneous electrical nerv</w:t>
            </w:r>
            <w:r>
              <w:rPr>
                <w:sz w:val="19"/>
                <w:szCs w:val="19"/>
                <w:spacing w:val="4"/>
              </w:rPr>
              <w:t>e stimulation (TENS)</w:t>
            </w:r>
          </w:p>
          <w:p>
            <w:pPr>
              <w:pStyle w:val="TableText"/>
              <w:ind w:left="112"/>
              <w:spacing w:before="57" w:line="198" w:lineRule="auto"/>
              <w:rPr>
                <w:sz w:val="19"/>
                <w:szCs w:val="19"/>
              </w:rPr>
            </w:pPr>
            <w:r>
              <w:rPr>
                <w:sz w:val="19"/>
                <w:szCs w:val="19"/>
                <w:spacing w:val="6"/>
              </w:rPr>
              <w:t>•</w:t>
            </w:r>
            <w:r>
              <w:rPr>
                <w:sz w:val="19"/>
                <w:szCs w:val="19"/>
                <w:spacing w:val="27"/>
                <w:w w:val="101"/>
              </w:rPr>
              <w:t xml:space="preserve">  </w:t>
            </w:r>
            <w:r>
              <w:rPr>
                <w:sz w:val="19"/>
                <w:szCs w:val="19"/>
                <w:spacing w:val="6"/>
              </w:rPr>
              <w:t>Refer to</w:t>
            </w:r>
            <w:hyperlink w:history="true" w:anchor="bookmark43">
              <w:r>
                <w:rPr>
                  <w:sz w:val="19"/>
                  <w:szCs w:val="19"/>
                  <w:spacing w:val="6"/>
                </w:rPr>
                <w:t>Table 5. TENS therapy</w:t>
              </w:r>
            </w:hyperlink>
          </w:p>
        </w:tc>
      </w:tr>
    </w:tbl>
    <w:p>
      <w:pPr>
        <w:pStyle w:val="BodyText"/>
        <w:rPr/>
      </w:pPr>
      <w:r/>
    </w:p>
    <w:p>
      <w:pPr>
        <w:sectPr>
          <w:headerReference w:type="default" r:id="rId27"/>
          <w:footerReference w:type="default" r:id="rId28"/>
          <w:pgSz w:w="11907" w:h="16839"/>
          <w:pgMar w:top="826" w:right="1526" w:bottom="688" w:left="1269" w:header="549" w:footer="433" w:gutter="0"/>
        </w:sectPr>
        <w:rPr/>
      </w:pPr>
    </w:p>
    <w:p>
      <w:pPr>
        <w:pStyle w:val="BodyText"/>
        <w:ind w:left="36"/>
        <w:spacing w:before="248" w:line="205" w:lineRule="auto"/>
        <w:outlineLvl w:val="2"/>
        <w:rPr>
          <w:sz w:val="19"/>
          <w:szCs w:val="19"/>
        </w:rPr>
      </w:pPr>
      <w:bookmarkStart w:name="bookmark27" w:id="14"/>
      <w:bookmarkEnd w:id="14"/>
      <w:bookmarkStart w:name="bookmark8" w:id="15"/>
      <w:bookmarkEnd w:id="15"/>
      <w:bookmarkStart w:name="bookmark43" w:id="16"/>
      <w:bookmarkEnd w:id="16"/>
      <w:r>
        <w:rPr>
          <w:sz w:val="19"/>
          <w:szCs w:val="19"/>
          <w:b/>
          <w:bCs/>
          <w:spacing w:val="11"/>
        </w:rPr>
        <w:t>3.1.1</w:t>
      </w:r>
      <w:r>
        <w:rPr>
          <w:sz w:val="19"/>
          <w:szCs w:val="19"/>
          <w:b/>
          <w:bCs/>
          <w:spacing w:val="8"/>
        </w:rPr>
        <w:t xml:space="preserve">    </w:t>
      </w:r>
      <w:r>
        <w:rPr>
          <w:sz w:val="19"/>
          <w:szCs w:val="19"/>
          <w:b/>
          <w:bCs/>
        </w:rPr>
        <w:t>TENS</w:t>
      </w:r>
      <w:r>
        <w:rPr>
          <w:sz w:val="19"/>
          <w:szCs w:val="19"/>
          <w:b/>
          <w:bCs/>
          <w:spacing w:val="11"/>
        </w:rPr>
        <w:t xml:space="preserve"> </w:t>
      </w:r>
      <w:r>
        <w:rPr>
          <w:sz w:val="19"/>
          <w:szCs w:val="19"/>
          <w:b/>
          <w:bCs/>
        </w:rPr>
        <w:t>therapy</w:t>
      </w:r>
    </w:p>
    <w:p>
      <w:pPr>
        <w:pStyle w:val="BodyText"/>
        <w:ind w:left="32"/>
        <w:spacing w:before="280" w:line="196" w:lineRule="auto"/>
        <w:outlineLvl w:val="0"/>
        <w:rPr>
          <w:sz w:val="18"/>
          <w:szCs w:val="18"/>
        </w:rPr>
      </w:pPr>
      <w:bookmarkStart w:name="bookmark44" w:id="17"/>
      <w:bookmarkEnd w:id="17"/>
      <w:r>
        <w:rPr>
          <w:sz w:val="18"/>
          <w:szCs w:val="18"/>
          <w:spacing w:val="-1"/>
        </w:rPr>
        <w:t>Table 5. TENS therapy</w:t>
      </w:r>
    </w:p>
    <w:p>
      <w:pPr>
        <w:spacing w:line="120" w:lineRule="exact"/>
        <w:rPr/>
      </w:pPr>
      <w:r/>
    </w:p>
    <w:tbl>
      <w:tblPr>
        <w:tblStyle w:val="TableNormal"/>
        <w:tblW w:w="8958"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0"/>
        <w:gridCol w:w="7028"/>
      </w:tblGrid>
      <w:tr>
        <w:trPr>
          <w:trHeight w:val="319" w:hRule="atLeast"/>
        </w:trPr>
        <w:tc>
          <w:tcPr>
            <w:shd w:val="clear" w:fill="DADADA"/>
            <w:tcW w:w="1930"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28" w:type="dxa"/>
            <w:vAlign w:val="top"/>
          </w:tcPr>
          <w:p>
            <w:pPr>
              <w:pStyle w:val="TableText"/>
              <w:ind w:left="114"/>
              <w:spacing w:before="87" w:line="203" w:lineRule="auto"/>
              <w:rPr>
                <w:sz w:val="19"/>
                <w:szCs w:val="19"/>
              </w:rPr>
            </w:pPr>
            <w:r>
              <w:rPr>
                <w:sz w:val="19"/>
                <w:szCs w:val="19"/>
                <w:b/>
                <w:bCs/>
                <w:spacing w:val="4"/>
              </w:rPr>
              <w:t>Consideration</w:t>
            </w:r>
          </w:p>
        </w:tc>
      </w:tr>
      <w:tr>
        <w:trPr>
          <w:trHeight w:val="479" w:hRule="atLeast"/>
        </w:trPr>
        <w:tc>
          <w:tcPr>
            <w:tcW w:w="1930" w:type="dxa"/>
            <w:vAlign w:val="top"/>
          </w:tcPr>
          <w:p>
            <w:pPr>
              <w:pStyle w:val="TableText"/>
              <w:ind w:left="107"/>
              <w:spacing w:before="166" w:line="201" w:lineRule="auto"/>
              <w:rPr>
                <w:sz w:val="19"/>
                <w:szCs w:val="19"/>
              </w:rPr>
            </w:pPr>
            <w:r>
              <w:rPr>
                <w:sz w:val="19"/>
                <w:szCs w:val="19"/>
                <w:b/>
                <w:bCs/>
                <w:spacing w:val="5"/>
              </w:rPr>
              <w:t>Access</w:t>
            </w:r>
          </w:p>
        </w:tc>
        <w:tc>
          <w:tcPr>
            <w:tcW w:w="7028" w:type="dxa"/>
            <w:vAlign w:val="top"/>
          </w:tcPr>
          <w:p>
            <w:pPr>
              <w:pStyle w:val="TableText"/>
              <w:ind w:left="115"/>
              <w:spacing w:before="58" w:line="202" w:lineRule="auto"/>
              <w:rPr>
                <w:sz w:val="19"/>
                <w:szCs w:val="19"/>
              </w:rPr>
            </w:pPr>
            <w:r>
              <w:rPr>
                <w:sz w:val="19"/>
                <w:szCs w:val="19"/>
                <w:spacing w:val="4"/>
              </w:rPr>
              <w:t>•  Availability</w:t>
            </w:r>
            <w:r>
              <w:rPr>
                <w:sz w:val="19"/>
                <w:szCs w:val="19"/>
                <w:spacing w:val="15"/>
                <w:w w:val="101"/>
              </w:rPr>
              <w:t xml:space="preserve"> </w:t>
            </w:r>
            <w:r>
              <w:rPr>
                <w:sz w:val="19"/>
                <w:szCs w:val="19"/>
                <w:spacing w:val="4"/>
              </w:rPr>
              <w:t>according</w:t>
            </w:r>
            <w:r>
              <w:rPr>
                <w:sz w:val="19"/>
                <w:szCs w:val="19"/>
                <w:spacing w:val="8"/>
              </w:rPr>
              <w:t xml:space="preserve"> </w:t>
            </w:r>
            <w:r>
              <w:rPr>
                <w:sz w:val="19"/>
                <w:szCs w:val="19"/>
                <w:spacing w:val="4"/>
              </w:rPr>
              <w:t>to</w:t>
            </w:r>
            <w:r>
              <w:rPr>
                <w:sz w:val="19"/>
                <w:szCs w:val="19"/>
                <w:spacing w:val="17"/>
              </w:rPr>
              <w:t xml:space="preserve"> </w:t>
            </w:r>
            <w:r>
              <w:rPr>
                <w:sz w:val="19"/>
                <w:szCs w:val="19"/>
                <w:spacing w:val="4"/>
              </w:rPr>
              <w:t>local</w:t>
            </w:r>
            <w:r>
              <w:rPr>
                <w:sz w:val="19"/>
                <w:szCs w:val="19"/>
                <w:spacing w:val="15"/>
              </w:rPr>
              <w:t xml:space="preserve"> </w:t>
            </w:r>
            <w:r>
              <w:rPr>
                <w:sz w:val="19"/>
                <w:szCs w:val="19"/>
                <w:spacing w:val="4"/>
              </w:rPr>
              <w:t>protocol</w:t>
            </w:r>
          </w:p>
          <w:p>
            <w:pPr>
              <w:pStyle w:val="TableText"/>
              <w:ind w:left="347"/>
              <w:spacing w:line="230"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Woman</w:t>
            </w:r>
            <w:r>
              <w:rPr>
                <w:sz w:val="19"/>
                <w:szCs w:val="19"/>
                <w:spacing w:val="24"/>
              </w:rPr>
              <w:t xml:space="preserve"> </w:t>
            </w:r>
            <w:r>
              <w:rPr>
                <w:sz w:val="19"/>
                <w:szCs w:val="19"/>
                <w:spacing w:val="3"/>
              </w:rPr>
              <w:t>may</w:t>
            </w:r>
            <w:r>
              <w:rPr>
                <w:sz w:val="19"/>
                <w:szCs w:val="19"/>
                <w:spacing w:val="16"/>
                <w:w w:val="101"/>
              </w:rPr>
              <w:t xml:space="preserve"> </w:t>
            </w:r>
            <w:r>
              <w:rPr>
                <w:sz w:val="19"/>
                <w:szCs w:val="19"/>
                <w:spacing w:val="3"/>
              </w:rPr>
              <w:t>be required to</w:t>
            </w:r>
            <w:r>
              <w:rPr>
                <w:sz w:val="19"/>
                <w:szCs w:val="19"/>
                <w:spacing w:val="17"/>
              </w:rPr>
              <w:t xml:space="preserve"> </w:t>
            </w:r>
            <w:r>
              <w:rPr>
                <w:sz w:val="19"/>
                <w:szCs w:val="19"/>
                <w:spacing w:val="3"/>
              </w:rPr>
              <w:t>bring their own TENS</w:t>
            </w:r>
            <w:r>
              <w:rPr>
                <w:sz w:val="19"/>
                <w:szCs w:val="19"/>
                <w:spacing w:val="17"/>
              </w:rPr>
              <w:t xml:space="preserve"> </w:t>
            </w:r>
            <w:r>
              <w:rPr>
                <w:sz w:val="19"/>
                <w:szCs w:val="19"/>
                <w:spacing w:val="3"/>
              </w:rPr>
              <w:t>unit or hire</w:t>
            </w:r>
            <w:r>
              <w:rPr>
                <w:sz w:val="19"/>
                <w:szCs w:val="19"/>
                <w:spacing w:val="17"/>
                <w:w w:val="101"/>
              </w:rPr>
              <w:t xml:space="preserve"> </w:t>
            </w:r>
            <w:r>
              <w:rPr>
                <w:sz w:val="19"/>
                <w:szCs w:val="19"/>
                <w:spacing w:val="3"/>
              </w:rPr>
              <w:t>privately</w:t>
            </w:r>
          </w:p>
        </w:tc>
      </w:tr>
      <w:tr>
        <w:trPr>
          <w:trHeight w:val="1938" w:hRule="atLeast"/>
        </w:trPr>
        <w:tc>
          <w:tcPr>
            <w:tcW w:w="1930" w:type="dxa"/>
            <w:vAlign w:val="top"/>
          </w:tcPr>
          <w:p>
            <w:pPr>
              <w:pStyle w:val="TableText"/>
              <w:spacing w:line="275" w:lineRule="auto"/>
              <w:rPr>
                <w:sz w:val="21"/>
              </w:rPr>
            </w:pPr>
            <w:r/>
          </w:p>
          <w:p>
            <w:pPr>
              <w:pStyle w:val="TableText"/>
              <w:spacing w:line="276" w:lineRule="auto"/>
              <w:rPr>
                <w:sz w:val="21"/>
              </w:rPr>
            </w:pPr>
            <w:r/>
          </w:p>
          <w:p>
            <w:pPr>
              <w:pStyle w:val="TableText"/>
              <w:spacing w:line="276" w:lineRule="auto"/>
              <w:rPr>
                <w:sz w:val="21"/>
              </w:rPr>
            </w:pPr>
            <w:r/>
          </w:p>
          <w:p>
            <w:pPr>
              <w:pStyle w:val="TableText"/>
              <w:ind w:left="122"/>
              <w:spacing w:before="54" w:line="212" w:lineRule="auto"/>
              <w:rPr>
                <w:sz w:val="19"/>
                <w:szCs w:val="19"/>
              </w:rPr>
            </w:pPr>
            <w:r>
              <w:rPr>
                <w:sz w:val="19"/>
                <w:szCs w:val="19"/>
                <w:b/>
                <w:bCs/>
              </w:rPr>
              <w:t>Benefits</w:t>
            </w:r>
            <w:r>
              <w:rPr>
                <w:sz w:val="12"/>
                <w:szCs w:val="12"/>
                <w:spacing w:val="7"/>
                <w:position w:val="5"/>
              </w:rPr>
              <w:t>44,45</w:t>
            </w:r>
            <w:r>
              <w:rPr>
                <w:sz w:val="12"/>
                <w:szCs w:val="12"/>
                <w:spacing w:val="-10"/>
                <w:position w:val="5"/>
              </w:rPr>
              <w:t xml:space="preserve"> </w:t>
            </w:r>
            <w:r>
              <w:rPr>
                <w:sz w:val="19"/>
                <w:szCs w:val="19"/>
                <w:spacing w:val="7"/>
              </w:rPr>
              <w:t>:</w:t>
            </w:r>
          </w:p>
        </w:tc>
        <w:tc>
          <w:tcPr>
            <w:tcW w:w="7028" w:type="dxa"/>
            <w:vAlign w:val="top"/>
          </w:tcPr>
          <w:p>
            <w:pPr>
              <w:pStyle w:val="TableText"/>
              <w:ind w:left="115" w:right="613"/>
              <w:spacing w:line="272" w:lineRule="auto"/>
              <w:rPr>
                <w:sz w:val="19"/>
                <w:szCs w:val="19"/>
              </w:rPr>
            </w:pPr>
            <w:r>
              <w:rPr>
                <w:sz w:val="19"/>
                <w:szCs w:val="19"/>
                <w:spacing w:val="4"/>
              </w:rPr>
              <w:t>•</w:t>
            </w:r>
            <w:r>
              <w:rPr>
                <w:sz w:val="19"/>
                <w:szCs w:val="19"/>
                <w:spacing w:val="24"/>
              </w:rPr>
              <w:t xml:space="preserve">  </w:t>
            </w:r>
            <w:r>
              <w:rPr>
                <w:sz w:val="19"/>
                <w:szCs w:val="19"/>
                <w:spacing w:val="4"/>
              </w:rPr>
              <w:t>Reduces</w:t>
            </w:r>
            <w:r>
              <w:rPr>
                <w:sz w:val="19"/>
                <w:szCs w:val="19"/>
                <w:spacing w:val="19"/>
              </w:rPr>
              <w:t xml:space="preserve"> </w:t>
            </w:r>
            <w:r>
              <w:rPr>
                <w:sz w:val="19"/>
                <w:szCs w:val="19"/>
                <w:spacing w:val="4"/>
              </w:rPr>
              <w:t>labour pain and delays</w:t>
            </w:r>
            <w:r>
              <w:rPr>
                <w:sz w:val="19"/>
                <w:szCs w:val="19"/>
                <w:spacing w:val="16"/>
                <w:w w:val="101"/>
              </w:rPr>
              <w:t xml:space="preserve"> </w:t>
            </w:r>
            <w:r>
              <w:rPr>
                <w:sz w:val="19"/>
                <w:szCs w:val="19"/>
                <w:spacing w:val="4"/>
              </w:rPr>
              <w:t>need for pharmacological strategies</w:t>
            </w:r>
            <w:r>
              <w:rPr>
                <w:sz w:val="19"/>
                <w:szCs w:val="19"/>
              </w:rPr>
              <w:t xml:space="preserve"> </w:t>
            </w:r>
            <w:r>
              <w:rPr>
                <w:sz w:val="19"/>
                <w:szCs w:val="19"/>
                <w:spacing w:val="3"/>
              </w:rPr>
              <w:t>•</w:t>
            </w:r>
            <w:r>
              <w:rPr>
                <w:sz w:val="19"/>
                <w:szCs w:val="19"/>
                <w:spacing w:val="29"/>
              </w:rPr>
              <w:t xml:space="preserve">  </w:t>
            </w:r>
            <w:r>
              <w:rPr>
                <w:sz w:val="19"/>
                <w:szCs w:val="19"/>
                <w:spacing w:val="3"/>
              </w:rPr>
              <w:t>May</w:t>
            </w:r>
            <w:r>
              <w:rPr>
                <w:sz w:val="19"/>
                <w:szCs w:val="19"/>
                <w:spacing w:val="16"/>
                <w:w w:val="101"/>
              </w:rPr>
              <w:t xml:space="preserve"> </w:t>
            </w:r>
            <w:r>
              <w:rPr>
                <w:sz w:val="19"/>
                <w:szCs w:val="19"/>
                <w:spacing w:val="3"/>
              </w:rPr>
              <w:t>reduce</w:t>
            </w:r>
            <w:r>
              <w:rPr>
                <w:sz w:val="19"/>
                <w:szCs w:val="19"/>
                <w:spacing w:val="17"/>
              </w:rPr>
              <w:t xml:space="preserve"> </w:t>
            </w:r>
            <w:r>
              <w:rPr>
                <w:sz w:val="19"/>
                <w:szCs w:val="19"/>
                <w:spacing w:val="3"/>
              </w:rPr>
              <w:t>length of labour</w:t>
            </w:r>
          </w:p>
          <w:p>
            <w:pPr>
              <w:pStyle w:val="TableText"/>
              <w:ind w:left="340" w:right="1432" w:hanging="225"/>
              <w:spacing w:before="1" w:line="253" w:lineRule="auto"/>
              <w:rPr>
                <w:sz w:val="19"/>
                <w:szCs w:val="19"/>
              </w:rPr>
            </w:pPr>
            <w:r>
              <w:rPr>
                <w:sz w:val="19"/>
                <w:szCs w:val="19"/>
                <w:spacing w:val="4"/>
              </w:rPr>
              <w:t>•</w:t>
            </w:r>
            <w:r>
              <w:rPr>
                <w:sz w:val="19"/>
                <w:szCs w:val="19"/>
                <w:spacing w:val="27"/>
              </w:rPr>
              <w:t xml:space="preserve">  </w:t>
            </w:r>
            <w:r>
              <w:rPr>
                <w:sz w:val="19"/>
                <w:szCs w:val="19"/>
                <w:spacing w:val="4"/>
              </w:rPr>
              <w:t>Promotes</w:t>
            </w:r>
            <w:r>
              <w:rPr>
                <w:sz w:val="19"/>
                <w:szCs w:val="19"/>
                <w:spacing w:val="16"/>
                <w:w w:val="101"/>
              </w:rPr>
              <w:t xml:space="preserve"> </w:t>
            </w:r>
            <w:r>
              <w:rPr>
                <w:sz w:val="19"/>
                <w:szCs w:val="19"/>
                <w:spacing w:val="4"/>
              </w:rPr>
              <w:t>release of endorphins and serotonin and</w:t>
            </w:r>
            <w:r>
              <w:rPr>
                <w:sz w:val="19"/>
                <w:szCs w:val="19"/>
                <w:spacing w:val="15"/>
              </w:rPr>
              <w:t xml:space="preserve"> </w:t>
            </w:r>
            <w:r>
              <w:rPr>
                <w:sz w:val="19"/>
                <w:szCs w:val="19"/>
                <w:spacing w:val="4"/>
              </w:rPr>
              <w:t>reduces</w:t>
            </w:r>
            <w:r>
              <w:rPr>
                <w:sz w:val="19"/>
                <w:szCs w:val="19"/>
              </w:rPr>
              <w:t xml:space="preserve"> </w:t>
            </w:r>
            <w:r>
              <w:rPr>
                <w:sz w:val="19"/>
                <w:szCs w:val="19"/>
                <w:spacing w:val="4"/>
              </w:rPr>
              <w:t>catecholamines</w:t>
            </w:r>
          </w:p>
          <w:p>
            <w:pPr>
              <w:pStyle w:val="TableText"/>
              <w:ind w:left="115"/>
              <w:spacing w:before="61" w:line="201" w:lineRule="auto"/>
              <w:rPr>
                <w:sz w:val="19"/>
                <w:szCs w:val="19"/>
              </w:rPr>
            </w:pPr>
            <w:r>
              <w:rPr>
                <w:sz w:val="19"/>
                <w:szCs w:val="19"/>
                <w:spacing w:val="4"/>
              </w:rPr>
              <w:t>•</w:t>
            </w:r>
            <w:r>
              <w:rPr>
                <w:sz w:val="19"/>
                <w:szCs w:val="19"/>
                <w:spacing w:val="28"/>
                <w:w w:val="101"/>
              </w:rPr>
              <w:t xml:space="preserve">  </w:t>
            </w:r>
            <w:r>
              <w:rPr>
                <w:sz w:val="19"/>
                <w:szCs w:val="19"/>
                <w:spacing w:val="4"/>
              </w:rPr>
              <w:t>Non-invasive method</w:t>
            </w:r>
          </w:p>
          <w:p>
            <w:pPr>
              <w:pStyle w:val="TableText"/>
              <w:ind w:left="115"/>
              <w:spacing w:before="59" w:line="200" w:lineRule="auto"/>
              <w:rPr>
                <w:sz w:val="19"/>
                <w:szCs w:val="19"/>
              </w:rPr>
            </w:pPr>
            <w:r>
              <w:rPr>
                <w:sz w:val="19"/>
                <w:szCs w:val="19"/>
                <w:spacing w:val="3"/>
              </w:rPr>
              <w:t>•</w:t>
            </w:r>
            <w:r>
              <w:rPr>
                <w:sz w:val="19"/>
                <w:szCs w:val="19"/>
                <w:spacing w:val="27"/>
              </w:rPr>
              <w:t xml:space="preserve">  </w:t>
            </w:r>
            <w:r>
              <w:rPr>
                <w:sz w:val="19"/>
                <w:szCs w:val="19"/>
                <w:spacing w:val="3"/>
              </w:rPr>
              <w:t>Easy to</w:t>
            </w:r>
            <w:r>
              <w:rPr>
                <w:sz w:val="19"/>
                <w:szCs w:val="19"/>
                <w:spacing w:val="9"/>
              </w:rPr>
              <w:t xml:space="preserve"> </w:t>
            </w:r>
            <w:r>
              <w:rPr>
                <w:sz w:val="19"/>
                <w:szCs w:val="19"/>
                <w:spacing w:val="3"/>
              </w:rPr>
              <w:t>apply</w:t>
            </w:r>
          </w:p>
          <w:p>
            <w:pPr>
              <w:pStyle w:val="TableText"/>
              <w:ind w:left="115"/>
              <w:spacing w:line="255" w:lineRule="exact"/>
              <w:rPr>
                <w:sz w:val="19"/>
                <w:szCs w:val="19"/>
              </w:rPr>
            </w:pPr>
            <w:r>
              <w:rPr>
                <w:sz w:val="19"/>
                <w:szCs w:val="19"/>
                <w:spacing w:val="4"/>
                <w:position w:val="3"/>
              </w:rPr>
              <w:t>•</w:t>
            </w:r>
            <w:r>
              <w:rPr>
                <w:sz w:val="19"/>
                <w:szCs w:val="19"/>
                <w:spacing w:val="23"/>
                <w:position w:val="3"/>
              </w:rPr>
              <w:t xml:space="preserve">  </w:t>
            </w:r>
            <w:r>
              <w:rPr>
                <w:sz w:val="19"/>
                <w:szCs w:val="19"/>
                <w:spacing w:val="4"/>
                <w:position w:val="3"/>
              </w:rPr>
              <w:t>No impact on woman’s</w:t>
            </w:r>
            <w:r>
              <w:rPr>
                <w:sz w:val="19"/>
                <w:szCs w:val="19"/>
                <w:spacing w:val="20"/>
                <w:position w:val="3"/>
              </w:rPr>
              <w:t xml:space="preserve"> </w:t>
            </w:r>
            <w:r>
              <w:rPr>
                <w:sz w:val="19"/>
                <w:szCs w:val="19"/>
                <w:spacing w:val="4"/>
                <w:position w:val="3"/>
              </w:rPr>
              <w:t>mobili</w:t>
            </w:r>
            <w:r>
              <w:rPr>
                <w:sz w:val="19"/>
                <w:szCs w:val="19"/>
                <w:spacing w:val="3"/>
                <w:position w:val="3"/>
              </w:rPr>
              <w:t>ty</w:t>
            </w:r>
          </w:p>
          <w:p>
            <w:pPr>
              <w:pStyle w:val="TableText"/>
              <w:ind w:left="115"/>
              <w:spacing w:line="229" w:lineRule="exact"/>
              <w:rPr>
                <w:sz w:val="19"/>
                <w:szCs w:val="19"/>
              </w:rPr>
            </w:pPr>
            <w:r>
              <w:rPr>
                <w:sz w:val="19"/>
                <w:szCs w:val="19"/>
                <w:spacing w:val="4"/>
                <w:position w:val="2"/>
              </w:rPr>
              <w:t>•</w:t>
            </w:r>
            <w:r>
              <w:rPr>
                <w:sz w:val="19"/>
                <w:szCs w:val="19"/>
                <w:spacing w:val="23"/>
                <w:position w:val="2"/>
              </w:rPr>
              <w:t xml:space="preserve">  </w:t>
            </w:r>
            <w:r>
              <w:rPr>
                <w:sz w:val="19"/>
                <w:szCs w:val="19"/>
                <w:spacing w:val="4"/>
                <w:position w:val="2"/>
              </w:rPr>
              <w:t>No known adverse</w:t>
            </w:r>
            <w:r>
              <w:rPr>
                <w:sz w:val="19"/>
                <w:szCs w:val="19"/>
                <w:spacing w:val="12"/>
                <w:position w:val="2"/>
              </w:rPr>
              <w:t xml:space="preserve"> </w:t>
            </w:r>
            <w:r>
              <w:rPr>
                <w:sz w:val="19"/>
                <w:szCs w:val="19"/>
                <w:spacing w:val="4"/>
                <w:position w:val="2"/>
              </w:rPr>
              <w:t>ef</w:t>
            </w:r>
            <w:r>
              <w:rPr>
                <w:sz w:val="19"/>
                <w:szCs w:val="19"/>
                <w:spacing w:val="3"/>
                <w:position w:val="2"/>
              </w:rPr>
              <w:t>fects</w:t>
            </w:r>
            <w:r>
              <w:rPr>
                <w:sz w:val="19"/>
                <w:szCs w:val="19"/>
                <w:spacing w:val="12"/>
                <w:position w:val="2"/>
              </w:rPr>
              <w:t xml:space="preserve"> </w:t>
            </w:r>
            <w:r>
              <w:rPr>
                <w:sz w:val="19"/>
                <w:szCs w:val="19"/>
                <w:spacing w:val="3"/>
                <w:position w:val="2"/>
              </w:rPr>
              <w:t>on</w:t>
            </w:r>
            <w:r>
              <w:rPr>
                <w:sz w:val="19"/>
                <w:szCs w:val="19"/>
                <w:spacing w:val="15"/>
                <w:w w:val="101"/>
                <w:position w:val="2"/>
              </w:rPr>
              <w:t xml:space="preserve"> </w:t>
            </w:r>
            <w:r>
              <w:rPr>
                <w:sz w:val="19"/>
                <w:szCs w:val="19"/>
                <w:spacing w:val="3"/>
                <w:position w:val="2"/>
              </w:rPr>
              <w:t>baby</w:t>
            </w:r>
          </w:p>
        </w:tc>
      </w:tr>
      <w:tr>
        <w:trPr>
          <w:trHeight w:val="1424" w:hRule="atLeast"/>
        </w:trPr>
        <w:tc>
          <w:tcPr>
            <w:tcW w:w="1930" w:type="dxa"/>
            <w:vAlign w:val="top"/>
          </w:tcPr>
          <w:p>
            <w:pPr>
              <w:pStyle w:val="TableText"/>
              <w:spacing w:line="286" w:lineRule="auto"/>
              <w:rPr>
                <w:sz w:val="21"/>
              </w:rPr>
            </w:pPr>
            <w:r/>
          </w:p>
          <w:p>
            <w:pPr>
              <w:pStyle w:val="TableText"/>
              <w:spacing w:line="286" w:lineRule="auto"/>
              <w:rPr>
                <w:sz w:val="21"/>
              </w:rPr>
            </w:pPr>
            <w:r/>
          </w:p>
          <w:p>
            <w:pPr>
              <w:pStyle w:val="TableText"/>
              <w:ind w:left="117"/>
              <w:spacing w:before="55" w:line="212" w:lineRule="auto"/>
              <w:rPr>
                <w:sz w:val="19"/>
                <w:szCs w:val="19"/>
              </w:rPr>
            </w:pPr>
            <w:r>
              <w:rPr>
                <w:sz w:val="19"/>
                <w:szCs w:val="19"/>
                <w:b/>
                <w:bCs/>
              </w:rPr>
              <w:t>Cautions</w:t>
            </w:r>
            <w:r>
              <w:rPr>
                <w:sz w:val="12"/>
                <w:szCs w:val="12"/>
                <w:spacing w:val="9"/>
                <w:position w:val="5"/>
              </w:rPr>
              <w:t>44,45</w:t>
            </w:r>
            <w:r>
              <w:rPr>
                <w:sz w:val="12"/>
                <w:szCs w:val="12"/>
                <w:spacing w:val="-15"/>
                <w:position w:val="5"/>
              </w:rPr>
              <w:t xml:space="preserve"> </w:t>
            </w:r>
            <w:r>
              <w:rPr>
                <w:sz w:val="19"/>
                <w:szCs w:val="19"/>
                <w:spacing w:val="9"/>
              </w:rPr>
              <w:t>:</w:t>
            </w:r>
          </w:p>
        </w:tc>
        <w:tc>
          <w:tcPr>
            <w:tcW w:w="7028" w:type="dxa"/>
            <w:vAlign w:val="top"/>
          </w:tcPr>
          <w:p>
            <w:pPr>
              <w:pStyle w:val="TableText"/>
              <w:ind w:left="115"/>
              <w:spacing w:before="58" w:line="182" w:lineRule="auto"/>
              <w:rPr>
                <w:sz w:val="19"/>
                <w:szCs w:val="19"/>
              </w:rPr>
            </w:pPr>
            <w:r>
              <w:rPr>
                <w:sz w:val="19"/>
                <w:szCs w:val="19"/>
                <w:spacing w:val="3"/>
              </w:rPr>
              <w:t>•</w:t>
            </w:r>
            <w:r>
              <w:rPr>
                <w:sz w:val="19"/>
                <w:szCs w:val="19"/>
                <w:spacing w:val="15"/>
              </w:rPr>
              <w:t xml:space="preserve">  </w:t>
            </w:r>
            <w:r>
              <w:rPr>
                <w:sz w:val="19"/>
                <w:szCs w:val="19"/>
                <w:spacing w:val="3"/>
              </w:rPr>
              <w:t>Avoid</w:t>
            </w:r>
            <w:r>
              <w:rPr>
                <w:sz w:val="19"/>
                <w:szCs w:val="19"/>
                <w:spacing w:val="17"/>
                <w:w w:val="101"/>
              </w:rPr>
              <w:t xml:space="preserve"> </w:t>
            </w:r>
            <w:r>
              <w:rPr>
                <w:sz w:val="19"/>
                <w:szCs w:val="19"/>
                <w:spacing w:val="3"/>
              </w:rPr>
              <w:t>use</w:t>
            </w:r>
            <w:r>
              <w:rPr>
                <w:sz w:val="19"/>
                <w:szCs w:val="19"/>
                <w:spacing w:val="18"/>
              </w:rPr>
              <w:t xml:space="preserve"> </w:t>
            </w:r>
            <w:r>
              <w:rPr>
                <w:sz w:val="19"/>
                <w:szCs w:val="19"/>
                <w:spacing w:val="3"/>
              </w:rPr>
              <w:t>if:</w:t>
            </w:r>
          </w:p>
          <w:p>
            <w:pPr>
              <w:pStyle w:val="TableText"/>
              <w:ind w:left="347"/>
              <w:spacing w:line="261" w:lineRule="exact"/>
              <w:rPr>
                <w:sz w:val="19"/>
                <w:szCs w:val="19"/>
              </w:rPr>
            </w:pPr>
            <w:r>
              <w:rPr>
                <w:rFonts w:ascii="Courier New" w:hAnsi="Courier New" w:eastAsia="Courier New" w:cs="Courier New"/>
                <w:sz w:val="19"/>
                <w:szCs w:val="19"/>
                <w:spacing w:val="3"/>
                <w:position w:val="3"/>
              </w:rPr>
              <w:t>o</w:t>
            </w:r>
            <w:r>
              <w:rPr>
                <w:rFonts w:ascii="Courier New" w:hAnsi="Courier New" w:eastAsia="Courier New" w:cs="Courier New"/>
                <w:sz w:val="19"/>
                <w:szCs w:val="19"/>
                <w:spacing w:val="3"/>
                <w:position w:val="3"/>
              </w:rPr>
              <w:t xml:space="preserve"> </w:t>
            </w:r>
            <w:r>
              <w:rPr>
                <w:sz w:val="19"/>
                <w:szCs w:val="19"/>
                <w:spacing w:val="3"/>
                <w:position w:val="3"/>
              </w:rPr>
              <w:t>Previous</w:t>
            </w:r>
            <w:r>
              <w:rPr>
                <w:sz w:val="19"/>
                <w:szCs w:val="19"/>
                <w:spacing w:val="23"/>
                <w:w w:val="101"/>
                <w:position w:val="3"/>
              </w:rPr>
              <w:t xml:space="preserve"> </w:t>
            </w:r>
            <w:r>
              <w:rPr>
                <w:sz w:val="19"/>
                <w:szCs w:val="19"/>
                <w:spacing w:val="3"/>
                <w:position w:val="3"/>
              </w:rPr>
              <w:t>history of pacemaker or spinal</w:t>
            </w:r>
            <w:r>
              <w:rPr>
                <w:sz w:val="19"/>
                <w:szCs w:val="19"/>
                <w:spacing w:val="17"/>
                <w:position w:val="3"/>
              </w:rPr>
              <w:t xml:space="preserve"> </w:t>
            </w:r>
            <w:r>
              <w:rPr>
                <w:sz w:val="19"/>
                <w:szCs w:val="19"/>
                <w:spacing w:val="3"/>
                <w:position w:val="3"/>
              </w:rPr>
              <w:t>metal</w:t>
            </w:r>
            <w:r>
              <w:rPr>
                <w:sz w:val="19"/>
                <w:szCs w:val="19"/>
                <w:spacing w:val="14"/>
                <w:position w:val="3"/>
              </w:rPr>
              <w:t xml:space="preserve"> </w:t>
            </w:r>
            <w:r>
              <w:rPr>
                <w:sz w:val="19"/>
                <w:szCs w:val="19"/>
                <w:spacing w:val="3"/>
                <w:position w:val="3"/>
              </w:rPr>
              <w:t>rods</w:t>
            </w:r>
          </w:p>
          <w:p>
            <w:pPr>
              <w:pStyle w:val="TableText"/>
              <w:ind w:left="346"/>
              <w:spacing w:line="224"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Showering or</w:t>
            </w:r>
            <w:r>
              <w:rPr>
                <w:sz w:val="19"/>
                <w:szCs w:val="19"/>
                <w:spacing w:val="33"/>
              </w:rPr>
              <w:t xml:space="preserve"> </w:t>
            </w:r>
            <w:r>
              <w:rPr>
                <w:sz w:val="19"/>
                <w:szCs w:val="19"/>
                <w:spacing w:val="2"/>
              </w:rPr>
              <w:t>bathing</w:t>
            </w:r>
          </w:p>
          <w:p>
            <w:pPr>
              <w:pStyle w:val="TableText"/>
              <w:ind w:left="114" w:right="2609" w:firstLine="232"/>
              <w:spacing w:before="1" w:line="258"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5"/>
              </w:rPr>
              <w:t xml:space="preserve"> </w:t>
            </w:r>
            <w:r>
              <w:rPr>
                <w:sz w:val="19"/>
                <w:szCs w:val="19"/>
              </w:rPr>
              <w:t>Limited</w:t>
            </w:r>
            <w:r>
              <w:rPr>
                <w:sz w:val="19"/>
                <w:szCs w:val="19"/>
                <w:spacing w:val="15"/>
              </w:rPr>
              <w:t xml:space="preserve"> </w:t>
            </w:r>
            <w:r>
              <w:rPr>
                <w:sz w:val="19"/>
                <w:szCs w:val="19"/>
              </w:rPr>
              <w:t>sensation</w:t>
            </w:r>
            <w:r>
              <w:rPr>
                <w:sz w:val="19"/>
                <w:szCs w:val="19"/>
                <w:spacing w:val="15"/>
              </w:rPr>
              <w:t xml:space="preserve"> (e.g.</w:t>
            </w:r>
            <w:r>
              <w:rPr>
                <w:sz w:val="19"/>
                <w:szCs w:val="19"/>
                <w:spacing w:val="22"/>
                <w:w w:val="101"/>
              </w:rPr>
              <w:t xml:space="preserve"> </w:t>
            </w:r>
            <w:r>
              <w:rPr>
                <w:sz w:val="19"/>
                <w:szCs w:val="19"/>
              </w:rPr>
              <w:t>neuraxial</w:t>
            </w:r>
            <w:r>
              <w:rPr>
                <w:sz w:val="19"/>
                <w:szCs w:val="19"/>
                <w:spacing w:val="15"/>
              </w:rPr>
              <w:t xml:space="preserve"> </w:t>
            </w:r>
            <w:r>
              <w:rPr>
                <w:sz w:val="19"/>
                <w:szCs w:val="19"/>
              </w:rPr>
              <w:t>analgesia</w:t>
            </w:r>
            <w:r>
              <w:rPr>
                <w:sz w:val="19"/>
                <w:szCs w:val="19"/>
                <w:spacing w:val="15"/>
              </w:rPr>
              <w:t>)</w:t>
            </w:r>
            <w:r>
              <w:rPr>
                <w:sz w:val="19"/>
                <w:szCs w:val="19"/>
              </w:rPr>
              <w:t xml:space="preserve"> </w:t>
            </w:r>
            <w:r>
              <w:rPr>
                <w:sz w:val="19"/>
                <w:szCs w:val="19"/>
                <w:spacing w:val="5"/>
              </w:rPr>
              <w:t>•  Avoid</w:t>
            </w:r>
            <w:r>
              <w:rPr>
                <w:sz w:val="19"/>
                <w:szCs w:val="19"/>
                <w:spacing w:val="11"/>
              </w:rPr>
              <w:t xml:space="preserve"> </w:t>
            </w:r>
            <w:r>
              <w:rPr>
                <w:sz w:val="19"/>
                <w:szCs w:val="19"/>
                <w:spacing w:val="5"/>
              </w:rPr>
              <w:t>applying</w:t>
            </w:r>
            <w:r>
              <w:rPr>
                <w:sz w:val="19"/>
                <w:szCs w:val="19"/>
                <w:spacing w:val="12"/>
              </w:rPr>
              <w:t xml:space="preserve"> </w:t>
            </w:r>
            <w:r>
              <w:rPr>
                <w:sz w:val="19"/>
                <w:szCs w:val="19"/>
                <w:spacing w:val="5"/>
              </w:rPr>
              <w:t>electrodes over</w:t>
            </w:r>
            <w:r>
              <w:rPr>
                <w:sz w:val="19"/>
                <w:szCs w:val="19"/>
                <w:spacing w:val="7"/>
              </w:rPr>
              <w:t xml:space="preserve"> </w:t>
            </w:r>
            <w:r>
              <w:rPr>
                <w:sz w:val="19"/>
                <w:szCs w:val="19"/>
                <w:spacing w:val="5"/>
              </w:rPr>
              <w:t>dam</w:t>
            </w:r>
            <w:r>
              <w:rPr>
                <w:sz w:val="19"/>
                <w:szCs w:val="19"/>
                <w:spacing w:val="4"/>
              </w:rPr>
              <w:t>aged</w:t>
            </w:r>
            <w:r>
              <w:rPr>
                <w:sz w:val="19"/>
                <w:szCs w:val="19"/>
                <w:spacing w:val="11"/>
              </w:rPr>
              <w:t xml:space="preserve"> </w:t>
            </w:r>
            <w:r>
              <w:rPr>
                <w:sz w:val="19"/>
                <w:szCs w:val="19"/>
                <w:spacing w:val="4"/>
              </w:rPr>
              <w:t>skin</w:t>
            </w:r>
          </w:p>
          <w:p>
            <w:pPr>
              <w:pStyle w:val="TableText"/>
              <w:ind w:left="115"/>
              <w:spacing w:before="41" w:line="195" w:lineRule="auto"/>
              <w:rPr>
                <w:sz w:val="19"/>
                <w:szCs w:val="19"/>
              </w:rPr>
            </w:pPr>
            <w:r>
              <w:rPr>
                <w:sz w:val="19"/>
                <w:szCs w:val="19"/>
                <w:spacing w:val="3"/>
              </w:rPr>
              <w:t>•</w:t>
            </w:r>
            <w:r>
              <w:rPr>
                <w:sz w:val="19"/>
                <w:szCs w:val="19"/>
                <w:spacing w:val="27"/>
              </w:rPr>
              <w:t xml:space="preserve">  </w:t>
            </w:r>
            <w:r>
              <w:rPr>
                <w:sz w:val="19"/>
                <w:szCs w:val="19"/>
                <w:spacing w:val="3"/>
              </w:rPr>
              <w:t>Do not use</w:t>
            </w:r>
            <w:r>
              <w:rPr>
                <w:sz w:val="19"/>
                <w:szCs w:val="19"/>
                <w:spacing w:val="17"/>
                <w:w w:val="101"/>
              </w:rPr>
              <w:t xml:space="preserve"> </w:t>
            </w:r>
            <w:r>
              <w:rPr>
                <w:sz w:val="19"/>
                <w:szCs w:val="19"/>
                <w:spacing w:val="3"/>
              </w:rPr>
              <w:t>hot</w:t>
            </w:r>
            <w:r>
              <w:rPr>
                <w:sz w:val="19"/>
                <w:szCs w:val="19"/>
                <w:spacing w:val="17"/>
                <w:w w:val="101"/>
              </w:rPr>
              <w:t xml:space="preserve"> </w:t>
            </w:r>
            <w:r>
              <w:rPr>
                <w:sz w:val="19"/>
                <w:szCs w:val="19"/>
                <w:spacing w:val="3"/>
              </w:rPr>
              <w:t>packs</w:t>
            </w:r>
            <w:r>
              <w:rPr>
                <w:sz w:val="19"/>
                <w:szCs w:val="19"/>
                <w:spacing w:val="10"/>
              </w:rPr>
              <w:t xml:space="preserve"> </w:t>
            </w:r>
            <w:r>
              <w:rPr>
                <w:sz w:val="19"/>
                <w:szCs w:val="19"/>
                <w:spacing w:val="3"/>
              </w:rPr>
              <w:t>directly</w:t>
            </w:r>
            <w:r>
              <w:rPr>
                <w:sz w:val="19"/>
                <w:szCs w:val="19"/>
                <w:spacing w:val="10"/>
              </w:rPr>
              <w:t xml:space="preserve"> </w:t>
            </w:r>
            <w:r>
              <w:rPr>
                <w:sz w:val="19"/>
                <w:szCs w:val="19"/>
                <w:spacing w:val="3"/>
              </w:rPr>
              <w:t>over the</w:t>
            </w:r>
            <w:r>
              <w:rPr>
                <w:sz w:val="19"/>
                <w:szCs w:val="19"/>
                <w:spacing w:val="12"/>
              </w:rPr>
              <w:t xml:space="preserve"> </w:t>
            </w:r>
            <w:r>
              <w:rPr>
                <w:sz w:val="19"/>
                <w:szCs w:val="19"/>
                <w:spacing w:val="3"/>
              </w:rPr>
              <w:t>electrodes</w:t>
            </w:r>
          </w:p>
        </w:tc>
      </w:tr>
      <w:tr>
        <w:trPr>
          <w:trHeight w:val="2834" w:hRule="atLeast"/>
        </w:trPr>
        <w:tc>
          <w:tcPr>
            <w:tcW w:w="1930" w:type="dxa"/>
            <w:vAlign w:val="top"/>
          </w:tcPr>
          <w:p>
            <w:pPr>
              <w:pStyle w:val="TableText"/>
              <w:spacing w:line="290" w:lineRule="auto"/>
              <w:rPr>
                <w:sz w:val="21"/>
              </w:rPr>
            </w:pPr>
            <w:r/>
          </w:p>
          <w:p>
            <w:pPr>
              <w:pStyle w:val="TableText"/>
              <w:spacing w:line="290" w:lineRule="auto"/>
              <w:rPr>
                <w:sz w:val="21"/>
              </w:rPr>
            </w:pPr>
            <w:r/>
          </w:p>
          <w:p>
            <w:pPr>
              <w:pStyle w:val="TableText"/>
              <w:spacing w:line="290" w:lineRule="auto"/>
              <w:rPr>
                <w:sz w:val="21"/>
              </w:rPr>
            </w:pPr>
            <w:r/>
          </w:p>
          <w:p>
            <w:pPr>
              <w:pStyle w:val="TableText"/>
              <w:spacing w:line="291" w:lineRule="auto"/>
              <w:rPr>
                <w:sz w:val="21"/>
              </w:rPr>
            </w:pPr>
            <w:r/>
          </w:p>
          <w:p>
            <w:pPr>
              <w:pStyle w:val="TableText"/>
              <w:ind w:left="120" w:right="320" w:hanging="13"/>
              <w:spacing w:before="55" w:line="256" w:lineRule="auto"/>
              <w:rPr>
                <w:sz w:val="19"/>
                <w:szCs w:val="19"/>
              </w:rPr>
            </w:pPr>
            <w:r>
              <w:rPr>
                <w:sz w:val="19"/>
                <w:szCs w:val="19"/>
                <w:b/>
                <w:bCs/>
                <w:spacing w:val="4"/>
              </w:rPr>
              <w:t>Application and</w:t>
            </w:r>
            <w:r>
              <w:rPr>
                <w:sz w:val="19"/>
                <w:szCs w:val="19"/>
                <w:b/>
                <w:bCs/>
                <w:spacing w:val="10"/>
              </w:rPr>
              <w:t xml:space="preserve"> </w:t>
            </w:r>
            <w:r>
              <w:rPr>
                <w:sz w:val="19"/>
                <w:szCs w:val="19"/>
                <w:b/>
                <w:bCs/>
              </w:rPr>
              <w:t>use</w:t>
            </w:r>
          </w:p>
        </w:tc>
        <w:tc>
          <w:tcPr>
            <w:tcW w:w="7028" w:type="dxa"/>
            <w:vAlign w:val="top"/>
          </w:tcPr>
          <w:p>
            <w:pPr>
              <w:pStyle w:val="TableText"/>
              <w:ind w:left="115"/>
              <w:spacing w:line="254" w:lineRule="exact"/>
              <w:rPr>
                <w:sz w:val="19"/>
                <w:szCs w:val="19"/>
              </w:rPr>
            </w:pPr>
            <w:r>
              <w:rPr>
                <w:sz w:val="19"/>
                <w:szCs w:val="19"/>
                <w:spacing w:val="4"/>
                <w:position w:val="3"/>
              </w:rPr>
              <w:t>•</w:t>
            </w:r>
            <w:r>
              <w:rPr>
                <w:sz w:val="19"/>
                <w:szCs w:val="19"/>
                <w:spacing w:val="23"/>
                <w:w w:val="101"/>
                <w:position w:val="3"/>
              </w:rPr>
              <w:t xml:space="preserve">  </w:t>
            </w:r>
            <w:r>
              <w:rPr>
                <w:sz w:val="19"/>
                <w:szCs w:val="19"/>
                <w:spacing w:val="4"/>
                <w:position w:val="3"/>
              </w:rPr>
              <w:t>Follow directions of manufacturer and/or local</w:t>
            </w:r>
            <w:r>
              <w:rPr>
                <w:sz w:val="19"/>
                <w:szCs w:val="19"/>
                <w:spacing w:val="17"/>
                <w:position w:val="3"/>
              </w:rPr>
              <w:t xml:space="preserve"> </w:t>
            </w:r>
            <w:r>
              <w:rPr>
                <w:sz w:val="19"/>
                <w:szCs w:val="19"/>
                <w:spacing w:val="4"/>
                <w:position w:val="3"/>
              </w:rPr>
              <w:t>protocols</w:t>
            </w:r>
          </w:p>
          <w:p>
            <w:pPr>
              <w:pStyle w:val="TableText"/>
              <w:ind w:left="115"/>
              <w:spacing w:line="236" w:lineRule="exact"/>
              <w:rPr>
                <w:sz w:val="19"/>
                <w:szCs w:val="19"/>
              </w:rPr>
            </w:pPr>
            <w:r>
              <w:rPr>
                <w:sz w:val="19"/>
                <w:szCs w:val="19"/>
                <w:spacing w:val="4"/>
                <w:position w:val="2"/>
              </w:rPr>
              <w:t>•</w:t>
            </w:r>
            <w:r>
              <w:rPr>
                <w:sz w:val="19"/>
                <w:szCs w:val="19"/>
                <w:spacing w:val="22"/>
                <w:w w:val="101"/>
                <w:position w:val="2"/>
              </w:rPr>
              <w:t xml:space="preserve">  </w:t>
            </w:r>
            <w:r>
              <w:rPr>
                <w:sz w:val="19"/>
                <w:szCs w:val="19"/>
                <w:spacing w:val="4"/>
                <w:position w:val="2"/>
              </w:rPr>
              <w:t>Most effective when two</w:t>
            </w:r>
            <w:r>
              <w:rPr>
                <w:sz w:val="19"/>
                <w:szCs w:val="19"/>
                <w:spacing w:val="18"/>
                <w:position w:val="2"/>
              </w:rPr>
              <w:t xml:space="preserve"> </w:t>
            </w:r>
            <w:r>
              <w:rPr>
                <w:sz w:val="19"/>
                <w:szCs w:val="19"/>
                <w:spacing w:val="4"/>
                <w:position w:val="2"/>
              </w:rPr>
              <w:t>pairs of electrodes are placed</w:t>
            </w:r>
            <w:r>
              <w:rPr>
                <w:sz w:val="19"/>
                <w:szCs w:val="19"/>
                <w:spacing w:val="11"/>
                <w:position w:val="2"/>
              </w:rPr>
              <w:t xml:space="preserve"> </w:t>
            </w:r>
            <w:r>
              <w:rPr>
                <w:sz w:val="19"/>
                <w:szCs w:val="19"/>
                <w:spacing w:val="3"/>
                <w:position w:val="2"/>
              </w:rPr>
              <w:t>at</w:t>
            </w:r>
            <w:r>
              <w:rPr>
                <w:sz w:val="19"/>
                <w:szCs w:val="19"/>
                <w:spacing w:val="6"/>
                <w:position w:val="2"/>
              </w:rPr>
              <w:t xml:space="preserve"> </w:t>
            </w:r>
            <w:r>
              <w:rPr>
                <w:sz w:val="19"/>
                <w:szCs w:val="19"/>
                <w:spacing w:val="3"/>
                <w:position w:val="2"/>
              </w:rPr>
              <w:t>the</w:t>
            </w:r>
          </w:p>
          <w:p>
            <w:pPr>
              <w:pStyle w:val="TableText"/>
              <w:ind w:left="335" w:right="554" w:firstLine="10"/>
              <w:spacing w:line="248" w:lineRule="auto"/>
              <w:rPr>
                <w:sz w:val="12"/>
                <w:szCs w:val="12"/>
              </w:rPr>
            </w:pPr>
            <w:r>
              <w:rPr>
                <w:sz w:val="19"/>
                <w:szCs w:val="19"/>
              </w:rPr>
              <w:t>paravertebral</w:t>
            </w:r>
            <w:r>
              <w:rPr>
                <w:sz w:val="19"/>
                <w:szCs w:val="19"/>
                <w:spacing w:val="22"/>
              </w:rPr>
              <w:t xml:space="preserve"> </w:t>
            </w:r>
            <w:r>
              <w:rPr>
                <w:sz w:val="19"/>
                <w:szCs w:val="19"/>
              </w:rPr>
              <w:t>regions</w:t>
            </w:r>
            <w:r>
              <w:rPr>
                <w:sz w:val="19"/>
                <w:szCs w:val="19"/>
                <w:spacing w:val="22"/>
              </w:rPr>
              <w:t xml:space="preserve"> </w:t>
            </w:r>
            <w:r>
              <w:rPr>
                <w:sz w:val="19"/>
                <w:szCs w:val="19"/>
              </w:rPr>
              <w:t>aligned</w:t>
            </w:r>
            <w:r>
              <w:rPr>
                <w:sz w:val="19"/>
                <w:szCs w:val="19"/>
                <w:spacing w:val="22"/>
              </w:rPr>
              <w:t xml:space="preserve"> </w:t>
            </w:r>
            <w:r>
              <w:rPr>
                <w:sz w:val="19"/>
                <w:szCs w:val="19"/>
              </w:rPr>
              <w:t>with</w:t>
            </w:r>
            <w:r>
              <w:rPr>
                <w:sz w:val="19"/>
                <w:szCs w:val="19"/>
                <w:spacing w:val="22"/>
              </w:rPr>
              <w:t xml:space="preserve"> </w:t>
            </w:r>
            <w:r>
              <w:rPr>
                <w:sz w:val="19"/>
                <w:szCs w:val="19"/>
              </w:rPr>
              <w:t>thoracic</w:t>
            </w:r>
            <w:r>
              <w:rPr>
                <w:sz w:val="19"/>
                <w:szCs w:val="19"/>
                <w:spacing w:val="22"/>
              </w:rPr>
              <w:t xml:space="preserve"> </w:t>
            </w:r>
            <w:r>
              <w:rPr>
                <w:sz w:val="19"/>
                <w:szCs w:val="19"/>
              </w:rPr>
              <w:t>vertebra</w:t>
            </w:r>
            <w:r>
              <w:rPr>
                <w:sz w:val="19"/>
                <w:szCs w:val="19"/>
                <w:spacing w:val="26"/>
                <w:w w:val="101"/>
              </w:rPr>
              <w:t xml:space="preserve"> </w:t>
            </w:r>
            <w:r>
              <w:rPr>
                <w:sz w:val="19"/>
                <w:szCs w:val="19"/>
                <w:spacing w:val="22"/>
              </w:rPr>
              <w:t>10–11 </w:t>
            </w:r>
            <w:r>
              <w:rPr>
                <w:sz w:val="19"/>
                <w:szCs w:val="19"/>
              </w:rPr>
              <w:t>and</w:t>
            </w:r>
            <w:r>
              <w:rPr>
                <w:sz w:val="19"/>
                <w:szCs w:val="19"/>
                <w:spacing w:val="22"/>
              </w:rPr>
              <w:t xml:space="preserve"> </w:t>
            </w:r>
            <w:r>
              <w:rPr>
                <w:sz w:val="19"/>
                <w:szCs w:val="19"/>
              </w:rPr>
              <w:t>sacral </w:t>
            </w:r>
            <w:r>
              <w:rPr>
                <w:sz w:val="19"/>
                <w:szCs w:val="19"/>
                <w:position w:val="-2"/>
              </w:rPr>
              <w:t>vertebra</w:t>
            </w:r>
            <w:r>
              <w:rPr>
                <w:sz w:val="19"/>
                <w:szCs w:val="19"/>
                <w:spacing w:val="8"/>
                <w:position w:val="-2"/>
              </w:rPr>
              <w:t xml:space="preserve"> 2–4</w:t>
            </w:r>
            <w:r>
              <w:rPr>
                <w:sz w:val="12"/>
                <w:szCs w:val="12"/>
                <w:spacing w:val="8"/>
                <w:position w:val="3"/>
              </w:rPr>
              <w:t>45,46</w:t>
            </w:r>
          </w:p>
          <w:p>
            <w:pPr>
              <w:pStyle w:val="TableText"/>
              <w:ind w:left="345" w:right="509" w:hanging="230"/>
              <w:spacing w:before="1" w:line="263" w:lineRule="auto"/>
              <w:rPr>
                <w:sz w:val="12"/>
                <w:szCs w:val="12"/>
              </w:rPr>
            </w:pPr>
            <w:r>
              <w:rPr>
                <w:sz w:val="19"/>
                <w:szCs w:val="19"/>
                <w:spacing w:val="5"/>
              </w:rPr>
              <w:t>•  A variety of TENS technologie</w:t>
            </w:r>
            <w:r>
              <w:rPr>
                <w:sz w:val="19"/>
                <w:szCs w:val="19"/>
                <w:spacing w:val="4"/>
              </w:rPr>
              <w:t>s are</w:t>
            </w:r>
            <w:r>
              <w:rPr>
                <w:sz w:val="19"/>
                <w:szCs w:val="19"/>
                <w:spacing w:val="12"/>
              </w:rPr>
              <w:t xml:space="preserve"> </w:t>
            </w:r>
            <w:r>
              <w:rPr>
                <w:sz w:val="19"/>
                <w:szCs w:val="19"/>
                <w:spacing w:val="4"/>
              </w:rPr>
              <w:t>available,</w:t>
            </w:r>
            <w:r>
              <w:rPr>
                <w:sz w:val="19"/>
                <w:szCs w:val="19"/>
                <w:spacing w:val="8"/>
              </w:rPr>
              <w:t xml:space="preserve"> </w:t>
            </w:r>
            <w:r>
              <w:rPr>
                <w:sz w:val="19"/>
                <w:szCs w:val="19"/>
                <w:spacing w:val="4"/>
              </w:rPr>
              <w:t>some</w:t>
            </w:r>
            <w:r>
              <w:rPr>
                <w:sz w:val="19"/>
                <w:szCs w:val="19"/>
                <w:spacing w:val="16"/>
              </w:rPr>
              <w:t xml:space="preserve"> </w:t>
            </w:r>
            <w:r>
              <w:rPr>
                <w:sz w:val="19"/>
                <w:szCs w:val="19"/>
                <w:spacing w:val="4"/>
              </w:rPr>
              <w:t>may</w:t>
            </w:r>
            <w:r>
              <w:rPr>
                <w:sz w:val="19"/>
                <w:szCs w:val="19"/>
                <w:spacing w:val="16"/>
                <w:w w:val="101"/>
              </w:rPr>
              <w:t xml:space="preserve"> </w:t>
            </w:r>
            <w:r>
              <w:rPr>
                <w:sz w:val="19"/>
                <w:szCs w:val="19"/>
                <w:spacing w:val="4"/>
              </w:rPr>
              <w:t>have</w:t>
            </w:r>
            <w:r>
              <w:rPr>
                <w:sz w:val="19"/>
                <w:szCs w:val="19"/>
                <w:spacing w:val="8"/>
              </w:rPr>
              <w:t xml:space="preserve"> </w:t>
            </w:r>
            <w:r>
              <w:rPr>
                <w:sz w:val="19"/>
                <w:szCs w:val="19"/>
                <w:spacing w:val="4"/>
              </w:rPr>
              <w:t>several</w:t>
            </w:r>
            <w:r>
              <w:rPr>
                <w:sz w:val="19"/>
                <w:szCs w:val="19"/>
              </w:rPr>
              <w:t xml:space="preserve"> </w:t>
            </w:r>
            <w:r>
              <w:rPr>
                <w:sz w:val="19"/>
                <w:szCs w:val="19"/>
              </w:rPr>
              <w:t>program</w:t>
            </w:r>
            <w:r>
              <w:rPr>
                <w:sz w:val="19"/>
                <w:szCs w:val="19"/>
                <w:spacing w:val="12"/>
              </w:rPr>
              <w:t xml:space="preserve"> </w:t>
            </w:r>
            <w:r>
              <w:rPr>
                <w:sz w:val="19"/>
                <w:szCs w:val="19"/>
              </w:rPr>
              <w:t>options</w:t>
            </w:r>
            <w:r>
              <w:rPr>
                <w:sz w:val="19"/>
                <w:szCs w:val="19"/>
                <w:spacing w:val="16"/>
              </w:rPr>
              <w:t xml:space="preserve"> </w:t>
            </w:r>
            <w:r>
              <w:rPr>
                <w:sz w:val="19"/>
                <w:szCs w:val="19"/>
                <w:spacing w:val="12"/>
              </w:rPr>
              <w:t>(e.g.</w:t>
            </w:r>
            <w:r>
              <w:rPr>
                <w:sz w:val="19"/>
                <w:szCs w:val="19"/>
                <w:spacing w:val="17"/>
              </w:rPr>
              <w:t xml:space="preserve"> </w:t>
            </w:r>
            <w:r>
              <w:rPr>
                <w:sz w:val="19"/>
                <w:szCs w:val="19"/>
              </w:rPr>
              <w:t>labour</w:t>
            </w:r>
            <w:r>
              <w:rPr>
                <w:sz w:val="19"/>
                <w:szCs w:val="19"/>
                <w:spacing w:val="12"/>
              </w:rPr>
              <w:t xml:space="preserve"> </w:t>
            </w:r>
            <w:r>
              <w:rPr>
                <w:sz w:val="19"/>
                <w:szCs w:val="19"/>
              </w:rPr>
              <w:t>option</w:t>
            </w:r>
            <w:r>
              <w:rPr>
                <w:sz w:val="19"/>
                <w:szCs w:val="19"/>
                <w:spacing w:val="12"/>
              </w:rPr>
              <w:t>)</w:t>
            </w:r>
            <w:r>
              <w:rPr>
                <w:sz w:val="12"/>
                <w:szCs w:val="12"/>
                <w:spacing w:val="12"/>
                <w:position w:val="5"/>
              </w:rPr>
              <w:t>45</w:t>
            </w:r>
          </w:p>
          <w:p>
            <w:pPr>
              <w:pStyle w:val="TableText"/>
              <w:ind w:left="571" w:right="347" w:hanging="224"/>
              <w:spacing w:line="248"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1"/>
              </w:rPr>
              <w:t xml:space="preserve"> </w:t>
            </w:r>
            <w:r>
              <w:rPr>
                <w:sz w:val="19"/>
                <w:szCs w:val="19"/>
              </w:rPr>
              <w:t>Using</w:t>
            </w:r>
            <w:r>
              <w:rPr>
                <w:sz w:val="19"/>
                <w:szCs w:val="19"/>
                <w:spacing w:val="31"/>
                <w:w w:val="101"/>
              </w:rPr>
              <w:t xml:space="preserve"> </w:t>
            </w:r>
            <w:r>
              <w:rPr>
                <w:sz w:val="19"/>
                <w:szCs w:val="19"/>
              </w:rPr>
              <w:t>low</w:t>
            </w:r>
            <w:r>
              <w:rPr>
                <w:sz w:val="19"/>
                <w:szCs w:val="19"/>
                <w:spacing w:val="11"/>
              </w:rPr>
              <w:t xml:space="preserve"> </w:t>
            </w:r>
            <w:r>
              <w:rPr>
                <w:sz w:val="19"/>
                <w:szCs w:val="19"/>
              </w:rPr>
              <w:t>voltage</w:t>
            </w:r>
            <w:r>
              <w:rPr>
                <w:sz w:val="19"/>
                <w:szCs w:val="19"/>
                <w:spacing w:val="11"/>
              </w:rPr>
              <w:t xml:space="preserve"> </w:t>
            </w:r>
            <w:r>
              <w:rPr>
                <w:sz w:val="19"/>
                <w:szCs w:val="19"/>
              </w:rPr>
              <w:t>currents</w:t>
            </w:r>
            <w:r>
              <w:rPr>
                <w:sz w:val="19"/>
                <w:szCs w:val="19"/>
                <w:spacing w:val="18"/>
              </w:rPr>
              <w:t xml:space="preserve"> </w:t>
            </w:r>
            <w:r>
              <w:rPr>
                <w:sz w:val="19"/>
                <w:szCs w:val="19"/>
                <w:spacing w:val="11"/>
              </w:rPr>
              <w:t>(e.g. </w:t>
            </w:r>
            <w:r>
              <w:rPr>
                <w:sz w:val="19"/>
                <w:szCs w:val="19"/>
              </w:rPr>
              <w:t>frequency</w:t>
            </w:r>
            <w:r>
              <w:rPr>
                <w:sz w:val="19"/>
                <w:szCs w:val="19"/>
                <w:spacing w:val="11"/>
              </w:rPr>
              <w:t>: 80–100</w:t>
            </w:r>
            <w:r>
              <w:rPr>
                <w:sz w:val="19"/>
                <w:szCs w:val="19"/>
                <w:spacing w:val="20"/>
                <w:w w:val="101"/>
              </w:rPr>
              <w:t xml:space="preserve"> </w:t>
            </w:r>
            <w:r>
              <w:rPr>
                <w:sz w:val="19"/>
                <w:szCs w:val="19"/>
              </w:rPr>
              <w:t>Hertz</w:t>
            </w:r>
            <w:r>
              <w:rPr>
                <w:sz w:val="19"/>
                <w:szCs w:val="19"/>
                <w:spacing w:val="11"/>
              </w:rPr>
              <w:t>) </w:t>
            </w:r>
            <w:r>
              <w:rPr>
                <w:sz w:val="19"/>
                <w:szCs w:val="19"/>
              </w:rPr>
              <w:t>and</w:t>
            </w:r>
            <w:r>
              <w:rPr>
                <w:sz w:val="19"/>
                <w:szCs w:val="19"/>
                <w:spacing w:val="11"/>
              </w:rPr>
              <w:t xml:space="preserve"> </w:t>
            </w:r>
            <w:r>
              <w:rPr>
                <w:sz w:val="19"/>
                <w:szCs w:val="19"/>
              </w:rPr>
              <w:t>higher </w:t>
            </w:r>
            <w:r>
              <w:rPr>
                <w:sz w:val="19"/>
                <w:szCs w:val="19"/>
              </w:rPr>
              <w:t>pulse</w:t>
            </w:r>
            <w:r>
              <w:rPr>
                <w:sz w:val="19"/>
                <w:szCs w:val="19"/>
                <w:spacing w:val="11"/>
              </w:rPr>
              <w:t xml:space="preserve"> </w:t>
            </w:r>
            <w:r>
              <w:rPr>
                <w:sz w:val="19"/>
                <w:szCs w:val="19"/>
              </w:rPr>
              <w:t>widths</w:t>
            </w:r>
            <w:r>
              <w:rPr>
                <w:sz w:val="19"/>
                <w:szCs w:val="19"/>
                <w:spacing w:val="11"/>
              </w:rPr>
              <w:t xml:space="preserve"> (e.g. 220–350</w:t>
            </w:r>
            <w:r>
              <w:rPr>
                <w:sz w:val="19"/>
                <w:szCs w:val="19"/>
                <w:spacing w:val="21"/>
              </w:rPr>
              <w:t xml:space="preserve"> </w:t>
            </w:r>
            <w:r>
              <w:rPr>
                <w:sz w:val="19"/>
                <w:szCs w:val="19"/>
              </w:rPr>
              <w:t>microseconds</w:t>
            </w:r>
            <w:r>
              <w:rPr>
                <w:sz w:val="12"/>
                <w:szCs w:val="12"/>
                <w:spacing w:val="11"/>
                <w:position w:val="5"/>
              </w:rPr>
              <w:t>46</w:t>
            </w:r>
            <w:r>
              <w:rPr>
                <w:sz w:val="19"/>
                <w:szCs w:val="19"/>
                <w:spacing w:val="11"/>
              </w:rPr>
              <w:t>) </w:t>
            </w:r>
            <w:r>
              <w:rPr>
                <w:sz w:val="19"/>
                <w:szCs w:val="19"/>
              </w:rPr>
              <w:t>are</w:t>
            </w:r>
            <w:r>
              <w:rPr>
                <w:sz w:val="19"/>
                <w:szCs w:val="19"/>
                <w:spacing w:val="11"/>
              </w:rPr>
              <w:t xml:space="preserve"> </w:t>
            </w:r>
            <w:r>
              <w:rPr>
                <w:sz w:val="19"/>
                <w:szCs w:val="19"/>
              </w:rPr>
              <w:t>effective</w:t>
            </w:r>
          </w:p>
          <w:p>
            <w:pPr>
              <w:pStyle w:val="TableText"/>
              <w:ind w:left="346"/>
              <w:spacing w:before="1" w:line="22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The woman titrates th</w:t>
            </w:r>
            <w:r>
              <w:rPr>
                <w:sz w:val="19"/>
                <w:szCs w:val="19"/>
                <w:spacing w:val="3"/>
              </w:rPr>
              <w:t>e intensity according to</w:t>
            </w:r>
            <w:r>
              <w:rPr>
                <w:sz w:val="19"/>
                <w:szCs w:val="19"/>
                <w:spacing w:val="15"/>
                <w:w w:val="101"/>
              </w:rPr>
              <w:t xml:space="preserve"> </w:t>
            </w:r>
            <w:r>
              <w:rPr>
                <w:sz w:val="19"/>
                <w:szCs w:val="19"/>
                <w:spacing w:val="3"/>
              </w:rPr>
              <w:t>her</w:t>
            </w:r>
            <w:r>
              <w:rPr>
                <w:sz w:val="19"/>
                <w:szCs w:val="19"/>
                <w:spacing w:val="16"/>
              </w:rPr>
              <w:t xml:space="preserve"> </w:t>
            </w:r>
            <w:r>
              <w:rPr>
                <w:sz w:val="19"/>
                <w:szCs w:val="19"/>
                <w:spacing w:val="3"/>
              </w:rPr>
              <w:t>pain</w:t>
            </w:r>
          </w:p>
          <w:p>
            <w:pPr>
              <w:pStyle w:val="TableText"/>
              <w:ind w:left="565" w:right="1165" w:hanging="219"/>
              <w:spacing w:line="239"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Some TENS</w:t>
            </w:r>
            <w:r>
              <w:rPr>
                <w:sz w:val="19"/>
                <w:szCs w:val="19"/>
                <w:spacing w:val="16"/>
                <w:w w:val="101"/>
              </w:rPr>
              <w:t xml:space="preserve"> </w:t>
            </w:r>
            <w:r>
              <w:rPr>
                <w:sz w:val="19"/>
                <w:szCs w:val="19"/>
                <w:spacing w:val="4"/>
              </w:rPr>
              <w:t>units</w:t>
            </w:r>
            <w:r>
              <w:rPr>
                <w:sz w:val="19"/>
                <w:szCs w:val="19"/>
                <w:spacing w:val="17"/>
              </w:rPr>
              <w:t xml:space="preserve"> </w:t>
            </w:r>
            <w:r>
              <w:rPr>
                <w:sz w:val="19"/>
                <w:szCs w:val="19"/>
                <w:spacing w:val="4"/>
              </w:rPr>
              <w:t>have a boost o</w:t>
            </w:r>
            <w:r>
              <w:rPr>
                <w:sz w:val="19"/>
                <w:szCs w:val="19"/>
                <w:spacing w:val="3"/>
              </w:rPr>
              <w:t>ption for application</w:t>
            </w:r>
            <w:r>
              <w:rPr>
                <w:sz w:val="19"/>
                <w:szCs w:val="19"/>
                <w:spacing w:val="8"/>
              </w:rPr>
              <w:t xml:space="preserve"> </w:t>
            </w:r>
            <w:r>
              <w:rPr>
                <w:sz w:val="19"/>
                <w:szCs w:val="19"/>
                <w:spacing w:val="3"/>
              </w:rPr>
              <w:t>during</w:t>
            </w:r>
            <w:r>
              <w:rPr>
                <w:sz w:val="19"/>
                <w:szCs w:val="19"/>
              </w:rPr>
              <w:t xml:space="preserve"> </w:t>
            </w:r>
            <w:r>
              <w:rPr>
                <w:sz w:val="19"/>
                <w:szCs w:val="19"/>
                <w:spacing w:val="3"/>
              </w:rPr>
              <w:t>contractions</w:t>
            </w:r>
          </w:p>
          <w:p>
            <w:pPr>
              <w:pStyle w:val="TableText"/>
              <w:ind w:left="115"/>
              <w:spacing w:line="256" w:lineRule="exact"/>
              <w:rPr>
                <w:sz w:val="19"/>
                <w:szCs w:val="19"/>
              </w:rPr>
            </w:pPr>
            <w:r>
              <w:rPr>
                <w:sz w:val="19"/>
                <w:szCs w:val="19"/>
                <w:spacing w:val="4"/>
                <w:position w:val="3"/>
              </w:rPr>
              <w:t>•</w:t>
            </w:r>
            <w:r>
              <w:rPr>
                <w:sz w:val="19"/>
                <w:szCs w:val="19"/>
                <w:spacing w:val="26"/>
                <w:position w:val="3"/>
              </w:rPr>
              <w:t xml:space="preserve">  </w:t>
            </w:r>
            <w:r>
              <w:rPr>
                <w:sz w:val="19"/>
                <w:szCs w:val="19"/>
                <w:spacing w:val="4"/>
                <w:position w:val="3"/>
              </w:rPr>
              <w:t>Reapplication of gel</w:t>
            </w:r>
            <w:r>
              <w:rPr>
                <w:sz w:val="19"/>
                <w:szCs w:val="19"/>
                <w:spacing w:val="17"/>
                <w:w w:val="101"/>
                <w:position w:val="3"/>
              </w:rPr>
              <w:t xml:space="preserve"> </w:t>
            </w:r>
            <w:r>
              <w:rPr>
                <w:sz w:val="19"/>
                <w:szCs w:val="19"/>
                <w:spacing w:val="4"/>
                <w:position w:val="3"/>
              </w:rPr>
              <w:t>may</w:t>
            </w:r>
            <w:r>
              <w:rPr>
                <w:sz w:val="19"/>
                <w:szCs w:val="19"/>
                <w:spacing w:val="16"/>
                <w:w w:val="101"/>
                <w:position w:val="3"/>
              </w:rPr>
              <w:t xml:space="preserve"> </w:t>
            </w:r>
            <w:r>
              <w:rPr>
                <w:sz w:val="19"/>
                <w:szCs w:val="19"/>
                <w:spacing w:val="4"/>
                <w:position w:val="3"/>
              </w:rPr>
              <w:t>be required depending on the type of equipment</w:t>
            </w:r>
          </w:p>
        </w:tc>
      </w:tr>
    </w:tbl>
    <w:p>
      <w:pPr>
        <w:pStyle w:val="BodyText"/>
        <w:rPr/>
      </w:pPr>
      <w:r/>
    </w:p>
    <w:p>
      <w:pPr>
        <w:sectPr>
          <w:headerReference w:type="default" r:id="rId17"/>
          <w:footerReference w:type="default" r:id="rId29"/>
          <w:pgSz w:w="11907" w:h="16839"/>
          <w:pgMar w:top="826" w:right="1615" w:bottom="688" w:left="1269" w:header="549" w:footer="433" w:gutter="0"/>
        </w:sectPr>
        <w:rPr/>
      </w:pPr>
    </w:p>
    <w:p>
      <w:pPr>
        <w:pStyle w:val="BodyText"/>
        <w:ind w:left="36"/>
        <w:spacing w:before="250" w:line="201" w:lineRule="auto"/>
        <w:outlineLvl w:val="2"/>
        <w:rPr>
          <w:sz w:val="19"/>
          <w:szCs w:val="19"/>
        </w:rPr>
      </w:pPr>
      <w:bookmarkStart w:name="bookmark28" w:id="18"/>
      <w:bookmarkEnd w:id="18"/>
      <w:bookmarkStart w:name="bookmark9" w:id="19"/>
      <w:bookmarkEnd w:id="19"/>
      <w:bookmarkStart w:name="bookmark41" w:id="20"/>
      <w:bookmarkEnd w:id="20"/>
      <w:bookmarkStart w:name="bookmark42" w:id="21"/>
      <w:bookmarkEnd w:id="21"/>
      <w:r>
        <w:rPr>
          <w:sz w:val="19"/>
          <w:szCs w:val="19"/>
          <w:b/>
          <w:bCs/>
          <w:spacing w:val="11"/>
        </w:rPr>
        <w:t>3.1.2    </w:t>
      </w:r>
      <w:r>
        <w:rPr>
          <w:sz w:val="19"/>
          <w:szCs w:val="19"/>
          <w:b/>
          <w:bCs/>
        </w:rPr>
        <w:t>Water</w:t>
      </w:r>
      <w:r>
        <w:rPr>
          <w:sz w:val="19"/>
          <w:szCs w:val="19"/>
          <w:b/>
          <w:bCs/>
          <w:spacing w:val="15"/>
          <w:w w:val="101"/>
        </w:rPr>
        <w:t xml:space="preserve"> </w:t>
      </w:r>
      <w:r>
        <w:rPr>
          <w:sz w:val="19"/>
          <w:szCs w:val="19"/>
          <w:b/>
          <w:bCs/>
        </w:rPr>
        <w:t>immersion</w:t>
      </w:r>
    </w:p>
    <w:p>
      <w:pPr>
        <w:pStyle w:val="BodyText"/>
        <w:ind w:left="36" w:right="45" w:hanging="3"/>
        <w:spacing w:before="43" w:line="292" w:lineRule="auto"/>
        <w:rPr>
          <w:sz w:val="12"/>
          <w:szCs w:val="12"/>
        </w:rPr>
      </w:pPr>
      <w:r>
        <w:rPr>
          <w:sz w:val="19"/>
          <w:szCs w:val="19"/>
          <w:spacing w:val="4"/>
        </w:rPr>
        <w:t>This guideline discusses water immersion during</w:t>
      </w:r>
      <w:r>
        <w:rPr>
          <w:sz w:val="19"/>
          <w:szCs w:val="19"/>
          <w:spacing w:val="17"/>
        </w:rPr>
        <w:t xml:space="preserve"> </w:t>
      </w:r>
      <w:r>
        <w:rPr>
          <w:sz w:val="19"/>
          <w:szCs w:val="19"/>
          <w:spacing w:val="4"/>
        </w:rPr>
        <w:t>labour for pain</w:t>
      </w:r>
      <w:r>
        <w:rPr>
          <w:sz w:val="19"/>
          <w:szCs w:val="19"/>
          <w:spacing w:val="17"/>
          <w:w w:val="101"/>
        </w:rPr>
        <w:t xml:space="preserve"> </w:t>
      </w:r>
      <w:r>
        <w:rPr>
          <w:sz w:val="19"/>
          <w:szCs w:val="19"/>
          <w:spacing w:val="4"/>
        </w:rPr>
        <w:t>management.</w:t>
      </w:r>
      <w:r>
        <w:rPr>
          <w:sz w:val="19"/>
          <w:szCs w:val="19"/>
          <w:spacing w:val="19"/>
        </w:rPr>
        <w:t xml:space="preserve"> </w:t>
      </w:r>
      <w:r>
        <w:rPr>
          <w:sz w:val="19"/>
          <w:szCs w:val="19"/>
          <w:spacing w:val="4"/>
        </w:rPr>
        <w:t>For waterbi</w:t>
      </w:r>
      <w:r>
        <w:rPr>
          <w:sz w:val="19"/>
          <w:szCs w:val="19"/>
          <w:spacing w:val="3"/>
        </w:rPr>
        <w:t>rth,</w:t>
      </w:r>
      <w:r>
        <w:rPr>
          <w:sz w:val="19"/>
          <w:szCs w:val="19"/>
          <w:spacing w:val="15"/>
        </w:rPr>
        <w:t xml:space="preserve"> </w:t>
      </w:r>
      <w:r>
        <w:rPr>
          <w:sz w:val="19"/>
          <w:szCs w:val="19"/>
          <w:spacing w:val="3"/>
        </w:rPr>
        <w:t>refer to</w:t>
      </w:r>
      <w:r>
        <w:rPr>
          <w:sz w:val="19"/>
          <w:szCs w:val="19"/>
        </w:rPr>
        <w:t xml:space="preserve"> </w:t>
      </w:r>
      <w:r>
        <w:rPr>
          <w:sz w:val="19"/>
          <w:szCs w:val="19"/>
          <w:spacing w:val="4"/>
        </w:rPr>
        <w:t>Queensland Clinical Guidelines: </w:t>
      </w:r>
      <w:r>
        <w:rPr>
          <w:sz w:val="19"/>
          <w:szCs w:val="19"/>
          <w:i/>
          <w:iCs/>
          <w:spacing w:val="4"/>
        </w:rPr>
        <w:t>Normal birth.</w:t>
      </w:r>
      <w:r>
        <w:rPr>
          <w:sz w:val="12"/>
          <w:szCs w:val="12"/>
          <w:spacing w:val="4"/>
          <w:position w:val="5"/>
        </w:rPr>
        <w:t>6</w:t>
      </w:r>
    </w:p>
    <w:p>
      <w:pPr>
        <w:pStyle w:val="BodyText"/>
        <w:ind w:left="32"/>
        <w:spacing w:before="169" w:line="246" w:lineRule="exact"/>
        <w:outlineLvl w:val="0"/>
        <w:rPr>
          <w:sz w:val="18"/>
          <w:szCs w:val="18"/>
        </w:rPr>
      </w:pPr>
      <w:bookmarkStart w:name="bookmark45" w:id="22"/>
      <w:bookmarkEnd w:id="22"/>
      <w:r>
        <w:rPr>
          <w:sz w:val="18"/>
          <w:szCs w:val="18"/>
          <w:position w:val="1"/>
        </w:rPr>
        <w:t>Table 6. Water immers</w:t>
      </w:r>
      <w:r>
        <w:rPr>
          <w:sz w:val="18"/>
          <w:szCs w:val="18"/>
          <w:spacing w:val="-1"/>
          <w:position w:val="1"/>
        </w:rPr>
        <w:t>ion</w:t>
      </w:r>
    </w:p>
    <w:p>
      <w:pPr>
        <w:spacing w:line="102"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19" w:hRule="atLeast"/>
        </w:trPr>
        <w:tc>
          <w:tcPr>
            <w:shd w:val="clear" w:fill="DADADA"/>
            <w:tcW w:w="1931"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3020" w:hRule="atLeast"/>
        </w:trPr>
        <w:tc>
          <w:tcPr>
            <w:tcW w:w="1931" w:type="dxa"/>
            <w:vAlign w:val="top"/>
          </w:tcPr>
          <w:p>
            <w:pPr>
              <w:pStyle w:val="TableText"/>
              <w:spacing w:line="274" w:lineRule="auto"/>
              <w:rPr>
                <w:sz w:val="21"/>
              </w:rPr>
            </w:pPr>
            <w:r/>
          </w:p>
          <w:p>
            <w:pPr>
              <w:pStyle w:val="TableText"/>
              <w:spacing w:line="274" w:lineRule="auto"/>
              <w:rPr>
                <w:sz w:val="21"/>
              </w:rPr>
            </w:pPr>
            <w:r/>
          </w:p>
          <w:p>
            <w:pPr>
              <w:pStyle w:val="TableText"/>
              <w:spacing w:line="275" w:lineRule="auto"/>
              <w:rPr>
                <w:sz w:val="21"/>
              </w:rPr>
            </w:pPr>
            <w:r/>
          </w:p>
          <w:p>
            <w:pPr>
              <w:pStyle w:val="TableText"/>
              <w:spacing w:line="275" w:lineRule="auto"/>
              <w:rPr>
                <w:sz w:val="21"/>
              </w:rPr>
            </w:pPr>
            <w:r/>
          </w:p>
          <w:p>
            <w:pPr>
              <w:pStyle w:val="TableText"/>
              <w:spacing w:line="275" w:lineRule="auto"/>
              <w:rPr>
                <w:sz w:val="21"/>
              </w:rPr>
            </w:pPr>
            <w:r/>
          </w:p>
          <w:p>
            <w:pPr>
              <w:pStyle w:val="TableText"/>
              <w:ind w:left="117"/>
              <w:spacing w:before="55" w:line="203" w:lineRule="auto"/>
              <w:rPr>
                <w:sz w:val="19"/>
                <w:szCs w:val="19"/>
              </w:rPr>
            </w:pPr>
            <w:r>
              <w:rPr>
                <w:sz w:val="19"/>
                <w:szCs w:val="19"/>
                <w:b/>
                <w:bCs/>
                <w:spacing w:val="3"/>
              </w:rPr>
              <w:t>Context</w:t>
            </w:r>
          </w:p>
        </w:tc>
        <w:tc>
          <w:tcPr>
            <w:tcW w:w="7032" w:type="dxa"/>
            <w:vAlign w:val="top"/>
          </w:tcPr>
          <w:p>
            <w:pPr>
              <w:pStyle w:val="TableText"/>
              <w:ind w:left="344" w:right="127" w:hanging="230"/>
              <w:spacing w:line="260" w:lineRule="auto"/>
              <w:rPr>
                <w:sz w:val="12"/>
                <w:szCs w:val="12"/>
              </w:rPr>
            </w:pPr>
            <w:r>
              <w:rPr>
                <w:sz w:val="19"/>
                <w:szCs w:val="19"/>
                <w:spacing w:val="4"/>
              </w:rPr>
              <w:t>•</w:t>
            </w:r>
            <w:r>
              <w:rPr>
                <w:sz w:val="19"/>
                <w:szCs w:val="19"/>
                <w:spacing w:val="16"/>
                <w:w w:val="101"/>
              </w:rPr>
              <w:t xml:space="preserve">  </w:t>
            </w:r>
            <w:r>
              <w:rPr>
                <w:sz w:val="19"/>
                <w:szCs w:val="19"/>
                <w:spacing w:val="4"/>
              </w:rPr>
              <w:t>Water immersion during established</w:t>
            </w:r>
            <w:r>
              <w:rPr>
                <w:sz w:val="19"/>
                <w:szCs w:val="19"/>
                <w:spacing w:val="17"/>
              </w:rPr>
              <w:t xml:space="preserve"> </w:t>
            </w:r>
            <w:r>
              <w:rPr>
                <w:sz w:val="19"/>
                <w:szCs w:val="19"/>
                <w:spacing w:val="4"/>
              </w:rPr>
              <w:t>labour is an</w:t>
            </w:r>
            <w:r>
              <w:rPr>
                <w:sz w:val="19"/>
                <w:szCs w:val="19"/>
                <w:spacing w:val="11"/>
              </w:rPr>
              <w:t xml:space="preserve"> </w:t>
            </w:r>
            <w:r>
              <w:rPr>
                <w:sz w:val="19"/>
                <w:szCs w:val="19"/>
                <w:spacing w:val="4"/>
              </w:rPr>
              <w:t>effective strategy</w:t>
            </w:r>
            <w:r>
              <w:rPr>
                <w:sz w:val="19"/>
                <w:szCs w:val="19"/>
                <w:spacing w:val="6"/>
              </w:rPr>
              <w:t xml:space="preserve"> </w:t>
            </w:r>
            <w:r>
              <w:rPr>
                <w:sz w:val="19"/>
                <w:szCs w:val="19"/>
                <w:spacing w:val="4"/>
              </w:rPr>
              <w:t>for</w:t>
            </w:r>
            <w:r>
              <w:rPr>
                <w:sz w:val="19"/>
                <w:szCs w:val="19"/>
                <w:spacing w:val="16"/>
              </w:rPr>
              <w:t xml:space="preserve"> </w:t>
            </w:r>
            <w:r>
              <w:rPr>
                <w:sz w:val="19"/>
                <w:szCs w:val="19"/>
                <w:spacing w:val="4"/>
              </w:rPr>
              <w:t>pain</w:t>
            </w:r>
            <w:r>
              <w:rPr>
                <w:sz w:val="19"/>
                <w:szCs w:val="19"/>
              </w:rPr>
              <w:t xml:space="preserve"> </w:t>
            </w:r>
            <w:r>
              <w:rPr>
                <w:sz w:val="19"/>
                <w:szCs w:val="19"/>
                <w:spacing w:val="4"/>
              </w:rPr>
              <w:t>relief for healthy wome</w:t>
            </w:r>
            <w:r>
              <w:rPr>
                <w:sz w:val="19"/>
                <w:szCs w:val="19"/>
                <w:spacing w:val="3"/>
              </w:rPr>
              <w:t>n</w:t>
            </w:r>
            <w:r>
              <w:rPr>
                <w:sz w:val="12"/>
                <w:szCs w:val="12"/>
                <w:spacing w:val="3"/>
                <w:position w:val="5"/>
              </w:rPr>
              <w:t>47</w:t>
            </w:r>
          </w:p>
          <w:p>
            <w:pPr>
              <w:pStyle w:val="TableText"/>
              <w:ind w:left="346"/>
              <w:spacing w:line="239" w:lineRule="exact"/>
              <w:rPr>
                <w:sz w:val="12"/>
                <w:szCs w:val="12"/>
              </w:rPr>
            </w:pPr>
            <w:r>
              <w:rPr>
                <w:rFonts w:ascii="Courier New" w:hAnsi="Courier New" w:eastAsia="Courier New" w:cs="Courier New"/>
                <w:sz w:val="19"/>
                <w:szCs w:val="19"/>
                <w:spacing w:val="4"/>
                <w:position w:val="2"/>
              </w:rPr>
              <w:t>o</w:t>
            </w:r>
            <w:r>
              <w:rPr>
                <w:rFonts w:ascii="Courier New" w:hAnsi="Courier New" w:eastAsia="Courier New" w:cs="Courier New"/>
                <w:sz w:val="19"/>
                <w:szCs w:val="19"/>
                <w:spacing w:val="4"/>
                <w:position w:val="2"/>
              </w:rPr>
              <w:t xml:space="preserve"> </w:t>
            </w:r>
            <w:r>
              <w:rPr>
                <w:sz w:val="19"/>
                <w:szCs w:val="19"/>
                <w:spacing w:val="4"/>
                <w:position w:val="2"/>
              </w:rPr>
              <w:t>Women report both</w:t>
            </w:r>
            <w:r>
              <w:rPr>
                <w:sz w:val="19"/>
                <w:szCs w:val="19"/>
                <w:spacing w:val="18"/>
                <w:position w:val="2"/>
              </w:rPr>
              <w:t xml:space="preserve"> </w:t>
            </w:r>
            <w:r>
              <w:rPr>
                <w:sz w:val="19"/>
                <w:szCs w:val="19"/>
                <w:spacing w:val="4"/>
                <w:position w:val="2"/>
              </w:rPr>
              <w:t>psychological and ph</w:t>
            </w:r>
            <w:r>
              <w:rPr>
                <w:sz w:val="19"/>
                <w:szCs w:val="19"/>
                <w:spacing w:val="3"/>
                <w:position w:val="2"/>
              </w:rPr>
              <w:t>ysiological</w:t>
            </w:r>
            <w:r>
              <w:rPr>
                <w:sz w:val="19"/>
                <w:szCs w:val="19"/>
                <w:spacing w:val="14"/>
                <w:position w:val="2"/>
              </w:rPr>
              <w:t xml:space="preserve"> </w:t>
            </w:r>
            <w:r>
              <w:rPr>
                <w:sz w:val="19"/>
                <w:szCs w:val="19"/>
                <w:spacing w:val="3"/>
                <w:position w:val="2"/>
              </w:rPr>
              <w:t>relief</w:t>
            </w:r>
            <w:r>
              <w:rPr>
                <w:sz w:val="12"/>
                <w:szCs w:val="12"/>
                <w:spacing w:val="3"/>
                <w:position w:val="7"/>
              </w:rPr>
              <w:t>48</w:t>
            </w:r>
          </w:p>
          <w:p>
            <w:pPr>
              <w:pStyle w:val="TableText"/>
              <w:ind w:left="338" w:right="305" w:hanging="224"/>
              <w:spacing w:before="1" w:line="259" w:lineRule="auto"/>
              <w:rPr>
                <w:sz w:val="19"/>
                <w:szCs w:val="19"/>
              </w:rPr>
            </w:pPr>
            <w:r>
              <w:rPr>
                <w:sz w:val="19"/>
                <w:szCs w:val="19"/>
                <w:spacing w:val="4"/>
              </w:rPr>
              <w:t>•</w:t>
            </w:r>
            <w:r>
              <w:rPr>
                <w:sz w:val="19"/>
                <w:szCs w:val="19"/>
                <w:spacing w:val="29"/>
              </w:rPr>
              <w:t xml:space="preserve">  </w:t>
            </w:r>
            <w:r>
              <w:rPr>
                <w:sz w:val="19"/>
                <w:szCs w:val="19"/>
                <w:spacing w:val="4"/>
              </w:rPr>
              <w:t>Clinical outcomes for women using water immersion (low</w:t>
            </w:r>
            <w:r>
              <w:rPr>
                <w:sz w:val="19"/>
                <w:szCs w:val="19"/>
                <w:spacing w:val="16"/>
              </w:rPr>
              <w:t xml:space="preserve"> </w:t>
            </w:r>
            <w:r>
              <w:rPr>
                <w:sz w:val="19"/>
                <w:szCs w:val="19"/>
                <w:spacing w:val="4"/>
              </w:rPr>
              <w:t>risk</w:t>
            </w:r>
            <w:r>
              <w:rPr>
                <w:sz w:val="19"/>
                <w:szCs w:val="19"/>
                <w:spacing w:val="16"/>
                <w:w w:val="101"/>
              </w:rPr>
              <w:t xml:space="preserve"> </w:t>
            </w:r>
            <w:r>
              <w:rPr>
                <w:sz w:val="19"/>
                <w:szCs w:val="19"/>
                <w:spacing w:val="4"/>
              </w:rPr>
              <w:t>pregnancy</w:t>
            </w:r>
            <w:r>
              <w:rPr>
                <w:sz w:val="19"/>
                <w:szCs w:val="19"/>
              </w:rPr>
              <w:t xml:space="preserve"> </w:t>
            </w:r>
            <w:r>
              <w:rPr>
                <w:sz w:val="19"/>
                <w:szCs w:val="19"/>
                <w:position w:val="-1"/>
              </w:rPr>
              <w:t>at</w:t>
            </w:r>
            <w:r>
              <w:rPr>
                <w:sz w:val="19"/>
                <w:szCs w:val="19"/>
                <w:spacing w:val="7"/>
                <w:position w:val="-1"/>
              </w:rPr>
              <w:t xml:space="preserve"> </w:t>
            </w:r>
            <w:r>
              <w:rPr>
                <w:sz w:val="19"/>
                <w:szCs w:val="19"/>
                <w:position w:val="-1"/>
              </w:rPr>
              <w:t>term</w:t>
            </w:r>
            <w:r>
              <w:rPr>
                <w:sz w:val="19"/>
                <w:szCs w:val="19"/>
                <w:spacing w:val="7"/>
                <w:position w:val="-1"/>
              </w:rPr>
              <w:t>)</w:t>
            </w:r>
            <w:r>
              <w:rPr>
                <w:sz w:val="19"/>
                <w:szCs w:val="19"/>
                <w:spacing w:val="19"/>
                <w:w w:val="101"/>
                <w:position w:val="-1"/>
              </w:rPr>
              <w:t xml:space="preserve"> </w:t>
            </w:r>
            <w:r>
              <w:rPr>
                <w:sz w:val="19"/>
                <w:szCs w:val="19"/>
                <w:position w:val="-1"/>
              </w:rPr>
              <w:t>include</w:t>
            </w:r>
            <w:r>
              <w:rPr>
                <w:sz w:val="12"/>
                <w:szCs w:val="12"/>
                <w:spacing w:val="7"/>
                <w:position w:val="4"/>
              </w:rPr>
              <w:t>47,49,50</w:t>
            </w:r>
            <w:r>
              <w:rPr>
                <w:sz w:val="12"/>
                <w:szCs w:val="12"/>
                <w:spacing w:val="-16"/>
                <w:position w:val="4"/>
              </w:rPr>
              <w:t xml:space="preserve"> </w:t>
            </w:r>
            <w:r>
              <w:rPr>
                <w:sz w:val="19"/>
                <w:szCs w:val="19"/>
                <w:spacing w:val="7"/>
                <w:position w:val="-1"/>
              </w:rPr>
              <w:t>:</w:t>
            </w:r>
          </w:p>
          <w:p>
            <w:pPr>
              <w:pStyle w:val="TableText"/>
              <w:ind w:left="346"/>
              <w:spacing w:line="22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No greater adverse outc</w:t>
            </w:r>
            <w:r>
              <w:rPr>
                <w:sz w:val="19"/>
                <w:szCs w:val="19"/>
                <w:spacing w:val="3"/>
              </w:rPr>
              <w:t>omes</w:t>
            </w:r>
          </w:p>
          <w:p>
            <w:pPr>
              <w:pStyle w:val="TableText"/>
              <w:ind w:left="346"/>
              <w:spacing w:line="234"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Slight</w:t>
            </w:r>
            <w:r>
              <w:rPr>
                <w:sz w:val="19"/>
                <w:szCs w:val="19"/>
                <w:spacing w:val="18"/>
              </w:rPr>
              <w:t xml:space="preserve"> </w:t>
            </w:r>
            <w:r>
              <w:rPr>
                <w:sz w:val="19"/>
                <w:szCs w:val="19"/>
                <w:spacing w:val="3"/>
              </w:rPr>
              <w:t>reduction</w:t>
            </w:r>
            <w:r>
              <w:rPr>
                <w:sz w:val="19"/>
                <w:szCs w:val="19"/>
                <w:spacing w:val="17"/>
                <w:w w:val="101"/>
              </w:rPr>
              <w:t xml:space="preserve"> </w:t>
            </w:r>
            <w:r>
              <w:rPr>
                <w:sz w:val="19"/>
                <w:szCs w:val="19"/>
                <w:spacing w:val="3"/>
              </w:rPr>
              <w:t>in</w:t>
            </w:r>
            <w:r>
              <w:rPr>
                <w:sz w:val="19"/>
                <w:szCs w:val="19"/>
                <w:spacing w:val="17"/>
              </w:rPr>
              <w:t xml:space="preserve"> </w:t>
            </w:r>
            <w:r>
              <w:rPr>
                <w:sz w:val="19"/>
                <w:szCs w:val="19"/>
                <w:spacing w:val="3"/>
              </w:rPr>
              <w:t>use of neuraxial </w:t>
            </w:r>
            <w:r>
              <w:rPr>
                <w:sz w:val="19"/>
                <w:szCs w:val="19"/>
                <w:spacing w:val="2"/>
              </w:rPr>
              <w:t>analgesia</w:t>
            </w:r>
          </w:p>
          <w:p>
            <w:pPr>
              <w:pStyle w:val="TableText"/>
              <w:ind w:left="557" w:right="234" w:hanging="211"/>
              <w:spacing w:line="231" w:lineRule="auto"/>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Less</w:t>
            </w:r>
            <w:r>
              <w:rPr>
                <w:sz w:val="19"/>
                <w:szCs w:val="19"/>
                <w:spacing w:val="32"/>
                <w:w w:val="101"/>
              </w:rPr>
              <w:t xml:space="preserve"> </w:t>
            </w:r>
            <w:r>
              <w:rPr>
                <w:sz w:val="19"/>
                <w:szCs w:val="19"/>
                <w:spacing w:val="3"/>
              </w:rPr>
              <w:t>need for augmentation (labour</w:t>
            </w:r>
            <w:r>
              <w:rPr>
                <w:sz w:val="19"/>
                <w:szCs w:val="19"/>
                <w:spacing w:val="16"/>
              </w:rPr>
              <w:t xml:space="preserve"> </w:t>
            </w:r>
            <w:r>
              <w:rPr>
                <w:sz w:val="19"/>
                <w:szCs w:val="19"/>
                <w:spacing w:val="3"/>
              </w:rPr>
              <w:t>may slow</w:t>
            </w:r>
            <w:r>
              <w:rPr>
                <w:sz w:val="19"/>
                <w:szCs w:val="19"/>
                <w:spacing w:val="18"/>
              </w:rPr>
              <w:t xml:space="preserve"> </w:t>
            </w:r>
            <w:r>
              <w:rPr>
                <w:sz w:val="19"/>
                <w:szCs w:val="19"/>
                <w:spacing w:val="3"/>
              </w:rPr>
              <w:t>but overall</w:t>
            </w:r>
            <w:r>
              <w:rPr>
                <w:sz w:val="19"/>
                <w:szCs w:val="19"/>
                <w:spacing w:val="17"/>
              </w:rPr>
              <w:t xml:space="preserve"> </w:t>
            </w:r>
            <w:r>
              <w:rPr>
                <w:sz w:val="19"/>
                <w:szCs w:val="19"/>
                <w:spacing w:val="3"/>
              </w:rPr>
              <w:t>is</w:t>
            </w:r>
            <w:r>
              <w:rPr>
                <w:sz w:val="19"/>
                <w:szCs w:val="19"/>
                <w:spacing w:val="11"/>
              </w:rPr>
              <w:t xml:space="preserve"> </w:t>
            </w:r>
            <w:r>
              <w:rPr>
                <w:sz w:val="19"/>
                <w:szCs w:val="19"/>
                <w:spacing w:val="3"/>
              </w:rPr>
              <w:t>associated</w:t>
            </w:r>
            <w:r>
              <w:rPr>
                <w:sz w:val="19"/>
                <w:szCs w:val="19"/>
              </w:rPr>
              <w:t xml:space="preserve"> </w:t>
            </w:r>
            <w:r>
              <w:rPr>
                <w:sz w:val="19"/>
                <w:szCs w:val="19"/>
                <w:spacing w:val="3"/>
              </w:rPr>
              <w:t>with shorter</w:t>
            </w:r>
            <w:r>
              <w:rPr>
                <w:sz w:val="19"/>
                <w:szCs w:val="19"/>
                <w:spacing w:val="30"/>
              </w:rPr>
              <w:t xml:space="preserve"> </w:t>
            </w:r>
            <w:r>
              <w:rPr>
                <w:sz w:val="19"/>
                <w:szCs w:val="19"/>
                <w:spacing w:val="3"/>
              </w:rPr>
              <w:t>labour</w:t>
            </w:r>
            <w:r>
              <w:rPr>
                <w:sz w:val="12"/>
                <w:szCs w:val="12"/>
                <w:spacing w:val="3"/>
                <w:position w:val="5"/>
              </w:rPr>
              <w:t>51</w:t>
            </w:r>
          </w:p>
          <w:p>
            <w:pPr>
              <w:pStyle w:val="TableText"/>
              <w:ind w:left="346"/>
              <w:spacing w:line="258" w:lineRule="exact"/>
              <w:rPr>
                <w:sz w:val="19"/>
                <w:szCs w:val="19"/>
              </w:rPr>
            </w:pPr>
            <w:r>
              <w:rPr>
                <w:rFonts w:ascii="Courier New" w:hAnsi="Courier New" w:eastAsia="Courier New" w:cs="Courier New"/>
                <w:sz w:val="19"/>
                <w:szCs w:val="19"/>
                <w:spacing w:val="2"/>
                <w:position w:val="1"/>
              </w:rPr>
              <w:t>o</w:t>
            </w:r>
            <w:r>
              <w:rPr>
                <w:rFonts w:ascii="Courier New" w:hAnsi="Courier New" w:eastAsia="Courier New" w:cs="Courier New"/>
                <w:sz w:val="19"/>
                <w:szCs w:val="19"/>
                <w:spacing w:val="2"/>
                <w:position w:val="1"/>
              </w:rPr>
              <w:t xml:space="preserve"> </w:t>
            </w:r>
            <w:r>
              <w:rPr>
                <w:sz w:val="19"/>
                <w:szCs w:val="19"/>
                <w:spacing w:val="2"/>
                <w:position w:val="1"/>
              </w:rPr>
              <w:t>No difference</w:t>
            </w:r>
            <w:r>
              <w:rPr>
                <w:sz w:val="19"/>
                <w:szCs w:val="19"/>
                <w:spacing w:val="31"/>
                <w:w w:val="101"/>
                <w:position w:val="1"/>
              </w:rPr>
              <w:t xml:space="preserve"> </w:t>
            </w:r>
            <w:r>
              <w:rPr>
                <w:sz w:val="19"/>
                <w:szCs w:val="19"/>
                <w:spacing w:val="2"/>
                <w:position w:val="1"/>
              </w:rPr>
              <w:t>in</w:t>
            </w:r>
            <w:r>
              <w:rPr>
                <w:sz w:val="19"/>
                <w:szCs w:val="19"/>
                <w:spacing w:val="15"/>
                <w:position w:val="1"/>
              </w:rPr>
              <w:t xml:space="preserve"> </w:t>
            </w:r>
            <w:r>
              <w:rPr>
                <w:sz w:val="19"/>
                <w:szCs w:val="19"/>
                <w:spacing w:val="2"/>
                <w:position w:val="1"/>
              </w:rPr>
              <w:t>mode of</w:t>
            </w:r>
            <w:r>
              <w:rPr>
                <w:sz w:val="19"/>
                <w:szCs w:val="19"/>
                <w:spacing w:val="8"/>
                <w:position w:val="1"/>
              </w:rPr>
              <w:t xml:space="preserve"> </w:t>
            </w:r>
            <w:r>
              <w:rPr>
                <w:sz w:val="19"/>
                <w:szCs w:val="19"/>
                <w:spacing w:val="2"/>
                <w:position w:val="1"/>
              </w:rPr>
              <w:t>birth</w:t>
            </w:r>
          </w:p>
          <w:p>
            <w:pPr>
              <w:pStyle w:val="TableText"/>
              <w:ind w:left="346"/>
              <w:spacing w:before="1" w:line="226" w:lineRule="auto"/>
              <w:rPr>
                <w:sz w:val="12"/>
                <w:szCs w:val="12"/>
              </w:rPr>
            </w:pPr>
            <w:r>
              <w:rPr>
                <w:rFonts w:ascii="Courier New" w:hAnsi="Courier New" w:eastAsia="Courier New" w:cs="Courier New"/>
                <w:sz w:val="19"/>
                <w:szCs w:val="19"/>
                <w:position w:val="-1"/>
              </w:rPr>
              <w:t>o</w:t>
            </w:r>
            <w:r>
              <w:rPr>
                <w:rFonts w:ascii="Courier New" w:hAnsi="Courier New" w:eastAsia="Courier New" w:cs="Courier New"/>
                <w:sz w:val="19"/>
                <w:szCs w:val="19"/>
                <w:spacing w:val="14"/>
                <w:position w:val="-1"/>
              </w:rPr>
              <w:t xml:space="preserve"> </w:t>
            </w:r>
            <w:r>
              <w:rPr>
                <w:sz w:val="19"/>
                <w:szCs w:val="19"/>
                <w:position w:val="-1"/>
              </w:rPr>
              <w:t>Reduces</w:t>
            </w:r>
            <w:r>
              <w:rPr>
                <w:sz w:val="19"/>
                <w:szCs w:val="19"/>
                <w:spacing w:val="21"/>
                <w:position w:val="-1"/>
              </w:rPr>
              <w:t xml:space="preserve"> </w:t>
            </w:r>
            <w:r>
              <w:rPr>
                <w:sz w:val="19"/>
                <w:szCs w:val="19"/>
                <w:position w:val="-1"/>
              </w:rPr>
              <w:t>labour</w:t>
            </w:r>
            <w:r>
              <w:rPr>
                <w:sz w:val="19"/>
                <w:szCs w:val="19"/>
                <w:spacing w:val="14"/>
                <w:position w:val="-1"/>
              </w:rPr>
              <w:t xml:space="preserve"> </w:t>
            </w:r>
            <w:r>
              <w:rPr>
                <w:sz w:val="19"/>
                <w:szCs w:val="19"/>
                <w:position w:val="-1"/>
              </w:rPr>
              <w:t>pain</w:t>
            </w:r>
            <w:r>
              <w:rPr>
                <w:sz w:val="19"/>
                <w:szCs w:val="19"/>
                <w:spacing w:val="17"/>
                <w:w w:val="101"/>
                <w:position w:val="-1"/>
              </w:rPr>
              <w:t xml:space="preserve"> </w:t>
            </w:r>
            <w:r>
              <w:rPr>
                <w:sz w:val="19"/>
                <w:szCs w:val="19"/>
                <w:position w:val="-1"/>
              </w:rPr>
              <w:t>intensity</w:t>
            </w:r>
            <w:r>
              <w:rPr>
                <w:sz w:val="12"/>
                <w:szCs w:val="12"/>
                <w:spacing w:val="14"/>
                <w:position w:val="4"/>
              </w:rPr>
              <w:t>48,52</w:t>
            </w:r>
          </w:p>
          <w:p>
            <w:pPr>
              <w:pStyle w:val="TableText"/>
              <w:ind w:left="346"/>
              <w:spacing w:line="234"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Increases</w:t>
            </w:r>
            <w:r>
              <w:rPr>
                <w:sz w:val="19"/>
                <w:szCs w:val="19"/>
                <w:spacing w:val="17"/>
              </w:rPr>
              <w:t xml:space="preserve"> </w:t>
            </w:r>
            <w:r>
              <w:rPr>
                <w:sz w:val="19"/>
                <w:szCs w:val="19"/>
                <w:spacing w:val="4"/>
              </w:rPr>
              <w:t>maternal satisfaction with birth </w:t>
            </w:r>
            <w:r>
              <w:rPr>
                <w:sz w:val="19"/>
                <w:szCs w:val="19"/>
                <w:spacing w:val="3"/>
              </w:rPr>
              <w:t>experience</w:t>
            </w:r>
            <w:r>
              <w:rPr>
                <w:sz w:val="12"/>
                <w:szCs w:val="12"/>
                <w:spacing w:val="3"/>
                <w:position w:val="5"/>
              </w:rPr>
              <w:t>48,53</w:t>
            </w:r>
          </w:p>
          <w:p>
            <w:pPr>
              <w:pStyle w:val="TableText"/>
              <w:ind w:left="346"/>
              <w:spacing w:before="1" w:line="224"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Increases sense of autonomy and</w:t>
            </w:r>
            <w:r>
              <w:rPr>
                <w:sz w:val="19"/>
                <w:szCs w:val="19"/>
                <w:spacing w:val="15"/>
                <w:w w:val="101"/>
              </w:rPr>
              <w:t xml:space="preserve"> </w:t>
            </w:r>
            <w:r>
              <w:rPr>
                <w:sz w:val="19"/>
                <w:szCs w:val="19"/>
                <w:spacing w:val="4"/>
              </w:rPr>
              <w:t>relaxatio</w:t>
            </w:r>
            <w:r>
              <w:rPr>
                <w:sz w:val="19"/>
                <w:szCs w:val="19"/>
                <w:spacing w:val="3"/>
              </w:rPr>
              <w:t>n</w:t>
            </w:r>
            <w:r>
              <w:rPr>
                <w:sz w:val="12"/>
                <w:szCs w:val="12"/>
                <w:spacing w:val="3"/>
                <w:position w:val="5"/>
              </w:rPr>
              <w:t>48,53</w:t>
            </w:r>
          </w:p>
        </w:tc>
      </w:tr>
      <w:tr>
        <w:trPr>
          <w:trHeight w:val="3481" w:hRule="atLeast"/>
        </w:trPr>
        <w:tc>
          <w:tcPr>
            <w:tcW w:w="1931" w:type="dxa"/>
            <w:vAlign w:val="top"/>
          </w:tcPr>
          <w:p>
            <w:pPr>
              <w:pStyle w:val="TableText"/>
              <w:spacing w:line="267" w:lineRule="auto"/>
              <w:rPr>
                <w:sz w:val="21"/>
              </w:rPr>
            </w:pPr>
            <w:r/>
          </w:p>
          <w:p>
            <w:pPr>
              <w:pStyle w:val="TableText"/>
              <w:spacing w:line="267" w:lineRule="auto"/>
              <w:rPr>
                <w:sz w:val="21"/>
              </w:rPr>
            </w:pPr>
            <w:r/>
          </w:p>
          <w:p>
            <w:pPr>
              <w:pStyle w:val="TableText"/>
              <w:spacing w:line="267" w:lineRule="auto"/>
              <w:rPr>
                <w:sz w:val="21"/>
              </w:rPr>
            </w:pPr>
            <w:r/>
          </w:p>
          <w:p>
            <w:pPr>
              <w:pStyle w:val="TableText"/>
              <w:spacing w:line="267" w:lineRule="auto"/>
              <w:rPr>
                <w:sz w:val="21"/>
              </w:rPr>
            </w:pPr>
            <w:r/>
          </w:p>
          <w:p>
            <w:pPr>
              <w:pStyle w:val="TableText"/>
              <w:spacing w:line="267" w:lineRule="auto"/>
              <w:rPr>
                <w:sz w:val="21"/>
              </w:rPr>
            </w:pPr>
            <w:r/>
          </w:p>
          <w:p>
            <w:pPr>
              <w:pStyle w:val="TableText"/>
              <w:spacing w:line="268" w:lineRule="auto"/>
              <w:rPr>
                <w:sz w:val="21"/>
              </w:rPr>
            </w:pPr>
            <w:r/>
          </w:p>
          <w:p>
            <w:pPr>
              <w:pStyle w:val="TableText"/>
              <w:ind w:left="107"/>
              <w:spacing w:before="55" w:line="201" w:lineRule="auto"/>
              <w:rPr>
                <w:sz w:val="19"/>
                <w:szCs w:val="19"/>
              </w:rPr>
            </w:pPr>
            <w:r>
              <w:rPr>
                <w:sz w:val="19"/>
                <w:szCs w:val="19"/>
                <w:b/>
                <w:bCs/>
                <w:spacing w:val="5"/>
              </w:rPr>
              <w:t>Assessment</w:t>
            </w:r>
          </w:p>
        </w:tc>
        <w:tc>
          <w:tcPr>
            <w:tcW w:w="7032" w:type="dxa"/>
            <w:vAlign w:val="top"/>
          </w:tcPr>
          <w:p>
            <w:pPr>
              <w:pStyle w:val="TableText"/>
              <w:ind w:left="114"/>
              <w:spacing w:line="267" w:lineRule="exact"/>
              <w:rPr>
                <w:sz w:val="19"/>
                <w:szCs w:val="19"/>
              </w:rPr>
            </w:pPr>
            <w:r>
              <w:rPr>
                <w:sz w:val="19"/>
                <w:szCs w:val="19"/>
                <w:spacing w:val="4"/>
                <w:position w:val="3"/>
              </w:rPr>
              <w:t>•</w:t>
            </w:r>
            <w:r>
              <w:rPr>
                <w:sz w:val="19"/>
                <w:szCs w:val="19"/>
                <w:spacing w:val="23"/>
                <w:position w:val="3"/>
              </w:rPr>
              <w:t xml:space="preserve">  </w:t>
            </w:r>
            <w:r>
              <w:rPr>
                <w:sz w:val="19"/>
                <w:szCs w:val="19"/>
                <w:spacing w:val="4"/>
                <w:position w:val="3"/>
              </w:rPr>
              <w:t>Develop/follow</w:t>
            </w:r>
            <w:r>
              <w:rPr>
                <w:sz w:val="19"/>
                <w:szCs w:val="19"/>
                <w:spacing w:val="18"/>
                <w:position w:val="3"/>
              </w:rPr>
              <w:t xml:space="preserve"> </w:t>
            </w:r>
            <w:r>
              <w:rPr>
                <w:sz w:val="19"/>
                <w:szCs w:val="19"/>
                <w:spacing w:val="4"/>
                <w:position w:val="3"/>
              </w:rPr>
              <w:t>local protocols to support wate</w:t>
            </w:r>
            <w:r>
              <w:rPr>
                <w:sz w:val="19"/>
                <w:szCs w:val="19"/>
                <w:spacing w:val="3"/>
                <w:position w:val="3"/>
              </w:rPr>
              <w:t>r immersion</w:t>
            </w:r>
            <w:r>
              <w:rPr>
                <w:sz w:val="19"/>
                <w:szCs w:val="19"/>
                <w:spacing w:val="18"/>
                <w:position w:val="3"/>
              </w:rPr>
              <w:t xml:space="preserve"> </w:t>
            </w:r>
            <w:r>
              <w:rPr>
                <w:sz w:val="19"/>
                <w:szCs w:val="19"/>
                <w:spacing w:val="3"/>
                <w:position w:val="3"/>
              </w:rPr>
              <w:t>in</w:t>
            </w:r>
            <w:r>
              <w:rPr>
                <w:sz w:val="19"/>
                <w:szCs w:val="19"/>
                <w:spacing w:val="17"/>
                <w:position w:val="3"/>
              </w:rPr>
              <w:t xml:space="preserve"> </w:t>
            </w:r>
            <w:r>
              <w:rPr>
                <w:sz w:val="19"/>
                <w:szCs w:val="19"/>
                <w:spacing w:val="3"/>
                <w:position w:val="3"/>
              </w:rPr>
              <w:t>labour</w:t>
            </w:r>
          </w:p>
          <w:p>
            <w:pPr>
              <w:pStyle w:val="TableText"/>
              <w:ind w:left="344" w:right="171" w:hanging="230"/>
              <w:spacing w:before="34" w:line="234" w:lineRule="auto"/>
              <w:rPr>
                <w:sz w:val="19"/>
                <w:szCs w:val="19"/>
              </w:rPr>
            </w:pPr>
            <w:r>
              <w:rPr>
                <w:sz w:val="19"/>
                <w:szCs w:val="19"/>
                <w:spacing w:val="4"/>
              </w:rPr>
              <w:t>•</w:t>
            </w:r>
            <w:r>
              <w:rPr>
                <w:sz w:val="19"/>
                <w:szCs w:val="19"/>
                <w:spacing w:val="31"/>
              </w:rPr>
              <w:t xml:space="preserve">  </w:t>
            </w:r>
            <w:r>
              <w:rPr>
                <w:sz w:val="19"/>
                <w:szCs w:val="19"/>
                <w:spacing w:val="4"/>
              </w:rPr>
              <w:t>Perform an</w:t>
            </w:r>
            <w:r>
              <w:rPr>
                <w:sz w:val="19"/>
                <w:szCs w:val="19"/>
                <w:spacing w:val="18"/>
                <w:w w:val="101"/>
              </w:rPr>
              <w:t xml:space="preserve"> </w:t>
            </w:r>
            <w:r>
              <w:rPr>
                <w:sz w:val="19"/>
                <w:szCs w:val="19"/>
                <w:spacing w:val="4"/>
              </w:rPr>
              <w:t>individualised assessment using clinical</w:t>
            </w:r>
            <w:r>
              <w:rPr>
                <w:sz w:val="19"/>
                <w:szCs w:val="19"/>
                <w:spacing w:val="-8"/>
              </w:rPr>
              <w:t xml:space="preserve"> </w:t>
            </w:r>
            <w:r>
              <w:rPr>
                <w:sz w:val="19"/>
                <w:szCs w:val="19"/>
                <w:spacing w:val="4"/>
              </w:rPr>
              <w:t>judgement to</w:t>
            </w:r>
            <w:r>
              <w:rPr>
                <w:sz w:val="19"/>
                <w:szCs w:val="19"/>
                <w:spacing w:val="15"/>
                <w:w w:val="101"/>
              </w:rPr>
              <w:t xml:space="preserve"> </w:t>
            </w:r>
            <w:r>
              <w:rPr>
                <w:sz w:val="19"/>
                <w:szCs w:val="19"/>
                <w:spacing w:val="4"/>
              </w:rPr>
              <w:t>balance</w:t>
            </w:r>
            <w:r>
              <w:rPr>
                <w:sz w:val="19"/>
                <w:szCs w:val="19"/>
              </w:rPr>
              <w:t xml:space="preserve"> </w:t>
            </w:r>
            <w:r>
              <w:rPr>
                <w:sz w:val="19"/>
                <w:szCs w:val="19"/>
                <w:spacing w:val="4"/>
              </w:rPr>
              <w:t>risk factors and the</w:t>
            </w:r>
            <w:r>
              <w:rPr>
                <w:sz w:val="19"/>
                <w:szCs w:val="19"/>
                <w:spacing w:val="18"/>
              </w:rPr>
              <w:t xml:space="preserve"> </w:t>
            </w:r>
            <w:r>
              <w:rPr>
                <w:sz w:val="19"/>
                <w:szCs w:val="19"/>
                <w:spacing w:val="4"/>
              </w:rPr>
              <w:t>needs and safety of each wom</w:t>
            </w:r>
            <w:r>
              <w:rPr>
                <w:sz w:val="19"/>
                <w:szCs w:val="19"/>
                <w:spacing w:val="3"/>
              </w:rPr>
              <w:t>an</w:t>
            </w:r>
            <w:r>
              <w:rPr>
                <w:sz w:val="12"/>
                <w:szCs w:val="12"/>
                <w:spacing w:val="3"/>
                <w:position w:val="5"/>
              </w:rPr>
              <w:t>54  </w:t>
            </w:r>
            <w:r>
              <w:rPr>
                <w:sz w:val="19"/>
                <w:szCs w:val="19"/>
                <w:spacing w:val="3"/>
              </w:rPr>
              <w:t>including:</w:t>
            </w:r>
          </w:p>
          <w:p>
            <w:pPr>
              <w:pStyle w:val="TableText"/>
              <w:ind w:left="346"/>
              <w:spacing w:line="22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Ability to enter and exit </w:t>
            </w:r>
            <w:r>
              <w:rPr>
                <w:sz w:val="19"/>
                <w:szCs w:val="19"/>
                <w:spacing w:val="3"/>
              </w:rPr>
              <w:t>the</w:t>
            </w:r>
            <w:r>
              <w:rPr>
                <w:sz w:val="19"/>
                <w:szCs w:val="19"/>
                <w:spacing w:val="18"/>
              </w:rPr>
              <w:t xml:space="preserve"> </w:t>
            </w:r>
            <w:r>
              <w:rPr>
                <w:sz w:val="19"/>
                <w:szCs w:val="19"/>
                <w:spacing w:val="3"/>
              </w:rPr>
              <w:t>bath with minimal</w:t>
            </w:r>
            <w:r>
              <w:rPr>
                <w:sz w:val="19"/>
                <w:szCs w:val="19"/>
                <w:spacing w:val="8"/>
              </w:rPr>
              <w:t xml:space="preserve"> </w:t>
            </w:r>
            <w:r>
              <w:rPr>
                <w:sz w:val="19"/>
                <w:szCs w:val="19"/>
                <w:spacing w:val="3"/>
              </w:rPr>
              <w:t>assistance</w:t>
            </w:r>
          </w:p>
          <w:p>
            <w:pPr>
              <w:pStyle w:val="TableText"/>
              <w:ind w:left="557" w:right="435" w:hanging="211"/>
              <w:spacing w:before="1" w:line="241"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Availability of resources (human and equipment) to ass</w:t>
            </w:r>
            <w:r>
              <w:rPr>
                <w:sz w:val="19"/>
                <w:szCs w:val="19"/>
                <w:spacing w:val="3"/>
              </w:rPr>
              <w:t>ist</w:t>
            </w:r>
            <w:r>
              <w:rPr>
                <w:sz w:val="19"/>
                <w:szCs w:val="19"/>
                <w:spacing w:val="10"/>
              </w:rPr>
              <w:t xml:space="preserve"> </w:t>
            </w:r>
            <w:r>
              <w:rPr>
                <w:sz w:val="19"/>
                <w:szCs w:val="19"/>
                <w:spacing w:val="3"/>
              </w:rPr>
              <w:t>exiting</w:t>
            </w:r>
            <w:r>
              <w:rPr>
                <w:sz w:val="19"/>
                <w:szCs w:val="19"/>
                <w:spacing w:val="8"/>
              </w:rPr>
              <w:t xml:space="preserve"> </w:t>
            </w:r>
            <w:r>
              <w:rPr>
                <w:sz w:val="19"/>
                <w:szCs w:val="19"/>
                <w:spacing w:val="3"/>
              </w:rPr>
              <w:t>the</w:t>
            </w:r>
            <w:r>
              <w:rPr>
                <w:sz w:val="19"/>
                <w:szCs w:val="19"/>
              </w:rPr>
              <w:t xml:space="preserve"> </w:t>
            </w:r>
            <w:r>
              <w:rPr>
                <w:sz w:val="19"/>
                <w:szCs w:val="19"/>
                <w:spacing w:val="4"/>
              </w:rPr>
              <w:t>water (if this</w:t>
            </w:r>
            <w:r>
              <w:rPr>
                <w:sz w:val="19"/>
                <w:szCs w:val="19"/>
                <w:spacing w:val="16"/>
                <w:w w:val="101"/>
              </w:rPr>
              <w:t xml:space="preserve"> </w:t>
            </w:r>
            <w:r>
              <w:rPr>
                <w:sz w:val="19"/>
                <w:szCs w:val="19"/>
                <w:spacing w:val="4"/>
              </w:rPr>
              <w:t>becomes</w:t>
            </w:r>
            <w:r>
              <w:rPr>
                <w:sz w:val="19"/>
                <w:szCs w:val="19"/>
                <w:spacing w:val="16"/>
                <w:w w:val="101"/>
              </w:rPr>
              <w:t xml:space="preserve"> </w:t>
            </w:r>
            <w:r>
              <w:rPr>
                <w:sz w:val="19"/>
                <w:szCs w:val="19"/>
                <w:spacing w:val="4"/>
              </w:rPr>
              <w:t>n</w:t>
            </w:r>
            <w:r>
              <w:rPr>
                <w:sz w:val="19"/>
                <w:szCs w:val="19"/>
                <w:spacing w:val="3"/>
              </w:rPr>
              <w:t>ecessary)</w:t>
            </w:r>
          </w:p>
          <w:p>
            <w:pPr>
              <w:pStyle w:val="TableText"/>
              <w:ind w:left="569" w:right="436" w:hanging="224"/>
              <w:spacing w:before="1" w:line="248"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Timing of opioid administration (e.g. avoid immersio</w:t>
            </w:r>
            <w:r>
              <w:rPr>
                <w:sz w:val="19"/>
                <w:szCs w:val="19"/>
                <w:spacing w:val="3"/>
              </w:rPr>
              <w:t>n</w:t>
            </w:r>
            <w:r>
              <w:rPr>
                <w:sz w:val="19"/>
                <w:szCs w:val="19"/>
                <w:spacing w:val="17"/>
                <w:w w:val="101"/>
              </w:rPr>
              <w:t xml:space="preserve"> </w:t>
            </w:r>
            <w:r>
              <w:rPr>
                <w:sz w:val="19"/>
                <w:szCs w:val="19"/>
                <w:spacing w:val="3"/>
              </w:rPr>
              <w:t>if administered</w:t>
            </w:r>
            <w:r>
              <w:rPr>
                <w:sz w:val="19"/>
                <w:szCs w:val="19"/>
              </w:rPr>
              <w:t xml:space="preserve"> </w:t>
            </w:r>
            <w:r>
              <w:rPr>
                <w:sz w:val="19"/>
                <w:szCs w:val="19"/>
                <w:spacing w:val="4"/>
              </w:rPr>
              <w:t>less than four hour</w:t>
            </w:r>
            <w:r>
              <w:rPr>
                <w:sz w:val="19"/>
                <w:szCs w:val="19"/>
                <w:spacing w:val="3"/>
              </w:rPr>
              <w:t>s</w:t>
            </w:r>
            <w:r>
              <w:rPr>
                <w:sz w:val="19"/>
                <w:szCs w:val="19"/>
                <w:spacing w:val="17"/>
              </w:rPr>
              <w:t xml:space="preserve"> </w:t>
            </w:r>
            <w:r>
              <w:rPr>
                <w:sz w:val="19"/>
                <w:szCs w:val="19"/>
                <w:spacing w:val="3"/>
              </w:rPr>
              <w:t>previously</w:t>
            </w:r>
            <w:r>
              <w:rPr>
                <w:sz w:val="12"/>
                <w:szCs w:val="12"/>
                <w:spacing w:val="3"/>
                <w:position w:val="5"/>
              </w:rPr>
              <w:t>55</w:t>
            </w:r>
            <w:r>
              <w:rPr>
                <w:sz w:val="19"/>
                <w:szCs w:val="19"/>
                <w:spacing w:val="3"/>
              </w:rPr>
              <w:t>)</w:t>
            </w:r>
          </w:p>
          <w:p>
            <w:pPr>
              <w:pStyle w:val="TableText"/>
              <w:ind w:left="570" w:right="904" w:hanging="224"/>
              <w:spacing w:before="1" w:line="228"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Recommended antibiotic</w:t>
            </w:r>
            <w:r>
              <w:rPr>
                <w:sz w:val="19"/>
                <w:szCs w:val="19"/>
                <w:spacing w:val="17"/>
              </w:rPr>
              <w:t xml:space="preserve"> </w:t>
            </w:r>
            <w:r>
              <w:rPr>
                <w:sz w:val="19"/>
                <w:szCs w:val="19"/>
                <w:spacing w:val="4"/>
              </w:rPr>
              <w:t>regime has</w:t>
            </w:r>
            <w:r>
              <w:rPr>
                <w:sz w:val="19"/>
                <w:szCs w:val="19"/>
                <w:spacing w:val="19"/>
              </w:rPr>
              <w:t xml:space="preserve"> </w:t>
            </w:r>
            <w:r>
              <w:rPr>
                <w:sz w:val="19"/>
                <w:szCs w:val="19"/>
                <w:spacing w:val="4"/>
              </w:rPr>
              <w:t>bee</w:t>
            </w:r>
            <w:r>
              <w:rPr>
                <w:sz w:val="19"/>
                <w:szCs w:val="19"/>
                <w:spacing w:val="3"/>
              </w:rPr>
              <w:t>n commenced</w:t>
            </w:r>
            <w:r>
              <w:rPr>
                <w:sz w:val="19"/>
                <w:szCs w:val="19"/>
                <w:spacing w:val="15"/>
                <w:w w:val="101"/>
              </w:rPr>
              <w:t xml:space="preserve"> </w:t>
            </w:r>
            <w:r>
              <w:rPr>
                <w:sz w:val="19"/>
                <w:szCs w:val="19"/>
                <w:spacing w:val="3"/>
              </w:rPr>
              <w:t>prior to</w:t>
            </w:r>
            <w:r>
              <w:rPr>
                <w:sz w:val="19"/>
                <w:szCs w:val="19"/>
              </w:rPr>
              <w:t xml:space="preserve"> </w:t>
            </w:r>
            <w:r>
              <w:rPr>
                <w:sz w:val="19"/>
                <w:szCs w:val="19"/>
                <w:spacing w:val="3"/>
              </w:rPr>
              <w:t>immersion, when:</w:t>
            </w:r>
          </w:p>
          <w:p>
            <w:pPr>
              <w:pStyle w:val="TableText"/>
              <w:ind w:left="795" w:right="864" w:hanging="221"/>
              <w:spacing w:line="261" w:lineRule="auto"/>
              <w:rPr>
                <w:sz w:val="19"/>
                <w:szCs w:val="19"/>
              </w:rPr>
            </w:pPr>
            <w:r>
              <w:rPr>
                <w:sz w:val="19"/>
                <w:szCs w:val="19"/>
                <w:position w:val="-3"/>
              </w:rPr>
              <w:drawing>
                <wp:inline distT="0" distB="0" distL="0" distR="0">
                  <wp:extent cx="47307" cy="133560"/>
                  <wp:effectExtent l="0" t="0" r="0" b="0"/>
                  <wp:docPr id="54" name="IM 54"/>
                  <wp:cNvGraphicFramePr/>
                  <a:graphic>
                    <a:graphicData uri="http://schemas.openxmlformats.org/drawingml/2006/picture">
                      <pic:pic>
                        <pic:nvPicPr>
                          <pic:cNvPr id="54" name="IM 54"/>
                          <pic:cNvPicPr/>
                        </pic:nvPicPr>
                        <pic:blipFill>
                          <a:blip r:embed="rId31"/>
                          <a:stretch>
                            <a:fillRect/>
                          </a:stretch>
                        </pic:blipFill>
                        <pic:spPr>
                          <a:xfrm rot="0">
                            <a:off x="0" y="0"/>
                            <a:ext cx="47307" cy="133560"/>
                          </a:xfrm>
                          <a:prstGeom prst="rect">
                            <a:avLst/>
                          </a:prstGeom>
                        </pic:spPr>
                      </pic:pic>
                    </a:graphicData>
                  </a:graphic>
                </wp:inline>
              </w:drawing>
            </w:r>
            <w:r>
              <w:rPr>
                <w:sz w:val="19"/>
                <w:szCs w:val="19"/>
                <w:spacing w:val="21"/>
              </w:rPr>
              <w:t xml:space="preserve">  </w:t>
            </w:r>
            <w:r>
              <w:rPr>
                <w:sz w:val="19"/>
                <w:szCs w:val="19"/>
                <w:spacing w:val="4"/>
              </w:rPr>
              <w:t>Group</w:t>
            </w:r>
            <w:r>
              <w:rPr>
                <w:sz w:val="19"/>
                <w:szCs w:val="19"/>
                <w:spacing w:val="17"/>
              </w:rPr>
              <w:t xml:space="preserve"> </w:t>
            </w:r>
            <w:r>
              <w:rPr>
                <w:sz w:val="19"/>
                <w:szCs w:val="19"/>
                <w:spacing w:val="4"/>
              </w:rPr>
              <w:t>B Streptococcus</w:t>
            </w:r>
            <w:r>
              <w:rPr>
                <w:sz w:val="19"/>
                <w:szCs w:val="19"/>
                <w:spacing w:val="16"/>
                <w:w w:val="101"/>
              </w:rPr>
              <w:t xml:space="preserve"> </w:t>
            </w:r>
            <w:r>
              <w:rPr>
                <w:sz w:val="19"/>
                <w:szCs w:val="19"/>
                <w:spacing w:val="4"/>
              </w:rPr>
              <w:t>positive</w:t>
            </w:r>
            <w:r>
              <w:rPr>
                <w:sz w:val="19"/>
                <w:szCs w:val="19"/>
                <w:spacing w:val="18"/>
                <w:w w:val="101"/>
              </w:rPr>
              <w:t xml:space="preserve"> </w:t>
            </w:r>
            <w:r>
              <w:rPr>
                <w:sz w:val="19"/>
                <w:szCs w:val="19"/>
                <w:spacing w:val="4"/>
              </w:rPr>
              <w:t>[r</w:t>
            </w:r>
            <w:r>
              <w:rPr>
                <w:sz w:val="19"/>
                <w:szCs w:val="19"/>
                <w:spacing w:val="3"/>
              </w:rPr>
              <w:t>efer to Queensland Clinical</w:t>
            </w:r>
            <w:r>
              <w:rPr>
                <w:sz w:val="19"/>
                <w:szCs w:val="19"/>
              </w:rPr>
              <w:t xml:space="preserve"> </w:t>
            </w:r>
            <w:r>
              <w:rPr>
                <w:sz w:val="19"/>
                <w:szCs w:val="19"/>
                <w:spacing w:val="4"/>
              </w:rPr>
              <w:t>Guidelines: </w:t>
            </w:r>
            <w:r>
              <w:rPr>
                <w:sz w:val="19"/>
                <w:szCs w:val="19"/>
                <w:i/>
                <w:iCs/>
                <w:spacing w:val="4"/>
              </w:rPr>
              <w:t>Early onset Group B</w:t>
            </w:r>
            <w:r>
              <w:rPr>
                <w:sz w:val="19"/>
                <w:szCs w:val="19"/>
                <w:i/>
                <w:iCs/>
                <w:spacing w:val="25"/>
              </w:rPr>
              <w:t xml:space="preserve"> </w:t>
            </w:r>
            <w:r>
              <w:rPr>
                <w:sz w:val="19"/>
                <w:szCs w:val="19"/>
                <w:i/>
                <w:iCs/>
                <w:spacing w:val="4"/>
              </w:rPr>
              <w:t>Streptococcal disease</w:t>
            </w:r>
            <w:r>
              <w:rPr>
                <w:sz w:val="12"/>
                <w:szCs w:val="12"/>
                <w:spacing w:val="4"/>
                <w:position w:val="5"/>
              </w:rPr>
              <w:t>56</w:t>
            </w:r>
            <w:r>
              <w:rPr>
                <w:sz w:val="19"/>
                <w:szCs w:val="19"/>
                <w:spacing w:val="4"/>
              </w:rPr>
              <w:t>]</w:t>
            </w:r>
          </w:p>
          <w:p>
            <w:pPr>
              <w:pStyle w:val="TableText"/>
              <w:ind w:left="793" w:right="418" w:hanging="219"/>
              <w:spacing w:before="1" w:line="255" w:lineRule="auto"/>
              <w:rPr>
                <w:sz w:val="19"/>
                <w:szCs w:val="19"/>
              </w:rPr>
            </w:pPr>
            <w:r>
              <w:rPr>
                <w:sz w:val="19"/>
                <w:szCs w:val="19"/>
                <w:position w:val="-3"/>
              </w:rPr>
              <w:drawing>
                <wp:inline distT="0" distB="0" distL="0" distR="0">
                  <wp:extent cx="47307" cy="129921"/>
                  <wp:effectExtent l="0" t="0" r="0" b="0"/>
                  <wp:docPr id="56" name="IM 56"/>
                  <wp:cNvGraphicFramePr/>
                  <a:graphic>
                    <a:graphicData uri="http://schemas.openxmlformats.org/drawingml/2006/picture">
                      <pic:pic>
                        <pic:nvPicPr>
                          <pic:cNvPr id="56" name="IM 56"/>
                          <pic:cNvPicPr/>
                        </pic:nvPicPr>
                        <pic:blipFill>
                          <a:blip r:embed="rId32"/>
                          <a:stretch>
                            <a:fillRect/>
                          </a:stretch>
                        </pic:blipFill>
                        <pic:spPr>
                          <a:xfrm rot="0">
                            <a:off x="0" y="0"/>
                            <a:ext cx="47307" cy="129921"/>
                          </a:xfrm>
                          <a:prstGeom prst="rect">
                            <a:avLst/>
                          </a:prstGeom>
                        </pic:spPr>
                      </pic:pic>
                    </a:graphicData>
                  </a:graphic>
                </wp:inline>
              </w:drawing>
            </w:r>
            <w:r>
              <w:rPr>
                <w:sz w:val="19"/>
                <w:szCs w:val="19"/>
                <w:spacing w:val="18"/>
              </w:rPr>
              <w:t xml:space="preserve">  </w:t>
            </w:r>
            <w:r>
              <w:rPr>
                <w:sz w:val="19"/>
                <w:szCs w:val="19"/>
                <w:spacing w:val="4"/>
              </w:rPr>
              <w:t>Term prelabour rupture of </w:t>
            </w:r>
            <w:r>
              <w:rPr>
                <w:sz w:val="19"/>
                <w:szCs w:val="19"/>
                <w:spacing w:val="3"/>
              </w:rPr>
              <w:t>membrane</w:t>
            </w:r>
            <w:r>
              <w:rPr>
                <w:sz w:val="19"/>
                <w:szCs w:val="19"/>
                <w:spacing w:val="17"/>
                <w:w w:val="101"/>
              </w:rPr>
              <w:t xml:space="preserve"> </w:t>
            </w:r>
            <w:r>
              <w:rPr>
                <w:sz w:val="19"/>
                <w:szCs w:val="19"/>
                <w:spacing w:val="3"/>
              </w:rPr>
              <w:t>more</w:t>
            </w:r>
            <w:r>
              <w:rPr>
                <w:sz w:val="19"/>
                <w:szCs w:val="19"/>
                <w:spacing w:val="8"/>
              </w:rPr>
              <w:t xml:space="preserve"> </w:t>
            </w:r>
            <w:r>
              <w:rPr>
                <w:sz w:val="19"/>
                <w:szCs w:val="19"/>
                <w:spacing w:val="3"/>
              </w:rPr>
              <w:t>than</w:t>
            </w:r>
            <w:r>
              <w:rPr>
                <w:sz w:val="19"/>
                <w:szCs w:val="19"/>
                <w:spacing w:val="24"/>
              </w:rPr>
              <w:t xml:space="preserve"> </w:t>
            </w:r>
            <w:r>
              <w:rPr>
                <w:sz w:val="19"/>
                <w:szCs w:val="19"/>
                <w:spacing w:val="3"/>
              </w:rPr>
              <w:t>18</w:t>
            </w:r>
            <w:r>
              <w:rPr>
                <w:sz w:val="19"/>
                <w:szCs w:val="19"/>
                <w:spacing w:val="15"/>
              </w:rPr>
              <w:t xml:space="preserve"> </w:t>
            </w:r>
            <w:r>
              <w:rPr>
                <w:sz w:val="19"/>
                <w:szCs w:val="19"/>
                <w:spacing w:val="3"/>
              </w:rPr>
              <w:t>hours</w:t>
            </w:r>
            <w:r>
              <w:rPr>
                <w:sz w:val="19"/>
                <w:szCs w:val="19"/>
                <w:spacing w:val="18"/>
                <w:w w:val="101"/>
              </w:rPr>
              <w:t xml:space="preserve"> </w:t>
            </w:r>
            <w:r>
              <w:rPr>
                <w:sz w:val="19"/>
                <w:szCs w:val="19"/>
                <w:spacing w:val="3"/>
              </w:rPr>
              <w:t>[refer to</w:t>
            </w:r>
            <w:r>
              <w:rPr>
                <w:sz w:val="19"/>
                <w:szCs w:val="19"/>
              </w:rPr>
              <w:t xml:space="preserve"> </w:t>
            </w:r>
            <w:r>
              <w:rPr>
                <w:sz w:val="19"/>
                <w:szCs w:val="19"/>
                <w:spacing w:val="5"/>
              </w:rPr>
              <w:t>Queensland Clinical Guidelines:</w:t>
            </w:r>
            <w:r>
              <w:rPr>
                <w:sz w:val="19"/>
                <w:szCs w:val="19"/>
                <w:spacing w:val="28"/>
              </w:rPr>
              <w:t xml:space="preserve"> </w:t>
            </w:r>
            <w:r>
              <w:rPr>
                <w:sz w:val="19"/>
                <w:szCs w:val="19"/>
                <w:i/>
                <w:iCs/>
                <w:spacing w:val="4"/>
              </w:rPr>
              <w:t>Term prelabour</w:t>
            </w:r>
            <w:r>
              <w:rPr>
                <w:sz w:val="19"/>
                <w:szCs w:val="19"/>
                <w:i/>
                <w:iCs/>
                <w:spacing w:val="-8"/>
              </w:rPr>
              <w:t xml:space="preserve"> </w:t>
            </w:r>
            <w:r>
              <w:rPr>
                <w:sz w:val="19"/>
                <w:szCs w:val="19"/>
                <w:i/>
                <w:iCs/>
                <w:spacing w:val="4"/>
              </w:rPr>
              <w:t>rupture of</w:t>
            </w:r>
          </w:p>
          <w:p>
            <w:pPr>
              <w:pStyle w:val="TableText"/>
              <w:ind w:left="792"/>
              <w:spacing w:line="239" w:lineRule="auto"/>
              <w:rPr>
                <w:sz w:val="19"/>
                <w:szCs w:val="19"/>
              </w:rPr>
            </w:pPr>
            <w:r>
              <w:rPr>
                <w:sz w:val="19"/>
                <w:szCs w:val="19"/>
                <w:i/>
                <w:iCs/>
                <w:spacing w:val="4"/>
              </w:rPr>
              <w:t>membranes</w:t>
            </w:r>
            <w:r>
              <w:rPr>
                <w:sz w:val="12"/>
                <w:szCs w:val="12"/>
                <w:spacing w:val="4"/>
                <w:position w:val="5"/>
              </w:rPr>
              <w:t>57</w:t>
            </w:r>
            <w:r>
              <w:rPr>
                <w:sz w:val="19"/>
                <w:szCs w:val="19"/>
                <w:spacing w:val="4"/>
              </w:rPr>
              <w:t>]</w:t>
            </w:r>
          </w:p>
        </w:tc>
      </w:tr>
      <w:tr>
        <w:trPr>
          <w:trHeight w:val="734" w:hRule="atLeast"/>
        </w:trPr>
        <w:tc>
          <w:tcPr>
            <w:tcW w:w="1931" w:type="dxa"/>
            <w:vAlign w:val="top"/>
          </w:tcPr>
          <w:p>
            <w:pPr>
              <w:pStyle w:val="TableText"/>
              <w:ind w:left="108"/>
              <w:spacing w:before="181" w:line="201" w:lineRule="auto"/>
              <w:rPr>
                <w:sz w:val="19"/>
                <w:szCs w:val="19"/>
              </w:rPr>
            </w:pPr>
            <w:r>
              <w:rPr>
                <w:sz w:val="19"/>
                <w:szCs w:val="19"/>
                <w:b/>
                <w:bCs/>
                <w:spacing w:val="5"/>
              </w:rPr>
              <w:t>Water</w:t>
            </w:r>
          </w:p>
          <w:p>
            <w:pPr>
              <w:pStyle w:val="TableText"/>
              <w:ind w:left="120"/>
              <w:spacing w:before="50" w:line="200" w:lineRule="auto"/>
              <w:rPr>
                <w:sz w:val="19"/>
                <w:szCs w:val="19"/>
              </w:rPr>
            </w:pPr>
            <w:r>
              <w:rPr>
                <w:sz w:val="19"/>
                <w:szCs w:val="19"/>
                <w:b/>
                <w:bCs/>
                <w:spacing w:val="4"/>
              </w:rPr>
              <w:t>management</w:t>
            </w:r>
          </w:p>
        </w:tc>
        <w:tc>
          <w:tcPr>
            <w:tcW w:w="7032" w:type="dxa"/>
            <w:vAlign w:val="top"/>
          </w:tcPr>
          <w:p>
            <w:pPr>
              <w:pStyle w:val="TableText"/>
              <w:ind w:left="114"/>
              <w:spacing w:line="268" w:lineRule="exact"/>
              <w:rPr>
                <w:sz w:val="19"/>
                <w:szCs w:val="19"/>
              </w:rPr>
            </w:pPr>
            <w:r>
              <w:rPr>
                <w:sz w:val="19"/>
                <w:szCs w:val="19"/>
                <w:spacing w:val="4"/>
                <w:position w:val="3"/>
              </w:rPr>
              <w:t>•</w:t>
            </w:r>
            <w:r>
              <w:rPr>
                <w:sz w:val="19"/>
                <w:szCs w:val="19"/>
                <w:spacing w:val="23"/>
                <w:w w:val="101"/>
                <w:position w:val="3"/>
              </w:rPr>
              <w:t xml:space="preserve">  </w:t>
            </w:r>
            <w:r>
              <w:rPr>
                <w:sz w:val="19"/>
                <w:szCs w:val="19"/>
                <w:spacing w:val="4"/>
                <w:position w:val="3"/>
              </w:rPr>
              <w:t>Fill water to</w:t>
            </w:r>
            <w:r>
              <w:rPr>
                <w:sz w:val="19"/>
                <w:szCs w:val="19"/>
                <w:spacing w:val="17"/>
                <w:position w:val="3"/>
              </w:rPr>
              <w:t xml:space="preserve"> </w:t>
            </w:r>
            <w:r>
              <w:rPr>
                <w:sz w:val="19"/>
                <w:szCs w:val="19"/>
                <w:spacing w:val="4"/>
                <w:position w:val="3"/>
              </w:rPr>
              <w:t>level of maternal brea</w:t>
            </w:r>
            <w:r>
              <w:rPr>
                <w:sz w:val="19"/>
                <w:szCs w:val="19"/>
                <w:spacing w:val="3"/>
                <w:position w:val="3"/>
              </w:rPr>
              <w:t>st or</w:t>
            </w:r>
            <w:r>
              <w:rPr>
                <w:sz w:val="19"/>
                <w:szCs w:val="19"/>
                <w:spacing w:val="8"/>
                <w:position w:val="3"/>
              </w:rPr>
              <w:t xml:space="preserve"> </w:t>
            </w:r>
            <w:r>
              <w:rPr>
                <w:sz w:val="19"/>
                <w:szCs w:val="19"/>
                <w:spacing w:val="3"/>
                <w:position w:val="3"/>
              </w:rPr>
              <w:t>axilla when</w:t>
            </w:r>
            <w:r>
              <w:rPr>
                <w:sz w:val="19"/>
                <w:szCs w:val="19"/>
                <w:spacing w:val="10"/>
                <w:position w:val="3"/>
              </w:rPr>
              <w:t xml:space="preserve"> </w:t>
            </w:r>
            <w:r>
              <w:rPr>
                <w:sz w:val="19"/>
                <w:szCs w:val="19"/>
                <w:spacing w:val="3"/>
                <w:position w:val="3"/>
              </w:rPr>
              <w:t>sitting</w:t>
            </w:r>
          </w:p>
          <w:p>
            <w:pPr>
              <w:pStyle w:val="TableText"/>
              <w:ind w:left="114"/>
              <w:spacing w:before="34" w:line="203" w:lineRule="auto"/>
              <w:rPr>
                <w:sz w:val="19"/>
                <w:szCs w:val="19"/>
              </w:rPr>
            </w:pPr>
            <w:r>
              <w:rPr>
                <w:sz w:val="19"/>
                <w:szCs w:val="19"/>
                <w:spacing w:val="4"/>
              </w:rPr>
              <w:t>•</w:t>
            </w:r>
            <w:r>
              <w:rPr>
                <w:sz w:val="19"/>
                <w:szCs w:val="19"/>
                <w:spacing w:val="25"/>
              </w:rPr>
              <w:t xml:space="preserve">  </w:t>
            </w:r>
            <w:r>
              <w:rPr>
                <w:sz w:val="19"/>
                <w:szCs w:val="19"/>
                <w:spacing w:val="4"/>
              </w:rPr>
              <w:t>Maintain water temperature according to</w:t>
            </w:r>
            <w:r>
              <w:rPr>
                <w:sz w:val="19"/>
                <w:szCs w:val="19"/>
                <w:spacing w:val="17"/>
                <w:w w:val="101"/>
              </w:rPr>
              <w:t xml:space="preserve"> </w:t>
            </w:r>
            <w:r>
              <w:rPr>
                <w:sz w:val="19"/>
                <w:szCs w:val="19"/>
                <w:spacing w:val="4"/>
              </w:rPr>
              <w:t>local protocols</w:t>
            </w:r>
          </w:p>
          <w:p>
            <w:pPr>
              <w:pStyle w:val="TableText"/>
              <w:ind w:left="114"/>
              <w:spacing w:before="58" w:line="195" w:lineRule="auto"/>
              <w:rPr>
                <w:sz w:val="19"/>
                <w:szCs w:val="19"/>
              </w:rPr>
            </w:pPr>
            <w:r>
              <w:rPr>
                <w:sz w:val="19"/>
                <w:szCs w:val="19"/>
                <w:spacing w:val="4"/>
              </w:rPr>
              <w:t>•</w:t>
            </w:r>
            <w:r>
              <w:rPr>
                <w:sz w:val="19"/>
                <w:szCs w:val="19"/>
                <w:spacing w:val="27"/>
                <w:w w:val="101"/>
              </w:rPr>
              <w:t xml:space="preserve">  </w:t>
            </w:r>
            <w:r>
              <w:rPr>
                <w:sz w:val="19"/>
                <w:szCs w:val="19"/>
                <w:spacing w:val="4"/>
              </w:rPr>
              <w:t>Monitor water quality continuously and change water if debris</w:t>
            </w:r>
            <w:r>
              <w:rPr>
                <w:sz w:val="19"/>
                <w:szCs w:val="19"/>
                <w:spacing w:val="16"/>
                <w:w w:val="101"/>
              </w:rPr>
              <w:t xml:space="preserve"> </w:t>
            </w:r>
            <w:r>
              <w:rPr>
                <w:sz w:val="19"/>
                <w:szCs w:val="19"/>
                <w:spacing w:val="4"/>
              </w:rPr>
              <w:t>present</w:t>
            </w:r>
          </w:p>
        </w:tc>
      </w:tr>
      <w:tr>
        <w:trPr>
          <w:trHeight w:val="3291" w:hRule="atLeast"/>
        </w:trPr>
        <w:tc>
          <w:tcPr>
            <w:tcW w:w="1931" w:type="dxa"/>
            <w:vAlign w:val="top"/>
          </w:tcPr>
          <w:p>
            <w:pPr>
              <w:pStyle w:val="TableText"/>
              <w:spacing w:line="278" w:lineRule="auto"/>
              <w:rPr>
                <w:sz w:val="21"/>
              </w:rPr>
            </w:pPr>
            <w:r/>
          </w:p>
          <w:p>
            <w:pPr>
              <w:pStyle w:val="TableText"/>
              <w:spacing w:line="279" w:lineRule="auto"/>
              <w:rPr>
                <w:sz w:val="21"/>
              </w:rPr>
            </w:pPr>
            <w:r/>
          </w:p>
          <w:p>
            <w:pPr>
              <w:pStyle w:val="TableText"/>
              <w:spacing w:line="279" w:lineRule="auto"/>
              <w:rPr>
                <w:sz w:val="21"/>
              </w:rPr>
            </w:pPr>
            <w:r/>
          </w:p>
          <w:p>
            <w:pPr>
              <w:pStyle w:val="TableText"/>
              <w:spacing w:line="279" w:lineRule="auto"/>
              <w:rPr>
                <w:sz w:val="21"/>
              </w:rPr>
            </w:pPr>
            <w:r/>
          </w:p>
          <w:p>
            <w:pPr>
              <w:pStyle w:val="TableText"/>
              <w:spacing w:line="279" w:lineRule="auto"/>
              <w:rPr>
                <w:sz w:val="21"/>
              </w:rPr>
            </w:pPr>
            <w:r/>
          </w:p>
          <w:p>
            <w:pPr>
              <w:pStyle w:val="TableText"/>
              <w:ind w:left="121" w:right="115" w:hanging="4"/>
              <w:spacing w:before="55" w:line="242" w:lineRule="auto"/>
              <w:rPr>
                <w:sz w:val="19"/>
                <w:szCs w:val="19"/>
              </w:rPr>
            </w:pPr>
            <w:r>
              <w:rPr>
                <w:sz w:val="19"/>
                <w:szCs w:val="19"/>
                <w:b/>
                <w:bCs/>
                <w:spacing w:val="4"/>
              </w:rPr>
              <w:t>Care during water</w:t>
            </w:r>
            <w:r>
              <w:rPr>
                <w:sz w:val="19"/>
                <w:szCs w:val="19"/>
                <w:b/>
                <w:bCs/>
                <w:spacing w:val="8"/>
              </w:rPr>
              <w:t xml:space="preserve"> </w:t>
            </w:r>
            <w:r>
              <w:rPr>
                <w:sz w:val="19"/>
                <w:szCs w:val="19"/>
                <w:b/>
                <w:bCs/>
                <w:spacing w:val="3"/>
              </w:rPr>
              <w:t>immersion</w:t>
            </w:r>
          </w:p>
        </w:tc>
        <w:tc>
          <w:tcPr>
            <w:tcW w:w="7032" w:type="dxa"/>
            <w:vAlign w:val="top"/>
          </w:tcPr>
          <w:p>
            <w:pPr>
              <w:pStyle w:val="TableText"/>
              <w:ind w:left="114"/>
              <w:spacing w:line="248" w:lineRule="exact"/>
              <w:rPr>
                <w:sz w:val="19"/>
                <w:szCs w:val="19"/>
              </w:rPr>
            </w:pPr>
            <w:r>
              <w:rPr>
                <w:sz w:val="19"/>
                <w:szCs w:val="19"/>
                <w:spacing w:val="4"/>
                <w:position w:val="3"/>
              </w:rPr>
              <w:t>•</w:t>
            </w:r>
            <w:r>
              <w:rPr>
                <w:sz w:val="19"/>
                <w:szCs w:val="19"/>
                <w:spacing w:val="27"/>
                <w:position w:val="3"/>
              </w:rPr>
              <w:t xml:space="preserve">  </w:t>
            </w:r>
            <w:r>
              <w:rPr>
                <w:sz w:val="19"/>
                <w:szCs w:val="19"/>
                <w:spacing w:val="4"/>
                <w:position w:val="3"/>
              </w:rPr>
              <w:t>Continuous support from caregivers skilled</w:t>
            </w:r>
            <w:r>
              <w:rPr>
                <w:sz w:val="19"/>
                <w:szCs w:val="19"/>
                <w:spacing w:val="18"/>
                <w:w w:val="101"/>
                <w:position w:val="3"/>
              </w:rPr>
              <w:t xml:space="preserve"> </w:t>
            </w:r>
            <w:r>
              <w:rPr>
                <w:sz w:val="19"/>
                <w:szCs w:val="19"/>
                <w:spacing w:val="4"/>
                <w:position w:val="3"/>
              </w:rPr>
              <w:t>in water immersion</w:t>
            </w:r>
          </w:p>
          <w:p>
            <w:pPr>
              <w:pStyle w:val="TableText"/>
              <w:ind w:left="346"/>
              <w:spacing w:line="239" w:lineRule="exact"/>
              <w:rPr>
                <w:sz w:val="12"/>
                <w:szCs w:val="12"/>
              </w:rPr>
            </w:pPr>
            <w:r>
              <w:rPr>
                <w:rFonts w:ascii="Courier New" w:hAnsi="Courier New" w:eastAsia="Courier New" w:cs="Courier New"/>
                <w:sz w:val="19"/>
                <w:szCs w:val="19"/>
                <w:spacing w:val="4"/>
                <w:position w:val="2"/>
              </w:rPr>
              <w:t>o</w:t>
            </w:r>
            <w:r>
              <w:rPr>
                <w:rFonts w:ascii="Courier New" w:hAnsi="Courier New" w:eastAsia="Courier New" w:cs="Courier New"/>
                <w:sz w:val="19"/>
                <w:szCs w:val="19"/>
                <w:spacing w:val="4"/>
                <w:position w:val="2"/>
              </w:rPr>
              <w:t xml:space="preserve"> </w:t>
            </w:r>
            <w:r>
              <w:rPr>
                <w:sz w:val="19"/>
                <w:szCs w:val="19"/>
                <w:spacing w:val="4"/>
                <w:position w:val="2"/>
              </w:rPr>
              <w:t>Follow local facility</w:t>
            </w:r>
            <w:r>
              <w:rPr>
                <w:sz w:val="19"/>
                <w:szCs w:val="19"/>
                <w:spacing w:val="17"/>
                <w:position w:val="2"/>
              </w:rPr>
              <w:t xml:space="preserve"> </w:t>
            </w:r>
            <w:r>
              <w:rPr>
                <w:sz w:val="19"/>
                <w:szCs w:val="19"/>
                <w:spacing w:val="4"/>
                <w:position w:val="2"/>
              </w:rPr>
              <w:t>recommen</w:t>
            </w:r>
            <w:r>
              <w:rPr>
                <w:sz w:val="19"/>
                <w:szCs w:val="19"/>
                <w:spacing w:val="3"/>
                <w:position w:val="2"/>
              </w:rPr>
              <w:t>dations for training</w:t>
            </w:r>
            <w:r>
              <w:rPr>
                <w:sz w:val="12"/>
                <w:szCs w:val="12"/>
                <w:spacing w:val="3"/>
                <w:position w:val="7"/>
              </w:rPr>
              <w:t>50</w:t>
            </w:r>
          </w:p>
          <w:p>
            <w:pPr>
              <w:pStyle w:val="TableText"/>
              <w:ind w:left="332" w:right="616" w:hanging="218"/>
              <w:spacing w:before="1" w:line="252" w:lineRule="auto"/>
              <w:rPr>
                <w:sz w:val="19"/>
                <w:szCs w:val="19"/>
              </w:rPr>
            </w:pPr>
            <w:r>
              <w:rPr>
                <w:sz w:val="19"/>
                <w:szCs w:val="19"/>
                <w:spacing w:val="4"/>
              </w:rPr>
              <w:t>•</w:t>
            </w:r>
            <w:r>
              <w:rPr>
                <w:sz w:val="19"/>
                <w:szCs w:val="19"/>
                <w:spacing w:val="22"/>
                <w:w w:val="101"/>
              </w:rPr>
              <w:t xml:space="preserve">  </w:t>
            </w:r>
            <w:r>
              <w:rPr>
                <w:sz w:val="19"/>
                <w:szCs w:val="19"/>
                <w:spacing w:val="4"/>
              </w:rPr>
              <w:t>Baseline assessment of maternal and fetal condition</w:t>
            </w:r>
            <w:r>
              <w:rPr>
                <w:sz w:val="19"/>
                <w:szCs w:val="19"/>
                <w:spacing w:val="17"/>
                <w:w w:val="101"/>
              </w:rPr>
              <w:t xml:space="preserve"> </w:t>
            </w:r>
            <w:r>
              <w:rPr>
                <w:sz w:val="19"/>
                <w:szCs w:val="19"/>
                <w:spacing w:val="4"/>
              </w:rPr>
              <w:t>prior to</w:t>
            </w:r>
            <w:r>
              <w:rPr>
                <w:sz w:val="19"/>
                <w:szCs w:val="19"/>
                <w:spacing w:val="11"/>
              </w:rPr>
              <w:t xml:space="preserve"> </w:t>
            </w:r>
            <w:r>
              <w:rPr>
                <w:sz w:val="19"/>
                <w:szCs w:val="19"/>
                <w:spacing w:val="4"/>
              </w:rPr>
              <w:t>entering</w:t>
            </w:r>
            <w:r>
              <w:rPr>
                <w:sz w:val="19"/>
                <w:szCs w:val="19"/>
              </w:rPr>
              <w:t xml:space="preserve"> </w:t>
            </w:r>
            <w:r>
              <w:rPr>
                <w:sz w:val="19"/>
                <w:szCs w:val="19"/>
                <w:spacing w:val="4"/>
              </w:rPr>
              <w:t>water</w:t>
            </w:r>
          </w:p>
          <w:p>
            <w:pPr>
              <w:pStyle w:val="TableText"/>
              <w:ind w:left="114"/>
              <w:spacing w:before="61" w:line="180" w:lineRule="auto"/>
              <w:rPr>
                <w:sz w:val="19"/>
                <w:szCs w:val="19"/>
              </w:rPr>
            </w:pPr>
            <w:r>
              <w:rPr>
                <w:sz w:val="19"/>
                <w:szCs w:val="19"/>
                <w:spacing w:val="4"/>
              </w:rPr>
              <w:t>•</w:t>
            </w:r>
            <w:r>
              <w:rPr>
                <w:sz w:val="19"/>
                <w:szCs w:val="19"/>
                <w:spacing w:val="24"/>
              </w:rPr>
              <w:t xml:space="preserve">  </w:t>
            </w:r>
            <w:r>
              <w:rPr>
                <w:sz w:val="19"/>
                <w:szCs w:val="19"/>
                <w:spacing w:val="4"/>
              </w:rPr>
              <w:t>Additional observations:</w:t>
            </w:r>
          </w:p>
          <w:p>
            <w:pPr>
              <w:pStyle w:val="TableText"/>
              <w:ind w:left="346"/>
              <w:spacing w:line="252" w:lineRule="exact"/>
              <w:rPr>
                <w:sz w:val="19"/>
                <w:szCs w:val="19"/>
              </w:rPr>
            </w:pPr>
            <w:r>
              <w:rPr>
                <w:rFonts w:ascii="Courier New" w:hAnsi="Courier New" w:eastAsia="Courier New" w:cs="Courier New"/>
                <w:sz w:val="19"/>
                <w:szCs w:val="19"/>
                <w:spacing w:val="3"/>
                <w:position w:val="3"/>
              </w:rPr>
              <w:t>o</w:t>
            </w:r>
            <w:r>
              <w:rPr>
                <w:rFonts w:ascii="Courier New" w:hAnsi="Courier New" w:eastAsia="Courier New" w:cs="Courier New"/>
                <w:sz w:val="19"/>
                <w:szCs w:val="19"/>
                <w:spacing w:val="3"/>
                <w:position w:val="3"/>
              </w:rPr>
              <w:t xml:space="preserve"> </w:t>
            </w:r>
            <w:r>
              <w:rPr>
                <w:sz w:val="19"/>
                <w:szCs w:val="19"/>
                <w:spacing w:val="3"/>
                <w:position w:val="3"/>
              </w:rPr>
              <w:t>Temperature</w:t>
            </w:r>
            <w:r>
              <w:rPr>
                <w:sz w:val="19"/>
                <w:szCs w:val="19"/>
                <w:spacing w:val="28"/>
                <w:position w:val="3"/>
              </w:rPr>
              <w:t xml:space="preserve"> </w:t>
            </w:r>
            <w:r>
              <w:rPr>
                <w:sz w:val="19"/>
                <w:szCs w:val="19"/>
                <w:spacing w:val="3"/>
                <w:position w:val="3"/>
              </w:rPr>
              <w:t>hourly during first stage</w:t>
            </w:r>
          </w:p>
          <w:p>
            <w:pPr>
              <w:pStyle w:val="TableText"/>
              <w:ind w:left="560" w:right="803" w:hanging="214"/>
              <w:spacing w:before="2" w:line="239"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If continuous electronic fetal monitoring (CEFM),</w:t>
            </w:r>
            <w:r>
              <w:rPr>
                <w:sz w:val="19"/>
                <w:szCs w:val="19"/>
                <w:spacing w:val="15"/>
              </w:rPr>
              <w:t xml:space="preserve"> </w:t>
            </w:r>
            <w:r>
              <w:rPr>
                <w:sz w:val="19"/>
                <w:szCs w:val="19"/>
                <w:spacing w:val="4"/>
              </w:rPr>
              <w:t>use waterpro</w:t>
            </w:r>
            <w:r>
              <w:rPr>
                <w:sz w:val="19"/>
                <w:szCs w:val="19"/>
                <w:spacing w:val="3"/>
              </w:rPr>
              <w:t>of</w:t>
            </w:r>
            <w:r>
              <w:rPr>
                <w:sz w:val="19"/>
                <w:szCs w:val="19"/>
              </w:rPr>
              <w:t xml:space="preserve"> </w:t>
            </w:r>
            <w:r>
              <w:rPr>
                <w:sz w:val="19"/>
                <w:szCs w:val="19"/>
                <w:spacing w:val="4"/>
              </w:rPr>
              <w:t>telemetry equipment</w:t>
            </w:r>
            <w:r>
              <w:rPr>
                <w:sz w:val="12"/>
                <w:szCs w:val="12"/>
                <w:spacing w:val="4"/>
                <w:position w:val="5"/>
              </w:rPr>
              <w:t>50</w:t>
            </w:r>
          </w:p>
          <w:p>
            <w:pPr>
              <w:pStyle w:val="TableText"/>
              <w:ind w:left="346"/>
              <w:spacing w:line="260" w:lineRule="exact"/>
              <w:rPr>
                <w:sz w:val="12"/>
                <w:szCs w:val="12"/>
              </w:rPr>
            </w:pPr>
            <w:r>
              <w:rPr>
                <w:rFonts w:ascii="Courier New" w:hAnsi="Courier New" w:eastAsia="Courier New" w:cs="Courier New"/>
                <w:sz w:val="19"/>
                <w:szCs w:val="19"/>
                <w:position w:val="3"/>
              </w:rPr>
              <w:t>o</w:t>
            </w:r>
            <w:r>
              <w:rPr>
                <w:rFonts w:ascii="Courier New" w:hAnsi="Courier New" w:eastAsia="Courier New" w:cs="Courier New"/>
                <w:sz w:val="19"/>
                <w:szCs w:val="19"/>
                <w:spacing w:val="18"/>
                <w:position w:val="3"/>
              </w:rPr>
              <w:t xml:space="preserve"> </w:t>
            </w:r>
            <w:r>
              <w:rPr>
                <w:sz w:val="19"/>
                <w:szCs w:val="19"/>
                <w:position w:val="3"/>
              </w:rPr>
              <w:t>Whilst</w:t>
            </w:r>
            <w:r>
              <w:rPr>
                <w:sz w:val="19"/>
                <w:szCs w:val="19"/>
                <w:spacing w:val="18"/>
                <w:position w:val="3"/>
              </w:rPr>
              <w:t xml:space="preserve"> </w:t>
            </w:r>
            <w:r>
              <w:rPr>
                <w:sz w:val="19"/>
                <w:szCs w:val="19"/>
                <w:position w:val="3"/>
              </w:rPr>
              <w:t>vaginal</w:t>
            </w:r>
            <w:r>
              <w:rPr>
                <w:sz w:val="19"/>
                <w:szCs w:val="19"/>
                <w:spacing w:val="18"/>
                <w:position w:val="3"/>
              </w:rPr>
              <w:t xml:space="preserve"> </w:t>
            </w:r>
            <w:r>
              <w:rPr>
                <w:sz w:val="19"/>
                <w:szCs w:val="19"/>
                <w:position w:val="3"/>
              </w:rPr>
              <w:t>examination</w:t>
            </w:r>
            <w:r>
              <w:rPr>
                <w:sz w:val="19"/>
                <w:szCs w:val="19"/>
                <w:spacing w:val="24"/>
                <w:position w:val="3"/>
              </w:rPr>
              <w:t xml:space="preserve"> </w:t>
            </w:r>
            <w:r>
              <w:rPr>
                <w:sz w:val="19"/>
                <w:szCs w:val="19"/>
                <w:spacing w:val="18"/>
                <w:position w:val="3"/>
              </w:rPr>
              <w:t>(</w:t>
            </w:r>
            <w:r>
              <w:rPr>
                <w:sz w:val="19"/>
                <w:szCs w:val="19"/>
                <w:position w:val="3"/>
              </w:rPr>
              <w:t>VE</w:t>
            </w:r>
            <w:r>
              <w:rPr>
                <w:sz w:val="19"/>
                <w:szCs w:val="19"/>
                <w:spacing w:val="18"/>
                <w:position w:val="3"/>
              </w:rPr>
              <w:t>)</w:t>
            </w:r>
            <w:r>
              <w:rPr>
                <w:sz w:val="19"/>
                <w:szCs w:val="19"/>
                <w:spacing w:val="16"/>
                <w:position w:val="3"/>
              </w:rPr>
              <w:t xml:space="preserve"> </w:t>
            </w:r>
            <w:r>
              <w:rPr>
                <w:sz w:val="19"/>
                <w:szCs w:val="19"/>
                <w:position w:val="3"/>
              </w:rPr>
              <w:t>may</w:t>
            </w:r>
            <w:r>
              <w:rPr>
                <w:sz w:val="19"/>
                <w:szCs w:val="19"/>
                <w:spacing w:val="16"/>
                <w:w w:val="101"/>
                <w:position w:val="3"/>
              </w:rPr>
              <w:t xml:space="preserve"> </w:t>
            </w:r>
            <w:r>
              <w:rPr>
                <w:sz w:val="19"/>
                <w:szCs w:val="19"/>
                <w:position w:val="3"/>
              </w:rPr>
              <w:t>be</w:t>
            </w:r>
            <w:r>
              <w:rPr>
                <w:sz w:val="19"/>
                <w:szCs w:val="19"/>
                <w:spacing w:val="18"/>
                <w:position w:val="3"/>
              </w:rPr>
              <w:t xml:space="preserve"> </w:t>
            </w:r>
            <w:r>
              <w:rPr>
                <w:sz w:val="19"/>
                <w:szCs w:val="19"/>
                <w:position w:val="3"/>
              </w:rPr>
              <w:t>carried</w:t>
            </w:r>
            <w:r>
              <w:rPr>
                <w:sz w:val="19"/>
                <w:szCs w:val="19"/>
                <w:spacing w:val="18"/>
                <w:position w:val="3"/>
              </w:rPr>
              <w:t xml:space="preserve"> </w:t>
            </w:r>
            <w:r>
              <w:rPr>
                <w:sz w:val="19"/>
                <w:szCs w:val="19"/>
                <w:position w:val="3"/>
              </w:rPr>
              <w:t>out</w:t>
            </w:r>
            <w:r>
              <w:rPr>
                <w:sz w:val="19"/>
                <w:szCs w:val="19"/>
                <w:spacing w:val="18"/>
                <w:position w:val="3"/>
              </w:rPr>
              <w:t xml:space="preserve"> </w:t>
            </w:r>
            <w:r>
              <w:rPr>
                <w:sz w:val="19"/>
                <w:szCs w:val="19"/>
                <w:position w:val="3"/>
              </w:rPr>
              <w:t>in</w:t>
            </w:r>
            <w:r>
              <w:rPr>
                <w:sz w:val="19"/>
                <w:szCs w:val="19"/>
                <w:spacing w:val="18"/>
                <w:position w:val="3"/>
              </w:rPr>
              <w:t xml:space="preserve"> </w:t>
            </w:r>
            <w:r>
              <w:rPr>
                <w:sz w:val="19"/>
                <w:szCs w:val="19"/>
                <w:position w:val="3"/>
              </w:rPr>
              <w:t>the</w:t>
            </w:r>
            <w:r>
              <w:rPr>
                <w:sz w:val="19"/>
                <w:szCs w:val="19"/>
                <w:spacing w:val="18"/>
                <w:position w:val="3"/>
              </w:rPr>
              <w:t xml:space="preserve"> </w:t>
            </w:r>
            <w:r>
              <w:rPr>
                <w:sz w:val="19"/>
                <w:szCs w:val="19"/>
                <w:position w:val="3"/>
              </w:rPr>
              <w:t>water</w:t>
            </w:r>
            <w:r>
              <w:rPr>
                <w:sz w:val="12"/>
                <w:szCs w:val="12"/>
                <w:spacing w:val="18"/>
                <w:position w:val="8"/>
              </w:rPr>
              <w:t>50</w:t>
            </w:r>
          </w:p>
          <w:p>
            <w:pPr>
              <w:pStyle w:val="TableText"/>
              <w:ind w:left="564"/>
              <w:spacing w:before="19" w:line="200" w:lineRule="auto"/>
              <w:rPr>
                <w:sz w:val="19"/>
                <w:szCs w:val="19"/>
              </w:rPr>
            </w:pPr>
            <w:r>
              <w:rPr>
                <w:sz w:val="19"/>
                <w:szCs w:val="19"/>
                <w:spacing w:val="4"/>
              </w:rPr>
              <w:t>encouraging the woman to</w:t>
            </w:r>
            <w:r>
              <w:rPr>
                <w:sz w:val="19"/>
                <w:szCs w:val="19"/>
                <w:spacing w:val="26"/>
              </w:rPr>
              <w:t xml:space="preserve"> </w:t>
            </w:r>
            <w:r>
              <w:rPr>
                <w:sz w:val="19"/>
                <w:szCs w:val="19"/>
                <w:spacing w:val="4"/>
              </w:rPr>
              <w:t>leave</w:t>
            </w:r>
            <w:r>
              <w:rPr>
                <w:sz w:val="19"/>
                <w:szCs w:val="19"/>
                <w:spacing w:val="17"/>
                <w:w w:val="101"/>
              </w:rPr>
              <w:t xml:space="preserve"> </w:t>
            </w:r>
            <w:r>
              <w:rPr>
                <w:sz w:val="19"/>
                <w:szCs w:val="19"/>
                <w:spacing w:val="4"/>
              </w:rPr>
              <w:t>bath will enable thorough assessment</w:t>
            </w:r>
          </w:p>
          <w:p>
            <w:pPr>
              <w:pStyle w:val="TableText"/>
              <w:ind w:left="114"/>
              <w:spacing w:line="255" w:lineRule="exact"/>
              <w:rPr>
                <w:sz w:val="12"/>
                <w:szCs w:val="12"/>
              </w:rPr>
            </w:pPr>
            <w:r>
              <w:rPr>
                <w:sz w:val="19"/>
                <w:szCs w:val="19"/>
                <w:spacing w:val="4"/>
                <w:position w:val="3"/>
              </w:rPr>
              <w:t>•</w:t>
            </w:r>
            <w:r>
              <w:rPr>
                <w:sz w:val="19"/>
                <w:szCs w:val="19"/>
                <w:spacing w:val="23"/>
                <w:position w:val="3"/>
              </w:rPr>
              <w:t xml:space="preserve">  </w:t>
            </w:r>
            <w:r>
              <w:rPr>
                <w:sz w:val="19"/>
                <w:szCs w:val="19"/>
                <w:spacing w:val="4"/>
                <w:position w:val="3"/>
              </w:rPr>
              <w:t>Encourage regular fluid intake to</w:t>
            </w:r>
            <w:r>
              <w:rPr>
                <w:sz w:val="19"/>
                <w:szCs w:val="19"/>
                <w:spacing w:val="16"/>
                <w:position w:val="3"/>
              </w:rPr>
              <w:t xml:space="preserve"> </w:t>
            </w:r>
            <w:r>
              <w:rPr>
                <w:sz w:val="19"/>
                <w:szCs w:val="19"/>
                <w:spacing w:val="4"/>
                <w:position w:val="3"/>
              </w:rPr>
              <w:t>maintain</w:t>
            </w:r>
            <w:r>
              <w:rPr>
                <w:sz w:val="19"/>
                <w:szCs w:val="19"/>
                <w:spacing w:val="15"/>
                <w:position w:val="3"/>
              </w:rPr>
              <w:t xml:space="preserve"> </w:t>
            </w:r>
            <w:r>
              <w:rPr>
                <w:sz w:val="19"/>
                <w:szCs w:val="19"/>
                <w:spacing w:val="4"/>
                <w:position w:val="3"/>
              </w:rPr>
              <w:t>h</w:t>
            </w:r>
            <w:r>
              <w:rPr>
                <w:sz w:val="19"/>
                <w:szCs w:val="19"/>
                <w:spacing w:val="3"/>
                <w:position w:val="3"/>
              </w:rPr>
              <w:t>ydration</w:t>
            </w:r>
            <w:r>
              <w:rPr>
                <w:sz w:val="12"/>
                <w:szCs w:val="12"/>
                <w:spacing w:val="3"/>
                <w:position w:val="8"/>
              </w:rPr>
              <w:t>6</w:t>
            </w:r>
          </w:p>
          <w:p>
            <w:pPr>
              <w:pStyle w:val="TableText"/>
              <w:ind w:left="114"/>
              <w:spacing w:line="245" w:lineRule="exact"/>
              <w:rPr>
                <w:sz w:val="19"/>
                <w:szCs w:val="19"/>
              </w:rPr>
            </w:pPr>
            <w:r>
              <w:rPr>
                <w:sz w:val="19"/>
                <w:szCs w:val="19"/>
                <w:spacing w:val="15"/>
                <w:position w:val="2"/>
              </w:rPr>
              <w:t>•</w:t>
            </w:r>
            <w:r>
              <w:rPr>
                <w:sz w:val="19"/>
                <w:szCs w:val="19"/>
                <w:spacing w:val="28"/>
                <w:w w:val="101"/>
                <w:position w:val="2"/>
              </w:rPr>
              <w:t xml:space="preserve">  </w:t>
            </w:r>
            <w:r>
              <w:rPr>
                <w:sz w:val="19"/>
                <w:szCs w:val="19"/>
                <w:position w:val="2"/>
              </w:rPr>
              <w:t>Prepare</w:t>
            </w:r>
            <w:r>
              <w:rPr>
                <w:sz w:val="19"/>
                <w:szCs w:val="19"/>
                <w:spacing w:val="15"/>
                <w:position w:val="2"/>
              </w:rPr>
              <w:t xml:space="preserve"> </w:t>
            </w:r>
            <w:r>
              <w:rPr>
                <w:sz w:val="19"/>
                <w:szCs w:val="19"/>
                <w:position w:val="2"/>
              </w:rPr>
              <w:t>for</w:t>
            </w:r>
            <w:r>
              <w:rPr>
                <w:sz w:val="19"/>
                <w:szCs w:val="19"/>
                <w:spacing w:val="15"/>
                <w:position w:val="2"/>
              </w:rPr>
              <w:t xml:space="preserve"> </w:t>
            </w:r>
            <w:r>
              <w:rPr>
                <w:sz w:val="19"/>
                <w:szCs w:val="19"/>
                <w:position w:val="2"/>
              </w:rPr>
              <w:t>unintended</w:t>
            </w:r>
            <w:r>
              <w:rPr>
                <w:sz w:val="19"/>
                <w:szCs w:val="19"/>
                <w:spacing w:val="15"/>
                <w:position w:val="2"/>
              </w:rPr>
              <w:t xml:space="preserve"> </w:t>
            </w:r>
            <w:r>
              <w:rPr>
                <w:sz w:val="19"/>
                <w:szCs w:val="19"/>
                <w:position w:val="2"/>
              </w:rPr>
              <w:t>water</w:t>
            </w:r>
            <w:r>
              <w:rPr>
                <w:sz w:val="19"/>
                <w:szCs w:val="19"/>
                <w:spacing w:val="15"/>
                <w:position w:val="2"/>
              </w:rPr>
              <w:t xml:space="preserve"> </w:t>
            </w:r>
            <w:r>
              <w:rPr>
                <w:sz w:val="19"/>
                <w:szCs w:val="19"/>
                <w:position w:val="2"/>
              </w:rPr>
              <w:t>birth</w:t>
            </w:r>
            <w:r>
              <w:rPr>
                <w:sz w:val="12"/>
                <w:szCs w:val="12"/>
                <w:spacing w:val="15"/>
                <w:position w:val="7"/>
              </w:rPr>
              <w:t>50  </w:t>
            </w:r>
            <w:r>
              <w:rPr>
                <w:sz w:val="19"/>
                <w:szCs w:val="19"/>
                <w:spacing w:val="15"/>
                <w:position w:val="2"/>
              </w:rPr>
              <w:t>(e.g. </w:t>
            </w:r>
            <w:r>
              <w:rPr>
                <w:sz w:val="19"/>
                <w:szCs w:val="19"/>
                <w:position w:val="2"/>
              </w:rPr>
              <w:t>rapid</w:t>
            </w:r>
            <w:r>
              <w:rPr>
                <w:sz w:val="19"/>
                <w:szCs w:val="19"/>
                <w:spacing w:val="17"/>
                <w:w w:val="101"/>
                <w:position w:val="2"/>
              </w:rPr>
              <w:t xml:space="preserve"> </w:t>
            </w:r>
            <w:r>
              <w:rPr>
                <w:sz w:val="19"/>
                <w:szCs w:val="19"/>
                <w:position w:val="2"/>
              </w:rPr>
              <w:t>birth</w:t>
            </w:r>
            <w:r>
              <w:rPr>
                <w:sz w:val="19"/>
                <w:szCs w:val="19"/>
                <w:spacing w:val="15"/>
                <w:position w:val="2"/>
              </w:rPr>
              <w:t xml:space="preserve"> </w:t>
            </w:r>
            <w:r>
              <w:rPr>
                <w:sz w:val="19"/>
                <w:szCs w:val="19"/>
                <w:position w:val="2"/>
              </w:rPr>
              <w:t>or</w:t>
            </w:r>
            <w:r>
              <w:rPr>
                <w:sz w:val="19"/>
                <w:szCs w:val="19"/>
                <w:spacing w:val="16"/>
                <w:position w:val="2"/>
              </w:rPr>
              <w:t xml:space="preserve"> </w:t>
            </w:r>
            <w:r>
              <w:rPr>
                <w:sz w:val="19"/>
                <w:szCs w:val="19"/>
                <w:position w:val="2"/>
              </w:rPr>
              <w:t>maternal</w:t>
            </w:r>
            <w:r>
              <w:rPr>
                <w:sz w:val="19"/>
                <w:szCs w:val="19"/>
                <w:spacing w:val="10"/>
                <w:position w:val="2"/>
              </w:rPr>
              <w:t xml:space="preserve"> </w:t>
            </w:r>
            <w:r>
              <w:rPr>
                <w:sz w:val="19"/>
                <w:szCs w:val="19"/>
                <w:position w:val="2"/>
              </w:rPr>
              <w:t>decision</w:t>
            </w:r>
            <w:r>
              <w:rPr>
                <w:sz w:val="19"/>
                <w:szCs w:val="19"/>
                <w:spacing w:val="15"/>
                <w:position w:val="2"/>
              </w:rPr>
              <w:t>)</w:t>
            </w:r>
          </w:p>
          <w:p>
            <w:pPr>
              <w:pStyle w:val="TableText"/>
              <w:ind w:left="346"/>
              <w:spacing w:line="230"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Ensure a second caregiver</w:t>
            </w:r>
            <w:r>
              <w:rPr>
                <w:sz w:val="19"/>
                <w:szCs w:val="19"/>
                <w:spacing w:val="33"/>
                <w:w w:val="101"/>
              </w:rPr>
              <w:t xml:space="preserve"> </w:t>
            </w:r>
            <w:r>
              <w:rPr>
                <w:sz w:val="19"/>
                <w:szCs w:val="19"/>
                <w:spacing w:val="3"/>
              </w:rPr>
              <w:t>is</w:t>
            </w:r>
            <w:r>
              <w:rPr>
                <w:sz w:val="19"/>
                <w:szCs w:val="19"/>
                <w:spacing w:val="16"/>
                <w:w w:val="101"/>
              </w:rPr>
              <w:t xml:space="preserve"> </w:t>
            </w:r>
            <w:r>
              <w:rPr>
                <w:sz w:val="19"/>
                <w:szCs w:val="19"/>
                <w:spacing w:val="3"/>
              </w:rPr>
              <w:t>immediately</w:t>
            </w:r>
            <w:r>
              <w:rPr>
                <w:sz w:val="19"/>
                <w:szCs w:val="19"/>
                <w:spacing w:val="11"/>
              </w:rPr>
              <w:t xml:space="preserve"> </w:t>
            </w:r>
            <w:r>
              <w:rPr>
                <w:sz w:val="19"/>
                <w:szCs w:val="19"/>
                <w:spacing w:val="3"/>
              </w:rPr>
              <w:t>available</w:t>
            </w:r>
          </w:p>
          <w:p>
            <w:pPr>
              <w:pStyle w:val="TableText"/>
              <w:ind w:left="346"/>
              <w:spacing w:line="216"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Guidelines:</w:t>
            </w:r>
            <w:r>
              <w:rPr>
                <w:sz w:val="19"/>
                <w:szCs w:val="19"/>
                <w:spacing w:val="13"/>
              </w:rPr>
              <w:t xml:space="preserve"> </w:t>
            </w:r>
            <w:r>
              <w:rPr>
                <w:sz w:val="19"/>
                <w:szCs w:val="19"/>
                <w:i/>
                <w:iCs/>
                <w:spacing w:val="4"/>
              </w:rPr>
              <w:t>Nor</w:t>
            </w:r>
            <w:r>
              <w:rPr>
                <w:sz w:val="19"/>
                <w:szCs w:val="19"/>
                <w:i/>
                <w:iCs/>
                <w:spacing w:val="3"/>
              </w:rPr>
              <w:t>mal birth</w:t>
            </w:r>
            <w:r>
              <w:rPr>
                <w:sz w:val="12"/>
                <w:szCs w:val="12"/>
                <w:spacing w:val="3"/>
                <w:position w:val="5"/>
              </w:rPr>
              <w:t>6</w:t>
            </w:r>
          </w:p>
        </w:tc>
      </w:tr>
      <w:tr>
        <w:trPr>
          <w:trHeight w:val="1655" w:hRule="atLeast"/>
        </w:trPr>
        <w:tc>
          <w:tcPr>
            <w:tcW w:w="1931" w:type="dxa"/>
            <w:vAlign w:val="top"/>
          </w:tcPr>
          <w:p>
            <w:pPr>
              <w:pStyle w:val="TableText"/>
              <w:spacing w:line="349" w:lineRule="auto"/>
              <w:rPr>
                <w:sz w:val="21"/>
              </w:rPr>
            </w:pPr>
            <w:r/>
          </w:p>
          <w:p>
            <w:pPr>
              <w:pStyle w:val="TableText"/>
              <w:spacing w:line="350" w:lineRule="auto"/>
              <w:rPr>
                <w:sz w:val="21"/>
              </w:rPr>
            </w:pPr>
            <w:r/>
          </w:p>
          <w:p>
            <w:pPr>
              <w:pStyle w:val="TableText"/>
              <w:ind w:left="122"/>
              <w:spacing w:before="55" w:line="203" w:lineRule="auto"/>
              <w:rPr>
                <w:sz w:val="19"/>
                <w:szCs w:val="19"/>
              </w:rPr>
            </w:pPr>
            <w:r>
              <w:rPr>
                <w:sz w:val="19"/>
                <w:szCs w:val="19"/>
                <w:b/>
                <w:bCs/>
                <w:spacing w:val="2"/>
              </w:rPr>
              <w:t>Exiting the</w:t>
            </w:r>
            <w:r>
              <w:rPr>
                <w:sz w:val="19"/>
                <w:szCs w:val="19"/>
                <w:b/>
                <w:bCs/>
                <w:spacing w:val="26"/>
              </w:rPr>
              <w:t xml:space="preserve"> </w:t>
            </w:r>
            <w:r>
              <w:rPr>
                <w:sz w:val="19"/>
                <w:szCs w:val="19"/>
                <w:b/>
                <w:bCs/>
                <w:spacing w:val="2"/>
              </w:rPr>
              <w:t>bath</w:t>
            </w:r>
          </w:p>
        </w:tc>
        <w:tc>
          <w:tcPr>
            <w:tcW w:w="7032" w:type="dxa"/>
            <w:vAlign w:val="top"/>
          </w:tcPr>
          <w:p>
            <w:pPr>
              <w:pStyle w:val="TableText"/>
              <w:ind w:left="114"/>
              <w:spacing w:before="61" w:line="205" w:lineRule="auto"/>
              <w:rPr>
                <w:sz w:val="19"/>
                <w:szCs w:val="19"/>
              </w:rPr>
            </w:pPr>
            <w:r>
              <w:rPr>
                <w:sz w:val="19"/>
                <w:szCs w:val="19"/>
                <w:spacing w:val="4"/>
              </w:rPr>
              <w:t>•</w:t>
            </w:r>
            <w:r>
              <w:rPr>
                <w:sz w:val="19"/>
                <w:szCs w:val="19"/>
                <w:spacing w:val="24"/>
                <w:w w:val="101"/>
              </w:rPr>
              <w:t xml:space="preserve">  </w:t>
            </w:r>
            <w:r>
              <w:rPr>
                <w:sz w:val="19"/>
                <w:szCs w:val="19"/>
                <w:spacing w:val="4"/>
              </w:rPr>
              <w:t>If water birth not intended, al</w:t>
            </w:r>
            <w:r>
              <w:rPr>
                <w:sz w:val="19"/>
                <w:szCs w:val="19"/>
                <w:spacing w:val="3"/>
              </w:rPr>
              <w:t>low</w:t>
            </w:r>
            <w:r>
              <w:rPr>
                <w:sz w:val="19"/>
                <w:szCs w:val="19"/>
                <w:spacing w:val="10"/>
              </w:rPr>
              <w:t xml:space="preserve"> </w:t>
            </w:r>
            <w:r>
              <w:rPr>
                <w:sz w:val="19"/>
                <w:szCs w:val="19"/>
                <w:spacing w:val="3"/>
              </w:rPr>
              <w:t>adequate</w:t>
            </w:r>
            <w:r>
              <w:rPr>
                <w:sz w:val="19"/>
                <w:szCs w:val="19"/>
                <w:spacing w:val="6"/>
              </w:rPr>
              <w:t xml:space="preserve"> </w:t>
            </w:r>
            <w:r>
              <w:rPr>
                <w:sz w:val="19"/>
                <w:szCs w:val="19"/>
                <w:spacing w:val="3"/>
              </w:rPr>
              <w:t>time</w:t>
            </w:r>
            <w:r>
              <w:rPr>
                <w:sz w:val="19"/>
                <w:szCs w:val="19"/>
                <w:spacing w:val="8"/>
              </w:rPr>
              <w:t xml:space="preserve"> </w:t>
            </w:r>
            <w:r>
              <w:rPr>
                <w:sz w:val="19"/>
                <w:szCs w:val="19"/>
                <w:spacing w:val="3"/>
              </w:rPr>
              <w:t>to</w:t>
            </w:r>
            <w:r>
              <w:rPr>
                <w:sz w:val="19"/>
                <w:szCs w:val="19"/>
                <w:spacing w:val="9"/>
              </w:rPr>
              <w:t xml:space="preserve"> </w:t>
            </w:r>
            <w:r>
              <w:rPr>
                <w:sz w:val="19"/>
                <w:szCs w:val="19"/>
                <w:spacing w:val="3"/>
              </w:rPr>
              <w:t>exit</w:t>
            </w:r>
            <w:r>
              <w:rPr>
                <w:sz w:val="19"/>
                <w:szCs w:val="19"/>
                <w:spacing w:val="8"/>
              </w:rPr>
              <w:t xml:space="preserve"> </w:t>
            </w:r>
            <w:r>
              <w:rPr>
                <w:sz w:val="19"/>
                <w:szCs w:val="19"/>
                <w:spacing w:val="3"/>
              </w:rPr>
              <w:t>the</w:t>
            </w:r>
            <w:r>
              <w:rPr>
                <w:sz w:val="19"/>
                <w:szCs w:val="19"/>
                <w:spacing w:val="15"/>
                <w:w w:val="101"/>
              </w:rPr>
              <w:t xml:space="preserve"> </w:t>
            </w:r>
            <w:r>
              <w:rPr>
                <w:sz w:val="19"/>
                <w:szCs w:val="19"/>
                <w:spacing w:val="3"/>
              </w:rPr>
              <w:t>bath</w:t>
            </w:r>
          </w:p>
          <w:p>
            <w:pPr>
              <w:pStyle w:val="TableText"/>
              <w:ind w:left="114"/>
              <w:spacing w:before="8" w:line="234" w:lineRule="exact"/>
              <w:rPr>
                <w:sz w:val="19"/>
                <w:szCs w:val="19"/>
              </w:rPr>
            </w:pPr>
            <w:r>
              <w:rPr>
                <w:sz w:val="19"/>
                <w:szCs w:val="19"/>
                <w:spacing w:val="3"/>
                <w:position w:val="2"/>
              </w:rPr>
              <w:t>•</w:t>
            </w:r>
            <w:r>
              <w:rPr>
                <w:sz w:val="19"/>
                <w:szCs w:val="19"/>
                <w:spacing w:val="28"/>
                <w:position w:val="2"/>
              </w:rPr>
              <w:t xml:space="preserve">  </w:t>
            </w:r>
            <w:r>
              <w:rPr>
                <w:sz w:val="19"/>
                <w:szCs w:val="19"/>
                <w:spacing w:val="3"/>
                <w:position w:val="2"/>
              </w:rPr>
              <w:t>Follow local</w:t>
            </w:r>
            <w:r>
              <w:rPr>
                <w:sz w:val="19"/>
                <w:szCs w:val="19"/>
                <w:spacing w:val="17"/>
                <w:w w:val="101"/>
                <w:position w:val="2"/>
              </w:rPr>
              <w:t xml:space="preserve"> </w:t>
            </w:r>
            <w:r>
              <w:rPr>
                <w:sz w:val="19"/>
                <w:szCs w:val="19"/>
                <w:spacing w:val="3"/>
                <w:position w:val="2"/>
              </w:rPr>
              <w:t>protocols, criteria</w:t>
            </w:r>
            <w:r>
              <w:rPr>
                <w:sz w:val="19"/>
                <w:szCs w:val="19"/>
                <w:spacing w:val="15"/>
                <w:position w:val="2"/>
              </w:rPr>
              <w:t xml:space="preserve"> </w:t>
            </w:r>
            <w:r>
              <w:rPr>
                <w:sz w:val="19"/>
                <w:szCs w:val="19"/>
                <w:spacing w:val="3"/>
                <w:position w:val="2"/>
              </w:rPr>
              <w:t>may</w:t>
            </w:r>
            <w:r>
              <w:rPr>
                <w:sz w:val="19"/>
                <w:szCs w:val="19"/>
                <w:spacing w:val="17"/>
                <w:position w:val="2"/>
              </w:rPr>
              <w:t xml:space="preserve"> </w:t>
            </w:r>
            <w:r>
              <w:rPr>
                <w:sz w:val="19"/>
                <w:szCs w:val="19"/>
                <w:spacing w:val="3"/>
                <w:position w:val="2"/>
              </w:rPr>
              <w:t>include</w:t>
            </w:r>
            <w:r>
              <w:rPr>
                <w:sz w:val="12"/>
                <w:szCs w:val="12"/>
                <w:spacing w:val="3"/>
                <w:position w:val="7"/>
              </w:rPr>
              <w:t>50</w:t>
            </w:r>
            <w:r>
              <w:rPr>
                <w:sz w:val="12"/>
                <w:szCs w:val="12"/>
                <w:spacing w:val="-16"/>
                <w:position w:val="7"/>
              </w:rPr>
              <w:t xml:space="preserve"> </w:t>
            </w:r>
            <w:r>
              <w:rPr>
                <w:sz w:val="19"/>
                <w:szCs w:val="19"/>
                <w:spacing w:val="3"/>
                <w:position w:val="2"/>
              </w:rPr>
              <w:t>:</w:t>
            </w:r>
          </w:p>
          <w:p>
            <w:pPr>
              <w:pStyle w:val="TableText"/>
              <w:ind w:left="346"/>
              <w:spacing w:line="238"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Fetal</w:t>
            </w:r>
            <w:r>
              <w:rPr>
                <w:sz w:val="19"/>
                <w:szCs w:val="19"/>
                <w:spacing w:val="16"/>
                <w:w w:val="101"/>
              </w:rPr>
              <w:t xml:space="preserve"> </w:t>
            </w:r>
            <w:r>
              <w:rPr>
                <w:sz w:val="19"/>
                <w:szCs w:val="19"/>
                <w:spacing w:val="4"/>
              </w:rPr>
              <w:t>heart</w:t>
            </w:r>
            <w:r>
              <w:rPr>
                <w:sz w:val="19"/>
                <w:szCs w:val="19"/>
                <w:spacing w:val="17"/>
                <w:w w:val="101"/>
              </w:rPr>
              <w:t xml:space="preserve"> </w:t>
            </w:r>
            <w:r>
              <w:rPr>
                <w:sz w:val="19"/>
                <w:szCs w:val="19"/>
                <w:spacing w:val="4"/>
              </w:rPr>
              <w:t>rate (FHR</w:t>
            </w:r>
            <w:r>
              <w:rPr>
                <w:sz w:val="19"/>
                <w:szCs w:val="19"/>
                <w:spacing w:val="3"/>
              </w:rPr>
              <w:t>) abnormalities on</w:t>
            </w:r>
            <w:r>
              <w:rPr>
                <w:sz w:val="19"/>
                <w:szCs w:val="19"/>
                <w:spacing w:val="12"/>
              </w:rPr>
              <w:t xml:space="preserve"> </w:t>
            </w:r>
            <w:r>
              <w:rPr>
                <w:sz w:val="19"/>
                <w:szCs w:val="19"/>
                <w:spacing w:val="3"/>
              </w:rPr>
              <w:t>auscultation</w:t>
            </w:r>
            <w:r>
              <w:rPr>
                <w:sz w:val="19"/>
                <w:szCs w:val="19"/>
                <w:spacing w:val="11"/>
              </w:rPr>
              <w:t xml:space="preserve"> </w:t>
            </w:r>
            <w:r>
              <w:rPr>
                <w:sz w:val="19"/>
                <w:szCs w:val="19"/>
                <w:spacing w:val="3"/>
              </w:rPr>
              <w:t>or CEFM</w:t>
            </w:r>
          </w:p>
          <w:p>
            <w:pPr>
              <w:pStyle w:val="TableText"/>
              <w:ind w:left="345"/>
              <w:spacing w:line="234"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Liquor stained with meconium/b</w:t>
            </w:r>
            <w:r>
              <w:rPr>
                <w:sz w:val="19"/>
                <w:szCs w:val="19"/>
                <w:spacing w:val="3"/>
              </w:rPr>
              <w:t>lood</w:t>
            </w:r>
          </w:p>
          <w:p>
            <w:pPr>
              <w:pStyle w:val="TableText"/>
              <w:ind w:left="562" w:right="278" w:hanging="217"/>
              <w:spacing w:before="1" w:line="239"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3"/>
              </w:rPr>
              <w:t xml:space="preserve"> </w:t>
            </w:r>
            <w:r>
              <w:rPr>
                <w:sz w:val="19"/>
                <w:szCs w:val="19"/>
              </w:rPr>
              <w:t>Maternal</w:t>
            </w:r>
            <w:r>
              <w:rPr>
                <w:sz w:val="19"/>
                <w:szCs w:val="19"/>
                <w:spacing w:val="13"/>
              </w:rPr>
              <w:t xml:space="preserve"> </w:t>
            </w:r>
            <w:r>
              <w:rPr>
                <w:sz w:val="19"/>
                <w:szCs w:val="19"/>
              </w:rPr>
              <w:t>temperature</w:t>
            </w:r>
            <w:r>
              <w:rPr>
                <w:sz w:val="19"/>
                <w:szCs w:val="19"/>
                <w:spacing w:val="13"/>
              </w:rPr>
              <w:t xml:space="preserve"> </w:t>
            </w:r>
            <w:r>
              <w:rPr>
                <w:sz w:val="19"/>
                <w:szCs w:val="19"/>
              </w:rPr>
              <w:t>elevated</w:t>
            </w:r>
            <w:r>
              <w:rPr>
                <w:sz w:val="19"/>
                <w:szCs w:val="19"/>
                <w:spacing w:val="13"/>
              </w:rPr>
              <w:t>: </w:t>
            </w:r>
            <w:r>
              <w:rPr>
                <w:sz w:val="19"/>
                <w:szCs w:val="19"/>
              </w:rPr>
              <w:t>equal</w:t>
            </w:r>
            <w:r>
              <w:rPr>
                <w:sz w:val="19"/>
                <w:szCs w:val="19"/>
                <w:spacing w:val="13"/>
              </w:rPr>
              <w:t xml:space="preserve"> </w:t>
            </w:r>
            <w:r>
              <w:rPr>
                <w:sz w:val="19"/>
                <w:szCs w:val="19"/>
              </w:rPr>
              <w:t>or</w:t>
            </w:r>
            <w:r>
              <w:rPr>
                <w:sz w:val="19"/>
                <w:szCs w:val="19"/>
                <w:spacing w:val="13"/>
              </w:rPr>
              <w:t xml:space="preserve"> </w:t>
            </w:r>
            <w:r>
              <w:rPr>
                <w:sz w:val="19"/>
                <w:szCs w:val="19"/>
              </w:rPr>
              <w:t>greater</w:t>
            </w:r>
            <w:r>
              <w:rPr>
                <w:sz w:val="19"/>
                <w:szCs w:val="19"/>
                <w:spacing w:val="13"/>
              </w:rPr>
              <w:t xml:space="preserve"> </w:t>
            </w:r>
            <w:r>
              <w:rPr>
                <w:sz w:val="19"/>
                <w:szCs w:val="19"/>
              </w:rPr>
              <w:t>than</w:t>
            </w:r>
            <w:r>
              <w:rPr>
                <w:sz w:val="19"/>
                <w:szCs w:val="19"/>
                <w:spacing w:val="13"/>
              </w:rPr>
              <w:t xml:space="preserve"> 38ºC,</w:t>
            </w:r>
            <w:r>
              <w:rPr>
                <w:sz w:val="19"/>
                <w:szCs w:val="19"/>
                <w:spacing w:val="14"/>
              </w:rPr>
              <w:t xml:space="preserve"> </w:t>
            </w:r>
            <w:r>
              <w:rPr>
                <w:sz w:val="19"/>
                <w:szCs w:val="19"/>
              </w:rPr>
              <w:t>or</w:t>
            </w:r>
            <w:r>
              <w:rPr>
                <w:sz w:val="19"/>
                <w:szCs w:val="19"/>
                <w:spacing w:val="9"/>
              </w:rPr>
              <w:t xml:space="preserve"> </w:t>
            </w:r>
            <w:r>
              <w:rPr>
                <w:sz w:val="19"/>
                <w:szCs w:val="19"/>
                <w:spacing w:val="13"/>
              </w:rPr>
              <w:t>37.5</w:t>
            </w:r>
            <w:r>
              <w:rPr>
                <w:sz w:val="19"/>
                <w:szCs w:val="19"/>
                <w:spacing w:val="6"/>
              </w:rPr>
              <w:t xml:space="preserve"> </w:t>
            </w:r>
            <w:r>
              <w:rPr>
                <w:sz w:val="19"/>
                <w:szCs w:val="19"/>
                <w:spacing w:val="13"/>
              </w:rPr>
              <w:t>ºC</w:t>
            </w:r>
            <w:r>
              <w:rPr>
                <w:sz w:val="19"/>
                <w:szCs w:val="19"/>
              </w:rPr>
              <w:t xml:space="preserve"> </w:t>
            </w:r>
            <w:r>
              <w:rPr>
                <w:sz w:val="19"/>
                <w:szCs w:val="19"/>
                <w:spacing w:val="4"/>
              </w:rPr>
              <w:t>on two consecutive occasions</w:t>
            </w:r>
          </w:p>
          <w:p>
            <w:pPr>
              <w:pStyle w:val="TableText"/>
              <w:ind w:left="114"/>
              <w:spacing w:before="59" w:line="195" w:lineRule="auto"/>
              <w:rPr>
                <w:sz w:val="19"/>
                <w:szCs w:val="19"/>
              </w:rPr>
            </w:pPr>
            <w:r>
              <w:rPr>
                <w:sz w:val="19"/>
                <w:szCs w:val="19"/>
                <w:spacing w:val="4"/>
              </w:rPr>
              <w:t>•</w:t>
            </w:r>
            <w:r>
              <w:rPr>
                <w:sz w:val="19"/>
                <w:szCs w:val="19"/>
                <w:spacing w:val="23"/>
                <w:w w:val="101"/>
              </w:rPr>
              <w:t xml:space="preserve">  </w:t>
            </w:r>
            <w:r>
              <w:rPr>
                <w:sz w:val="19"/>
                <w:szCs w:val="19"/>
                <w:spacing w:val="4"/>
              </w:rPr>
              <w:t>Refer or consult as</w:t>
            </w:r>
            <w:r>
              <w:rPr>
                <w:sz w:val="19"/>
                <w:szCs w:val="19"/>
                <w:spacing w:val="16"/>
                <w:w w:val="101"/>
              </w:rPr>
              <w:t xml:space="preserve"> </w:t>
            </w:r>
            <w:r>
              <w:rPr>
                <w:sz w:val="19"/>
                <w:szCs w:val="19"/>
                <w:spacing w:val="3"/>
              </w:rPr>
              <w:t>indicated</w:t>
            </w:r>
          </w:p>
        </w:tc>
      </w:tr>
      <w:tr>
        <w:trPr>
          <w:trHeight w:val="497" w:hRule="atLeast"/>
        </w:trPr>
        <w:tc>
          <w:tcPr>
            <w:tcW w:w="1931" w:type="dxa"/>
            <w:vAlign w:val="top"/>
          </w:tcPr>
          <w:p>
            <w:pPr>
              <w:pStyle w:val="TableText"/>
              <w:ind w:left="122"/>
              <w:spacing w:before="171" w:line="201" w:lineRule="auto"/>
              <w:rPr>
                <w:sz w:val="19"/>
                <w:szCs w:val="19"/>
              </w:rPr>
            </w:pPr>
            <w:r>
              <w:rPr>
                <w:sz w:val="19"/>
                <w:szCs w:val="19"/>
                <w:b/>
                <w:bCs/>
                <w:spacing w:val="2"/>
              </w:rPr>
              <w:t>Perineal</w:t>
            </w:r>
            <w:r>
              <w:rPr>
                <w:sz w:val="19"/>
                <w:szCs w:val="19"/>
                <w:b/>
                <w:bCs/>
                <w:spacing w:val="20"/>
                <w:w w:val="101"/>
              </w:rPr>
              <w:t xml:space="preserve"> </w:t>
            </w:r>
            <w:r>
              <w:rPr>
                <w:sz w:val="19"/>
                <w:szCs w:val="19"/>
                <w:b/>
                <w:bCs/>
                <w:spacing w:val="2"/>
              </w:rPr>
              <w:t>care</w:t>
            </w:r>
          </w:p>
        </w:tc>
        <w:tc>
          <w:tcPr>
            <w:tcW w:w="7032" w:type="dxa"/>
            <w:vAlign w:val="top"/>
          </w:tcPr>
          <w:p>
            <w:pPr>
              <w:pStyle w:val="TableText"/>
              <w:ind w:left="114"/>
              <w:spacing w:line="258" w:lineRule="exact"/>
              <w:rPr>
                <w:sz w:val="19"/>
                <w:szCs w:val="19"/>
              </w:rPr>
            </w:pPr>
            <w:r>
              <w:rPr>
                <w:sz w:val="19"/>
                <w:szCs w:val="19"/>
                <w:spacing w:val="4"/>
                <w:position w:val="3"/>
              </w:rPr>
              <w:t>•</w:t>
            </w:r>
            <w:r>
              <w:rPr>
                <w:sz w:val="19"/>
                <w:szCs w:val="19"/>
                <w:spacing w:val="25"/>
                <w:position w:val="3"/>
              </w:rPr>
              <w:t xml:space="preserve">  </w:t>
            </w:r>
            <w:r>
              <w:rPr>
                <w:sz w:val="19"/>
                <w:szCs w:val="19"/>
                <w:spacing w:val="4"/>
                <w:position w:val="3"/>
              </w:rPr>
              <w:t>Conflicting evidence about effect on</w:t>
            </w:r>
            <w:r>
              <w:rPr>
                <w:sz w:val="19"/>
                <w:szCs w:val="19"/>
                <w:spacing w:val="15"/>
                <w:w w:val="101"/>
                <w:position w:val="3"/>
              </w:rPr>
              <w:t xml:space="preserve"> </w:t>
            </w:r>
            <w:r>
              <w:rPr>
                <w:sz w:val="19"/>
                <w:szCs w:val="19"/>
                <w:spacing w:val="4"/>
                <w:position w:val="3"/>
              </w:rPr>
              <w:t>perineal trauma</w:t>
            </w:r>
          </w:p>
          <w:p>
            <w:pPr>
              <w:pStyle w:val="TableText"/>
              <w:ind w:left="346"/>
              <w:spacing w:line="232"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w:t>
            </w:r>
            <w:r>
              <w:rPr>
                <w:sz w:val="19"/>
                <w:szCs w:val="19"/>
                <w:spacing w:val="14"/>
              </w:rPr>
              <w:t xml:space="preserve"> </w:t>
            </w:r>
            <w:r>
              <w:rPr>
                <w:sz w:val="19"/>
                <w:szCs w:val="19"/>
                <w:i/>
                <w:iCs/>
                <w:spacing w:val="4"/>
              </w:rPr>
              <w:t>Perineal </w:t>
            </w:r>
            <w:r>
              <w:rPr>
                <w:sz w:val="19"/>
                <w:szCs w:val="19"/>
                <w:i/>
                <w:iCs/>
                <w:spacing w:val="3"/>
              </w:rPr>
              <w:t>care</w:t>
            </w:r>
            <w:r>
              <w:rPr>
                <w:sz w:val="12"/>
                <w:szCs w:val="12"/>
                <w:i/>
                <w:iCs/>
                <w:spacing w:val="3"/>
                <w:position w:val="5"/>
              </w:rPr>
              <w:t>42</w:t>
            </w:r>
          </w:p>
        </w:tc>
      </w:tr>
    </w:tbl>
    <w:p>
      <w:pPr>
        <w:pStyle w:val="BodyText"/>
        <w:rPr/>
      </w:pPr>
      <w:r/>
    </w:p>
    <w:p>
      <w:pPr>
        <w:sectPr>
          <w:footerReference w:type="default" r:id="rId30"/>
          <w:pgSz w:w="11907" w:h="16839"/>
          <w:pgMar w:top="826" w:right="1615" w:bottom="688" w:left="1269" w:header="549" w:footer="433" w:gutter="0"/>
        </w:sectPr>
        <w:rPr/>
      </w:pPr>
    </w:p>
    <w:p>
      <w:pPr>
        <w:pStyle w:val="BodyText"/>
        <w:ind w:left="34"/>
        <w:spacing w:before="265" w:line="195" w:lineRule="auto"/>
        <w:outlineLvl w:val="0"/>
        <w:rPr>
          <w:sz w:val="28"/>
          <w:szCs w:val="28"/>
        </w:rPr>
      </w:pPr>
      <w:bookmarkStart w:name="bookmark11" w:id="23"/>
      <w:bookmarkEnd w:id="23"/>
      <w:bookmarkStart w:name="bookmark10" w:id="24"/>
      <w:bookmarkEnd w:id="24"/>
      <w:r>
        <w:rPr>
          <w:sz w:val="28"/>
          <w:szCs w:val="28"/>
          <w:b/>
          <w:bCs/>
          <w:spacing w:val="-1"/>
        </w:rPr>
        <w:t>4       Pharmacological options</w:t>
      </w:r>
    </w:p>
    <w:p>
      <w:pPr>
        <w:pStyle w:val="BodyText"/>
        <w:ind w:left="33"/>
        <w:spacing w:before="255" w:line="194" w:lineRule="auto"/>
        <w:outlineLvl w:val="1"/>
        <w:rPr>
          <w:sz w:val="24"/>
          <w:szCs w:val="24"/>
        </w:rPr>
      </w:pPr>
      <w:bookmarkStart w:name="bookmark29" w:id="25"/>
      <w:bookmarkEnd w:id="25"/>
      <w:r>
        <w:rPr>
          <w:sz w:val="24"/>
          <w:szCs w:val="24"/>
          <w:b/>
          <w:bCs/>
          <w:spacing w:val="-1"/>
        </w:rPr>
        <w:t>4.1</w:t>
      </w:r>
      <w:r>
        <w:rPr>
          <w:sz w:val="24"/>
          <w:szCs w:val="24"/>
          <w:b/>
          <w:bCs/>
          <w:spacing w:val="5"/>
        </w:rPr>
        <w:t xml:space="preserve">     </w:t>
      </w:r>
      <w:r>
        <w:rPr>
          <w:sz w:val="24"/>
          <w:szCs w:val="24"/>
          <w:b/>
          <w:bCs/>
          <w:spacing w:val="-1"/>
        </w:rPr>
        <w:t>Nitrous oxide and</w:t>
      </w:r>
      <w:r>
        <w:rPr>
          <w:sz w:val="24"/>
          <w:szCs w:val="24"/>
          <w:b/>
          <w:bCs/>
          <w:spacing w:val="14"/>
        </w:rPr>
        <w:t xml:space="preserve"> </w:t>
      </w:r>
      <w:r>
        <w:rPr>
          <w:sz w:val="24"/>
          <w:szCs w:val="24"/>
          <w:b/>
          <w:bCs/>
          <w:spacing w:val="-1"/>
        </w:rPr>
        <w:t>o</w:t>
      </w:r>
      <w:r>
        <w:rPr>
          <w:sz w:val="24"/>
          <w:szCs w:val="24"/>
          <w:b/>
          <w:bCs/>
          <w:spacing w:val="-2"/>
        </w:rPr>
        <w:t>xygen</w:t>
      </w:r>
    </w:p>
    <w:p>
      <w:pPr>
        <w:pStyle w:val="BodyText"/>
        <w:ind w:left="32"/>
        <w:spacing w:before="279" w:line="193" w:lineRule="auto"/>
        <w:outlineLvl w:val="0"/>
        <w:rPr>
          <w:sz w:val="18"/>
          <w:szCs w:val="18"/>
        </w:rPr>
      </w:pPr>
      <w:bookmarkStart w:name="bookmark46" w:id="26"/>
      <w:bookmarkEnd w:id="26"/>
      <w:r>
        <w:rPr>
          <w:sz w:val="18"/>
          <w:szCs w:val="18"/>
          <w:spacing w:val="-1"/>
        </w:rPr>
        <w:t>Table 7.</w:t>
      </w:r>
      <w:r>
        <w:rPr>
          <w:sz w:val="18"/>
          <w:szCs w:val="18"/>
          <w:spacing w:val="22"/>
          <w:w w:val="101"/>
        </w:rPr>
        <w:t xml:space="preserve"> </w:t>
      </w:r>
      <w:r>
        <w:rPr>
          <w:sz w:val="18"/>
          <w:szCs w:val="18"/>
          <w:spacing w:val="-1"/>
        </w:rPr>
        <w:t>Nitrous oxide and</w:t>
      </w:r>
      <w:r>
        <w:rPr>
          <w:sz w:val="18"/>
          <w:szCs w:val="18"/>
          <w:spacing w:val="4"/>
        </w:rPr>
        <w:t xml:space="preserve"> </w:t>
      </w:r>
      <w:r>
        <w:rPr>
          <w:sz w:val="18"/>
          <w:szCs w:val="18"/>
          <w:spacing w:val="-1"/>
        </w:rPr>
        <w:t>oxygen</w:t>
      </w:r>
    </w:p>
    <w:p>
      <w:pPr>
        <w:spacing w:line="122"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18" w:hRule="atLeast"/>
        </w:trPr>
        <w:tc>
          <w:tcPr>
            <w:shd w:val="clear" w:fill="DADADA"/>
            <w:tcW w:w="1931" w:type="dxa"/>
            <w:vAlign w:val="top"/>
          </w:tcPr>
          <w:p>
            <w:pPr>
              <w:pStyle w:val="TableText"/>
              <w:ind w:left="107"/>
              <w:spacing w:before="90" w:line="202"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Considerations</w:t>
            </w:r>
          </w:p>
        </w:tc>
      </w:tr>
      <w:tr>
        <w:trPr>
          <w:trHeight w:val="1409" w:hRule="atLeast"/>
        </w:trPr>
        <w:tc>
          <w:tcPr>
            <w:tcW w:w="1931" w:type="dxa"/>
            <w:vAlign w:val="top"/>
          </w:tcPr>
          <w:p>
            <w:pPr>
              <w:pStyle w:val="TableText"/>
              <w:spacing w:line="286" w:lineRule="auto"/>
              <w:rPr>
                <w:sz w:val="21"/>
              </w:rPr>
            </w:pPr>
            <w:r/>
          </w:p>
          <w:p>
            <w:pPr>
              <w:pStyle w:val="TableText"/>
              <w:spacing w:line="286" w:lineRule="auto"/>
              <w:rPr>
                <w:sz w:val="21"/>
              </w:rPr>
            </w:pPr>
            <w:r/>
          </w:p>
          <w:p>
            <w:pPr>
              <w:pStyle w:val="TableText"/>
              <w:ind w:left="117"/>
              <w:spacing w:before="54" w:line="203" w:lineRule="auto"/>
              <w:rPr>
                <w:sz w:val="19"/>
                <w:szCs w:val="19"/>
              </w:rPr>
            </w:pPr>
            <w:r>
              <w:rPr>
                <w:sz w:val="19"/>
                <w:szCs w:val="19"/>
                <w:b/>
                <w:bCs/>
                <w:spacing w:val="3"/>
              </w:rPr>
              <w:t>Context</w:t>
            </w:r>
          </w:p>
        </w:tc>
        <w:tc>
          <w:tcPr>
            <w:tcW w:w="7032" w:type="dxa"/>
            <w:vAlign w:val="top"/>
          </w:tcPr>
          <w:p>
            <w:pPr>
              <w:pStyle w:val="TableText"/>
              <w:ind w:left="332" w:right="126" w:hanging="218"/>
              <w:spacing w:before="7" w:line="256" w:lineRule="auto"/>
              <w:rPr>
                <w:sz w:val="12"/>
                <w:szCs w:val="12"/>
              </w:rPr>
            </w:pPr>
            <w:r>
              <w:rPr>
                <w:sz w:val="19"/>
                <w:szCs w:val="19"/>
                <w:spacing w:val="4"/>
              </w:rPr>
              <w:t>•</w:t>
            </w:r>
            <w:r>
              <w:rPr>
                <w:sz w:val="19"/>
                <w:szCs w:val="19"/>
                <w:spacing w:val="23"/>
              </w:rPr>
              <w:t xml:space="preserve">  </w:t>
            </w:r>
            <w:r>
              <w:rPr>
                <w:sz w:val="19"/>
                <w:szCs w:val="19"/>
                <w:spacing w:val="4"/>
              </w:rPr>
              <w:t>Mild inhaled analgesic</w:t>
            </w:r>
            <w:r>
              <w:rPr>
                <w:sz w:val="12"/>
                <w:szCs w:val="12"/>
                <w:spacing w:val="4"/>
                <w:position w:val="5"/>
              </w:rPr>
              <w:t>58</w:t>
            </w:r>
            <w:r>
              <w:rPr>
                <w:sz w:val="12"/>
                <w:szCs w:val="12"/>
                <w:spacing w:val="-17"/>
                <w:position w:val="5"/>
              </w:rPr>
              <w:t xml:space="preserve"> </w:t>
            </w:r>
            <w:r>
              <w:rPr>
                <w:sz w:val="19"/>
                <w:szCs w:val="19"/>
                <w:spacing w:val="4"/>
              </w:rPr>
              <w:t>, assists</w:t>
            </w:r>
            <w:r>
              <w:rPr>
                <w:sz w:val="19"/>
                <w:szCs w:val="19"/>
                <w:spacing w:val="16"/>
                <w:w w:val="101"/>
              </w:rPr>
              <w:t xml:space="preserve"> </w:t>
            </w:r>
            <w:r>
              <w:rPr>
                <w:sz w:val="19"/>
                <w:szCs w:val="19"/>
                <w:spacing w:val="4"/>
              </w:rPr>
              <w:t>relaxatio</w:t>
            </w:r>
            <w:r>
              <w:rPr>
                <w:sz w:val="19"/>
                <w:szCs w:val="19"/>
                <w:spacing w:val="3"/>
              </w:rPr>
              <w:t>n, reduces anxiety,</w:t>
            </w:r>
            <w:r>
              <w:rPr>
                <w:sz w:val="19"/>
                <w:szCs w:val="19"/>
                <w:spacing w:val="15"/>
                <w:w w:val="101"/>
              </w:rPr>
              <w:t xml:space="preserve"> </w:t>
            </w:r>
            <w:r>
              <w:rPr>
                <w:sz w:val="19"/>
                <w:szCs w:val="19"/>
                <w:spacing w:val="3"/>
              </w:rPr>
              <w:t>may</w:t>
            </w:r>
            <w:r>
              <w:rPr>
                <w:sz w:val="19"/>
                <w:szCs w:val="19"/>
                <w:spacing w:val="19"/>
              </w:rPr>
              <w:t xml:space="preserve"> </w:t>
            </w:r>
            <w:r>
              <w:rPr>
                <w:sz w:val="19"/>
                <w:szCs w:val="19"/>
                <w:spacing w:val="3"/>
              </w:rPr>
              <w:t>increase</w:t>
            </w:r>
            <w:r>
              <w:rPr>
                <w:sz w:val="19"/>
                <w:szCs w:val="19"/>
              </w:rPr>
              <w:t xml:space="preserve"> </w:t>
            </w:r>
            <w:r>
              <w:rPr>
                <w:sz w:val="19"/>
                <w:szCs w:val="19"/>
                <w:spacing w:val="5"/>
              </w:rPr>
              <w:t>woman’s sense of autonomy</w:t>
            </w:r>
            <w:r>
              <w:rPr>
                <w:sz w:val="12"/>
                <w:szCs w:val="12"/>
                <w:spacing w:val="5"/>
                <w:position w:val="5"/>
              </w:rPr>
              <w:t>59,60</w:t>
            </w:r>
          </w:p>
          <w:p>
            <w:pPr>
              <w:pStyle w:val="TableText"/>
              <w:ind w:left="564" w:right="934" w:hanging="218"/>
              <w:spacing w:line="255"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Rapid onset and offset (approximate</w:t>
            </w:r>
            <w:r>
              <w:rPr>
                <w:sz w:val="19"/>
                <w:szCs w:val="19"/>
                <w:spacing w:val="3"/>
              </w:rPr>
              <w:t>ly</w:t>
            </w:r>
            <w:r>
              <w:rPr>
                <w:sz w:val="19"/>
                <w:szCs w:val="19"/>
                <w:spacing w:val="15"/>
              </w:rPr>
              <w:t xml:space="preserve"> </w:t>
            </w:r>
            <w:r>
              <w:rPr>
                <w:sz w:val="19"/>
                <w:szCs w:val="19"/>
                <w:spacing w:val="3"/>
              </w:rPr>
              <w:t>50 seconds</w:t>
            </w:r>
            <w:r>
              <w:rPr>
                <w:sz w:val="19"/>
                <w:szCs w:val="19"/>
                <w:spacing w:val="7"/>
              </w:rPr>
              <w:t xml:space="preserve"> </w:t>
            </w:r>
            <w:r>
              <w:rPr>
                <w:sz w:val="19"/>
                <w:szCs w:val="19"/>
                <w:spacing w:val="3"/>
              </w:rPr>
              <w:t>to</w:t>
            </w:r>
            <w:r>
              <w:rPr>
                <w:sz w:val="19"/>
                <w:szCs w:val="19"/>
                <w:spacing w:val="15"/>
                <w:w w:val="101"/>
              </w:rPr>
              <w:t xml:space="preserve"> </w:t>
            </w:r>
            <w:r>
              <w:rPr>
                <w:sz w:val="19"/>
                <w:szCs w:val="19"/>
                <w:spacing w:val="3"/>
              </w:rPr>
              <w:t>reach full</w:t>
            </w:r>
            <w:r>
              <w:rPr>
                <w:sz w:val="19"/>
                <w:szCs w:val="19"/>
              </w:rPr>
              <w:t xml:space="preserve"> </w:t>
            </w:r>
            <w:r>
              <w:rPr>
                <w:sz w:val="19"/>
                <w:szCs w:val="19"/>
                <w:position w:val="-1"/>
              </w:rPr>
              <w:t>effect</w:t>
            </w:r>
            <w:r>
              <w:rPr>
                <w:sz w:val="19"/>
                <w:szCs w:val="19"/>
                <w:spacing w:val="7"/>
                <w:position w:val="-1"/>
              </w:rPr>
              <w:t>)</w:t>
            </w:r>
            <w:r>
              <w:rPr>
                <w:sz w:val="12"/>
                <w:szCs w:val="12"/>
                <w:spacing w:val="7"/>
                <w:position w:val="4"/>
              </w:rPr>
              <w:t>59,61</w:t>
            </w:r>
          </w:p>
          <w:p>
            <w:pPr>
              <w:pStyle w:val="TableText"/>
              <w:ind w:left="344" w:right="601" w:hanging="230"/>
              <w:spacing w:before="36" w:line="224" w:lineRule="auto"/>
              <w:rPr>
                <w:sz w:val="12"/>
                <w:szCs w:val="12"/>
              </w:rPr>
            </w:pPr>
            <w:r>
              <w:rPr>
                <w:sz w:val="19"/>
                <w:szCs w:val="19"/>
                <w:spacing w:val="4"/>
              </w:rPr>
              <w:t>•</w:t>
            </w:r>
            <w:r>
              <w:rPr>
                <w:sz w:val="19"/>
                <w:szCs w:val="19"/>
                <w:spacing w:val="23"/>
                <w:w w:val="101"/>
              </w:rPr>
              <w:t xml:space="preserve">  </w:t>
            </w:r>
            <w:r>
              <w:rPr>
                <w:sz w:val="19"/>
                <w:szCs w:val="19"/>
                <w:spacing w:val="4"/>
              </w:rPr>
              <w:t>Rapidly crosses the</w:t>
            </w:r>
            <w:r>
              <w:rPr>
                <w:sz w:val="19"/>
                <w:szCs w:val="19"/>
                <w:spacing w:val="18"/>
              </w:rPr>
              <w:t xml:space="preserve"> </w:t>
            </w:r>
            <w:r>
              <w:rPr>
                <w:sz w:val="19"/>
                <w:szCs w:val="19"/>
                <w:spacing w:val="4"/>
              </w:rPr>
              <w:t>placenta, however no changes</w:t>
            </w:r>
            <w:r>
              <w:rPr>
                <w:sz w:val="19"/>
                <w:szCs w:val="19"/>
                <w:spacing w:val="16"/>
                <w:w w:val="101"/>
              </w:rPr>
              <w:t xml:space="preserve"> </w:t>
            </w:r>
            <w:r>
              <w:rPr>
                <w:sz w:val="19"/>
                <w:szCs w:val="19"/>
                <w:spacing w:val="4"/>
              </w:rPr>
              <w:t>in</w:t>
            </w:r>
            <w:r>
              <w:rPr>
                <w:sz w:val="19"/>
                <w:szCs w:val="19"/>
                <w:spacing w:val="5"/>
              </w:rPr>
              <w:t xml:space="preserve"> </w:t>
            </w:r>
            <w:r>
              <w:rPr>
                <w:sz w:val="19"/>
                <w:szCs w:val="19"/>
                <w:spacing w:val="4"/>
              </w:rPr>
              <w:t>Apgar</w:t>
            </w:r>
            <w:r>
              <w:rPr>
                <w:sz w:val="19"/>
                <w:szCs w:val="19"/>
                <w:spacing w:val="6"/>
              </w:rPr>
              <w:t xml:space="preserve"> </w:t>
            </w:r>
            <w:r>
              <w:rPr>
                <w:sz w:val="19"/>
                <w:szCs w:val="19"/>
                <w:spacing w:val="4"/>
              </w:rPr>
              <w:t>score</w:t>
            </w:r>
            <w:r>
              <w:rPr>
                <w:sz w:val="19"/>
                <w:szCs w:val="19"/>
                <w:spacing w:val="9"/>
              </w:rPr>
              <w:t xml:space="preserve"> </w:t>
            </w:r>
            <w:r>
              <w:rPr>
                <w:sz w:val="19"/>
                <w:szCs w:val="19"/>
                <w:spacing w:val="4"/>
              </w:rPr>
              <w:t>or</w:t>
            </w:r>
            <w:r>
              <w:rPr>
                <w:sz w:val="19"/>
                <w:szCs w:val="19"/>
              </w:rPr>
              <w:t xml:space="preserve"> </w:t>
            </w:r>
            <w:r>
              <w:rPr>
                <w:sz w:val="19"/>
                <w:szCs w:val="19"/>
                <w:position w:val="-2"/>
              </w:rPr>
              <w:t>neonatal</w:t>
            </w:r>
            <w:r>
              <w:rPr>
                <w:sz w:val="19"/>
                <w:szCs w:val="19"/>
                <w:spacing w:val="12"/>
                <w:position w:val="-2"/>
              </w:rPr>
              <w:t xml:space="preserve"> </w:t>
            </w:r>
            <w:r>
              <w:rPr>
                <w:sz w:val="19"/>
                <w:szCs w:val="19"/>
                <w:position w:val="-2"/>
              </w:rPr>
              <w:t>nursery</w:t>
            </w:r>
            <w:r>
              <w:rPr>
                <w:sz w:val="19"/>
                <w:szCs w:val="19"/>
                <w:spacing w:val="12"/>
                <w:position w:val="-2"/>
              </w:rPr>
              <w:t xml:space="preserve"> </w:t>
            </w:r>
            <w:r>
              <w:rPr>
                <w:sz w:val="19"/>
                <w:szCs w:val="19"/>
                <w:position w:val="-2"/>
              </w:rPr>
              <w:t>admission</w:t>
            </w:r>
            <w:r>
              <w:rPr>
                <w:sz w:val="12"/>
                <w:szCs w:val="12"/>
                <w:spacing w:val="12"/>
                <w:position w:val="3"/>
              </w:rPr>
              <w:t>12,58,60,61</w:t>
            </w:r>
          </w:p>
        </w:tc>
      </w:tr>
      <w:tr>
        <w:trPr>
          <w:trHeight w:val="1423" w:hRule="atLeast"/>
        </w:trPr>
        <w:tc>
          <w:tcPr>
            <w:tcW w:w="1931" w:type="dxa"/>
            <w:vAlign w:val="top"/>
          </w:tcPr>
          <w:p>
            <w:pPr>
              <w:pStyle w:val="TableText"/>
              <w:spacing w:line="289" w:lineRule="auto"/>
              <w:rPr>
                <w:sz w:val="21"/>
              </w:rPr>
            </w:pPr>
            <w:r/>
          </w:p>
          <w:p>
            <w:pPr>
              <w:pStyle w:val="TableText"/>
              <w:spacing w:line="290" w:lineRule="auto"/>
              <w:rPr>
                <w:sz w:val="21"/>
              </w:rPr>
            </w:pPr>
            <w:r/>
          </w:p>
          <w:p>
            <w:pPr>
              <w:pStyle w:val="TableText"/>
              <w:ind w:left="117"/>
              <w:spacing w:before="55" w:line="203" w:lineRule="auto"/>
              <w:rPr>
                <w:sz w:val="19"/>
                <w:szCs w:val="19"/>
              </w:rPr>
            </w:pPr>
            <w:r>
              <w:rPr>
                <w:sz w:val="19"/>
                <w:szCs w:val="19"/>
                <w:b/>
                <w:bCs/>
                <w:spacing w:val="4"/>
              </w:rPr>
              <w:t>Cautions</w:t>
            </w:r>
          </w:p>
        </w:tc>
        <w:tc>
          <w:tcPr>
            <w:tcW w:w="7032" w:type="dxa"/>
            <w:vAlign w:val="top"/>
          </w:tcPr>
          <w:p>
            <w:pPr>
              <w:pStyle w:val="TableText"/>
              <w:ind w:left="114"/>
              <w:spacing w:line="246" w:lineRule="exact"/>
              <w:rPr>
                <w:sz w:val="19"/>
                <w:szCs w:val="19"/>
              </w:rPr>
            </w:pPr>
            <w:r>
              <w:rPr>
                <w:sz w:val="19"/>
                <w:szCs w:val="19"/>
                <w:spacing w:val="19"/>
                <w:position w:val="2"/>
              </w:rPr>
              <w:t>•</w:t>
            </w:r>
            <w:r>
              <w:rPr>
                <w:sz w:val="19"/>
                <w:szCs w:val="19"/>
                <w:spacing w:val="25"/>
                <w:position w:val="2"/>
              </w:rPr>
              <w:t xml:space="preserve">  </w:t>
            </w:r>
            <w:r>
              <w:rPr>
                <w:sz w:val="19"/>
                <w:szCs w:val="19"/>
                <w:position w:val="2"/>
              </w:rPr>
              <w:t>If</w:t>
            </w:r>
            <w:r>
              <w:rPr>
                <w:sz w:val="19"/>
                <w:szCs w:val="19"/>
                <w:spacing w:val="19"/>
                <w:position w:val="2"/>
              </w:rPr>
              <w:t xml:space="preserve"> </w:t>
            </w:r>
            <w:r>
              <w:rPr>
                <w:sz w:val="19"/>
                <w:szCs w:val="19"/>
                <w:position w:val="2"/>
              </w:rPr>
              <w:t>COVID</w:t>
            </w:r>
            <w:r>
              <w:rPr>
                <w:sz w:val="19"/>
                <w:szCs w:val="19"/>
                <w:spacing w:val="19"/>
                <w:position w:val="2"/>
              </w:rPr>
              <w:t>-19 </w:t>
            </w:r>
            <w:r>
              <w:rPr>
                <w:sz w:val="19"/>
                <w:szCs w:val="19"/>
                <w:position w:val="2"/>
              </w:rPr>
              <w:t>suspected</w:t>
            </w:r>
            <w:r>
              <w:rPr>
                <w:sz w:val="19"/>
                <w:szCs w:val="19"/>
                <w:spacing w:val="19"/>
                <w:position w:val="2"/>
              </w:rPr>
              <w:t xml:space="preserve"> </w:t>
            </w:r>
            <w:r>
              <w:rPr>
                <w:sz w:val="19"/>
                <w:szCs w:val="19"/>
                <w:position w:val="2"/>
              </w:rPr>
              <w:t>or</w:t>
            </w:r>
            <w:r>
              <w:rPr>
                <w:sz w:val="19"/>
                <w:szCs w:val="19"/>
                <w:spacing w:val="19"/>
                <w:position w:val="2"/>
              </w:rPr>
              <w:t xml:space="preserve"> </w:t>
            </w:r>
            <w:r>
              <w:rPr>
                <w:sz w:val="19"/>
                <w:szCs w:val="19"/>
                <w:position w:val="2"/>
              </w:rPr>
              <w:t>confirmed</w:t>
            </w:r>
          </w:p>
          <w:p>
            <w:pPr>
              <w:pStyle w:val="TableText"/>
              <w:ind w:left="564" w:right="182" w:hanging="218"/>
              <w:spacing w:line="24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 </w:t>
            </w:r>
            <w:r>
              <w:rPr>
                <w:sz w:val="19"/>
                <w:szCs w:val="19"/>
                <w:i/>
                <w:iCs/>
                <w:spacing w:val="4"/>
              </w:rPr>
              <w:t>Maternity care</w:t>
            </w:r>
            <w:r>
              <w:rPr>
                <w:sz w:val="19"/>
                <w:szCs w:val="19"/>
                <w:i/>
                <w:iCs/>
                <w:spacing w:val="21"/>
              </w:rPr>
              <w:t xml:space="preserve"> </w:t>
            </w:r>
            <w:r>
              <w:rPr>
                <w:sz w:val="19"/>
                <w:szCs w:val="19"/>
                <w:i/>
                <w:iCs/>
                <w:spacing w:val="4"/>
              </w:rPr>
              <w:t>for</w:t>
            </w:r>
            <w:r>
              <w:rPr>
                <w:sz w:val="19"/>
                <w:szCs w:val="19"/>
                <w:i/>
                <w:iCs/>
                <w:spacing w:val="-7"/>
              </w:rPr>
              <w:t xml:space="preserve"> </w:t>
            </w:r>
            <w:r>
              <w:rPr>
                <w:sz w:val="19"/>
                <w:szCs w:val="19"/>
                <w:i/>
                <w:iCs/>
                <w:spacing w:val="4"/>
              </w:rPr>
              <w:t>mothers</w:t>
            </w:r>
            <w:r>
              <w:rPr>
                <w:sz w:val="19"/>
                <w:szCs w:val="19"/>
                <w:i/>
                <w:iCs/>
                <w:spacing w:val="12"/>
              </w:rPr>
              <w:t xml:space="preserve"> </w:t>
            </w:r>
            <w:r>
              <w:rPr>
                <w:sz w:val="19"/>
                <w:szCs w:val="19"/>
                <w:i/>
                <w:iCs/>
                <w:spacing w:val="4"/>
              </w:rPr>
              <w:t>and</w:t>
            </w:r>
            <w:r>
              <w:rPr>
                <w:sz w:val="19"/>
                <w:szCs w:val="19"/>
                <w:i/>
                <w:iCs/>
              </w:rPr>
              <w:t xml:space="preserve"> </w:t>
            </w:r>
            <w:r>
              <w:rPr>
                <w:sz w:val="19"/>
                <w:szCs w:val="19"/>
                <w:i/>
                <w:iCs/>
              </w:rPr>
              <w:t>babies</w:t>
            </w:r>
            <w:r>
              <w:rPr>
                <w:sz w:val="19"/>
                <w:szCs w:val="19"/>
                <w:i/>
                <w:iCs/>
                <w:spacing w:val="17"/>
              </w:rPr>
              <w:t xml:space="preserve"> </w:t>
            </w:r>
            <w:r>
              <w:rPr>
                <w:sz w:val="19"/>
                <w:szCs w:val="19"/>
                <w:i/>
                <w:iCs/>
              </w:rPr>
              <w:t>during</w:t>
            </w:r>
            <w:r>
              <w:rPr>
                <w:sz w:val="19"/>
                <w:szCs w:val="19"/>
                <w:i/>
                <w:iCs/>
                <w:spacing w:val="17"/>
              </w:rPr>
              <w:t xml:space="preserve"> </w:t>
            </w:r>
            <w:r>
              <w:rPr>
                <w:sz w:val="19"/>
                <w:szCs w:val="19"/>
                <w:i/>
                <w:iCs/>
              </w:rPr>
              <w:t>the</w:t>
            </w:r>
            <w:r>
              <w:rPr>
                <w:sz w:val="19"/>
                <w:szCs w:val="19"/>
                <w:i/>
                <w:iCs/>
                <w:spacing w:val="23"/>
              </w:rPr>
              <w:t xml:space="preserve"> </w:t>
            </w:r>
            <w:r>
              <w:rPr>
                <w:sz w:val="19"/>
                <w:szCs w:val="19"/>
                <w:i/>
                <w:iCs/>
              </w:rPr>
              <w:t>COVID</w:t>
            </w:r>
            <w:r>
              <w:rPr>
                <w:sz w:val="19"/>
                <w:szCs w:val="19"/>
                <w:i/>
                <w:iCs/>
                <w:spacing w:val="17"/>
              </w:rPr>
              <w:t>-19 </w:t>
            </w:r>
            <w:r>
              <w:rPr>
                <w:sz w:val="19"/>
                <w:szCs w:val="19"/>
                <w:i/>
                <w:iCs/>
              </w:rPr>
              <w:t>pandemic</w:t>
            </w:r>
            <w:r>
              <w:rPr>
                <w:sz w:val="12"/>
                <w:szCs w:val="12"/>
                <w:spacing w:val="17"/>
                <w:position w:val="5"/>
              </w:rPr>
              <w:t>62</w:t>
            </w:r>
            <w:r>
              <w:rPr>
                <w:sz w:val="19"/>
                <w:szCs w:val="19"/>
                <w:spacing w:val="17"/>
              </w:rPr>
              <w:t>]</w:t>
            </w:r>
          </w:p>
          <w:p>
            <w:pPr>
              <w:pStyle w:val="TableText"/>
              <w:ind w:left="114"/>
              <w:spacing w:line="244" w:lineRule="exact"/>
              <w:rPr>
                <w:sz w:val="12"/>
                <w:szCs w:val="12"/>
              </w:rPr>
            </w:pPr>
            <w:r>
              <w:rPr>
                <w:sz w:val="19"/>
                <w:szCs w:val="19"/>
                <w:spacing w:val="4"/>
                <w:position w:val="2"/>
              </w:rPr>
              <w:t>•</w:t>
            </w:r>
            <w:r>
              <w:rPr>
                <w:sz w:val="19"/>
                <w:szCs w:val="19"/>
                <w:spacing w:val="20"/>
                <w:position w:val="2"/>
              </w:rPr>
              <w:t xml:space="preserve">  </w:t>
            </w:r>
            <w:r>
              <w:rPr>
                <w:sz w:val="19"/>
                <w:szCs w:val="19"/>
                <w:spacing w:val="4"/>
                <w:position w:val="2"/>
              </w:rPr>
              <w:t>Sedation</w:t>
            </w:r>
            <w:r>
              <w:rPr>
                <w:sz w:val="19"/>
                <w:szCs w:val="19"/>
                <w:spacing w:val="18"/>
                <w:position w:val="2"/>
              </w:rPr>
              <w:t xml:space="preserve"> </w:t>
            </w:r>
            <w:r>
              <w:rPr>
                <w:sz w:val="19"/>
                <w:szCs w:val="19"/>
                <w:spacing w:val="4"/>
                <w:position w:val="2"/>
              </w:rPr>
              <w:t>may</w:t>
            </w:r>
            <w:r>
              <w:rPr>
                <w:sz w:val="19"/>
                <w:szCs w:val="19"/>
                <w:spacing w:val="16"/>
                <w:w w:val="101"/>
                <w:position w:val="2"/>
              </w:rPr>
              <w:t xml:space="preserve"> </w:t>
            </w:r>
            <w:r>
              <w:rPr>
                <w:sz w:val="19"/>
                <w:szCs w:val="19"/>
                <w:spacing w:val="4"/>
                <w:position w:val="2"/>
              </w:rPr>
              <w:t>be exacerbated by the use</w:t>
            </w:r>
            <w:r>
              <w:rPr>
                <w:sz w:val="19"/>
                <w:szCs w:val="19"/>
                <w:spacing w:val="11"/>
                <w:position w:val="2"/>
              </w:rPr>
              <w:t xml:space="preserve"> </w:t>
            </w:r>
            <w:r>
              <w:rPr>
                <w:sz w:val="19"/>
                <w:szCs w:val="19"/>
                <w:spacing w:val="4"/>
                <w:position w:val="2"/>
              </w:rPr>
              <w:t>of systemic</w:t>
            </w:r>
            <w:r>
              <w:rPr>
                <w:sz w:val="19"/>
                <w:szCs w:val="19"/>
                <w:spacing w:val="10"/>
                <w:position w:val="2"/>
              </w:rPr>
              <w:t xml:space="preserve"> </w:t>
            </w:r>
            <w:r>
              <w:rPr>
                <w:sz w:val="19"/>
                <w:szCs w:val="19"/>
                <w:spacing w:val="4"/>
                <w:position w:val="2"/>
              </w:rPr>
              <w:t>opioids</w:t>
            </w:r>
            <w:r>
              <w:rPr>
                <w:sz w:val="12"/>
                <w:szCs w:val="12"/>
                <w:spacing w:val="4"/>
                <w:position w:val="7"/>
              </w:rPr>
              <w:t>63</w:t>
            </w:r>
          </w:p>
          <w:p>
            <w:pPr>
              <w:pStyle w:val="TableText"/>
              <w:ind w:left="114"/>
              <w:spacing w:line="236" w:lineRule="exact"/>
              <w:rPr>
                <w:sz w:val="19"/>
                <w:szCs w:val="19"/>
              </w:rPr>
            </w:pPr>
            <w:r>
              <w:rPr>
                <w:sz w:val="19"/>
                <w:szCs w:val="19"/>
                <w:spacing w:val="19"/>
                <w:position w:val="2"/>
              </w:rPr>
              <w:t>•</w:t>
            </w:r>
            <w:r>
              <w:rPr>
                <w:sz w:val="19"/>
                <w:szCs w:val="19"/>
                <w:spacing w:val="21"/>
                <w:w w:val="101"/>
                <w:position w:val="2"/>
              </w:rPr>
              <w:t xml:space="preserve">  </w:t>
            </w:r>
            <w:r>
              <w:rPr>
                <w:sz w:val="19"/>
                <w:szCs w:val="19"/>
                <w:position w:val="2"/>
              </w:rPr>
              <w:t>Contraindications</w:t>
            </w:r>
            <w:r>
              <w:rPr>
                <w:sz w:val="19"/>
                <w:szCs w:val="19"/>
                <w:spacing w:val="19"/>
                <w:position w:val="2"/>
              </w:rPr>
              <w:t xml:space="preserve"> </w:t>
            </w:r>
            <w:r>
              <w:rPr>
                <w:sz w:val="19"/>
                <w:szCs w:val="19"/>
                <w:position w:val="2"/>
              </w:rPr>
              <w:t>exist</w:t>
            </w:r>
            <w:r>
              <w:rPr>
                <w:sz w:val="19"/>
                <w:szCs w:val="19"/>
                <w:spacing w:val="19"/>
                <w:position w:val="2"/>
              </w:rPr>
              <w:t xml:space="preserve"> (e.g. </w:t>
            </w:r>
            <w:r>
              <w:rPr>
                <w:sz w:val="19"/>
                <w:szCs w:val="19"/>
                <w:position w:val="2"/>
              </w:rPr>
              <w:t>pernicious</w:t>
            </w:r>
            <w:r>
              <w:rPr>
                <w:sz w:val="19"/>
                <w:szCs w:val="19"/>
                <w:spacing w:val="19"/>
                <w:position w:val="2"/>
              </w:rPr>
              <w:t xml:space="preserve"> </w:t>
            </w:r>
            <w:r>
              <w:rPr>
                <w:sz w:val="19"/>
                <w:szCs w:val="19"/>
                <w:position w:val="2"/>
              </w:rPr>
              <w:t>anaemia</w:t>
            </w:r>
            <w:r>
              <w:rPr>
                <w:sz w:val="12"/>
                <w:szCs w:val="12"/>
                <w:spacing w:val="19"/>
                <w:position w:val="7"/>
              </w:rPr>
              <w:t>59</w:t>
            </w:r>
            <w:r>
              <w:rPr>
                <w:sz w:val="19"/>
                <w:szCs w:val="19"/>
                <w:spacing w:val="19"/>
                <w:position w:val="2"/>
              </w:rPr>
              <w:t>)</w:t>
            </w:r>
            <w:r>
              <w:rPr>
                <w:sz w:val="19"/>
                <w:szCs w:val="19"/>
                <w:spacing w:val="18"/>
                <w:w w:val="101"/>
                <w:position w:val="2"/>
              </w:rPr>
              <w:t xml:space="preserve"> </w:t>
            </w:r>
            <w:r>
              <w:rPr>
                <w:sz w:val="19"/>
                <w:szCs w:val="19"/>
                <w:position w:val="2"/>
              </w:rPr>
              <w:t>however</w:t>
            </w:r>
            <w:r>
              <w:rPr>
                <w:sz w:val="19"/>
                <w:szCs w:val="19"/>
                <w:spacing w:val="13"/>
                <w:w w:val="101"/>
                <w:position w:val="2"/>
              </w:rPr>
              <w:t xml:space="preserve"> </w:t>
            </w:r>
            <w:r>
              <w:rPr>
                <w:sz w:val="19"/>
                <w:szCs w:val="19"/>
                <w:position w:val="2"/>
              </w:rPr>
              <w:t>in</w:t>
            </w:r>
            <w:r>
              <w:rPr>
                <w:sz w:val="19"/>
                <w:szCs w:val="19"/>
                <w:spacing w:val="19"/>
                <w:position w:val="2"/>
              </w:rPr>
              <w:t xml:space="preserve"> </w:t>
            </w:r>
            <w:r>
              <w:rPr>
                <w:sz w:val="19"/>
                <w:szCs w:val="19"/>
                <w:position w:val="2"/>
              </w:rPr>
              <w:t>well</w:t>
            </w:r>
          </w:p>
          <w:p>
            <w:pPr>
              <w:pStyle w:val="TableText"/>
              <w:ind w:left="332"/>
              <w:spacing w:line="242" w:lineRule="auto"/>
              <w:rPr>
                <w:sz w:val="19"/>
                <w:szCs w:val="19"/>
              </w:rPr>
            </w:pPr>
            <w:r>
              <w:rPr>
                <w:sz w:val="19"/>
                <w:szCs w:val="19"/>
                <w:spacing w:val="4"/>
              </w:rPr>
              <w:t>women and for short term labour analgesia, complications</w:t>
            </w:r>
            <w:r>
              <w:rPr>
                <w:sz w:val="19"/>
                <w:szCs w:val="19"/>
                <w:spacing w:val="21"/>
              </w:rPr>
              <w:t xml:space="preserve"> </w:t>
            </w:r>
            <w:r>
              <w:rPr>
                <w:sz w:val="19"/>
                <w:szCs w:val="19"/>
                <w:spacing w:val="4"/>
              </w:rPr>
              <w:t>are</w:t>
            </w:r>
            <w:r>
              <w:rPr>
                <w:sz w:val="19"/>
                <w:szCs w:val="19"/>
                <w:spacing w:val="15"/>
              </w:rPr>
              <w:t xml:space="preserve"> </w:t>
            </w:r>
            <w:r>
              <w:rPr>
                <w:sz w:val="19"/>
                <w:szCs w:val="19"/>
                <w:spacing w:val="4"/>
              </w:rPr>
              <w:t>unlikely*</w:t>
            </w:r>
          </w:p>
        </w:tc>
      </w:tr>
      <w:tr>
        <w:trPr>
          <w:trHeight w:val="2571" w:hRule="atLeast"/>
        </w:trPr>
        <w:tc>
          <w:tcPr>
            <w:tcW w:w="1931" w:type="dxa"/>
            <w:vAlign w:val="top"/>
          </w:tcPr>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spacing w:line="260" w:lineRule="auto"/>
              <w:rPr>
                <w:sz w:val="21"/>
              </w:rPr>
            </w:pPr>
            <w:r/>
          </w:p>
          <w:p>
            <w:pPr>
              <w:pStyle w:val="TableText"/>
              <w:ind w:left="122"/>
              <w:spacing w:before="55" w:line="202" w:lineRule="auto"/>
              <w:rPr>
                <w:sz w:val="19"/>
                <w:szCs w:val="19"/>
              </w:rPr>
            </w:pPr>
            <w:r>
              <w:rPr>
                <w:sz w:val="19"/>
                <w:szCs w:val="19"/>
                <w:b/>
                <w:bCs/>
                <w:spacing w:val="3"/>
              </w:rPr>
              <w:t>Dosage</w:t>
            </w:r>
            <w:r>
              <w:rPr>
                <w:sz w:val="19"/>
                <w:szCs w:val="19"/>
                <w:b/>
                <w:bCs/>
                <w:spacing w:val="12"/>
              </w:rPr>
              <w:t xml:space="preserve"> </w:t>
            </w:r>
            <w:r>
              <w:rPr>
                <w:sz w:val="19"/>
                <w:szCs w:val="19"/>
                <w:b/>
                <w:bCs/>
                <w:spacing w:val="3"/>
              </w:rPr>
              <w:t>and</w:t>
            </w:r>
          </w:p>
          <w:p>
            <w:pPr>
              <w:pStyle w:val="TableText"/>
              <w:ind w:left="114"/>
              <w:spacing w:before="45" w:line="201" w:lineRule="auto"/>
              <w:rPr>
                <w:sz w:val="19"/>
                <w:szCs w:val="19"/>
              </w:rPr>
            </w:pPr>
            <w:r>
              <w:rPr>
                <w:sz w:val="19"/>
                <w:szCs w:val="19"/>
                <w:b/>
                <w:bCs/>
                <w:spacing w:val="4"/>
              </w:rPr>
              <w:t>administration</w:t>
            </w:r>
          </w:p>
        </w:tc>
        <w:tc>
          <w:tcPr>
            <w:tcW w:w="7032" w:type="dxa"/>
            <w:vAlign w:val="top"/>
          </w:tcPr>
          <w:p>
            <w:pPr>
              <w:pStyle w:val="TableText"/>
              <w:ind w:left="114"/>
              <w:spacing w:line="254" w:lineRule="exact"/>
              <w:rPr>
                <w:sz w:val="12"/>
                <w:szCs w:val="12"/>
              </w:rPr>
            </w:pPr>
            <w:r>
              <w:rPr>
                <w:sz w:val="19"/>
                <w:szCs w:val="19"/>
                <w:spacing w:val="4"/>
                <w:position w:val="3"/>
              </w:rPr>
              <w:t>•</w:t>
            </w:r>
            <w:r>
              <w:rPr>
                <w:sz w:val="19"/>
                <w:szCs w:val="19"/>
                <w:spacing w:val="20"/>
                <w:position w:val="3"/>
              </w:rPr>
              <w:t xml:space="preserve">  </w:t>
            </w:r>
            <w:r>
              <w:rPr>
                <w:sz w:val="19"/>
                <w:szCs w:val="19"/>
                <w:spacing w:val="4"/>
                <w:position w:val="3"/>
              </w:rPr>
              <w:t>Suitable for all stages of active</w:t>
            </w:r>
            <w:r>
              <w:rPr>
                <w:sz w:val="19"/>
                <w:szCs w:val="19"/>
                <w:spacing w:val="15"/>
                <w:position w:val="3"/>
              </w:rPr>
              <w:t xml:space="preserve"> </w:t>
            </w:r>
            <w:r>
              <w:rPr>
                <w:sz w:val="19"/>
                <w:szCs w:val="19"/>
                <w:spacing w:val="4"/>
                <w:position w:val="3"/>
              </w:rPr>
              <w:t>labour</w:t>
            </w:r>
            <w:r>
              <w:rPr>
                <w:sz w:val="12"/>
                <w:szCs w:val="12"/>
                <w:spacing w:val="3"/>
                <w:position w:val="8"/>
              </w:rPr>
              <w:t>59</w:t>
            </w:r>
          </w:p>
          <w:p>
            <w:pPr>
              <w:pStyle w:val="TableText"/>
              <w:ind w:left="114"/>
              <w:spacing w:line="236" w:lineRule="exact"/>
              <w:rPr>
                <w:sz w:val="12"/>
                <w:szCs w:val="12"/>
              </w:rPr>
            </w:pPr>
            <w:r>
              <w:rPr>
                <w:sz w:val="19"/>
                <w:szCs w:val="19"/>
                <w:spacing w:val="4"/>
                <w:position w:val="2"/>
              </w:rPr>
              <w:t>•</w:t>
            </w:r>
            <w:r>
              <w:rPr>
                <w:sz w:val="19"/>
                <w:szCs w:val="19"/>
                <w:spacing w:val="26"/>
                <w:position w:val="2"/>
              </w:rPr>
              <w:t xml:space="preserve">  </w:t>
            </w:r>
            <w:r>
              <w:rPr>
                <w:sz w:val="19"/>
                <w:szCs w:val="19"/>
                <w:spacing w:val="4"/>
                <w:position w:val="2"/>
              </w:rPr>
              <w:t>Self-administered</w:t>
            </w:r>
            <w:r>
              <w:rPr>
                <w:sz w:val="19"/>
                <w:szCs w:val="19"/>
                <w:spacing w:val="18"/>
                <w:position w:val="2"/>
              </w:rPr>
              <w:t xml:space="preserve"> </w:t>
            </w:r>
            <w:r>
              <w:rPr>
                <w:sz w:val="19"/>
                <w:szCs w:val="19"/>
                <w:spacing w:val="4"/>
                <w:position w:val="2"/>
              </w:rPr>
              <w:t>intermittently</w:t>
            </w:r>
            <w:r>
              <w:rPr>
                <w:sz w:val="19"/>
                <w:szCs w:val="19"/>
                <w:spacing w:val="17"/>
                <w:position w:val="2"/>
              </w:rPr>
              <w:t xml:space="preserve"> </w:t>
            </w:r>
            <w:r>
              <w:rPr>
                <w:sz w:val="19"/>
                <w:szCs w:val="19"/>
                <w:spacing w:val="4"/>
                <w:position w:val="2"/>
              </w:rPr>
              <w:t>by demand flow mask or mouthpiece</w:t>
            </w:r>
            <w:r>
              <w:rPr>
                <w:sz w:val="12"/>
                <w:szCs w:val="12"/>
                <w:spacing w:val="4"/>
                <w:position w:val="7"/>
              </w:rPr>
              <w:t>59</w:t>
            </w:r>
          </w:p>
          <w:p>
            <w:pPr>
              <w:pStyle w:val="TableText"/>
              <w:ind w:left="346"/>
              <w:spacing w:line="235"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1"/>
              </w:rPr>
              <w:t xml:space="preserve"> </w:t>
            </w:r>
            <w:r>
              <w:rPr>
                <w:sz w:val="19"/>
                <w:szCs w:val="19"/>
              </w:rPr>
              <w:t>Entonox</w:t>
            </w:r>
            <w:r>
              <w:rPr>
                <w:sz w:val="12"/>
                <w:szCs w:val="12"/>
                <w:spacing w:val="11"/>
                <w:position w:val="5"/>
              </w:rPr>
              <w:t>®  </w:t>
            </w:r>
            <w:r>
              <w:rPr>
                <w:sz w:val="19"/>
                <w:szCs w:val="19"/>
              </w:rPr>
              <w:t>nitrous</w:t>
            </w:r>
            <w:r>
              <w:rPr>
                <w:sz w:val="19"/>
                <w:szCs w:val="19"/>
                <w:spacing w:val="11"/>
              </w:rPr>
              <w:t xml:space="preserve"> </w:t>
            </w:r>
            <w:r>
              <w:rPr>
                <w:sz w:val="19"/>
                <w:szCs w:val="19"/>
              </w:rPr>
              <w:t>oxide</w:t>
            </w:r>
            <w:r>
              <w:rPr>
                <w:sz w:val="19"/>
                <w:szCs w:val="19"/>
                <w:spacing w:val="11"/>
              </w:rPr>
              <w:t xml:space="preserve"> </w:t>
            </w:r>
            <w:r>
              <w:rPr>
                <w:sz w:val="19"/>
                <w:szCs w:val="19"/>
              </w:rPr>
              <w:t>and</w:t>
            </w:r>
            <w:r>
              <w:rPr>
                <w:sz w:val="19"/>
                <w:szCs w:val="19"/>
                <w:spacing w:val="11"/>
              </w:rPr>
              <w:t xml:space="preserve"> </w:t>
            </w:r>
            <w:r>
              <w:rPr>
                <w:sz w:val="19"/>
                <w:szCs w:val="19"/>
              </w:rPr>
              <w:t>oxygen</w:t>
            </w:r>
            <w:r>
              <w:rPr>
                <w:sz w:val="19"/>
                <w:szCs w:val="19"/>
                <w:spacing w:val="21"/>
              </w:rPr>
              <w:t xml:space="preserve"> </w:t>
            </w:r>
            <w:r>
              <w:rPr>
                <w:sz w:val="19"/>
                <w:szCs w:val="19"/>
                <w:spacing w:val="11"/>
              </w:rPr>
              <w:t>50:50</w:t>
            </w:r>
            <w:r>
              <w:rPr>
                <w:sz w:val="19"/>
                <w:szCs w:val="19"/>
                <w:spacing w:val="15"/>
              </w:rPr>
              <w:t xml:space="preserve"> </w:t>
            </w:r>
            <w:r>
              <w:rPr>
                <w:sz w:val="19"/>
                <w:szCs w:val="19"/>
              </w:rPr>
              <w:t>mix</w:t>
            </w:r>
            <w:r>
              <w:rPr>
                <w:sz w:val="19"/>
                <w:szCs w:val="19"/>
                <w:spacing w:val="11"/>
              </w:rPr>
              <w:t>,</w:t>
            </w:r>
            <w:r>
              <w:rPr>
                <w:sz w:val="19"/>
                <w:szCs w:val="19"/>
                <w:spacing w:val="9"/>
              </w:rPr>
              <w:t xml:space="preserve"> </w:t>
            </w:r>
            <w:r>
              <w:rPr>
                <w:sz w:val="19"/>
                <w:szCs w:val="19"/>
              </w:rPr>
              <w:t>or</w:t>
            </w:r>
          </w:p>
          <w:p>
            <w:pPr>
              <w:pStyle w:val="TableText"/>
              <w:ind w:left="346"/>
              <w:spacing w:line="234"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0"/>
              </w:rPr>
              <w:t xml:space="preserve"> </w:t>
            </w:r>
            <w:r>
              <w:rPr>
                <w:sz w:val="19"/>
                <w:szCs w:val="19"/>
              </w:rPr>
              <w:t>Flow</w:t>
            </w:r>
            <w:r>
              <w:rPr>
                <w:sz w:val="19"/>
                <w:szCs w:val="19"/>
                <w:spacing w:val="25"/>
                <w:w w:val="101"/>
              </w:rPr>
              <w:t xml:space="preserve"> </w:t>
            </w:r>
            <w:r>
              <w:rPr>
                <w:sz w:val="19"/>
                <w:szCs w:val="19"/>
              </w:rPr>
              <w:t>mixer</w:t>
            </w:r>
            <w:r>
              <w:rPr>
                <w:sz w:val="19"/>
                <w:szCs w:val="19"/>
                <w:spacing w:val="10"/>
              </w:rPr>
              <w:t>:</w:t>
            </w:r>
            <w:r>
              <w:rPr>
                <w:sz w:val="19"/>
                <w:szCs w:val="19"/>
                <w:spacing w:val="16"/>
              </w:rPr>
              <w:t xml:space="preserve"> </w:t>
            </w:r>
            <w:r>
              <w:rPr>
                <w:sz w:val="19"/>
                <w:szCs w:val="19"/>
              </w:rPr>
              <w:t>nitrous</w:t>
            </w:r>
            <w:r>
              <w:rPr>
                <w:sz w:val="19"/>
                <w:szCs w:val="19"/>
                <w:spacing w:val="10"/>
              </w:rPr>
              <w:t xml:space="preserve"> </w:t>
            </w:r>
            <w:r>
              <w:rPr>
                <w:sz w:val="19"/>
                <w:szCs w:val="19"/>
              </w:rPr>
              <w:t>oxide</w:t>
            </w:r>
            <w:r>
              <w:rPr>
                <w:sz w:val="19"/>
                <w:szCs w:val="19"/>
                <w:spacing w:val="10"/>
              </w:rPr>
              <w:t xml:space="preserve"> </w:t>
            </w:r>
            <w:r>
              <w:rPr>
                <w:sz w:val="19"/>
                <w:szCs w:val="19"/>
              </w:rPr>
              <w:t>and</w:t>
            </w:r>
            <w:r>
              <w:rPr>
                <w:sz w:val="19"/>
                <w:szCs w:val="19"/>
                <w:spacing w:val="10"/>
              </w:rPr>
              <w:t xml:space="preserve"> </w:t>
            </w:r>
            <w:r>
              <w:rPr>
                <w:sz w:val="19"/>
                <w:szCs w:val="19"/>
              </w:rPr>
              <w:t>oxygen</w:t>
            </w:r>
            <w:r>
              <w:rPr>
                <w:sz w:val="19"/>
                <w:szCs w:val="19"/>
                <w:spacing w:val="10"/>
              </w:rPr>
              <w:t xml:space="preserve"> </w:t>
            </w:r>
            <w:r>
              <w:rPr>
                <w:sz w:val="19"/>
                <w:szCs w:val="19"/>
              </w:rPr>
              <w:t>from</w:t>
            </w:r>
            <w:r>
              <w:rPr>
                <w:sz w:val="19"/>
                <w:szCs w:val="19"/>
                <w:spacing w:val="10"/>
              </w:rPr>
              <w:t xml:space="preserve"> 30:70</w:t>
            </w:r>
            <w:r>
              <w:rPr>
                <w:sz w:val="19"/>
                <w:szCs w:val="19"/>
                <w:spacing w:val="17"/>
              </w:rPr>
              <w:t xml:space="preserve"> </w:t>
            </w:r>
            <w:r>
              <w:rPr>
                <w:sz w:val="19"/>
                <w:szCs w:val="19"/>
              </w:rPr>
              <w:t>up</w:t>
            </w:r>
            <w:r>
              <w:rPr>
                <w:sz w:val="19"/>
                <w:szCs w:val="19"/>
                <w:spacing w:val="10"/>
              </w:rPr>
              <w:t xml:space="preserve"> </w:t>
            </w:r>
            <w:r>
              <w:rPr>
                <w:sz w:val="19"/>
                <w:szCs w:val="19"/>
              </w:rPr>
              <w:t>to</w:t>
            </w:r>
            <w:r>
              <w:rPr>
                <w:sz w:val="19"/>
                <w:szCs w:val="19"/>
                <w:spacing w:val="13"/>
                <w:w w:val="101"/>
              </w:rPr>
              <w:t xml:space="preserve"> </w:t>
            </w:r>
            <w:r>
              <w:rPr>
                <w:sz w:val="19"/>
                <w:szCs w:val="19"/>
                <w:spacing w:val="10"/>
              </w:rPr>
              <w:t>70:30</w:t>
            </w:r>
            <w:r>
              <w:rPr>
                <w:sz w:val="19"/>
                <w:szCs w:val="19"/>
                <w:spacing w:val="15"/>
                <w:w w:val="101"/>
              </w:rPr>
              <w:t xml:space="preserve"> </w:t>
            </w:r>
            <w:r>
              <w:rPr>
                <w:sz w:val="19"/>
                <w:szCs w:val="19"/>
              </w:rPr>
              <w:t>mix</w:t>
            </w:r>
          </w:p>
          <w:p>
            <w:pPr>
              <w:pStyle w:val="TableText"/>
              <w:ind w:left="346"/>
              <w:spacing w:line="234"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18"/>
              </w:rPr>
              <w:t xml:space="preserve"> </w:t>
            </w:r>
            <w:r>
              <w:rPr>
                <w:sz w:val="19"/>
                <w:szCs w:val="19"/>
              </w:rPr>
              <w:t>No</w:t>
            </w:r>
            <w:r>
              <w:rPr>
                <w:sz w:val="19"/>
                <w:szCs w:val="19"/>
                <w:spacing w:val="18"/>
              </w:rPr>
              <w:t xml:space="preserve"> </w:t>
            </w:r>
            <w:r>
              <w:rPr>
                <w:sz w:val="19"/>
                <w:szCs w:val="19"/>
              </w:rPr>
              <w:t>difference</w:t>
            </w:r>
            <w:r>
              <w:rPr>
                <w:sz w:val="19"/>
                <w:szCs w:val="19"/>
                <w:spacing w:val="18"/>
              </w:rPr>
              <w:t xml:space="preserve"> </w:t>
            </w:r>
            <w:r>
              <w:rPr>
                <w:sz w:val="19"/>
                <w:szCs w:val="19"/>
              </w:rPr>
              <w:t>in</w:t>
            </w:r>
            <w:r>
              <w:rPr>
                <w:sz w:val="19"/>
                <w:szCs w:val="19"/>
                <w:spacing w:val="18"/>
              </w:rPr>
              <w:t xml:space="preserve"> </w:t>
            </w:r>
            <w:r>
              <w:rPr>
                <w:sz w:val="19"/>
                <w:szCs w:val="19"/>
              </w:rPr>
              <w:t>women</w:t>
            </w:r>
            <w:r>
              <w:rPr>
                <w:sz w:val="19"/>
                <w:szCs w:val="19"/>
                <w:spacing w:val="18"/>
              </w:rPr>
              <w:t>’</w:t>
            </w:r>
            <w:r>
              <w:rPr>
                <w:sz w:val="19"/>
                <w:szCs w:val="19"/>
              </w:rPr>
              <w:t>s</w:t>
            </w:r>
            <w:r>
              <w:rPr>
                <w:sz w:val="19"/>
                <w:szCs w:val="19"/>
                <w:spacing w:val="18"/>
              </w:rPr>
              <w:t xml:space="preserve"> </w:t>
            </w:r>
            <w:r>
              <w:rPr>
                <w:sz w:val="19"/>
                <w:szCs w:val="19"/>
              </w:rPr>
              <w:t>satisfaction</w:t>
            </w:r>
            <w:r>
              <w:rPr>
                <w:sz w:val="19"/>
                <w:szCs w:val="19"/>
                <w:spacing w:val="18"/>
              </w:rPr>
              <w:t>—</w:t>
            </w:r>
            <w:r>
              <w:rPr>
                <w:sz w:val="19"/>
                <w:szCs w:val="19"/>
              </w:rPr>
              <w:t>Entonox</w:t>
            </w:r>
            <w:r>
              <w:rPr>
                <w:sz w:val="12"/>
                <w:szCs w:val="12"/>
                <w:spacing w:val="18"/>
                <w:position w:val="5"/>
              </w:rPr>
              <w:t>®  </w:t>
            </w:r>
            <w:r>
              <w:rPr>
                <w:sz w:val="19"/>
                <w:szCs w:val="19"/>
              </w:rPr>
              <w:t>or</w:t>
            </w:r>
            <w:r>
              <w:rPr>
                <w:sz w:val="19"/>
                <w:szCs w:val="19"/>
                <w:spacing w:val="18"/>
              </w:rPr>
              <w:t xml:space="preserve"> </w:t>
            </w:r>
            <w:r>
              <w:rPr>
                <w:sz w:val="19"/>
                <w:szCs w:val="19"/>
              </w:rPr>
              <w:t>flow</w:t>
            </w:r>
            <w:r>
              <w:rPr>
                <w:sz w:val="19"/>
                <w:szCs w:val="19"/>
                <w:spacing w:val="18"/>
              </w:rPr>
              <w:t xml:space="preserve"> </w:t>
            </w:r>
            <w:r>
              <w:rPr>
                <w:sz w:val="19"/>
                <w:szCs w:val="19"/>
              </w:rPr>
              <w:t>mixer</w:t>
            </w:r>
            <w:r>
              <w:rPr>
                <w:sz w:val="12"/>
                <w:szCs w:val="12"/>
                <w:spacing w:val="18"/>
                <w:position w:val="5"/>
              </w:rPr>
              <w:t>58</w:t>
            </w:r>
          </w:p>
          <w:p>
            <w:pPr>
              <w:pStyle w:val="TableText"/>
              <w:ind w:left="346"/>
              <w:spacing w:line="242"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16"/>
              </w:rPr>
              <w:t xml:space="preserve"> </w:t>
            </w:r>
            <w:r>
              <w:rPr>
                <w:sz w:val="19"/>
                <w:szCs w:val="19"/>
              </w:rPr>
              <w:t>Titrate</w:t>
            </w:r>
            <w:r>
              <w:rPr>
                <w:sz w:val="19"/>
                <w:szCs w:val="19"/>
                <w:spacing w:val="16"/>
              </w:rPr>
              <w:t xml:space="preserve"> </w:t>
            </w:r>
            <w:r>
              <w:rPr>
                <w:sz w:val="19"/>
                <w:szCs w:val="19"/>
              </w:rPr>
              <w:t>to</w:t>
            </w:r>
            <w:r>
              <w:rPr>
                <w:sz w:val="19"/>
                <w:szCs w:val="19"/>
                <w:spacing w:val="23"/>
              </w:rPr>
              <w:t xml:space="preserve"> </w:t>
            </w:r>
            <w:r>
              <w:rPr>
                <w:sz w:val="19"/>
                <w:szCs w:val="19"/>
              </w:rPr>
              <w:t>individual</w:t>
            </w:r>
            <w:r>
              <w:rPr>
                <w:sz w:val="19"/>
                <w:szCs w:val="19"/>
                <w:spacing w:val="16"/>
              </w:rPr>
              <w:t xml:space="preserve"> </w:t>
            </w:r>
            <w:r>
              <w:rPr>
                <w:sz w:val="19"/>
                <w:szCs w:val="19"/>
              </w:rPr>
              <w:t>effect</w:t>
            </w:r>
            <w:r>
              <w:rPr>
                <w:sz w:val="19"/>
                <w:szCs w:val="19"/>
                <w:spacing w:val="16"/>
              </w:rPr>
              <w:t xml:space="preserve"> </w:t>
            </w:r>
            <w:r>
              <w:rPr>
                <w:sz w:val="19"/>
                <w:szCs w:val="19"/>
              </w:rPr>
              <w:t>and</w:t>
            </w:r>
            <w:r>
              <w:rPr>
                <w:sz w:val="19"/>
                <w:szCs w:val="19"/>
                <w:spacing w:val="16"/>
              </w:rPr>
              <w:t xml:space="preserve"> </w:t>
            </w:r>
            <w:r>
              <w:rPr>
                <w:sz w:val="19"/>
                <w:szCs w:val="19"/>
              </w:rPr>
              <w:t>sensitivity</w:t>
            </w:r>
            <w:r>
              <w:rPr>
                <w:sz w:val="12"/>
                <w:szCs w:val="12"/>
                <w:spacing w:val="16"/>
                <w:position w:val="5"/>
              </w:rPr>
              <w:t>58,64</w:t>
            </w:r>
          </w:p>
          <w:p>
            <w:pPr>
              <w:pStyle w:val="TableText"/>
              <w:ind w:left="338" w:right="139" w:hanging="224"/>
              <w:spacing w:line="243" w:lineRule="auto"/>
              <w:rPr>
                <w:sz w:val="12"/>
                <w:szCs w:val="12"/>
              </w:rPr>
            </w:pPr>
            <w:r>
              <w:rPr>
                <w:sz w:val="19"/>
                <w:szCs w:val="19"/>
                <w:spacing w:val="4"/>
              </w:rPr>
              <w:t>•</w:t>
            </w:r>
            <w:r>
              <w:rPr>
                <w:sz w:val="19"/>
                <w:szCs w:val="19"/>
                <w:spacing w:val="23"/>
              </w:rPr>
              <w:t xml:space="preserve">  </w:t>
            </w:r>
            <w:r>
              <w:rPr>
                <w:sz w:val="19"/>
                <w:szCs w:val="19"/>
                <w:spacing w:val="4"/>
              </w:rPr>
              <w:t>Offer support with breathing technique and timing for effective,</w:t>
            </w:r>
            <w:r>
              <w:rPr>
                <w:sz w:val="19"/>
                <w:szCs w:val="19"/>
                <w:spacing w:val="15"/>
              </w:rPr>
              <w:t xml:space="preserve"> </w:t>
            </w:r>
            <w:r>
              <w:rPr>
                <w:sz w:val="19"/>
                <w:szCs w:val="19"/>
                <w:spacing w:val="4"/>
              </w:rPr>
              <w:t>intermittent</w:t>
            </w:r>
            <w:r>
              <w:rPr>
                <w:sz w:val="19"/>
                <w:szCs w:val="19"/>
              </w:rPr>
              <w:t xml:space="preserve"> </w:t>
            </w:r>
            <w:r>
              <w:rPr>
                <w:sz w:val="19"/>
                <w:szCs w:val="19"/>
                <w:position w:val="-2"/>
              </w:rPr>
              <w:t>administration</w:t>
            </w:r>
            <w:r>
              <w:rPr>
                <w:sz w:val="12"/>
                <w:szCs w:val="12"/>
                <w:spacing w:val="15"/>
                <w:position w:val="3"/>
              </w:rPr>
              <w:t>60,65</w:t>
            </w:r>
          </w:p>
          <w:p>
            <w:pPr>
              <w:pStyle w:val="TableText"/>
              <w:ind w:left="346"/>
              <w:spacing w:line="260" w:lineRule="exact"/>
              <w:rPr>
                <w:sz w:val="19"/>
                <w:szCs w:val="19"/>
              </w:rPr>
            </w:pPr>
            <w:r>
              <w:rPr>
                <w:rFonts w:ascii="Courier New" w:hAnsi="Courier New" w:eastAsia="Courier New" w:cs="Courier New"/>
                <w:sz w:val="19"/>
                <w:szCs w:val="19"/>
                <w:position w:val="3"/>
              </w:rPr>
              <w:t>o</w:t>
            </w:r>
            <w:r>
              <w:rPr>
                <w:rFonts w:ascii="Courier New" w:hAnsi="Courier New" w:eastAsia="Courier New" w:cs="Courier New"/>
                <w:sz w:val="19"/>
                <w:szCs w:val="19"/>
                <w:spacing w:val="19"/>
                <w:position w:val="3"/>
              </w:rPr>
              <w:t xml:space="preserve"> </w:t>
            </w:r>
            <w:r>
              <w:rPr>
                <w:sz w:val="19"/>
                <w:szCs w:val="19"/>
                <w:position w:val="3"/>
              </w:rPr>
              <w:t>Commence</w:t>
            </w:r>
            <w:r>
              <w:rPr>
                <w:sz w:val="19"/>
                <w:szCs w:val="19"/>
                <w:spacing w:val="19"/>
                <w:position w:val="3"/>
              </w:rPr>
              <w:t xml:space="preserve"> </w:t>
            </w:r>
            <w:r>
              <w:rPr>
                <w:sz w:val="19"/>
                <w:szCs w:val="19"/>
                <w:position w:val="3"/>
              </w:rPr>
              <w:t>with</w:t>
            </w:r>
            <w:r>
              <w:rPr>
                <w:sz w:val="19"/>
                <w:szCs w:val="19"/>
                <w:spacing w:val="19"/>
                <w:position w:val="3"/>
              </w:rPr>
              <w:t xml:space="preserve"> </w:t>
            </w:r>
            <w:r>
              <w:rPr>
                <w:sz w:val="19"/>
                <w:szCs w:val="19"/>
                <w:position w:val="3"/>
              </w:rPr>
              <w:t>onset</w:t>
            </w:r>
            <w:r>
              <w:rPr>
                <w:sz w:val="19"/>
                <w:szCs w:val="19"/>
                <w:spacing w:val="19"/>
                <w:position w:val="3"/>
              </w:rPr>
              <w:t xml:space="preserve"> </w:t>
            </w:r>
            <w:r>
              <w:rPr>
                <w:sz w:val="19"/>
                <w:szCs w:val="19"/>
                <w:position w:val="3"/>
              </w:rPr>
              <w:t>of</w:t>
            </w:r>
            <w:r>
              <w:rPr>
                <w:sz w:val="19"/>
                <w:szCs w:val="19"/>
                <w:spacing w:val="19"/>
                <w:position w:val="3"/>
              </w:rPr>
              <w:t xml:space="preserve"> </w:t>
            </w:r>
            <w:r>
              <w:rPr>
                <w:sz w:val="19"/>
                <w:szCs w:val="19"/>
                <w:position w:val="3"/>
              </w:rPr>
              <w:t>contraction</w:t>
            </w:r>
            <w:r>
              <w:rPr>
                <w:sz w:val="19"/>
                <w:szCs w:val="19"/>
                <w:spacing w:val="19"/>
                <w:position w:val="3"/>
              </w:rPr>
              <w:t xml:space="preserve"> (</w:t>
            </w:r>
            <w:r>
              <w:rPr>
                <w:sz w:val="19"/>
                <w:szCs w:val="19"/>
                <w:position w:val="3"/>
              </w:rPr>
              <w:t>or</w:t>
            </w:r>
            <w:r>
              <w:rPr>
                <w:sz w:val="19"/>
                <w:szCs w:val="19"/>
                <w:spacing w:val="19"/>
                <w:position w:val="3"/>
              </w:rPr>
              <w:t xml:space="preserve"> 30</w:t>
            </w:r>
            <w:r>
              <w:rPr>
                <w:sz w:val="19"/>
                <w:szCs w:val="19"/>
                <w:spacing w:val="11"/>
                <w:position w:val="3"/>
              </w:rPr>
              <w:t xml:space="preserve"> </w:t>
            </w:r>
            <w:r>
              <w:rPr>
                <w:sz w:val="19"/>
                <w:szCs w:val="19"/>
                <w:position w:val="3"/>
              </w:rPr>
              <w:t>seconds</w:t>
            </w:r>
            <w:r>
              <w:rPr>
                <w:sz w:val="19"/>
                <w:szCs w:val="19"/>
                <w:spacing w:val="17"/>
                <w:w w:val="101"/>
                <w:position w:val="3"/>
              </w:rPr>
              <w:t xml:space="preserve"> </w:t>
            </w:r>
            <w:r>
              <w:rPr>
                <w:sz w:val="19"/>
                <w:szCs w:val="19"/>
                <w:position w:val="3"/>
              </w:rPr>
              <w:t>prior</w:t>
            </w:r>
            <w:r>
              <w:rPr>
                <w:sz w:val="19"/>
                <w:szCs w:val="19"/>
                <w:spacing w:val="19"/>
                <w:position w:val="3"/>
              </w:rPr>
              <w:t>)</w:t>
            </w:r>
          </w:p>
          <w:p>
            <w:pPr>
              <w:pStyle w:val="TableText"/>
              <w:ind w:left="346"/>
              <w:spacing w:line="223"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Advise to breathe deeply at</w:t>
            </w:r>
            <w:r>
              <w:rPr>
                <w:sz w:val="19"/>
                <w:szCs w:val="19"/>
                <w:spacing w:val="31"/>
                <w:w w:val="101"/>
              </w:rPr>
              <w:t xml:space="preserve"> </w:t>
            </w:r>
            <w:r>
              <w:rPr>
                <w:sz w:val="19"/>
                <w:szCs w:val="19"/>
                <w:spacing w:val="3"/>
              </w:rPr>
              <w:t>normal rate, exhaling</w:t>
            </w:r>
            <w:r>
              <w:rPr>
                <w:sz w:val="19"/>
                <w:szCs w:val="19"/>
                <w:spacing w:val="17"/>
                <w:w w:val="101"/>
              </w:rPr>
              <w:t xml:space="preserve"> </w:t>
            </w:r>
            <w:r>
              <w:rPr>
                <w:sz w:val="19"/>
                <w:szCs w:val="19"/>
                <w:spacing w:val="3"/>
              </w:rPr>
              <w:t>into</w:t>
            </w:r>
            <w:r>
              <w:rPr>
                <w:sz w:val="19"/>
                <w:szCs w:val="19"/>
                <w:spacing w:val="17"/>
                <w:w w:val="101"/>
              </w:rPr>
              <w:t xml:space="preserve"> </w:t>
            </w:r>
            <w:r>
              <w:rPr>
                <w:sz w:val="19"/>
                <w:szCs w:val="19"/>
                <w:spacing w:val="3"/>
              </w:rPr>
              <w:t>mask</w:t>
            </w:r>
            <w:r>
              <w:rPr>
                <w:sz w:val="19"/>
                <w:szCs w:val="19"/>
                <w:spacing w:val="10"/>
              </w:rPr>
              <w:t xml:space="preserve"> </w:t>
            </w:r>
            <w:r>
              <w:rPr>
                <w:sz w:val="19"/>
                <w:szCs w:val="19"/>
                <w:spacing w:val="3"/>
              </w:rPr>
              <w:t>or</w:t>
            </w:r>
          </w:p>
          <w:p>
            <w:pPr>
              <w:pStyle w:val="TableText"/>
              <w:ind w:left="570"/>
              <w:rPr>
                <w:sz w:val="19"/>
                <w:szCs w:val="19"/>
              </w:rPr>
            </w:pPr>
            <w:r>
              <w:rPr>
                <w:sz w:val="19"/>
                <w:szCs w:val="19"/>
                <w:spacing w:val="4"/>
              </w:rPr>
              <w:t>mouthpiece (minimises exposure of others) until</w:t>
            </w:r>
            <w:r>
              <w:rPr>
                <w:sz w:val="19"/>
                <w:szCs w:val="19"/>
                <w:spacing w:val="11"/>
              </w:rPr>
              <w:t xml:space="preserve"> </w:t>
            </w:r>
            <w:r>
              <w:rPr>
                <w:sz w:val="19"/>
                <w:szCs w:val="19"/>
                <w:spacing w:val="4"/>
              </w:rPr>
              <w:t>contraction</w:t>
            </w:r>
            <w:r>
              <w:rPr>
                <w:sz w:val="19"/>
                <w:szCs w:val="19"/>
                <w:spacing w:val="12"/>
              </w:rPr>
              <w:t xml:space="preserve"> </w:t>
            </w:r>
            <w:r>
              <w:rPr>
                <w:sz w:val="19"/>
                <w:szCs w:val="19"/>
                <w:spacing w:val="4"/>
              </w:rPr>
              <w:t>eases</w:t>
            </w:r>
          </w:p>
        </w:tc>
      </w:tr>
      <w:tr>
        <w:trPr>
          <w:trHeight w:val="2856" w:hRule="atLeast"/>
        </w:trPr>
        <w:tc>
          <w:tcPr>
            <w:tcW w:w="1931" w:type="dxa"/>
            <w:vAlign w:val="top"/>
          </w:tcPr>
          <w:p>
            <w:pPr>
              <w:pStyle w:val="TableText"/>
              <w:spacing w:line="258"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spacing w:line="259" w:lineRule="auto"/>
              <w:rPr>
                <w:sz w:val="21"/>
              </w:rPr>
            </w:pPr>
            <w:r/>
          </w:p>
          <w:p>
            <w:pPr>
              <w:pStyle w:val="TableText"/>
              <w:ind w:left="117"/>
              <w:spacing w:before="54" w:line="205" w:lineRule="auto"/>
              <w:rPr>
                <w:sz w:val="19"/>
                <w:szCs w:val="19"/>
              </w:rPr>
            </w:pPr>
            <w:r>
              <w:rPr>
                <w:sz w:val="19"/>
                <w:szCs w:val="19"/>
                <w:b/>
                <w:bCs/>
                <w:spacing w:val="3"/>
              </w:rPr>
              <w:t>Care during</w:t>
            </w:r>
            <w:r>
              <w:rPr>
                <w:sz w:val="19"/>
                <w:szCs w:val="19"/>
                <w:b/>
                <w:bCs/>
                <w:spacing w:val="20"/>
                <w:w w:val="101"/>
              </w:rPr>
              <w:t xml:space="preserve"> </w:t>
            </w:r>
            <w:r>
              <w:rPr>
                <w:sz w:val="19"/>
                <w:szCs w:val="19"/>
                <w:b/>
                <w:bCs/>
                <w:spacing w:val="3"/>
              </w:rPr>
              <w:t>use</w:t>
            </w:r>
          </w:p>
        </w:tc>
        <w:tc>
          <w:tcPr>
            <w:tcW w:w="7032" w:type="dxa"/>
            <w:vAlign w:val="top"/>
          </w:tcPr>
          <w:p>
            <w:pPr>
              <w:pStyle w:val="TableText"/>
              <w:ind w:left="343" w:right="463" w:hanging="229"/>
              <w:spacing w:line="274" w:lineRule="auto"/>
              <w:rPr>
                <w:sz w:val="12"/>
                <w:szCs w:val="12"/>
              </w:rPr>
            </w:pPr>
            <w:r>
              <w:rPr>
                <w:sz w:val="19"/>
                <w:szCs w:val="19"/>
                <w:spacing w:val="4"/>
              </w:rPr>
              <w:t>•  Aim to achieve greater</w:t>
            </w:r>
            <w:r>
              <w:rPr>
                <w:sz w:val="19"/>
                <w:szCs w:val="19"/>
                <w:spacing w:val="15"/>
                <w:w w:val="101"/>
              </w:rPr>
              <w:t xml:space="preserve"> </w:t>
            </w:r>
            <w:r>
              <w:rPr>
                <w:sz w:val="19"/>
                <w:szCs w:val="19"/>
                <w:spacing w:val="4"/>
              </w:rPr>
              <w:t>comfort,</w:t>
            </w:r>
            <w:r>
              <w:rPr>
                <w:sz w:val="19"/>
                <w:szCs w:val="19"/>
                <w:spacing w:val="15"/>
              </w:rPr>
              <w:t xml:space="preserve"> </w:t>
            </w:r>
            <w:r>
              <w:rPr>
                <w:sz w:val="19"/>
                <w:szCs w:val="19"/>
                <w:spacing w:val="4"/>
              </w:rPr>
              <w:t>relaxed state,</w:t>
            </w:r>
            <w:r>
              <w:rPr>
                <w:sz w:val="19"/>
                <w:szCs w:val="19"/>
                <w:spacing w:val="12"/>
              </w:rPr>
              <w:t xml:space="preserve"> </w:t>
            </w:r>
            <w:r>
              <w:rPr>
                <w:sz w:val="19"/>
                <w:szCs w:val="19"/>
                <w:spacing w:val="4"/>
              </w:rPr>
              <w:t>and</w:t>
            </w:r>
            <w:r>
              <w:rPr>
                <w:sz w:val="19"/>
                <w:szCs w:val="19"/>
                <w:spacing w:val="17"/>
                <w:w w:val="101"/>
              </w:rPr>
              <w:t xml:space="preserve"> </w:t>
            </w:r>
            <w:r>
              <w:rPr>
                <w:sz w:val="19"/>
                <w:szCs w:val="19"/>
                <w:spacing w:val="4"/>
              </w:rPr>
              <w:t>minimal</w:t>
            </w:r>
            <w:r>
              <w:rPr>
                <w:sz w:val="19"/>
                <w:szCs w:val="19"/>
                <w:spacing w:val="7"/>
              </w:rPr>
              <w:t xml:space="preserve"> </w:t>
            </w:r>
            <w:r>
              <w:rPr>
                <w:sz w:val="19"/>
                <w:szCs w:val="19"/>
                <w:spacing w:val="4"/>
              </w:rPr>
              <w:t>side</w:t>
            </w:r>
            <w:r>
              <w:rPr>
                <w:sz w:val="19"/>
                <w:szCs w:val="19"/>
                <w:spacing w:val="12"/>
              </w:rPr>
              <w:t xml:space="preserve"> </w:t>
            </w:r>
            <w:r>
              <w:rPr>
                <w:sz w:val="19"/>
                <w:szCs w:val="19"/>
                <w:spacing w:val="4"/>
              </w:rPr>
              <w:t>effects</w:t>
            </w:r>
            <w:r>
              <w:rPr>
                <w:sz w:val="19"/>
                <w:szCs w:val="19"/>
              </w:rPr>
              <w:t xml:space="preserve"> </w:t>
            </w:r>
            <w:r>
              <w:rPr>
                <w:sz w:val="19"/>
                <w:szCs w:val="19"/>
                <w:spacing w:val="14"/>
              </w:rPr>
              <w:t>(e.g. </w:t>
            </w:r>
            <w:r>
              <w:rPr>
                <w:sz w:val="19"/>
                <w:szCs w:val="19"/>
              </w:rPr>
              <w:t>nausea</w:t>
            </w:r>
            <w:r>
              <w:rPr>
                <w:sz w:val="19"/>
                <w:szCs w:val="19"/>
                <w:spacing w:val="14"/>
              </w:rPr>
              <w:t>, </w:t>
            </w:r>
            <w:r>
              <w:rPr>
                <w:sz w:val="19"/>
                <w:szCs w:val="19"/>
              </w:rPr>
              <w:t>vomiting</w:t>
            </w:r>
            <w:r>
              <w:rPr>
                <w:sz w:val="19"/>
                <w:szCs w:val="19"/>
                <w:spacing w:val="14"/>
              </w:rPr>
              <w:t>, </w:t>
            </w:r>
            <w:r>
              <w:rPr>
                <w:sz w:val="19"/>
                <w:szCs w:val="19"/>
              </w:rPr>
              <w:t>dizziness</w:t>
            </w:r>
            <w:r>
              <w:rPr>
                <w:sz w:val="19"/>
                <w:szCs w:val="19"/>
                <w:spacing w:val="14"/>
              </w:rPr>
              <w:t>, </w:t>
            </w:r>
            <w:r>
              <w:rPr>
                <w:sz w:val="19"/>
                <w:szCs w:val="19"/>
              </w:rPr>
              <w:t>light</w:t>
            </w:r>
            <w:r>
              <w:rPr>
                <w:sz w:val="19"/>
                <w:szCs w:val="19"/>
                <w:spacing w:val="14"/>
              </w:rPr>
              <w:t>-</w:t>
            </w:r>
            <w:r>
              <w:rPr>
                <w:sz w:val="19"/>
                <w:szCs w:val="19"/>
              </w:rPr>
              <w:t>headedness</w:t>
            </w:r>
            <w:r>
              <w:rPr>
                <w:sz w:val="19"/>
                <w:szCs w:val="19"/>
                <w:spacing w:val="14"/>
              </w:rPr>
              <w:t>)</w:t>
            </w:r>
            <w:r>
              <w:rPr>
                <w:sz w:val="12"/>
                <w:szCs w:val="12"/>
                <w:spacing w:val="14"/>
                <w:position w:val="5"/>
              </w:rPr>
              <w:t>48</w:t>
            </w:r>
          </w:p>
          <w:p>
            <w:pPr>
              <w:pStyle w:val="TableText"/>
              <w:ind w:left="114"/>
              <w:spacing w:before="34" w:line="198" w:lineRule="auto"/>
              <w:rPr>
                <w:sz w:val="19"/>
                <w:szCs w:val="19"/>
              </w:rPr>
            </w:pPr>
            <w:r>
              <w:rPr>
                <w:sz w:val="19"/>
                <w:szCs w:val="19"/>
                <w:spacing w:val="4"/>
              </w:rPr>
              <w:t>•</w:t>
            </w:r>
            <w:r>
              <w:rPr>
                <w:sz w:val="19"/>
                <w:szCs w:val="19"/>
                <w:spacing w:val="20"/>
                <w:w w:val="101"/>
              </w:rPr>
              <w:t xml:space="preserve">  </w:t>
            </w:r>
            <w:r>
              <w:rPr>
                <w:sz w:val="19"/>
                <w:szCs w:val="19"/>
                <w:spacing w:val="4"/>
              </w:rPr>
              <w:t>Offer antiemetics</w:t>
            </w:r>
            <w:r>
              <w:rPr>
                <w:sz w:val="19"/>
                <w:szCs w:val="19"/>
                <w:spacing w:val="17"/>
              </w:rPr>
              <w:t xml:space="preserve"> </w:t>
            </w:r>
            <w:r>
              <w:rPr>
                <w:sz w:val="19"/>
                <w:szCs w:val="19"/>
                <w:spacing w:val="4"/>
              </w:rPr>
              <w:t>if i</w:t>
            </w:r>
            <w:r>
              <w:rPr>
                <w:sz w:val="19"/>
                <w:szCs w:val="19"/>
                <w:spacing w:val="3"/>
              </w:rPr>
              <w:t>ndicated</w:t>
            </w:r>
          </w:p>
          <w:p>
            <w:pPr>
              <w:pStyle w:val="TableText"/>
              <w:ind w:left="338" w:right="1341" w:hanging="224"/>
              <w:spacing w:before="1" w:line="260" w:lineRule="auto"/>
              <w:rPr>
                <w:sz w:val="12"/>
                <w:szCs w:val="12"/>
              </w:rPr>
            </w:pPr>
            <w:r>
              <w:rPr>
                <w:sz w:val="19"/>
                <w:szCs w:val="19"/>
                <w:spacing w:val="5"/>
              </w:rPr>
              <w:t>•</w:t>
            </w:r>
            <w:r>
              <w:rPr>
                <w:sz w:val="19"/>
                <w:szCs w:val="19"/>
                <w:spacing w:val="17"/>
                <w:w w:val="101"/>
              </w:rPr>
              <w:t xml:space="preserve">  </w:t>
            </w:r>
            <w:r>
              <w:rPr>
                <w:sz w:val="19"/>
                <w:szCs w:val="19"/>
                <w:spacing w:val="5"/>
              </w:rPr>
              <w:t>The woman</w:t>
            </w:r>
            <w:r>
              <w:rPr>
                <w:sz w:val="19"/>
                <w:szCs w:val="19"/>
                <w:spacing w:val="18"/>
              </w:rPr>
              <w:t xml:space="preserve"> </w:t>
            </w:r>
            <w:r>
              <w:rPr>
                <w:sz w:val="19"/>
                <w:szCs w:val="19"/>
                <w:spacing w:val="5"/>
              </w:rPr>
              <w:t>holds the </w:t>
            </w:r>
            <w:r>
              <w:rPr>
                <w:sz w:val="19"/>
                <w:szCs w:val="19"/>
                <w:spacing w:val="4"/>
              </w:rPr>
              <w:t>mask/mouthpiece to reduce the</w:t>
            </w:r>
            <w:r>
              <w:rPr>
                <w:sz w:val="19"/>
                <w:szCs w:val="19"/>
                <w:spacing w:val="15"/>
              </w:rPr>
              <w:t xml:space="preserve"> </w:t>
            </w:r>
            <w:r>
              <w:rPr>
                <w:sz w:val="19"/>
                <w:szCs w:val="19"/>
                <w:spacing w:val="4"/>
              </w:rPr>
              <w:t>risk</w:t>
            </w:r>
            <w:r>
              <w:rPr>
                <w:sz w:val="19"/>
                <w:szCs w:val="19"/>
                <w:spacing w:val="10"/>
              </w:rPr>
              <w:t xml:space="preserve"> </w:t>
            </w:r>
            <w:r>
              <w:rPr>
                <w:sz w:val="19"/>
                <w:szCs w:val="19"/>
                <w:spacing w:val="4"/>
              </w:rPr>
              <w:t>of</w:t>
            </w:r>
            <w:r>
              <w:rPr>
                <w:sz w:val="19"/>
                <w:szCs w:val="19"/>
              </w:rPr>
              <w:t xml:space="preserve"> </w:t>
            </w:r>
            <w:r>
              <w:rPr>
                <w:sz w:val="19"/>
                <w:szCs w:val="19"/>
                <w:spacing w:val="4"/>
                <w:position w:val="-1"/>
              </w:rPr>
              <w:t>oversedation</w:t>
            </w:r>
            <w:r>
              <w:rPr>
                <w:sz w:val="12"/>
                <w:szCs w:val="12"/>
                <w:spacing w:val="4"/>
                <w:position w:val="4"/>
              </w:rPr>
              <w:t>65</w:t>
            </w:r>
          </w:p>
          <w:p>
            <w:pPr>
              <w:pStyle w:val="TableText"/>
              <w:ind w:left="114"/>
              <w:spacing w:before="9" w:line="232" w:lineRule="exact"/>
              <w:rPr>
                <w:sz w:val="12"/>
                <w:szCs w:val="12"/>
              </w:rPr>
            </w:pPr>
            <w:r>
              <w:rPr>
                <w:sz w:val="19"/>
                <w:szCs w:val="19"/>
                <w:spacing w:val="3"/>
              </w:rPr>
              <w:t>•</w:t>
            </w:r>
            <w:r>
              <w:rPr>
                <w:sz w:val="19"/>
                <w:szCs w:val="19"/>
                <w:spacing w:val="24"/>
              </w:rPr>
              <w:t xml:space="preserve">  </w:t>
            </w:r>
            <w:r>
              <w:rPr>
                <w:sz w:val="19"/>
                <w:szCs w:val="19"/>
                <w:spacing w:val="3"/>
              </w:rPr>
              <w:t>Able to</w:t>
            </w:r>
            <w:r>
              <w:rPr>
                <w:sz w:val="19"/>
                <w:szCs w:val="19"/>
                <w:spacing w:val="17"/>
                <w:w w:val="101"/>
              </w:rPr>
              <w:t xml:space="preserve"> </w:t>
            </w:r>
            <w:r>
              <w:rPr>
                <w:sz w:val="19"/>
                <w:szCs w:val="19"/>
                <w:spacing w:val="3"/>
              </w:rPr>
              <w:t>remain</w:t>
            </w:r>
            <w:r>
              <w:rPr>
                <w:sz w:val="19"/>
                <w:szCs w:val="19"/>
                <w:spacing w:val="17"/>
                <w:w w:val="101"/>
              </w:rPr>
              <w:t xml:space="preserve"> </w:t>
            </w:r>
            <w:r>
              <w:rPr>
                <w:sz w:val="19"/>
                <w:szCs w:val="19"/>
                <w:spacing w:val="3"/>
              </w:rPr>
              <w:t>mobile</w:t>
            </w:r>
            <w:r>
              <w:rPr>
                <w:sz w:val="12"/>
                <w:szCs w:val="12"/>
                <w:spacing w:val="3"/>
                <w:position w:val="5"/>
              </w:rPr>
              <w:t>65</w:t>
            </w:r>
          </w:p>
          <w:p>
            <w:pPr>
              <w:pStyle w:val="TableText"/>
              <w:ind w:left="114"/>
              <w:spacing w:line="257" w:lineRule="exact"/>
              <w:rPr>
                <w:sz w:val="12"/>
                <w:szCs w:val="12"/>
              </w:rPr>
            </w:pPr>
            <w:r>
              <w:rPr>
                <w:sz w:val="19"/>
                <w:szCs w:val="19"/>
                <w:spacing w:val="4"/>
                <w:position w:val="3"/>
              </w:rPr>
              <w:t>•</w:t>
            </w:r>
            <w:r>
              <w:rPr>
                <w:sz w:val="19"/>
                <w:szCs w:val="19"/>
                <w:spacing w:val="22"/>
                <w:w w:val="101"/>
                <w:position w:val="3"/>
              </w:rPr>
              <w:t xml:space="preserve">  </w:t>
            </w:r>
            <w:r>
              <w:rPr>
                <w:sz w:val="19"/>
                <w:szCs w:val="19"/>
                <w:spacing w:val="4"/>
                <w:position w:val="3"/>
              </w:rPr>
              <w:t>Monitor sedation and respiratory effort</w:t>
            </w:r>
            <w:r>
              <w:rPr>
                <w:sz w:val="19"/>
                <w:szCs w:val="19"/>
                <w:spacing w:val="12"/>
                <w:position w:val="3"/>
              </w:rPr>
              <w:t xml:space="preserve"> </w:t>
            </w:r>
            <w:r>
              <w:rPr>
                <w:sz w:val="19"/>
                <w:szCs w:val="19"/>
                <w:spacing w:val="4"/>
                <w:position w:val="3"/>
              </w:rPr>
              <w:t>durin</w:t>
            </w:r>
            <w:r>
              <w:rPr>
                <w:sz w:val="19"/>
                <w:szCs w:val="19"/>
                <w:spacing w:val="3"/>
                <w:position w:val="3"/>
              </w:rPr>
              <w:t>g</w:t>
            </w:r>
            <w:r>
              <w:rPr>
                <w:sz w:val="19"/>
                <w:szCs w:val="19"/>
                <w:spacing w:val="17"/>
                <w:position w:val="3"/>
              </w:rPr>
              <w:t xml:space="preserve"> </w:t>
            </w:r>
            <w:r>
              <w:rPr>
                <w:sz w:val="19"/>
                <w:szCs w:val="19"/>
                <w:spacing w:val="3"/>
                <w:position w:val="3"/>
              </w:rPr>
              <w:t>use</w:t>
            </w:r>
            <w:r>
              <w:rPr>
                <w:sz w:val="12"/>
                <w:szCs w:val="12"/>
                <w:spacing w:val="3"/>
                <w:position w:val="8"/>
              </w:rPr>
              <w:t>65</w:t>
            </w:r>
          </w:p>
          <w:p>
            <w:pPr>
              <w:pStyle w:val="TableText"/>
              <w:ind w:left="332" w:right="556" w:hanging="218"/>
              <w:spacing w:line="260" w:lineRule="auto"/>
              <w:rPr>
                <w:sz w:val="19"/>
                <w:szCs w:val="19"/>
              </w:rPr>
            </w:pPr>
            <w:r>
              <w:rPr>
                <w:sz w:val="19"/>
                <w:szCs w:val="19"/>
                <w:spacing w:val="18"/>
              </w:rPr>
              <w:t>•</w:t>
            </w:r>
            <w:r>
              <w:rPr>
                <w:sz w:val="19"/>
                <w:szCs w:val="19"/>
                <w:spacing w:val="26"/>
              </w:rPr>
              <w:t xml:space="preserve">  </w:t>
            </w:r>
            <w:r>
              <w:rPr>
                <w:sz w:val="19"/>
                <w:szCs w:val="19"/>
              </w:rPr>
              <w:t>Can</w:t>
            </w:r>
            <w:r>
              <w:rPr>
                <w:sz w:val="19"/>
                <w:szCs w:val="19"/>
                <w:spacing w:val="18"/>
              </w:rPr>
              <w:t xml:space="preserve"> </w:t>
            </w:r>
            <w:r>
              <w:rPr>
                <w:sz w:val="19"/>
                <w:szCs w:val="19"/>
              </w:rPr>
              <w:t>be</w:t>
            </w:r>
            <w:r>
              <w:rPr>
                <w:sz w:val="19"/>
                <w:szCs w:val="19"/>
                <w:spacing w:val="18"/>
              </w:rPr>
              <w:t xml:space="preserve"> </w:t>
            </w:r>
            <w:r>
              <w:rPr>
                <w:sz w:val="19"/>
                <w:szCs w:val="19"/>
              </w:rPr>
              <w:t>combined</w:t>
            </w:r>
            <w:r>
              <w:rPr>
                <w:sz w:val="19"/>
                <w:szCs w:val="19"/>
                <w:spacing w:val="18"/>
              </w:rPr>
              <w:t xml:space="preserve"> </w:t>
            </w:r>
            <w:r>
              <w:rPr>
                <w:sz w:val="19"/>
                <w:szCs w:val="19"/>
              </w:rPr>
              <w:t>with</w:t>
            </w:r>
            <w:r>
              <w:rPr>
                <w:sz w:val="19"/>
                <w:szCs w:val="19"/>
                <w:spacing w:val="18"/>
              </w:rPr>
              <w:t xml:space="preserve"> </w:t>
            </w:r>
            <w:r>
              <w:rPr>
                <w:sz w:val="19"/>
                <w:szCs w:val="19"/>
              </w:rPr>
              <w:t>other</w:t>
            </w:r>
            <w:r>
              <w:rPr>
                <w:sz w:val="19"/>
                <w:szCs w:val="19"/>
                <w:spacing w:val="18"/>
              </w:rPr>
              <w:t xml:space="preserve"> </w:t>
            </w:r>
            <w:r>
              <w:rPr>
                <w:sz w:val="19"/>
                <w:szCs w:val="19"/>
              </w:rPr>
              <w:t>analgesia</w:t>
            </w:r>
            <w:r>
              <w:rPr>
                <w:sz w:val="19"/>
                <w:szCs w:val="19"/>
                <w:spacing w:val="18"/>
              </w:rPr>
              <w:t xml:space="preserve"> </w:t>
            </w:r>
            <w:r>
              <w:rPr>
                <w:sz w:val="19"/>
                <w:szCs w:val="19"/>
              </w:rPr>
              <w:t>and</w:t>
            </w:r>
            <w:r>
              <w:rPr>
                <w:sz w:val="19"/>
                <w:szCs w:val="19"/>
                <w:spacing w:val="18"/>
              </w:rPr>
              <w:t xml:space="preserve"> </w:t>
            </w:r>
            <w:r>
              <w:rPr>
                <w:sz w:val="19"/>
                <w:szCs w:val="19"/>
              </w:rPr>
              <w:t>strategies</w:t>
            </w:r>
            <w:r>
              <w:rPr>
                <w:sz w:val="12"/>
                <w:szCs w:val="12"/>
                <w:spacing w:val="18"/>
                <w:position w:val="5"/>
              </w:rPr>
              <w:t>59</w:t>
            </w:r>
            <w:r>
              <w:rPr>
                <w:sz w:val="12"/>
                <w:szCs w:val="12"/>
                <w:spacing w:val="1"/>
                <w:position w:val="5"/>
              </w:rPr>
              <w:t xml:space="preserve">  </w:t>
            </w:r>
            <w:r>
              <w:rPr>
                <w:sz w:val="19"/>
                <w:szCs w:val="19"/>
                <w:spacing w:val="18"/>
              </w:rPr>
              <w:t>(e.g.</w:t>
            </w:r>
            <w:r>
              <w:rPr>
                <w:sz w:val="19"/>
                <w:szCs w:val="19"/>
                <w:spacing w:val="8"/>
              </w:rPr>
              <w:t xml:space="preserve"> </w:t>
            </w:r>
            <w:r>
              <w:rPr>
                <w:sz w:val="19"/>
                <w:szCs w:val="19"/>
              </w:rPr>
              <w:t>TENS</w:t>
            </w:r>
            <w:r>
              <w:rPr>
                <w:sz w:val="19"/>
                <w:szCs w:val="19"/>
                <w:spacing w:val="11"/>
              </w:rPr>
              <w:t xml:space="preserve"> </w:t>
            </w:r>
            <w:r>
              <w:rPr>
                <w:sz w:val="19"/>
                <w:szCs w:val="19"/>
              </w:rPr>
              <w:t>or </w:t>
            </w:r>
            <w:r>
              <w:rPr>
                <w:sz w:val="19"/>
                <w:szCs w:val="19"/>
                <w:spacing w:val="4"/>
              </w:rPr>
              <w:t>water immersion</w:t>
            </w:r>
            <w:r>
              <w:rPr>
                <w:sz w:val="12"/>
                <w:szCs w:val="12"/>
                <w:spacing w:val="4"/>
                <w:position w:val="5"/>
              </w:rPr>
              <w:t>66</w:t>
            </w:r>
            <w:r>
              <w:rPr>
                <w:sz w:val="19"/>
                <w:szCs w:val="19"/>
                <w:spacing w:val="4"/>
              </w:rPr>
              <w:t>)</w:t>
            </w:r>
          </w:p>
          <w:p>
            <w:pPr>
              <w:pStyle w:val="TableText"/>
              <w:ind w:left="344" w:right="260" w:hanging="230"/>
              <w:spacing w:line="254" w:lineRule="auto"/>
              <w:rPr>
                <w:sz w:val="19"/>
                <w:szCs w:val="19"/>
              </w:rPr>
            </w:pPr>
            <w:r>
              <w:rPr>
                <w:sz w:val="19"/>
                <w:szCs w:val="19"/>
                <w:spacing w:val="4"/>
              </w:rPr>
              <w:t>•</w:t>
            </w:r>
            <w:r>
              <w:rPr>
                <w:sz w:val="19"/>
                <w:szCs w:val="19"/>
                <w:spacing w:val="24"/>
                <w:w w:val="101"/>
              </w:rPr>
              <w:t xml:space="preserve">  </w:t>
            </w:r>
            <w:r>
              <w:rPr>
                <w:sz w:val="19"/>
                <w:szCs w:val="19"/>
                <w:spacing w:val="4"/>
              </w:rPr>
              <w:t>If overdose</w:t>
            </w:r>
            <w:r>
              <w:rPr>
                <w:sz w:val="19"/>
                <w:szCs w:val="19"/>
                <w:spacing w:val="18"/>
              </w:rPr>
              <w:t xml:space="preserve"> </w:t>
            </w:r>
            <w:r>
              <w:rPr>
                <w:sz w:val="19"/>
                <w:szCs w:val="19"/>
                <w:spacing w:val="4"/>
              </w:rPr>
              <w:t>indicated</w:t>
            </w:r>
            <w:r>
              <w:rPr>
                <w:sz w:val="19"/>
                <w:szCs w:val="19"/>
                <w:spacing w:val="17"/>
                <w:w w:val="101"/>
              </w:rPr>
              <w:t xml:space="preserve"> </w:t>
            </w:r>
            <w:r>
              <w:rPr>
                <w:sz w:val="19"/>
                <w:szCs w:val="19"/>
                <w:spacing w:val="4"/>
              </w:rPr>
              <w:t>by</w:t>
            </w:r>
            <w:r>
              <w:rPr>
                <w:sz w:val="19"/>
                <w:szCs w:val="19"/>
                <w:spacing w:val="16"/>
                <w:w w:val="101"/>
              </w:rPr>
              <w:t xml:space="preserve"> </w:t>
            </w:r>
            <w:r>
              <w:rPr>
                <w:sz w:val="19"/>
                <w:szCs w:val="19"/>
                <w:spacing w:val="4"/>
              </w:rPr>
              <w:t>unconsciousness or decreased r</w:t>
            </w:r>
            <w:r>
              <w:rPr>
                <w:sz w:val="19"/>
                <w:szCs w:val="19"/>
                <w:spacing w:val="3"/>
              </w:rPr>
              <w:t>espiratory effort</w:t>
            </w:r>
            <w:r>
              <w:rPr>
                <w:sz w:val="19"/>
                <w:szCs w:val="19"/>
              </w:rPr>
              <w:t xml:space="preserve"> </w:t>
            </w:r>
            <w:r>
              <w:rPr>
                <w:sz w:val="19"/>
                <w:szCs w:val="19"/>
                <w:spacing w:val="4"/>
              </w:rPr>
              <w:t>immediately cease and apply supplemental</w:t>
            </w:r>
            <w:r>
              <w:rPr>
                <w:sz w:val="19"/>
                <w:szCs w:val="19"/>
                <w:spacing w:val="26"/>
                <w:w w:val="101"/>
              </w:rPr>
              <w:t xml:space="preserve"> </w:t>
            </w:r>
            <w:r>
              <w:rPr>
                <w:sz w:val="19"/>
                <w:szCs w:val="19"/>
                <w:spacing w:val="4"/>
              </w:rPr>
              <w:t>oxygen</w:t>
            </w:r>
          </w:p>
          <w:p>
            <w:pPr>
              <w:pStyle w:val="TableText"/>
              <w:ind w:left="346"/>
              <w:spacing w:before="1" w:line="225"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Implement</w:t>
            </w:r>
            <w:r>
              <w:rPr>
                <w:sz w:val="19"/>
                <w:szCs w:val="19"/>
                <w:spacing w:val="30"/>
              </w:rPr>
              <w:t xml:space="preserve"> </w:t>
            </w:r>
            <w:r>
              <w:rPr>
                <w:sz w:val="19"/>
                <w:szCs w:val="19"/>
                <w:spacing w:val="3"/>
              </w:rPr>
              <w:t>local emergency call</w:t>
            </w:r>
            <w:r>
              <w:rPr>
                <w:sz w:val="19"/>
                <w:szCs w:val="19"/>
                <w:spacing w:val="17"/>
              </w:rPr>
              <w:t xml:space="preserve"> </w:t>
            </w:r>
            <w:r>
              <w:rPr>
                <w:sz w:val="19"/>
                <w:szCs w:val="19"/>
                <w:spacing w:val="3"/>
              </w:rPr>
              <w:t>protocols as</w:t>
            </w:r>
            <w:r>
              <w:rPr>
                <w:sz w:val="19"/>
                <w:szCs w:val="19"/>
                <w:spacing w:val="16"/>
                <w:w w:val="101"/>
              </w:rPr>
              <w:t xml:space="preserve"> </w:t>
            </w:r>
            <w:r>
              <w:rPr>
                <w:sz w:val="19"/>
                <w:szCs w:val="19"/>
                <w:spacing w:val="3"/>
              </w:rPr>
              <w:t>required</w:t>
            </w:r>
          </w:p>
        </w:tc>
      </w:tr>
      <w:tr>
        <w:trPr>
          <w:trHeight w:val="1409" w:hRule="atLeast"/>
        </w:trPr>
        <w:tc>
          <w:tcPr>
            <w:tcW w:w="1931" w:type="dxa"/>
            <w:vAlign w:val="top"/>
          </w:tcPr>
          <w:p>
            <w:pPr>
              <w:pStyle w:val="TableText"/>
              <w:spacing w:line="461" w:lineRule="auto"/>
              <w:rPr>
                <w:sz w:val="21"/>
              </w:rPr>
            </w:pPr>
            <w:r/>
          </w:p>
          <w:p>
            <w:pPr>
              <w:pStyle w:val="TableText"/>
              <w:ind w:left="116"/>
              <w:spacing w:before="55" w:line="205" w:lineRule="auto"/>
              <w:rPr>
                <w:sz w:val="19"/>
                <w:szCs w:val="19"/>
              </w:rPr>
            </w:pPr>
            <w:r>
              <w:rPr>
                <w:sz w:val="19"/>
                <w:szCs w:val="19"/>
                <w:b/>
                <w:bCs/>
                <w:spacing w:val="4"/>
              </w:rPr>
              <w:t>Occupational</w:t>
            </w:r>
          </w:p>
          <w:p>
            <w:pPr>
              <w:pStyle w:val="TableText"/>
              <w:ind w:left="121"/>
              <w:spacing w:before="43" w:line="205" w:lineRule="auto"/>
              <w:rPr>
                <w:sz w:val="19"/>
                <w:szCs w:val="19"/>
              </w:rPr>
            </w:pPr>
            <w:r>
              <w:rPr>
                <w:sz w:val="19"/>
                <w:szCs w:val="19"/>
                <w:b/>
                <w:bCs/>
                <w:spacing w:val="3"/>
              </w:rPr>
              <w:t>health and</w:t>
            </w:r>
            <w:r>
              <w:rPr>
                <w:sz w:val="19"/>
                <w:szCs w:val="19"/>
                <w:b/>
                <w:bCs/>
                <w:spacing w:val="16"/>
                <w:w w:val="101"/>
              </w:rPr>
              <w:t xml:space="preserve"> </w:t>
            </w:r>
            <w:r>
              <w:rPr>
                <w:sz w:val="19"/>
                <w:szCs w:val="19"/>
                <w:b/>
                <w:bCs/>
                <w:spacing w:val="3"/>
              </w:rPr>
              <w:t>safety</w:t>
            </w:r>
          </w:p>
        </w:tc>
        <w:tc>
          <w:tcPr>
            <w:tcW w:w="7032" w:type="dxa"/>
            <w:vAlign w:val="top"/>
          </w:tcPr>
          <w:p>
            <w:pPr>
              <w:pStyle w:val="TableText"/>
              <w:ind w:left="343" w:right="327" w:hanging="229"/>
              <w:spacing w:before="1" w:line="273" w:lineRule="auto"/>
              <w:rPr>
                <w:sz w:val="12"/>
                <w:szCs w:val="12"/>
              </w:rPr>
            </w:pPr>
            <w:r>
              <w:rPr>
                <w:sz w:val="19"/>
                <w:szCs w:val="19"/>
                <w:spacing w:val="4"/>
              </w:rPr>
              <w:t>•</w:t>
            </w:r>
            <w:r>
              <w:rPr>
                <w:sz w:val="19"/>
                <w:szCs w:val="19"/>
                <w:spacing w:val="28"/>
              </w:rPr>
              <w:t xml:space="preserve">  </w:t>
            </w:r>
            <w:r>
              <w:rPr>
                <w:sz w:val="19"/>
                <w:szCs w:val="19"/>
                <w:spacing w:val="4"/>
              </w:rPr>
              <w:t>Prolonged occupational exposure may cause health</w:t>
            </w:r>
            <w:r>
              <w:rPr>
                <w:sz w:val="19"/>
                <w:szCs w:val="19"/>
                <w:spacing w:val="18"/>
              </w:rPr>
              <w:t xml:space="preserve"> </w:t>
            </w:r>
            <w:r>
              <w:rPr>
                <w:sz w:val="19"/>
                <w:szCs w:val="19"/>
                <w:spacing w:val="4"/>
              </w:rPr>
              <w:t>issues</w:t>
            </w:r>
            <w:r>
              <w:rPr>
                <w:sz w:val="19"/>
                <w:szCs w:val="19"/>
                <w:spacing w:val="5"/>
              </w:rPr>
              <w:t xml:space="preserve"> </w:t>
            </w:r>
            <w:r>
              <w:rPr>
                <w:sz w:val="19"/>
                <w:szCs w:val="19"/>
                <w:spacing w:val="4"/>
              </w:rPr>
              <w:t>for</w:t>
            </w:r>
            <w:r>
              <w:rPr>
                <w:sz w:val="19"/>
                <w:szCs w:val="19"/>
                <w:spacing w:val="8"/>
              </w:rPr>
              <w:t xml:space="preserve"> </w:t>
            </w:r>
            <w:r>
              <w:rPr>
                <w:sz w:val="19"/>
                <w:szCs w:val="19"/>
                <w:spacing w:val="4"/>
              </w:rPr>
              <w:t>clinicians</w:t>
            </w:r>
            <w:r>
              <w:rPr>
                <w:sz w:val="19"/>
                <w:szCs w:val="19"/>
              </w:rPr>
              <w:t xml:space="preserve"> </w:t>
            </w:r>
            <w:r>
              <w:rPr>
                <w:sz w:val="19"/>
                <w:szCs w:val="19"/>
                <w:spacing w:val="11"/>
              </w:rPr>
              <w:t>(e.g. </w:t>
            </w:r>
            <w:r>
              <w:rPr>
                <w:sz w:val="19"/>
                <w:szCs w:val="19"/>
              </w:rPr>
              <w:t>reduced</w:t>
            </w:r>
            <w:r>
              <w:rPr>
                <w:sz w:val="19"/>
                <w:szCs w:val="19"/>
                <w:spacing w:val="11"/>
              </w:rPr>
              <w:t xml:space="preserve"> </w:t>
            </w:r>
            <w:r>
              <w:rPr>
                <w:sz w:val="19"/>
                <w:szCs w:val="19"/>
              </w:rPr>
              <w:t>fertility</w:t>
            </w:r>
            <w:r>
              <w:rPr>
                <w:sz w:val="19"/>
                <w:szCs w:val="19"/>
                <w:spacing w:val="11"/>
              </w:rPr>
              <w:t>, </w:t>
            </w:r>
            <w:r>
              <w:rPr>
                <w:sz w:val="19"/>
                <w:szCs w:val="19"/>
              </w:rPr>
              <w:t>disrupted</w:t>
            </w:r>
            <w:r>
              <w:rPr>
                <w:sz w:val="19"/>
                <w:szCs w:val="19"/>
                <w:spacing w:val="11"/>
              </w:rPr>
              <w:t xml:space="preserve"> </w:t>
            </w:r>
            <w:r>
              <w:rPr>
                <w:sz w:val="19"/>
                <w:szCs w:val="19"/>
              </w:rPr>
              <w:t>vitamin</w:t>
            </w:r>
            <w:r>
              <w:rPr>
                <w:sz w:val="19"/>
                <w:szCs w:val="19"/>
                <w:spacing w:val="18"/>
                <w:w w:val="101"/>
              </w:rPr>
              <w:t xml:space="preserve"> </w:t>
            </w:r>
            <w:r>
              <w:rPr>
                <w:sz w:val="19"/>
                <w:szCs w:val="19"/>
              </w:rPr>
              <w:t>B</w:t>
            </w:r>
            <w:r>
              <w:rPr>
                <w:sz w:val="12"/>
                <w:szCs w:val="12"/>
                <w:spacing w:val="11"/>
                <w:position w:val="-1"/>
              </w:rPr>
              <w:t>12  </w:t>
            </w:r>
            <w:r>
              <w:rPr>
                <w:sz w:val="19"/>
                <w:szCs w:val="19"/>
              </w:rPr>
              <w:t>synthesis</w:t>
            </w:r>
            <w:r>
              <w:rPr>
                <w:sz w:val="19"/>
                <w:szCs w:val="19"/>
                <w:spacing w:val="11"/>
              </w:rPr>
              <w:t>)</w:t>
            </w:r>
            <w:r>
              <w:rPr>
                <w:sz w:val="12"/>
                <w:szCs w:val="12"/>
                <w:spacing w:val="11"/>
                <w:position w:val="5"/>
              </w:rPr>
              <w:t>17,63</w:t>
            </w:r>
          </w:p>
          <w:p>
            <w:pPr>
              <w:pStyle w:val="TableText"/>
              <w:ind w:left="114"/>
              <w:spacing w:before="37" w:line="193" w:lineRule="auto"/>
              <w:rPr>
                <w:sz w:val="19"/>
                <w:szCs w:val="19"/>
              </w:rPr>
            </w:pPr>
            <w:r>
              <w:rPr>
                <w:sz w:val="19"/>
                <w:szCs w:val="19"/>
                <w:spacing w:val="9"/>
              </w:rPr>
              <w:t>•</w:t>
            </w:r>
            <w:r>
              <w:rPr>
                <w:sz w:val="19"/>
                <w:szCs w:val="19"/>
                <w:spacing w:val="23"/>
              </w:rPr>
              <w:t xml:space="preserve">  </w:t>
            </w:r>
            <w:r>
              <w:rPr>
                <w:sz w:val="19"/>
                <w:szCs w:val="19"/>
              </w:rPr>
              <w:t>Use</w:t>
            </w:r>
            <w:r>
              <w:rPr>
                <w:sz w:val="19"/>
                <w:szCs w:val="19"/>
                <w:spacing w:val="9"/>
              </w:rPr>
              <w:t>:</w:t>
            </w:r>
          </w:p>
          <w:p>
            <w:pPr>
              <w:pStyle w:val="TableText"/>
              <w:ind w:left="346"/>
              <w:spacing w:line="240" w:lineRule="exact"/>
              <w:rPr>
                <w:sz w:val="12"/>
                <w:szCs w:val="12"/>
              </w:rPr>
            </w:pPr>
            <w:r>
              <w:rPr>
                <w:rFonts w:ascii="Courier New" w:hAnsi="Courier New" w:eastAsia="Courier New" w:cs="Courier New"/>
                <w:sz w:val="19"/>
                <w:szCs w:val="19"/>
                <w:position w:val="2"/>
              </w:rPr>
              <w:t>o</w:t>
            </w:r>
            <w:r>
              <w:rPr>
                <w:rFonts w:ascii="Courier New" w:hAnsi="Courier New" w:eastAsia="Courier New" w:cs="Courier New"/>
                <w:sz w:val="19"/>
                <w:szCs w:val="19"/>
                <w:spacing w:val="13"/>
                <w:position w:val="2"/>
              </w:rPr>
              <w:t xml:space="preserve"> </w:t>
            </w:r>
            <w:r>
              <w:rPr>
                <w:sz w:val="19"/>
                <w:szCs w:val="19"/>
                <w:position w:val="2"/>
              </w:rPr>
              <w:t>In</w:t>
            </w:r>
            <w:r>
              <w:rPr>
                <w:sz w:val="19"/>
                <w:szCs w:val="19"/>
                <w:spacing w:val="13"/>
                <w:position w:val="2"/>
              </w:rPr>
              <w:t xml:space="preserve"> </w:t>
            </w:r>
            <w:r>
              <w:rPr>
                <w:sz w:val="19"/>
                <w:szCs w:val="19"/>
                <w:position w:val="2"/>
              </w:rPr>
              <w:t>rooms</w:t>
            </w:r>
            <w:r>
              <w:rPr>
                <w:sz w:val="19"/>
                <w:szCs w:val="19"/>
                <w:spacing w:val="13"/>
                <w:position w:val="2"/>
              </w:rPr>
              <w:t xml:space="preserve"> </w:t>
            </w:r>
            <w:r>
              <w:rPr>
                <w:sz w:val="19"/>
                <w:szCs w:val="19"/>
                <w:position w:val="2"/>
              </w:rPr>
              <w:t>with</w:t>
            </w:r>
            <w:r>
              <w:rPr>
                <w:sz w:val="19"/>
                <w:szCs w:val="19"/>
                <w:spacing w:val="13"/>
                <w:position w:val="2"/>
              </w:rPr>
              <w:t xml:space="preserve"> </w:t>
            </w:r>
            <w:r>
              <w:rPr>
                <w:sz w:val="19"/>
                <w:szCs w:val="19"/>
                <w:position w:val="2"/>
              </w:rPr>
              <w:t>adequate</w:t>
            </w:r>
            <w:r>
              <w:rPr>
                <w:sz w:val="19"/>
                <w:szCs w:val="19"/>
                <w:spacing w:val="14"/>
                <w:w w:val="101"/>
                <w:position w:val="2"/>
              </w:rPr>
              <w:t xml:space="preserve"> </w:t>
            </w:r>
            <w:r>
              <w:rPr>
                <w:sz w:val="19"/>
                <w:szCs w:val="19"/>
                <w:position w:val="2"/>
              </w:rPr>
              <w:t>air</w:t>
            </w:r>
            <w:r>
              <w:rPr>
                <w:sz w:val="19"/>
                <w:szCs w:val="19"/>
                <w:spacing w:val="13"/>
                <w:position w:val="2"/>
              </w:rPr>
              <w:t xml:space="preserve"> </w:t>
            </w:r>
            <w:r>
              <w:rPr>
                <w:sz w:val="19"/>
                <w:szCs w:val="19"/>
                <w:position w:val="2"/>
              </w:rPr>
              <w:t>ventilation</w:t>
            </w:r>
            <w:r>
              <w:rPr>
                <w:sz w:val="12"/>
                <w:szCs w:val="12"/>
                <w:spacing w:val="13"/>
                <w:position w:val="7"/>
              </w:rPr>
              <w:t>63,67,68</w:t>
            </w:r>
          </w:p>
          <w:p>
            <w:pPr>
              <w:pStyle w:val="TableText"/>
              <w:ind w:left="559" w:right="256" w:hanging="213"/>
              <w:spacing w:line="236"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Approved equipment to maximise safety for women and staff including</w:t>
            </w:r>
            <w:r>
              <w:rPr>
                <w:sz w:val="19"/>
                <w:szCs w:val="19"/>
                <w:spacing w:val="15"/>
              </w:rPr>
              <w:t xml:space="preserve"> </w:t>
            </w:r>
            <w:r>
              <w:rPr>
                <w:sz w:val="19"/>
                <w:szCs w:val="19"/>
                <w:spacing w:val="5"/>
              </w:rPr>
              <w:t>filters, demand valve, scaven</w:t>
            </w:r>
            <w:r>
              <w:rPr>
                <w:sz w:val="19"/>
                <w:szCs w:val="19"/>
                <w:spacing w:val="4"/>
              </w:rPr>
              <w:t>ger systems to capture exhalation</w:t>
            </w:r>
            <w:r>
              <w:rPr>
                <w:sz w:val="12"/>
                <w:szCs w:val="12"/>
                <w:spacing w:val="4"/>
                <w:position w:val="5"/>
              </w:rPr>
              <w:t>64,68</w:t>
            </w:r>
          </w:p>
        </w:tc>
      </w:tr>
      <w:tr>
        <w:trPr>
          <w:trHeight w:val="968" w:hRule="atLeast"/>
        </w:trPr>
        <w:tc>
          <w:tcPr>
            <w:tcW w:w="1931" w:type="dxa"/>
            <w:vAlign w:val="top"/>
          </w:tcPr>
          <w:p>
            <w:pPr>
              <w:pStyle w:val="TableText"/>
              <w:ind w:left="117"/>
              <w:spacing w:before="61" w:line="205" w:lineRule="auto"/>
              <w:rPr>
                <w:sz w:val="19"/>
                <w:szCs w:val="19"/>
              </w:rPr>
            </w:pPr>
            <w:r>
              <w:rPr>
                <w:sz w:val="19"/>
                <w:szCs w:val="19"/>
                <w:b/>
                <w:bCs/>
                <w:spacing w:val="4"/>
              </w:rPr>
              <w:t>Comparison to</w:t>
            </w:r>
          </w:p>
          <w:p>
            <w:pPr>
              <w:pStyle w:val="TableText"/>
              <w:ind w:left="115"/>
              <w:spacing w:before="43" w:line="201" w:lineRule="auto"/>
              <w:rPr>
                <w:sz w:val="19"/>
                <w:szCs w:val="19"/>
              </w:rPr>
            </w:pPr>
            <w:r>
              <w:rPr>
                <w:sz w:val="19"/>
                <w:szCs w:val="19"/>
                <w:b/>
                <w:bCs/>
                <w:spacing w:val="3"/>
              </w:rPr>
              <w:t>other</w:t>
            </w:r>
          </w:p>
          <w:p>
            <w:pPr>
              <w:pStyle w:val="TableText"/>
              <w:ind w:left="115" w:right="231" w:firstLine="5"/>
              <w:spacing w:before="48" w:line="236" w:lineRule="auto"/>
              <w:rPr>
                <w:sz w:val="19"/>
                <w:szCs w:val="19"/>
              </w:rPr>
            </w:pPr>
            <w:r>
              <w:rPr>
                <w:sz w:val="19"/>
                <w:szCs w:val="19"/>
                <w:b/>
                <w:bCs/>
                <w:spacing w:val="4"/>
              </w:rPr>
              <w:t>pharmacological</w:t>
            </w:r>
            <w:r>
              <w:rPr>
                <w:sz w:val="19"/>
                <w:szCs w:val="19"/>
                <w:b/>
                <w:bCs/>
                <w:spacing w:val="2"/>
              </w:rPr>
              <w:t xml:space="preserve"> </w:t>
            </w:r>
            <w:r>
              <w:rPr>
                <w:sz w:val="19"/>
                <w:szCs w:val="19"/>
                <w:b/>
                <w:bCs/>
                <w:spacing w:val="4"/>
              </w:rPr>
              <w:t>options</w:t>
            </w:r>
          </w:p>
        </w:tc>
        <w:tc>
          <w:tcPr>
            <w:tcW w:w="7032" w:type="dxa"/>
            <w:vAlign w:val="top"/>
          </w:tcPr>
          <w:p>
            <w:pPr>
              <w:pStyle w:val="TableText"/>
              <w:ind w:left="114"/>
              <w:spacing w:before="63" w:line="191" w:lineRule="auto"/>
              <w:rPr>
                <w:sz w:val="19"/>
                <w:szCs w:val="19"/>
              </w:rPr>
            </w:pPr>
            <w:r>
              <w:rPr>
                <w:sz w:val="19"/>
                <w:szCs w:val="19"/>
                <w:spacing w:val="5"/>
              </w:rPr>
              <w:t>•  When compared</w:t>
            </w:r>
            <w:r>
              <w:rPr>
                <w:sz w:val="19"/>
                <w:szCs w:val="19"/>
                <w:spacing w:val="8"/>
              </w:rPr>
              <w:t xml:space="preserve"> </w:t>
            </w:r>
            <w:r>
              <w:rPr>
                <w:sz w:val="19"/>
                <w:szCs w:val="19"/>
                <w:spacing w:val="5"/>
              </w:rPr>
              <w:t>to</w:t>
            </w:r>
            <w:r>
              <w:rPr>
                <w:sz w:val="19"/>
                <w:szCs w:val="19"/>
                <w:spacing w:val="11"/>
              </w:rPr>
              <w:t xml:space="preserve"> </w:t>
            </w:r>
            <w:r>
              <w:rPr>
                <w:sz w:val="19"/>
                <w:szCs w:val="19"/>
                <w:spacing w:val="5"/>
              </w:rPr>
              <w:t>other</w:t>
            </w:r>
            <w:r>
              <w:rPr>
                <w:sz w:val="19"/>
                <w:szCs w:val="19"/>
                <w:spacing w:val="16"/>
              </w:rPr>
              <w:t xml:space="preserve"> </w:t>
            </w:r>
            <w:r>
              <w:rPr>
                <w:sz w:val="19"/>
                <w:szCs w:val="19"/>
                <w:spacing w:val="5"/>
              </w:rPr>
              <w:t>pharmacological</w:t>
            </w:r>
            <w:r>
              <w:rPr>
                <w:sz w:val="19"/>
                <w:szCs w:val="19"/>
                <w:spacing w:val="7"/>
              </w:rPr>
              <w:t xml:space="preserve"> </w:t>
            </w:r>
            <w:r>
              <w:rPr>
                <w:sz w:val="19"/>
                <w:szCs w:val="19"/>
                <w:spacing w:val="5"/>
              </w:rPr>
              <w:t>op</w:t>
            </w:r>
            <w:r>
              <w:rPr>
                <w:sz w:val="19"/>
                <w:szCs w:val="19"/>
                <w:spacing w:val="4"/>
              </w:rPr>
              <w:t>tions:</w:t>
            </w:r>
          </w:p>
          <w:p>
            <w:pPr>
              <w:pStyle w:val="TableText"/>
              <w:ind w:left="346"/>
              <w:spacing w:line="249" w:lineRule="exact"/>
              <w:rPr>
                <w:sz w:val="12"/>
                <w:szCs w:val="12"/>
              </w:rPr>
            </w:pPr>
            <w:r>
              <w:rPr>
                <w:rFonts w:ascii="Courier New" w:hAnsi="Courier New" w:eastAsia="Courier New" w:cs="Courier New"/>
                <w:sz w:val="19"/>
                <w:szCs w:val="19"/>
                <w:spacing w:val="4"/>
                <w:position w:val="3"/>
              </w:rPr>
              <w:t>o</w:t>
            </w:r>
            <w:r>
              <w:rPr>
                <w:rFonts w:ascii="Courier New" w:hAnsi="Courier New" w:eastAsia="Courier New" w:cs="Courier New"/>
                <w:sz w:val="19"/>
                <w:szCs w:val="19"/>
                <w:spacing w:val="4"/>
                <w:position w:val="3"/>
              </w:rPr>
              <w:t xml:space="preserve"> </w:t>
            </w:r>
            <w:r>
              <w:rPr>
                <w:sz w:val="19"/>
                <w:szCs w:val="19"/>
                <w:spacing w:val="4"/>
                <w:position w:val="3"/>
              </w:rPr>
              <w:t>Provides</w:t>
            </w:r>
            <w:r>
              <w:rPr>
                <w:sz w:val="19"/>
                <w:szCs w:val="19"/>
                <w:spacing w:val="16"/>
                <w:position w:val="3"/>
              </w:rPr>
              <w:t xml:space="preserve"> </w:t>
            </w:r>
            <w:r>
              <w:rPr>
                <w:sz w:val="19"/>
                <w:szCs w:val="19"/>
                <w:spacing w:val="4"/>
                <w:position w:val="3"/>
              </w:rPr>
              <w:t>less analgesic effectiveness than</w:t>
            </w:r>
            <w:r>
              <w:rPr>
                <w:sz w:val="19"/>
                <w:szCs w:val="19"/>
                <w:spacing w:val="18"/>
                <w:position w:val="3"/>
              </w:rPr>
              <w:t xml:space="preserve"> </w:t>
            </w:r>
            <w:r>
              <w:rPr>
                <w:sz w:val="19"/>
                <w:szCs w:val="19"/>
                <w:spacing w:val="4"/>
                <w:position w:val="3"/>
              </w:rPr>
              <w:t>n</w:t>
            </w:r>
            <w:r>
              <w:rPr>
                <w:sz w:val="19"/>
                <w:szCs w:val="19"/>
                <w:spacing w:val="3"/>
                <w:position w:val="3"/>
              </w:rPr>
              <w:t>euraxial analgesia</w:t>
            </w:r>
            <w:r>
              <w:rPr>
                <w:sz w:val="12"/>
                <w:szCs w:val="12"/>
                <w:spacing w:val="3"/>
                <w:position w:val="8"/>
              </w:rPr>
              <w:t>69</w:t>
            </w:r>
          </w:p>
          <w:p>
            <w:pPr>
              <w:pStyle w:val="TableText"/>
              <w:ind w:left="332" w:right="529" w:hanging="218"/>
              <w:spacing w:before="1" w:line="258" w:lineRule="auto"/>
              <w:rPr>
                <w:sz w:val="12"/>
                <w:szCs w:val="12"/>
              </w:rPr>
            </w:pPr>
            <w:r>
              <w:rPr>
                <w:sz w:val="19"/>
                <w:szCs w:val="19"/>
                <w:spacing w:val="4"/>
              </w:rPr>
              <w:t>•</w:t>
            </w:r>
            <w:r>
              <w:rPr>
                <w:sz w:val="19"/>
                <w:szCs w:val="19"/>
                <w:spacing w:val="20"/>
                <w:w w:val="101"/>
              </w:rPr>
              <w:t xml:space="preserve">  </w:t>
            </w:r>
            <w:r>
              <w:rPr>
                <w:sz w:val="19"/>
                <w:szCs w:val="19"/>
                <w:spacing w:val="4"/>
              </w:rPr>
              <w:t>Greater user satisfaction an</w:t>
            </w:r>
            <w:r>
              <w:rPr>
                <w:sz w:val="19"/>
                <w:szCs w:val="19"/>
                <w:spacing w:val="3"/>
              </w:rPr>
              <w:t>d more effective</w:t>
            </w:r>
            <w:r>
              <w:rPr>
                <w:sz w:val="19"/>
                <w:szCs w:val="19"/>
                <w:spacing w:val="18"/>
              </w:rPr>
              <w:t xml:space="preserve"> </w:t>
            </w:r>
            <w:r>
              <w:rPr>
                <w:sz w:val="19"/>
                <w:szCs w:val="19"/>
                <w:spacing w:val="3"/>
              </w:rPr>
              <w:t>pain</w:t>
            </w:r>
            <w:r>
              <w:rPr>
                <w:sz w:val="19"/>
                <w:szCs w:val="19"/>
                <w:spacing w:val="15"/>
              </w:rPr>
              <w:t xml:space="preserve"> </w:t>
            </w:r>
            <w:r>
              <w:rPr>
                <w:sz w:val="19"/>
                <w:szCs w:val="19"/>
                <w:spacing w:val="3"/>
              </w:rPr>
              <w:t>relief at</w:t>
            </w:r>
            <w:r>
              <w:rPr>
                <w:sz w:val="19"/>
                <w:szCs w:val="19"/>
                <w:spacing w:val="24"/>
              </w:rPr>
              <w:t xml:space="preserve"> </w:t>
            </w:r>
            <w:r>
              <w:rPr>
                <w:sz w:val="19"/>
                <w:szCs w:val="19"/>
                <w:spacing w:val="3"/>
              </w:rPr>
              <w:t>120</w:t>
            </w:r>
            <w:r>
              <w:rPr>
                <w:sz w:val="19"/>
                <w:szCs w:val="19"/>
                <w:spacing w:val="17"/>
                <w:w w:val="101"/>
              </w:rPr>
              <w:t xml:space="preserve"> </w:t>
            </w:r>
            <w:r>
              <w:rPr>
                <w:sz w:val="19"/>
                <w:szCs w:val="19"/>
                <w:spacing w:val="3"/>
              </w:rPr>
              <w:t>minutes</w:t>
            </w:r>
            <w:r>
              <w:rPr>
                <w:sz w:val="19"/>
                <w:szCs w:val="19"/>
              </w:rPr>
              <w:t xml:space="preserve"> </w:t>
            </w:r>
            <w:r>
              <w:rPr>
                <w:sz w:val="19"/>
                <w:szCs w:val="19"/>
              </w:rPr>
              <w:t>when</w:t>
            </w:r>
            <w:r>
              <w:rPr>
                <w:sz w:val="19"/>
                <w:szCs w:val="19"/>
                <w:spacing w:val="16"/>
              </w:rPr>
              <w:t xml:space="preserve"> </w:t>
            </w:r>
            <w:r>
              <w:rPr>
                <w:sz w:val="19"/>
                <w:szCs w:val="19"/>
              </w:rPr>
              <w:t>compared</w:t>
            </w:r>
            <w:r>
              <w:rPr>
                <w:sz w:val="19"/>
                <w:szCs w:val="19"/>
                <w:spacing w:val="16"/>
              </w:rPr>
              <w:t xml:space="preserve"> </w:t>
            </w:r>
            <w:r>
              <w:rPr>
                <w:sz w:val="19"/>
                <w:szCs w:val="19"/>
              </w:rPr>
              <w:t>to</w:t>
            </w:r>
            <w:r>
              <w:rPr>
                <w:sz w:val="19"/>
                <w:szCs w:val="19"/>
                <w:spacing w:val="16"/>
              </w:rPr>
              <w:t xml:space="preserve"> </w:t>
            </w:r>
            <w:r>
              <w:rPr>
                <w:sz w:val="19"/>
                <w:szCs w:val="19"/>
              </w:rPr>
              <w:t>opioid</w:t>
            </w:r>
            <w:r>
              <w:rPr>
                <w:sz w:val="19"/>
                <w:szCs w:val="19"/>
                <w:spacing w:val="16"/>
              </w:rPr>
              <w:t xml:space="preserve"> (</w:t>
            </w:r>
            <w:r>
              <w:rPr>
                <w:sz w:val="19"/>
                <w:szCs w:val="19"/>
              </w:rPr>
              <w:t>pethidine</w:t>
            </w:r>
            <w:r>
              <w:rPr>
                <w:sz w:val="19"/>
                <w:szCs w:val="19"/>
                <w:spacing w:val="16"/>
              </w:rPr>
              <w:t>)</w:t>
            </w:r>
            <w:r>
              <w:rPr>
                <w:sz w:val="12"/>
                <w:szCs w:val="12"/>
                <w:spacing w:val="16"/>
                <w:position w:val="5"/>
              </w:rPr>
              <w:t>70,71</w:t>
            </w:r>
          </w:p>
        </w:tc>
      </w:tr>
    </w:tbl>
    <w:p>
      <w:pPr>
        <w:pStyle w:val="BodyText"/>
        <w:ind w:left="49"/>
        <w:spacing w:line="226" w:lineRule="exact"/>
        <w:rPr>
          <w:sz w:val="18"/>
          <w:szCs w:val="18"/>
        </w:rPr>
      </w:pPr>
      <w:r>
        <w:rPr>
          <w:sz w:val="18"/>
          <w:szCs w:val="18"/>
          <w:i/>
          <w:iCs/>
          <w:position w:val="2"/>
        </w:rPr>
        <w:t>*Consult a pharmacopeia for complete </w:t>
      </w:r>
      <w:r>
        <w:rPr>
          <w:sz w:val="18"/>
          <w:szCs w:val="18"/>
          <w:i/>
          <w:iCs/>
          <w:spacing w:val="-1"/>
          <w:position w:val="2"/>
        </w:rPr>
        <w:t>drug information</w:t>
      </w:r>
    </w:p>
    <w:p>
      <w:pPr>
        <w:spacing w:line="226" w:lineRule="exact"/>
        <w:sectPr>
          <w:footerReference w:type="default" r:id="rId33"/>
          <w:pgSz w:w="11907" w:h="16839"/>
          <w:pgMar w:top="826" w:right="1615" w:bottom="688" w:left="1269" w:header="549" w:footer="433" w:gutter="0"/>
        </w:sectPr>
        <w:rPr>
          <w:sz w:val="18"/>
          <w:szCs w:val="18"/>
        </w:rPr>
      </w:pPr>
    </w:p>
    <w:p>
      <w:pPr>
        <w:pStyle w:val="BodyText"/>
        <w:ind w:left="33"/>
        <w:spacing w:before="256" w:line="196" w:lineRule="auto"/>
        <w:outlineLvl w:val="1"/>
        <w:rPr>
          <w:sz w:val="24"/>
          <w:szCs w:val="24"/>
        </w:rPr>
      </w:pPr>
      <w:bookmarkStart w:name="bookmark30" w:id="27"/>
      <w:bookmarkEnd w:id="27"/>
      <w:bookmarkStart w:name="bookmark12" w:id="28"/>
      <w:bookmarkEnd w:id="28"/>
      <w:r>
        <w:rPr>
          <w:sz w:val="24"/>
          <w:szCs w:val="24"/>
          <w:b/>
          <w:bCs/>
        </w:rPr>
        <w:t>4.2     Systemic</w:t>
      </w:r>
      <w:r>
        <w:rPr>
          <w:sz w:val="24"/>
          <w:szCs w:val="24"/>
          <w:b/>
          <w:bCs/>
          <w:spacing w:val="11"/>
        </w:rPr>
        <w:t xml:space="preserve"> </w:t>
      </w:r>
      <w:r>
        <w:rPr>
          <w:sz w:val="24"/>
          <w:szCs w:val="24"/>
          <w:b/>
          <w:bCs/>
        </w:rPr>
        <w:t>opioi</w:t>
      </w:r>
      <w:r>
        <w:rPr>
          <w:sz w:val="24"/>
          <w:szCs w:val="24"/>
          <w:b/>
          <w:bCs/>
          <w:spacing w:val="-1"/>
        </w:rPr>
        <w:t>ds</w:t>
      </w:r>
    </w:p>
    <w:p>
      <w:pPr>
        <w:pStyle w:val="BodyText"/>
        <w:ind w:left="32"/>
        <w:spacing w:before="223" w:line="245" w:lineRule="exact"/>
        <w:rPr>
          <w:sz w:val="18"/>
          <w:szCs w:val="18"/>
        </w:rPr>
      </w:pPr>
      <w:r>
        <w:rPr>
          <w:sz w:val="18"/>
          <w:szCs w:val="18"/>
          <w:spacing w:val="-1"/>
          <w:position w:val="3"/>
        </w:rPr>
        <w:t>Table 8. Systemic</w:t>
      </w:r>
      <w:r>
        <w:rPr>
          <w:sz w:val="18"/>
          <w:szCs w:val="18"/>
          <w:spacing w:val="21"/>
          <w:position w:val="3"/>
        </w:rPr>
        <w:t xml:space="preserve"> </w:t>
      </w:r>
      <w:r>
        <w:rPr>
          <w:sz w:val="18"/>
          <w:szCs w:val="18"/>
          <w:spacing w:val="-1"/>
          <w:position w:val="3"/>
        </w:rPr>
        <w:t>opioids</w:t>
      </w:r>
    </w:p>
    <w:p>
      <w:pPr>
        <w:spacing w:line="99"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19" w:hRule="atLeast"/>
        </w:trPr>
        <w:tc>
          <w:tcPr>
            <w:shd w:val="clear" w:fill="DADADA"/>
            <w:tcW w:w="1931"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1912" w:hRule="atLeast"/>
        </w:trPr>
        <w:tc>
          <w:tcPr>
            <w:tcW w:w="1931" w:type="dxa"/>
            <w:vAlign w:val="top"/>
          </w:tcPr>
          <w:p>
            <w:pPr>
              <w:pStyle w:val="TableText"/>
              <w:spacing w:line="268" w:lineRule="auto"/>
              <w:rPr>
                <w:sz w:val="21"/>
              </w:rPr>
            </w:pPr>
            <w:r/>
          </w:p>
          <w:p>
            <w:pPr>
              <w:pStyle w:val="TableText"/>
              <w:spacing w:line="268" w:lineRule="auto"/>
              <w:rPr>
                <w:sz w:val="21"/>
              </w:rPr>
            </w:pPr>
            <w:r/>
          </w:p>
          <w:p>
            <w:pPr>
              <w:pStyle w:val="TableText"/>
              <w:spacing w:line="268" w:lineRule="auto"/>
              <w:rPr>
                <w:sz w:val="21"/>
              </w:rPr>
            </w:pPr>
            <w:r/>
          </w:p>
          <w:p>
            <w:pPr>
              <w:pStyle w:val="TableText"/>
              <w:ind w:left="117"/>
              <w:spacing w:before="55" w:line="223" w:lineRule="auto"/>
              <w:rPr>
                <w:sz w:val="12"/>
                <w:szCs w:val="12"/>
              </w:rPr>
            </w:pPr>
            <w:r>
              <w:rPr>
                <w:sz w:val="19"/>
                <w:szCs w:val="19"/>
                <w:b/>
                <w:bCs/>
              </w:rPr>
              <w:t>Context</w:t>
            </w:r>
            <w:r>
              <w:rPr>
                <w:sz w:val="12"/>
                <w:szCs w:val="12"/>
                <w:b/>
                <w:bCs/>
                <w:spacing w:val="19"/>
                <w:position w:val="6"/>
              </w:rPr>
              <w:t>12</w:t>
            </w:r>
          </w:p>
        </w:tc>
        <w:tc>
          <w:tcPr>
            <w:tcW w:w="7032" w:type="dxa"/>
            <w:vAlign w:val="top"/>
          </w:tcPr>
          <w:p>
            <w:pPr>
              <w:pStyle w:val="TableText"/>
              <w:ind w:left="114"/>
              <w:spacing w:line="268" w:lineRule="exact"/>
              <w:rPr>
                <w:sz w:val="12"/>
                <w:szCs w:val="12"/>
              </w:rPr>
            </w:pPr>
            <w:r>
              <w:rPr>
                <w:sz w:val="19"/>
                <w:szCs w:val="19"/>
                <w:spacing w:val="4"/>
                <w:position w:val="3"/>
              </w:rPr>
              <w:t>•</w:t>
            </w:r>
            <w:r>
              <w:rPr>
                <w:sz w:val="19"/>
                <w:szCs w:val="19"/>
                <w:spacing w:val="24"/>
                <w:w w:val="101"/>
                <w:position w:val="3"/>
              </w:rPr>
              <w:t xml:space="preserve">  </w:t>
            </w:r>
            <w:r>
              <w:rPr>
                <w:sz w:val="19"/>
                <w:szCs w:val="19"/>
                <w:spacing w:val="4"/>
                <w:position w:val="3"/>
              </w:rPr>
              <w:t>In Australia,</w:t>
            </w:r>
            <w:r>
              <w:rPr>
                <w:sz w:val="19"/>
                <w:szCs w:val="19"/>
                <w:spacing w:val="18"/>
                <w:w w:val="101"/>
                <w:position w:val="3"/>
              </w:rPr>
              <w:t xml:space="preserve"> </w:t>
            </w:r>
            <w:r>
              <w:rPr>
                <w:sz w:val="19"/>
                <w:szCs w:val="19"/>
                <w:spacing w:val="4"/>
                <w:position w:val="3"/>
              </w:rPr>
              <w:t>practice</w:t>
            </w:r>
            <w:r>
              <w:rPr>
                <w:sz w:val="19"/>
                <w:szCs w:val="19"/>
                <w:spacing w:val="17"/>
                <w:w w:val="101"/>
                <w:position w:val="3"/>
              </w:rPr>
              <w:t xml:space="preserve"> </w:t>
            </w:r>
            <w:r>
              <w:rPr>
                <w:sz w:val="19"/>
                <w:szCs w:val="19"/>
                <w:spacing w:val="4"/>
                <w:position w:val="3"/>
              </w:rPr>
              <w:t>is varied and use o</w:t>
            </w:r>
            <w:r>
              <w:rPr>
                <w:sz w:val="19"/>
                <w:szCs w:val="19"/>
                <w:spacing w:val="3"/>
                <w:position w:val="3"/>
              </w:rPr>
              <w:t>f systemic opioids</w:t>
            </w:r>
            <w:r>
              <w:rPr>
                <w:sz w:val="19"/>
                <w:szCs w:val="19"/>
                <w:spacing w:val="19"/>
                <w:position w:val="3"/>
              </w:rPr>
              <w:t xml:space="preserve"> </w:t>
            </w:r>
            <w:r>
              <w:rPr>
                <w:sz w:val="19"/>
                <w:szCs w:val="19"/>
                <w:spacing w:val="3"/>
                <w:position w:val="3"/>
              </w:rPr>
              <w:t>is declining</w:t>
            </w:r>
            <w:r>
              <w:rPr>
                <w:sz w:val="12"/>
                <w:szCs w:val="12"/>
                <w:spacing w:val="3"/>
                <w:position w:val="8"/>
              </w:rPr>
              <w:t>12</w:t>
            </w:r>
          </w:p>
          <w:p>
            <w:pPr>
              <w:pStyle w:val="TableText"/>
              <w:ind w:left="344" w:right="227" w:hanging="230"/>
              <w:spacing w:before="34" w:line="232" w:lineRule="auto"/>
              <w:rPr>
                <w:sz w:val="12"/>
                <w:szCs w:val="12"/>
              </w:rPr>
            </w:pPr>
            <w:r>
              <w:rPr>
                <w:sz w:val="19"/>
                <w:szCs w:val="19"/>
                <w:spacing w:val="4"/>
              </w:rPr>
              <w:t>•</w:t>
            </w:r>
            <w:r>
              <w:rPr>
                <w:sz w:val="19"/>
                <w:szCs w:val="19"/>
                <w:spacing w:val="32"/>
              </w:rPr>
              <w:t xml:space="preserve">  </w:t>
            </w:r>
            <w:r>
              <w:rPr>
                <w:sz w:val="19"/>
                <w:szCs w:val="19"/>
                <w:spacing w:val="4"/>
              </w:rPr>
              <w:t>Response to opioids</w:t>
            </w:r>
            <w:r>
              <w:rPr>
                <w:sz w:val="19"/>
                <w:szCs w:val="19"/>
                <w:spacing w:val="16"/>
                <w:w w:val="101"/>
              </w:rPr>
              <w:t xml:space="preserve"> </w:t>
            </w:r>
            <w:r>
              <w:rPr>
                <w:sz w:val="19"/>
                <w:szCs w:val="19"/>
                <w:spacing w:val="4"/>
              </w:rPr>
              <w:t>is variable and many women continue to</w:t>
            </w:r>
            <w:r>
              <w:rPr>
                <w:sz w:val="19"/>
                <w:szCs w:val="19"/>
                <w:spacing w:val="12"/>
              </w:rPr>
              <w:t xml:space="preserve"> </w:t>
            </w:r>
            <w:r>
              <w:rPr>
                <w:sz w:val="19"/>
                <w:szCs w:val="19"/>
                <w:spacing w:val="4"/>
              </w:rPr>
              <w:t>experience</w:t>
            </w:r>
            <w:r>
              <w:rPr>
                <w:sz w:val="19"/>
                <w:szCs w:val="19"/>
              </w:rPr>
              <w:t xml:space="preserve"> </w:t>
            </w:r>
            <w:r>
              <w:rPr>
                <w:sz w:val="19"/>
                <w:szCs w:val="19"/>
                <w:spacing w:val="4"/>
              </w:rPr>
              <w:t>moderate to severe</w:t>
            </w:r>
            <w:r>
              <w:rPr>
                <w:sz w:val="19"/>
                <w:szCs w:val="19"/>
                <w:spacing w:val="18"/>
              </w:rPr>
              <w:t xml:space="preserve"> </w:t>
            </w:r>
            <w:r>
              <w:rPr>
                <w:sz w:val="19"/>
                <w:szCs w:val="19"/>
                <w:spacing w:val="4"/>
              </w:rPr>
              <w:t>pain following administra</w:t>
            </w:r>
            <w:r>
              <w:rPr>
                <w:sz w:val="19"/>
                <w:szCs w:val="19"/>
                <w:spacing w:val="3"/>
              </w:rPr>
              <w:t>tion</w:t>
            </w:r>
            <w:r>
              <w:rPr>
                <w:sz w:val="12"/>
                <w:szCs w:val="12"/>
                <w:spacing w:val="3"/>
                <w:position w:val="5"/>
              </w:rPr>
              <w:t>72</w:t>
            </w:r>
          </w:p>
          <w:p>
            <w:pPr>
              <w:pStyle w:val="TableText"/>
              <w:ind w:left="114"/>
              <w:spacing w:line="244" w:lineRule="exact"/>
              <w:rPr>
                <w:sz w:val="19"/>
                <w:szCs w:val="19"/>
              </w:rPr>
            </w:pPr>
            <w:r>
              <w:rPr>
                <w:sz w:val="19"/>
                <w:szCs w:val="19"/>
                <w:spacing w:val="4"/>
                <w:position w:val="2"/>
              </w:rPr>
              <w:t>•  Aim is to</w:t>
            </w:r>
            <w:r>
              <w:rPr>
                <w:sz w:val="19"/>
                <w:szCs w:val="19"/>
                <w:spacing w:val="15"/>
                <w:w w:val="101"/>
                <w:position w:val="2"/>
              </w:rPr>
              <w:t xml:space="preserve"> </w:t>
            </w:r>
            <w:r>
              <w:rPr>
                <w:sz w:val="19"/>
                <w:szCs w:val="19"/>
                <w:spacing w:val="4"/>
                <w:position w:val="2"/>
              </w:rPr>
              <w:t>manage</w:t>
            </w:r>
            <w:r>
              <w:rPr>
                <w:sz w:val="19"/>
                <w:szCs w:val="19"/>
                <w:spacing w:val="15"/>
                <w:position w:val="2"/>
              </w:rPr>
              <w:t xml:space="preserve"> </w:t>
            </w:r>
            <w:r>
              <w:rPr>
                <w:sz w:val="19"/>
                <w:szCs w:val="19"/>
                <w:spacing w:val="4"/>
                <w:position w:val="2"/>
              </w:rPr>
              <w:t>pain with</w:t>
            </w:r>
            <w:r>
              <w:rPr>
                <w:sz w:val="19"/>
                <w:szCs w:val="19"/>
                <w:spacing w:val="8"/>
                <w:position w:val="2"/>
              </w:rPr>
              <w:t xml:space="preserve"> </w:t>
            </w:r>
            <w:r>
              <w:rPr>
                <w:sz w:val="19"/>
                <w:szCs w:val="19"/>
                <w:spacing w:val="4"/>
                <w:position w:val="2"/>
              </w:rPr>
              <w:t>the</w:t>
            </w:r>
            <w:r>
              <w:rPr>
                <w:sz w:val="19"/>
                <w:szCs w:val="19"/>
                <w:spacing w:val="17"/>
                <w:position w:val="2"/>
              </w:rPr>
              <w:t xml:space="preserve"> </w:t>
            </w:r>
            <w:r>
              <w:rPr>
                <w:sz w:val="19"/>
                <w:szCs w:val="19"/>
                <w:spacing w:val="4"/>
                <w:position w:val="2"/>
              </w:rPr>
              <w:t>lowest</w:t>
            </w:r>
            <w:r>
              <w:rPr>
                <w:sz w:val="19"/>
                <w:szCs w:val="19"/>
                <w:spacing w:val="11"/>
                <w:position w:val="2"/>
              </w:rPr>
              <w:t xml:space="preserve"> </w:t>
            </w:r>
            <w:r>
              <w:rPr>
                <w:sz w:val="19"/>
                <w:szCs w:val="19"/>
                <w:spacing w:val="4"/>
                <w:position w:val="2"/>
              </w:rPr>
              <w:t>dose</w:t>
            </w:r>
            <w:r>
              <w:rPr>
                <w:sz w:val="19"/>
                <w:szCs w:val="19"/>
                <w:spacing w:val="6"/>
                <w:position w:val="2"/>
              </w:rPr>
              <w:t xml:space="preserve"> </w:t>
            </w:r>
            <w:r>
              <w:rPr>
                <w:sz w:val="19"/>
                <w:szCs w:val="19"/>
                <w:spacing w:val="4"/>
                <w:position w:val="2"/>
              </w:rPr>
              <w:t>to</w:t>
            </w:r>
            <w:r>
              <w:rPr>
                <w:sz w:val="19"/>
                <w:szCs w:val="19"/>
                <w:spacing w:val="15"/>
                <w:w w:val="101"/>
                <w:position w:val="2"/>
              </w:rPr>
              <w:t xml:space="preserve"> </w:t>
            </w:r>
            <w:r>
              <w:rPr>
                <w:sz w:val="19"/>
                <w:szCs w:val="19"/>
                <w:spacing w:val="4"/>
                <w:position w:val="2"/>
              </w:rPr>
              <w:t>minimis</w:t>
            </w:r>
            <w:r>
              <w:rPr>
                <w:sz w:val="19"/>
                <w:szCs w:val="19"/>
                <w:spacing w:val="3"/>
                <w:position w:val="2"/>
              </w:rPr>
              <w:t>e</w:t>
            </w:r>
            <w:r>
              <w:rPr>
                <w:sz w:val="19"/>
                <w:szCs w:val="19"/>
                <w:spacing w:val="8"/>
                <w:position w:val="2"/>
              </w:rPr>
              <w:t xml:space="preserve"> </w:t>
            </w:r>
            <w:r>
              <w:rPr>
                <w:sz w:val="19"/>
                <w:szCs w:val="19"/>
                <w:spacing w:val="3"/>
                <w:position w:val="2"/>
              </w:rPr>
              <w:t>side</w:t>
            </w:r>
            <w:r>
              <w:rPr>
                <w:sz w:val="19"/>
                <w:szCs w:val="19"/>
                <w:spacing w:val="12"/>
                <w:position w:val="2"/>
              </w:rPr>
              <w:t xml:space="preserve"> </w:t>
            </w:r>
            <w:r>
              <w:rPr>
                <w:sz w:val="19"/>
                <w:szCs w:val="19"/>
                <w:spacing w:val="3"/>
                <w:position w:val="2"/>
              </w:rPr>
              <w:t>effects</w:t>
            </w:r>
          </w:p>
          <w:p>
            <w:pPr>
              <w:pStyle w:val="TableText"/>
              <w:ind w:left="343" w:right="305" w:hanging="229"/>
              <w:spacing w:before="1" w:line="255" w:lineRule="auto"/>
              <w:rPr>
                <w:sz w:val="19"/>
                <w:szCs w:val="19"/>
              </w:rPr>
            </w:pPr>
            <w:r>
              <w:rPr>
                <w:sz w:val="19"/>
                <w:szCs w:val="19"/>
                <w:spacing w:val="5"/>
              </w:rPr>
              <w:t>•  Administration route</w:t>
            </w:r>
            <w:r>
              <w:rPr>
                <w:sz w:val="19"/>
                <w:szCs w:val="19"/>
                <w:spacing w:val="4"/>
              </w:rPr>
              <w:t xml:space="preserve"> (intramuscular</w:t>
            </w:r>
            <w:r>
              <w:rPr>
                <w:sz w:val="19"/>
                <w:szCs w:val="19"/>
                <w:spacing w:val="13"/>
              </w:rPr>
              <w:t xml:space="preserve"> </w:t>
            </w:r>
            <w:r>
              <w:rPr>
                <w:sz w:val="19"/>
                <w:szCs w:val="19"/>
                <w:spacing w:val="4"/>
              </w:rPr>
              <w:t>(IM),</w:t>
            </w:r>
            <w:r>
              <w:rPr>
                <w:sz w:val="19"/>
                <w:szCs w:val="19"/>
                <w:spacing w:val="15"/>
              </w:rPr>
              <w:t xml:space="preserve"> </w:t>
            </w:r>
            <w:r>
              <w:rPr>
                <w:sz w:val="19"/>
                <w:szCs w:val="19"/>
                <w:spacing w:val="4"/>
              </w:rPr>
              <w:t>intravenous</w:t>
            </w:r>
            <w:r>
              <w:rPr>
                <w:sz w:val="19"/>
                <w:szCs w:val="19"/>
                <w:spacing w:val="18"/>
                <w:w w:val="101"/>
              </w:rPr>
              <w:t xml:space="preserve"> </w:t>
            </w:r>
            <w:r>
              <w:rPr>
                <w:sz w:val="19"/>
                <w:szCs w:val="19"/>
                <w:spacing w:val="4"/>
              </w:rPr>
              <w:t>(IV),</w:t>
            </w:r>
            <w:r>
              <w:rPr>
                <w:sz w:val="19"/>
                <w:szCs w:val="19"/>
                <w:spacing w:val="8"/>
              </w:rPr>
              <w:t xml:space="preserve"> </w:t>
            </w:r>
            <w:r>
              <w:rPr>
                <w:sz w:val="19"/>
                <w:szCs w:val="19"/>
                <w:spacing w:val="4"/>
              </w:rPr>
              <w:t>subcutaneous</w:t>
            </w:r>
            <w:r>
              <w:rPr>
                <w:sz w:val="19"/>
                <w:szCs w:val="19"/>
              </w:rPr>
              <w:t xml:space="preserve"> </w:t>
            </w:r>
            <w:r>
              <w:rPr>
                <w:sz w:val="19"/>
                <w:szCs w:val="19"/>
                <w:spacing w:val="3"/>
              </w:rPr>
              <w:t>(SC)) and</w:t>
            </w:r>
            <w:r>
              <w:rPr>
                <w:sz w:val="19"/>
                <w:szCs w:val="19"/>
                <w:spacing w:val="34"/>
                <w:w w:val="101"/>
              </w:rPr>
              <w:t xml:space="preserve"> </w:t>
            </w:r>
            <w:r>
              <w:rPr>
                <w:sz w:val="19"/>
                <w:szCs w:val="19"/>
                <w:spacing w:val="3"/>
              </w:rPr>
              <w:t>pattern (repeated or once only)</w:t>
            </w:r>
            <w:r>
              <w:rPr>
                <w:sz w:val="19"/>
                <w:szCs w:val="19"/>
                <w:spacing w:val="16"/>
              </w:rPr>
              <w:t xml:space="preserve"> </w:t>
            </w:r>
            <w:r>
              <w:rPr>
                <w:sz w:val="19"/>
                <w:szCs w:val="19"/>
                <w:spacing w:val="3"/>
              </w:rPr>
              <w:t>results</w:t>
            </w:r>
            <w:r>
              <w:rPr>
                <w:sz w:val="19"/>
                <w:szCs w:val="19"/>
                <w:spacing w:val="19"/>
              </w:rPr>
              <w:t xml:space="preserve"> </w:t>
            </w:r>
            <w:r>
              <w:rPr>
                <w:sz w:val="19"/>
                <w:szCs w:val="19"/>
                <w:spacing w:val="3"/>
              </w:rPr>
              <w:t>in</w:t>
            </w:r>
            <w:r>
              <w:rPr>
                <w:sz w:val="19"/>
                <w:szCs w:val="19"/>
                <w:spacing w:val="15"/>
                <w:w w:val="101"/>
              </w:rPr>
              <w:t xml:space="preserve"> </w:t>
            </w:r>
            <w:r>
              <w:rPr>
                <w:sz w:val="19"/>
                <w:szCs w:val="19"/>
                <w:spacing w:val="3"/>
              </w:rPr>
              <w:t>highly variable</w:t>
            </w:r>
          </w:p>
          <w:p>
            <w:pPr>
              <w:pStyle w:val="TableText"/>
              <w:ind w:left="338"/>
              <w:spacing w:line="251" w:lineRule="exact"/>
              <w:rPr>
                <w:sz w:val="12"/>
                <w:szCs w:val="12"/>
              </w:rPr>
            </w:pPr>
            <w:r>
              <w:rPr>
                <w:sz w:val="19"/>
                <w:szCs w:val="19"/>
                <w:spacing w:val="4"/>
                <w:position w:val="3"/>
              </w:rPr>
              <w:t>absorptions</w:t>
            </w:r>
            <w:r>
              <w:rPr>
                <w:sz w:val="19"/>
                <w:szCs w:val="19"/>
                <w:spacing w:val="16"/>
                <w:w w:val="101"/>
                <w:position w:val="3"/>
              </w:rPr>
              <w:t xml:space="preserve"> </w:t>
            </w:r>
            <w:r>
              <w:rPr>
                <w:sz w:val="19"/>
                <w:szCs w:val="19"/>
                <w:spacing w:val="4"/>
                <w:position w:val="3"/>
              </w:rPr>
              <w:t>rates and eff</w:t>
            </w:r>
            <w:r>
              <w:rPr>
                <w:sz w:val="19"/>
                <w:szCs w:val="19"/>
                <w:spacing w:val="3"/>
                <w:position w:val="3"/>
              </w:rPr>
              <w:t>ects</w:t>
            </w:r>
            <w:r>
              <w:rPr>
                <w:sz w:val="12"/>
                <w:szCs w:val="12"/>
                <w:spacing w:val="3"/>
                <w:position w:val="8"/>
              </w:rPr>
              <w:t>73</w:t>
            </w:r>
          </w:p>
          <w:p>
            <w:pPr>
              <w:pStyle w:val="TableText"/>
              <w:ind w:left="114"/>
              <w:spacing w:before="26" w:line="207" w:lineRule="auto"/>
              <w:rPr>
                <w:sz w:val="12"/>
                <w:szCs w:val="12"/>
              </w:rPr>
            </w:pPr>
            <w:r>
              <w:rPr>
                <w:sz w:val="19"/>
                <w:szCs w:val="19"/>
                <w:spacing w:val="4"/>
              </w:rPr>
              <w:t>•</w:t>
            </w:r>
            <w:r>
              <w:rPr>
                <w:sz w:val="19"/>
                <w:szCs w:val="19"/>
                <w:spacing w:val="23"/>
                <w:w w:val="101"/>
              </w:rPr>
              <w:t xml:space="preserve">  </w:t>
            </w:r>
            <w:r>
              <w:rPr>
                <w:sz w:val="19"/>
                <w:szCs w:val="19"/>
                <w:spacing w:val="4"/>
              </w:rPr>
              <w:t>Effects on the newborn</w:t>
            </w:r>
            <w:r>
              <w:rPr>
                <w:sz w:val="19"/>
                <w:szCs w:val="19"/>
                <w:spacing w:val="17"/>
              </w:rPr>
              <w:t xml:space="preserve"> </w:t>
            </w:r>
            <w:r>
              <w:rPr>
                <w:sz w:val="19"/>
                <w:szCs w:val="19"/>
                <w:spacing w:val="4"/>
              </w:rPr>
              <w:t>remain</w:t>
            </w:r>
            <w:r>
              <w:rPr>
                <w:sz w:val="19"/>
                <w:szCs w:val="19"/>
                <w:spacing w:val="17"/>
                <w:w w:val="101"/>
              </w:rPr>
              <w:t xml:space="preserve"> </w:t>
            </w:r>
            <w:r>
              <w:rPr>
                <w:sz w:val="19"/>
                <w:szCs w:val="19"/>
                <w:spacing w:val="3"/>
              </w:rPr>
              <w:t>unclear</w:t>
            </w:r>
            <w:r>
              <w:rPr>
                <w:sz w:val="12"/>
                <w:szCs w:val="12"/>
                <w:spacing w:val="3"/>
                <w:position w:val="5"/>
              </w:rPr>
              <w:t>72</w:t>
            </w:r>
          </w:p>
        </w:tc>
      </w:tr>
      <w:tr>
        <w:trPr>
          <w:trHeight w:val="479" w:hRule="atLeast"/>
        </w:trPr>
        <w:tc>
          <w:tcPr>
            <w:tcW w:w="1931" w:type="dxa"/>
            <w:vAlign w:val="top"/>
          </w:tcPr>
          <w:p>
            <w:pPr>
              <w:pStyle w:val="TableText"/>
              <w:ind w:left="107"/>
              <w:spacing w:before="167" w:line="201" w:lineRule="auto"/>
              <w:rPr>
                <w:sz w:val="19"/>
                <w:szCs w:val="19"/>
              </w:rPr>
            </w:pPr>
            <w:r>
              <w:rPr>
                <w:sz w:val="19"/>
                <w:szCs w:val="19"/>
                <w:b/>
                <w:bCs/>
                <w:spacing w:val="4"/>
              </w:rPr>
              <w:t>Action</w:t>
            </w:r>
          </w:p>
        </w:tc>
        <w:tc>
          <w:tcPr>
            <w:tcW w:w="7032" w:type="dxa"/>
            <w:vAlign w:val="top"/>
          </w:tcPr>
          <w:p>
            <w:pPr>
              <w:pStyle w:val="TableText"/>
              <w:ind w:left="339" w:right="112" w:hanging="225"/>
              <w:spacing w:before="59" w:line="225" w:lineRule="auto"/>
              <w:rPr>
                <w:sz w:val="12"/>
                <w:szCs w:val="12"/>
              </w:rPr>
            </w:pPr>
            <w:r>
              <w:rPr>
                <w:sz w:val="19"/>
                <w:szCs w:val="19"/>
                <w:spacing w:val="4"/>
              </w:rPr>
              <w:t>•  Acts on receptors</w:t>
            </w:r>
            <w:r>
              <w:rPr>
                <w:sz w:val="19"/>
                <w:szCs w:val="19"/>
                <w:spacing w:val="22"/>
              </w:rPr>
              <w:t xml:space="preserve"> </w:t>
            </w:r>
            <w:r>
              <w:rPr>
                <w:sz w:val="19"/>
                <w:szCs w:val="19"/>
                <w:spacing w:val="4"/>
              </w:rPr>
              <w:t>in the</w:t>
            </w:r>
            <w:r>
              <w:rPr>
                <w:sz w:val="19"/>
                <w:szCs w:val="19"/>
                <w:spacing w:val="10"/>
              </w:rPr>
              <w:t xml:space="preserve"> </w:t>
            </w:r>
            <w:r>
              <w:rPr>
                <w:sz w:val="19"/>
                <w:szCs w:val="19"/>
                <w:spacing w:val="4"/>
              </w:rPr>
              <w:t>central</w:t>
            </w:r>
            <w:r>
              <w:rPr>
                <w:sz w:val="19"/>
                <w:szCs w:val="19"/>
                <w:spacing w:val="17"/>
              </w:rPr>
              <w:t xml:space="preserve"> </w:t>
            </w:r>
            <w:r>
              <w:rPr>
                <w:sz w:val="19"/>
                <w:szCs w:val="19"/>
                <w:spacing w:val="4"/>
              </w:rPr>
              <w:t>nervous</w:t>
            </w:r>
            <w:r>
              <w:rPr>
                <w:sz w:val="19"/>
                <w:szCs w:val="19"/>
                <w:spacing w:val="9"/>
              </w:rPr>
              <w:t xml:space="preserve"> </w:t>
            </w:r>
            <w:r>
              <w:rPr>
                <w:sz w:val="19"/>
                <w:szCs w:val="19"/>
                <w:spacing w:val="4"/>
              </w:rPr>
              <w:t>system</w:t>
            </w:r>
            <w:r>
              <w:rPr>
                <w:sz w:val="19"/>
                <w:szCs w:val="19"/>
                <w:spacing w:val="7"/>
              </w:rPr>
              <w:t xml:space="preserve"> </w:t>
            </w:r>
            <w:r>
              <w:rPr>
                <w:sz w:val="19"/>
                <w:szCs w:val="19"/>
                <w:spacing w:val="4"/>
              </w:rPr>
              <w:t>to</w:t>
            </w:r>
            <w:r>
              <w:rPr>
                <w:sz w:val="19"/>
                <w:szCs w:val="19"/>
                <w:spacing w:val="14"/>
                <w:w w:val="101"/>
              </w:rPr>
              <w:t xml:space="preserve"> </w:t>
            </w:r>
            <w:r>
              <w:rPr>
                <w:sz w:val="19"/>
                <w:szCs w:val="19"/>
                <w:spacing w:val="4"/>
              </w:rPr>
              <w:t>lessen</w:t>
            </w:r>
            <w:r>
              <w:rPr>
                <w:sz w:val="19"/>
                <w:szCs w:val="19"/>
                <w:spacing w:val="15"/>
                <w:w w:val="101"/>
              </w:rPr>
              <w:t xml:space="preserve"> </w:t>
            </w:r>
            <w:r>
              <w:rPr>
                <w:sz w:val="19"/>
                <w:szCs w:val="19"/>
                <w:spacing w:val="4"/>
              </w:rPr>
              <w:t>neurotransmitter</w:t>
            </w:r>
            <w:r>
              <w:rPr>
                <w:sz w:val="19"/>
                <w:szCs w:val="19"/>
              </w:rPr>
              <w:t xml:space="preserve"> </w:t>
            </w:r>
            <w:r>
              <w:rPr>
                <w:sz w:val="19"/>
                <w:szCs w:val="19"/>
                <w:spacing w:val="3"/>
              </w:rPr>
              <w:t>excitatory</w:t>
            </w:r>
            <w:r>
              <w:rPr>
                <w:sz w:val="19"/>
                <w:szCs w:val="19"/>
                <w:spacing w:val="23"/>
              </w:rPr>
              <w:t xml:space="preserve"> </w:t>
            </w:r>
            <w:r>
              <w:rPr>
                <w:sz w:val="19"/>
                <w:szCs w:val="19"/>
                <w:spacing w:val="3"/>
              </w:rPr>
              <w:t>response to</w:t>
            </w:r>
            <w:r>
              <w:rPr>
                <w:sz w:val="19"/>
                <w:szCs w:val="19"/>
                <w:spacing w:val="17"/>
                <w:w w:val="101"/>
              </w:rPr>
              <w:t xml:space="preserve"> </w:t>
            </w:r>
            <w:r>
              <w:rPr>
                <w:sz w:val="19"/>
                <w:szCs w:val="19"/>
                <w:spacing w:val="3"/>
              </w:rPr>
              <w:t>pain</w:t>
            </w:r>
            <w:r>
              <w:rPr>
                <w:sz w:val="12"/>
                <w:szCs w:val="12"/>
                <w:spacing w:val="3"/>
                <w:position w:val="5"/>
              </w:rPr>
              <w:t>12</w:t>
            </w:r>
          </w:p>
        </w:tc>
      </w:tr>
      <w:tr>
        <w:trPr>
          <w:trHeight w:val="4210" w:hRule="atLeast"/>
        </w:trPr>
        <w:tc>
          <w:tcPr>
            <w:tcW w:w="1931" w:type="dxa"/>
            <w:vAlign w:val="top"/>
          </w:tcPr>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5"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spacing w:line="246" w:lineRule="auto"/>
              <w:rPr>
                <w:sz w:val="21"/>
              </w:rPr>
            </w:pPr>
            <w:r/>
          </w:p>
          <w:p>
            <w:pPr>
              <w:pStyle w:val="TableText"/>
              <w:ind w:left="117"/>
              <w:spacing w:before="54" w:line="203" w:lineRule="auto"/>
              <w:rPr>
                <w:sz w:val="19"/>
                <w:szCs w:val="19"/>
              </w:rPr>
            </w:pPr>
            <w:r>
              <w:rPr>
                <w:sz w:val="19"/>
                <w:szCs w:val="19"/>
                <w:b/>
                <w:bCs/>
                <w:spacing w:val="4"/>
              </w:rPr>
              <w:t>Cautions</w:t>
            </w:r>
          </w:p>
        </w:tc>
        <w:tc>
          <w:tcPr>
            <w:tcW w:w="7032" w:type="dxa"/>
            <w:vAlign w:val="top"/>
          </w:tcPr>
          <w:p>
            <w:pPr>
              <w:pStyle w:val="TableText"/>
              <w:ind w:left="344" w:right="137" w:hanging="230"/>
              <w:spacing w:before="57" w:line="225" w:lineRule="auto"/>
              <w:rPr>
                <w:sz w:val="19"/>
                <w:szCs w:val="19"/>
              </w:rPr>
            </w:pPr>
            <w:r>
              <w:rPr>
                <w:sz w:val="19"/>
                <w:szCs w:val="19"/>
                <w:spacing w:val="4"/>
              </w:rPr>
              <w:t>•</w:t>
            </w:r>
            <w:r>
              <w:rPr>
                <w:sz w:val="19"/>
                <w:szCs w:val="19"/>
                <w:spacing w:val="27"/>
                <w:w w:val="101"/>
              </w:rPr>
              <w:t xml:space="preserve">  </w:t>
            </w:r>
            <w:r>
              <w:rPr>
                <w:sz w:val="19"/>
                <w:szCs w:val="19"/>
                <w:spacing w:val="4"/>
              </w:rPr>
              <w:t>If the woman</w:t>
            </w:r>
            <w:r>
              <w:rPr>
                <w:sz w:val="19"/>
                <w:szCs w:val="19"/>
                <w:spacing w:val="17"/>
                <w:w w:val="101"/>
              </w:rPr>
              <w:t xml:space="preserve"> </w:t>
            </w:r>
            <w:r>
              <w:rPr>
                <w:sz w:val="19"/>
                <w:szCs w:val="19"/>
                <w:spacing w:val="4"/>
              </w:rPr>
              <w:t>has substance use disorder, consider maternal and</w:t>
            </w:r>
            <w:r>
              <w:rPr>
                <w:sz w:val="19"/>
                <w:szCs w:val="19"/>
                <w:spacing w:val="17"/>
                <w:w w:val="101"/>
              </w:rPr>
              <w:t xml:space="preserve"> </w:t>
            </w:r>
            <w:r>
              <w:rPr>
                <w:sz w:val="19"/>
                <w:szCs w:val="19"/>
                <w:spacing w:val="4"/>
              </w:rPr>
              <w:t>neonatal</w:t>
            </w:r>
            <w:r>
              <w:rPr>
                <w:sz w:val="19"/>
                <w:szCs w:val="19"/>
              </w:rPr>
              <w:t xml:space="preserve"> </w:t>
            </w:r>
            <w:r>
              <w:rPr>
                <w:sz w:val="19"/>
                <w:szCs w:val="19"/>
                <w:spacing w:val="4"/>
              </w:rPr>
              <w:t>impacts and discuss alternate analgesia</w:t>
            </w:r>
            <w:r>
              <w:rPr>
                <w:sz w:val="19"/>
                <w:szCs w:val="19"/>
                <w:spacing w:val="10"/>
              </w:rPr>
              <w:t xml:space="preserve"> </w:t>
            </w:r>
            <w:r>
              <w:rPr>
                <w:sz w:val="19"/>
                <w:szCs w:val="19"/>
                <w:spacing w:val="4"/>
              </w:rPr>
              <w:t>options</w:t>
            </w:r>
          </w:p>
          <w:p>
            <w:pPr>
              <w:pStyle w:val="TableText"/>
              <w:ind w:left="346"/>
              <w:spacing w:line="243" w:lineRule="exact"/>
              <w:rPr>
                <w:sz w:val="19"/>
                <w:szCs w:val="19"/>
              </w:rPr>
            </w:pPr>
            <w:r>
              <w:rPr>
                <w:rFonts w:ascii="Courier New" w:hAnsi="Courier New" w:eastAsia="Courier New" w:cs="Courier New"/>
                <w:sz w:val="19"/>
                <w:szCs w:val="19"/>
                <w:spacing w:val="4"/>
                <w:position w:val="1"/>
              </w:rPr>
              <w:t>o</w:t>
            </w:r>
            <w:r>
              <w:rPr>
                <w:rFonts w:ascii="Courier New" w:hAnsi="Courier New" w:eastAsia="Courier New" w:cs="Courier New"/>
                <w:sz w:val="19"/>
                <w:szCs w:val="19"/>
                <w:spacing w:val="4"/>
                <w:position w:val="1"/>
              </w:rPr>
              <w:t xml:space="preserve"> </w:t>
            </w:r>
            <w:r>
              <w:rPr>
                <w:sz w:val="19"/>
                <w:szCs w:val="19"/>
                <w:spacing w:val="4"/>
                <w:position w:val="1"/>
              </w:rPr>
              <w:t>Refer to Queensland Clinical Guidelines: </w:t>
            </w:r>
            <w:r>
              <w:rPr>
                <w:sz w:val="19"/>
                <w:szCs w:val="19"/>
                <w:i/>
                <w:iCs/>
                <w:spacing w:val="4"/>
                <w:position w:val="1"/>
              </w:rPr>
              <w:t>Perinatal substan</w:t>
            </w:r>
            <w:r>
              <w:rPr>
                <w:sz w:val="19"/>
                <w:szCs w:val="19"/>
                <w:i/>
                <w:iCs/>
                <w:spacing w:val="3"/>
                <w:position w:val="1"/>
              </w:rPr>
              <w:t>ce</w:t>
            </w:r>
            <w:r>
              <w:rPr>
                <w:sz w:val="19"/>
                <w:szCs w:val="19"/>
                <w:i/>
                <w:iCs/>
                <w:spacing w:val="14"/>
                <w:w w:val="101"/>
                <w:position w:val="1"/>
              </w:rPr>
              <w:t xml:space="preserve"> </w:t>
            </w:r>
            <w:r>
              <w:rPr>
                <w:sz w:val="19"/>
                <w:szCs w:val="19"/>
                <w:i/>
                <w:iCs/>
                <w:spacing w:val="3"/>
                <w:position w:val="1"/>
              </w:rPr>
              <w:t>use:</w:t>
            </w:r>
          </w:p>
          <w:p>
            <w:pPr>
              <w:pStyle w:val="TableText"/>
              <w:ind w:left="564"/>
              <w:spacing w:line="228" w:lineRule="exact"/>
              <w:rPr>
                <w:sz w:val="19"/>
                <w:szCs w:val="19"/>
              </w:rPr>
            </w:pPr>
            <w:r>
              <w:rPr>
                <w:sz w:val="19"/>
                <w:szCs w:val="19"/>
                <w:i/>
                <w:iCs/>
                <w:spacing w:val="3"/>
              </w:rPr>
              <w:t>maternal</w:t>
            </w:r>
            <w:r>
              <w:rPr>
                <w:sz w:val="12"/>
                <w:szCs w:val="12"/>
                <w:spacing w:val="3"/>
                <w:position w:val="5"/>
              </w:rPr>
              <w:t>74</w:t>
            </w:r>
            <w:r>
              <w:rPr>
                <w:sz w:val="12"/>
                <w:szCs w:val="12"/>
                <w:spacing w:val="41"/>
                <w:position w:val="5"/>
              </w:rPr>
              <w:t xml:space="preserve"> </w:t>
            </w:r>
            <w:r>
              <w:rPr>
                <w:sz w:val="19"/>
                <w:szCs w:val="19"/>
                <w:spacing w:val="3"/>
              </w:rPr>
              <w:t>and</w:t>
            </w:r>
          </w:p>
          <w:p>
            <w:pPr>
              <w:pStyle w:val="TableText"/>
              <w:ind w:left="346"/>
              <w:spacing w:before="1" w:line="239"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8"/>
              </w:rPr>
              <w:t xml:space="preserve"> </w:t>
            </w:r>
            <w:r>
              <w:rPr>
                <w:sz w:val="19"/>
                <w:szCs w:val="19"/>
                <w:i/>
                <w:iCs/>
              </w:rPr>
              <w:t>Perinatal</w:t>
            </w:r>
            <w:r>
              <w:rPr>
                <w:sz w:val="19"/>
                <w:szCs w:val="19"/>
                <w:i/>
                <w:iCs/>
                <w:spacing w:val="18"/>
              </w:rPr>
              <w:t xml:space="preserve"> </w:t>
            </w:r>
            <w:r>
              <w:rPr>
                <w:sz w:val="19"/>
                <w:szCs w:val="19"/>
                <w:i/>
                <w:iCs/>
              </w:rPr>
              <w:t>substance</w:t>
            </w:r>
            <w:r>
              <w:rPr>
                <w:sz w:val="19"/>
                <w:szCs w:val="19"/>
                <w:i/>
                <w:iCs/>
                <w:spacing w:val="18"/>
              </w:rPr>
              <w:t xml:space="preserve"> </w:t>
            </w:r>
            <w:r>
              <w:rPr>
                <w:sz w:val="19"/>
                <w:szCs w:val="19"/>
                <w:i/>
                <w:iCs/>
              </w:rPr>
              <w:t>use</w:t>
            </w:r>
            <w:r>
              <w:rPr>
                <w:sz w:val="19"/>
                <w:szCs w:val="19"/>
                <w:i/>
                <w:iCs/>
                <w:spacing w:val="18"/>
              </w:rPr>
              <w:t>: </w:t>
            </w:r>
            <w:r>
              <w:rPr>
                <w:sz w:val="19"/>
                <w:szCs w:val="19"/>
                <w:i/>
                <w:iCs/>
              </w:rPr>
              <w:t>neonatal</w:t>
            </w:r>
            <w:r>
              <w:rPr>
                <w:sz w:val="12"/>
                <w:szCs w:val="12"/>
                <w:spacing w:val="18"/>
                <w:position w:val="5"/>
              </w:rPr>
              <w:t>75</w:t>
            </w:r>
            <w:r>
              <w:rPr>
                <w:sz w:val="19"/>
                <w:szCs w:val="19"/>
                <w:spacing w:val="18"/>
              </w:rPr>
              <w:t>]</w:t>
            </w:r>
          </w:p>
          <w:p>
            <w:pPr>
              <w:pStyle w:val="TableText"/>
              <w:ind w:left="335" w:right="383" w:hanging="221"/>
              <w:spacing w:line="252" w:lineRule="auto"/>
              <w:rPr>
                <w:sz w:val="12"/>
                <w:szCs w:val="12"/>
              </w:rPr>
            </w:pPr>
            <w:r>
              <w:rPr>
                <w:sz w:val="19"/>
                <w:szCs w:val="19"/>
                <w:spacing w:val="18"/>
              </w:rPr>
              <w:t>•</w:t>
            </w:r>
            <w:r>
              <w:rPr>
                <w:sz w:val="19"/>
                <w:szCs w:val="19"/>
                <w:spacing w:val="24"/>
                <w:w w:val="101"/>
              </w:rPr>
              <w:t xml:space="preserve">  </w:t>
            </w:r>
            <w:r>
              <w:rPr>
                <w:sz w:val="19"/>
                <w:szCs w:val="19"/>
              </w:rPr>
              <w:t>Can</w:t>
            </w:r>
            <w:r>
              <w:rPr>
                <w:sz w:val="19"/>
                <w:szCs w:val="19"/>
                <w:spacing w:val="18"/>
              </w:rPr>
              <w:t xml:space="preserve"> </w:t>
            </w:r>
            <w:r>
              <w:rPr>
                <w:sz w:val="19"/>
                <w:szCs w:val="19"/>
              </w:rPr>
              <w:t>potentiate</w:t>
            </w:r>
            <w:r>
              <w:rPr>
                <w:sz w:val="19"/>
                <w:szCs w:val="19"/>
                <w:spacing w:val="18"/>
              </w:rPr>
              <w:t xml:space="preserve"> </w:t>
            </w:r>
            <w:r>
              <w:rPr>
                <w:sz w:val="19"/>
                <w:szCs w:val="19"/>
              </w:rPr>
              <w:t>the</w:t>
            </w:r>
            <w:r>
              <w:rPr>
                <w:sz w:val="19"/>
                <w:szCs w:val="19"/>
                <w:spacing w:val="18"/>
              </w:rPr>
              <w:t xml:space="preserve"> </w:t>
            </w:r>
            <w:r>
              <w:rPr>
                <w:sz w:val="19"/>
                <w:szCs w:val="19"/>
              </w:rPr>
              <w:t>action</w:t>
            </w:r>
            <w:r>
              <w:rPr>
                <w:sz w:val="19"/>
                <w:szCs w:val="19"/>
                <w:spacing w:val="18"/>
              </w:rPr>
              <w:t xml:space="preserve"> </w:t>
            </w:r>
            <w:r>
              <w:rPr>
                <w:sz w:val="19"/>
                <w:szCs w:val="19"/>
              </w:rPr>
              <w:t>of</w:t>
            </w:r>
            <w:r>
              <w:rPr>
                <w:sz w:val="19"/>
                <w:szCs w:val="19"/>
                <w:spacing w:val="18"/>
              </w:rPr>
              <w:t xml:space="preserve"> </w:t>
            </w:r>
            <w:r>
              <w:rPr>
                <w:sz w:val="19"/>
                <w:szCs w:val="19"/>
              </w:rPr>
              <w:t>other</w:t>
            </w:r>
            <w:r>
              <w:rPr>
                <w:sz w:val="19"/>
                <w:szCs w:val="19"/>
                <w:spacing w:val="18"/>
              </w:rPr>
              <w:t xml:space="preserve"> </w:t>
            </w:r>
            <w:r>
              <w:rPr>
                <w:sz w:val="19"/>
                <w:szCs w:val="19"/>
              </w:rPr>
              <w:t>drugs</w:t>
            </w:r>
            <w:r>
              <w:rPr>
                <w:sz w:val="19"/>
                <w:szCs w:val="19"/>
                <w:spacing w:val="15"/>
                <w:w w:val="101"/>
              </w:rPr>
              <w:t xml:space="preserve"> </w:t>
            </w:r>
            <w:r>
              <w:rPr>
                <w:sz w:val="19"/>
                <w:szCs w:val="19"/>
                <w:spacing w:val="18"/>
              </w:rPr>
              <w:t>(e.g.</w:t>
            </w:r>
            <w:r>
              <w:rPr>
                <w:sz w:val="19"/>
                <w:szCs w:val="19"/>
                <w:spacing w:val="15"/>
                <w:w w:val="101"/>
              </w:rPr>
              <w:t xml:space="preserve"> </w:t>
            </w:r>
            <w:r>
              <w:rPr>
                <w:sz w:val="19"/>
                <w:szCs w:val="19"/>
              </w:rPr>
              <w:t>nitrous</w:t>
            </w:r>
            <w:r>
              <w:rPr>
                <w:sz w:val="19"/>
                <w:szCs w:val="19"/>
                <w:spacing w:val="18"/>
              </w:rPr>
              <w:t xml:space="preserve"> </w:t>
            </w:r>
            <w:r>
              <w:rPr>
                <w:sz w:val="19"/>
                <w:szCs w:val="19"/>
              </w:rPr>
              <w:t>oxide</w:t>
            </w:r>
            <w:r>
              <w:rPr>
                <w:sz w:val="19"/>
                <w:szCs w:val="19"/>
                <w:spacing w:val="13"/>
              </w:rPr>
              <w:t xml:space="preserve"> </w:t>
            </w:r>
            <w:r>
              <w:rPr>
                <w:sz w:val="19"/>
                <w:szCs w:val="19"/>
              </w:rPr>
              <w:t>and</w:t>
            </w:r>
            <w:r>
              <w:rPr>
                <w:sz w:val="19"/>
                <w:szCs w:val="19"/>
                <w:spacing w:val="11"/>
              </w:rPr>
              <w:t xml:space="preserve"> </w:t>
            </w:r>
            <w:r>
              <w:rPr>
                <w:sz w:val="19"/>
                <w:szCs w:val="19"/>
              </w:rPr>
              <w:t>oxygen</w:t>
            </w:r>
            <w:r>
              <w:rPr>
                <w:sz w:val="19"/>
                <w:szCs w:val="19"/>
                <w:spacing w:val="18"/>
              </w:rPr>
              <w:t>)</w:t>
            </w:r>
            <w:r>
              <w:rPr>
                <w:sz w:val="19"/>
                <w:szCs w:val="19"/>
              </w:rPr>
              <w:t xml:space="preserve"> </w:t>
            </w:r>
            <w:r>
              <w:rPr>
                <w:sz w:val="19"/>
                <w:szCs w:val="19"/>
                <w:spacing w:val="4"/>
              </w:rPr>
              <w:t>that cause maternal CNS and</w:t>
            </w:r>
            <w:r>
              <w:rPr>
                <w:sz w:val="19"/>
                <w:szCs w:val="19"/>
                <w:spacing w:val="28"/>
                <w:w w:val="101"/>
              </w:rPr>
              <w:t xml:space="preserve"> </w:t>
            </w:r>
            <w:r>
              <w:rPr>
                <w:sz w:val="19"/>
                <w:szCs w:val="19"/>
                <w:spacing w:val="4"/>
              </w:rPr>
              <w:t>respiratory</w:t>
            </w:r>
            <w:r>
              <w:rPr>
                <w:sz w:val="19"/>
                <w:szCs w:val="19"/>
                <w:spacing w:val="10"/>
              </w:rPr>
              <w:t xml:space="preserve"> </w:t>
            </w:r>
            <w:r>
              <w:rPr>
                <w:sz w:val="19"/>
                <w:szCs w:val="19"/>
                <w:spacing w:val="4"/>
              </w:rPr>
              <w:t>depression</w:t>
            </w:r>
            <w:r>
              <w:rPr>
                <w:sz w:val="12"/>
                <w:szCs w:val="12"/>
                <w:spacing w:val="4"/>
                <w:position w:val="5"/>
              </w:rPr>
              <w:t>76</w:t>
            </w:r>
          </w:p>
          <w:p>
            <w:pPr>
              <w:pStyle w:val="TableText"/>
              <w:ind w:left="344" w:right="153" w:hanging="230"/>
              <w:spacing w:before="1" w:line="259" w:lineRule="auto"/>
              <w:rPr>
                <w:sz w:val="19"/>
                <w:szCs w:val="19"/>
              </w:rPr>
            </w:pPr>
            <w:r>
              <w:rPr>
                <w:sz w:val="19"/>
                <w:szCs w:val="19"/>
                <w:spacing w:val="4"/>
              </w:rPr>
              <w:t>•</w:t>
            </w:r>
            <w:r>
              <w:rPr>
                <w:sz w:val="19"/>
                <w:szCs w:val="19"/>
                <w:spacing w:val="26"/>
              </w:rPr>
              <w:t xml:space="preserve">  </w:t>
            </w:r>
            <w:r>
              <w:rPr>
                <w:sz w:val="19"/>
                <w:szCs w:val="19"/>
                <w:spacing w:val="4"/>
              </w:rPr>
              <w:t>If reduced blood volume (e.g. antepartum</w:t>
            </w:r>
            <w:r>
              <w:rPr>
                <w:sz w:val="19"/>
                <w:szCs w:val="19"/>
                <w:spacing w:val="18"/>
                <w:w w:val="101"/>
              </w:rPr>
              <w:t xml:space="preserve"> </w:t>
            </w:r>
            <w:r>
              <w:rPr>
                <w:sz w:val="19"/>
                <w:szCs w:val="19"/>
                <w:spacing w:val="4"/>
              </w:rPr>
              <w:t>haemorrhage), increased</w:t>
            </w:r>
            <w:r>
              <w:rPr>
                <w:sz w:val="19"/>
                <w:szCs w:val="19"/>
                <w:spacing w:val="14"/>
                <w:w w:val="101"/>
              </w:rPr>
              <w:t xml:space="preserve"> </w:t>
            </w:r>
            <w:r>
              <w:rPr>
                <w:sz w:val="19"/>
                <w:szCs w:val="19"/>
                <w:spacing w:val="4"/>
              </w:rPr>
              <w:t>risk</w:t>
            </w:r>
            <w:r>
              <w:rPr>
                <w:sz w:val="19"/>
                <w:szCs w:val="19"/>
                <w:spacing w:val="10"/>
              </w:rPr>
              <w:t xml:space="preserve"> </w:t>
            </w:r>
            <w:r>
              <w:rPr>
                <w:sz w:val="19"/>
                <w:szCs w:val="19"/>
                <w:spacing w:val="4"/>
              </w:rPr>
              <w:t>of</w:t>
            </w:r>
            <w:r>
              <w:rPr>
                <w:sz w:val="19"/>
                <w:szCs w:val="19"/>
              </w:rPr>
              <w:t xml:space="preserve"> </w:t>
            </w:r>
            <w:r>
              <w:rPr>
                <w:sz w:val="19"/>
                <w:szCs w:val="19"/>
                <w:spacing w:val="4"/>
              </w:rPr>
              <w:t>hypotension and respiratory</w:t>
            </w:r>
            <w:r>
              <w:rPr>
                <w:sz w:val="19"/>
                <w:szCs w:val="19"/>
                <w:spacing w:val="11"/>
              </w:rPr>
              <w:t xml:space="preserve"> </w:t>
            </w:r>
            <w:r>
              <w:rPr>
                <w:sz w:val="19"/>
                <w:szCs w:val="19"/>
                <w:spacing w:val="4"/>
              </w:rPr>
              <w:t>depression</w:t>
            </w:r>
          </w:p>
          <w:p>
            <w:pPr>
              <w:pStyle w:val="TableText"/>
              <w:ind w:left="344" w:right="115" w:hanging="230"/>
              <w:spacing w:before="1" w:line="262" w:lineRule="auto"/>
              <w:rPr>
                <w:sz w:val="12"/>
                <w:szCs w:val="12"/>
              </w:rPr>
            </w:pPr>
            <w:r>
              <w:rPr>
                <w:sz w:val="19"/>
                <w:szCs w:val="19"/>
                <w:spacing w:val="4"/>
              </w:rPr>
              <w:t>•</w:t>
            </w:r>
            <w:r>
              <w:rPr>
                <w:sz w:val="19"/>
                <w:szCs w:val="19"/>
                <w:spacing w:val="20"/>
                <w:w w:val="101"/>
              </w:rPr>
              <w:t xml:space="preserve">  </w:t>
            </w:r>
            <w:r>
              <w:rPr>
                <w:sz w:val="19"/>
                <w:szCs w:val="19"/>
                <w:spacing w:val="4"/>
              </w:rPr>
              <w:t>Opioids</w:t>
            </w:r>
            <w:r>
              <w:rPr>
                <w:sz w:val="19"/>
                <w:szCs w:val="19"/>
                <w:spacing w:val="16"/>
                <w:w w:val="101"/>
              </w:rPr>
              <w:t xml:space="preserve"> </w:t>
            </w:r>
            <w:r>
              <w:rPr>
                <w:sz w:val="19"/>
                <w:szCs w:val="19"/>
                <w:spacing w:val="4"/>
              </w:rPr>
              <w:t>readily cross</w:t>
            </w:r>
            <w:r>
              <w:rPr>
                <w:sz w:val="19"/>
                <w:szCs w:val="19"/>
                <w:spacing w:val="16"/>
                <w:w w:val="101"/>
              </w:rPr>
              <w:t xml:space="preserve"> </w:t>
            </w:r>
            <w:r>
              <w:rPr>
                <w:sz w:val="19"/>
                <w:szCs w:val="19"/>
                <w:spacing w:val="4"/>
              </w:rPr>
              <w:t>into the placen</w:t>
            </w:r>
            <w:r>
              <w:rPr>
                <w:sz w:val="19"/>
                <w:szCs w:val="19"/>
                <w:spacing w:val="3"/>
              </w:rPr>
              <w:t>ta and</w:t>
            </w:r>
            <w:r>
              <w:rPr>
                <w:sz w:val="19"/>
                <w:szCs w:val="19"/>
                <w:spacing w:val="17"/>
                <w:w w:val="101"/>
              </w:rPr>
              <w:t xml:space="preserve"> </w:t>
            </w:r>
            <w:r>
              <w:rPr>
                <w:sz w:val="19"/>
                <w:szCs w:val="19"/>
                <w:spacing w:val="3"/>
              </w:rPr>
              <w:t>may cause</w:t>
            </w:r>
            <w:r>
              <w:rPr>
                <w:sz w:val="19"/>
                <w:szCs w:val="19"/>
                <w:spacing w:val="13"/>
              </w:rPr>
              <w:t xml:space="preserve"> </w:t>
            </w:r>
            <w:r>
              <w:rPr>
                <w:sz w:val="19"/>
                <w:szCs w:val="19"/>
                <w:spacing w:val="3"/>
              </w:rPr>
              <w:t>changes</w:t>
            </w:r>
            <w:r>
              <w:rPr>
                <w:sz w:val="19"/>
                <w:szCs w:val="19"/>
                <w:spacing w:val="17"/>
              </w:rPr>
              <w:t xml:space="preserve"> </w:t>
            </w:r>
            <w:r>
              <w:rPr>
                <w:sz w:val="19"/>
                <w:szCs w:val="19"/>
                <w:spacing w:val="3"/>
              </w:rPr>
              <w:t>in the</w:t>
            </w:r>
            <w:r>
              <w:rPr>
                <w:sz w:val="19"/>
                <w:szCs w:val="19"/>
                <w:spacing w:val="6"/>
              </w:rPr>
              <w:t xml:space="preserve"> </w:t>
            </w:r>
            <w:r>
              <w:rPr>
                <w:sz w:val="19"/>
                <w:szCs w:val="19"/>
                <w:spacing w:val="3"/>
              </w:rPr>
              <w:t>fetal</w:t>
            </w:r>
            <w:r>
              <w:rPr>
                <w:sz w:val="19"/>
                <w:szCs w:val="19"/>
              </w:rPr>
              <w:t xml:space="preserve"> </w:t>
            </w:r>
            <w:r>
              <w:rPr>
                <w:sz w:val="19"/>
                <w:szCs w:val="19"/>
              </w:rPr>
              <w:t>heart</w:t>
            </w:r>
            <w:r>
              <w:rPr>
                <w:sz w:val="19"/>
                <w:szCs w:val="19"/>
                <w:spacing w:val="14"/>
              </w:rPr>
              <w:t xml:space="preserve"> </w:t>
            </w:r>
            <w:r>
              <w:rPr>
                <w:sz w:val="19"/>
                <w:szCs w:val="19"/>
              </w:rPr>
              <w:t>rate</w:t>
            </w:r>
            <w:r>
              <w:rPr>
                <w:sz w:val="19"/>
                <w:szCs w:val="19"/>
                <w:spacing w:val="14"/>
              </w:rPr>
              <w:t xml:space="preserve"> (e.g.</w:t>
            </w:r>
            <w:r>
              <w:rPr>
                <w:sz w:val="19"/>
                <w:szCs w:val="19"/>
                <w:spacing w:val="11"/>
              </w:rPr>
              <w:t xml:space="preserve"> </w:t>
            </w:r>
            <w:r>
              <w:rPr>
                <w:sz w:val="19"/>
                <w:szCs w:val="19"/>
              </w:rPr>
              <w:t>decreased</w:t>
            </w:r>
            <w:r>
              <w:rPr>
                <w:sz w:val="19"/>
                <w:szCs w:val="19"/>
                <w:spacing w:val="7"/>
              </w:rPr>
              <w:t xml:space="preserve"> </w:t>
            </w:r>
            <w:r>
              <w:rPr>
                <w:sz w:val="19"/>
                <w:szCs w:val="19"/>
              </w:rPr>
              <w:t>variability</w:t>
            </w:r>
            <w:r>
              <w:rPr>
                <w:sz w:val="19"/>
                <w:szCs w:val="19"/>
                <w:spacing w:val="14"/>
              </w:rPr>
              <w:t>)</w:t>
            </w:r>
            <w:r>
              <w:rPr>
                <w:sz w:val="12"/>
                <w:szCs w:val="12"/>
                <w:spacing w:val="14"/>
                <w:position w:val="5"/>
              </w:rPr>
              <w:t>65</w:t>
            </w:r>
          </w:p>
          <w:p>
            <w:pPr>
              <w:pStyle w:val="TableText"/>
              <w:ind w:left="346"/>
              <w:spacing w:line="239" w:lineRule="exact"/>
              <w:rPr>
                <w:sz w:val="12"/>
                <w:szCs w:val="12"/>
              </w:rPr>
            </w:pPr>
            <w:r>
              <w:rPr>
                <w:rFonts w:ascii="Courier New" w:hAnsi="Courier New" w:eastAsia="Courier New" w:cs="Courier New"/>
                <w:sz w:val="19"/>
                <w:szCs w:val="19"/>
                <w:spacing w:val="4"/>
                <w:position w:val="2"/>
              </w:rPr>
              <w:t>o</w:t>
            </w:r>
            <w:r>
              <w:rPr>
                <w:rFonts w:ascii="Courier New" w:hAnsi="Courier New" w:eastAsia="Courier New" w:cs="Courier New"/>
                <w:sz w:val="19"/>
                <w:szCs w:val="19"/>
                <w:spacing w:val="4"/>
                <w:position w:val="2"/>
              </w:rPr>
              <w:t xml:space="preserve"> </w:t>
            </w:r>
            <w:r>
              <w:rPr>
                <w:sz w:val="19"/>
                <w:szCs w:val="19"/>
                <w:spacing w:val="4"/>
                <w:position w:val="2"/>
              </w:rPr>
              <w:t>Refer to Queensland Clinical Guideline:</w:t>
            </w:r>
            <w:r>
              <w:rPr>
                <w:sz w:val="19"/>
                <w:szCs w:val="19"/>
                <w:spacing w:val="17"/>
                <w:position w:val="2"/>
              </w:rPr>
              <w:t xml:space="preserve"> </w:t>
            </w:r>
            <w:r>
              <w:rPr>
                <w:sz w:val="19"/>
                <w:szCs w:val="19"/>
                <w:i/>
                <w:iCs/>
                <w:spacing w:val="4"/>
                <w:position w:val="2"/>
              </w:rPr>
              <w:t>Intrapartum fetal s</w:t>
            </w:r>
            <w:r>
              <w:rPr>
                <w:sz w:val="19"/>
                <w:szCs w:val="19"/>
                <w:i/>
                <w:iCs/>
                <w:spacing w:val="3"/>
                <w:position w:val="2"/>
              </w:rPr>
              <w:t>urveillance</w:t>
            </w:r>
            <w:r>
              <w:rPr>
                <w:sz w:val="12"/>
                <w:szCs w:val="12"/>
                <w:spacing w:val="3"/>
                <w:position w:val="7"/>
              </w:rPr>
              <w:t>77</w:t>
            </w:r>
          </w:p>
          <w:p>
            <w:pPr>
              <w:pStyle w:val="TableText"/>
              <w:ind w:left="114"/>
              <w:spacing w:line="234" w:lineRule="exact"/>
              <w:rPr>
                <w:sz w:val="19"/>
                <w:szCs w:val="19"/>
              </w:rPr>
            </w:pPr>
            <w:r>
              <w:rPr>
                <w:sz w:val="19"/>
                <w:szCs w:val="19"/>
                <w:spacing w:val="4"/>
                <w:position w:val="2"/>
              </w:rPr>
              <w:t>•</w:t>
            </w:r>
            <w:r>
              <w:rPr>
                <w:sz w:val="19"/>
                <w:szCs w:val="19"/>
                <w:spacing w:val="25"/>
                <w:position w:val="2"/>
              </w:rPr>
              <w:t xml:space="preserve">  </w:t>
            </w:r>
            <w:r>
              <w:rPr>
                <w:sz w:val="19"/>
                <w:szCs w:val="19"/>
                <w:spacing w:val="4"/>
                <w:position w:val="2"/>
              </w:rPr>
              <w:t>Interval from administration to the ti</w:t>
            </w:r>
            <w:r>
              <w:rPr>
                <w:sz w:val="19"/>
                <w:szCs w:val="19"/>
                <w:spacing w:val="3"/>
                <w:position w:val="2"/>
              </w:rPr>
              <w:t>me of birth</w:t>
            </w:r>
            <w:r>
              <w:rPr>
                <w:sz w:val="19"/>
                <w:szCs w:val="19"/>
                <w:spacing w:val="17"/>
                <w:w w:val="101"/>
                <w:position w:val="2"/>
              </w:rPr>
              <w:t xml:space="preserve"> </w:t>
            </w:r>
            <w:r>
              <w:rPr>
                <w:sz w:val="19"/>
                <w:szCs w:val="19"/>
                <w:spacing w:val="3"/>
                <w:position w:val="2"/>
              </w:rPr>
              <w:t>may</w:t>
            </w:r>
            <w:r>
              <w:rPr>
                <w:sz w:val="19"/>
                <w:szCs w:val="19"/>
                <w:spacing w:val="17"/>
                <w:position w:val="2"/>
              </w:rPr>
              <w:t xml:space="preserve"> </w:t>
            </w:r>
            <w:r>
              <w:rPr>
                <w:sz w:val="19"/>
                <w:szCs w:val="19"/>
                <w:spacing w:val="3"/>
                <w:position w:val="2"/>
              </w:rPr>
              <w:t>impact</w:t>
            </w:r>
            <w:r>
              <w:rPr>
                <w:sz w:val="19"/>
                <w:szCs w:val="19"/>
                <w:spacing w:val="15"/>
                <w:position w:val="2"/>
              </w:rPr>
              <w:t xml:space="preserve"> </w:t>
            </w:r>
            <w:r>
              <w:rPr>
                <w:sz w:val="19"/>
                <w:szCs w:val="19"/>
                <w:spacing w:val="3"/>
                <w:position w:val="2"/>
              </w:rPr>
              <w:t>neonatal</w:t>
            </w:r>
          </w:p>
          <w:p>
            <w:pPr>
              <w:pStyle w:val="TableText"/>
              <w:ind w:left="338"/>
              <w:spacing w:line="230" w:lineRule="exact"/>
              <w:rPr>
                <w:sz w:val="12"/>
                <w:szCs w:val="12"/>
              </w:rPr>
            </w:pPr>
            <w:r>
              <w:rPr>
                <w:sz w:val="19"/>
                <w:szCs w:val="19"/>
                <w:position w:val="2"/>
              </w:rPr>
              <w:t>outcomes</w:t>
            </w:r>
            <w:r>
              <w:rPr>
                <w:sz w:val="19"/>
                <w:szCs w:val="19"/>
                <w:spacing w:val="11"/>
                <w:position w:val="2"/>
              </w:rPr>
              <w:t xml:space="preserve"> (e.g.</w:t>
            </w:r>
            <w:r>
              <w:rPr>
                <w:sz w:val="19"/>
                <w:szCs w:val="19"/>
                <w:spacing w:val="21"/>
                <w:position w:val="2"/>
              </w:rPr>
              <w:t xml:space="preserve"> </w:t>
            </w:r>
            <w:r>
              <w:rPr>
                <w:sz w:val="19"/>
                <w:szCs w:val="19"/>
                <w:position w:val="2"/>
              </w:rPr>
              <w:t>less</w:t>
            </w:r>
            <w:r>
              <w:rPr>
                <w:sz w:val="19"/>
                <w:szCs w:val="19"/>
                <w:spacing w:val="11"/>
                <w:position w:val="2"/>
              </w:rPr>
              <w:t xml:space="preserve"> </w:t>
            </w:r>
            <w:r>
              <w:rPr>
                <w:sz w:val="19"/>
                <w:szCs w:val="19"/>
                <w:position w:val="2"/>
              </w:rPr>
              <w:t>than</w:t>
            </w:r>
            <w:r>
              <w:rPr>
                <w:sz w:val="19"/>
                <w:szCs w:val="19"/>
                <w:spacing w:val="11"/>
                <w:position w:val="2"/>
              </w:rPr>
              <w:t xml:space="preserve"> </w:t>
            </w:r>
            <w:r>
              <w:rPr>
                <w:sz w:val="19"/>
                <w:szCs w:val="19"/>
                <w:position w:val="2"/>
              </w:rPr>
              <w:t>four</w:t>
            </w:r>
            <w:r>
              <w:rPr>
                <w:sz w:val="12"/>
                <w:szCs w:val="12"/>
                <w:spacing w:val="11"/>
                <w:position w:val="7"/>
              </w:rPr>
              <w:t>78  </w:t>
            </w:r>
            <w:r>
              <w:rPr>
                <w:sz w:val="19"/>
                <w:szCs w:val="19"/>
                <w:position w:val="2"/>
              </w:rPr>
              <w:t>to</w:t>
            </w:r>
            <w:r>
              <w:rPr>
                <w:sz w:val="19"/>
                <w:szCs w:val="19"/>
                <w:spacing w:val="11"/>
                <w:position w:val="2"/>
              </w:rPr>
              <w:t xml:space="preserve"> </w:t>
            </w:r>
            <w:r>
              <w:rPr>
                <w:sz w:val="19"/>
                <w:szCs w:val="19"/>
                <w:position w:val="2"/>
              </w:rPr>
              <w:t>five</w:t>
            </w:r>
            <w:r>
              <w:rPr>
                <w:sz w:val="19"/>
                <w:szCs w:val="19"/>
                <w:spacing w:val="11"/>
                <w:position w:val="2"/>
              </w:rPr>
              <w:t xml:space="preserve"> </w:t>
            </w:r>
            <w:r>
              <w:rPr>
                <w:sz w:val="19"/>
                <w:szCs w:val="19"/>
                <w:position w:val="2"/>
              </w:rPr>
              <w:t>hours</w:t>
            </w:r>
            <w:r>
              <w:rPr>
                <w:sz w:val="12"/>
                <w:szCs w:val="12"/>
                <w:spacing w:val="11"/>
                <w:position w:val="7"/>
              </w:rPr>
              <w:t>79</w:t>
            </w:r>
            <w:r>
              <w:rPr>
                <w:sz w:val="19"/>
                <w:szCs w:val="19"/>
                <w:spacing w:val="11"/>
                <w:position w:val="2"/>
              </w:rPr>
              <w:t>), (</w:t>
            </w:r>
            <w:r>
              <w:rPr>
                <w:sz w:val="19"/>
                <w:szCs w:val="19"/>
                <w:position w:val="2"/>
              </w:rPr>
              <w:t>low</w:t>
            </w:r>
            <w:r>
              <w:rPr>
                <w:sz w:val="19"/>
                <w:szCs w:val="19"/>
                <w:spacing w:val="11"/>
                <w:position w:val="2"/>
              </w:rPr>
              <w:t xml:space="preserve"> </w:t>
            </w:r>
            <w:r>
              <w:rPr>
                <w:sz w:val="19"/>
                <w:szCs w:val="19"/>
                <w:position w:val="2"/>
              </w:rPr>
              <w:t>level</w:t>
            </w:r>
            <w:r>
              <w:rPr>
                <w:sz w:val="19"/>
                <w:szCs w:val="19"/>
                <w:spacing w:val="8"/>
                <w:position w:val="2"/>
              </w:rPr>
              <w:t xml:space="preserve"> </w:t>
            </w:r>
            <w:r>
              <w:rPr>
                <w:sz w:val="19"/>
                <w:szCs w:val="19"/>
                <w:position w:val="2"/>
              </w:rPr>
              <w:t>evidence</w:t>
            </w:r>
            <w:r>
              <w:rPr>
                <w:sz w:val="19"/>
                <w:szCs w:val="19"/>
                <w:spacing w:val="11"/>
                <w:position w:val="2"/>
              </w:rPr>
              <w:t>)</w:t>
            </w:r>
            <w:r>
              <w:rPr>
                <w:sz w:val="12"/>
                <w:szCs w:val="12"/>
                <w:spacing w:val="11"/>
                <w:position w:val="7"/>
              </w:rPr>
              <w:t>72</w:t>
            </w:r>
          </w:p>
          <w:p>
            <w:pPr>
              <w:pStyle w:val="TableText"/>
              <w:ind w:left="346"/>
              <w:spacing w:line="236"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 </w:t>
            </w:r>
            <w:r>
              <w:rPr>
                <w:sz w:val="19"/>
                <w:szCs w:val="19"/>
                <w:i/>
                <w:iCs/>
                <w:spacing w:val="4"/>
              </w:rPr>
              <w:t>Neonatal</w:t>
            </w:r>
            <w:r>
              <w:rPr>
                <w:sz w:val="19"/>
                <w:szCs w:val="19"/>
                <w:i/>
                <w:iCs/>
                <w:spacing w:val="7"/>
              </w:rPr>
              <w:t xml:space="preserve"> </w:t>
            </w:r>
            <w:r>
              <w:rPr>
                <w:sz w:val="19"/>
                <w:szCs w:val="19"/>
                <w:spacing w:val="4"/>
              </w:rPr>
              <w:t>r</w:t>
            </w:r>
            <w:r>
              <w:rPr>
                <w:sz w:val="19"/>
                <w:szCs w:val="19"/>
                <w:i/>
                <w:iCs/>
                <w:spacing w:val="4"/>
              </w:rPr>
              <w:t>esuscitation</w:t>
            </w:r>
            <w:r>
              <w:rPr>
                <w:sz w:val="12"/>
                <w:szCs w:val="12"/>
                <w:spacing w:val="4"/>
                <w:position w:val="5"/>
              </w:rPr>
              <w:t>80</w:t>
            </w:r>
          </w:p>
          <w:p>
            <w:pPr>
              <w:pStyle w:val="TableText"/>
              <w:ind w:left="563" w:right="601" w:hanging="217"/>
              <w:spacing w:before="2" w:line="242"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Consider direct supervision of baby durin</w:t>
            </w:r>
            <w:r>
              <w:rPr>
                <w:sz w:val="19"/>
                <w:szCs w:val="19"/>
                <w:spacing w:val="3"/>
              </w:rPr>
              <w:t>g skin to</w:t>
            </w:r>
            <w:r>
              <w:rPr>
                <w:sz w:val="19"/>
                <w:szCs w:val="19"/>
                <w:spacing w:val="10"/>
              </w:rPr>
              <w:t xml:space="preserve"> </w:t>
            </w:r>
            <w:r>
              <w:rPr>
                <w:sz w:val="19"/>
                <w:szCs w:val="19"/>
                <w:spacing w:val="3"/>
              </w:rPr>
              <w:t>skin</w:t>
            </w:r>
            <w:r>
              <w:rPr>
                <w:sz w:val="19"/>
                <w:szCs w:val="19"/>
                <w:spacing w:val="12"/>
              </w:rPr>
              <w:t xml:space="preserve"> </w:t>
            </w:r>
            <w:r>
              <w:rPr>
                <w:sz w:val="19"/>
                <w:szCs w:val="19"/>
                <w:spacing w:val="3"/>
              </w:rPr>
              <w:t>contact</w:t>
            </w:r>
            <w:r>
              <w:rPr>
                <w:sz w:val="19"/>
                <w:szCs w:val="19"/>
                <w:spacing w:val="11"/>
              </w:rPr>
              <w:t xml:space="preserve"> </w:t>
            </w:r>
            <w:r>
              <w:rPr>
                <w:sz w:val="19"/>
                <w:szCs w:val="19"/>
                <w:spacing w:val="3"/>
              </w:rPr>
              <w:t>and</w:t>
            </w:r>
            <w:r>
              <w:rPr>
                <w:sz w:val="19"/>
                <w:szCs w:val="19"/>
              </w:rPr>
              <w:t xml:space="preserve"> </w:t>
            </w:r>
            <w:r>
              <w:rPr>
                <w:sz w:val="19"/>
                <w:szCs w:val="19"/>
                <w:spacing w:val="4"/>
              </w:rPr>
              <w:t>support breastfeeding</w:t>
            </w:r>
            <w:r>
              <w:rPr>
                <w:sz w:val="19"/>
                <w:szCs w:val="19"/>
                <w:spacing w:val="18"/>
                <w:w w:val="101"/>
              </w:rPr>
              <w:t xml:space="preserve"> </w:t>
            </w:r>
            <w:r>
              <w:rPr>
                <w:sz w:val="19"/>
                <w:szCs w:val="19"/>
                <w:spacing w:val="4"/>
              </w:rPr>
              <w:t>initi</w:t>
            </w:r>
            <w:r>
              <w:rPr>
                <w:sz w:val="19"/>
                <w:szCs w:val="19"/>
                <w:spacing w:val="3"/>
              </w:rPr>
              <w:t>ation</w:t>
            </w:r>
            <w:r>
              <w:rPr>
                <w:sz w:val="12"/>
                <w:szCs w:val="12"/>
                <w:spacing w:val="3"/>
                <w:position w:val="5"/>
              </w:rPr>
              <w:t>81,82</w:t>
            </w:r>
          </w:p>
          <w:p>
            <w:pPr>
              <w:pStyle w:val="TableText"/>
              <w:ind w:left="346"/>
              <w:spacing w:line="224"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 </w:t>
            </w:r>
            <w:r>
              <w:rPr>
                <w:sz w:val="19"/>
                <w:szCs w:val="19"/>
                <w:i/>
                <w:iCs/>
                <w:spacing w:val="4"/>
              </w:rPr>
              <w:t>Establishing breastfeeding</w:t>
            </w:r>
            <w:r>
              <w:rPr>
                <w:sz w:val="12"/>
                <w:szCs w:val="12"/>
                <w:i/>
                <w:iCs/>
                <w:spacing w:val="4"/>
                <w:position w:val="5"/>
              </w:rPr>
              <w:t>82</w:t>
            </w:r>
          </w:p>
        </w:tc>
      </w:tr>
      <w:tr>
        <w:trPr>
          <w:trHeight w:val="2113" w:hRule="atLeast"/>
        </w:trPr>
        <w:tc>
          <w:tcPr>
            <w:tcW w:w="1931" w:type="dxa"/>
            <w:vAlign w:val="top"/>
          </w:tcPr>
          <w:p>
            <w:pPr>
              <w:pStyle w:val="TableText"/>
              <w:spacing w:line="307" w:lineRule="auto"/>
              <w:rPr>
                <w:sz w:val="21"/>
              </w:rPr>
            </w:pPr>
            <w:r/>
          </w:p>
          <w:p>
            <w:pPr>
              <w:pStyle w:val="TableText"/>
              <w:spacing w:line="308" w:lineRule="auto"/>
              <w:rPr>
                <w:sz w:val="21"/>
              </w:rPr>
            </w:pPr>
            <w:r/>
          </w:p>
          <w:p>
            <w:pPr>
              <w:pStyle w:val="TableText"/>
              <w:spacing w:line="308" w:lineRule="auto"/>
              <w:rPr>
                <w:sz w:val="21"/>
              </w:rPr>
            </w:pPr>
            <w:r/>
          </w:p>
          <w:p>
            <w:pPr>
              <w:pStyle w:val="TableText"/>
              <w:ind w:left="116"/>
              <w:spacing w:before="55" w:line="205" w:lineRule="auto"/>
              <w:rPr>
                <w:sz w:val="19"/>
                <w:szCs w:val="19"/>
              </w:rPr>
            </w:pPr>
            <w:r>
              <w:rPr>
                <w:sz w:val="19"/>
                <w:szCs w:val="19"/>
                <w:b/>
                <w:bCs/>
                <w:spacing w:val="4"/>
              </w:rPr>
              <w:t>Opioid of choice</w:t>
            </w:r>
          </w:p>
        </w:tc>
        <w:tc>
          <w:tcPr>
            <w:tcW w:w="7032" w:type="dxa"/>
            <w:vAlign w:val="top"/>
          </w:tcPr>
          <w:p>
            <w:pPr>
              <w:pStyle w:val="TableText"/>
              <w:ind w:left="114" w:right="682"/>
              <w:spacing w:line="281" w:lineRule="auto"/>
              <w:rPr>
                <w:sz w:val="19"/>
                <w:szCs w:val="19"/>
              </w:rPr>
            </w:pPr>
            <w:r>
              <w:rPr>
                <w:sz w:val="19"/>
                <w:szCs w:val="19"/>
                <w:spacing w:val="4"/>
              </w:rPr>
              <w:t>•</w:t>
            </w:r>
            <w:r>
              <w:rPr>
                <w:sz w:val="19"/>
                <w:szCs w:val="19"/>
                <w:spacing w:val="18"/>
              </w:rPr>
              <w:t xml:space="preserve">  </w:t>
            </w:r>
            <w:r>
              <w:rPr>
                <w:sz w:val="19"/>
                <w:szCs w:val="19"/>
                <w:spacing w:val="4"/>
              </w:rPr>
              <w:t>The opioid of choice for pain management</w:t>
            </w:r>
            <w:r>
              <w:rPr>
                <w:sz w:val="19"/>
                <w:szCs w:val="19"/>
                <w:spacing w:val="9"/>
              </w:rPr>
              <w:t xml:space="preserve"> </w:t>
            </w:r>
            <w:r>
              <w:rPr>
                <w:sz w:val="19"/>
                <w:szCs w:val="19"/>
                <w:spacing w:val="4"/>
              </w:rPr>
              <w:t>during</w:t>
            </w:r>
            <w:r>
              <w:rPr>
                <w:sz w:val="19"/>
                <w:szCs w:val="19"/>
                <w:spacing w:val="15"/>
              </w:rPr>
              <w:t xml:space="preserve"> </w:t>
            </w:r>
            <w:r>
              <w:rPr>
                <w:sz w:val="19"/>
                <w:szCs w:val="19"/>
                <w:spacing w:val="4"/>
              </w:rPr>
              <w:t>labour</w:t>
            </w:r>
            <w:r>
              <w:rPr>
                <w:sz w:val="19"/>
                <w:szCs w:val="19"/>
                <w:spacing w:val="14"/>
              </w:rPr>
              <w:t xml:space="preserve"> </w:t>
            </w:r>
            <w:r>
              <w:rPr>
                <w:sz w:val="19"/>
                <w:szCs w:val="19"/>
                <w:spacing w:val="4"/>
              </w:rPr>
              <w:t>is</w:t>
            </w:r>
            <w:r>
              <w:rPr>
                <w:sz w:val="19"/>
                <w:szCs w:val="19"/>
                <w:spacing w:val="16"/>
              </w:rPr>
              <w:t xml:space="preserve"> </w:t>
            </w:r>
            <w:r>
              <w:rPr>
                <w:sz w:val="19"/>
                <w:szCs w:val="19"/>
                <w:spacing w:val="4"/>
              </w:rPr>
              <w:t>unclear</w:t>
            </w:r>
            <w:r>
              <w:rPr>
                <w:sz w:val="12"/>
                <w:szCs w:val="12"/>
                <w:spacing w:val="4"/>
                <w:position w:val="5"/>
              </w:rPr>
              <w:t>72</w:t>
            </w:r>
            <w:r>
              <w:rPr>
                <w:sz w:val="12"/>
                <w:szCs w:val="12"/>
                <w:position w:val="5"/>
              </w:rPr>
              <w:t xml:space="preserve"> </w:t>
            </w:r>
            <w:r>
              <w:rPr>
                <w:sz w:val="19"/>
                <w:szCs w:val="19"/>
                <w:spacing w:val="4"/>
              </w:rPr>
              <w:t>•</w:t>
            </w:r>
            <w:r>
              <w:rPr>
                <w:sz w:val="19"/>
                <w:szCs w:val="19"/>
                <w:spacing w:val="24"/>
              </w:rPr>
              <w:t xml:space="preserve">  </w:t>
            </w:r>
            <w:r>
              <w:rPr>
                <w:sz w:val="19"/>
                <w:szCs w:val="19"/>
                <w:spacing w:val="4"/>
              </w:rPr>
              <w:t>Follow local</w:t>
            </w:r>
            <w:r>
              <w:rPr>
                <w:sz w:val="19"/>
                <w:szCs w:val="19"/>
                <w:spacing w:val="17"/>
              </w:rPr>
              <w:t xml:space="preserve"> </w:t>
            </w:r>
            <w:r>
              <w:rPr>
                <w:sz w:val="19"/>
                <w:szCs w:val="19"/>
                <w:spacing w:val="4"/>
              </w:rPr>
              <w:t>protocols </w:t>
            </w:r>
            <w:r>
              <w:rPr>
                <w:sz w:val="19"/>
                <w:szCs w:val="19"/>
                <w:spacing w:val="3"/>
              </w:rPr>
              <w:t>for preferred</w:t>
            </w:r>
            <w:r>
              <w:rPr>
                <w:sz w:val="19"/>
                <w:szCs w:val="19"/>
                <w:spacing w:val="17"/>
                <w:w w:val="101"/>
              </w:rPr>
              <w:t xml:space="preserve"> </w:t>
            </w:r>
            <w:r>
              <w:rPr>
                <w:sz w:val="19"/>
                <w:szCs w:val="19"/>
                <w:spacing w:val="3"/>
              </w:rPr>
              <w:t>prescribing</w:t>
            </w:r>
          </w:p>
          <w:p>
            <w:pPr>
              <w:pStyle w:val="TableText"/>
              <w:ind w:left="114"/>
              <w:spacing w:before="35" w:line="182" w:lineRule="auto"/>
              <w:rPr>
                <w:sz w:val="19"/>
                <w:szCs w:val="19"/>
              </w:rPr>
            </w:pPr>
            <w:r>
              <w:rPr>
                <w:sz w:val="19"/>
                <w:szCs w:val="19"/>
                <w:spacing w:val="12"/>
              </w:rPr>
              <w:t>•</w:t>
            </w:r>
            <w:r>
              <w:rPr>
                <w:sz w:val="19"/>
                <w:szCs w:val="19"/>
                <w:spacing w:val="23"/>
              </w:rPr>
              <w:t xml:space="preserve">  </w:t>
            </w:r>
            <w:r>
              <w:rPr>
                <w:sz w:val="19"/>
                <w:szCs w:val="19"/>
              </w:rPr>
              <w:t>Refer</w:t>
            </w:r>
            <w:r>
              <w:rPr>
                <w:sz w:val="19"/>
                <w:szCs w:val="19"/>
                <w:spacing w:val="12"/>
              </w:rPr>
              <w:t xml:space="preserve"> </w:t>
            </w:r>
            <w:r>
              <w:rPr>
                <w:sz w:val="19"/>
                <w:szCs w:val="19"/>
              </w:rPr>
              <w:t>to</w:t>
            </w:r>
            <w:r>
              <w:rPr>
                <w:sz w:val="19"/>
                <w:szCs w:val="19"/>
                <w:spacing w:val="12"/>
              </w:rPr>
              <w:t>:</w:t>
            </w:r>
          </w:p>
          <w:p>
            <w:pPr>
              <w:pStyle w:val="TableText"/>
              <w:ind w:left="346"/>
              <w:spacing w:line="252" w:lineRule="exact"/>
              <w:rPr>
                <w:sz w:val="19"/>
                <w:szCs w:val="19"/>
              </w:rPr>
            </w:pPr>
            <w:r>
              <w:rPr>
                <w:rFonts w:ascii="Courier New" w:hAnsi="Courier New" w:eastAsia="Courier New" w:cs="Courier New"/>
                <w:sz w:val="19"/>
                <w:szCs w:val="19"/>
                <w:spacing w:val="4"/>
                <w:position w:val="3"/>
              </w:rPr>
              <w:t>o</w:t>
            </w:r>
            <w:r>
              <w:rPr>
                <w:rFonts w:ascii="Courier New" w:hAnsi="Courier New" w:eastAsia="Courier New" w:cs="Courier New"/>
                <w:sz w:val="19"/>
                <w:szCs w:val="19"/>
                <w:spacing w:val="-36"/>
                <w:position w:val="3"/>
              </w:rPr>
              <w:t xml:space="preserve"> </w:t>
            </w:r>
            <w:hyperlink w:history="true" w:anchor="bookmark47">
              <w:r>
                <w:rPr>
                  <w:sz w:val="19"/>
                  <w:szCs w:val="19"/>
                  <w:spacing w:val="4"/>
                  <w:position w:val="3"/>
                </w:rPr>
                <w:t>Table   .</w:t>
              </w:r>
              <w:r>
                <w:rPr>
                  <w:sz w:val="19"/>
                  <w:szCs w:val="19"/>
                  <w:spacing w:val="20"/>
                  <w:position w:val="3"/>
                </w:rPr>
                <w:t xml:space="preserve"> </w:t>
              </w:r>
              <w:r>
                <w:rPr>
                  <w:sz w:val="19"/>
                  <w:szCs w:val="19"/>
                  <w:spacing w:val="4"/>
                  <w:position w:val="3"/>
                </w:rPr>
                <w:t>Morphine dosage</w:t>
              </w:r>
              <w:r>
                <w:rPr>
                  <w:sz w:val="19"/>
                  <w:szCs w:val="19"/>
                  <w:spacing w:val="11"/>
                  <w:position w:val="3"/>
                </w:rPr>
                <w:t xml:space="preserve"> </w:t>
              </w:r>
              <w:r>
                <w:rPr>
                  <w:sz w:val="19"/>
                  <w:szCs w:val="19"/>
                  <w:spacing w:val="4"/>
                  <w:position w:val="3"/>
                </w:rPr>
                <w:t>and</w:t>
              </w:r>
              <w:r>
                <w:rPr>
                  <w:sz w:val="19"/>
                  <w:szCs w:val="19"/>
                  <w:spacing w:val="12"/>
                  <w:position w:val="3"/>
                </w:rPr>
                <w:t xml:space="preserve"> </w:t>
              </w:r>
              <w:r>
                <w:rPr>
                  <w:sz w:val="19"/>
                  <w:szCs w:val="19"/>
                  <w:spacing w:val="4"/>
                  <w:position w:val="3"/>
                </w:rPr>
                <w:t>administration9</w:t>
              </w:r>
            </w:hyperlink>
          </w:p>
          <w:p>
            <w:pPr>
              <w:pStyle w:val="TableText"/>
              <w:ind w:left="346"/>
              <w:spacing w:line="239" w:lineRule="exact"/>
              <w:rPr>
                <w:sz w:val="19"/>
                <w:szCs w:val="19"/>
              </w:rPr>
            </w:pPr>
            <w:r>
              <w:rPr>
                <w:rFonts w:ascii="Courier New" w:hAnsi="Courier New" w:eastAsia="Courier New" w:cs="Courier New"/>
                <w:sz w:val="19"/>
                <w:szCs w:val="19"/>
                <w:position w:val="2"/>
              </w:rPr>
              <w:t>o</w:t>
            </w:r>
            <w:r>
              <w:rPr>
                <w:rFonts w:ascii="Courier New" w:hAnsi="Courier New" w:eastAsia="Courier New" w:cs="Courier New"/>
                <w:sz w:val="19"/>
                <w:szCs w:val="19"/>
                <w:spacing w:val="-50"/>
                <w:position w:val="2"/>
              </w:rPr>
              <w:t xml:space="preserve"> </w:t>
            </w:r>
            <w:hyperlink w:history="true" w:anchor="bookmark48">
              <w:r>
                <w:rPr>
                  <w:sz w:val="19"/>
                  <w:szCs w:val="19"/>
                  <w:position w:val="2"/>
                </w:rPr>
                <w:t>Table</w:t>
              </w:r>
              <w:r>
                <w:rPr>
                  <w:sz w:val="19"/>
                  <w:szCs w:val="19"/>
                  <w:spacing w:val="9"/>
                  <w:position w:val="2"/>
                </w:rPr>
                <w:t xml:space="preserve">     .</w:t>
              </w:r>
              <w:r>
                <w:rPr>
                  <w:sz w:val="19"/>
                  <w:szCs w:val="19"/>
                  <w:spacing w:val="21"/>
                  <w:w w:val="101"/>
                  <w:position w:val="2"/>
                </w:rPr>
                <w:t xml:space="preserve"> </w:t>
              </w:r>
              <w:r>
                <w:rPr>
                  <w:sz w:val="19"/>
                  <w:szCs w:val="19"/>
                  <w:position w:val="2"/>
                </w:rPr>
                <w:t>Fentanyl</w:t>
              </w:r>
              <w:r>
                <w:rPr>
                  <w:sz w:val="19"/>
                  <w:szCs w:val="19"/>
                  <w:spacing w:val="10"/>
                  <w:position w:val="2"/>
                </w:rPr>
                <w:t xml:space="preserve"> </w:t>
              </w:r>
              <w:r>
                <w:rPr>
                  <w:sz w:val="19"/>
                  <w:szCs w:val="19"/>
                  <w:position w:val="2"/>
                </w:rPr>
                <w:t>dosage</w:t>
              </w:r>
              <w:r>
                <w:rPr>
                  <w:sz w:val="19"/>
                  <w:szCs w:val="19"/>
                  <w:spacing w:val="12"/>
                  <w:position w:val="2"/>
                </w:rPr>
                <w:t xml:space="preserve"> </w:t>
              </w:r>
              <w:r>
                <w:rPr>
                  <w:sz w:val="19"/>
                  <w:szCs w:val="19"/>
                  <w:position w:val="2"/>
                </w:rPr>
                <w:t>and</w:t>
              </w:r>
              <w:r>
                <w:rPr>
                  <w:sz w:val="19"/>
                  <w:szCs w:val="19"/>
                  <w:spacing w:val="11"/>
                  <w:position w:val="2"/>
                </w:rPr>
                <w:t xml:space="preserve"> </w:t>
              </w:r>
              <w:r>
                <w:rPr>
                  <w:sz w:val="19"/>
                  <w:szCs w:val="19"/>
                  <w:position w:val="2"/>
                </w:rPr>
                <w:t>administration</w:t>
              </w:r>
              <w:r>
                <w:rPr>
                  <w:sz w:val="19"/>
                  <w:szCs w:val="19"/>
                  <w:spacing w:val="9"/>
                  <w:position w:val="2"/>
                </w:rPr>
                <w:t>10</w:t>
              </w:r>
            </w:hyperlink>
          </w:p>
          <w:p>
            <w:pPr>
              <w:pStyle w:val="TableText"/>
              <w:ind w:left="346"/>
              <w:spacing w:line="224"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51"/>
              </w:rPr>
              <w:t xml:space="preserve"> </w:t>
            </w:r>
            <w:hyperlink w:history="true" w:anchor="bookmark49">
              <w:r>
                <w:rPr>
                  <w:sz w:val="19"/>
                  <w:szCs w:val="19"/>
                  <w:spacing w:val="4"/>
                </w:rPr>
                <w:t>Table</w:t>
              </w:r>
              <w:r>
                <w:rPr>
                  <w:sz w:val="19"/>
                  <w:szCs w:val="19"/>
                  <w:spacing w:val="26"/>
                  <w:w w:val="101"/>
                </w:rPr>
                <w:t xml:space="preserve"> </w:t>
              </w:r>
              <w:r>
                <w:rPr>
                  <w:sz w:val="19"/>
                  <w:szCs w:val="19"/>
                  <w:spacing w:val="4"/>
                </w:rPr>
                <w:t>11.</w:t>
              </w:r>
              <w:r>
                <w:rPr>
                  <w:sz w:val="19"/>
                  <w:szCs w:val="19"/>
                  <w:spacing w:val="20"/>
                  <w:w w:val="101"/>
                </w:rPr>
                <w:t xml:space="preserve"> </w:t>
              </w:r>
              <w:r>
                <w:rPr>
                  <w:sz w:val="19"/>
                  <w:szCs w:val="19"/>
                  <w:spacing w:val="4"/>
                </w:rPr>
                <w:t>Remifentanil via</w:t>
              </w:r>
              <w:r>
                <w:rPr>
                  <w:sz w:val="19"/>
                  <w:szCs w:val="19"/>
                  <w:spacing w:val="17"/>
                  <w:w w:val="101"/>
                </w:rPr>
                <w:t xml:space="preserve"> </w:t>
              </w:r>
              <w:r>
                <w:rPr>
                  <w:sz w:val="19"/>
                  <w:szCs w:val="19"/>
                  <w:spacing w:val="4"/>
                </w:rPr>
                <w:t>patient controlled analgesic devi</w:t>
              </w:r>
              <w:r>
                <w:rPr>
                  <w:sz w:val="19"/>
                  <w:szCs w:val="19"/>
                  <w:spacing w:val="3"/>
                </w:rPr>
                <w:t>ce</w:t>
              </w:r>
            </w:hyperlink>
          </w:p>
          <w:p>
            <w:pPr>
              <w:pStyle w:val="TableText"/>
              <w:ind w:left="346"/>
              <w:spacing w:line="233"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Pethidine is</w:t>
            </w:r>
            <w:r>
              <w:rPr>
                <w:sz w:val="19"/>
                <w:szCs w:val="19"/>
                <w:spacing w:val="31"/>
                <w:w w:val="101"/>
              </w:rPr>
              <w:t xml:space="preserve"> </w:t>
            </w:r>
            <w:r>
              <w:rPr>
                <w:sz w:val="19"/>
                <w:szCs w:val="19"/>
                <w:spacing w:val="3"/>
              </w:rPr>
              <w:t>not a</w:t>
            </w:r>
            <w:r>
              <w:rPr>
                <w:sz w:val="19"/>
                <w:szCs w:val="19"/>
                <w:spacing w:val="18"/>
              </w:rPr>
              <w:t xml:space="preserve"> </w:t>
            </w:r>
            <w:r>
              <w:rPr>
                <w:sz w:val="19"/>
                <w:szCs w:val="19"/>
                <w:spacing w:val="3"/>
              </w:rPr>
              <w:t>preferred opioid</w:t>
            </w:r>
            <w:r>
              <w:rPr>
                <w:sz w:val="12"/>
                <w:szCs w:val="12"/>
                <w:spacing w:val="3"/>
                <w:position w:val="5"/>
              </w:rPr>
              <w:t>3</w:t>
            </w:r>
            <w:r>
              <w:rPr>
                <w:sz w:val="12"/>
                <w:szCs w:val="12"/>
                <w:spacing w:val="-17"/>
                <w:position w:val="5"/>
              </w:rPr>
              <w:t xml:space="preserve"> </w:t>
            </w:r>
            <w:r>
              <w:rPr>
                <w:sz w:val="19"/>
                <w:szCs w:val="19"/>
                <w:spacing w:val="3"/>
              </w:rPr>
              <w:t>, when compared to</w:t>
            </w:r>
            <w:r>
              <w:rPr>
                <w:sz w:val="19"/>
                <w:szCs w:val="19"/>
                <w:spacing w:val="11"/>
              </w:rPr>
              <w:t xml:space="preserve"> </w:t>
            </w:r>
            <w:r>
              <w:rPr>
                <w:sz w:val="19"/>
                <w:szCs w:val="19"/>
                <w:spacing w:val="3"/>
              </w:rPr>
              <w:t>other</w:t>
            </w:r>
            <w:r>
              <w:rPr>
                <w:sz w:val="19"/>
                <w:szCs w:val="19"/>
                <w:spacing w:val="9"/>
              </w:rPr>
              <w:t xml:space="preserve"> </w:t>
            </w:r>
            <w:r>
              <w:rPr>
                <w:sz w:val="19"/>
                <w:szCs w:val="19"/>
                <w:spacing w:val="3"/>
              </w:rPr>
              <w:t>opioids</w:t>
            </w:r>
          </w:p>
          <w:p>
            <w:pPr>
              <w:pStyle w:val="TableText"/>
              <w:ind w:left="570" w:right="189" w:hanging="6"/>
              <w:spacing w:before="2" w:line="245" w:lineRule="auto"/>
              <w:rPr>
                <w:sz w:val="12"/>
                <w:szCs w:val="12"/>
              </w:rPr>
            </w:pPr>
            <w:r>
              <w:rPr>
                <w:sz w:val="19"/>
                <w:szCs w:val="19"/>
                <w:spacing w:val="4"/>
              </w:rPr>
              <w:t>due to higher rates of neonatal</w:t>
            </w:r>
            <w:r>
              <w:rPr>
                <w:sz w:val="19"/>
                <w:szCs w:val="19"/>
                <w:spacing w:val="17"/>
              </w:rPr>
              <w:t xml:space="preserve"> </w:t>
            </w:r>
            <w:r>
              <w:rPr>
                <w:sz w:val="19"/>
                <w:szCs w:val="19"/>
                <w:spacing w:val="4"/>
              </w:rPr>
              <w:t>nurse</w:t>
            </w:r>
            <w:r>
              <w:rPr>
                <w:sz w:val="19"/>
                <w:szCs w:val="19"/>
                <w:spacing w:val="3"/>
              </w:rPr>
              <w:t>ry</w:t>
            </w:r>
            <w:r>
              <w:rPr>
                <w:sz w:val="19"/>
                <w:szCs w:val="19"/>
                <w:spacing w:val="10"/>
              </w:rPr>
              <w:t xml:space="preserve"> </w:t>
            </w:r>
            <w:r>
              <w:rPr>
                <w:sz w:val="19"/>
                <w:szCs w:val="19"/>
                <w:spacing w:val="3"/>
              </w:rPr>
              <w:t>admission</w:t>
            </w:r>
            <w:r>
              <w:rPr>
                <w:sz w:val="12"/>
                <w:szCs w:val="12"/>
                <w:spacing w:val="3"/>
                <w:position w:val="5"/>
              </w:rPr>
              <w:t>81</w:t>
            </w:r>
            <w:r>
              <w:rPr>
                <w:sz w:val="12"/>
                <w:szCs w:val="12"/>
                <w:spacing w:val="-17"/>
                <w:position w:val="5"/>
              </w:rPr>
              <w:t xml:space="preserve"> </w:t>
            </w:r>
            <w:r>
              <w:rPr>
                <w:sz w:val="19"/>
                <w:szCs w:val="19"/>
                <w:spacing w:val="3"/>
              </w:rPr>
              <w:t>,</w:t>
            </w:r>
            <w:r>
              <w:rPr>
                <w:sz w:val="19"/>
                <w:szCs w:val="19"/>
                <w:spacing w:val="12"/>
              </w:rPr>
              <w:t xml:space="preserve"> </w:t>
            </w:r>
            <w:r>
              <w:rPr>
                <w:sz w:val="19"/>
                <w:szCs w:val="19"/>
                <w:spacing w:val="3"/>
              </w:rPr>
              <w:t>and altered</w:t>
            </w:r>
            <w:r>
              <w:rPr>
                <w:sz w:val="19"/>
                <w:szCs w:val="19"/>
                <w:spacing w:val="15"/>
                <w:w w:val="101"/>
              </w:rPr>
              <w:t xml:space="preserve"> </w:t>
            </w:r>
            <w:r>
              <w:rPr>
                <w:sz w:val="19"/>
                <w:szCs w:val="19"/>
                <w:spacing w:val="3"/>
              </w:rPr>
              <w:t>neuro-</w:t>
            </w:r>
            <w:r>
              <w:rPr>
                <w:sz w:val="19"/>
                <w:szCs w:val="19"/>
              </w:rPr>
              <w:t xml:space="preserve"> </w:t>
            </w:r>
            <w:r>
              <w:rPr>
                <w:sz w:val="19"/>
                <w:szCs w:val="19"/>
              </w:rPr>
              <w:t>behaviour</w:t>
            </w:r>
            <w:r>
              <w:rPr>
                <w:sz w:val="19"/>
                <w:szCs w:val="19"/>
                <w:spacing w:val="16"/>
              </w:rPr>
              <w:t xml:space="preserve"> </w:t>
            </w:r>
            <w:r>
              <w:rPr>
                <w:sz w:val="19"/>
                <w:szCs w:val="19"/>
              </w:rPr>
              <w:t>up</w:t>
            </w:r>
            <w:r>
              <w:rPr>
                <w:sz w:val="19"/>
                <w:szCs w:val="19"/>
                <w:spacing w:val="17"/>
              </w:rPr>
              <w:t xml:space="preserve"> </w:t>
            </w:r>
            <w:r>
              <w:rPr>
                <w:sz w:val="19"/>
                <w:szCs w:val="19"/>
              </w:rPr>
              <w:t>to</w:t>
            </w:r>
            <w:r>
              <w:rPr>
                <w:sz w:val="19"/>
                <w:szCs w:val="19"/>
                <w:spacing w:val="17"/>
              </w:rPr>
              <w:t xml:space="preserve"> 60</w:t>
            </w:r>
            <w:r>
              <w:rPr>
                <w:sz w:val="19"/>
                <w:szCs w:val="19"/>
                <w:spacing w:val="17"/>
                <w:w w:val="101"/>
              </w:rPr>
              <w:t xml:space="preserve"> </w:t>
            </w:r>
            <w:r>
              <w:rPr>
                <w:sz w:val="19"/>
                <w:szCs w:val="19"/>
              </w:rPr>
              <w:t>hours</w:t>
            </w:r>
            <w:r>
              <w:rPr>
                <w:sz w:val="19"/>
                <w:szCs w:val="19"/>
                <w:spacing w:val="17"/>
              </w:rPr>
              <w:t xml:space="preserve"> </w:t>
            </w:r>
            <w:r>
              <w:rPr>
                <w:sz w:val="19"/>
                <w:szCs w:val="19"/>
              </w:rPr>
              <w:t>following</w:t>
            </w:r>
            <w:r>
              <w:rPr>
                <w:sz w:val="19"/>
                <w:szCs w:val="19"/>
                <w:spacing w:val="17"/>
              </w:rPr>
              <w:t xml:space="preserve"> </w:t>
            </w:r>
            <w:r>
              <w:rPr>
                <w:sz w:val="19"/>
                <w:szCs w:val="19"/>
              </w:rPr>
              <w:t>birth</w:t>
            </w:r>
            <w:r>
              <w:rPr>
                <w:sz w:val="12"/>
                <w:szCs w:val="12"/>
                <w:spacing w:val="17"/>
                <w:position w:val="5"/>
              </w:rPr>
              <w:t>81</w:t>
            </w:r>
          </w:p>
        </w:tc>
      </w:tr>
      <w:tr>
        <w:trPr>
          <w:trHeight w:val="1649" w:hRule="atLeast"/>
        </w:trPr>
        <w:tc>
          <w:tcPr>
            <w:tcW w:w="1931" w:type="dxa"/>
            <w:vAlign w:val="top"/>
          </w:tcPr>
          <w:p>
            <w:pPr>
              <w:pStyle w:val="TableText"/>
              <w:spacing w:line="341" w:lineRule="auto"/>
              <w:rPr>
                <w:sz w:val="21"/>
              </w:rPr>
            </w:pPr>
            <w:r/>
          </w:p>
          <w:p>
            <w:pPr>
              <w:pStyle w:val="TableText"/>
              <w:spacing w:line="342" w:lineRule="auto"/>
              <w:rPr>
                <w:sz w:val="21"/>
              </w:rPr>
            </w:pPr>
            <w:r/>
          </w:p>
          <w:p>
            <w:pPr>
              <w:pStyle w:val="TableText"/>
              <w:ind w:left="114"/>
              <w:spacing w:before="54" w:line="204" w:lineRule="auto"/>
              <w:rPr>
                <w:sz w:val="19"/>
                <w:szCs w:val="19"/>
              </w:rPr>
            </w:pPr>
            <w:r>
              <w:rPr>
                <w:sz w:val="19"/>
                <w:szCs w:val="19"/>
                <w:b/>
                <w:bCs/>
                <w:spacing w:val="3"/>
              </w:rPr>
              <w:t>Side effects</w:t>
            </w:r>
          </w:p>
        </w:tc>
        <w:tc>
          <w:tcPr>
            <w:tcW w:w="7032" w:type="dxa"/>
            <w:vAlign w:val="top"/>
          </w:tcPr>
          <w:p>
            <w:pPr>
              <w:pStyle w:val="TableText"/>
              <w:ind w:left="114"/>
              <w:spacing w:before="11" w:line="227" w:lineRule="exact"/>
              <w:rPr>
                <w:sz w:val="19"/>
                <w:szCs w:val="19"/>
              </w:rPr>
            </w:pPr>
            <w:r>
              <w:rPr>
                <w:sz w:val="19"/>
                <w:szCs w:val="19"/>
                <w:spacing w:val="5"/>
                <w:position w:val="2"/>
              </w:rPr>
              <w:t>•</w:t>
            </w:r>
            <w:r>
              <w:rPr>
                <w:sz w:val="19"/>
                <w:szCs w:val="19"/>
                <w:spacing w:val="23"/>
                <w:position w:val="2"/>
              </w:rPr>
              <w:t xml:space="preserve">  </w:t>
            </w:r>
            <w:r>
              <w:rPr>
                <w:sz w:val="19"/>
                <w:szCs w:val="19"/>
                <w:spacing w:val="5"/>
                <w:position w:val="2"/>
              </w:rPr>
              <w:t>Maternal dysphoria, </w:t>
            </w:r>
            <w:r>
              <w:rPr>
                <w:sz w:val="19"/>
                <w:szCs w:val="19"/>
                <w:spacing w:val="4"/>
                <w:position w:val="2"/>
              </w:rPr>
              <w:t>sedation and drowsiness</w:t>
            </w:r>
            <w:r>
              <w:rPr>
                <w:sz w:val="12"/>
                <w:szCs w:val="12"/>
                <w:spacing w:val="4"/>
                <w:position w:val="7"/>
              </w:rPr>
              <w:t>73</w:t>
            </w:r>
            <w:r>
              <w:rPr>
                <w:sz w:val="12"/>
                <w:szCs w:val="12"/>
                <w:spacing w:val="-16"/>
                <w:position w:val="7"/>
              </w:rPr>
              <w:t xml:space="preserve"> </w:t>
            </w:r>
            <w:r>
              <w:rPr>
                <w:sz w:val="19"/>
                <w:szCs w:val="19"/>
                <w:spacing w:val="4"/>
                <w:position w:val="2"/>
              </w:rPr>
              <w:t>:</w:t>
            </w:r>
          </w:p>
          <w:p>
            <w:pPr>
              <w:pStyle w:val="TableText"/>
              <w:ind w:left="346"/>
              <w:spacing w:line="242" w:lineRule="exact"/>
              <w:rPr>
                <w:sz w:val="19"/>
                <w:szCs w:val="19"/>
              </w:rPr>
            </w:pPr>
            <w:r>
              <w:rPr>
                <w:rFonts w:ascii="Courier New" w:hAnsi="Courier New" w:eastAsia="Courier New" w:cs="Courier New"/>
                <w:sz w:val="19"/>
                <w:szCs w:val="19"/>
                <w:spacing w:val="4"/>
                <w:position w:val="2"/>
              </w:rPr>
              <w:t>o</w:t>
            </w:r>
            <w:r>
              <w:rPr>
                <w:rFonts w:ascii="Courier New" w:hAnsi="Courier New" w:eastAsia="Courier New" w:cs="Courier New"/>
                <w:sz w:val="19"/>
                <w:szCs w:val="19"/>
                <w:spacing w:val="4"/>
                <w:position w:val="2"/>
              </w:rPr>
              <w:t xml:space="preserve"> </w:t>
            </w:r>
            <w:r>
              <w:rPr>
                <w:sz w:val="19"/>
                <w:szCs w:val="19"/>
                <w:spacing w:val="4"/>
                <w:position w:val="2"/>
              </w:rPr>
              <w:t>May feel dissociation from</w:t>
            </w:r>
            <w:r>
              <w:rPr>
                <w:sz w:val="19"/>
                <w:szCs w:val="19"/>
                <w:spacing w:val="20"/>
                <w:w w:val="101"/>
                <w:position w:val="2"/>
              </w:rPr>
              <w:t xml:space="preserve"> </w:t>
            </w:r>
            <w:r>
              <w:rPr>
                <w:sz w:val="19"/>
                <w:szCs w:val="19"/>
                <w:spacing w:val="4"/>
                <w:position w:val="2"/>
              </w:rPr>
              <w:t>p</w:t>
            </w:r>
            <w:r>
              <w:rPr>
                <w:sz w:val="19"/>
                <w:szCs w:val="19"/>
                <w:spacing w:val="3"/>
                <w:position w:val="2"/>
              </w:rPr>
              <w:t>ain, rather than analgesic</w:t>
            </w:r>
            <w:r>
              <w:rPr>
                <w:sz w:val="19"/>
                <w:szCs w:val="19"/>
                <w:spacing w:val="11"/>
                <w:position w:val="2"/>
              </w:rPr>
              <w:t xml:space="preserve"> </w:t>
            </w:r>
            <w:r>
              <w:rPr>
                <w:sz w:val="19"/>
                <w:szCs w:val="19"/>
                <w:spacing w:val="3"/>
                <w:position w:val="2"/>
              </w:rPr>
              <w:t>effect</w:t>
            </w:r>
          </w:p>
          <w:p>
            <w:pPr>
              <w:pStyle w:val="TableText"/>
              <w:ind w:left="346"/>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May</w:t>
            </w:r>
            <w:r>
              <w:rPr>
                <w:sz w:val="19"/>
                <w:szCs w:val="19"/>
                <w:spacing w:val="17"/>
              </w:rPr>
              <w:t xml:space="preserve"> </w:t>
            </w:r>
            <w:r>
              <w:rPr>
                <w:sz w:val="19"/>
                <w:szCs w:val="19"/>
                <w:spacing w:val="4"/>
              </w:rPr>
              <w:t>impact capacity to fully engage</w:t>
            </w:r>
            <w:r>
              <w:rPr>
                <w:sz w:val="19"/>
                <w:szCs w:val="19"/>
                <w:spacing w:val="17"/>
                <w:w w:val="101"/>
              </w:rPr>
              <w:t xml:space="preserve"> </w:t>
            </w:r>
            <w:r>
              <w:rPr>
                <w:sz w:val="19"/>
                <w:szCs w:val="19"/>
                <w:spacing w:val="4"/>
              </w:rPr>
              <w:t>in ca</w:t>
            </w:r>
            <w:r>
              <w:rPr>
                <w:sz w:val="19"/>
                <w:szCs w:val="19"/>
                <w:spacing w:val="3"/>
              </w:rPr>
              <w:t>re and</w:t>
            </w:r>
            <w:r>
              <w:rPr>
                <w:sz w:val="19"/>
                <w:szCs w:val="19"/>
                <w:spacing w:val="9"/>
              </w:rPr>
              <w:t xml:space="preserve"> </w:t>
            </w:r>
            <w:r>
              <w:rPr>
                <w:sz w:val="19"/>
                <w:szCs w:val="19"/>
                <w:spacing w:val="3"/>
              </w:rPr>
              <w:t>decision-making</w:t>
            </w:r>
            <w:r>
              <w:rPr>
                <w:sz w:val="12"/>
                <w:szCs w:val="12"/>
                <w:spacing w:val="3"/>
                <w:position w:val="5"/>
              </w:rPr>
              <w:t>72</w:t>
            </w:r>
          </w:p>
          <w:p>
            <w:pPr>
              <w:pStyle w:val="TableText"/>
              <w:ind w:left="346"/>
              <w:spacing w:line="237"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13"/>
              </w:rPr>
              <w:t xml:space="preserve"> </w:t>
            </w:r>
            <w:r>
              <w:rPr>
                <w:sz w:val="19"/>
                <w:szCs w:val="19"/>
              </w:rPr>
              <w:t>Nausea</w:t>
            </w:r>
            <w:r>
              <w:rPr>
                <w:sz w:val="19"/>
                <w:szCs w:val="19"/>
                <w:spacing w:val="13"/>
              </w:rPr>
              <w:t>, </w:t>
            </w:r>
            <w:r>
              <w:rPr>
                <w:sz w:val="19"/>
                <w:szCs w:val="19"/>
              </w:rPr>
              <w:t>vomiting</w:t>
            </w:r>
            <w:r>
              <w:rPr>
                <w:sz w:val="12"/>
                <w:szCs w:val="12"/>
                <w:spacing w:val="13"/>
                <w:position w:val="5"/>
              </w:rPr>
              <w:t>73</w:t>
            </w:r>
          </w:p>
          <w:p>
            <w:pPr>
              <w:pStyle w:val="TableText"/>
              <w:ind w:left="346"/>
              <w:spacing w:line="231" w:lineRule="auto"/>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Delayed gastric emptying,</w:t>
            </w:r>
            <w:r>
              <w:rPr>
                <w:sz w:val="19"/>
                <w:szCs w:val="19"/>
                <w:spacing w:val="28"/>
                <w:w w:val="101"/>
              </w:rPr>
              <w:t xml:space="preserve"> </w:t>
            </w:r>
            <w:r>
              <w:rPr>
                <w:sz w:val="19"/>
                <w:szCs w:val="19"/>
                <w:spacing w:val="3"/>
              </w:rPr>
              <w:t>urinary</w:t>
            </w:r>
            <w:r>
              <w:rPr>
                <w:sz w:val="19"/>
                <w:szCs w:val="19"/>
                <w:spacing w:val="16"/>
                <w:w w:val="101"/>
              </w:rPr>
              <w:t xml:space="preserve"> </w:t>
            </w:r>
            <w:r>
              <w:rPr>
                <w:sz w:val="19"/>
                <w:szCs w:val="19"/>
                <w:spacing w:val="3"/>
              </w:rPr>
              <w:t>retention</w:t>
            </w:r>
            <w:r>
              <w:rPr>
                <w:sz w:val="12"/>
                <w:szCs w:val="12"/>
                <w:spacing w:val="3"/>
                <w:position w:val="5"/>
              </w:rPr>
              <w:t>12</w:t>
            </w:r>
          </w:p>
          <w:p>
            <w:pPr>
              <w:pStyle w:val="TableText"/>
              <w:ind w:left="346"/>
              <w:spacing w:line="234"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9"/>
              </w:rPr>
              <w:t xml:space="preserve"> </w:t>
            </w:r>
            <w:r>
              <w:rPr>
                <w:sz w:val="19"/>
                <w:szCs w:val="19"/>
              </w:rPr>
              <w:t>Rash</w:t>
            </w:r>
            <w:r>
              <w:rPr>
                <w:sz w:val="19"/>
                <w:szCs w:val="19"/>
                <w:spacing w:val="9"/>
              </w:rPr>
              <w:t>,</w:t>
            </w:r>
            <w:r>
              <w:rPr>
                <w:sz w:val="19"/>
                <w:szCs w:val="19"/>
                <w:spacing w:val="17"/>
                <w:w w:val="101"/>
              </w:rPr>
              <w:t xml:space="preserve"> </w:t>
            </w:r>
            <w:r>
              <w:rPr>
                <w:sz w:val="19"/>
                <w:szCs w:val="19"/>
              </w:rPr>
              <w:t>pruritus</w:t>
            </w:r>
            <w:r>
              <w:rPr>
                <w:sz w:val="12"/>
                <w:szCs w:val="12"/>
                <w:spacing w:val="9"/>
                <w:position w:val="5"/>
              </w:rPr>
              <w:t>73</w:t>
            </w:r>
          </w:p>
          <w:p>
            <w:pPr>
              <w:pStyle w:val="TableText"/>
              <w:ind w:left="346"/>
              <w:spacing w:before="1" w:line="235"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Hypoventilation and desatur</w:t>
            </w:r>
            <w:r>
              <w:rPr>
                <w:sz w:val="19"/>
                <w:szCs w:val="19"/>
                <w:spacing w:val="3"/>
              </w:rPr>
              <w:t>ations</w:t>
            </w:r>
            <w:r>
              <w:rPr>
                <w:sz w:val="12"/>
                <w:szCs w:val="12"/>
                <w:spacing w:val="3"/>
                <w:position w:val="5"/>
              </w:rPr>
              <w:t>73</w:t>
            </w:r>
          </w:p>
        </w:tc>
      </w:tr>
    </w:tbl>
    <w:p>
      <w:pPr>
        <w:pStyle w:val="BodyText"/>
        <w:rPr/>
      </w:pPr>
      <w:r/>
    </w:p>
    <w:p>
      <w:pPr>
        <w:sectPr>
          <w:footerReference w:type="default" r:id="rId34"/>
          <w:pgSz w:w="11907" w:h="16839"/>
          <w:pgMar w:top="826" w:right="1615" w:bottom="688" w:left="1269" w:header="549" w:footer="433" w:gutter="0"/>
        </w:sectPr>
        <w:rPr/>
      </w:pPr>
    </w:p>
    <w:p>
      <w:pPr>
        <w:pStyle w:val="BodyText"/>
        <w:ind w:left="32"/>
        <w:spacing w:before="250" w:line="203" w:lineRule="auto"/>
        <w:outlineLvl w:val="2"/>
        <w:rPr>
          <w:sz w:val="19"/>
          <w:szCs w:val="19"/>
        </w:rPr>
      </w:pPr>
      <w:bookmarkStart w:name="bookmark31" w:id="29"/>
      <w:bookmarkEnd w:id="29"/>
      <w:bookmarkStart w:name="bookmark13" w:id="30"/>
      <w:bookmarkEnd w:id="30"/>
      <w:bookmarkStart w:name="bookmark47" w:id="31"/>
      <w:bookmarkEnd w:id="31"/>
      <w:r>
        <w:rPr>
          <w:sz w:val="19"/>
          <w:szCs w:val="19"/>
          <w:b/>
          <w:bCs/>
          <w:spacing w:val="8"/>
        </w:rPr>
        <w:t>4.2.1</w:t>
      </w:r>
      <w:r>
        <w:rPr>
          <w:sz w:val="19"/>
          <w:szCs w:val="19"/>
          <w:b/>
          <w:bCs/>
          <w:spacing w:val="10"/>
        </w:rPr>
        <w:t xml:space="preserve">    </w:t>
      </w:r>
      <w:r>
        <w:rPr>
          <w:sz w:val="19"/>
          <w:szCs w:val="19"/>
          <w:b/>
          <w:bCs/>
        </w:rPr>
        <w:t>Morphine</w:t>
      </w:r>
    </w:p>
    <w:p>
      <w:pPr>
        <w:pStyle w:val="BodyText"/>
        <w:ind w:left="32"/>
        <w:spacing w:before="224" w:line="246" w:lineRule="exact"/>
        <w:outlineLvl w:val="0"/>
        <w:rPr>
          <w:sz w:val="18"/>
          <w:szCs w:val="18"/>
        </w:rPr>
      </w:pPr>
      <w:bookmarkStart w:name="bookmark50" w:id="32"/>
      <w:bookmarkEnd w:id="32"/>
      <w:r>
        <w:rPr>
          <w:sz w:val="18"/>
          <w:szCs w:val="18"/>
          <w:position w:val="3"/>
        </w:rPr>
        <w:t>Table 9. Morphine dosage</w:t>
      </w:r>
      <w:r>
        <w:rPr>
          <w:sz w:val="18"/>
          <w:szCs w:val="18"/>
          <w:spacing w:val="8"/>
          <w:position w:val="3"/>
        </w:rPr>
        <w:t xml:space="preserve"> </w:t>
      </w:r>
      <w:r>
        <w:rPr>
          <w:sz w:val="18"/>
          <w:szCs w:val="18"/>
          <w:position w:val="3"/>
        </w:rPr>
        <w:t>and ad</w:t>
      </w:r>
      <w:r>
        <w:rPr>
          <w:sz w:val="18"/>
          <w:szCs w:val="18"/>
          <w:spacing w:val="-1"/>
          <w:position w:val="3"/>
        </w:rPr>
        <w:t>ministration</w:t>
      </w:r>
    </w:p>
    <w:p>
      <w:pPr>
        <w:spacing w:line="99" w:lineRule="exact"/>
        <w:rPr/>
      </w:pPr>
      <w:r/>
    </w:p>
    <w:tbl>
      <w:tblPr>
        <w:tblStyle w:val="TableNormal"/>
        <w:tblW w:w="8958"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0"/>
        <w:gridCol w:w="7028"/>
      </w:tblGrid>
      <w:tr>
        <w:trPr>
          <w:trHeight w:val="318" w:hRule="atLeast"/>
        </w:trPr>
        <w:tc>
          <w:tcPr>
            <w:shd w:val="clear" w:fill="DADADA"/>
            <w:tcW w:w="1930" w:type="dxa"/>
            <w:vAlign w:val="top"/>
          </w:tcPr>
          <w:p>
            <w:pPr>
              <w:pStyle w:val="TableText"/>
              <w:ind w:left="107"/>
              <w:spacing w:before="89" w:line="202" w:lineRule="auto"/>
              <w:rPr>
                <w:sz w:val="19"/>
                <w:szCs w:val="19"/>
              </w:rPr>
            </w:pPr>
            <w:r>
              <w:rPr>
                <w:sz w:val="19"/>
                <w:szCs w:val="19"/>
                <w:b/>
                <w:bCs/>
                <w:spacing w:val="5"/>
              </w:rPr>
              <w:t>Aspect</w:t>
            </w:r>
          </w:p>
        </w:tc>
        <w:tc>
          <w:tcPr>
            <w:shd w:val="clear" w:fill="DADADA"/>
            <w:tcW w:w="7028" w:type="dxa"/>
            <w:vAlign w:val="top"/>
          </w:tcPr>
          <w:p>
            <w:pPr>
              <w:pStyle w:val="TableText"/>
              <w:ind w:left="114"/>
              <w:spacing w:before="87" w:line="203" w:lineRule="auto"/>
              <w:rPr>
                <w:sz w:val="19"/>
                <w:szCs w:val="19"/>
              </w:rPr>
            </w:pPr>
            <w:r>
              <w:rPr>
                <w:sz w:val="19"/>
                <w:szCs w:val="19"/>
                <w:b/>
                <w:bCs/>
                <w:spacing w:val="4"/>
              </w:rPr>
              <w:t>Consideration</w:t>
            </w:r>
          </w:p>
        </w:tc>
      </w:tr>
      <w:tr>
        <w:trPr>
          <w:trHeight w:val="401" w:hRule="atLeast"/>
        </w:trPr>
        <w:tc>
          <w:tcPr>
            <w:tcW w:w="1930" w:type="dxa"/>
            <w:vAlign w:val="top"/>
          </w:tcPr>
          <w:p>
            <w:pPr>
              <w:pStyle w:val="TableText"/>
              <w:ind w:left="123"/>
              <w:spacing w:before="128" w:line="202" w:lineRule="auto"/>
              <w:rPr>
                <w:sz w:val="19"/>
                <w:szCs w:val="19"/>
              </w:rPr>
            </w:pPr>
            <w:r>
              <w:rPr>
                <w:sz w:val="19"/>
                <w:szCs w:val="19"/>
                <w:b/>
                <w:bCs/>
                <w:spacing w:val="2"/>
              </w:rPr>
              <w:t>Local</w:t>
            </w:r>
            <w:r>
              <w:rPr>
                <w:sz w:val="19"/>
                <w:szCs w:val="19"/>
                <w:b/>
                <w:bCs/>
                <w:spacing w:val="26"/>
                <w:w w:val="101"/>
              </w:rPr>
              <w:t xml:space="preserve"> </w:t>
            </w:r>
            <w:r>
              <w:rPr>
                <w:sz w:val="19"/>
                <w:szCs w:val="19"/>
                <w:b/>
                <w:bCs/>
                <w:spacing w:val="2"/>
              </w:rPr>
              <w:t>protocols</w:t>
            </w:r>
          </w:p>
        </w:tc>
        <w:tc>
          <w:tcPr>
            <w:tcW w:w="7028" w:type="dxa"/>
            <w:vAlign w:val="top"/>
          </w:tcPr>
          <w:p>
            <w:pPr>
              <w:pStyle w:val="TableText"/>
              <w:ind w:left="115"/>
              <w:spacing w:before="71" w:line="271" w:lineRule="exact"/>
              <w:rPr>
                <w:sz w:val="19"/>
                <w:szCs w:val="19"/>
              </w:rPr>
            </w:pPr>
            <w:r>
              <w:rPr>
                <w:sz w:val="19"/>
                <w:szCs w:val="19"/>
                <w:spacing w:val="4"/>
                <w:position w:val="3"/>
              </w:rPr>
              <w:t>•</w:t>
            </w:r>
            <w:r>
              <w:rPr>
                <w:sz w:val="19"/>
                <w:szCs w:val="19"/>
                <w:spacing w:val="24"/>
                <w:position w:val="3"/>
              </w:rPr>
              <w:t xml:space="preserve">  </w:t>
            </w:r>
            <w:r>
              <w:rPr>
                <w:sz w:val="19"/>
                <w:szCs w:val="19"/>
                <w:spacing w:val="4"/>
                <w:position w:val="3"/>
              </w:rPr>
              <w:t>Follow preferred dosage, route,</w:t>
            </w:r>
            <w:r>
              <w:rPr>
                <w:sz w:val="19"/>
                <w:szCs w:val="19"/>
                <w:spacing w:val="17"/>
                <w:w w:val="101"/>
                <w:position w:val="3"/>
              </w:rPr>
              <w:t xml:space="preserve"> </w:t>
            </w:r>
            <w:r>
              <w:rPr>
                <w:sz w:val="19"/>
                <w:szCs w:val="19"/>
                <w:spacing w:val="4"/>
                <w:position w:val="3"/>
              </w:rPr>
              <w:t>preparation and</w:t>
            </w:r>
            <w:r>
              <w:rPr>
                <w:sz w:val="19"/>
                <w:szCs w:val="19"/>
                <w:spacing w:val="9"/>
                <w:position w:val="3"/>
              </w:rPr>
              <w:t xml:space="preserve"> </w:t>
            </w:r>
            <w:r>
              <w:rPr>
                <w:sz w:val="19"/>
                <w:szCs w:val="19"/>
                <w:spacing w:val="4"/>
                <w:position w:val="3"/>
              </w:rPr>
              <w:t>administration</w:t>
            </w:r>
          </w:p>
        </w:tc>
      </w:tr>
      <w:tr>
        <w:trPr>
          <w:trHeight w:val="399" w:hRule="atLeast"/>
        </w:trPr>
        <w:tc>
          <w:tcPr>
            <w:tcW w:w="1930" w:type="dxa"/>
            <w:vAlign w:val="top"/>
          </w:tcPr>
          <w:p>
            <w:pPr>
              <w:pStyle w:val="TableText"/>
              <w:ind w:left="122"/>
              <w:spacing w:before="129" w:line="202" w:lineRule="auto"/>
              <w:rPr>
                <w:sz w:val="19"/>
                <w:szCs w:val="19"/>
              </w:rPr>
            </w:pPr>
            <w:r>
              <w:rPr>
                <w:sz w:val="19"/>
                <w:szCs w:val="19"/>
                <w:b/>
                <w:bCs/>
                <w:spacing w:val="3"/>
              </w:rPr>
              <w:t>Dosage</w:t>
            </w:r>
          </w:p>
        </w:tc>
        <w:tc>
          <w:tcPr>
            <w:tcW w:w="7028" w:type="dxa"/>
            <w:vAlign w:val="top"/>
          </w:tcPr>
          <w:p>
            <w:pPr>
              <w:pStyle w:val="TableText"/>
              <w:ind w:left="115"/>
              <w:spacing w:before="72" w:line="271" w:lineRule="exact"/>
              <w:rPr>
                <w:sz w:val="19"/>
                <w:szCs w:val="19"/>
              </w:rPr>
            </w:pPr>
            <w:r>
              <w:rPr>
                <w:sz w:val="19"/>
                <w:szCs w:val="19"/>
                <w:spacing w:val="5"/>
                <w:position w:val="3"/>
              </w:rPr>
              <w:t>•</w:t>
            </w:r>
            <w:r>
              <w:rPr>
                <w:sz w:val="19"/>
                <w:szCs w:val="19"/>
                <w:spacing w:val="19"/>
                <w:w w:val="101"/>
                <w:position w:val="3"/>
              </w:rPr>
              <w:t xml:space="preserve">  </w:t>
            </w:r>
            <w:r>
              <w:rPr>
                <w:sz w:val="19"/>
                <w:szCs w:val="19"/>
                <w:spacing w:val="5"/>
                <w:position w:val="3"/>
              </w:rPr>
              <w:t>5–10</w:t>
            </w:r>
            <w:r>
              <w:rPr>
                <w:sz w:val="19"/>
                <w:szCs w:val="19"/>
                <w:spacing w:val="17"/>
                <w:w w:val="101"/>
                <w:position w:val="3"/>
              </w:rPr>
              <w:t xml:space="preserve"> </w:t>
            </w:r>
            <w:r>
              <w:rPr>
                <w:sz w:val="19"/>
                <w:szCs w:val="19"/>
                <w:position w:val="3"/>
              </w:rPr>
              <w:t>mg</w:t>
            </w:r>
          </w:p>
        </w:tc>
      </w:tr>
      <w:tr>
        <w:trPr>
          <w:trHeight w:val="401" w:hRule="atLeast"/>
        </w:trPr>
        <w:tc>
          <w:tcPr>
            <w:tcW w:w="1930" w:type="dxa"/>
            <w:vAlign w:val="top"/>
          </w:tcPr>
          <w:p>
            <w:pPr>
              <w:pStyle w:val="TableText"/>
              <w:ind w:left="122"/>
              <w:spacing w:before="129" w:line="201" w:lineRule="auto"/>
              <w:rPr>
                <w:sz w:val="19"/>
                <w:szCs w:val="19"/>
              </w:rPr>
            </w:pPr>
            <w:r>
              <w:rPr>
                <w:sz w:val="19"/>
                <w:szCs w:val="19"/>
                <w:b/>
                <w:bCs/>
                <w:spacing w:val="2"/>
              </w:rPr>
              <w:t>Route</w:t>
            </w:r>
          </w:p>
        </w:tc>
        <w:tc>
          <w:tcPr>
            <w:tcW w:w="7028" w:type="dxa"/>
            <w:vAlign w:val="top"/>
          </w:tcPr>
          <w:p>
            <w:pPr>
              <w:pStyle w:val="TableText"/>
              <w:ind w:left="115"/>
              <w:spacing w:before="139" w:line="202" w:lineRule="auto"/>
              <w:rPr>
                <w:sz w:val="19"/>
                <w:szCs w:val="19"/>
              </w:rPr>
            </w:pPr>
            <w:r>
              <w:rPr>
                <w:sz w:val="19"/>
                <w:szCs w:val="19"/>
                <w:spacing w:val="4"/>
              </w:rPr>
              <w:t>•</w:t>
            </w:r>
            <w:r>
              <w:rPr>
                <w:sz w:val="19"/>
                <w:szCs w:val="19"/>
                <w:spacing w:val="25"/>
              </w:rPr>
              <w:t xml:space="preserve">  </w:t>
            </w:r>
            <w:r>
              <w:rPr>
                <w:sz w:val="19"/>
                <w:szCs w:val="19"/>
                <w:spacing w:val="4"/>
              </w:rPr>
              <w:t>Intramuscular inject</w:t>
            </w:r>
            <w:r>
              <w:rPr>
                <w:sz w:val="19"/>
                <w:szCs w:val="19"/>
                <w:spacing w:val="3"/>
              </w:rPr>
              <w:t>ion</w:t>
            </w:r>
          </w:p>
        </w:tc>
      </w:tr>
      <w:tr>
        <w:trPr>
          <w:trHeight w:val="490" w:hRule="atLeast"/>
        </w:trPr>
        <w:tc>
          <w:tcPr>
            <w:tcW w:w="1930" w:type="dxa"/>
            <w:vAlign w:val="top"/>
          </w:tcPr>
          <w:p>
            <w:pPr>
              <w:pStyle w:val="TableText"/>
              <w:ind w:left="122"/>
              <w:spacing w:before="61" w:line="202" w:lineRule="auto"/>
              <w:rPr>
                <w:sz w:val="19"/>
                <w:szCs w:val="19"/>
              </w:rPr>
            </w:pPr>
            <w:r>
              <w:rPr>
                <w:sz w:val="19"/>
                <w:szCs w:val="19"/>
                <w:b/>
                <w:bCs/>
                <w:spacing w:val="3"/>
              </w:rPr>
              <w:t>Expected</w:t>
            </w:r>
          </w:p>
          <w:p>
            <w:pPr>
              <w:pStyle w:val="TableText"/>
              <w:ind w:left="120"/>
              <w:spacing w:before="80" w:line="162" w:lineRule="auto"/>
              <w:rPr>
                <w:sz w:val="19"/>
                <w:szCs w:val="19"/>
              </w:rPr>
            </w:pPr>
            <w:r>
              <w:rPr>
                <w:sz w:val="19"/>
                <w:szCs w:val="19"/>
                <w:b/>
                <w:bCs/>
                <w:spacing w:val="3"/>
              </w:rPr>
              <w:t>response</w:t>
            </w:r>
          </w:p>
        </w:tc>
        <w:tc>
          <w:tcPr>
            <w:tcW w:w="7028" w:type="dxa"/>
            <w:vAlign w:val="top"/>
          </w:tcPr>
          <w:p>
            <w:pPr>
              <w:pStyle w:val="TableText"/>
              <w:ind w:left="115" w:right="1501"/>
              <w:spacing w:before="1" w:line="263" w:lineRule="auto"/>
              <w:rPr>
                <w:sz w:val="19"/>
                <w:szCs w:val="19"/>
              </w:rPr>
            </w:pPr>
            <w:r>
              <w:rPr>
                <w:sz w:val="19"/>
                <w:szCs w:val="19"/>
                <w:spacing w:val="4"/>
              </w:rPr>
              <w:t>•  Analgesia</w:t>
            </w:r>
            <w:r>
              <w:rPr>
                <w:sz w:val="19"/>
                <w:szCs w:val="19"/>
                <w:spacing w:val="34"/>
                <w:w w:val="101"/>
              </w:rPr>
              <w:t xml:space="preserve"> </w:t>
            </w:r>
            <w:r>
              <w:rPr>
                <w:sz w:val="19"/>
                <w:szCs w:val="19"/>
                <w:spacing w:val="4"/>
              </w:rPr>
              <w:t>peaks at</w:t>
            </w:r>
            <w:r>
              <w:rPr>
                <w:sz w:val="19"/>
                <w:szCs w:val="19"/>
                <w:spacing w:val="13"/>
              </w:rPr>
              <w:t xml:space="preserve"> </w:t>
            </w:r>
            <w:r>
              <w:rPr>
                <w:sz w:val="19"/>
                <w:szCs w:val="19"/>
                <w:spacing w:val="4"/>
              </w:rPr>
              <w:t>30–60</w:t>
            </w:r>
            <w:r>
              <w:rPr>
                <w:sz w:val="19"/>
                <w:szCs w:val="19"/>
                <w:spacing w:val="17"/>
                <w:w w:val="101"/>
              </w:rPr>
              <w:t xml:space="preserve"> </w:t>
            </w:r>
            <w:r>
              <w:rPr>
                <w:sz w:val="19"/>
                <w:szCs w:val="19"/>
                <w:spacing w:val="4"/>
              </w:rPr>
              <w:t>minutes following</w:t>
            </w:r>
            <w:r>
              <w:rPr>
                <w:sz w:val="19"/>
                <w:szCs w:val="19"/>
                <w:spacing w:val="11"/>
              </w:rPr>
              <w:t xml:space="preserve"> </w:t>
            </w:r>
            <w:r>
              <w:rPr>
                <w:sz w:val="19"/>
                <w:szCs w:val="19"/>
                <w:spacing w:val="4"/>
              </w:rPr>
              <w:t>administration</w:t>
            </w:r>
            <w:r>
              <w:rPr>
                <w:sz w:val="19"/>
                <w:szCs w:val="19"/>
              </w:rPr>
              <w:t xml:space="preserve"> </w:t>
            </w:r>
            <w:r>
              <w:rPr>
                <w:sz w:val="19"/>
                <w:szCs w:val="19"/>
                <w:spacing w:val="13"/>
              </w:rPr>
              <w:t>•</w:t>
            </w:r>
            <w:r>
              <w:rPr>
                <w:sz w:val="19"/>
                <w:szCs w:val="19"/>
                <w:spacing w:val="23"/>
                <w:w w:val="101"/>
              </w:rPr>
              <w:t xml:space="preserve">  </w:t>
            </w:r>
            <w:r>
              <w:rPr>
                <w:sz w:val="19"/>
                <w:szCs w:val="19"/>
              </w:rPr>
              <w:t>Duration</w:t>
            </w:r>
            <w:r>
              <w:rPr>
                <w:sz w:val="19"/>
                <w:szCs w:val="19"/>
                <w:spacing w:val="13"/>
              </w:rPr>
              <w:t xml:space="preserve"> </w:t>
            </w:r>
            <w:r>
              <w:rPr>
                <w:sz w:val="19"/>
                <w:szCs w:val="19"/>
              </w:rPr>
              <w:t>of</w:t>
            </w:r>
            <w:r>
              <w:rPr>
                <w:sz w:val="19"/>
                <w:szCs w:val="19"/>
                <w:spacing w:val="13"/>
              </w:rPr>
              <w:t xml:space="preserve"> </w:t>
            </w:r>
            <w:r>
              <w:rPr>
                <w:sz w:val="19"/>
                <w:szCs w:val="19"/>
              </w:rPr>
              <w:t>action</w:t>
            </w:r>
            <w:r>
              <w:rPr>
                <w:sz w:val="19"/>
                <w:szCs w:val="19"/>
                <w:spacing w:val="26"/>
              </w:rPr>
              <w:t xml:space="preserve"> </w:t>
            </w:r>
            <w:r>
              <w:rPr>
                <w:sz w:val="19"/>
                <w:szCs w:val="19"/>
                <w:spacing w:val="13"/>
              </w:rPr>
              <w:t>1–3</w:t>
            </w:r>
            <w:r>
              <w:rPr>
                <w:sz w:val="19"/>
                <w:szCs w:val="19"/>
                <w:spacing w:val="17"/>
                <w:w w:val="101"/>
              </w:rPr>
              <w:t xml:space="preserve"> </w:t>
            </w:r>
            <w:r>
              <w:rPr>
                <w:sz w:val="19"/>
                <w:szCs w:val="19"/>
              </w:rPr>
              <w:t>hours</w:t>
            </w:r>
          </w:p>
        </w:tc>
      </w:tr>
      <w:tr>
        <w:trPr>
          <w:trHeight w:val="1191" w:hRule="atLeast"/>
        </w:trPr>
        <w:tc>
          <w:tcPr>
            <w:tcW w:w="1930" w:type="dxa"/>
            <w:vAlign w:val="top"/>
          </w:tcPr>
          <w:p>
            <w:pPr>
              <w:pStyle w:val="TableText"/>
              <w:spacing w:line="468" w:lineRule="auto"/>
              <w:rPr>
                <w:sz w:val="21"/>
              </w:rPr>
            </w:pPr>
            <w:r/>
          </w:p>
          <w:p>
            <w:pPr>
              <w:pStyle w:val="TableText"/>
              <w:ind w:left="107"/>
              <w:spacing w:before="55" w:line="201" w:lineRule="auto"/>
              <w:rPr>
                <w:sz w:val="19"/>
                <w:szCs w:val="19"/>
              </w:rPr>
            </w:pPr>
            <w:r>
              <w:rPr>
                <w:sz w:val="19"/>
                <w:szCs w:val="19"/>
                <w:b/>
                <w:bCs/>
                <w:spacing w:val="4"/>
              </w:rPr>
              <w:t>Additional care</w:t>
            </w:r>
          </w:p>
        </w:tc>
        <w:tc>
          <w:tcPr>
            <w:tcW w:w="7028" w:type="dxa"/>
            <w:vAlign w:val="top"/>
          </w:tcPr>
          <w:p>
            <w:pPr>
              <w:pStyle w:val="TableText"/>
              <w:ind w:left="115"/>
              <w:spacing w:line="269" w:lineRule="exact"/>
              <w:rPr>
                <w:sz w:val="19"/>
                <w:szCs w:val="19"/>
              </w:rPr>
            </w:pPr>
            <w:r>
              <w:rPr>
                <w:sz w:val="19"/>
                <w:szCs w:val="19"/>
                <w:spacing w:val="4"/>
                <w:position w:val="1"/>
              </w:rPr>
              <w:t>•</w:t>
            </w:r>
            <w:r>
              <w:rPr>
                <w:sz w:val="19"/>
                <w:szCs w:val="19"/>
                <w:spacing w:val="27"/>
                <w:w w:val="101"/>
                <w:position w:val="1"/>
              </w:rPr>
              <w:t xml:space="preserve">  </w:t>
            </w:r>
            <w:r>
              <w:rPr>
                <w:sz w:val="19"/>
                <w:szCs w:val="19"/>
                <w:spacing w:val="4"/>
                <w:position w:val="1"/>
              </w:rPr>
              <w:t>Consider co-administration of an anti-emetic</w:t>
            </w:r>
          </w:p>
          <w:p>
            <w:pPr>
              <w:pStyle w:val="TableText"/>
              <w:ind w:left="115"/>
              <w:spacing w:before="36" w:line="191" w:lineRule="auto"/>
              <w:rPr>
                <w:sz w:val="19"/>
                <w:szCs w:val="19"/>
              </w:rPr>
            </w:pPr>
            <w:r>
              <w:rPr>
                <w:sz w:val="19"/>
                <w:szCs w:val="19"/>
                <w:spacing w:val="4"/>
              </w:rPr>
              <w:t>•</w:t>
            </w:r>
            <w:r>
              <w:rPr>
                <w:sz w:val="19"/>
                <w:szCs w:val="19"/>
                <w:spacing w:val="23"/>
                <w:w w:val="101"/>
              </w:rPr>
              <w:t xml:space="preserve">  </w:t>
            </w:r>
            <w:r>
              <w:rPr>
                <w:sz w:val="19"/>
                <w:szCs w:val="19"/>
                <w:spacing w:val="4"/>
              </w:rPr>
              <w:t>Routine</w:t>
            </w:r>
            <w:r>
              <w:rPr>
                <w:sz w:val="19"/>
                <w:szCs w:val="19"/>
                <w:spacing w:val="17"/>
                <w:w w:val="101"/>
              </w:rPr>
              <w:t xml:space="preserve"> </w:t>
            </w:r>
            <w:r>
              <w:rPr>
                <w:sz w:val="19"/>
                <w:szCs w:val="19"/>
                <w:spacing w:val="4"/>
              </w:rPr>
              <w:t>intrapartum observa</w:t>
            </w:r>
            <w:r>
              <w:rPr>
                <w:sz w:val="19"/>
                <w:szCs w:val="19"/>
                <w:spacing w:val="3"/>
              </w:rPr>
              <w:t>tions</w:t>
            </w:r>
            <w:r>
              <w:rPr>
                <w:sz w:val="19"/>
                <w:szCs w:val="19"/>
                <w:spacing w:val="16"/>
                <w:w w:val="101"/>
              </w:rPr>
              <w:t xml:space="preserve"> </w:t>
            </w:r>
            <w:r>
              <w:rPr>
                <w:sz w:val="19"/>
                <w:szCs w:val="19"/>
                <w:spacing w:val="3"/>
              </w:rPr>
              <w:t>including:</w:t>
            </w:r>
          </w:p>
          <w:p>
            <w:pPr>
              <w:pStyle w:val="TableText"/>
              <w:ind w:left="571" w:right="963" w:hanging="224"/>
              <w:spacing w:before="1" w:line="252"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Level of sedation (increased sedation almost always</w:t>
            </w:r>
            <w:r>
              <w:rPr>
                <w:sz w:val="19"/>
                <w:szCs w:val="19"/>
                <w:spacing w:val="17"/>
              </w:rPr>
              <w:t xml:space="preserve"> </w:t>
            </w:r>
            <w:r>
              <w:rPr>
                <w:sz w:val="19"/>
                <w:szCs w:val="19"/>
                <w:spacing w:val="4"/>
              </w:rPr>
              <w:t>pr</w:t>
            </w:r>
            <w:r>
              <w:rPr>
                <w:sz w:val="19"/>
                <w:szCs w:val="19"/>
                <w:spacing w:val="3"/>
              </w:rPr>
              <w:t>ecedes</w:t>
            </w:r>
            <w:r>
              <w:rPr>
                <w:sz w:val="19"/>
                <w:szCs w:val="19"/>
              </w:rPr>
              <w:t xml:space="preserve"> </w:t>
            </w:r>
            <w:r>
              <w:rPr>
                <w:sz w:val="19"/>
                <w:szCs w:val="19"/>
                <w:spacing w:val="4"/>
              </w:rPr>
              <w:t>respiratory depression</w:t>
            </w:r>
            <w:r>
              <w:rPr>
                <w:sz w:val="12"/>
                <w:szCs w:val="12"/>
                <w:spacing w:val="3"/>
                <w:position w:val="5"/>
              </w:rPr>
              <w:t>12</w:t>
            </w:r>
            <w:r>
              <w:rPr>
                <w:sz w:val="19"/>
                <w:szCs w:val="19"/>
                <w:spacing w:val="3"/>
              </w:rPr>
              <w:t>)</w:t>
            </w:r>
          </w:p>
          <w:p>
            <w:pPr>
              <w:pStyle w:val="TableText"/>
              <w:ind w:left="115"/>
              <w:spacing w:line="223" w:lineRule="exact"/>
              <w:rPr>
                <w:sz w:val="19"/>
                <w:szCs w:val="19"/>
              </w:rPr>
            </w:pPr>
            <w:r>
              <w:rPr>
                <w:sz w:val="19"/>
                <w:szCs w:val="19"/>
                <w:spacing w:val="4"/>
                <w:position w:val="2"/>
              </w:rPr>
              <w:t>•</w:t>
            </w:r>
            <w:r>
              <w:rPr>
                <w:sz w:val="19"/>
                <w:szCs w:val="19"/>
                <w:spacing w:val="23"/>
                <w:position w:val="2"/>
              </w:rPr>
              <w:t xml:space="preserve">  </w:t>
            </w:r>
            <w:r>
              <w:rPr>
                <w:sz w:val="19"/>
                <w:szCs w:val="19"/>
                <w:spacing w:val="4"/>
                <w:position w:val="2"/>
              </w:rPr>
              <w:t>Monitor effectiveness of pain</w:t>
            </w:r>
            <w:r>
              <w:rPr>
                <w:sz w:val="19"/>
                <w:szCs w:val="19"/>
                <w:spacing w:val="15"/>
                <w:position w:val="2"/>
              </w:rPr>
              <w:t xml:space="preserve"> </w:t>
            </w:r>
            <w:r>
              <w:rPr>
                <w:sz w:val="19"/>
                <w:szCs w:val="19"/>
                <w:spacing w:val="3"/>
                <w:position w:val="2"/>
              </w:rPr>
              <w:t>relief</w:t>
            </w:r>
          </w:p>
        </w:tc>
      </w:tr>
      <w:tr>
        <w:trPr>
          <w:trHeight w:val="940" w:hRule="atLeast"/>
        </w:trPr>
        <w:tc>
          <w:tcPr>
            <w:tcW w:w="1930" w:type="dxa"/>
            <w:vAlign w:val="top"/>
          </w:tcPr>
          <w:p>
            <w:pPr>
              <w:pStyle w:val="TableText"/>
              <w:ind w:left="115" w:right="198" w:firstLine="1"/>
              <w:spacing w:before="284" w:line="242" w:lineRule="auto"/>
              <w:rPr>
                <w:sz w:val="19"/>
                <w:szCs w:val="19"/>
              </w:rPr>
            </w:pPr>
            <w:r>
              <w:rPr>
                <w:sz w:val="19"/>
                <w:szCs w:val="19"/>
                <w:b/>
                <w:bCs/>
                <w:spacing w:val="4"/>
              </w:rPr>
              <w:t>Comparison with</w:t>
            </w:r>
            <w:r>
              <w:rPr>
                <w:sz w:val="19"/>
                <w:szCs w:val="19"/>
                <w:b/>
                <w:bCs/>
                <w:spacing w:val="7"/>
              </w:rPr>
              <w:t xml:space="preserve"> </w:t>
            </w:r>
            <w:r>
              <w:rPr>
                <w:sz w:val="19"/>
                <w:szCs w:val="19"/>
                <w:b/>
                <w:bCs/>
                <w:spacing w:val="3"/>
              </w:rPr>
              <w:t>other</w:t>
            </w:r>
          </w:p>
        </w:tc>
        <w:tc>
          <w:tcPr>
            <w:tcW w:w="7028" w:type="dxa"/>
            <w:vAlign w:val="top"/>
          </w:tcPr>
          <w:p>
            <w:pPr>
              <w:pStyle w:val="TableText"/>
              <w:ind w:left="115"/>
              <w:spacing w:line="249" w:lineRule="exact"/>
              <w:rPr>
                <w:sz w:val="19"/>
                <w:szCs w:val="19"/>
              </w:rPr>
            </w:pPr>
            <w:r>
              <w:rPr>
                <w:sz w:val="19"/>
                <w:szCs w:val="19"/>
                <w:spacing w:val="4"/>
                <w:position w:val="2"/>
              </w:rPr>
              <w:t>•</w:t>
            </w:r>
            <w:r>
              <w:rPr>
                <w:sz w:val="19"/>
                <w:szCs w:val="19"/>
                <w:spacing w:val="22"/>
                <w:w w:val="101"/>
                <w:position w:val="2"/>
              </w:rPr>
              <w:t xml:space="preserve">  </w:t>
            </w:r>
            <w:r>
              <w:rPr>
                <w:sz w:val="19"/>
                <w:szCs w:val="19"/>
                <w:spacing w:val="4"/>
                <w:position w:val="2"/>
              </w:rPr>
              <w:t>Morphine</w:t>
            </w:r>
            <w:r>
              <w:rPr>
                <w:sz w:val="19"/>
                <w:szCs w:val="19"/>
                <w:spacing w:val="18"/>
                <w:position w:val="2"/>
              </w:rPr>
              <w:t xml:space="preserve"> </w:t>
            </w:r>
            <w:r>
              <w:rPr>
                <w:sz w:val="19"/>
                <w:szCs w:val="19"/>
                <w:spacing w:val="4"/>
                <w:position w:val="2"/>
              </w:rPr>
              <w:t>preferred t</w:t>
            </w:r>
            <w:r>
              <w:rPr>
                <w:sz w:val="19"/>
                <w:szCs w:val="19"/>
                <w:spacing w:val="3"/>
                <w:position w:val="2"/>
              </w:rPr>
              <w:t>o</w:t>
            </w:r>
            <w:r>
              <w:rPr>
                <w:sz w:val="19"/>
                <w:szCs w:val="19"/>
                <w:spacing w:val="17"/>
                <w:w w:val="101"/>
                <w:position w:val="2"/>
              </w:rPr>
              <w:t xml:space="preserve"> </w:t>
            </w:r>
            <w:r>
              <w:rPr>
                <w:sz w:val="19"/>
                <w:szCs w:val="19"/>
                <w:spacing w:val="3"/>
                <w:position w:val="2"/>
              </w:rPr>
              <w:t>pethidine due to:</w:t>
            </w:r>
          </w:p>
          <w:p>
            <w:pPr>
              <w:pStyle w:val="TableText"/>
              <w:ind w:left="347"/>
              <w:spacing w:line="239" w:lineRule="exact"/>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20"/>
              </w:rPr>
              <w:t xml:space="preserve"> </w:t>
            </w:r>
            <w:r>
              <w:rPr>
                <w:sz w:val="19"/>
                <w:szCs w:val="19"/>
              </w:rPr>
              <w:t>Greater</w:t>
            </w:r>
            <w:r>
              <w:rPr>
                <w:sz w:val="19"/>
                <w:szCs w:val="19"/>
                <w:spacing w:val="20"/>
              </w:rPr>
              <w:t xml:space="preserve"> </w:t>
            </w:r>
            <w:r>
              <w:rPr>
                <w:sz w:val="19"/>
                <w:szCs w:val="19"/>
              </w:rPr>
              <w:t>user</w:t>
            </w:r>
            <w:r>
              <w:rPr>
                <w:sz w:val="19"/>
                <w:szCs w:val="19"/>
                <w:spacing w:val="20"/>
              </w:rPr>
              <w:t xml:space="preserve"> </w:t>
            </w:r>
            <w:r>
              <w:rPr>
                <w:sz w:val="19"/>
                <w:szCs w:val="19"/>
              </w:rPr>
              <w:t>satisfaction</w:t>
            </w:r>
            <w:r>
              <w:rPr>
                <w:sz w:val="12"/>
                <w:szCs w:val="12"/>
                <w:spacing w:val="20"/>
                <w:position w:val="5"/>
              </w:rPr>
              <w:t>72</w:t>
            </w:r>
          </w:p>
          <w:p>
            <w:pPr>
              <w:pStyle w:val="TableText"/>
              <w:ind w:left="347"/>
              <w:spacing w:line="223"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13"/>
              </w:rPr>
              <w:t xml:space="preserve"> </w:t>
            </w:r>
            <w:r>
              <w:rPr>
                <w:sz w:val="19"/>
                <w:szCs w:val="19"/>
              </w:rPr>
              <w:t>Less</w:t>
            </w:r>
            <w:r>
              <w:rPr>
                <w:sz w:val="19"/>
                <w:szCs w:val="19"/>
                <w:spacing w:val="13"/>
              </w:rPr>
              <w:t xml:space="preserve"> </w:t>
            </w:r>
            <w:r>
              <w:rPr>
                <w:sz w:val="19"/>
                <w:szCs w:val="19"/>
              </w:rPr>
              <w:t>vomiting</w:t>
            </w:r>
            <w:r>
              <w:rPr>
                <w:sz w:val="12"/>
                <w:szCs w:val="12"/>
                <w:spacing w:val="13"/>
                <w:position w:val="5"/>
              </w:rPr>
              <w:t>72</w:t>
            </w:r>
          </w:p>
          <w:p>
            <w:pPr>
              <w:pStyle w:val="TableText"/>
              <w:ind w:left="347"/>
              <w:spacing w:line="224"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13"/>
              </w:rPr>
              <w:t xml:space="preserve"> </w:t>
            </w:r>
            <w:r>
              <w:rPr>
                <w:sz w:val="19"/>
                <w:szCs w:val="19"/>
              </w:rPr>
              <w:t>Shorter</w:t>
            </w:r>
            <w:r>
              <w:rPr>
                <w:sz w:val="19"/>
                <w:szCs w:val="19"/>
                <w:spacing w:val="13"/>
              </w:rPr>
              <w:t xml:space="preserve"> </w:t>
            </w:r>
            <w:r>
              <w:rPr>
                <w:sz w:val="19"/>
                <w:szCs w:val="19"/>
              </w:rPr>
              <w:t>half</w:t>
            </w:r>
            <w:r>
              <w:rPr>
                <w:sz w:val="19"/>
                <w:szCs w:val="19"/>
                <w:spacing w:val="7"/>
              </w:rPr>
              <w:t xml:space="preserve"> </w:t>
            </w:r>
            <w:r>
              <w:rPr>
                <w:sz w:val="19"/>
                <w:szCs w:val="19"/>
              </w:rPr>
              <w:t>life</w:t>
            </w:r>
            <w:r>
              <w:rPr>
                <w:sz w:val="12"/>
                <w:szCs w:val="12"/>
                <w:spacing w:val="13"/>
                <w:position w:val="5"/>
              </w:rPr>
              <w:t>83</w:t>
            </w:r>
          </w:p>
        </w:tc>
      </w:tr>
    </w:tbl>
    <w:p>
      <w:pPr>
        <w:pStyle w:val="BodyText"/>
        <w:ind w:left="37"/>
        <w:spacing w:line="236" w:lineRule="exact"/>
        <w:rPr>
          <w:sz w:val="18"/>
          <w:szCs w:val="18"/>
        </w:rPr>
      </w:pPr>
      <w:r>
        <w:rPr>
          <w:sz w:val="18"/>
          <w:szCs w:val="18"/>
          <w:position w:val="2"/>
        </w:rPr>
        <w:t>Consult a pharmacopeia for co</w:t>
      </w:r>
      <w:r>
        <w:rPr>
          <w:sz w:val="18"/>
          <w:szCs w:val="18"/>
          <w:spacing w:val="-1"/>
          <w:position w:val="2"/>
        </w:rPr>
        <w:t>mplete drug</w:t>
      </w:r>
      <w:r>
        <w:rPr>
          <w:sz w:val="18"/>
          <w:szCs w:val="18"/>
          <w:spacing w:val="13"/>
          <w:position w:val="2"/>
        </w:rPr>
        <w:t xml:space="preserve"> </w:t>
      </w:r>
      <w:r>
        <w:rPr>
          <w:sz w:val="18"/>
          <w:szCs w:val="18"/>
          <w:spacing w:val="-1"/>
          <w:position w:val="2"/>
        </w:rPr>
        <w:t>information</w:t>
      </w:r>
    </w:p>
    <w:p>
      <w:pPr>
        <w:pStyle w:val="BodyText"/>
        <w:ind w:left="32"/>
        <w:spacing w:before="225" w:line="203" w:lineRule="auto"/>
        <w:outlineLvl w:val="2"/>
        <w:rPr>
          <w:sz w:val="19"/>
          <w:szCs w:val="19"/>
        </w:rPr>
      </w:pPr>
      <w:bookmarkStart w:name="bookmark32" w:id="33"/>
      <w:bookmarkEnd w:id="33"/>
      <w:bookmarkStart w:name="bookmark14" w:id="34"/>
      <w:bookmarkEnd w:id="34"/>
      <w:bookmarkStart w:name="bookmark48" w:id="35"/>
      <w:bookmarkEnd w:id="35"/>
      <w:r>
        <w:rPr>
          <w:sz w:val="19"/>
          <w:szCs w:val="19"/>
          <w:b/>
          <w:bCs/>
          <w:spacing w:val="8"/>
        </w:rPr>
        <w:t>4.2.2</w:t>
      </w:r>
      <w:r>
        <w:rPr>
          <w:sz w:val="19"/>
          <w:szCs w:val="19"/>
          <w:b/>
          <w:bCs/>
          <w:spacing w:val="10"/>
        </w:rPr>
        <w:t xml:space="preserve">    </w:t>
      </w:r>
      <w:r>
        <w:rPr>
          <w:sz w:val="19"/>
          <w:szCs w:val="19"/>
          <w:b/>
          <w:bCs/>
        </w:rPr>
        <w:t>Fentanyl</w:t>
      </w:r>
    </w:p>
    <w:p>
      <w:pPr>
        <w:pStyle w:val="BodyText"/>
        <w:ind w:left="32"/>
        <w:spacing w:before="222" w:line="246" w:lineRule="exact"/>
        <w:outlineLvl w:val="0"/>
        <w:rPr>
          <w:sz w:val="18"/>
          <w:szCs w:val="18"/>
        </w:rPr>
      </w:pPr>
      <w:r>
        <w:pict>
          <v:shape id="_x0000_s24" style="position:absolute;margin-left:0.718994pt;margin-top:402.62pt;mso-position-vertical-relative:text;mso-position-horizontal-relative:text;width:222.5pt;height:14.3pt;z-index:251721728;" filled="false" stroked="false" type="#_x0000_t202">
            <v:fill on="false"/>
            <v:stroke on="false"/>
            <v:path/>
            <v:imagedata o:title=""/>
            <o:lock v:ext="edit" aspectratio="false"/>
            <v:textbox inset="0mm,0mm,0mm,0mm">
              <w:txbxContent>
                <w:p>
                  <w:pPr>
                    <w:pStyle w:val="BodyText"/>
                    <w:ind w:left="20"/>
                    <w:spacing w:before="20" w:line="245" w:lineRule="exact"/>
                    <w:rPr>
                      <w:sz w:val="18"/>
                      <w:szCs w:val="18"/>
                    </w:rPr>
                  </w:pPr>
                  <w:r>
                    <w:rPr>
                      <w:sz w:val="18"/>
                      <w:szCs w:val="18"/>
                      <w:position w:val="3"/>
                    </w:rPr>
                    <w:t>*Consult a</w:t>
                  </w:r>
                  <w:r>
                    <w:rPr>
                      <w:sz w:val="18"/>
                      <w:szCs w:val="18"/>
                      <w:spacing w:val="13"/>
                      <w:position w:val="3"/>
                    </w:rPr>
                    <w:t xml:space="preserve"> </w:t>
                  </w:r>
                  <w:r>
                    <w:rPr>
                      <w:sz w:val="18"/>
                      <w:szCs w:val="18"/>
                      <w:position w:val="3"/>
                    </w:rPr>
                    <w:t>pharmacopeia for complete</w:t>
                  </w:r>
                  <w:r>
                    <w:rPr>
                      <w:sz w:val="18"/>
                      <w:szCs w:val="18"/>
                      <w:spacing w:val="-1"/>
                      <w:position w:val="3"/>
                    </w:rPr>
                    <w:t xml:space="preserve"> drug information</w:t>
                  </w:r>
                </w:p>
              </w:txbxContent>
            </v:textbox>
          </v:shape>
        </w:pict>
      </w:r>
      <w:bookmarkStart w:name="bookmark51" w:id="36"/>
      <w:bookmarkEnd w:id="36"/>
      <w:r>
        <w:rPr>
          <w:sz w:val="18"/>
          <w:szCs w:val="18"/>
          <w:spacing w:val="-1"/>
          <w:position w:val="3"/>
        </w:rPr>
        <w:t>Table</w:t>
      </w:r>
      <w:r>
        <w:rPr>
          <w:sz w:val="18"/>
          <w:szCs w:val="18"/>
          <w:spacing w:val="25"/>
          <w:position w:val="3"/>
        </w:rPr>
        <w:t xml:space="preserve"> </w:t>
      </w:r>
      <w:r>
        <w:rPr>
          <w:sz w:val="18"/>
          <w:szCs w:val="18"/>
          <w:spacing w:val="-1"/>
          <w:position w:val="3"/>
        </w:rPr>
        <w:t>10.</w:t>
      </w:r>
      <w:r>
        <w:rPr>
          <w:sz w:val="18"/>
          <w:szCs w:val="18"/>
          <w:spacing w:val="13"/>
          <w:position w:val="3"/>
        </w:rPr>
        <w:t xml:space="preserve"> </w:t>
      </w:r>
      <w:r>
        <w:rPr>
          <w:sz w:val="18"/>
          <w:szCs w:val="18"/>
          <w:spacing w:val="-1"/>
          <w:position w:val="3"/>
        </w:rPr>
        <w:t>Fentanyl dosage and administration</w:t>
      </w:r>
    </w:p>
    <w:p>
      <w:pPr>
        <w:spacing w:line="99"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19" w:hRule="atLeast"/>
        </w:trPr>
        <w:tc>
          <w:tcPr>
            <w:shd w:val="clear" w:fill="DADADA"/>
            <w:tcW w:w="1931"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249" w:hRule="atLeast"/>
        </w:trPr>
        <w:tc>
          <w:tcPr>
            <w:tcW w:w="1931" w:type="dxa"/>
            <w:vAlign w:val="top"/>
          </w:tcPr>
          <w:p>
            <w:pPr>
              <w:pStyle w:val="TableText"/>
              <w:ind w:left="123"/>
              <w:spacing w:before="51" w:line="203" w:lineRule="auto"/>
              <w:rPr>
                <w:sz w:val="19"/>
                <w:szCs w:val="19"/>
              </w:rPr>
            </w:pPr>
            <w:r>
              <w:rPr>
                <w:sz w:val="19"/>
                <w:szCs w:val="19"/>
                <w:b/>
                <w:bCs/>
                <w:spacing w:val="2"/>
              </w:rPr>
              <w:t>Local</w:t>
            </w:r>
            <w:r>
              <w:rPr>
                <w:sz w:val="19"/>
                <w:szCs w:val="19"/>
                <w:b/>
                <w:bCs/>
                <w:spacing w:val="26"/>
                <w:w w:val="101"/>
              </w:rPr>
              <w:t xml:space="preserve"> </w:t>
            </w:r>
            <w:r>
              <w:rPr>
                <w:sz w:val="19"/>
                <w:szCs w:val="19"/>
                <w:b/>
                <w:bCs/>
                <w:spacing w:val="2"/>
              </w:rPr>
              <w:t>protocols</w:t>
            </w:r>
          </w:p>
        </w:tc>
        <w:tc>
          <w:tcPr>
            <w:tcW w:w="7032" w:type="dxa"/>
            <w:vAlign w:val="top"/>
          </w:tcPr>
          <w:p>
            <w:pPr>
              <w:pStyle w:val="TableText"/>
              <w:ind w:left="114"/>
              <w:spacing w:line="239" w:lineRule="exact"/>
              <w:rPr>
                <w:sz w:val="19"/>
                <w:szCs w:val="19"/>
              </w:rPr>
            </w:pPr>
            <w:r>
              <w:rPr>
                <w:sz w:val="19"/>
                <w:szCs w:val="19"/>
                <w:spacing w:val="4"/>
                <w:position w:val="2"/>
              </w:rPr>
              <w:t>•</w:t>
            </w:r>
            <w:r>
              <w:rPr>
                <w:sz w:val="19"/>
                <w:szCs w:val="19"/>
                <w:spacing w:val="23"/>
                <w:w w:val="101"/>
                <w:position w:val="2"/>
              </w:rPr>
              <w:t xml:space="preserve">  </w:t>
            </w:r>
            <w:r>
              <w:rPr>
                <w:sz w:val="19"/>
                <w:szCs w:val="19"/>
                <w:spacing w:val="4"/>
                <w:position w:val="2"/>
              </w:rPr>
              <w:t>Follow preferred dosage, route,</w:t>
            </w:r>
            <w:r>
              <w:rPr>
                <w:sz w:val="19"/>
                <w:szCs w:val="19"/>
                <w:spacing w:val="18"/>
                <w:position w:val="2"/>
              </w:rPr>
              <w:t xml:space="preserve"> </w:t>
            </w:r>
            <w:r>
              <w:rPr>
                <w:sz w:val="19"/>
                <w:szCs w:val="19"/>
                <w:spacing w:val="4"/>
                <w:position w:val="2"/>
              </w:rPr>
              <w:t>preparation and</w:t>
            </w:r>
            <w:r>
              <w:rPr>
                <w:sz w:val="19"/>
                <w:szCs w:val="19"/>
                <w:spacing w:val="10"/>
                <w:position w:val="2"/>
              </w:rPr>
              <w:t xml:space="preserve"> </w:t>
            </w:r>
            <w:r>
              <w:rPr>
                <w:sz w:val="19"/>
                <w:szCs w:val="19"/>
                <w:spacing w:val="4"/>
                <w:position w:val="2"/>
              </w:rPr>
              <w:t>administration</w:t>
            </w:r>
          </w:p>
        </w:tc>
      </w:tr>
      <w:tr>
        <w:trPr>
          <w:trHeight w:val="2343" w:hRule="atLeast"/>
        </w:trPr>
        <w:tc>
          <w:tcPr>
            <w:tcW w:w="1931" w:type="dxa"/>
            <w:vAlign w:val="top"/>
          </w:tcPr>
          <w:p>
            <w:pPr>
              <w:pStyle w:val="TableText"/>
              <w:spacing w:line="308" w:lineRule="auto"/>
              <w:rPr>
                <w:sz w:val="21"/>
              </w:rPr>
            </w:pPr>
            <w:r/>
          </w:p>
          <w:p>
            <w:pPr>
              <w:pStyle w:val="TableText"/>
              <w:spacing w:line="308" w:lineRule="auto"/>
              <w:rPr>
                <w:sz w:val="21"/>
              </w:rPr>
            </w:pPr>
            <w:r/>
          </w:p>
          <w:p>
            <w:pPr>
              <w:pStyle w:val="TableText"/>
              <w:spacing w:line="309" w:lineRule="auto"/>
              <w:rPr>
                <w:sz w:val="21"/>
              </w:rPr>
            </w:pPr>
            <w:r/>
          </w:p>
          <w:p>
            <w:pPr>
              <w:pStyle w:val="TableText"/>
              <w:ind w:left="114" w:right="410" w:hanging="7"/>
              <w:spacing w:before="54" w:line="228" w:lineRule="auto"/>
              <w:rPr>
                <w:sz w:val="19"/>
                <w:szCs w:val="19"/>
              </w:rPr>
            </w:pPr>
            <w:r>
              <w:rPr>
                <w:sz w:val="19"/>
                <w:szCs w:val="19"/>
                <w:b/>
                <w:bCs/>
                <w:spacing w:val="4"/>
              </w:rPr>
              <w:t>Administration</w:t>
            </w:r>
            <w:r>
              <w:rPr>
                <w:sz w:val="19"/>
                <w:szCs w:val="19"/>
                <w:b/>
                <w:bCs/>
                <w:spacing w:val="10"/>
              </w:rPr>
              <w:t xml:space="preserve"> </w:t>
            </w:r>
            <w:r>
              <w:rPr>
                <w:sz w:val="19"/>
                <w:szCs w:val="19"/>
                <w:b/>
                <w:bCs/>
                <w:position w:val="-1"/>
              </w:rPr>
              <w:t>options</w:t>
            </w:r>
            <w:r>
              <w:rPr>
                <w:sz w:val="12"/>
                <w:szCs w:val="12"/>
                <w:spacing w:val="13"/>
                <w:position w:val="4"/>
              </w:rPr>
              <w:t>81</w:t>
            </w:r>
            <w:r>
              <w:rPr>
                <w:sz w:val="12"/>
                <w:szCs w:val="12"/>
                <w:spacing w:val="-16"/>
                <w:position w:val="4"/>
              </w:rPr>
              <w:t xml:space="preserve"> </w:t>
            </w:r>
            <w:r>
              <w:rPr>
                <w:sz w:val="19"/>
                <w:szCs w:val="19"/>
                <w:spacing w:val="13"/>
                <w:position w:val="-1"/>
              </w:rPr>
              <w:t>:</w:t>
            </w:r>
          </w:p>
        </w:tc>
        <w:tc>
          <w:tcPr>
            <w:tcW w:w="7032" w:type="dxa"/>
            <w:vAlign w:val="top"/>
          </w:tcPr>
          <w:p>
            <w:pPr>
              <w:pStyle w:val="TableText"/>
              <w:ind w:left="114"/>
              <w:spacing w:before="57" w:line="205" w:lineRule="auto"/>
              <w:rPr>
                <w:sz w:val="19"/>
                <w:szCs w:val="19"/>
              </w:rPr>
            </w:pPr>
            <w:r>
              <w:rPr>
                <w:sz w:val="19"/>
                <w:szCs w:val="19"/>
                <w:spacing w:val="5"/>
              </w:rPr>
              <w:t>•</w:t>
            </w:r>
            <w:r>
              <w:rPr>
                <w:sz w:val="19"/>
                <w:szCs w:val="19"/>
                <w:spacing w:val="20"/>
              </w:rPr>
              <w:t xml:space="preserve">  </w:t>
            </w:r>
            <w:r>
              <w:rPr>
                <w:sz w:val="19"/>
                <w:szCs w:val="19"/>
                <w:spacing w:val="5"/>
              </w:rPr>
              <w:t>Single injection subcutaneousl</w:t>
            </w:r>
            <w:r>
              <w:rPr>
                <w:sz w:val="19"/>
                <w:szCs w:val="19"/>
                <w:spacing w:val="4"/>
              </w:rPr>
              <w:t>y or via subcutaneous cannula</w:t>
            </w:r>
          </w:p>
          <w:p>
            <w:pPr>
              <w:pStyle w:val="TableText"/>
              <w:ind w:left="114"/>
              <w:spacing w:before="59" w:line="180" w:lineRule="auto"/>
              <w:rPr>
                <w:sz w:val="19"/>
                <w:szCs w:val="19"/>
              </w:rPr>
            </w:pPr>
            <w:r>
              <w:rPr>
                <w:sz w:val="19"/>
                <w:szCs w:val="19"/>
                <w:spacing w:val="4"/>
              </w:rPr>
              <w:t>•</w:t>
            </w:r>
            <w:r>
              <w:rPr>
                <w:sz w:val="19"/>
                <w:szCs w:val="19"/>
                <w:spacing w:val="30"/>
                <w:w w:val="101"/>
              </w:rPr>
              <w:t xml:space="preserve">  </w:t>
            </w:r>
            <w:r>
              <w:rPr>
                <w:sz w:val="19"/>
                <w:szCs w:val="19"/>
                <w:spacing w:val="4"/>
              </w:rPr>
              <w:t>Intermittent doses via subcutaneous cannula:</w:t>
            </w:r>
          </w:p>
          <w:p>
            <w:pPr>
              <w:pStyle w:val="TableText"/>
              <w:ind w:left="570" w:right="167" w:hanging="224"/>
              <w:spacing w:line="248"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5"/>
              </w:rPr>
              <w:t xml:space="preserve"> </w:t>
            </w:r>
            <w:r>
              <w:rPr>
                <w:sz w:val="19"/>
                <w:szCs w:val="19"/>
              </w:rPr>
              <w:t>Cannula</w:t>
            </w:r>
            <w:r>
              <w:rPr>
                <w:sz w:val="19"/>
                <w:szCs w:val="19"/>
                <w:spacing w:val="16"/>
                <w:w w:val="101"/>
              </w:rPr>
              <w:t xml:space="preserve"> </w:t>
            </w:r>
            <w:r>
              <w:rPr>
                <w:sz w:val="19"/>
                <w:szCs w:val="19"/>
                <w:spacing w:val="15"/>
              </w:rPr>
              <w:t>(e.g. 24 </w:t>
            </w:r>
            <w:r>
              <w:rPr>
                <w:sz w:val="19"/>
                <w:szCs w:val="19"/>
              </w:rPr>
              <w:t>gauge</w:t>
            </w:r>
            <w:r>
              <w:rPr>
                <w:sz w:val="19"/>
                <w:szCs w:val="19"/>
                <w:spacing w:val="15"/>
              </w:rPr>
              <w:t>)</w:t>
            </w:r>
            <w:r>
              <w:rPr>
                <w:sz w:val="19"/>
                <w:szCs w:val="19"/>
                <w:spacing w:val="18"/>
                <w:w w:val="101"/>
              </w:rPr>
              <w:t xml:space="preserve"> </w:t>
            </w:r>
            <w:r>
              <w:rPr>
                <w:sz w:val="19"/>
                <w:szCs w:val="19"/>
              </w:rPr>
              <w:t>inserted</w:t>
            </w:r>
            <w:r>
              <w:rPr>
                <w:sz w:val="19"/>
                <w:szCs w:val="19"/>
                <w:spacing w:val="15"/>
              </w:rPr>
              <w:t xml:space="preserve"> </w:t>
            </w:r>
            <w:r>
              <w:rPr>
                <w:sz w:val="19"/>
                <w:szCs w:val="19"/>
              </w:rPr>
              <w:t>in</w:t>
            </w:r>
            <w:r>
              <w:rPr>
                <w:sz w:val="19"/>
                <w:szCs w:val="19"/>
                <w:spacing w:val="15"/>
              </w:rPr>
              <w:t xml:space="preserve"> </w:t>
            </w:r>
            <w:r>
              <w:rPr>
                <w:sz w:val="19"/>
                <w:szCs w:val="19"/>
              </w:rPr>
              <w:t>the</w:t>
            </w:r>
            <w:r>
              <w:rPr>
                <w:sz w:val="19"/>
                <w:szCs w:val="19"/>
                <w:spacing w:val="15"/>
              </w:rPr>
              <w:t xml:space="preserve"> </w:t>
            </w:r>
            <w:r>
              <w:rPr>
                <w:sz w:val="19"/>
                <w:szCs w:val="19"/>
              </w:rPr>
              <w:t>sub</w:t>
            </w:r>
            <w:r>
              <w:rPr>
                <w:sz w:val="19"/>
                <w:szCs w:val="19"/>
                <w:spacing w:val="15"/>
              </w:rPr>
              <w:t xml:space="preserve"> </w:t>
            </w:r>
            <w:r>
              <w:rPr>
                <w:sz w:val="19"/>
                <w:szCs w:val="19"/>
              </w:rPr>
              <w:t>clavicular</w:t>
            </w:r>
            <w:r>
              <w:rPr>
                <w:sz w:val="19"/>
                <w:szCs w:val="19"/>
                <w:spacing w:val="9"/>
              </w:rPr>
              <w:t xml:space="preserve"> </w:t>
            </w:r>
            <w:r>
              <w:rPr>
                <w:sz w:val="19"/>
                <w:szCs w:val="19"/>
              </w:rPr>
              <w:t>or</w:t>
            </w:r>
            <w:r>
              <w:rPr>
                <w:sz w:val="19"/>
                <w:szCs w:val="19"/>
                <w:spacing w:val="13"/>
              </w:rPr>
              <w:t xml:space="preserve"> </w:t>
            </w:r>
            <w:r>
              <w:rPr>
                <w:sz w:val="19"/>
                <w:szCs w:val="19"/>
              </w:rPr>
              <w:t>upper</w:t>
            </w:r>
            <w:r>
              <w:rPr>
                <w:sz w:val="19"/>
                <w:szCs w:val="19"/>
                <w:spacing w:val="13"/>
                <w:w w:val="101"/>
              </w:rPr>
              <w:t xml:space="preserve"> </w:t>
            </w:r>
            <w:r>
              <w:rPr>
                <w:sz w:val="19"/>
                <w:szCs w:val="19"/>
              </w:rPr>
              <w:t>pectoral </w:t>
            </w:r>
            <w:r>
              <w:rPr>
                <w:sz w:val="19"/>
                <w:szCs w:val="19"/>
                <w:spacing w:val="2"/>
              </w:rPr>
              <w:t>region</w:t>
            </w:r>
          </w:p>
          <w:p>
            <w:pPr>
              <w:pStyle w:val="TableText"/>
              <w:ind w:left="570" w:right="289" w:hanging="224"/>
              <w:spacing w:line="248"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Avoids</w:t>
            </w:r>
            <w:r>
              <w:rPr>
                <w:sz w:val="19"/>
                <w:szCs w:val="19"/>
                <w:spacing w:val="19"/>
              </w:rPr>
              <w:t xml:space="preserve"> </w:t>
            </w:r>
            <w:r>
              <w:rPr>
                <w:sz w:val="19"/>
                <w:szCs w:val="19"/>
                <w:spacing w:val="4"/>
              </w:rPr>
              <w:t>need for</w:t>
            </w:r>
            <w:r>
              <w:rPr>
                <w:sz w:val="19"/>
                <w:szCs w:val="19"/>
                <w:spacing w:val="16"/>
              </w:rPr>
              <w:t xml:space="preserve"> </w:t>
            </w:r>
            <w:r>
              <w:rPr>
                <w:sz w:val="19"/>
                <w:szCs w:val="19"/>
                <w:spacing w:val="4"/>
              </w:rPr>
              <w:t>pumps and administ</w:t>
            </w:r>
            <w:r>
              <w:rPr>
                <w:sz w:val="19"/>
                <w:szCs w:val="19"/>
                <w:spacing w:val="3"/>
              </w:rPr>
              <w:t>ration devices, allows</w:t>
            </w:r>
            <w:r>
              <w:rPr>
                <w:sz w:val="19"/>
                <w:szCs w:val="19"/>
                <w:spacing w:val="17"/>
              </w:rPr>
              <w:t xml:space="preserve"> </w:t>
            </w:r>
            <w:r>
              <w:rPr>
                <w:sz w:val="19"/>
                <w:szCs w:val="19"/>
                <w:spacing w:val="3"/>
              </w:rPr>
              <w:t>intermittent</w:t>
            </w:r>
            <w:r>
              <w:rPr>
                <w:sz w:val="19"/>
                <w:szCs w:val="19"/>
              </w:rPr>
              <w:t xml:space="preserve"> </w:t>
            </w:r>
            <w:r>
              <w:rPr>
                <w:sz w:val="19"/>
                <w:szCs w:val="19"/>
                <w:spacing w:val="4"/>
              </w:rPr>
              <w:t>injection without repeated s</w:t>
            </w:r>
            <w:r>
              <w:rPr>
                <w:sz w:val="19"/>
                <w:szCs w:val="19"/>
                <w:spacing w:val="3"/>
              </w:rPr>
              <w:t>kin</w:t>
            </w:r>
            <w:r>
              <w:rPr>
                <w:sz w:val="19"/>
                <w:szCs w:val="19"/>
                <w:spacing w:val="15"/>
              </w:rPr>
              <w:t xml:space="preserve"> </w:t>
            </w:r>
            <w:r>
              <w:rPr>
                <w:sz w:val="19"/>
                <w:szCs w:val="19"/>
                <w:spacing w:val="3"/>
              </w:rPr>
              <w:t>punctures</w:t>
            </w:r>
          </w:p>
          <w:p>
            <w:pPr>
              <w:pStyle w:val="TableText"/>
              <w:ind w:left="346"/>
              <w:spacing w:line="257" w:lineRule="exact"/>
              <w:rPr>
                <w:sz w:val="19"/>
                <w:szCs w:val="19"/>
              </w:rPr>
            </w:pPr>
            <w:r>
              <w:rPr>
                <w:rFonts w:ascii="Courier New" w:hAnsi="Courier New" w:eastAsia="Courier New" w:cs="Courier New"/>
                <w:sz w:val="19"/>
                <w:szCs w:val="19"/>
                <w:spacing w:val="4"/>
                <w:position w:val="3"/>
              </w:rPr>
              <w:t>o</w:t>
            </w:r>
            <w:r>
              <w:rPr>
                <w:rFonts w:ascii="Courier New" w:hAnsi="Courier New" w:eastAsia="Courier New" w:cs="Courier New"/>
                <w:sz w:val="19"/>
                <w:szCs w:val="19"/>
                <w:spacing w:val="4"/>
                <w:position w:val="3"/>
              </w:rPr>
              <w:t xml:space="preserve"> </w:t>
            </w:r>
            <w:r>
              <w:rPr>
                <w:sz w:val="19"/>
                <w:szCs w:val="19"/>
                <w:spacing w:val="4"/>
                <w:position w:val="3"/>
              </w:rPr>
              <w:t>Reduces total dose when compared to</w:t>
            </w:r>
            <w:r>
              <w:rPr>
                <w:sz w:val="19"/>
                <w:szCs w:val="19"/>
                <w:spacing w:val="21"/>
                <w:position w:val="3"/>
              </w:rPr>
              <w:t xml:space="preserve"> </w:t>
            </w:r>
            <w:r>
              <w:rPr>
                <w:sz w:val="19"/>
                <w:szCs w:val="19"/>
                <w:spacing w:val="4"/>
                <w:position w:val="3"/>
              </w:rPr>
              <w:t>IV adminis</w:t>
            </w:r>
            <w:r>
              <w:rPr>
                <w:sz w:val="19"/>
                <w:szCs w:val="19"/>
                <w:spacing w:val="3"/>
                <w:position w:val="3"/>
              </w:rPr>
              <w:t>tration</w:t>
            </w:r>
          </w:p>
          <w:p>
            <w:pPr>
              <w:pStyle w:val="TableText"/>
              <w:ind w:left="335" w:right="203" w:hanging="221"/>
              <w:spacing w:before="31" w:line="234" w:lineRule="auto"/>
              <w:rPr>
                <w:sz w:val="19"/>
                <w:szCs w:val="19"/>
              </w:rPr>
            </w:pPr>
            <w:r>
              <w:rPr>
                <w:sz w:val="19"/>
                <w:szCs w:val="19"/>
                <w:spacing w:val="4"/>
              </w:rPr>
              <w:t>•</w:t>
            </w:r>
            <w:r>
              <w:rPr>
                <w:sz w:val="19"/>
                <w:szCs w:val="19"/>
                <w:spacing w:val="25"/>
              </w:rPr>
              <w:t xml:space="preserve">  </w:t>
            </w:r>
            <w:r>
              <w:rPr>
                <w:sz w:val="19"/>
                <w:szCs w:val="19"/>
                <w:spacing w:val="4"/>
              </w:rPr>
              <w:t>If neuraxial analgesia is contraindicated,</w:t>
            </w:r>
            <w:r>
              <w:rPr>
                <w:sz w:val="19"/>
                <w:szCs w:val="19"/>
                <w:spacing w:val="17"/>
              </w:rPr>
              <w:t xml:space="preserve"> </w:t>
            </w:r>
            <w:r>
              <w:rPr>
                <w:sz w:val="19"/>
                <w:szCs w:val="19"/>
                <w:spacing w:val="4"/>
              </w:rPr>
              <w:t>unachievable or</w:t>
            </w:r>
            <w:r>
              <w:rPr>
                <w:sz w:val="19"/>
                <w:szCs w:val="19"/>
                <w:spacing w:val="13"/>
                <w:w w:val="101"/>
              </w:rPr>
              <w:t xml:space="preserve"> </w:t>
            </w:r>
            <w:r>
              <w:rPr>
                <w:sz w:val="19"/>
                <w:szCs w:val="19"/>
                <w:spacing w:val="4"/>
              </w:rPr>
              <w:t>u</w:t>
            </w:r>
            <w:r>
              <w:rPr>
                <w:sz w:val="19"/>
                <w:szCs w:val="19"/>
                <w:spacing w:val="3"/>
              </w:rPr>
              <w:t>nwanted,</w:t>
            </w:r>
            <w:r>
              <w:rPr>
                <w:sz w:val="19"/>
                <w:szCs w:val="19"/>
                <w:spacing w:val="13"/>
              </w:rPr>
              <w:t xml:space="preserve"> </w:t>
            </w:r>
            <w:r>
              <w:rPr>
                <w:sz w:val="19"/>
                <w:szCs w:val="19"/>
                <w:spacing w:val="3"/>
              </w:rPr>
              <w:t>and</w:t>
            </w:r>
            <w:r>
              <w:rPr>
                <w:sz w:val="19"/>
                <w:szCs w:val="19"/>
              </w:rPr>
              <w:t xml:space="preserve">   </w:t>
            </w:r>
            <w:r>
              <w:rPr>
                <w:sz w:val="19"/>
                <w:szCs w:val="19"/>
                <w:spacing w:val="4"/>
              </w:rPr>
              <w:t>remifentanil</w:t>
            </w:r>
            <w:r>
              <w:rPr>
                <w:sz w:val="19"/>
                <w:szCs w:val="19"/>
                <w:spacing w:val="19"/>
                <w:w w:val="101"/>
              </w:rPr>
              <w:t xml:space="preserve"> </w:t>
            </w:r>
            <w:r>
              <w:rPr>
                <w:sz w:val="19"/>
                <w:szCs w:val="19"/>
                <w:spacing w:val="4"/>
              </w:rPr>
              <w:t>PCA</w:t>
            </w:r>
            <w:r>
              <w:rPr>
                <w:sz w:val="19"/>
                <w:szCs w:val="19"/>
                <w:spacing w:val="17"/>
              </w:rPr>
              <w:t xml:space="preserve"> </w:t>
            </w:r>
            <w:r>
              <w:rPr>
                <w:sz w:val="19"/>
                <w:szCs w:val="19"/>
                <w:spacing w:val="4"/>
              </w:rPr>
              <w:t>is</w:t>
            </w:r>
            <w:r>
              <w:rPr>
                <w:sz w:val="19"/>
                <w:szCs w:val="19"/>
                <w:spacing w:val="16"/>
                <w:w w:val="101"/>
              </w:rPr>
              <w:t xml:space="preserve"> </w:t>
            </w:r>
            <w:r>
              <w:rPr>
                <w:sz w:val="19"/>
                <w:szCs w:val="19"/>
                <w:spacing w:val="4"/>
              </w:rPr>
              <w:t>not available</w:t>
            </w:r>
            <w:r>
              <w:rPr>
                <w:sz w:val="19"/>
                <w:szCs w:val="19"/>
                <w:spacing w:val="3"/>
              </w:rPr>
              <w:t>, can</w:t>
            </w:r>
            <w:r>
              <w:rPr>
                <w:sz w:val="19"/>
                <w:szCs w:val="19"/>
                <w:spacing w:val="17"/>
                <w:w w:val="101"/>
              </w:rPr>
              <w:t xml:space="preserve"> </w:t>
            </w:r>
            <w:r>
              <w:rPr>
                <w:sz w:val="19"/>
                <w:szCs w:val="19"/>
                <w:spacing w:val="3"/>
              </w:rPr>
              <w:t>be administered via</w:t>
            </w:r>
            <w:r>
              <w:rPr>
                <w:sz w:val="19"/>
                <w:szCs w:val="19"/>
                <w:spacing w:val="17"/>
                <w:w w:val="101"/>
              </w:rPr>
              <w:t xml:space="preserve"> </w:t>
            </w:r>
            <w:r>
              <w:rPr>
                <w:sz w:val="19"/>
                <w:szCs w:val="19"/>
                <w:spacing w:val="3"/>
              </w:rPr>
              <w:t>PCA according</w:t>
            </w:r>
            <w:r>
              <w:rPr>
                <w:sz w:val="19"/>
                <w:szCs w:val="19"/>
              </w:rPr>
              <w:t xml:space="preserve"> </w:t>
            </w:r>
            <w:r>
              <w:rPr>
                <w:sz w:val="19"/>
                <w:szCs w:val="19"/>
                <w:spacing w:val="2"/>
              </w:rPr>
              <w:t>to</w:t>
            </w:r>
            <w:r>
              <w:rPr>
                <w:sz w:val="19"/>
                <w:szCs w:val="19"/>
                <w:spacing w:val="22"/>
              </w:rPr>
              <w:t xml:space="preserve"> </w:t>
            </w:r>
            <w:r>
              <w:rPr>
                <w:sz w:val="19"/>
                <w:szCs w:val="19"/>
                <w:spacing w:val="2"/>
              </w:rPr>
              <w:t>local</w:t>
            </w:r>
            <w:r>
              <w:rPr>
                <w:sz w:val="19"/>
                <w:szCs w:val="19"/>
                <w:spacing w:val="16"/>
                <w:w w:val="101"/>
              </w:rPr>
              <w:t xml:space="preserve"> </w:t>
            </w:r>
            <w:r>
              <w:rPr>
                <w:sz w:val="19"/>
                <w:szCs w:val="19"/>
                <w:spacing w:val="2"/>
              </w:rPr>
              <w:t>protocols*</w:t>
            </w:r>
          </w:p>
        </w:tc>
      </w:tr>
      <w:tr>
        <w:trPr>
          <w:trHeight w:val="403" w:hRule="atLeast"/>
        </w:trPr>
        <w:tc>
          <w:tcPr>
            <w:tcW w:w="1931" w:type="dxa"/>
            <w:vAlign w:val="top"/>
          </w:tcPr>
          <w:p>
            <w:pPr>
              <w:pStyle w:val="TableText"/>
              <w:ind w:left="114"/>
              <w:spacing w:before="128" w:line="205" w:lineRule="auto"/>
              <w:rPr>
                <w:sz w:val="19"/>
                <w:szCs w:val="19"/>
              </w:rPr>
            </w:pPr>
            <w:r>
              <w:rPr>
                <w:sz w:val="19"/>
                <w:szCs w:val="19"/>
                <w:b/>
                <w:bCs/>
                <w:spacing w:val="3"/>
              </w:rPr>
              <w:t>Single</w:t>
            </w:r>
            <w:r>
              <w:rPr>
                <w:sz w:val="19"/>
                <w:szCs w:val="19"/>
                <w:b/>
                <w:bCs/>
                <w:spacing w:val="18"/>
              </w:rPr>
              <w:t xml:space="preserve"> </w:t>
            </w:r>
            <w:r>
              <w:rPr>
                <w:sz w:val="19"/>
                <w:szCs w:val="19"/>
                <w:b/>
                <w:bCs/>
                <w:spacing w:val="3"/>
              </w:rPr>
              <w:t>injection</w:t>
            </w:r>
          </w:p>
        </w:tc>
        <w:tc>
          <w:tcPr>
            <w:tcW w:w="7032" w:type="dxa"/>
            <w:vAlign w:val="top"/>
          </w:tcPr>
          <w:p>
            <w:pPr>
              <w:pStyle w:val="TableText"/>
              <w:ind w:left="114"/>
              <w:spacing w:before="73" w:line="271" w:lineRule="exact"/>
              <w:rPr>
                <w:sz w:val="19"/>
                <w:szCs w:val="19"/>
              </w:rPr>
            </w:pPr>
            <w:r>
              <w:rPr>
                <w:sz w:val="19"/>
                <w:szCs w:val="19"/>
                <w:spacing w:val="16"/>
                <w:position w:val="3"/>
              </w:rPr>
              <w:t>•</w:t>
            </w:r>
            <w:r>
              <w:rPr>
                <w:sz w:val="19"/>
                <w:szCs w:val="19"/>
                <w:spacing w:val="30"/>
                <w:position w:val="3"/>
              </w:rPr>
              <w:t xml:space="preserve">  </w:t>
            </w:r>
            <w:r>
              <w:rPr>
                <w:sz w:val="19"/>
                <w:szCs w:val="19"/>
                <w:spacing w:val="16"/>
                <w:position w:val="3"/>
              </w:rPr>
              <w:t>100–150</w:t>
            </w:r>
            <w:r>
              <w:rPr>
                <w:sz w:val="19"/>
                <w:szCs w:val="19"/>
                <w:spacing w:val="17"/>
                <w:w w:val="101"/>
                <w:position w:val="3"/>
              </w:rPr>
              <w:t xml:space="preserve"> </w:t>
            </w:r>
            <w:r>
              <w:rPr>
                <w:sz w:val="19"/>
                <w:szCs w:val="19"/>
                <w:position w:val="3"/>
              </w:rPr>
              <w:t>micrograms</w:t>
            </w:r>
            <w:r>
              <w:rPr>
                <w:sz w:val="19"/>
                <w:szCs w:val="19"/>
                <w:spacing w:val="16"/>
                <w:position w:val="3"/>
              </w:rPr>
              <w:t xml:space="preserve"> </w:t>
            </w:r>
            <w:r>
              <w:rPr>
                <w:sz w:val="19"/>
                <w:szCs w:val="19"/>
                <w:position w:val="3"/>
              </w:rPr>
              <w:t>subcutaneous</w:t>
            </w:r>
            <w:r>
              <w:rPr>
                <w:sz w:val="19"/>
                <w:szCs w:val="19"/>
                <w:spacing w:val="19"/>
                <w:position w:val="3"/>
              </w:rPr>
              <w:t xml:space="preserve"> </w:t>
            </w:r>
            <w:r>
              <w:rPr>
                <w:sz w:val="19"/>
                <w:szCs w:val="19"/>
                <w:position w:val="3"/>
              </w:rPr>
              <w:t>injection</w:t>
            </w:r>
          </w:p>
        </w:tc>
      </w:tr>
      <w:tr>
        <w:trPr>
          <w:trHeight w:val="707" w:hRule="atLeast"/>
        </w:trPr>
        <w:tc>
          <w:tcPr>
            <w:tcW w:w="1931" w:type="dxa"/>
            <w:vAlign w:val="top"/>
          </w:tcPr>
          <w:p>
            <w:pPr>
              <w:pStyle w:val="TableText"/>
              <w:ind w:left="115" w:right="442" w:hanging="1"/>
              <w:spacing w:before="166" w:line="259" w:lineRule="auto"/>
              <w:rPr>
                <w:sz w:val="19"/>
                <w:szCs w:val="19"/>
              </w:rPr>
            </w:pPr>
            <w:r>
              <w:rPr>
                <w:sz w:val="19"/>
                <w:szCs w:val="19"/>
                <w:b/>
                <w:bCs/>
                <w:spacing w:val="4"/>
              </w:rPr>
              <w:t>Subcutaneous</w:t>
            </w:r>
            <w:r>
              <w:rPr>
                <w:sz w:val="19"/>
                <w:szCs w:val="19"/>
                <w:b/>
                <w:bCs/>
                <w:spacing w:val="10"/>
              </w:rPr>
              <w:t xml:space="preserve"> </w:t>
            </w:r>
            <w:r>
              <w:rPr>
                <w:sz w:val="19"/>
                <w:szCs w:val="19"/>
                <w:b/>
                <w:bCs/>
                <w:spacing w:val="3"/>
              </w:rPr>
              <w:t>cannula</w:t>
            </w:r>
          </w:p>
        </w:tc>
        <w:tc>
          <w:tcPr>
            <w:tcW w:w="7032" w:type="dxa"/>
            <w:vAlign w:val="top"/>
          </w:tcPr>
          <w:p>
            <w:pPr>
              <w:pStyle w:val="TableText"/>
              <w:ind w:left="114"/>
              <w:spacing w:line="246" w:lineRule="exact"/>
              <w:rPr>
                <w:sz w:val="19"/>
                <w:szCs w:val="19"/>
              </w:rPr>
            </w:pPr>
            <w:r>
              <w:rPr>
                <w:sz w:val="19"/>
                <w:szCs w:val="19"/>
                <w:spacing w:val="14"/>
                <w:position w:val="2"/>
              </w:rPr>
              <w:t>•</w:t>
            </w:r>
            <w:r>
              <w:rPr>
                <w:sz w:val="19"/>
                <w:szCs w:val="19"/>
                <w:spacing w:val="26"/>
                <w:w w:val="101"/>
                <w:position w:val="2"/>
              </w:rPr>
              <w:t xml:space="preserve">  </w:t>
            </w:r>
            <w:r>
              <w:rPr>
                <w:sz w:val="19"/>
                <w:szCs w:val="19"/>
                <w:position w:val="2"/>
              </w:rPr>
              <w:t>Initial</w:t>
            </w:r>
            <w:r>
              <w:rPr>
                <w:sz w:val="19"/>
                <w:szCs w:val="19"/>
                <w:spacing w:val="14"/>
                <w:position w:val="2"/>
              </w:rPr>
              <w:t xml:space="preserve"> 200 </w:t>
            </w:r>
            <w:r>
              <w:rPr>
                <w:sz w:val="19"/>
                <w:szCs w:val="19"/>
                <w:position w:val="2"/>
              </w:rPr>
              <w:t>microgram</w:t>
            </w:r>
            <w:r>
              <w:rPr>
                <w:sz w:val="19"/>
                <w:szCs w:val="19"/>
                <w:spacing w:val="18"/>
                <w:position w:val="2"/>
              </w:rPr>
              <w:t xml:space="preserve"> </w:t>
            </w:r>
            <w:r>
              <w:rPr>
                <w:sz w:val="19"/>
                <w:szCs w:val="19"/>
                <w:position w:val="2"/>
              </w:rPr>
              <w:t>bolus</w:t>
            </w:r>
            <w:r>
              <w:rPr>
                <w:sz w:val="19"/>
                <w:szCs w:val="19"/>
                <w:spacing w:val="14"/>
                <w:position w:val="2"/>
              </w:rPr>
              <w:t>, </w:t>
            </w:r>
            <w:r>
              <w:rPr>
                <w:sz w:val="19"/>
                <w:szCs w:val="19"/>
                <w:position w:val="2"/>
              </w:rPr>
              <w:t>then</w:t>
            </w:r>
            <w:r>
              <w:rPr>
                <w:sz w:val="19"/>
                <w:szCs w:val="19"/>
                <w:spacing w:val="14"/>
                <w:position w:val="2"/>
              </w:rPr>
              <w:t xml:space="preserve"> </w:t>
            </w:r>
            <w:r>
              <w:rPr>
                <w:sz w:val="19"/>
                <w:szCs w:val="19"/>
                <w:position w:val="2"/>
              </w:rPr>
              <w:t>after</w:t>
            </w:r>
            <w:r>
              <w:rPr>
                <w:sz w:val="19"/>
                <w:szCs w:val="19"/>
                <w:spacing w:val="7"/>
                <w:position w:val="2"/>
              </w:rPr>
              <w:t xml:space="preserve"> </w:t>
            </w:r>
            <w:r>
              <w:rPr>
                <w:sz w:val="19"/>
                <w:szCs w:val="19"/>
                <w:position w:val="2"/>
              </w:rPr>
              <w:t>one</w:t>
            </w:r>
            <w:r>
              <w:rPr>
                <w:sz w:val="19"/>
                <w:szCs w:val="19"/>
                <w:spacing w:val="17"/>
                <w:w w:val="101"/>
                <w:position w:val="2"/>
              </w:rPr>
              <w:t xml:space="preserve"> </w:t>
            </w:r>
            <w:r>
              <w:rPr>
                <w:sz w:val="19"/>
                <w:szCs w:val="19"/>
                <w:position w:val="2"/>
              </w:rPr>
              <w:t>hour</w:t>
            </w:r>
            <w:r>
              <w:rPr>
                <w:sz w:val="12"/>
                <w:szCs w:val="12"/>
                <w:spacing w:val="14"/>
                <w:position w:val="7"/>
              </w:rPr>
              <w:t>81</w:t>
            </w:r>
            <w:r>
              <w:rPr>
                <w:sz w:val="12"/>
                <w:szCs w:val="12"/>
                <w:spacing w:val="-16"/>
                <w:position w:val="7"/>
              </w:rPr>
              <w:t xml:space="preserve"> </w:t>
            </w:r>
            <w:r>
              <w:rPr>
                <w:sz w:val="19"/>
                <w:szCs w:val="19"/>
                <w:spacing w:val="14"/>
                <w:position w:val="2"/>
              </w:rPr>
              <w:t>:</w:t>
            </w:r>
          </w:p>
          <w:p>
            <w:pPr>
              <w:pStyle w:val="TableText"/>
              <w:ind w:left="570" w:right="138" w:hanging="224"/>
              <w:spacing w:line="238" w:lineRule="auto"/>
              <w:rPr>
                <w:sz w:val="19"/>
                <w:szCs w:val="19"/>
              </w:rPr>
            </w:pPr>
            <w:r>
              <w:rPr>
                <w:rFonts w:ascii="Courier New" w:hAnsi="Courier New" w:eastAsia="Courier New" w:cs="Courier New"/>
                <w:sz w:val="19"/>
                <w:szCs w:val="19"/>
                <w:spacing w:val="12"/>
              </w:rPr>
              <w:t>o</w:t>
            </w:r>
            <w:r>
              <w:rPr>
                <w:rFonts w:ascii="Courier New" w:hAnsi="Courier New" w:eastAsia="Courier New" w:cs="Courier New"/>
                <w:sz w:val="19"/>
                <w:szCs w:val="19"/>
                <w:spacing w:val="12"/>
              </w:rPr>
              <w:t xml:space="preserve"> </w:t>
            </w:r>
            <w:r>
              <w:rPr>
                <w:sz w:val="19"/>
                <w:szCs w:val="19"/>
                <w:spacing w:val="12"/>
              </w:rPr>
              <w:t>50</w:t>
            </w:r>
            <w:r>
              <w:rPr>
                <w:sz w:val="19"/>
                <w:szCs w:val="19"/>
                <w:spacing w:val="21"/>
                <w:w w:val="101"/>
              </w:rPr>
              <w:t xml:space="preserve"> </w:t>
            </w:r>
            <w:r>
              <w:rPr>
                <w:sz w:val="19"/>
                <w:szCs w:val="19"/>
              </w:rPr>
              <w:t>microgram</w:t>
            </w:r>
            <w:r>
              <w:rPr>
                <w:sz w:val="19"/>
                <w:szCs w:val="19"/>
                <w:spacing w:val="12"/>
              </w:rPr>
              <w:t xml:space="preserve"> </w:t>
            </w:r>
            <w:r>
              <w:rPr>
                <w:sz w:val="19"/>
                <w:szCs w:val="19"/>
              </w:rPr>
              <w:t>every</w:t>
            </w:r>
            <w:r>
              <w:rPr>
                <w:sz w:val="19"/>
                <w:szCs w:val="19"/>
                <w:spacing w:val="25"/>
              </w:rPr>
              <w:t xml:space="preserve"> </w:t>
            </w:r>
            <w:r>
              <w:rPr>
                <w:sz w:val="19"/>
                <w:szCs w:val="19"/>
                <w:spacing w:val="12"/>
              </w:rPr>
              <w:t>15</w:t>
            </w:r>
            <w:r>
              <w:rPr>
                <w:sz w:val="19"/>
                <w:szCs w:val="19"/>
                <w:spacing w:val="18"/>
              </w:rPr>
              <w:t xml:space="preserve"> </w:t>
            </w:r>
            <w:r>
              <w:rPr>
                <w:sz w:val="19"/>
                <w:szCs w:val="19"/>
              </w:rPr>
              <w:t>minutes</w:t>
            </w:r>
            <w:r>
              <w:rPr>
                <w:sz w:val="19"/>
                <w:szCs w:val="19"/>
                <w:spacing w:val="16"/>
              </w:rPr>
              <w:t xml:space="preserve"> </w:t>
            </w:r>
            <w:r>
              <w:rPr>
                <w:sz w:val="19"/>
                <w:szCs w:val="19"/>
              </w:rPr>
              <w:t>up</w:t>
            </w:r>
            <w:r>
              <w:rPr>
                <w:sz w:val="19"/>
                <w:szCs w:val="19"/>
                <w:spacing w:val="12"/>
              </w:rPr>
              <w:t xml:space="preserve"> </w:t>
            </w:r>
            <w:r>
              <w:rPr>
                <w:sz w:val="19"/>
                <w:szCs w:val="19"/>
              </w:rPr>
              <w:t>to</w:t>
            </w:r>
            <w:r>
              <w:rPr>
                <w:sz w:val="19"/>
                <w:szCs w:val="19"/>
                <w:spacing w:val="12"/>
              </w:rPr>
              <w:t xml:space="preserve"> </w:t>
            </w:r>
            <w:r>
              <w:rPr>
                <w:sz w:val="19"/>
                <w:szCs w:val="19"/>
              </w:rPr>
              <w:t>a</w:t>
            </w:r>
            <w:r>
              <w:rPr>
                <w:sz w:val="19"/>
                <w:szCs w:val="19"/>
                <w:spacing w:val="12"/>
              </w:rPr>
              <w:t xml:space="preserve"> </w:t>
            </w:r>
            <w:r>
              <w:rPr>
                <w:sz w:val="19"/>
                <w:szCs w:val="19"/>
              </w:rPr>
              <w:t>maximum</w:t>
            </w:r>
            <w:r>
              <w:rPr>
                <w:sz w:val="19"/>
                <w:szCs w:val="19"/>
                <w:spacing w:val="12"/>
              </w:rPr>
              <w:t xml:space="preserve"> </w:t>
            </w:r>
            <w:r>
              <w:rPr>
                <w:sz w:val="19"/>
                <w:szCs w:val="19"/>
              </w:rPr>
              <w:t>of</w:t>
            </w:r>
            <w:r>
              <w:rPr>
                <w:sz w:val="19"/>
                <w:szCs w:val="19"/>
                <w:spacing w:val="12"/>
              </w:rPr>
              <w:t xml:space="preserve"> 650</w:t>
            </w:r>
            <w:r>
              <w:rPr>
                <w:sz w:val="19"/>
                <w:szCs w:val="19"/>
                <w:spacing w:val="15"/>
              </w:rPr>
              <w:t xml:space="preserve"> </w:t>
            </w:r>
            <w:r>
              <w:rPr>
                <w:sz w:val="19"/>
                <w:szCs w:val="19"/>
              </w:rPr>
              <w:t>micrograms</w:t>
            </w:r>
            <w:r>
              <w:rPr>
                <w:sz w:val="19"/>
                <w:szCs w:val="19"/>
                <w:spacing w:val="17"/>
                <w:w w:val="101"/>
              </w:rPr>
              <w:t xml:space="preserve"> </w:t>
            </w:r>
            <w:r>
              <w:rPr>
                <w:sz w:val="19"/>
                <w:szCs w:val="19"/>
                <w:spacing w:val="12"/>
              </w:rPr>
              <w:t>(</w:t>
            </w:r>
            <w:r>
              <w:rPr>
                <w:sz w:val="19"/>
                <w:szCs w:val="19"/>
              </w:rPr>
              <w:t>if </w:t>
            </w:r>
            <w:r>
              <w:rPr>
                <w:sz w:val="19"/>
                <w:szCs w:val="19"/>
                <w:spacing w:val="2"/>
              </w:rPr>
              <w:t>required)</w:t>
            </w:r>
          </w:p>
        </w:tc>
      </w:tr>
      <w:tr>
        <w:trPr>
          <w:trHeight w:val="403" w:hRule="atLeast"/>
        </w:trPr>
        <w:tc>
          <w:tcPr>
            <w:tcW w:w="1931" w:type="dxa"/>
            <w:vAlign w:val="top"/>
          </w:tcPr>
          <w:p>
            <w:pPr>
              <w:pStyle w:val="TableText"/>
              <w:ind w:left="122"/>
              <w:spacing w:before="129" w:line="203" w:lineRule="auto"/>
              <w:rPr>
                <w:sz w:val="19"/>
                <w:szCs w:val="19"/>
              </w:rPr>
            </w:pPr>
            <w:r>
              <w:rPr>
                <w:sz w:val="19"/>
                <w:szCs w:val="19"/>
                <w:b/>
                <w:bCs/>
                <w:spacing w:val="3"/>
              </w:rPr>
              <w:t>Duration of action</w:t>
            </w:r>
          </w:p>
        </w:tc>
        <w:tc>
          <w:tcPr>
            <w:tcW w:w="7032" w:type="dxa"/>
            <w:vAlign w:val="top"/>
          </w:tcPr>
          <w:p>
            <w:pPr>
              <w:pStyle w:val="TableText"/>
              <w:ind w:left="114"/>
              <w:spacing w:before="137" w:line="202" w:lineRule="auto"/>
              <w:rPr>
                <w:sz w:val="19"/>
                <w:szCs w:val="19"/>
              </w:rPr>
            </w:pPr>
            <w:r>
              <w:rPr>
                <w:sz w:val="19"/>
                <w:szCs w:val="19"/>
                <w:spacing w:val="4"/>
              </w:rPr>
              <w:t>•</w:t>
            </w:r>
            <w:r>
              <w:rPr>
                <w:sz w:val="19"/>
                <w:szCs w:val="19"/>
                <w:spacing w:val="26"/>
              </w:rPr>
              <w:t xml:space="preserve">  </w:t>
            </w:r>
            <w:r>
              <w:rPr>
                <w:sz w:val="19"/>
                <w:szCs w:val="19"/>
                <w:spacing w:val="4"/>
              </w:rPr>
              <w:t>1–2</w:t>
            </w:r>
            <w:r>
              <w:rPr>
                <w:sz w:val="19"/>
                <w:szCs w:val="19"/>
                <w:spacing w:val="18"/>
              </w:rPr>
              <w:t xml:space="preserve"> </w:t>
            </w:r>
            <w:r>
              <w:rPr>
                <w:sz w:val="19"/>
                <w:szCs w:val="19"/>
              </w:rPr>
              <w:t>hours</w:t>
            </w:r>
          </w:p>
        </w:tc>
      </w:tr>
      <w:tr>
        <w:trPr>
          <w:trHeight w:val="722" w:hRule="atLeast"/>
        </w:trPr>
        <w:tc>
          <w:tcPr>
            <w:tcW w:w="1931" w:type="dxa"/>
            <w:vAlign w:val="top"/>
          </w:tcPr>
          <w:p>
            <w:pPr>
              <w:pStyle w:val="TableText"/>
              <w:ind w:left="107"/>
              <w:spacing w:before="289" w:line="201" w:lineRule="auto"/>
              <w:rPr>
                <w:sz w:val="19"/>
                <w:szCs w:val="19"/>
              </w:rPr>
            </w:pPr>
            <w:r>
              <w:rPr>
                <w:sz w:val="19"/>
                <w:szCs w:val="19"/>
                <w:b/>
                <w:bCs/>
                <w:spacing w:val="4"/>
              </w:rPr>
              <w:t>Additional care</w:t>
            </w:r>
          </w:p>
        </w:tc>
        <w:tc>
          <w:tcPr>
            <w:tcW w:w="7032" w:type="dxa"/>
            <w:vAlign w:val="top"/>
          </w:tcPr>
          <w:p>
            <w:pPr>
              <w:pStyle w:val="TableText"/>
              <w:ind w:left="114"/>
              <w:spacing w:line="255" w:lineRule="exact"/>
              <w:rPr>
                <w:sz w:val="19"/>
                <w:szCs w:val="19"/>
              </w:rPr>
            </w:pPr>
            <w:r>
              <w:rPr>
                <w:sz w:val="19"/>
                <w:szCs w:val="19"/>
                <w:spacing w:val="4"/>
                <w:position w:val="3"/>
              </w:rPr>
              <w:t>•</w:t>
            </w:r>
            <w:r>
              <w:rPr>
                <w:sz w:val="19"/>
                <w:szCs w:val="19"/>
                <w:spacing w:val="23"/>
                <w:position w:val="3"/>
              </w:rPr>
              <w:t xml:space="preserve">  </w:t>
            </w:r>
            <w:r>
              <w:rPr>
                <w:sz w:val="19"/>
                <w:szCs w:val="19"/>
                <w:spacing w:val="4"/>
                <w:position w:val="3"/>
              </w:rPr>
              <w:t>Monitor effectiveness of pain relief</w:t>
            </w:r>
            <w:r>
              <w:rPr>
                <w:sz w:val="19"/>
                <w:szCs w:val="19"/>
                <w:spacing w:val="5"/>
                <w:position w:val="3"/>
              </w:rPr>
              <w:t xml:space="preserve"> </w:t>
            </w:r>
            <w:r>
              <w:rPr>
                <w:sz w:val="19"/>
                <w:szCs w:val="19"/>
                <w:spacing w:val="4"/>
                <w:position w:val="3"/>
              </w:rPr>
              <w:t>and</w:t>
            </w:r>
            <w:r>
              <w:rPr>
                <w:sz w:val="19"/>
                <w:szCs w:val="19"/>
                <w:spacing w:val="8"/>
                <w:position w:val="3"/>
              </w:rPr>
              <w:t xml:space="preserve"> </w:t>
            </w:r>
            <w:r>
              <w:rPr>
                <w:sz w:val="19"/>
                <w:szCs w:val="19"/>
                <w:spacing w:val="4"/>
                <w:position w:val="3"/>
              </w:rPr>
              <w:t>si</w:t>
            </w:r>
            <w:r>
              <w:rPr>
                <w:sz w:val="19"/>
                <w:szCs w:val="19"/>
                <w:spacing w:val="3"/>
                <w:position w:val="3"/>
              </w:rPr>
              <w:t>de</w:t>
            </w:r>
            <w:r>
              <w:rPr>
                <w:sz w:val="19"/>
                <w:szCs w:val="19"/>
                <w:spacing w:val="12"/>
                <w:position w:val="3"/>
              </w:rPr>
              <w:t xml:space="preserve"> </w:t>
            </w:r>
            <w:r>
              <w:rPr>
                <w:sz w:val="19"/>
                <w:szCs w:val="19"/>
                <w:spacing w:val="3"/>
                <w:position w:val="3"/>
              </w:rPr>
              <w:t>effects</w:t>
            </w:r>
          </w:p>
          <w:p>
            <w:pPr>
              <w:pStyle w:val="TableText"/>
              <w:ind w:left="346"/>
              <w:spacing w:line="233"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If nausea, consider</w:t>
            </w:r>
            <w:r>
              <w:rPr>
                <w:sz w:val="19"/>
                <w:szCs w:val="19"/>
                <w:spacing w:val="15"/>
                <w:w w:val="101"/>
              </w:rPr>
              <w:t xml:space="preserve"> </w:t>
            </w:r>
            <w:r>
              <w:rPr>
                <w:sz w:val="19"/>
                <w:szCs w:val="19"/>
                <w:spacing w:val="3"/>
              </w:rPr>
              <w:t>an</w:t>
            </w:r>
            <w:r>
              <w:rPr>
                <w:sz w:val="19"/>
                <w:szCs w:val="19"/>
                <w:spacing w:val="11"/>
              </w:rPr>
              <w:t xml:space="preserve"> </w:t>
            </w:r>
            <w:r>
              <w:rPr>
                <w:sz w:val="19"/>
                <w:szCs w:val="19"/>
                <w:spacing w:val="3"/>
              </w:rPr>
              <w:t>anti-emetic</w:t>
            </w:r>
          </w:p>
          <w:p>
            <w:pPr>
              <w:pStyle w:val="TableText"/>
              <w:ind w:left="114"/>
              <w:spacing w:line="226" w:lineRule="exact"/>
              <w:rPr>
                <w:sz w:val="12"/>
                <w:szCs w:val="12"/>
              </w:rPr>
            </w:pPr>
            <w:r>
              <w:rPr>
                <w:sz w:val="19"/>
                <w:szCs w:val="19"/>
                <w:spacing w:val="4"/>
                <w:position w:val="2"/>
              </w:rPr>
              <w:t>•</w:t>
            </w:r>
            <w:r>
              <w:rPr>
                <w:sz w:val="19"/>
                <w:szCs w:val="19"/>
                <w:spacing w:val="23"/>
                <w:position w:val="2"/>
              </w:rPr>
              <w:t xml:space="preserve">  </w:t>
            </w:r>
            <w:r>
              <w:rPr>
                <w:sz w:val="19"/>
                <w:szCs w:val="19"/>
                <w:spacing w:val="4"/>
                <w:position w:val="2"/>
              </w:rPr>
              <w:t>Routine</w:t>
            </w:r>
            <w:r>
              <w:rPr>
                <w:sz w:val="19"/>
                <w:szCs w:val="19"/>
                <w:spacing w:val="18"/>
                <w:w w:val="101"/>
                <w:position w:val="2"/>
              </w:rPr>
              <w:t xml:space="preserve"> </w:t>
            </w:r>
            <w:r>
              <w:rPr>
                <w:sz w:val="19"/>
                <w:szCs w:val="19"/>
                <w:spacing w:val="4"/>
                <w:position w:val="2"/>
              </w:rPr>
              <w:t>intrapartum observations</w:t>
            </w:r>
            <w:r>
              <w:rPr>
                <w:sz w:val="19"/>
                <w:szCs w:val="19"/>
                <w:spacing w:val="16"/>
                <w:w w:val="101"/>
                <w:position w:val="2"/>
              </w:rPr>
              <w:t xml:space="preserve"> </w:t>
            </w:r>
            <w:r>
              <w:rPr>
                <w:sz w:val="19"/>
                <w:szCs w:val="19"/>
                <w:spacing w:val="4"/>
                <w:position w:val="2"/>
              </w:rPr>
              <w:t>including level of se</w:t>
            </w:r>
            <w:r>
              <w:rPr>
                <w:sz w:val="19"/>
                <w:szCs w:val="19"/>
                <w:spacing w:val="3"/>
                <w:position w:val="2"/>
              </w:rPr>
              <w:t>dation</w:t>
            </w:r>
            <w:r>
              <w:rPr>
                <w:sz w:val="12"/>
                <w:szCs w:val="12"/>
                <w:spacing w:val="3"/>
                <w:position w:val="7"/>
              </w:rPr>
              <w:t>12</w:t>
            </w:r>
          </w:p>
        </w:tc>
      </w:tr>
      <w:tr>
        <w:trPr>
          <w:trHeight w:val="2333" w:hRule="atLeast"/>
        </w:trPr>
        <w:tc>
          <w:tcPr>
            <w:tcW w:w="1931" w:type="dxa"/>
            <w:vAlign w:val="top"/>
          </w:tcPr>
          <w:p>
            <w:pPr>
              <w:pStyle w:val="TableText"/>
              <w:spacing w:line="305" w:lineRule="auto"/>
              <w:rPr>
                <w:sz w:val="21"/>
              </w:rPr>
            </w:pPr>
            <w:r/>
          </w:p>
          <w:p>
            <w:pPr>
              <w:pStyle w:val="TableText"/>
              <w:spacing w:line="305" w:lineRule="auto"/>
              <w:rPr>
                <w:sz w:val="21"/>
              </w:rPr>
            </w:pPr>
            <w:r/>
          </w:p>
          <w:p>
            <w:pPr>
              <w:pStyle w:val="TableText"/>
              <w:spacing w:line="305" w:lineRule="auto"/>
              <w:rPr>
                <w:sz w:val="21"/>
              </w:rPr>
            </w:pPr>
            <w:r/>
          </w:p>
          <w:p>
            <w:pPr>
              <w:pStyle w:val="TableText"/>
              <w:ind w:left="115" w:right="199" w:firstLine="1"/>
              <w:spacing w:before="54" w:line="243" w:lineRule="auto"/>
              <w:rPr>
                <w:sz w:val="19"/>
                <w:szCs w:val="19"/>
              </w:rPr>
            </w:pPr>
            <w:r>
              <w:rPr>
                <w:sz w:val="19"/>
                <w:szCs w:val="19"/>
                <w:b/>
                <w:bCs/>
                <w:spacing w:val="4"/>
              </w:rPr>
              <w:t>Comparison with</w:t>
            </w:r>
            <w:r>
              <w:rPr>
                <w:sz w:val="19"/>
                <w:szCs w:val="19"/>
                <w:b/>
                <w:bCs/>
                <w:spacing w:val="7"/>
              </w:rPr>
              <w:t xml:space="preserve"> </w:t>
            </w:r>
            <w:r>
              <w:rPr>
                <w:sz w:val="19"/>
                <w:szCs w:val="19"/>
                <w:b/>
                <w:bCs/>
                <w:spacing w:val="3"/>
              </w:rPr>
              <w:t>other</w:t>
            </w:r>
          </w:p>
        </w:tc>
        <w:tc>
          <w:tcPr>
            <w:tcW w:w="7032" w:type="dxa"/>
            <w:vAlign w:val="top"/>
          </w:tcPr>
          <w:p>
            <w:pPr>
              <w:pStyle w:val="TableText"/>
              <w:ind w:left="114"/>
              <w:spacing w:line="254" w:lineRule="exact"/>
              <w:rPr>
                <w:sz w:val="12"/>
                <w:szCs w:val="12"/>
              </w:rPr>
            </w:pPr>
            <w:r>
              <w:rPr>
                <w:sz w:val="19"/>
                <w:szCs w:val="19"/>
                <w:spacing w:val="17"/>
                <w:position w:val="3"/>
              </w:rPr>
              <w:t>•</w:t>
            </w:r>
            <w:r>
              <w:rPr>
                <w:sz w:val="19"/>
                <w:szCs w:val="19"/>
                <w:spacing w:val="25"/>
                <w:position w:val="3"/>
              </w:rPr>
              <w:t xml:space="preserve">  </w:t>
            </w:r>
            <w:r>
              <w:rPr>
                <w:sz w:val="19"/>
                <w:szCs w:val="19"/>
                <w:position w:val="3"/>
              </w:rPr>
              <w:t>Fentanyl</w:t>
            </w:r>
            <w:r>
              <w:rPr>
                <w:sz w:val="19"/>
                <w:szCs w:val="19"/>
                <w:spacing w:val="23"/>
                <w:position w:val="3"/>
              </w:rPr>
              <w:t xml:space="preserve"> </w:t>
            </w:r>
            <w:r>
              <w:rPr>
                <w:sz w:val="19"/>
                <w:szCs w:val="19"/>
                <w:spacing w:val="17"/>
                <w:position w:val="3"/>
              </w:rPr>
              <w:t>100 </w:t>
            </w:r>
            <w:r>
              <w:rPr>
                <w:sz w:val="19"/>
                <w:szCs w:val="19"/>
                <w:position w:val="3"/>
              </w:rPr>
              <w:t>times</w:t>
            </w:r>
            <w:r>
              <w:rPr>
                <w:sz w:val="19"/>
                <w:szCs w:val="19"/>
                <w:spacing w:val="19"/>
                <w:position w:val="3"/>
              </w:rPr>
              <w:t xml:space="preserve"> </w:t>
            </w:r>
            <w:r>
              <w:rPr>
                <w:sz w:val="19"/>
                <w:szCs w:val="19"/>
                <w:position w:val="3"/>
              </w:rPr>
              <w:t>more</w:t>
            </w:r>
            <w:r>
              <w:rPr>
                <w:sz w:val="19"/>
                <w:szCs w:val="19"/>
                <w:spacing w:val="17"/>
                <w:w w:val="101"/>
                <w:position w:val="3"/>
              </w:rPr>
              <w:t xml:space="preserve"> </w:t>
            </w:r>
            <w:r>
              <w:rPr>
                <w:sz w:val="19"/>
                <w:szCs w:val="19"/>
                <w:position w:val="3"/>
              </w:rPr>
              <w:t>potent</w:t>
            </w:r>
            <w:r>
              <w:rPr>
                <w:sz w:val="19"/>
                <w:szCs w:val="19"/>
                <w:spacing w:val="17"/>
                <w:position w:val="3"/>
              </w:rPr>
              <w:t xml:space="preserve"> </w:t>
            </w:r>
            <w:r>
              <w:rPr>
                <w:sz w:val="19"/>
                <w:szCs w:val="19"/>
                <w:position w:val="3"/>
              </w:rPr>
              <w:t>than</w:t>
            </w:r>
            <w:r>
              <w:rPr>
                <w:sz w:val="19"/>
                <w:szCs w:val="19"/>
                <w:spacing w:val="17"/>
                <w:position w:val="3"/>
              </w:rPr>
              <w:t xml:space="preserve"> </w:t>
            </w:r>
            <w:r>
              <w:rPr>
                <w:sz w:val="19"/>
                <w:szCs w:val="19"/>
                <w:position w:val="3"/>
              </w:rPr>
              <w:t>morphine</w:t>
            </w:r>
            <w:r>
              <w:rPr>
                <w:sz w:val="12"/>
                <w:szCs w:val="12"/>
                <w:spacing w:val="17"/>
                <w:position w:val="8"/>
              </w:rPr>
              <w:t>84</w:t>
            </w:r>
          </w:p>
          <w:p>
            <w:pPr>
              <w:pStyle w:val="TableText"/>
              <w:ind w:left="114"/>
              <w:spacing w:line="235" w:lineRule="exact"/>
              <w:rPr>
                <w:sz w:val="12"/>
                <w:szCs w:val="12"/>
              </w:rPr>
            </w:pPr>
            <w:r>
              <w:rPr>
                <w:sz w:val="19"/>
                <w:szCs w:val="19"/>
                <w:spacing w:val="17"/>
                <w:position w:val="2"/>
              </w:rPr>
              <w:t>•</w:t>
            </w:r>
            <w:r>
              <w:rPr>
                <w:sz w:val="19"/>
                <w:szCs w:val="19"/>
                <w:spacing w:val="25"/>
                <w:position w:val="2"/>
              </w:rPr>
              <w:t xml:space="preserve">  </w:t>
            </w:r>
            <w:r>
              <w:rPr>
                <w:sz w:val="19"/>
                <w:szCs w:val="19"/>
                <w:position w:val="2"/>
              </w:rPr>
              <w:t>Fentanyl</w:t>
            </w:r>
            <w:r>
              <w:rPr>
                <w:sz w:val="19"/>
                <w:szCs w:val="19"/>
                <w:spacing w:val="17"/>
                <w:position w:val="2"/>
              </w:rPr>
              <w:t xml:space="preserve"> </w:t>
            </w:r>
            <w:r>
              <w:rPr>
                <w:sz w:val="19"/>
                <w:szCs w:val="19"/>
                <w:position w:val="2"/>
              </w:rPr>
              <w:t>preferred</w:t>
            </w:r>
            <w:r>
              <w:rPr>
                <w:sz w:val="19"/>
                <w:szCs w:val="19"/>
                <w:spacing w:val="17"/>
                <w:position w:val="2"/>
              </w:rPr>
              <w:t xml:space="preserve"> </w:t>
            </w:r>
            <w:r>
              <w:rPr>
                <w:sz w:val="19"/>
                <w:szCs w:val="19"/>
                <w:position w:val="2"/>
              </w:rPr>
              <w:t>to</w:t>
            </w:r>
            <w:r>
              <w:rPr>
                <w:sz w:val="19"/>
                <w:szCs w:val="19"/>
                <w:spacing w:val="16"/>
                <w:position w:val="2"/>
              </w:rPr>
              <w:t xml:space="preserve"> </w:t>
            </w:r>
            <w:r>
              <w:rPr>
                <w:sz w:val="19"/>
                <w:szCs w:val="19"/>
                <w:position w:val="2"/>
              </w:rPr>
              <w:t>pethidine</w:t>
            </w:r>
            <w:r>
              <w:rPr>
                <w:sz w:val="12"/>
                <w:szCs w:val="12"/>
                <w:spacing w:val="17"/>
                <w:position w:val="7"/>
              </w:rPr>
              <w:t>81,85</w:t>
            </w:r>
          </w:p>
          <w:p>
            <w:pPr>
              <w:pStyle w:val="TableText"/>
              <w:ind w:left="346"/>
              <w:spacing w:line="239" w:lineRule="exact"/>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Greater user satisfaction</w:t>
            </w:r>
          </w:p>
          <w:p>
            <w:pPr>
              <w:pStyle w:val="TableText"/>
              <w:ind w:left="346"/>
              <w:spacing w:line="234"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22"/>
              </w:rPr>
              <w:t xml:space="preserve"> </w:t>
            </w:r>
            <w:r>
              <w:rPr>
                <w:sz w:val="19"/>
                <w:szCs w:val="19"/>
              </w:rPr>
              <w:t>Less</w:t>
            </w:r>
            <w:r>
              <w:rPr>
                <w:sz w:val="19"/>
                <w:szCs w:val="19"/>
                <w:spacing w:val="16"/>
                <w:w w:val="101"/>
              </w:rPr>
              <w:t xml:space="preserve"> </w:t>
            </w:r>
            <w:r>
              <w:rPr>
                <w:sz w:val="19"/>
                <w:szCs w:val="19"/>
              </w:rPr>
              <w:t>nausea</w:t>
            </w:r>
          </w:p>
          <w:p>
            <w:pPr>
              <w:pStyle w:val="TableText"/>
              <w:ind w:left="346"/>
              <w:spacing w:line="234"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32"/>
              </w:rPr>
              <w:t xml:space="preserve"> </w:t>
            </w:r>
            <w:r>
              <w:rPr>
                <w:sz w:val="19"/>
                <w:szCs w:val="19"/>
              </w:rPr>
              <w:t>Less</w:t>
            </w:r>
            <w:r>
              <w:rPr>
                <w:sz w:val="19"/>
                <w:szCs w:val="19"/>
                <w:spacing w:val="9"/>
              </w:rPr>
              <w:t xml:space="preserve"> </w:t>
            </w:r>
            <w:r>
              <w:rPr>
                <w:sz w:val="19"/>
                <w:szCs w:val="19"/>
              </w:rPr>
              <w:t>sedation</w:t>
            </w:r>
          </w:p>
          <w:p>
            <w:pPr>
              <w:pStyle w:val="TableText"/>
              <w:ind w:left="346"/>
              <w:spacing w:before="1" w:line="234"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Safer</w:t>
            </w:r>
            <w:r>
              <w:rPr>
                <w:sz w:val="19"/>
                <w:szCs w:val="19"/>
                <w:spacing w:val="27"/>
              </w:rPr>
              <w:t xml:space="preserve"> </w:t>
            </w:r>
            <w:r>
              <w:rPr>
                <w:sz w:val="19"/>
                <w:szCs w:val="19"/>
                <w:spacing w:val="2"/>
              </w:rPr>
              <w:t>in renal</w:t>
            </w:r>
            <w:r>
              <w:rPr>
                <w:sz w:val="19"/>
                <w:szCs w:val="19"/>
                <w:spacing w:val="14"/>
              </w:rPr>
              <w:t xml:space="preserve"> </w:t>
            </w:r>
            <w:r>
              <w:rPr>
                <w:sz w:val="19"/>
                <w:szCs w:val="19"/>
                <w:spacing w:val="2"/>
              </w:rPr>
              <w:t>impairment</w:t>
            </w:r>
          </w:p>
          <w:p>
            <w:pPr>
              <w:pStyle w:val="TableText"/>
              <w:ind w:left="346"/>
              <w:spacing w:before="1" w:line="234"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22"/>
              </w:rPr>
              <w:t xml:space="preserve"> </w:t>
            </w:r>
            <w:r>
              <w:rPr>
                <w:sz w:val="19"/>
                <w:szCs w:val="19"/>
              </w:rPr>
              <w:t>Shorter</w:t>
            </w:r>
            <w:r>
              <w:rPr>
                <w:sz w:val="19"/>
                <w:szCs w:val="19"/>
                <w:spacing w:val="22"/>
              </w:rPr>
              <w:t xml:space="preserve"> </w:t>
            </w:r>
            <w:r>
              <w:rPr>
                <w:sz w:val="19"/>
                <w:szCs w:val="19"/>
              </w:rPr>
              <w:t>labour</w:t>
            </w:r>
          </w:p>
          <w:p>
            <w:pPr>
              <w:pStyle w:val="TableText"/>
              <w:ind w:left="345"/>
              <w:spacing w:line="223"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Fewer admissions to</w:t>
            </w:r>
            <w:r>
              <w:rPr>
                <w:sz w:val="19"/>
                <w:szCs w:val="19"/>
                <w:spacing w:val="26"/>
              </w:rPr>
              <w:t xml:space="preserve"> </w:t>
            </w:r>
            <w:r>
              <w:rPr>
                <w:sz w:val="19"/>
                <w:szCs w:val="19"/>
                <w:spacing w:val="3"/>
              </w:rPr>
              <w:t>nursery</w:t>
            </w:r>
          </w:p>
          <w:p>
            <w:pPr>
              <w:pStyle w:val="TableText"/>
              <w:ind w:left="571" w:right="735" w:hanging="226"/>
              <w:spacing w:before="1" w:line="238" w:lineRule="auto"/>
              <w:rPr>
                <w:sz w:val="19"/>
                <w:szCs w:val="19"/>
              </w:rPr>
            </w:pPr>
            <w:r>
              <w:pict>
                <v:shape id="_x0000_s26" style="position:absolute;margin-left:16.3071pt;margin-top:9.35823pt;mso-position-vertical-relative:text;mso-position-horizontal-relative:text;width:156.45pt;height:15.8pt;z-index:251720704;" filled="false" stroked="false" type="#_x0000_t202">
                  <v:fill on="false"/>
                  <v:stroke on="false"/>
                  <v:path/>
                  <v:imagedata o:title=""/>
                  <o:lock v:ext="edit" aspectratio="false"/>
                  <v:textbox inset="0mm,0mm,0mm,0mm">
                    <w:txbxContent>
                      <w:p>
                        <w:pPr>
                          <w:pStyle w:val="BodyText"/>
                          <w:ind w:left="20"/>
                          <w:spacing w:before="20" w:line="275" w:lineRule="exact"/>
                          <w:rPr>
                            <w:sz w:val="19"/>
                            <w:szCs w:val="19"/>
                          </w:rPr>
                        </w:pPr>
                        <w:r>
                          <w:rPr>
                            <w:rFonts w:ascii="Courier New" w:hAnsi="Courier New" w:eastAsia="Courier New" w:cs="Courier New"/>
                            <w:sz w:val="19"/>
                            <w:szCs w:val="19"/>
                            <w:position w:val="3"/>
                          </w:rPr>
                          <w:t>o</w:t>
                        </w:r>
                        <w:r>
                          <w:rPr>
                            <w:rFonts w:ascii="Courier New" w:hAnsi="Courier New" w:eastAsia="Courier New" w:cs="Courier New"/>
                            <w:sz w:val="19"/>
                            <w:szCs w:val="19"/>
                            <w:spacing w:val="17"/>
                            <w:position w:val="3"/>
                          </w:rPr>
                          <w:t xml:space="preserve">     </w:t>
                        </w:r>
                        <w:r>
                          <w:rPr>
                            <w:sz w:val="19"/>
                            <w:szCs w:val="19"/>
                            <w:position w:val="3"/>
                          </w:rPr>
                          <w:t>difficulty         breastfeeding</w:t>
                        </w:r>
                      </w:p>
                    </w:txbxContent>
                  </v:textbox>
                </v:shape>
              </w:pict>
            </w: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No adverse</w:t>
            </w:r>
            <w:r>
              <w:rPr>
                <w:sz w:val="19"/>
                <w:szCs w:val="19"/>
                <w:spacing w:val="18"/>
              </w:rPr>
              <w:t xml:space="preserve"> </w:t>
            </w:r>
            <w:r>
              <w:rPr>
                <w:sz w:val="19"/>
                <w:szCs w:val="19"/>
                <w:spacing w:val="4"/>
              </w:rPr>
              <w:t>neonatal effects</w:t>
            </w:r>
            <w:r>
              <w:rPr>
                <w:sz w:val="19"/>
                <w:szCs w:val="19"/>
                <w:spacing w:val="16"/>
                <w:w w:val="101"/>
              </w:rPr>
              <w:t xml:space="preserve"> </w:t>
            </w:r>
            <w:r>
              <w:rPr>
                <w:sz w:val="19"/>
                <w:szCs w:val="19"/>
                <w:spacing w:val="4"/>
              </w:rPr>
              <w:t>noted when</w:t>
            </w:r>
            <w:r>
              <w:rPr>
                <w:sz w:val="19"/>
                <w:szCs w:val="19"/>
                <w:spacing w:val="3"/>
              </w:rPr>
              <w:t xml:space="preserve"> cord</w:t>
            </w:r>
            <w:r>
              <w:rPr>
                <w:sz w:val="19"/>
                <w:szCs w:val="19"/>
                <w:spacing w:val="17"/>
                <w:w w:val="101"/>
              </w:rPr>
              <w:t xml:space="preserve"> </w:t>
            </w:r>
            <w:r>
              <w:rPr>
                <w:sz w:val="19"/>
                <w:szCs w:val="19"/>
                <w:spacing w:val="3"/>
              </w:rPr>
              <w:t>bloods examined</w:t>
            </w:r>
            <w:r>
              <w:rPr>
                <w:sz w:val="12"/>
                <w:szCs w:val="12"/>
                <w:spacing w:val="3"/>
                <w:position w:val="5"/>
              </w:rPr>
              <w:t>86</w:t>
            </w:r>
            <w:r>
              <w:rPr>
                <w:sz w:val="12"/>
                <w:szCs w:val="12"/>
                <w:position w:val="5"/>
              </w:rPr>
              <w:t xml:space="preserve"> </w:t>
            </w:r>
            <w:r>
              <w:rPr>
                <w:sz w:val="19"/>
                <w:szCs w:val="19"/>
                <w:spacing w:val="2"/>
              </w:rPr>
              <w:t>Less</w:t>
            </w:r>
            <w:r>
              <w:rPr>
                <w:sz w:val="19"/>
                <w:szCs w:val="19"/>
                <w:spacing w:val="3"/>
              </w:rPr>
              <w:t xml:space="preserve">               </w:t>
            </w:r>
            <w:r>
              <w:rPr>
                <w:sz w:val="19"/>
                <w:szCs w:val="19"/>
                <w:spacing w:val="2"/>
              </w:rPr>
              <w:t>with</w:t>
            </w:r>
          </w:p>
        </w:tc>
      </w:tr>
    </w:tbl>
    <w:p>
      <w:pPr>
        <w:pStyle w:val="BodyText"/>
        <w:rPr/>
      </w:pPr>
      <w:r/>
    </w:p>
    <w:p>
      <w:pPr>
        <w:sectPr>
          <w:footerReference w:type="default" r:id="rId35"/>
          <w:pgSz w:w="11907" w:h="16839"/>
          <w:pgMar w:top="826" w:right="1615" w:bottom="688" w:left="1269" w:header="549" w:footer="433" w:gutter="0"/>
        </w:sectPr>
        <w:rPr/>
      </w:pPr>
    </w:p>
    <w:p>
      <w:pPr>
        <w:pStyle w:val="BodyText"/>
        <w:ind w:left="32"/>
        <w:spacing w:before="248" w:line="203" w:lineRule="auto"/>
        <w:outlineLvl w:val="2"/>
        <w:rPr>
          <w:sz w:val="19"/>
          <w:szCs w:val="19"/>
        </w:rPr>
      </w:pPr>
      <w:bookmarkStart w:name="bookmark33" w:id="37"/>
      <w:bookmarkEnd w:id="37"/>
      <w:bookmarkStart w:name="bookmark15" w:id="38"/>
      <w:bookmarkEnd w:id="38"/>
      <w:bookmarkStart w:name="bookmark49" w:id="39"/>
      <w:bookmarkEnd w:id="39"/>
      <w:r>
        <w:rPr>
          <w:sz w:val="19"/>
          <w:szCs w:val="19"/>
          <w:b/>
          <w:bCs/>
          <w:spacing w:val="11"/>
        </w:rPr>
        <w:t>4.2.3</w:t>
      </w:r>
      <w:r>
        <w:rPr>
          <w:sz w:val="19"/>
          <w:szCs w:val="19"/>
          <w:b/>
          <w:bCs/>
          <w:spacing w:val="10"/>
        </w:rPr>
        <w:t xml:space="preserve">    </w:t>
      </w:r>
      <w:r>
        <w:rPr>
          <w:sz w:val="19"/>
          <w:szCs w:val="19"/>
          <w:b/>
          <w:bCs/>
        </w:rPr>
        <w:t>Remifentanil</w:t>
      </w:r>
    </w:p>
    <w:p>
      <w:pPr>
        <w:pStyle w:val="BodyText"/>
        <w:ind w:left="32"/>
        <w:spacing w:before="282" w:line="196" w:lineRule="auto"/>
        <w:outlineLvl w:val="0"/>
        <w:rPr>
          <w:sz w:val="18"/>
          <w:szCs w:val="18"/>
        </w:rPr>
      </w:pPr>
      <w:bookmarkStart w:name="bookmark52" w:id="40"/>
      <w:bookmarkEnd w:id="40"/>
      <w:r>
        <w:rPr>
          <w:sz w:val="18"/>
          <w:szCs w:val="18"/>
          <w:spacing w:val="-1"/>
        </w:rPr>
        <w:t>Table</w:t>
      </w:r>
      <w:r>
        <w:rPr>
          <w:sz w:val="18"/>
          <w:szCs w:val="18"/>
          <w:spacing w:val="27"/>
          <w:w w:val="101"/>
        </w:rPr>
        <w:t xml:space="preserve"> </w:t>
      </w:r>
      <w:r>
        <w:rPr>
          <w:sz w:val="18"/>
          <w:szCs w:val="18"/>
          <w:spacing w:val="-1"/>
        </w:rPr>
        <w:t>11.</w:t>
      </w:r>
      <w:r>
        <w:rPr>
          <w:sz w:val="18"/>
          <w:szCs w:val="18"/>
          <w:spacing w:val="15"/>
        </w:rPr>
        <w:t xml:space="preserve"> </w:t>
      </w:r>
      <w:r>
        <w:rPr>
          <w:sz w:val="18"/>
          <w:szCs w:val="18"/>
          <w:spacing w:val="-1"/>
        </w:rPr>
        <w:t>Remifentanil via</w:t>
      </w:r>
      <w:r>
        <w:rPr>
          <w:sz w:val="18"/>
          <w:szCs w:val="18"/>
          <w:spacing w:val="13"/>
        </w:rPr>
        <w:t xml:space="preserve"> </w:t>
      </w:r>
      <w:r>
        <w:rPr>
          <w:sz w:val="18"/>
          <w:szCs w:val="18"/>
          <w:spacing w:val="-1"/>
        </w:rPr>
        <w:t>patient controlled analgesic device</w:t>
      </w:r>
    </w:p>
    <w:p>
      <w:pPr>
        <w:spacing w:line="120"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18" w:hRule="atLeast"/>
        </w:trPr>
        <w:tc>
          <w:tcPr>
            <w:shd w:val="clear" w:fill="DADADA"/>
            <w:tcW w:w="1931" w:type="dxa"/>
            <w:vAlign w:val="top"/>
          </w:tcPr>
          <w:p>
            <w:pPr>
              <w:pStyle w:val="TableText"/>
              <w:ind w:left="107"/>
              <w:spacing w:before="90" w:line="202"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706" w:hRule="atLeast"/>
        </w:trPr>
        <w:tc>
          <w:tcPr>
            <w:tcW w:w="1931" w:type="dxa"/>
            <w:vAlign w:val="top"/>
          </w:tcPr>
          <w:p>
            <w:pPr>
              <w:pStyle w:val="TableText"/>
              <w:ind w:left="121"/>
              <w:spacing w:before="281" w:line="201" w:lineRule="auto"/>
              <w:rPr>
                <w:sz w:val="19"/>
                <w:szCs w:val="19"/>
              </w:rPr>
            </w:pPr>
            <w:r>
              <w:rPr>
                <w:sz w:val="19"/>
                <w:szCs w:val="19"/>
                <w:b/>
                <w:bCs/>
                <w:spacing w:val="3"/>
              </w:rPr>
              <w:t>Indications</w:t>
            </w:r>
          </w:p>
        </w:tc>
        <w:tc>
          <w:tcPr>
            <w:tcW w:w="7032" w:type="dxa"/>
            <w:vAlign w:val="top"/>
          </w:tcPr>
          <w:p>
            <w:pPr>
              <w:pStyle w:val="TableText"/>
              <w:ind w:left="343" w:right="479" w:hanging="229"/>
              <w:spacing w:before="7" w:line="252" w:lineRule="auto"/>
              <w:rPr>
                <w:sz w:val="19"/>
                <w:szCs w:val="19"/>
              </w:rPr>
            </w:pPr>
            <w:r>
              <w:rPr>
                <w:sz w:val="19"/>
                <w:szCs w:val="19"/>
                <w:spacing w:val="5"/>
              </w:rPr>
              <w:t>•  A potent analgesic</w:t>
            </w:r>
            <w:r>
              <w:rPr>
                <w:sz w:val="12"/>
                <w:szCs w:val="12"/>
                <w:spacing w:val="4"/>
                <w:position w:val="5"/>
              </w:rPr>
              <w:t>87  </w:t>
            </w:r>
            <w:r>
              <w:rPr>
                <w:sz w:val="19"/>
                <w:szCs w:val="19"/>
                <w:spacing w:val="4"/>
              </w:rPr>
              <w:t>only administered via</w:t>
            </w:r>
            <w:r>
              <w:rPr>
                <w:sz w:val="19"/>
                <w:szCs w:val="19"/>
                <w:spacing w:val="17"/>
                <w:w w:val="101"/>
              </w:rPr>
              <w:t xml:space="preserve"> </w:t>
            </w:r>
            <w:r>
              <w:rPr>
                <w:sz w:val="19"/>
                <w:szCs w:val="19"/>
                <w:spacing w:val="4"/>
              </w:rPr>
              <w:t>patient</w:t>
            </w:r>
            <w:r>
              <w:rPr>
                <w:sz w:val="19"/>
                <w:szCs w:val="19"/>
                <w:spacing w:val="10"/>
              </w:rPr>
              <w:t xml:space="preserve"> </w:t>
            </w:r>
            <w:r>
              <w:rPr>
                <w:sz w:val="19"/>
                <w:szCs w:val="19"/>
                <w:spacing w:val="4"/>
              </w:rPr>
              <w:t>controlled</w:t>
            </w:r>
            <w:r>
              <w:rPr>
                <w:sz w:val="19"/>
                <w:szCs w:val="19"/>
                <w:spacing w:val="9"/>
              </w:rPr>
              <w:t xml:space="preserve"> </w:t>
            </w:r>
            <w:r>
              <w:rPr>
                <w:sz w:val="19"/>
                <w:szCs w:val="19"/>
                <w:spacing w:val="4"/>
              </w:rPr>
              <w:t>analgesia</w:t>
            </w:r>
            <w:r>
              <w:rPr>
                <w:sz w:val="19"/>
                <w:szCs w:val="19"/>
              </w:rPr>
              <w:t xml:space="preserve"> </w:t>
            </w:r>
            <w:r>
              <w:rPr>
                <w:sz w:val="19"/>
                <w:szCs w:val="19"/>
                <w:spacing w:val="4"/>
              </w:rPr>
              <w:t>(PCA) device, during active</w:t>
            </w:r>
            <w:r>
              <w:rPr>
                <w:sz w:val="19"/>
                <w:szCs w:val="19"/>
                <w:spacing w:val="18"/>
              </w:rPr>
              <w:t xml:space="preserve"> </w:t>
            </w:r>
            <w:r>
              <w:rPr>
                <w:sz w:val="19"/>
                <w:szCs w:val="19"/>
                <w:spacing w:val="4"/>
              </w:rPr>
              <w:t>labour when epidural</w:t>
            </w:r>
            <w:r>
              <w:rPr>
                <w:sz w:val="19"/>
                <w:szCs w:val="19"/>
                <w:spacing w:val="17"/>
              </w:rPr>
              <w:t xml:space="preserve"> </w:t>
            </w:r>
            <w:r>
              <w:rPr>
                <w:sz w:val="19"/>
                <w:szCs w:val="19"/>
                <w:spacing w:val="4"/>
              </w:rPr>
              <w:t>is </w:t>
            </w:r>
            <w:r>
              <w:rPr>
                <w:sz w:val="19"/>
                <w:szCs w:val="19"/>
                <w:spacing w:val="3"/>
              </w:rPr>
              <w:t>contraindicated,</w:t>
            </w:r>
            <w:r>
              <w:rPr>
                <w:sz w:val="19"/>
                <w:szCs w:val="19"/>
              </w:rPr>
              <w:t xml:space="preserve">     </w:t>
            </w:r>
            <w:r>
              <w:rPr>
                <w:sz w:val="19"/>
                <w:szCs w:val="19"/>
              </w:rPr>
              <w:t>unachievable</w:t>
            </w:r>
            <w:r>
              <w:rPr>
                <w:sz w:val="19"/>
                <w:szCs w:val="19"/>
                <w:spacing w:val="15"/>
              </w:rPr>
              <w:t xml:space="preserve"> </w:t>
            </w:r>
            <w:r>
              <w:rPr>
                <w:sz w:val="19"/>
                <w:szCs w:val="19"/>
              </w:rPr>
              <w:t>or</w:t>
            </w:r>
            <w:r>
              <w:rPr>
                <w:sz w:val="19"/>
                <w:szCs w:val="19"/>
                <w:spacing w:val="15"/>
              </w:rPr>
              <w:t xml:space="preserve"> </w:t>
            </w:r>
            <w:r>
              <w:rPr>
                <w:sz w:val="19"/>
                <w:szCs w:val="19"/>
              </w:rPr>
              <w:t>unwanted</w:t>
            </w:r>
            <w:r>
              <w:rPr>
                <w:sz w:val="12"/>
                <w:szCs w:val="12"/>
                <w:spacing w:val="15"/>
                <w:position w:val="5"/>
              </w:rPr>
              <w:t>88  </w:t>
            </w:r>
            <w:r>
              <w:rPr>
                <w:sz w:val="19"/>
                <w:szCs w:val="19"/>
                <w:spacing w:val="15"/>
              </w:rPr>
              <w:t>*</w:t>
            </w:r>
          </w:p>
        </w:tc>
      </w:tr>
      <w:tr>
        <w:trPr>
          <w:trHeight w:val="1410" w:hRule="atLeast"/>
        </w:trPr>
        <w:tc>
          <w:tcPr>
            <w:tcW w:w="1931" w:type="dxa"/>
            <w:vAlign w:val="top"/>
          </w:tcPr>
          <w:p>
            <w:pPr>
              <w:pStyle w:val="TableText"/>
              <w:spacing w:line="459" w:lineRule="auto"/>
              <w:rPr>
                <w:sz w:val="21"/>
              </w:rPr>
            </w:pPr>
            <w:r/>
          </w:p>
          <w:p>
            <w:pPr>
              <w:pStyle w:val="TableText"/>
              <w:ind w:left="114"/>
              <w:spacing w:before="55" w:line="205" w:lineRule="auto"/>
              <w:rPr>
                <w:sz w:val="19"/>
                <w:szCs w:val="19"/>
              </w:rPr>
            </w:pPr>
            <w:r>
              <w:rPr>
                <w:sz w:val="19"/>
                <w:szCs w:val="19"/>
                <w:b/>
                <w:bCs/>
                <w:spacing w:val="3"/>
              </w:rPr>
              <w:t>Safety</w:t>
            </w:r>
          </w:p>
          <w:p>
            <w:pPr>
              <w:pStyle w:val="TableText"/>
              <w:ind w:left="116"/>
              <w:spacing w:before="45" w:line="201" w:lineRule="auto"/>
              <w:rPr>
                <w:sz w:val="19"/>
                <w:szCs w:val="19"/>
              </w:rPr>
            </w:pPr>
            <w:r>
              <w:rPr>
                <w:sz w:val="19"/>
                <w:szCs w:val="19"/>
                <w:b/>
                <w:bCs/>
                <w:spacing w:val="4"/>
              </w:rPr>
              <w:t>considerations</w:t>
            </w:r>
          </w:p>
        </w:tc>
        <w:tc>
          <w:tcPr>
            <w:tcW w:w="7032" w:type="dxa"/>
            <w:vAlign w:val="top"/>
          </w:tcPr>
          <w:p>
            <w:pPr>
              <w:pStyle w:val="TableText"/>
              <w:ind w:left="114"/>
              <w:spacing w:before="9" w:line="234" w:lineRule="exact"/>
              <w:rPr>
                <w:sz w:val="19"/>
                <w:szCs w:val="19"/>
              </w:rPr>
            </w:pPr>
            <w:r>
              <w:rPr>
                <w:sz w:val="19"/>
                <w:szCs w:val="19"/>
                <w:spacing w:val="12"/>
                <w:position w:val="2"/>
              </w:rPr>
              <w:t>•</w:t>
            </w:r>
            <w:r>
              <w:rPr>
                <w:sz w:val="19"/>
                <w:szCs w:val="19"/>
                <w:spacing w:val="23"/>
                <w:position w:val="2"/>
              </w:rPr>
              <w:t xml:space="preserve">  </w:t>
            </w:r>
            <w:r>
              <w:rPr>
                <w:sz w:val="19"/>
                <w:szCs w:val="19"/>
                <w:position w:val="2"/>
              </w:rPr>
              <w:t>Requires</w:t>
            </w:r>
            <w:r>
              <w:rPr>
                <w:sz w:val="12"/>
                <w:szCs w:val="12"/>
                <w:spacing w:val="12"/>
                <w:position w:val="7"/>
              </w:rPr>
              <w:t>89</w:t>
            </w:r>
            <w:r>
              <w:rPr>
                <w:sz w:val="12"/>
                <w:szCs w:val="12"/>
                <w:spacing w:val="-16"/>
                <w:position w:val="7"/>
              </w:rPr>
              <w:t xml:space="preserve"> </w:t>
            </w:r>
            <w:r>
              <w:rPr>
                <w:sz w:val="19"/>
                <w:szCs w:val="19"/>
                <w:spacing w:val="12"/>
                <w:position w:val="2"/>
              </w:rPr>
              <w:t>:</w:t>
            </w:r>
          </w:p>
          <w:p>
            <w:pPr>
              <w:pStyle w:val="TableText"/>
              <w:ind w:left="346"/>
              <w:spacing w:line="239"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Anaesthetic assessment</w:t>
            </w:r>
            <w:r>
              <w:rPr>
                <w:sz w:val="19"/>
                <w:szCs w:val="19"/>
                <w:spacing w:val="32"/>
              </w:rPr>
              <w:t xml:space="preserve"> </w:t>
            </w:r>
            <w:r>
              <w:rPr>
                <w:sz w:val="19"/>
                <w:szCs w:val="19"/>
                <w:spacing w:val="3"/>
              </w:rPr>
              <w:t>prior to use</w:t>
            </w:r>
          </w:p>
          <w:p>
            <w:pPr>
              <w:pStyle w:val="TableText"/>
              <w:ind w:left="346"/>
              <w:spacing w:line="238" w:lineRule="exact"/>
              <w:rPr>
                <w:sz w:val="19"/>
                <w:szCs w:val="19"/>
              </w:rPr>
            </w:pPr>
            <w:r>
              <w:rPr>
                <w:rFonts w:ascii="Courier New" w:hAnsi="Courier New" w:eastAsia="Courier New" w:cs="Courier New"/>
                <w:sz w:val="19"/>
                <w:szCs w:val="19"/>
                <w:spacing w:val="4"/>
                <w:position w:val="2"/>
              </w:rPr>
              <w:t>o</w:t>
            </w:r>
            <w:r>
              <w:rPr>
                <w:rFonts w:ascii="Courier New" w:hAnsi="Courier New" w:eastAsia="Courier New" w:cs="Courier New"/>
                <w:sz w:val="19"/>
                <w:szCs w:val="19"/>
                <w:spacing w:val="4"/>
                <w:position w:val="2"/>
              </w:rPr>
              <w:t xml:space="preserve"> </w:t>
            </w:r>
            <w:r>
              <w:rPr>
                <w:sz w:val="19"/>
                <w:szCs w:val="19"/>
                <w:spacing w:val="4"/>
                <w:position w:val="2"/>
              </w:rPr>
              <w:t>Protocols for device setup and</w:t>
            </w:r>
            <w:r>
              <w:rPr>
                <w:sz w:val="19"/>
                <w:szCs w:val="19"/>
                <w:spacing w:val="17"/>
                <w:w w:val="101"/>
                <w:position w:val="2"/>
              </w:rPr>
              <w:t xml:space="preserve"> </w:t>
            </w:r>
            <w:r>
              <w:rPr>
                <w:sz w:val="19"/>
                <w:szCs w:val="19"/>
                <w:spacing w:val="3"/>
                <w:position w:val="2"/>
              </w:rPr>
              <w:t>management</w:t>
            </w:r>
          </w:p>
          <w:p>
            <w:pPr>
              <w:pStyle w:val="TableText"/>
              <w:ind w:left="346"/>
              <w:spacing w:line="232"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Staff trained</w:t>
            </w:r>
            <w:r>
              <w:rPr>
                <w:sz w:val="19"/>
                <w:szCs w:val="19"/>
                <w:spacing w:val="17"/>
                <w:w w:val="101"/>
              </w:rPr>
              <w:t xml:space="preserve"> </w:t>
            </w:r>
            <w:r>
              <w:rPr>
                <w:sz w:val="19"/>
                <w:szCs w:val="19"/>
                <w:spacing w:val="4"/>
              </w:rPr>
              <w:t>in administration </w:t>
            </w:r>
            <w:r>
              <w:rPr>
                <w:sz w:val="19"/>
                <w:szCs w:val="19"/>
                <w:spacing w:val="3"/>
              </w:rPr>
              <w:t>and management</w:t>
            </w:r>
          </w:p>
          <w:p>
            <w:pPr>
              <w:pStyle w:val="TableText"/>
              <w:ind w:left="338" w:right="114" w:hanging="224"/>
              <w:spacing w:line="250" w:lineRule="auto"/>
              <w:rPr>
                <w:sz w:val="12"/>
                <w:szCs w:val="12"/>
              </w:rPr>
            </w:pPr>
            <w:r>
              <w:rPr>
                <w:sz w:val="19"/>
                <w:szCs w:val="19"/>
                <w:spacing w:val="4"/>
              </w:rPr>
              <w:t>•</w:t>
            </w:r>
            <w:r>
              <w:rPr>
                <w:sz w:val="19"/>
                <w:szCs w:val="19"/>
                <w:spacing w:val="21"/>
                <w:w w:val="101"/>
              </w:rPr>
              <w:t xml:space="preserve">  </w:t>
            </w:r>
            <w:r>
              <w:rPr>
                <w:sz w:val="19"/>
                <w:szCs w:val="19"/>
                <w:spacing w:val="4"/>
              </w:rPr>
              <w:t>Concomitant use of other analgesics (e.g. opioids,</w:t>
            </w:r>
            <w:r>
              <w:rPr>
                <w:sz w:val="19"/>
                <w:szCs w:val="19"/>
                <w:spacing w:val="9"/>
              </w:rPr>
              <w:t xml:space="preserve"> </w:t>
            </w:r>
            <w:r>
              <w:rPr>
                <w:sz w:val="19"/>
                <w:szCs w:val="19"/>
                <w:spacing w:val="4"/>
              </w:rPr>
              <w:t>sedatives,</w:t>
            </w:r>
            <w:r>
              <w:rPr>
                <w:sz w:val="19"/>
                <w:szCs w:val="19"/>
                <w:spacing w:val="15"/>
                <w:w w:val="101"/>
              </w:rPr>
              <w:t xml:space="preserve"> </w:t>
            </w:r>
            <w:r>
              <w:rPr>
                <w:sz w:val="19"/>
                <w:szCs w:val="19"/>
                <w:spacing w:val="4"/>
              </w:rPr>
              <w:t>nitrous</w:t>
            </w:r>
            <w:r>
              <w:rPr>
                <w:sz w:val="19"/>
                <w:szCs w:val="19"/>
                <w:spacing w:val="12"/>
              </w:rPr>
              <w:t xml:space="preserve"> </w:t>
            </w:r>
            <w:r>
              <w:rPr>
                <w:sz w:val="19"/>
                <w:szCs w:val="19"/>
                <w:spacing w:val="4"/>
              </w:rPr>
              <w:t>oxide</w:t>
            </w:r>
            <w:r>
              <w:rPr>
                <w:sz w:val="19"/>
                <w:szCs w:val="19"/>
              </w:rPr>
              <w:t xml:space="preserve"> </w:t>
            </w:r>
            <w:r>
              <w:rPr>
                <w:sz w:val="19"/>
                <w:szCs w:val="19"/>
                <w:spacing w:val="4"/>
              </w:rPr>
              <w:t>and oxygen)</w:t>
            </w:r>
            <w:r>
              <w:rPr>
                <w:sz w:val="19"/>
                <w:szCs w:val="19"/>
                <w:spacing w:val="16"/>
                <w:w w:val="101"/>
              </w:rPr>
              <w:t xml:space="preserve"> </w:t>
            </w:r>
            <w:r>
              <w:rPr>
                <w:sz w:val="19"/>
                <w:szCs w:val="19"/>
                <w:spacing w:val="4"/>
              </w:rPr>
              <w:t>not recommended</w:t>
            </w:r>
            <w:r>
              <w:rPr>
                <w:sz w:val="19"/>
                <w:szCs w:val="19"/>
                <w:spacing w:val="17"/>
                <w:w w:val="101"/>
              </w:rPr>
              <w:t xml:space="preserve"> </w:t>
            </w:r>
            <w:r>
              <w:rPr>
                <w:sz w:val="19"/>
                <w:szCs w:val="19"/>
                <w:spacing w:val="4"/>
              </w:rPr>
              <w:t>unless</w:t>
            </w:r>
            <w:r>
              <w:rPr>
                <w:sz w:val="19"/>
                <w:szCs w:val="19"/>
                <w:spacing w:val="16"/>
                <w:w w:val="101"/>
              </w:rPr>
              <w:t xml:space="preserve"> </w:t>
            </w:r>
            <w:r>
              <w:rPr>
                <w:sz w:val="19"/>
                <w:szCs w:val="19"/>
                <w:spacing w:val="4"/>
              </w:rPr>
              <w:t>prescribed</w:t>
            </w:r>
            <w:r>
              <w:rPr>
                <w:sz w:val="19"/>
                <w:szCs w:val="19"/>
                <w:spacing w:val="17"/>
                <w:w w:val="101"/>
              </w:rPr>
              <w:t xml:space="preserve"> </w:t>
            </w:r>
            <w:r>
              <w:rPr>
                <w:sz w:val="19"/>
                <w:szCs w:val="19"/>
                <w:spacing w:val="4"/>
              </w:rPr>
              <w:t>by an ana</w:t>
            </w:r>
            <w:r>
              <w:rPr>
                <w:sz w:val="19"/>
                <w:szCs w:val="19"/>
                <w:spacing w:val="3"/>
              </w:rPr>
              <w:t>esthetist</w:t>
            </w:r>
            <w:r>
              <w:rPr>
                <w:sz w:val="12"/>
                <w:szCs w:val="12"/>
                <w:spacing w:val="3"/>
                <w:position w:val="5"/>
              </w:rPr>
              <w:t>89</w:t>
            </w:r>
          </w:p>
        </w:tc>
      </w:tr>
      <w:tr>
        <w:trPr>
          <w:trHeight w:val="1407" w:hRule="atLeast"/>
        </w:trPr>
        <w:tc>
          <w:tcPr>
            <w:tcW w:w="1931" w:type="dxa"/>
            <w:vAlign w:val="top"/>
          </w:tcPr>
          <w:p>
            <w:pPr>
              <w:pStyle w:val="TableText"/>
              <w:spacing w:line="460" w:lineRule="auto"/>
              <w:rPr>
                <w:sz w:val="21"/>
              </w:rPr>
            </w:pPr>
            <w:r/>
          </w:p>
          <w:p>
            <w:pPr>
              <w:pStyle w:val="TableText"/>
              <w:ind w:left="122"/>
              <w:spacing w:before="55" w:line="202" w:lineRule="auto"/>
              <w:rPr>
                <w:sz w:val="19"/>
                <w:szCs w:val="19"/>
              </w:rPr>
            </w:pPr>
            <w:r>
              <w:rPr>
                <w:sz w:val="19"/>
                <w:szCs w:val="19"/>
                <w:b/>
                <w:bCs/>
                <w:spacing w:val="3"/>
              </w:rPr>
              <w:t>Dosage</w:t>
            </w:r>
            <w:r>
              <w:rPr>
                <w:sz w:val="19"/>
                <w:szCs w:val="19"/>
                <w:b/>
                <w:bCs/>
                <w:spacing w:val="12"/>
              </w:rPr>
              <w:t xml:space="preserve"> </w:t>
            </w:r>
            <w:r>
              <w:rPr>
                <w:sz w:val="19"/>
                <w:szCs w:val="19"/>
                <w:b/>
                <w:bCs/>
                <w:spacing w:val="3"/>
              </w:rPr>
              <w:t>and</w:t>
            </w:r>
          </w:p>
          <w:p>
            <w:pPr>
              <w:pStyle w:val="TableText"/>
              <w:ind w:left="114"/>
              <w:spacing w:before="45" w:line="201" w:lineRule="auto"/>
              <w:rPr>
                <w:sz w:val="19"/>
                <w:szCs w:val="19"/>
              </w:rPr>
            </w:pPr>
            <w:r>
              <w:rPr>
                <w:sz w:val="19"/>
                <w:szCs w:val="19"/>
                <w:b/>
                <w:bCs/>
                <w:spacing w:val="4"/>
              </w:rPr>
              <w:t>administration</w:t>
            </w:r>
          </w:p>
        </w:tc>
        <w:tc>
          <w:tcPr>
            <w:tcW w:w="7032" w:type="dxa"/>
            <w:vAlign w:val="top"/>
          </w:tcPr>
          <w:p>
            <w:pPr>
              <w:pStyle w:val="TableText"/>
              <w:ind w:left="114"/>
              <w:spacing w:before="8" w:line="233" w:lineRule="exact"/>
              <w:rPr>
                <w:sz w:val="12"/>
                <w:szCs w:val="12"/>
              </w:rPr>
            </w:pPr>
            <w:r>
              <w:rPr>
                <w:sz w:val="19"/>
                <w:szCs w:val="19"/>
                <w:spacing w:val="5"/>
                <w:position w:val="2"/>
              </w:rPr>
              <w:t>•  Administer via d</w:t>
            </w:r>
            <w:r>
              <w:rPr>
                <w:sz w:val="19"/>
                <w:szCs w:val="19"/>
                <w:spacing w:val="4"/>
                <w:position w:val="2"/>
              </w:rPr>
              <w:t>edicated</w:t>
            </w:r>
            <w:r>
              <w:rPr>
                <w:sz w:val="19"/>
                <w:szCs w:val="19"/>
                <w:spacing w:val="21"/>
                <w:position w:val="2"/>
              </w:rPr>
              <w:t xml:space="preserve"> </w:t>
            </w:r>
            <w:r>
              <w:rPr>
                <w:sz w:val="19"/>
                <w:szCs w:val="19"/>
                <w:spacing w:val="4"/>
                <w:position w:val="2"/>
              </w:rPr>
              <w:t>IV</w:t>
            </w:r>
            <w:r>
              <w:rPr>
                <w:sz w:val="19"/>
                <w:szCs w:val="19"/>
                <w:spacing w:val="11"/>
                <w:position w:val="2"/>
              </w:rPr>
              <w:t xml:space="preserve"> </w:t>
            </w:r>
            <w:r>
              <w:rPr>
                <w:sz w:val="19"/>
                <w:szCs w:val="19"/>
                <w:spacing w:val="4"/>
                <w:position w:val="2"/>
              </w:rPr>
              <w:t>access</w:t>
            </w:r>
            <w:r>
              <w:rPr>
                <w:sz w:val="19"/>
                <w:szCs w:val="19"/>
                <w:spacing w:val="10"/>
                <w:position w:val="2"/>
              </w:rPr>
              <w:t xml:space="preserve"> </w:t>
            </w:r>
            <w:r>
              <w:rPr>
                <w:sz w:val="19"/>
                <w:szCs w:val="19"/>
                <w:spacing w:val="4"/>
                <w:position w:val="2"/>
              </w:rPr>
              <w:t>and</w:t>
            </w:r>
            <w:r>
              <w:rPr>
                <w:sz w:val="19"/>
                <w:szCs w:val="19"/>
                <w:spacing w:val="15"/>
                <w:position w:val="2"/>
              </w:rPr>
              <w:t xml:space="preserve"> </w:t>
            </w:r>
            <w:r>
              <w:rPr>
                <w:sz w:val="19"/>
                <w:szCs w:val="19"/>
                <w:spacing w:val="4"/>
                <w:position w:val="2"/>
              </w:rPr>
              <w:t>(PCA)</w:t>
            </w:r>
            <w:r>
              <w:rPr>
                <w:sz w:val="19"/>
                <w:szCs w:val="19"/>
                <w:spacing w:val="10"/>
                <w:position w:val="2"/>
              </w:rPr>
              <w:t xml:space="preserve"> </w:t>
            </w:r>
            <w:r>
              <w:rPr>
                <w:sz w:val="19"/>
                <w:szCs w:val="19"/>
                <w:spacing w:val="4"/>
                <w:position w:val="2"/>
              </w:rPr>
              <w:t>device</w:t>
            </w:r>
            <w:r>
              <w:rPr>
                <w:sz w:val="12"/>
                <w:szCs w:val="12"/>
                <w:spacing w:val="4"/>
                <w:position w:val="7"/>
              </w:rPr>
              <w:t>89</w:t>
            </w:r>
          </w:p>
          <w:p>
            <w:pPr>
              <w:pStyle w:val="TableText"/>
              <w:ind w:left="114"/>
              <w:spacing w:line="256" w:lineRule="exact"/>
              <w:rPr>
                <w:sz w:val="19"/>
                <w:szCs w:val="19"/>
              </w:rPr>
            </w:pPr>
            <w:r>
              <w:rPr>
                <w:sz w:val="19"/>
                <w:szCs w:val="19"/>
                <w:spacing w:val="3"/>
                <w:position w:val="3"/>
              </w:rPr>
              <w:t>•</w:t>
            </w:r>
            <w:r>
              <w:rPr>
                <w:sz w:val="19"/>
                <w:szCs w:val="19"/>
                <w:spacing w:val="28"/>
                <w:position w:val="3"/>
              </w:rPr>
              <w:t xml:space="preserve">  </w:t>
            </w:r>
            <w:r>
              <w:rPr>
                <w:sz w:val="19"/>
                <w:szCs w:val="19"/>
                <w:spacing w:val="3"/>
                <w:position w:val="3"/>
              </w:rPr>
              <w:t>Follow local</w:t>
            </w:r>
            <w:r>
              <w:rPr>
                <w:sz w:val="19"/>
                <w:szCs w:val="19"/>
                <w:spacing w:val="17"/>
                <w:position w:val="3"/>
              </w:rPr>
              <w:t xml:space="preserve"> </w:t>
            </w:r>
            <w:r>
              <w:rPr>
                <w:sz w:val="19"/>
                <w:szCs w:val="19"/>
                <w:spacing w:val="3"/>
                <w:position w:val="3"/>
              </w:rPr>
              <w:t>protocols for:</w:t>
            </w:r>
          </w:p>
          <w:p>
            <w:pPr>
              <w:pStyle w:val="TableText"/>
              <w:ind w:left="346"/>
              <w:spacing w:line="236"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Recommended dose and</w:t>
            </w:r>
            <w:r>
              <w:rPr>
                <w:sz w:val="19"/>
                <w:szCs w:val="19"/>
                <w:spacing w:val="28"/>
                <w:w w:val="101"/>
              </w:rPr>
              <w:t xml:space="preserve"> </w:t>
            </w:r>
            <w:r>
              <w:rPr>
                <w:sz w:val="19"/>
                <w:szCs w:val="19"/>
                <w:spacing w:val="3"/>
              </w:rPr>
              <w:t>lock</w:t>
            </w:r>
            <w:r>
              <w:rPr>
                <w:sz w:val="19"/>
                <w:szCs w:val="19"/>
                <w:spacing w:val="10"/>
              </w:rPr>
              <w:t xml:space="preserve"> </w:t>
            </w:r>
            <w:r>
              <w:rPr>
                <w:sz w:val="19"/>
                <w:szCs w:val="19"/>
                <w:spacing w:val="3"/>
              </w:rPr>
              <w:t>out</w:t>
            </w:r>
            <w:r>
              <w:rPr>
                <w:sz w:val="19"/>
                <w:szCs w:val="19"/>
                <w:spacing w:val="15"/>
                <w:w w:val="101"/>
              </w:rPr>
              <w:t xml:space="preserve"> </w:t>
            </w:r>
            <w:r>
              <w:rPr>
                <w:sz w:val="19"/>
                <w:szCs w:val="19"/>
                <w:spacing w:val="3"/>
              </w:rPr>
              <w:t>periods</w:t>
            </w:r>
          </w:p>
          <w:p>
            <w:pPr>
              <w:pStyle w:val="TableText"/>
              <w:ind w:left="346"/>
              <w:spacing w:line="223"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Concomitant anti-emetic, naloxone and oxygen</w:t>
            </w:r>
            <w:r>
              <w:rPr>
                <w:sz w:val="19"/>
                <w:szCs w:val="19"/>
                <w:spacing w:val="18"/>
              </w:rPr>
              <w:t xml:space="preserve"> </w:t>
            </w:r>
            <w:r>
              <w:rPr>
                <w:sz w:val="19"/>
                <w:szCs w:val="19"/>
                <w:spacing w:val="4"/>
              </w:rPr>
              <w:t>presc</w:t>
            </w:r>
            <w:r>
              <w:rPr>
                <w:sz w:val="19"/>
                <w:szCs w:val="19"/>
                <w:spacing w:val="3"/>
              </w:rPr>
              <w:t>riptions</w:t>
            </w:r>
          </w:p>
          <w:p>
            <w:pPr>
              <w:pStyle w:val="TableText"/>
              <w:ind w:left="564" w:right="179" w:hanging="218"/>
              <w:spacing w:before="1" w:line="23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Device management, training, assignment of responsibility for</w:t>
            </w:r>
            <w:r>
              <w:rPr>
                <w:sz w:val="19"/>
                <w:szCs w:val="19"/>
                <w:spacing w:val="8"/>
              </w:rPr>
              <w:t xml:space="preserve"> </w:t>
            </w:r>
            <w:r>
              <w:rPr>
                <w:sz w:val="19"/>
                <w:szCs w:val="19"/>
                <w:spacing w:val="4"/>
              </w:rPr>
              <w:t>c</w:t>
            </w:r>
            <w:r>
              <w:rPr>
                <w:sz w:val="19"/>
                <w:szCs w:val="19"/>
                <w:spacing w:val="3"/>
              </w:rPr>
              <w:t>are</w:t>
            </w:r>
            <w:r>
              <w:rPr>
                <w:sz w:val="19"/>
                <w:szCs w:val="19"/>
                <w:spacing w:val="12"/>
              </w:rPr>
              <w:t xml:space="preserve"> </w:t>
            </w:r>
            <w:r>
              <w:rPr>
                <w:sz w:val="19"/>
                <w:szCs w:val="19"/>
                <w:spacing w:val="3"/>
              </w:rPr>
              <w:t>and</w:t>
            </w:r>
            <w:r>
              <w:rPr>
                <w:sz w:val="19"/>
                <w:szCs w:val="19"/>
              </w:rPr>
              <w:t xml:space="preserve"> </w:t>
            </w:r>
            <w:r>
              <w:rPr>
                <w:sz w:val="19"/>
                <w:szCs w:val="19"/>
                <w:spacing w:val="3"/>
              </w:rPr>
              <w:t>escalation</w:t>
            </w:r>
            <w:r>
              <w:rPr>
                <w:sz w:val="19"/>
                <w:szCs w:val="19"/>
                <w:spacing w:val="27"/>
              </w:rPr>
              <w:t xml:space="preserve"> </w:t>
            </w:r>
            <w:r>
              <w:rPr>
                <w:sz w:val="19"/>
                <w:szCs w:val="19"/>
                <w:spacing w:val="3"/>
              </w:rPr>
              <w:t>procedures</w:t>
            </w:r>
          </w:p>
        </w:tc>
      </w:tr>
      <w:tr>
        <w:trPr>
          <w:trHeight w:val="2624" w:hRule="atLeast"/>
        </w:trPr>
        <w:tc>
          <w:tcPr>
            <w:tcW w:w="1931" w:type="dxa"/>
            <w:vAlign w:val="top"/>
          </w:tcPr>
          <w:p>
            <w:pPr>
              <w:pStyle w:val="TableText"/>
              <w:spacing w:line="295" w:lineRule="auto"/>
              <w:rPr>
                <w:sz w:val="21"/>
              </w:rPr>
            </w:pPr>
            <w:r/>
          </w:p>
          <w:p>
            <w:pPr>
              <w:pStyle w:val="TableText"/>
              <w:spacing w:line="295" w:lineRule="auto"/>
              <w:rPr>
                <w:sz w:val="21"/>
              </w:rPr>
            </w:pPr>
            <w:r/>
          </w:p>
          <w:p>
            <w:pPr>
              <w:pStyle w:val="TableText"/>
              <w:spacing w:line="295" w:lineRule="auto"/>
              <w:rPr>
                <w:sz w:val="21"/>
              </w:rPr>
            </w:pPr>
            <w:r/>
          </w:p>
          <w:p>
            <w:pPr>
              <w:pStyle w:val="TableText"/>
              <w:spacing w:line="295" w:lineRule="auto"/>
              <w:rPr>
                <w:sz w:val="21"/>
              </w:rPr>
            </w:pPr>
            <w:r/>
          </w:p>
          <w:p>
            <w:pPr>
              <w:pStyle w:val="TableText"/>
              <w:ind w:left="107"/>
              <w:spacing w:before="54" w:line="201" w:lineRule="auto"/>
              <w:rPr>
                <w:sz w:val="19"/>
                <w:szCs w:val="19"/>
              </w:rPr>
            </w:pPr>
            <w:r>
              <w:rPr>
                <w:sz w:val="19"/>
                <w:szCs w:val="19"/>
                <w:b/>
                <w:bCs/>
                <w:spacing w:val="4"/>
              </w:rPr>
              <w:t>Additional care</w:t>
            </w:r>
          </w:p>
        </w:tc>
        <w:tc>
          <w:tcPr>
            <w:tcW w:w="7032" w:type="dxa"/>
            <w:vAlign w:val="top"/>
          </w:tcPr>
          <w:p>
            <w:pPr>
              <w:pStyle w:val="TableText"/>
              <w:ind w:left="114"/>
              <w:spacing w:line="255" w:lineRule="exact"/>
              <w:rPr>
                <w:sz w:val="12"/>
                <w:szCs w:val="12"/>
              </w:rPr>
            </w:pPr>
            <w:r>
              <w:rPr>
                <w:sz w:val="19"/>
                <w:szCs w:val="19"/>
                <w:spacing w:val="4"/>
                <w:position w:val="3"/>
              </w:rPr>
              <w:t>•</w:t>
            </w:r>
            <w:r>
              <w:rPr>
                <w:sz w:val="19"/>
                <w:szCs w:val="19"/>
                <w:spacing w:val="22"/>
                <w:w w:val="101"/>
                <w:position w:val="3"/>
              </w:rPr>
              <w:t xml:space="preserve">  </w:t>
            </w:r>
            <w:r>
              <w:rPr>
                <w:sz w:val="19"/>
                <w:szCs w:val="19"/>
                <w:spacing w:val="4"/>
                <w:position w:val="3"/>
              </w:rPr>
              <w:t>One to one continuous</w:t>
            </w:r>
            <w:r>
              <w:rPr>
                <w:sz w:val="19"/>
                <w:szCs w:val="19"/>
                <w:spacing w:val="17"/>
                <w:w w:val="101"/>
                <w:position w:val="3"/>
              </w:rPr>
              <w:t xml:space="preserve"> </w:t>
            </w:r>
            <w:r>
              <w:rPr>
                <w:sz w:val="19"/>
                <w:szCs w:val="19"/>
                <w:spacing w:val="4"/>
                <w:position w:val="3"/>
              </w:rPr>
              <w:t>midwifery</w:t>
            </w:r>
            <w:r>
              <w:rPr>
                <w:sz w:val="19"/>
                <w:szCs w:val="19"/>
                <w:spacing w:val="11"/>
                <w:position w:val="3"/>
              </w:rPr>
              <w:t xml:space="preserve"> </w:t>
            </w:r>
            <w:r>
              <w:rPr>
                <w:sz w:val="19"/>
                <w:szCs w:val="19"/>
                <w:spacing w:val="4"/>
                <w:position w:val="3"/>
              </w:rPr>
              <w:t>care</w:t>
            </w:r>
            <w:r>
              <w:rPr>
                <w:sz w:val="12"/>
                <w:szCs w:val="12"/>
                <w:spacing w:val="4"/>
                <w:position w:val="8"/>
              </w:rPr>
              <w:t>12,84</w:t>
            </w:r>
          </w:p>
          <w:p>
            <w:pPr>
              <w:pStyle w:val="TableText"/>
              <w:ind w:left="114" w:right="781"/>
              <w:spacing w:before="1" w:line="259" w:lineRule="auto"/>
              <w:rPr>
                <w:sz w:val="12"/>
                <w:szCs w:val="12"/>
              </w:rPr>
            </w:pPr>
            <w:r>
              <w:rPr>
                <w:sz w:val="19"/>
                <w:szCs w:val="19"/>
                <w:spacing w:val="5"/>
              </w:rPr>
              <w:t>•</w:t>
            </w:r>
            <w:r>
              <w:rPr>
                <w:sz w:val="19"/>
                <w:szCs w:val="19"/>
                <w:spacing w:val="22"/>
                <w:w w:val="101"/>
              </w:rPr>
              <w:t xml:space="preserve">  </w:t>
            </w:r>
            <w:r>
              <w:rPr>
                <w:sz w:val="19"/>
                <w:szCs w:val="19"/>
                <w:spacing w:val="5"/>
              </w:rPr>
              <w:t>Baseline maternal and fe</w:t>
            </w:r>
            <w:r>
              <w:rPr>
                <w:sz w:val="19"/>
                <w:szCs w:val="19"/>
                <w:spacing w:val="4"/>
              </w:rPr>
              <w:t>tal observations</w:t>
            </w:r>
            <w:r>
              <w:rPr>
                <w:sz w:val="19"/>
                <w:szCs w:val="19"/>
                <w:spacing w:val="17"/>
                <w:w w:val="101"/>
              </w:rPr>
              <w:t xml:space="preserve"> </w:t>
            </w:r>
            <w:r>
              <w:rPr>
                <w:sz w:val="19"/>
                <w:szCs w:val="19"/>
                <w:spacing w:val="4"/>
              </w:rPr>
              <w:t>prior to commencement</w:t>
            </w:r>
            <w:r>
              <w:rPr>
                <w:sz w:val="12"/>
                <w:szCs w:val="12"/>
                <w:spacing w:val="4"/>
                <w:position w:val="5"/>
              </w:rPr>
              <w:t>12</w:t>
            </w:r>
            <w:r>
              <w:rPr>
                <w:sz w:val="12"/>
                <w:szCs w:val="12"/>
                <w:position w:val="5"/>
              </w:rPr>
              <w:t xml:space="preserve"> </w:t>
            </w:r>
            <w:r>
              <w:rPr>
                <w:sz w:val="19"/>
                <w:szCs w:val="19"/>
                <w:spacing w:val="6"/>
              </w:rPr>
              <w:t>•</w:t>
            </w:r>
            <w:r>
              <w:rPr>
                <w:sz w:val="19"/>
                <w:szCs w:val="19"/>
                <w:spacing w:val="20"/>
              </w:rPr>
              <w:t xml:space="preserve">  </w:t>
            </w:r>
            <w:r>
              <w:rPr>
                <w:sz w:val="19"/>
                <w:szCs w:val="19"/>
                <w:spacing w:val="6"/>
              </w:rPr>
              <w:t>Commence CEFM</w:t>
            </w:r>
            <w:r>
              <w:rPr>
                <w:sz w:val="12"/>
                <w:szCs w:val="12"/>
                <w:spacing w:val="6"/>
                <w:position w:val="5"/>
              </w:rPr>
              <w:t>12</w:t>
            </w:r>
          </w:p>
          <w:p>
            <w:pPr>
              <w:pStyle w:val="TableText"/>
              <w:ind w:left="114" w:right="147"/>
              <w:spacing w:line="272" w:lineRule="auto"/>
              <w:rPr>
                <w:sz w:val="19"/>
                <w:szCs w:val="19"/>
              </w:rPr>
            </w:pPr>
            <w:r>
              <w:rPr>
                <w:sz w:val="19"/>
                <w:szCs w:val="19"/>
                <w:spacing w:val="19"/>
              </w:rPr>
              <w:t>•</w:t>
            </w:r>
            <w:r>
              <w:rPr>
                <w:sz w:val="19"/>
                <w:szCs w:val="19"/>
                <w:spacing w:val="21"/>
                <w:w w:val="101"/>
              </w:rPr>
              <w:t xml:space="preserve">  </w:t>
            </w:r>
            <w:r>
              <w:rPr>
                <w:sz w:val="19"/>
                <w:szCs w:val="19"/>
              </w:rPr>
              <w:t>Continuous</w:t>
            </w:r>
            <w:r>
              <w:rPr>
                <w:sz w:val="19"/>
                <w:szCs w:val="19"/>
                <w:spacing w:val="19"/>
              </w:rPr>
              <w:t xml:space="preserve"> </w:t>
            </w:r>
            <w:r>
              <w:rPr>
                <w:sz w:val="19"/>
                <w:szCs w:val="19"/>
              </w:rPr>
              <w:t>oxygen</w:t>
            </w:r>
            <w:r>
              <w:rPr>
                <w:sz w:val="19"/>
                <w:szCs w:val="19"/>
                <w:spacing w:val="19"/>
              </w:rPr>
              <w:t xml:space="preserve"> </w:t>
            </w:r>
            <w:r>
              <w:rPr>
                <w:sz w:val="19"/>
                <w:szCs w:val="19"/>
              </w:rPr>
              <w:t>saturation</w:t>
            </w:r>
            <w:r>
              <w:rPr>
                <w:sz w:val="19"/>
                <w:szCs w:val="19"/>
                <w:spacing w:val="19"/>
              </w:rPr>
              <w:t xml:space="preserve"> (</w:t>
            </w:r>
            <w:r>
              <w:rPr>
                <w:sz w:val="19"/>
                <w:szCs w:val="19"/>
              </w:rPr>
              <w:t>SpO</w:t>
            </w:r>
            <w:r>
              <w:rPr>
                <w:sz w:val="12"/>
                <w:szCs w:val="12"/>
                <w:spacing w:val="19"/>
                <w:position w:val="-1"/>
              </w:rPr>
              <w:t>2</w:t>
            </w:r>
            <w:r>
              <w:rPr>
                <w:sz w:val="12"/>
                <w:szCs w:val="12"/>
                <w:spacing w:val="16"/>
                <w:w w:val="101"/>
                <w:position w:val="-1"/>
              </w:rPr>
              <w:t xml:space="preserve"> </w:t>
            </w:r>
            <w:r>
              <w:rPr>
                <w:sz w:val="19"/>
                <w:szCs w:val="19"/>
              </w:rPr>
              <w:t>monitoring</w:t>
            </w:r>
            <w:r>
              <w:rPr>
                <w:sz w:val="19"/>
                <w:szCs w:val="19"/>
                <w:spacing w:val="19"/>
              </w:rPr>
              <w:t>—</w:t>
            </w:r>
            <w:r>
              <w:rPr>
                <w:sz w:val="19"/>
                <w:szCs w:val="19"/>
              </w:rPr>
              <w:t>maintain</w:t>
            </w:r>
            <w:r>
              <w:rPr>
                <w:sz w:val="19"/>
                <w:szCs w:val="19"/>
                <w:spacing w:val="19"/>
              </w:rPr>
              <w:t xml:space="preserve"> </w:t>
            </w:r>
            <w:r>
              <w:rPr>
                <w:sz w:val="19"/>
                <w:szCs w:val="19"/>
              </w:rPr>
              <w:t>above</w:t>
            </w:r>
            <w:r>
              <w:rPr>
                <w:sz w:val="19"/>
                <w:szCs w:val="19"/>
                <w:spacing w:val="19"/>
              </w:rPr>
              <w:t xml:space="preserve"> 95%</w:t>
            </w:r>
            <w:r>
              <w:rPr>
                <w:sz w:val="12"/>
                <w:szCs w:val="12"/>
                <w:spacing w:val="19"/>
                <w:position w:val="5"/>
              </w:rPr>
              <w:t>12,88</w:t>
            </w:r>
            <w:r>
              <w:rPr>
                <w:sz w:val="12"/>
                <w:szCs w:val="12"/>
                <w:position w:val="5"/>
              </w:rPr>
              <w:t xml:space="preserve"> </w:t>
            </w:r>
            <w:r>
              <w:rPr>
                <w:sz w:val="19"/>
                <w:szCs w:val="19"/>
                <w:spacing w:val="4"/>
              </w:rPr>
              <w:t>•</w:t>
            </w:r>
            <w:r>
              <w:rPr>
                <w:sz w:val="19"/>
                <w:szCs w:val="19"/>
                <w:spacing w:val="23"/>
                <w:w w:val="101"/>
              </w:rPr>
              <w:t xml:space="preserve">  </w:t>
            </w:r>
            <w:r>
              <w:rPr>
                <w:sz w:val="19"/>
                <w:szCs w:val="19"/>
                <w:spacing w:val="4"/>
              </w:rPr>
              <w:t>Routine</w:t>
            </w:r>
            <w:r>
              <w:rPr>
                <w:sz w:val="19"/>
                <w:szCs w:val="19"/>
                <w:spacing w:val="18"/>
              </w:rPr>
              <w:t xml:space="preserve"> </w:t>
            </w:r>
            <w:r>
              <w:rPr>
                <w:sz w:val="19"/>
                <w:szCs w:val="19"/>
                <w:spacing w:val="4"/>
              </w:rPr>
              <w:t>intrapartum observations every </w:t>
            </w:r>
            <w:r>
              <w:rPr>
                <w:sz w:val="19"/>
                <w:szCs w:val="19"/>
                <w:spacing w:val="3"/>
              </w:rPr>
              <w:t>30</w:t>
            </w:r>
            <w:r>
              <w:rPr>
                <w:sz w:val="19"/>
                <w:szCs w:val="19"/>
                <w:spacing w:val="17"/>
                <w:w w:val="101"/>
              </w:rPr>
              <w:t xml:space="preserve"> </w:t>
            </w:r>
            <w:r>
              <w:rPr>
                <w:sz w:val="19"/>
                <w:szCs w:val="19"/>
                <w:spacing w:val="3"/>
              </w:rPr>
              <w:t>minutes</w:t>
            </w:r>
          </w:p>
          <w:p>
            <w:pPr>
              <w:pStyle w:val="TableText"/>
              <w:ind w:left="346"/>
              <w:spacing w:line="238"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w:t>
            </w:r>
            <w:r>
              <w:rPr>
                <w:sz w:val="19"/>
                <w:szCs w:val="19"/>
                <w:spacing w:val="15"/>
                <w:w w:val="101"/>
              </w:rPr>
              <w:t xml:space="preserve"> </w:t>
            </w:r>
            <w:r>
              <w:rPr>
                <w:sz w:val="19"/>
                <w:szCs w:val="19"/>
                <w:i/>
                <w:iCs/>
                <w:spacing w:val="3"/>
              </w:rPr>
              <w:t>Normal birth</w:t>
            </w:r>
            <w:r>
              <w:rPr>
                <w:sz w:val="12"/>
                <w:szCs w:val="12"/>
                <w:i/>
                <w:iCs/>
                <w:spacing w:val="3"/>
                <w:position w:val="5"/>
              </w:rPr>
              <w:t>6</w:t>
            </w:r>
          </w:p>
          <w:p>
            <w:pPr>
              <w:pStyle w:val="TableText"/>
              <w:ind w:left="114"/>
              <w:spacing w:line="242" w:lineRule="exact"/>
              <w:rPr>
                <w:sz w:val="19"/>
                <w:szCs w:val="19"/>
              </w:rPr>
            </w:pPr>
            <w:r>
              <w:rPr>
                <w:sz w:val="19"/>
                <w:szCs w:val="19"/>
                <w:spacing w:val="4"/>
                <w:position w:val="2"/>
              </w:rPr>
              <w:t>•</w:t>
            </w:r>
            <w:r>
              <w:rPr>
                <w:sz w:val="19"/>
                <w:szCs w:val="19"/>
                <w:spacing w:val="23"/>
                <w:w w:val="101"/>
                <w:position w:val="2"/>
              </w:rPr>
              <w:t xml:space="preserve">  </w:t>
            </w:r>
            <w:r>
              <w:rPr>
                <w:sz w:val="19"/>
                <w:szCs w:val="19"/>
                <w:spacing w:val="4"/>
                <w:position w:val="2"/>
              </w:rPr>
              <w:t>Review effectiveness of</w:t>
            </w:r>
            <w:r>
              <w:rPr>
                <w:sz w:val="19"/>
                <w:szCs w:val="19"/>
                <w:spacing w:val="11"/>
                <w:position w:val="2"/>
              </w:rPr>
              <w:t xml:space="preserve"> </w:t>
            </w:r>
            <w:r>
              <w:rPr>
                <w:sz w:val="19"/>
                <w:szCs w:val="19"/>
                <w:spacing w:val="4"/>
                <w:position w:val="2"/>
              </w:rPr>
              <w:t>p</w:t>
            </w:r>
            <w:r>
              <w:rPr>
                <w:sz w:val="19"/>
                <w:szCs w:val="19"/>
                <w:spacing w:val="3"/>
                <w:position w:val="2"/>
              </w:rPr>
              <w:t>ain</w:t>
            </w:r>
            <w:r>
              <w:rPr>
                <w:sz w:val="19"/>
                <w:szCs w:val="19"/>
                <w:spacing w:val="15"/>
                <w:position w:val="2"/>
              </w:rPr>
              <w:t xml:space="preserve"> </w:t>
            </w:r>
            <w:r>
              <w:rPr>
                <w:sz w:val="19"/>
                <w:szCs w:val="19"/>
                <w:spacing w:val="3"/>
                <w:position w:val="2"/>
              </w:rPr>
              <w:t>relief</w:t>
            </w:r>
          </w:p>
          <w:p>
            <w:pPr>
              <w:pStyle w:val="TableText"/>
              <w:ind w:left="344" w:right="159" w:hanging="230"/>
              <w:spacing w:before="1" w:line="248" w:lineRule="auto"/>
              <w:rPr>
                <w:sz w:val="12"/>
                <w:szCs w:val="12"/>
              </w:rPr>
            </w:pPr>
            <w:r>
              <w:rPr>
                <w:sz w:val="19"/>
                <w:szCs w:val="19"/>
                <w:spacing w:val="4"/>
              </w:rPr>
              <w:t>•</w:t>
            </w:r>
            <w:r>
              <w:rPr>
                <w:sz w:val="19"/>
                <w:szCs w:val="19"/>
                <w:spacing w:val="24"/>
                <w:w w:val="101"/>
              </w:rPr>
              <w:t xml:space="preserve">  </w:t>
            </w:r>
            <w:r>
              <w:rPr>
                <w:sz w:val="19"/>
                <w:szCs w:val="19"/>
                <w:spacing w:val="4"/>
              </w:rPr>
              <w:t>Clinical surveillance for decreased respiratory</w:t>
            </w:r>
            <w:r>
              <w:rPr>
                <w:sz w:val="19"/>
                <w:szCs w:val="19"/>
                <w:spacing w:val="17"/>
              </w:rPr>
              <w:t xml:space="preserve"> </w:t>
            </w:r>
            <w:r>
              <w:rPr>
                <w:sz w:val="19"/>
                <w:szCs w:val="19"/>
                <w:spacing w:val="4"/>
              </w:rPr>
              <w:t>rate, hypotension, vomiting,</w:t>
            </w:r>
            <w:r>
              <w:rPr>
                <w:sz w:val="19"/>
                <w:szCs w:val="19"/>
              </w:rPr>
              <w:t xml:space="preserve"> </w:t>
            </w:r>
            <w:r>
              <w:rPr>
                <w:sz w:val="19"/>
                <w:szCs w:val="19"/>
                <w:spacing w:val="4"/>
              </w:rPr>
              <w:t>muscle rigidity,</w:t>
            </w:r>
            <w:r>
              <w:rPr>
                <w:sz w:val="19"/>
                <w:szCs w:val="19"/>
                <w:spacing w:val="17"/>
                <w:w w:val="101"/>
              </w:rPr>
              <w:t xml:space="preserve"> </w:t>
            </w:r>
            <w:r>
              <w:rPr>
                <w:sz w:val="19"/>
                <w:szCs w:val="19"/>
                <w:spacing w:val="4"/>
              </w:rPr>
              <w:t>pru</w:t>
            </w:r>
            <w:r>
              <w:rPr>
                <w:sz w:val="19"/>
                <w:szCs w:val="19"/>
                <w:spacing w:val="3"/>
              </w:rPr>
              <w:t>ritus and</w:t>
            </w:r>
            <w:r>
              <w:rPr>
                <w:sz w:val="19"/>
                <w:szCs w:val="19"/>
                <w:spacing w:val="10"/>
              </w:rPr>
              <w:t xml:space="preserve"> </w:t>
            </w:r>
            <w:r>
              <w:rPr>
                <w:sz w:val="19"/>
                <w:szCs w:val="19"/>
                <w:spacing w:val="3"/>
              </w:rPr>
              <w:t>sedation</w:t>
            </w:r>
            <w:r>
              <w:rPr>
                <w:sz w:val="12"/>
                <w:szCs w:val="12"/>
                <w:spacing w:val="3"/>
                <w:position w:val="5"/>
              </w:rPr>
              <w:t>88,89</w:t>
            </w:r>
          </w:p>
          <w:p>
            <w:pPr>
              <w:pStyle w:val="TableText"/>
              <w:ind w:left="564" w:right="980" w:hanging="218"/>
              <w:spacing w:line="244" w:lineRule="auto"/>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Increasing sedation is the</w:t>
            </w:r>
            <w:r>
              <w:rPr>
                <w:sz w:val="19"/>
                <w:szCs w:val="19"/>
                <w:spacing w:val="31"/>
                <w:w w:val="101"/>
              </w:rPr>
              <w:t xml:space="preserve"> </w:t>
            </w:r>
            <w:r>
              <w:rPr>
                <w:sz w:val="19"/>
                <w:szCs w:val="19"/>
                <w:spacing w:val="3"/>
              </w:rPr>
              <w:t>best early</w:t>
            </w:r>
            <w:r>
              <w:rPr>
                <w:sz w:val="19"/>
                <w:szCs w:val="19"/>
                <w:spacing w:val="11"/>
              </w:rPr>
              <w:t xml:space="preserve"> </w:t>
            </w:r>
            <w:r>
              <w:rPr>
                <w:sz w:val="19"/>
                <w:szCs w:val="19"/>
                <w:spacing w:val="3"/>
              </w:rPr>
              <w:t>clinical sign</w:t>
            </w:r>
            <w:r>
              <w:rPr>
                <w:sz w:val="19"/>
                <w:szCs w:val="19"/>
                <w:spacing w:val="11"/>
              </w:rPr>
              <w:t xml:space="preserve"> </w:t>
            </w:r>
            <w:r>
              <w:rPr>
                <w:sz w:val="19"/>
                <w:szCs w:val="19"/>
                <w:spacing w:val="3"/>
              </w:rPr>
              <w:t>of</w:t>
            </w:r>
            <w:r>
              <w:rPr>
                <w:sz w:val="19"/>
                <w:szCs w:val="19"/>
                <w:spacing w:val="8"/>
              </w:rPr>
              <w:t xml:space="preserve"> </w:t>
            </w:r>
            <w:r>
              <w:rPr>
                <w:sz w:val="19"/>
                <w:szCs w:val="19"/>
                <w:spacing w:val="3"/>
              </w:rPr>
              <w:t>respiratory</w:t>
            </w:r>
            <w:r>
              <w:rPr>
                <w:sz w:val="19"/>
                <w:szCs w:val="19"/>
              </w:rPr>
              <w:t xml:space="preserve"> </w:t>
            </w:r>
            <w:r>
              <w:rPr>
                <w:sz w:val="19"/>
                <w:szCs w:val="19"/>
                <w:spacing w:val="4"/>
              </w:rPr>
              <w:t>depression</w:t>
            </w:r>
            <w:r>
              <w:rPr>
                <w:sz w:val="12"/>
                <w:szCs w:val="12"/>
                <w:spacing w:val="4"/>
                <w:position w:val="5"/>
              </w:rPr>
              <w:t>12</w:t>
            </w:r>
          </w:p>
        </w:tc>
      </w:tr>
      <w:tr>
        <w:trPr>
          <w:trHeight w:val="2819" w:hRule="atLeast"/>
        </w:trPr>
        <w:tc>
          <w:tcPr>
            <w:tcW w:w="1931" w:type="dxa"/>
            <w:vAlign w:val="top"/>
          </w:tcPr>
          <w:p>
            <w:pPr>
              <w:pStyle w:val="TableText"/>
              <w:spacing w:line="307" w:lineRule="auto"/>
              <w:rPr>
                <w:sz w:val="21"/>
              </w:rPr>
            </w:pPr>
            <w:r/>
          </w:p>
          <w:p>
            <w:pPr>
              <w:pStyle w:val="TableText"/>
              <w:spacing w:line="307" w:lineRule="auto"/>
              <w:rPr>
                <w:sz w:val="21"/>
              </w:rPr>
            </w:pPr>
            <w:r/>
          </w:p>
          <w:p>
            <w:pPr>
              <w:pStyle w:val="TableText"/>
              <w:spacing w:line="308" w:lineRule="auto"/>
              <w:rPr>
                <w:sz w:val="21"/>
              </w:rPr>
            </w:pPr>
            <w:r/>
          </w:p>
          <w:p>
            <w:pPr>
              <w:pStyle w:val="TableText"/>
              <w:ind w:left="117"/>
              <w:spacing w:before="55" w:line="205" w:lineRule="auto"/>
              <w:rPr>
                <w:sz w:val="19"/>
                <w:szCs w:val="19"/>
              </w:rPr>
            </w:pPr>
            <w:r>
              <w:rPr>
                <w:sz w:val="19"/>
                <w:szCs w:val="19"/>
                <w:b/>
                <w:bCs/>
                <w:spacing w:val="4"/>
              </w:rPr>
              <w:t>Comparisons</w:t>
            </w:r>
          </w:p>
          <w:p>
            <w:pPr>
              <w:pStyle w:val="TableText"/>
              <w:ind w:left="108"/>
              <w:spacing w:before="45" w:line="201" w:lineRule="auto"/>
              <w:rPr>
                <w:sz w:val="19"/>
                <w:szCs w:val="19"/>
              </w:rPr>
            </w:pPr>
            <w:r>
              <w:rPr>
                <w:sz w:val="19"/>
                <w:szCs w:val="19"/>
                <w:b/>
                <w:bCs/>
                <w:spacing w:val="4"/>
              </w:rPr>
              <w:t>with</w:t>
            </w:r>
            <w:r>
              <w:rPr>
                <w:sz w:val="19"/>
                <w:szCs w:val="19"/>
                <w:b/>
                <w:bCs/>
                <w:spacing w:val="12"/>
              </w:rPr>
              <w:t xml:space="preserve"> </w:t>
            </w:r>
            <w:r>
              <w:rPr>
                <w:sz w:val="19"/>
                <w:szCs w:val="19"/>
                <w:b/>
                <w:bCs/>
                <w:spacing w:val="4"/>
              </w:rPr>
              <w:t>other</w:t>
            </w:r>
          </w:p>
          <w:p>
            <w:pPr>
              <w:pStyle w:val="TableText"/>
              <w:ind w:left="112" w:right="231" w:firstLine="8"/>
              <w:spacing w:before="47" w:line="236" w:lineRule="auto"/>
              <w:rPr>
                <w:sz w:val="19"/>
                <w:szCs w:val="19"/>
              </w:rPr>
            </w:pPr>
            <w:r>
              <w:rPr>
                <w:sz w:val="19"/>
                <w:szCs w:val="19"/>
                <w:b/>
                <w:bCs/>
                <w:spacing w:val="4"/>
              </w:rPr>
              <w:t>pharmacological</w:t>
            </w:r>
            <w:r>
              <w:rPr>
                <w:sz w:val="19"/>
                <w:szCs w:val="19"/>
                <w:b/>
                <w:bCs/>
                <w:spacing w:val="1"/>
              </w:rPr>
              <w:t xml:space="preserve"> </w:t>
            </w:r>
            <w:r>
              <w:rPr>
                <w:sz w:val="19"/>
                <w:szCs w:val="19"/>
                <w:b/>
                <w:bCs/>
                <w:spacing w:val="4"/>
              </w:rPr>
              <w:t>strategies</w:t>
            </w:r>
          </w:p>
        </w:tc>
        <w:tc>
          <w:tcPr>
            <w:tcW w:w="7032" w:type="dxa"/>
            <w:vAlign w:val="top"/>
          </w:tcPr>
          <w:p>
            <w:pPr>
              <w:pStyle w:val="TableText"/>
              <w:ind w:left="114"/>
              <w:spacing w:line="255" w:lineRule="exact"/>
              <w:rPr>
                <w:sz w:val="12"/>
                <w:szCs w:val="12"/>
              </w:rPr>
            </w:pPr>
            <w:r>
              <w:rPr>
                <w:sz w:val="19"/>
                <w:szCs w:val="19"/>
                <w:spacing w:val="5"/>
                <w:position w:val="3"/>
              </w:rPr>
              <w:t>•  Approximately 200</w:t>
            </w:r>
            <w:r>
              <w:rPr>
                <w:sz w:val="19"/>
                <w:szCs w:val="19"/>
                <w:spacing w:val="8"/>
                <w:position w:val="3"/>
              </w:rPr>
              <w:t xml:space="preserve"> </w:t>
            </w:r>
            <w:r>
              <w:rPr>
                <w:sz w:val="19"/>
                <w:szCs w:val="19"/>
                <w:spacing w:val="5"/>
                <w:position w:val="3"/>
              </w:rPr>
              <w:t>times</w:t>
            </w:r>
            <w:r>
              <w:rPr>
                <w:sz w:val="19"/>
                <w:szCs w:val="19"/>
                <w:spacing w:val="17"/>
                <w:position w:val="3"/>
              </w:rPr>
              <w:t xml:space="preserve"> </w:t>
            </w:r>
            <w:r>
              <w:rPr>
                <w:sz w:val="19"/>
                <w:szCs w:val="19"/>
                <w:spacing w:val="5"/>
                <w:position w:val="3"/>
              </w:rPr>
              <w:t>mo</w:t>
            </w:r>
            <w:r>
              <w:rPr>
                <w:sz w:val="19"/>
                <w:szCs w:val="19"/>
                <w:spacing w:val="4"/>
                <w:position w:val="3"/>
              </w:rPr>
              <w:t>re</w:t>
            </w:r>
            <w:r>
              <w:rPr>
                <w:sz w:val="19"/>
                <w:szCs w:val="19"/>
                <w:spacing w:val="15"/>
                <w:position w:val="3"/>
              </w:rPr>
              <w:t xml:space="preserve"> </w:t>
            </w:r>
            <w:r>
              <w:rPr>
                <w:sz w:val="19"/>
                <w:szCs w:val="19"/>
                <w:spacing w:val="4"/>
                <w:position w:val="3"/>
              </w:rPr>
              <w:t>potent</w:t>
            </w:r>
            <w:r>
              <w:rPr>
                <w:sz w:val="19"/>
                <w:szCs w:val="19"/>
                <w:spacing w:val="8"/>
                <w:position w:val="3"/>
              </w:rPr>
              <w:t xml:space="preserve"> </w:t>
            </w:r>
            <w:r>
              <w:rPr>
                <w:sz w:val="19"/>
                <w:szCs w:val="19"/>
                <w:spacing w:val="4"/>
                <w:position w:val="3"/>
              </w:rPr>
              <w:t>than</w:t>
            </w:r>
            <w:r>
              <w:rPr>
                <w:sz w:val="19"/>
                <w:szCs w:val="19"/>
                <w:spacing w:val="15"/>
                <w:w w:val="101"/>
                <w:position w:val="3"/>
              </w:rPr>
              <w:t xml:space="preserve"> </w:t>
            </w:r>
            <w:r>
              <w:rPr>
                <w:sz w:val="19"/>
                <w:szCs w:val="19"/>
                <w:spacing w:val="4"/>
                <w:position w:val="3"/>
              </w:rPr>
              <w:t>morphine</w:t>
            </w:r>
            <w:r>
              <w:rPr>
                <w:sz w:val="12"/>
                <w:szCs w:val="12"/>
                <w:spacing w:val="4"/>
                <w:position w:val="8"/>
              </w:rPr>
              <w:t>87</w:t>
            </w:r>
          </w:p>
          <w:p>
            <w:pPr>
              <w:pStyle w:val="TableText"/>
              <w:ind w:left="114"/>
              <w:spacing w:line="235" w:lineRule="exact"/>
              <w:rPr>
                <w:sz w:val="19"/>
                <w:szCs w:val="19"/>
              </w:rPr>
            </w:pPr>
            <w:r>
              <w:rPr>
                <w:sz w:val="19"/>
                <w:szCs w:val="19"/>
                <w:spacing w:val="4"/>
                <w:position w:val="2"/>
              </w:rPr>
              <w:t>•</w:t>
            </w:r>
            <w:r>
              <w:rPr>
                <w:sz w:val="19"/>
                <w:szCs w:val="19"/>
                <w:spacing w:val="27"/>
                <w:position w:val="2"/>
              </w:rPr>
              <w:t xml:space="preserve">  </w:t>
            </w:r>
            <w:r>
              <w:rPr>
                <w:sz w:val="19"/>
                <w:szCs w:val="19"/>
                <w:spacing w:val="4"/>
                <w:position w:val="2"/>
              </w:rPr>
              <w:t>Compared to other opioids,</w:t>
            </w:r>
            <w:r>
              <w:rPr>
                <w:sz w:val="19"/>
                <w:szCs w:val="19"/>
                <w:spacing w:val="17"/>
                <w:w w:val="101"/>
                <w:position w:val="2"/>
              </w:rPr>
              <w:t xml:space="preserve"> </w:t>
            </w:r>
            <w:r>
              <w:rPr>
                <w:sz w:val="19"/>
                <w:szCs w:val="19"/>
                <w:spacing w:val="4"/>
                <w:position w:val="2"/>
              </w:rPr>
              <w:t>remifentanil users experienced</w:t>
            </w:r>
            <w:r>
              <w:rPr>
                <w:sz w:val="12"/>
                <w:szCs w:val="12"/>
                <w:spacing w:val="4"/>
                <w:position w:val="7"/>
              </w:rPr>
              <w:t>87</w:t>
            </w:r>
            <w:r>
              <w:rPr>
                <w:sz w:val="12"/>
                <w:szCs w:val="12"/>
                <w:spacing w:val="-16"/>
                <w:position w:val="7"/>
              </w:rPr>
              <w:t xml:space="preserve"> </w:t>
            </w:r>
            <w:r>
              <w:rPr>
                <w:sz w:val="19"/>
                <w:szCs w:val="19"/>
                <w:spacing w:val="4"/>
                <w:position w:val="2"/>
              </w:rPr>
              <w:t>:</w:t>
            </w:r>
          </w:p>
          <w:p>
            <w:pPr>
              <w:pStyle w:val="TableText"/>
              <w:ind w:left="346"/>
              <w:spacing w:line="234"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Greater satisfaction</w:t>
            </w:r>
          </w:p>
          <w:p>
            <w:pPr>
              <w:pStyle w:val="TableText"/>
              <w:ind w:left="346"/>
              <w:spacing w:line="232"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Less</w:t>
            </w:r>
            <w:r>
              <w:rPr>
                <w:sz w:val="19"/>
                <w:szCs w:val="19"/>
                <w:spacing w:val="18"/>
                <w:w w:val="101"/>
              </w:rPr>
              <w:t xml:space="preserve"> </w:t>
            </w:r>
            <w:r>
              <w:rPr>
                <w:sz w:val="19"/>
                <w:szCs w:val="19"/>
                <w:spacing w:val="3"/>
              </w:rPr>
              <w:t>pain (at one and</w:t>
            </w:r>
            <w:r>
              <w:rPr>
                <w:sz w:val="19"/>
                <w:szCs w:val="19"/>
                <w:spacing w:val="5"/>
              </w:rPr>
              <w:t xml:space="preserve"> </w:t>
            </w:r>
            <w:r>
              <w:rPr>
                <w:sz w:val="19"/>
                <w:szCs w:val="19"/>
                <w:spacing w:val="3"/>
              </w:rPr>
              <w:t>two</w:t>
            </w:r>
            <w:r>
              <w:rPr>
                <w:sz w:val="19"/>
                <w:szCs w:val="19"/>
                <w:spacing w:val="20"/>
                <w:w w:val="101"/>
              </w:rPr>
              <w:t xml:space="preserve"> </w:t>
            </w:r>
            <w:r>
              <w:rPr>
                <w:sz w:val="19"/>
                <w:szCs w:val="19"/>
                <w:spacing w:val="3"/>
              </w:rPr>
              <w:t>hours</w:t>
            </w:r>
            <w:r>
              <w:rPr>
                <w:sz w:val="19"/>
                <w:szCs w:val="19"/>
                <w:spacing w:val="10"/>
              </w:rPr>
              <w:t xml:space="preserve"> </w:t>
            </w:r>
            <w:r>
              <w:rPr>
                <w:sz w:val="19"/>
                <w:szCs w:val="19"/>
                <w:spacing w:val="3"/>
              </w:rPr>
              <w:t>after</w:t>
            </w:r>
            <w:r>
              <w:rPr>
                <w:sz w:val="19"/>
                <w:szCs w:val="19"/>
                <w:spacing w:val="8"/>
              </w:rPr>
              <w:t xml:space="preserve"> </w:t>
            </w:r>
            <w:r>
              <w:rPr>
                <w:sz w:val="19"/>
                <w:szCs w:val="19"/>
                <w:spacing w:val="3"/>
              </w:rPr>
              <w:t>administration)</w:t>
            </w:r>
          </w:p>
          <w:p>
            <w:pPr>
              <w:pStyle w:val="TableText"/>
              <w:ind w:left="346"/>
              <w:spacing w:line="239" w:lineRule="exact"/>
              <w:rPr>
                <w:sz w:val="19"/>
                <w:szCs w:val="19"/>
              </w:rPr>
            </w:pPr>
            <w:r>
              <w:rPr>
                <w:rFonts w:ascii="Courier New" w:hAnsi="Courier New" w:eastAsia="Courier New" w:cs="Courier New"/>
                <w:sz w:val="19"/>
                <w:szCs w:val="19"/>
                <w:spacing w:val="4"/>
                <w:position w:val="2"/>
              </w:rPr>
              <w:t>o</w:t>
            </w:r>
            <w:r>
              <w:rPr>
                <w:rFonts w:ascii="Courier New" w:hAnsi="Courier New" w:eastAsia="Courier New" w:cs="Courier New"/>
                <w:sz w:val="19"/>
                <w:szCs w:val="19"/>
                <w:spacing w:val="4"/>
                <w:position w:val="2"/>
              </w:rPr>
              <w:t xml:space="preserve"> </w:t>
            </w:r>
            <w:r>
              <w:rPr>
                <w:sz w:val="19"/>
                <w:szCs w:val="19"/>
                <w:spacing w:val="4"/>
                <w:position w:val="2"/>
              </w:rPr>
              <w:t>Less</w:t>
            </w:r>
            <w:r>
              <w:rPr>
                <w:sz w:val="19"/>
                <w:szCs w:val="19"/>
                <w:spacing w:val="17"/>
                <w:position w:val="2"/>
              </w:rPr>
              <w:t xml:space="preserve"> </w:t>
            </w:r>
            <w:r>
              <w:rPr>
                <w:sz w:val="19"/>
                <w:szCs w:val="19"/>
                <w:spacing w:val="4"/>
                <w:position w:val="2"/>
              </w:rPr>
              <w:t>requirement for</w:t>
            </w:r>
            <w:r>
              <w:rPr>
                <w:sz w:val="19"/>
                <w:szCs w:val="19"/>
                <w:spacing w:val="3"/>
                <w:position w:val="2"/>
              </w:rPr>
              <w:t xml:space="preserve"> additional analgesia</w:t>
            </w:r>
          </w:p>
          <w:p>
            <w:pPr>
              <w:pStyle w:val="TableText"/>
              <w:ind w:left="345"/>
              <w:spacing w:before="1" w:line="234"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Less</w:t>
            </w:r>
            <w:r>
              <w:rPr>
                <w:sz w:val="19"/>
                <w:szCs w:val="19"/>
                <w:spacing w:val="20"/>
              </w:rPr>
              <w:t xml:space="preserve"> </w:t>
            </w:r>
            <w:r>
              <w:rPr>
                <w:sz w:val="19"/>
                <w:szCs w:val="19"/>
                <w:spacing w:val="3"/>
              </w:rPr>
              <w:t>nausea and vomiting</w:t>
            </w:r>
          </w:p>
          <w:p>
            <w:pPr>
              <w:pStyle w:val="TableText"/>
              <w:ind w:left="345"/>
              <w:spacing w:line="224"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Less changes</w:t>
            </w:r>
            <w:r>
              <w:rPr>
                <w:sz w:val="19"/>
                <w:szCs w:val="19"/>
                <w:spacing w:val="27"/>
              </w:rPr>
              <w:t xml:space="preserve"> </w:t>
            </w:r>
            <w:r>
              <w:rPr>
                <w:sz w:val="19"/>
                <w:szCs w:val="19"/>
                <w:spacing w:val="2"/>
              </w:rPr>
              <w:t>in</w:t>
            </w:r>
            <w:r>
              <w:rPr>
                <w:sz w:val="19"/>
                <w:szCs w:val="19"/>
                <w:spacing w:val="18"/>
                <w:w w:val="101"/>
              </w:rPr>
              <w:t xml:space="preserve"> </w:t>
            </w:r>
            <w:r>
              <w:rPr>
                <w:sz w:val="19"/>
                <w:szCs w:val="19"/>
                <w:spacing w:val="2"/>
              </w:rPr>
              <w:t>FHR</w:t>
            </w:r>
            <w:r>
              <w:rPr>
                <w:sz w:val="19"/>
                <w:szCs w:val="19"/>
                <w:spacing w:val="15"/>
                <w:w w:val="101"/>
              </w:rPr>
              <w:t xml:space="preserve"> </w:t>
            </w:r>
            <w:r>
              <w:rPr>
                <w:sz w:val="19"/>
                <w:szCs w:val="19"/>
                <w:spacing w:val="2"/>
              </w:rPr>
              <w:t>patterns</w:t>
            </w:r>
          </w:p>
          <w:p>
            <w:pPr>
              <w:pStyle w:val="TableText"/>
              <w:ind w:left="345"/>
              <w:spacing w:line="242"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No difference in</w:t>
            </w:r>
            <w:r>
              <w:rPr>
                <w:sz w:val="19"/>
                <w:szCs w:val="19"/>
                <w:spacing w:val="25"/>
              </w:rPr>
              <w:t xml:space="preserve"> </w:t>
            </w:r>
            <w:r>
              <w:rPr>
                <w:sz w:val="19"/>
                <w:szCs w:val="19"/>
                <w:spacing w:val="3"/>
              </w:rPr>
              <w:t>neonatal</w:t>
            </w:r>
            <w:r>
              <w:rPr>
                <w:sz w:val="19"/>
                <w:szCs w:val="19"/>
                <w:spacing w:val="8"/>
              </w:rPr>
              <w:t xml:space="preserve"> </w:t>
            </w:r>
            <w:r>
              <w:rPr>
                <w:sz w:val="19"/>
                <w:szCs w:val="19"/>
                <w:spacing w:val="3"/>
              </w:rPr>
              <w:t>outcomes</w:t>
            </w:r>
          </w:p>
          <w:p>
            <w:pPr>
              <w:pStyle w:val="TableText"/>
              <w:ind w:left="113"/>
              <w:spacing w:line="234" w:lineRule="exact"/>
              <w:rPr>
                <w:sz w:val="19"/>
                <w:szCs w:val="19"/>
              </w:rPr>
            </w:pPr>
            <w:r>
              <w:rPr>
                <w:sz w:val="19"/>
                <w:szCs w:val="19"/>
                <w:spacing w:val="5"/>
                <w:position w:val="2"/>
              </w:rPr>
              <w:t>•</w:t>
            </w:r>
            <w:r>
              <w:rPr>
                <w:sz w:val="19"/>
                <w:szCs w:val="19"/>
                <w:spacing w:val="20"/>
                <w:w w:val="101"/>
                <w:position w:val="2"/>
              </w:rPr>
              <w:t xml:space="preserve">  </w:t>
            </w:r>
            <w:r>
              <w:rPr>
                <w:sz w:val="19"/>
                <w:szCs w:val="19"/>
                <w:spacing w:val="5"/>
                <w:position w:val="2"/>
              </w:rPr>
              <w:t>Compared to neuraxial an</w:t>
            </w:r>
            <w:r>
              <w:rPr>
                <w:sz w:val="19"/>
                <w:szCs w:val="19"/>
                <w:spacing w:val="4"/>
                <w:position w:val="2"/>
              </w:rPr>
              <w:t>algesia, remifentanil users</w:t>
            </w:r>
            <w:r>
              <w:rPr>
                <w:sz w:val="19"/>
                <w:szCs w:val="19"/>
                <w:spacing w:val="11"/>
                <w:position w:val="2"/>
              </w:rPr>
              <w:t xml:space="preserve"> </w:t>
            </w:r>
            <w:r>
              <w:rPr>
                <w:sz w:val="19"/>
                <w:szCs w:val="19"/>
                <w:spacing w:val="4"/>
                <w:position w:val="2"/>
              </w:rPr>
              <w:t>experienced</w:t>
            </w:r>
            <w:r>
              <w:rPr>
                <w:sz w:val="12"/>
                <w:szCs w:val="12"/>
                <w:spacing w:val="4"/>
                <w:position w:val="7"/>
              </w:rPr>
              <w:t>87</w:t>
            </w:r>
            <w:r>
              <w:rPr>
                <w:sz w:val="12"/>
                <w:szCs w:val="12"/>
                <w:spacing w:val="-16"/>
                <w:position w:val="7"/>
              </w:rPr>
              <w:t xml:space="preserve"> </w:t>
            </w:r>
            <w:r>
              <w:rPr>
                <w:sz w:val="19"/>
                <w:szCs w:val="19"/>
                <w:spacing w:val="4"/>
                <w:position w:val="2"/>
              </w:rPr>
              <w:t>:</w:t>
            </w:r>
          </w:p>
          <w:p>
            <w:pPr>
              <w:pStyle w:val="TableText"/>
              <w:ind w:left="346"/>
              <w:spacing w:line="239" w:lineRule="exact"/>
              <w:rPr>
                <w:sz w:val="19"/>
                <w:szCs w:val="19"/>
              </w:rPr>
            </w:pPr>
            <w:r>
              <w:rPr>
                <w:rFonts w:ascii="Courier New" w:hAnsi="Courier New" w:eastAsia="Courier New" w:cs="Courier New"/>
                <w:sz w:val="19"/>
                <w:szCs w:val="19"/>
                <w:spacing w:val="3"/>
                <w:position w:val="2"/>
              </w:rPr>
              <w:t>o</w:t>
            </w:r>
            <w:r>
              <w:rPr>
                <w:rFonts w:ascii="Courier New" w:hAnsi="Courier New" w:eastAsia="Courier New" w:cs="Courier New"/>
                <w:sz w:val="19"/>
                <w:szCs w:val="19"/>
                <w:spacing w:val="3"/>
                <w:position w:val="2"/>
              </w:rPr>
              <w:t xml:space="preserve"> </w:t>
            </w:r>
            <w:r>
              <w:rPr>
                <w:sz w:val="19"/>
                <w:szCs w:val="19"/>
                <w:spacing w:val="3"/>
                <w:position w:val="2"/>
              </w:rPr>
              <w:t>Less satisfaction with</w:t>
            </w:r>
            <w:r>
              <w:rPr>
                <w:sz w:val="19"/>
                <w:szCs w:val="19"/>
                <w:spacing w:val="18"/>
                <w:position w:val="2"/>
              </w:rPr>
              <w:t xml:space="preserve"> </w:t>
            </w:r>
            <w:r>
              <w:rPr>
                <w:sz w:val="19"/>
                <w:szCs w:val="19"/>
                <w:spacing w:val="3"/>
                <w:position w:val="2"/>
              </w:rPr>
              <w:t>pa</w:t>
            </w:r>
            <w:r>
              <w:rPr>
                <w:sz w:val="19"/>
                <w:szCs w:val="19"/>
                <w:spacing w:val="2"/>
                <w:position w:val="2"/>
              </w:rPr>
              <w:t>in</w:t>
            </w:r>
            <w:r>
              <w:rPr>
                <w:sz w:val="19"/>
                <w:szCs w:val="19"/>
                <w:spacing w:val="15"/>
                <w:position w:val="2"/>
              </w:rPr>
              <w:t xml:space="preserve"> </w:t>
            </w:r>
            <w:r>
              <w:rPr>
                <w:sz w:val="19"/>
                <w:szCs w:val="19"/>
                <w:spacing w:val="2"/>
                <w:position w:val="2"/>
              </w:rPr>
              <w:t>relief</w:t>
            </w:r>
          </w:p>
          <w:p>
            <w:pPr>
              <w:pStyle w:val="TableText"/>
              <w:ind w:left="345"/>
              <w:spacing w:before="1" w:line="224"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More nausea</w:t>
            </w:r>
            <w:r>
              <w:rPr>
                <w:sz w:val="19"/>
                <w:szCs w:val="19"/>
                <w:spacing w:val="22"/>
              </w:rPr>
              <w:t xml:space="preserve"> </w:t>
            </w:r>
            <w:r>
              <w:rPr>
                <w:sz w:val="19"/>
                <w:szCs w:val="19"/>
                <w:spacing w:val="3"/>
              </w:rPr>
              <w:t>and vomiting</w:t>
            </w:r>
          </w:p>
          <w:p>
            <w:pPr>
              <w:pStyle w:val="TableText"/>
              <w:ind w:left="346"/>
              <w:spacing w:line="241"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Increased</w:t>
            </w:r>
            <w:r>
              <w:rPr>
                <w:sz w:val="19"/>
                <w:szCs w:val="19"/>
                <w:spacing w:val="17"/>
                <w:w w:val="101"/>
              </w:rPr>
              <w:t xml:space="preserve"> </w:t>
            </w:r>
            <w:r>
              <w:rPr>
                <w:sz w:val="19"/>
                <w:szCs w:val="19"/>
                <w:spacing w:val="4"/>
              </w:rPr>
              <w:t>incidence of mat</w:t>
            </w:r>
            <w:r>
              <w:rPr>
                <w:sz w:val="19"/>
                <w:szCs w:val="19"/>
                <w:spacing w:val="3"/>
              </w:rPr>
              <w:t>ernal desaturations</w:t>
            </w:r>
          </w:p>
        </w:tc>
      </w:tr>
    </w:tbl>
    <w:p>
      <w:pPr>
        <w:pStyle w:val="BodyText"/>
        <w:ind w:left="40" w:right="775" w:hanging="6"/>
        <w:spacing w:line="252" w:lineRule="auto"/>
        <w:rPr>
          <w:sz w:val="18"/>
          <w:szCs w:val="18"/>
        </w:rPr>
      </w:pPr>
      <w:r>
        <w:rPr>
          <w:sz w:val="18"/>
          <w:szCs w:val="18"/>
          <w:spacing w:val="-1"/>
        </w:rPr>
        <w:t>*This indication is not specified on</w:t>
      </w:r>
      <w:r>
        <w:rPr>
          <w:sz w:val="18"/>
          <w:szCs w:val="18"/>
          <w:spacing w:val="5"/>
        </w:rPr>
        <w:t xml:space="preserve"> </w:t>
      </w:r>
      <w:r>
        <w:rPr>
          <w:sz w:val="18"/>
          <w:szCs w:val="18"/>
          <w:spacing w:val="-1"/>
        </w:rPr>
        <w:t>the</w:t>
      </w:r>
      <w:r>
        <w:rPr>
          <w:sz w:val="18"/>
          <w:szCs w:val="18"/>
          <w:spacing w:val="8"/>
        </w:rPr>
        <w:t xml:space="preserve"> </w:t>
      </w:r>
      <w:r>
        <w:rPr>
          <w:sz w:val="18"/>
          <w:szCs w:val="18"/>
          <w:spacing w:val="-1"/>
        </w:rPr>
        <w:t>Queensland</w:t>
      </w:r>
      <w:r>
        <w:rPr>
          <w:sz w:val="18"/>
          <w:szCs w:val="18"/>
          <w:spacing w:val="16"/>
        </w:rPr>
        <w:t xml:space="preserve"> </w:t>
      </w:r>
      <w:r>
        <w:rPr>
          <w:sz w:val="18"/>
          <w:szCs w:val="18"/>
          <w:spacing w:val="-1"/>
        </w:rPr>
        <w:t>Health</w:t>
      </w:r>
      <w:r>
        <w:rPr>
          <w:sz w:val="18"/>
          <w:szCs w:val="18"/>
          <w:spacing w:val="14"/>
          <w:w w:val="101"/>
        </w:rPr>
        <w:t xml:space="preserve"> </w:t>
      </w:r>
      <w:r>
        <w:rPr>
          <w:sz w:val="18"/>
          <w:szCs w:val="18"/>
          <w:spacing w:val="-1"/>
        </w:rPr>
        <w:t>List</w:t>
      </w:r>
      <w:r>
        <w:rPr>
          <w:sz w:val="18"/>
          <w:szCs w:val="18"/>
          <w:spacing w:val="6"/>
        </w:rPr>
        <w:t xml:space="preserve"> </w:t>
      </w:r>
      <w:r>
        <w:rPr>
          <w:sz w:val="18"/>
          <w:szCs w:val="18"/>
          <w:spacing w:val="-1"/>
        </w:rPr>
        <w:t>of Approved</w:t>
      </w:r>
      <w:r>
        <w:rPr>
          <w:sz w:val="18"/>
          <w:szCs w:val="18"/>
          <w:spacing w:val="12"/>
          <w:w w:val="101"/>
        </w:rPr>
        <w:t xml:space="preserve"> </w:t>
      </w:r>
      <w:r>
        <w:rPr>
          <w:sz w:val="18"/>
          <w:szCs w:val="18"/>
          <w:spacing w:val="-1"/>
        </w:rPr>
        <w:t>Medicines</w:t>
      </w:r>
      <w:r>
        <w:rPr>
          <w:sz w:val="18"/>
          <w:szCs w:val="18"/>
          <w:spacing w:val="12"/>
          <w:w w:val="101"/>
        </w:rPr>
        <w:t xml:space="preserve"> </w:t>
      </w:r>
      <w:r>
        <w:rPr>
          <w:sz w:val="18"/>
          <w:szCs w:val="18"/>
          <w:spacing w:val="-1"/>
        </w:rPr>
        <w:t>(LAM).</w:t>
      </w:r>
      <w:r>
        <w:rPr>
          <w:sz w:val="18"/>
          <w:szCs w:val="18"/>
          <w:spacing w:val="10"/>
        </w:rPr>
        <w:t xml:space="preserve"> </w:t>
      </w:r>
      <w:r>
        <w:rPr>
          <w:sz w:val="18"/>
          <w:szCs w:val="18"/>
          <w:spacing w:val="-1"/>
        </w:rPr>
        <w:t>Consu</w:t>
      </w:r>
      <w:r>
        <w:rPr>
          <w:sz w:val="18"/>
          <w:szCs w:val="18"/>
          <w:spacing w:val="-2"/>
        </w:rPr>
        <w:t>lt</w:t>
      </w:r>
      <w:r>
        <w:rPr>
          <w:sz w:val="18"/>
          <w:szCs w:val="18"/>
          <w:spacing w:val="7"/>
        </w:rPr>
        <w:t xml:space="preserve"> </w:t>
      </w:r>
      <w:r>
        <w:rPr>
          <w:sz w:val="18"/>
          <w:szCs w:val="18"/>
          <w:spacing w:val="-2"/>
        </w:rPr>
        <w:t>a</w:t>
      </w:r>
      <w:r>
        <w:rPr>
          <w:sz w:val="18"/>
          <w:szCs w:val="18"/>
        </w:rPr>
        <w:t xml:space="preserve"> </w:t>
      </w:r>
      <w:r>
        <w:rPr>
          <w:sz w:val="18"/>
          <w:szCs w:val="18"/>
          <w:spacing w:val="-1"/>
        </w:rPr>
        <w:t>pharmacopeia for complete drug</w:t>
      </w:r>
      <w:r>
        <w:rPr>
          <w:sz w:val="18"/>
          <w:szCs w:val="18"/>
          <w:spacing w:val="28"/>
          <w:w w:val="101"/>
        </w:rPr>
        <w:t xml:space="preserve"> </w:t>
      </w:r>
      <w:r>
        <w:rPr>
          <w:sz w:val="18"/>
          <w:szCs w:val="18"/>
          <w:spacing w:val="-1"/>
        </w:rPr>
        <w:t>information</w:t>
      </w:r>
    </w:p>
    <w:p>
      <w:pPr>
        <w:spacing w:line="252" w:lineRule="auto"/>
        <w:sectPr>
          <w:footerReference w:type="default" r:id="rId36"/>
          <w:pgSz w:w="11907" w:h="16839"/>
          <w:pgMar w:top="826" w:right="1615" w:bottom="688" w:left="1269" w:header="549" w:footer="433" w:gutter="0"/>
        </w:sectPr>
        <w:rPr>
          <w:sz w:val="18"/>
          <w:szCs w:val="18"/>
        </w:rPr>
      </w:pPr>
    </w:p>
    <w:p>
      <w:pPr>
        <w:pStyle w:val="BodyText"/>
        <w:ind w:left="33"/>
        <w:spacing w:before="258" w:line="194" w:lineRule="auto"/>
        <w:outlineLvl w:val="1"/>
        <w:rPr>
          <w:sz w:val="24"/>
          <w:szCs w:val="24"/>
        </w:rPr>
      </w:pPr>
      <w:bookmarkStart w:name="bookmark34" w:id="41"/>
      <w:bookmarkEnd w:id="41"/>
      <w:bookmarkStart w:name="bookmark16" w:id="42"/>
      <w:bookmarkEnd w:id="42"/>
      <w:r>
        <w:rPr>
          <w:sz w:val="24"/>
          <w:szCs w:val="24"/>
          <w:b/>
          <w:bCs/>
          <w:spacing w:val="-1"/>
        </w:rPr>
        <w:t>4.3</w:t>
      </w:r>
      <w:r>
        <w:rPr>
          <w:sz w:val="24"/>
          <w:szCs w:val="24"/>
          <w:b/>
          <w:bCs/>
          <w:spacing w:val="6"/>
        </w:rPr>
        <w:t xml:space="preserve">     </w:t>
      </w:r>
      <w:r>
        <w:rPr>
          <w:sz w:val="24"/>
          <w:szCs w:val="24"/>
          <w:b/>
          <w:bCs/>
          <w:spacing w:val="-1"/>
        </w:rPr>
        <w:t>Neuraxial analgesia</w:t>
      </w:r>
    </w:p>
    <w:p>
      <w:pPr>
        <w:pStyle w:val="BodyText"/>
        <w:ind w:left="32"/>
        <w:spacing w:before="280" w:line="194" w:lineRule="auto"/>
        <w:outlineLvl w:val="0"/>
        <w:rPr>
          <w:sz w:val="18"/>
          <w:szCs w:val="18"/>
        </w:rPr>
      </w:pPr>
      <w:bookmarkStart w:name="bookmark53" w:id="43"/>
      <w:bookmarkEnd w:id="43"/>
      <w:r>
        <w:rPr>
          <w:sz w:val="18"/>
          <w:szCs w:val="18"/>
          <w:spacing w:val="-1"/>
        </w:rPr>
        <w:t>Table</w:t>
      </w:r>
      <w:r>
        <w:rPr>
          <w:sz w:val="18"/>
          <w:szCs w:val="18"/>
          <w:spacing w:val="24"/>
        </w:rPr>
        <w:t xml:space="preserve"> </w:t>
      </w:r>
      <w:r>
        <w:rPr>
          <w:sz w:val="18"/>
          <w:szCs w:val="18"/>
          <w:spacing w:val="-1"/>
        </w:rPr>
        <w:t>12.</w:t>
      </w:r>
      <w:r>
        <w:rPr>
          <w:sz w:val="18"/>
          <w:szCs w:val="18"/>
          <w:spacing w:val="14"/>
          <w:w w:val="101"/>
        </w:rPr>
        <w:t xml:space="preserve"> </w:t>
      </w:r>
      <w:r>
        <w:rPr>
          <w:sz w:val="18"/>
          <w:szCs w:val="18"/>
          <w:spacing w:val="-1"/>
        </w:rPr>
        <w:t>Neuraxial analgesia considerations</w:t>
      </w:r>
    </w:p>
    <w:p>
      <w:pPr>
        <w:spacing w:line="120" w:lineRule="exact"/>
        <w:rPr/>
      </w:pPr>
      <w:r/>
    </w:p>
    <w:tbl>
      <w:tblPr>
        <w:tblStyle w:val="TableNormal"/>
        <w:tblW w:w="8963"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1"/>
        <w:gridCol w:w="7032"/>
      </w:tblGrid>
      <w:tr>
        <w:trPr>
          <w:trHeight w:val="318" w:hRule="atLeast"/>
        </w:trPr>
        <w:tc>
          <w:tcPr>
            <w:shd w:val="clear" w:fill="DADADA"/>
            <w:tcW w:w="1931" w:type="dxa"/>
            <w:vAlign w:val="top"/>
          </w:tcPr>
          <w:p>
            <w:pPr>
              <w:pStyle w:val="TableText"/>
              <w:ind w:left="107"/>
              <w:spacing w:before="90" w:line="202" w:lineRule="auto"/>
              <w:rPr>
                <w:sz w:val="19"/>
                <w:szCs w:val="19"/>
              </w:rPr>
            </w:pPr>
            <w:r>
              <w:rPr>
                <w:sz w:val="19"/>
                <w:szCs w:val="19"/>
                <w:b/>
                <w:bCs/>
                <w:spacing w:val="5"/>
              </w:rPr>
              <w:t>Aspect</w:t>
            </w:r>
          </w:p>
        </w:tc>
        <w:tc>
          <w:tcPr>
            <w:shd w:val="clear" w:fill="DADADA"/>
            <w:tcW w:w="7032" w:type="dxa"/>
            <w:vAlign w:val="top"/>
          </w:tcPr>
          <w:p>
            <w:pPr>
              <w:pStyle w:val="TableText"/>
              <w:ind w:left="113"/>
              <w:spacing w:before="87" w:line="203" w:lineRule="auto"/>
              <w:rPr>
                <w:sz w:val="19"/>
                <w:szCs w:val="19"/>
              </w:rPr>
            </w:pPr>
            <w:r>
              <w:rPr>
                <w:sz w:val="19"/>
                <w:szCs w:val="19"/>
                <w:b/>
                <w:bCs/>
                <w:spacing w:val="4"/>
              </w:rPr>
              <w:t>Consideration</w:t>
            </w:r>
          </w:p>
        </w:tc>
      </w:tr>
      <w:tr>
        <w:trPr>
          <w:trHeight w:val="1653" w:hRule="atLeast"/>
        </w:trPr>
        <w:tc>
          <w:tcPr>
            <w:tcW w:w="1931" w:type="dxa"/>
            <w:vAlign w:val="top"/>
          </w:tcPr>
          <w:p>
            <w:pPr>
              <w:pStyle w:val="TableText"/>
              <w:spacing w:line="347" w:lineRule="auto"/>
              <w:rPr>
                <w:sz w:val="21"/>
              </w:rPr>
            </w:pPr>
            <w:r/>
          </w:p>
          <w:p>
            <w:pPr>
              <w:pStyle w:val="TableText"/>
              <w:spacing w:line="348" w:lineRule="auto"/>
              <w:rPr>
                <w:sz w:val="21"/>
              </w:rPr>
            </w:pPr>
            <w:r/>
          </w:p>
          <w:p>
            <w:pPr>
              <w:pStyle w:val="TableText"/>
              <w:ind w:left="117"/>
              <w:spacing w:before="55" w:line="203" w:lineRule="auto"/>
              <w:rPr>
                <w:sz w:val="19"/>
                <w:szCs w:val="19"/>
              </w:rPr>
            </w:pPr>
            <w:r>
              <w:rPr>
                <w:sz w:val="19"/>
                <w:szCs w:val="19"/>
                <w:b/>
                <w:bCs/>
                <w:spacing w:val="3"/>
              </w:rPr>
              <w:t>Context</w:t>
            </w:r>
          </w:p>
        </w:tc>
        <w:tc>
          <w:tcPr>
            <w:tcW w:w="7032" w:type="dxa"/>
            <w:vAlign w:val="top"/>
          </w:tcPr>
          <w:p>
            <w:pPr>
              <w:pStyle w:val="TableText"/>
              <w:ind w:left="337" w:right="259" w:hanging="223"/>
              <w:spacing w:line="258" w:lineRule="auto"/>
              <w:rPr>
                <w:sz w:val="19"/>
                <w:szCs w:val="19"/>
              </w:rPr>
            </w:pPr>
            <w:r>
              <w:rPr>
                <w:sz w:val="19"/>
                <w:szCs w:val="19"/>
                <w:spacing w:val="4"/>
              </w:rPr>
              <w:t>•  A variety of techniques</w:t>
            </w:r>
            <w:r>
              <w:rPr>
                <w:sz w:val="19"/>
                <w:szCs w:val="19"/>
                <w:spacing w:val="28"/>
                <w:w w:val="101"/>
              </w:rPr>
              <w:t xml:space="preserve"> </w:t>
            </w:r>
            <w:r>
              <w:rPr>
                <w:sz w:val="19"/>
                <w:szCs w:val="19"/>
                <w:spacing w:val="4"/>
              </w:rPr>
              <w:t>may</w:t>
            </w:r>
            <w:r>
              <w:rPr>
                <w:sz w:val="19"/>
                <w:szCs w:val="19"/>
                <w:spacing w:val="16"/>
                <w:w w:val="101"/>
              </w:rPr>
              <w:t xml:space="preserve"> </w:t>
            </w:r>
            <w:r>
              <w:rPr>
                <w:sz w:val="19"/>
                <w:szCs w:val="19"/>
                <w:spacing w:val="4"/>
              </w:rPr>
              <w:t>be available, depending</w:t>
            </w:r>
            <w:r>
              <w:rPr>
                <w:sz w:val="19"/>
                <w:szCs w:val="19"/>
                <w:spacing w:val="11"/>
              </w:rPr>
              <w:t xml:space="preserve"> </w:t>
            </w:r>
            <w:r>
              <w:rPr>
                <w:sz w:val="19"/>
                <w:szCs w:val="19"/>
                <w:spacing w:val="4"/>
              </w:rPr>
              <w:t>on</w:t>
            </w:r>
            <w:r>
              <w:rPr>
                <w:sz w:val="19"/>
                <w:szCs w:val="19"/>
                <w:spacing w:val="10"/>
              </w:rPr>
              <w:t xml:space="preserve"> </w:t>
            </w:r>
            <w:r>
              <w:rPr>
                <w:sz w:val="19"/>
                <w:szCs w:val="19"/>
                <w:spacing w:val="4"/>
              </w:rPr>
              <w:t>clinical</w:t>
            </w:r>
            <w:r>
              <w:rPr>
                <w:sz w:val="19"/>
                <w:szCs w:val="19"/>
                <w:spacing w:val="15"/>
              </w:rPr>
              <w:t xml:space="preserve"> </w:t>
            </w:r>
            <w:r>
              <w:rPr>
                <w:sz w:val="19"/>
                <w:szCs w:val="19"/>
                <w:spacing w:val="4"/>
              </w:rPr>
              <w:t>maternity</w:t>
            </w:r>
            <w:r>
              <w:rPr>
                <w:sz w:val="19"/>
                <w:szCs w:val="19"/>
              </w:rPr>
              <w:t xml:space="preserve"> </w:t>
            </w:r>
            <w:r>
              <w:rPr>
                <w:sz w:val="19"/>
                <w:szCs w:val="19"/>
                <w:spacing w:val="3"/>
              </w:rPr>
              <w:t>service capability</w:t>
            </w:r>
            <w:r>
              <w:rPr>
                <w:sz w:val="19"/>
                <w:szCs w:val="19"/>
                <w:spacing w:val="31"/>
                <w:w w:val="101"/>
              </w:rPr>
              <w:t xml:space="preserve"> </w:t>
            </w:r>
            <w:r>
              <w:rPr>
                <w:sz w:val="19"/>
                <w:szCs w:val="19"/>
                <w:spacing w:val="3"/>
              </w:rPr>
              <w:t>level</w:t>
            </w:r>
            <w:r>
              <w:rPr>
                <w:sz w:val="12"/>
                <w:szCs w:val="12"/>
                <w:spacing w:val="3"/>
                <w:position w:val="5"/>
              </w:rPr>
              <w:t>90  </w:t>
            </w:r>
            <w:r>
              <w:rPr>
                <w:sz w:val="19"/>
                <w:szCs w:val="19"/>
                <w:spacing w:val="3"/>
              </w:rPr>
              <w:t>and resources</w:t>
            </w:r>
            <w:r>
              <w:rPr>
                <w:sz w:val="19"/>
                <w:szCs w:val="19"/>
                <w:spacing w:val="17"/>
              </w:rPr>
              <w:t xml:space="preserve"> </w:t>
            </w:r>
            <w:r>
              <w:rPr>
                <w:sz w:val="19"/>
                <w:szCs w:val="19"/>
                <w:spacing w:val="3"/>
              </w:rPr>
              <w:t>including:</w:t>
            </w:r>
          </w:p>
          <w:p>
            <w:pPr>
              <w:pStyle w:val="TableText"/>
              <w:ind w:left="346"/>
              <w:spacing w:line="244" w:lineRule="exact"/>
              <w:rPr>
                <w:sz w:val="12"/>
                <w:szCs w:val="12"/>
              </w:rPr>
            </w:pPr>
            <w:r>
              <w:rPr>
                <w:rFonts w:ascii="Courier New" w:hAnsi="Courier New" w:eastAsia="Courier New" w:cs="Courier New"/>
                <w:sz w:val="19"/>
                <w:szCs w:val="19"/>
                <w:position w:val="2"/>
              </w:rPr>
              <w:t>o</w:t>
            </w:r>
            <w:r>
              <w:rPr>
                <w:rFonts w:ascii="Courier New" w:hAnsi="Courier New" w:eastAsia="Courier New" w:cs="Courier New"/>
                <w:sz w:val="19"/>
                <w:szCs w:val="19"/>
                <w:spacing w:val="17"/>
                <w:position w:val="2"/>
              </w:rPr>
              <w:t xml:space="preserve"> </w:t>
            </w:r>
            <w:r>
              <w:rPr>
                <w:sz w:val="19"/>
                <w:szCs w:val="19"/>
                <w:position w:val="2"/>
              </w:rPr>
              <w:t>Epidural</w:t>
            </w:r>
            <w:r>
              <w:rPr>
                <w:sz w:val="19"/>
                <w:szCs w:val="19"/>
                <w:spacing w:val="17"/>
                <w:position w:val="2"/>
              </w:rPr>
              <w:t>, </w:t>
            </w:r>
            <w:r>
              <w:rPr>
                <w:sz w:val="19"/>
                <w:szCs w:val="19"/>
                <w:position w:val="2"/>
              </w:rPr>
              <w:t>spinal</w:t>
            </w:r>
            <w:r>
              <w:rPr>
                <w:sz w:val="19"/>
                <w:szCs w:val="19"/>
                <w:spacing w:val="17"/>
                <w:position w:val="2"/>
              </w:rPr>
              <w:t>, </w:t>
            </w:r>
            <w:r>
              <w:rPr>
                <w:sz w:val="19"/>
                <w:szCs w:val="19"/>
                <w:position w:val="2"/>
              </w:rPr>
              <w:t>or</w:t>
            </w:r>
            <w:r>
              <w:rPr>
                <w:sz w:val="19"/>
                <w:szCs w:val="19"/>
                <w:spacing w:val="17"/>
                <w:position w:val="2"/>
              </w:rPr>
              <w:t xml:space="preserve"> </w:t>
            </w:r>
            <w:r>
              <w:rPr>
                <w:sz w:val="19"/>
                <w:szCs w:val="19"/>
                <w:position w:val="2"/>
              </w:rPr>
              <w:t>combined</w:t>
            </w:r>
            <w:r>
              <w:rPr>
                <w:sz w:val="19"/>
                <w:szCs w:val="19"/>
                <w:spacing w:val="17"/>
                <w:position w:val="2"/>
              </w:rPr>
              <w:t xml:space="preserve"> </w:t>
            </w:r>
            <w:r>
              <w:rPr>
                <w:sz w:val="19"/>
                <w:szCs w:val="19"/>
                <w:position w:val="2"/>
              </w:rPr>
              <w:t>spinal</w:t>
            </w:r>
            <w:r>
              <w:rPr>
                <w:sz w:val="19"/>
                <w:szCs w:val="19"/>
                <w:spacing w:val="17"/>
                <w:position w:val="2"/>
              </w:rPr>
              <w:t xml:space="preserve"> </w:t>
            </w:r>
            <w:r>
              <w:rPr>
                <w:sz w:val="19"/>
                <w:szCs w:val="19"/>
                <w:position w:val="2"/>
              </w:rPr>
              <w:t>epidural</w:t>
            </w:r>
            <w:r>
              <w:rPr>
                <w:sz w:val="19"/>
                <w:szCs w:val="19"/>
                <w:spacing w:val="14"/>
                <w:w w:val="101"/>
                <w:position w:val="2"/>
              </w:rPr>
              <w:t xml:space="preserve"> </w:t>
            </w:r>
            <w:r>
              <w:rPr>
                <w:sz w:val="19"/>
                <w:szCs w:val="19"/>
                <w:spacing w:val="17"/>
                <w:position w:val="2"/>
              </w:rPr>
              <w:t>(</w:t>
            </w:r>
            <w:r>
              <w:rPr>
                <w:sz w:val="19"/>
                <w:szCs w:val="19"/>
                <w:position w:val="2"/>
              </w:rPr>
              <w:t>CSE</w:t>
            </w:r>
            <w:r>
              <w:rPr>
                <w:sz w:val="19"/>
                <w:szCs w:val="19"/>
                <w:spacing w:val="17"/>
                <w:position w:val="2"/>
              </w:rPr>
              <w:t>)</w:t>
            </w:r>
            <w:r>
              <w:rPr>
                <w:sz w:val="12"/>
                <w:szCs w:val="12"/>
                <w:spacing w:val="17"/>
                <w:position w:val="7"/>
              </w:rPr>
              <w:t>91</w:t>
            </w:r>
          </w:p>
          <w:p>
            <w:pPr>
              <w:pStyle w:val="TableText"/>
              <w:ind w:left="114"/>
              <w:spacing w:line="241" w:lineRule="exact"/>
              <w:rPr>
                <w:sz w:val="12"/>
                <w:szCs w:val="12"/>
              </w:rPr>
            </w:pPr>
            <w:r>
              <w:rPr>
                <w:sz w:val="19"/>
                <w:szCs w:val="19"/>
                <w:spacing w:val="4"/>
                <w:position w:val="2"/>
              </w:rPr>
              <w:t>•</w:t>
            </w:r>
            <w:r>
              <w:rPr>
                <w:sz w:val="19"/>
                <w:szCs w:val="19"/>
                <w:spacing w:val="23"/>
                <w:position w:val="2"/>
              </w:rPr>
              <w:t xml:space="preserve">  </w:t>
            </w:r>
            <w:r>
              <w:rPr>
                <w:sz w:val="19"/>
                <w:szCs w:val="19"/>
                <w:spacing w:val="4"/>
                <w:position w:val="2"/>
              </w:rPr>
              <w:t>Epidurals offer effective, reliable and flexible</w:t>
            </w:r>
            <w:r>
              <w:rPr>
                <w:sz w:val="19"/>
                <w:szCs w:val="19"/>
                <w:spacing w:val="17"/>
                <w:w w:val="101"/>
                <w:position w:val="2"/>
              </w:rPr>
              <w:t xml:space="preserve"> </w:t>
            </w:r>
            <w:r>
              <w:rPr>
                <w:sz w:val="19"/>
                <w:szCs w:val="19"/>
                <w:spacing w:val="4"/>
                <w:position w:val="2"/>
              </w:rPr>
              <w:t>labour analgesia</w:t>
            </w:r>
            <w:r>
              <w:rPr>
                <w:sz w:val="12"/>
                <w:szCs w:val="12"/>
                <w:spacing w:val="4"/>
                <w:position w:val="7"/>
              </w:rPr>
              <w:t>22,</w:t>
            </w:r>
            <w:r>
              <w:rPr>
                <w:sz w:val="12"/>
                <w:szCs w:val="12"/>
                <w:spacing w:val="3"/>
                <w:position w:val="7"/>
              </w:rPr>
              <w:t>91</w:t>
            </w:r>
          </w:p>
          <w:p>
            <w:pPr>
              <w:pStyle w:val="TableText"/>
              <w:ind w:left="338" w:right="392" w:hanging="224"/>
              <w:spacing w:before="1" w:line="250" w:lineRule="auto"/>
              <w:rPr>
                <w:sz w:val="12"/>
                <w:szCs w:val="12"/>
              </w:rPr>
            </w:pPr>
            <w:r>
              <w:rPr>
                <w:sz w:val="19"/>
                <w:szCs w:val="19"/>
                <w:spacing w:val="4"/>
              </w:rPr>
              <w:t>•</w:t>
            </w:r>
            <w:r>
              <w:rPr>
                <w:sz w:val="19"/>
                <w:szCs w:val="19"/>
                <w:spacing w:val="16"/>
                <w:w w:val="101"/>
              </w:rPr>
              <w:t xml:space="preserve">  </w:t>
            </w:r>
            <w:r>
              <w:rPr>
                <w:sz w:val="19"/>
                <w:szCs w:val="19"/>
                <w:spacing w:val="4"/>
              </w:rPr>
              <w:t>Women</w:t>
            </w:r>
            <w:r>
              <w:rPr>
                <w:sz w:val="19"/>
                <w:szCs w:val="19"/>
                <w:spacing w:val="18"/>
              </w:rPr>
              <w:t xml:space="preserve"> </w:t>
            </w:r>
            <w:r>
              <w:rPr>
                <w:sz w:val="19"/>
                <w:szCs w:val="19"/>
                <w:spacing w:val="4"/>
              </w:rPr>
              <w:t>prefer</w:t>
            </w:r>
            <w:r>
              <w:rPr>
                <w:sz w:val="19"/>
                <w:szCs w:val="19"/>
                <w:spacing w:val="16"/>
              </w:rPr>
              <w:t xml:space="preserve"> </w:t>
            </w:r>
            <w:r>
              <w:rPr>
                <w:sz w:val="19"/>
                <w:szCs w:val="19"/>
                <w:spacing w:val="4"/>
              </w:rPr>
              <w:t>information and discussion about epidural</w:t>
            </w:r>
            <w:r>
              <w:rPr>
                <w:sz w:val="19"/>
                <w:szCs w:val="19"/>
                <w:spacing w:val="14"/>
              </w:rPr>
              <w:t xml:space="preserve"> </w:t>
            </w:r>
            <w:r>
              <w:rPr>
                <w:sz w:val="19"/>
                <w:szCs w:val="19"/>
                <w:spacing w:val="4"/>
              </w:rPr>
              <w:t>risks,</w:t>
            </w:r>
            <w:r>
              <w:rPr>
                <w:sz w:val="19"/>
                <w:szCs w:val="19"/>
                <w:spacing w:val="15"/>
                <w:w w:val="101"/>
              </w:rPr>
              <w:t xml:space="preserve"> </w:t>
            </w:r>
            <w:r>
              <w:rPr>
                <w:sz w:val="19"/>
                <w:szCs w:val="19"/>
                <w:spacing w:val="4"/>
              </w:rPr>
              <w:t>be</w:t>
            </w:r>
            <w:r>
              <w:rPr>
                <w:sz w:val="19"/>
                <w:szCs w:val="19"/>
                <w:spacing w:val="3"/>
              </w:rPr>
              <w:t>nefits</w:t>
            </w:r>
            <w:r>
              <w:rPr>
                <w:sz w:val="19"/>
                <w:szCs w:val="19"/>
              </w:rPr>
              <w:t xml:space="preserve"> </w:t>
            </w:r>
            <w:r>
              <w:rPr>
                <w:sz w:val="19"/>
                <w:szCs w:val="19"/>
                <w:spacing w:val="4"/>
              </w:rPr>
              <w:t>and</w:t>
            </w:r>
            <w:r>
              <w:rPr>
                <w:sz w:val="19"/>
                <w:szCs w:val="19"/>
                <w:spacing w:val="17"/>
                <w:w w:val="101"/>
              </w:rPr>
              <w:t xml:space="preserve"> </w:t>
            </w:r>
            <w:r>
              <w:rPr>
                <w:sz w:val="19"/>
                <w:szCs w:val="19"/>
                <w:spacing w:val="4"/>
              </w:rPr>
              <w:t>procedure during the antenatal period to support</w:t>
            </w:r>
            <w:r>
              <w:rPr>
                <w:sz w:val="19"/>
                <w:szCs w:val="19"/>
                <w:spacing w:val="11"/>
              </w:rPr>
              <w:t xml:space="preserve"> </w:t>
            </w:r>
            <w:r>
              <w:rPr>
                <w:sz w:val="19"/>
                <w:szCs w:val="19"/>
                <w:spacing w:val="4"/>
              </w:rPr>
              <w:t>decision</w:t>
            </w:r>
            <w:r>
              <w:rPr>
                <w:sz w:val="19"/>
                <w:szCs w:val="19"/>
                <w:spacing w:val="18"/>
              </w:rPr>
              <w:t xml:space="preserve"> </w:t>
            </w:r>
            <w:r>
              <w:rPr>
                <w:sz w:val="19"/>
                <w:szCs w:val="19"/>
                <w:spacing w:val="4"/>
              </w:rPr>
              <w:t>ma</w:t>
            </w:r>
            <w:r>
              <w:rPr>
                <w:sz w:val="19"/>
                <w:szCs w:val="19"/>
                <w:spacing w:val="3"/>
              </w:rPr>
              <w:t>king</w:t>
            </w:r>
            <w:r>
              <w:rPr>
                <w:sz w:val="12"/>
                <w:szCs w:val="12"/>
                <w:spacing w:val="3"/>
                <w:position w:val="5"/>
              </w:rPr>
              <w:t>92</w:t>
            </w:r>
          </w:p>
          <w:p>
            <w:pPr>
              <w:pStyle w:val="TableText"/>
              <w:ind w:left="346"/>
              <w:spacing w:line="234"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Refer to Queensland Clinical Guideline: </w:t>
            </w:r>
            <w:r>
              <w:rPr>
                <w:sz w:val="19"/>
                <w:szCs w:val="19"/>
                <w:i/>
                <w:iCs/>
                <w:spacing w:val="4"/>
              </w:rPr>
              <w:t>Managing</w:t>
            </w:r>
            <w:r>
              <w:rPr>
                <w:sz w:val="19"/>
                <w:szCs w:val="19"/>
                <w:i/>
                <w:iCs/>
                <w:spacing w:val="13"/>
                <w:w w:val="101"/>
              </w:rPr>
              <w:t xml:space="preserve"> </w:t>
            </w:r>
            <w:r>
              <w:rPr>
                <w:sz w:val="19"/>
                <w:szCs w:val="19"/>
                <w:i/>
                <w:iCs/>
                <w:spacing w:val="4"/>
              </w:rPr>
              <w:t>labour and birth</w:t>
            </w:r>
            <w:r>
              <w:rPr>
                <w:sz w:val="12"/>
                <w:szCs w:val="12"/>
                <w:i/>
                <w:iCs/>
                <w:spacing w:val="4"/>
                <w:position w:val="5"/>
              </w:rPr>
              <w:t>14</w:t>
            </w:r>
          </w:p>
        </w:tc>
      </w:tr>
      <w:tr>
        <w:trPr>
          <w:trHeight w:val="2559" w:hRule="atLeast"/>
        </w:trPr>
        <w:tc>
          <w:tcPr>
            <w:tcW w:w="1931" w:type="dxa"/>
            <w:vAlign w:val="top"/>
          </w:tcPr>
          <w:p>
            <w:pPr>
              <w:pStyle w:val="TableText"/>
              <w:spacing w:line="256" w:lineRule="auto"/>
              <w:rPr>
                <w:sz w:val="21"/>
              </w:rPr>
            </w:pPr>
            <w:r/>
          </w:p>
          <w:p>
            <w:pPr>
              <w:pStyle w:val="TableText"/>
              <w:spacing w:line="257" w:lineRule="auto"/>
              <w:rPr>
                <w:sz w:val="21"/>
              </w:rPr>
            </w:pPr>
            <w:r/>
          </w:p>
          <w:p>
            <w:pPr>
              <w:pStyle w:val="TableText"/>
              <w:spacing w:line="257" w:lineRule="auto"/>
              <w:rPr>
                <w:sz w:val="21"/>
              </w:rPr>
            </w:pPr>
            <w:r/>
          </w:p>
          <w:p>
            <w:pPr>
              <w:pStyle w:val="TableText"/>
              <w:spacing w:line="257" w:lineRule="auto"/>
              <w:rPr>
                <w:sz w:val="21"/>
              </w:rPr>
            </w:pPr>
            <w:r/>
          </w:p>
          <w:p>
            <w:pPr>
              <w:pStyle w:val="TableText"/>
              <w:ind w:left="117"/>
              <w:spacing w:before="55" w:line="203" w:lineRule="auto"/>
              <w:rPr>
                <w:sz w:val="19"/>
                <w:szCs w:val="19"/>
              </w:rPr>
            </w:pPr>
            <w:r>
              <w:rPr>
                <w:sz w:val="19"/>
                <w:szCs w:val="19"/>
                <w:b/>
                <w:bCs/>
                <w:spacing w:val="3"/>
              </w:rPr>
              <w:t>Consult</w:t>
            </w:r>
          </w:p>
          <w:p>
            <w:pPr>
              <w:pStyle w:val="TableText"/>
              <w:ind w:left="114"/>
              <w:spacing w:before="49" w:line="201" w:lineRule="auto"/>
              <w:rPr>
                <w:sz w:val="19"/>
                <w:szCs w:val="19"/>
              </w:rPr>
            </w:pPr>
            <w:r>
              <w:rPr>
                <w:sz w:val="19"/>
                <w:szCs w:val="19"/>
                <w:b/>
                <w:bCs/>
                <w:spacing w:val="4"/>
              </w:rPr>
              <w:t>anaesthetic team</w:t>
            </w:r>
          </w:p>
        </w:tc>
        <w:tc>
          <w:tcPr>
            <w:tcW w:w="7032" w:type="dxa"/>
            <w:vAlign w:val="top"/>
          </w:tcPr>
          <w:p>
            <w:pPr>
              <w:pStyle w:val="TableText"/>
              <w:ind w:left="114"/>
              <w:spacing w:line="246" w:lineRule="exact"/>
              <w:rPr>
                <w:sz w:val="19"/>
                <w:szCs w:val="19"/>
              </w:rPr>
            </w:pPr>
            <w:r>
              <w:rPr>
                <w:sz w:val="19"/>
                <w:szCs w:val="19"/>
                <w:spacing w:val="5"/>
                <w:position w:val="2"/>
              </w:rPr>
              <w:t>•  All forms of neur</w:t>
            </w:r>
            <w:r>
              <w:rPr>
                <w:sz w:val="19"/>
                <w:szCs w:val="19"/>
                <w:spacing w:val="4"/>
                <w:position w:val="2"/>
              </w:rPr>
              <w:t>axial</w:t>
            </w:r>
            <w:r>
              <w:rPr>
                <w:sz w:val="19"/>
                <w:szCs w:val="19"/>
                <w:spacing w:val="11"/>
                <w:position w:val="2"/>
              </w:rPr>
              <w:t xml:space="preserve"> </w:t>
            </w:r>
            <w:r>
              <w:rPr>
                <w:sz w:val="19"/>
                <w:szCs w:val="19"/>
                <w:spacing w:val="4"/>
                <w:position w:val="2"/>
              </w:rPr>
              <w:t>analgesia</w:t>
            </w:r>
            <w:r>
              <w:rPr>
                <w:sz w:val="19"/>
                <w:szCs w:val="19"/>
                <w:spacing w:val="14"/>
                <w:w w:val="101"/>
                <w:position w:val="2"/>
              </w:rPr>
              <w:t xml:space="preserve"> </w:t>
            </w:r>
            <w:r>
              <w:rPr>
                <w:sz w:val="19"/>
                <w:szCs w:val="19"/>
                <w:spacing w:val="4"/>
                <w:position w:val="2"/>
              </w:rPr>
              <w:t>require</w:t>
            </w:r>
            <w:r>
              <w:rPr>
                <w:sz w:val="19"/>
                <w:szCs w:val="19"/>
                <w:spacing w:val="12"/>
                <w:position w:val="2"/>
              </w:rPr>
              <w:t xml:space="preserve"> </w:t>
            </w:r>
            <w:r>
              <w:rPr>
                <w:sz w:val="19"/>
                <w:szCs w:val="19"/>
                <w:spacing w:val="4"/>
                <w:position w:val="2"/>
              </w:rPr>
              <w:t>anaesthetic</w:t>
            </w:r>
            <w:r>
              <w:rPr>
                <w:sz w:val="19"/>
                <w:szCs w:val="19"/>
                <w:spacing w:val="11"/>
                <w:position w:val="2"/>
              </w:rPr>
              <w:t xml:space="preserve"> </w:t>
            </w:r>
            <w:r>
              <w:rPr>
                <w:sz w:val="19"/>
                <w:szCs w:val="19"/>
                <w:spacing w:val="4"/>
                <w:position w:val="2"/>
              </w:rPr>
              <w:t>consultation</w:t>
            </w:r>
          </w:p>
          <w:p>
            <w:pPr>
              <w:pStyle w:val="TableText"/>
              <w:ind w:left="346"/>
              <w:spacing w:line="235"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If pre-existing co-morbidities, antenatal consu</w:t>
            </w:r>
            <w:r>
              <w:rPr>
                <w:sz w:val="19"/>
                <w:szCs w:val="19"/>
                <w:spacing w:val="3"/>
              </w:rPr>
              <w:t>ltation may</w:t>
            </w:r>
            <w:r>
              <w:rPr>
                <w:sz w:val="19"/>
                <w:szCs w:val="19"/>
                <w:spacing w:val="16"/>
                <w:w w:val="101"/>
              </w:rPr>
              <w:t xml:space="preserve"> </w:t>
            </w:r>
            <w:r>
              <w:rPr>
                <w:sz w:val="19"/>
                <w:szCs w:val="19"/>
                <w:spacing w:val="3"/>
              </w:rPr>
              <w:t>benefit</w:t>
            </w:r>
            <w:r>
              <w:rPr>
                <w:sz w:val="12"/>
                <w:szCs w:val="12"/>
                <w:spacing w:val="3"/>
                <w:position w:val="5"/>
              </w:rPr>
              <w:t>92</w:t>
            </w:r>
          </w:p>
          <w:p>
            <w:pPr>
              <w:pStyle w:val="TableText"/>
              <w:ind w:left="564" w:right="445" w:hanging="218"/>
              <w:spacing w:before="1"/>
              <w:rPr>
                <w:sz w:val="12"/>
                <w:szCs w:val="12"/>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If difficult neuraxial</w:t>
            </w:r>
            <w:r>
              <w:rPr>
                <w:sz w:val="19"/>
                <w:szCs w:val="19"/>
                <w:spacing w:val="31"/>
                <w:w w:val="101"/>
              </w:rPr>
              <w:t xml:space="preserve"> </w:t>
            </w:r>
            <w:r>
              <w:rPr>
                <w:sz w:val="19"/>
                <w:szCs w:val="19"/>
                <w:spacing w:val="3"/>
              </w:rPr>
              <w:t>placement</w:t>
            </w:r>
            <w:r>
              <w:rPr>
                <w:sz w:val="19"/>
                <w:szCs w:val="19"/>
                <w:spacing w:val="18"/>
              </w:rPr>
              <w:t xml:space="preserve"> </w:t>
            </w:r>
            <w:r>
              <w:rPr>
                <w:sz w:val="19"/>
                <w:szCs w:val="19"/>
                <w:spacing w:val="3"/>
              </w:rPr>
              <w:t>is anticipated, consider early</w:t>
            </w:r>
            <w:r>
              <w:rPr>
                <w:sz w:val="19"/>
                <w:szCs w:val="19"/>
                <w:spacing w:val="16"/>
                <w:w w:val="101"/>
              </w:rPr>
              <w:t xml:space="preserve"> </w:t>
            </w:r>
            <w:r>
              <w:rPr>
                <w:sz w:val="19"/>
                <w:szCs w:val="19"/>
                <w:spacing w:val="3"/>
              </w:rPr>
              <w:t>insertion</w:t>
            </w:r>
            <w:r>
              <w:rPr>
                <w:sz w:val="19"/>
                <w:szCs w:val="19"/>
              </w:rPr>
              <w:t xml:space="preserve"> </w:t>
            </w:r>
            <w:r>
              <w:rPr>
                <w:sz w:val="19"/>
                <w:szCs w:val="19"/>
                <w:spacing w:val="4"/>
              </w:rPr>
              <w:t>along with</w:t>
            </w:r>
            <w:r>
              <w:rPr>
                <w:sz w:val="19"/>
                <w:szCs w:val="19"/>
                <w:spacing w:val="18"/>
              </w:rPr>
              <w:t xml:space="preserve"> </w:t>
            </w:r>
            <w:r>
              <w:rPr>
                <w:sz w:val="19"/>
                <w:szCs w:val="19"/>
                <w:spacing w:val="4"/>
              </w:rPr>
              <w:t>neuraxial ultr</w:t>
            </w:r>
            <w:r>
              <w:rPr>
                <w:sz w:val="19"/>
                <w:szCs w:val="19"/>
                <w:spacing w:val="3"/>
              </w:rPr>
              <w:t>asound</w:t>
            </w:r>
            <w:r>
              <w:rPr>
                <w:sz w:val="12"/>
                <w:szCs w:val="12"/>
                <w:spacing w:val="3"/>
                <w:position w:val="5"/>
              </w:rPr>
              <w:t>12</w:t>
            </w:r>
          </w:p>
          <w:p>
            <w:pPr>
              <w:pStyle w:val="TableText"/>
              <w:ind w:left="114"/>
              <w:spacing w:before="8" w:line="239" w:lineRule="auto"/>
              <w:rPr>
                <w:sz w:val="19"/>
                <w:szCs w:val="19"/>
              </w:rPr>
            </w:pPr>
            <w:r>
              <w:rPr>
                <w:sz w:val="19"/>
                <w:szCs w:val="19"/>
                <w:spacing w:val="4"/>
              </w:rPr>
              <w:t>•</w:t>
            </w:r>
            <w:r>
              <w:rPr>
                <w:sz w:val="19"/>
                <w:szCs w:val="19"/>
                <w:spacing w:val="26"/>
                <w:w w:val="101"/>
              </w:rPr>
              <w:t xml:space="preserve">  </w:t>
            </w:r>
            <w:r>
              <w:rPr>
                <w:sz w:val="19"/>
                <w:szCs w:val="19"/>
                <w:spacing w:val="4"/>
              </w:rPr>
              <w:t>Individualise assessment</w:t>
            </w:r>
            <w:r>
              <w:rPr>
                <w:sz w:val="12"/>
                <w:szCs w:val="12"/>
                <w:spacing w:val="4"/>
                <w:position w:val="5"/>
              </w:rPr>
              <w:t>65</w:t>
            </w:r>
            <w:r>
              <w:rPr>
                <w:sz w:val="12"/>
                <w:szCs w:val="12"/>
                <w:spacing w:val="-16"/>
                <w:position w:val="5"/>
              </w:rPr>
              <w:t xml:space="preserve"> </w:t>
            </w:r>
            <w:r>
              <w:rPr>
                <w:sz w:val="19"/>
                <w:szCs w:val="19"/>
                <w:spacing w:val="4"/>
              </w:rPr>
              <w:t>:</w:t>
            </w:r>
          </w:p>
          <w:p>
            <w:pPr>
              <w:pStyle w:val="TableText"/>
              <w:ind w:left="346"/>
              <w:spacing w:line="251" w:lineRule="exact"/>
              <w:rPr>
                <w:sz w:val="19"/>
                <w:szCs w:val="19"/>
              </w:rPr>
            </w:pPr>
            <w:r>
              <w:rPr>
                <w:rFonts w:ascii="Courier New" w:hAnsi="Courier New" w:eastAsia="Courier New" w:cs="Courier New"/>
                <w:sz w:val="19"/>
                <w:szCs w:val="19"/>
                <w:spacing w:val="4"/>
                <w:position w:val="3"/>
              </w:rPr>
              <w:t>o</w:t>
            </w:r>
            <w:r>
              <w:rPr>
                <w:rFonts w:ascii="Courier New" w:hAnsi="Courier New" w:eastAsia="Courier New" w:cs="Courier New"/>
                <w:sz w:val="19"/>
                <w:szCs w:val="19"/>
                <w:spacing w:val="4"/>
                <w:position w:val="3"/>
              </w:rPr>
              <w:t xml:space="preserve"> </w:t>
            </w:r>
            <w:r>
              <w:rPr>
                <w:sz w:val="19"/>
                <w:szCs w:val="19"/>
                <w:spacing w:val="4"/>
                <w:position w:val="3"/>
              </w:rPr>
              <w:t>Identify contraindication</w:t>
            </w:r>
            <w:r>
              <w:rPr>
                <w:sz w:val="19"/>
                <w:szCs w:val="19"/>
                <w:spacing w:val="3"/>
                <w:position w:val="3"/>
              </w:rPr>
              <w:t>s and alternatives</w:t>
            </w:r>
          </w:p>
          <w:p>
            <w:pPr>
              <w:pStyle w:val="TableText"/>
              <w:ind w:left="564" w:right="533" w:hanging="219"/>
              <w:spacing w:before="1" w:line="230"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Discuss</w:t>
            </w:r>
            <w:r>
              <w:rPr>
                <w:sz w:val="19"/>
                <w:szCs w:val="19"/>
                <w:spacing w:val="28"/>
                <w:w w:val="101"/>
              </w:rPr>
              <w:t xml:space="preserve"> </w:t>
            </w:r>
            <w:r>
              <w:rPr>
                <w:sz w:val="19"/>
                <w:szCs w:val="19"/>
                <w:spacing w:val="3"/>
              </w:rPr>
              <w:t>benefits and risks,</w:t>
            </w:r>
            <w:r>
              <w:rPr>
                <w:sz w:val="19"/>
                <w:szCs w:val="19"/>
                <w:spacing w:val="17"/>
                <w:w w:val="101"/>
              </w:rPr>
              <w:t xml:space="preserve"> </w:t>
            </w:r>
            <w:r>
              <w:rPr>
                <w:sz w:val="19"/>
                <w:szCs w:val="19"/>
                <w:spacing w:val="3"/>
              </w:rPr>
              <w:t>including</w:t>
            </w:r>
            <w:r>
              <w:rPr>
                <w:sz w:val="19"/>
                <w:szCs w:val="19"/>
                <w:spacing w:val="18"/>
              </w:rPr>
              <w:t xml:space="preserve"> </w:t>
            </w:r>
            <w:r>
              <w:rPr>
                <w:sz w:val="19"/>
                <w:szCs w:val="19"/>
                <w:spacing w:val="3"/>
              </w:rPr>
              <w:t>impacts of co-existing</w:t>
            </w:r>
            <w:r>
              <w:rPr>
                <w:sz w:val="19"/>
                <w:szCs w:val="19"/>
                <w:spacing w:val="17"/>
                <w:w w:val="101"/>
              </w:rPr>
              <w:t xml:space="preserve"> </w:t>
            </w:r>
            <w:r>
              <w:rPr>
                <w:sz w:val="19"/>
                <w:szCs w:val="19"/>
                <w:spacing w:val="3"/>
              </w:rPr>
              <w:t>medical</w:t>
            </w:r>
            <w:r>
              <w:rPr>
                <w:sz w:val="19"/>
                <w:szCs w:val="19"/>
              </w:rPr>
              <w:t xml:space="preserve"> </w:t>
            </w:r>
            <w:r>
              <w:rPr>
                <w:sz w:val="19"/>
                <w:szCs w:val="19"/>
                <w:spacing w:val="3"/>
              </w:rPr>
              <w:t>conditions</w:t>
            </w:r>
          </w:p>
          <w:p>
            <w:pPr>
              <w:pStyle w:val="TableText"/>
              <w:ind w:left="345"/>
              <w:spacing w:line="252" w:lineRule="exact"/>
              <w:rPr>
                <w:sz w:val="19"/>
                <w:szCs w:val="19"/>
              </w:rPr>
            </w:pPr>
            <w:r>
              <w:rPr>
                <w:rFonts w:ascii="Courier New" w:hAnsi="Courier New" w:eastAsia="Courier New" w:cs="Courier New"/>
                <w:sz w:val="19"/>
                <w:szCs w:val="19"/>
                <w:position w:val="3"/>
              </w:rPr>
              <w:t>o</w:t>
            </w:r>
            <w:r>
              <w:rPr>
                <w:rFonts w:ascii="Courier New" w:hAnsi="Courier New" w:eastAsia="Courier New" w:cs="Courier New"/>
                <w:sz w:val="19"/>
                <w:szCs w:val="19"/>
                <w:spacing w:val="19"/>
                <w:position w:val="3"/>
              </w:rPr>
              <w:t xml:space="preserve"> </w:t>
            </w:r>
            <w:r>
              <w:rPr>
                <w:sz w:val="19"/>
                <w:szCs w:val="19"/>
                <w:position w:val="3"/>
              </w:rPr>
              <w:t>Consider</w:t>
            </w:r>
            <w:r>
              <w:rPr>
                <w:sz w:val="19"/>
                <w:szCs w:val="19"/>
                <w:spacing w:val="19"/>
                <w:position w:val="3"/>
              </w:rPr>
              <w:t xml:space="preserve"> </w:t>
            </w:r>
            <w:r>
              <w:rPr>
                <w:sz w:val="19"/>
                <w:szCs w:val="19"/>
                <w:position w:val="3"/>
              </w:rPr>
              <w:t>the</w:t>
            </w:r>
            <w:r>
              <w:rPr>
                <w:sz w:val="19"/>
                <w:szCs w:val="19"/>
                <w:spacing w:val="19"/>
                <w:position w:val="3"/>
              </w:rPr>
              <w:t xml:space="preserve"> </w:t>
            </w:r>
            <w:r>
              <w:rPr>
                <w:sz w:val="19"/>
                <w:szCs w:val="19"/>
                <w:position w:val="3"/>
              </w:rPr>
              <w:t>requirement</w:t>
            </w:r>
            <w:r>
              <w:rPr>
                <w:sz w:val="19"/>
                <w:szCs w:val="19"/>
                <w:spacing w:val="19"/>
                <w:position w:val="3"/>
              </w:rPr>
              <w:t xml:space="preserve"> </w:t>
            </w:r>
            <w:r>
              <w:rPr>
                <w:sz w:val="19"/>
                <w:szCs w:val="19"/>
                <w:position w:val="3"/>
              </w:rPr>
              <w:t>for</w:t>
            </w:r>
            <w:r>
              <w:rPr>
                <w:sz w:val="19"/>
                <w:szCs w:val="19"/>
                <w:spacing w:val="19"/>
                <w:position w:val="3"/>
              </w:rPr>
              <w:t xml:space="preserve"> </w:t>
            </w:r>
            <w:r>
              <w:rPr>
                <w:sz w:val="19"/>
                <w:szCs w:val="19"/>
                <w:position w:val="3"/>
              </w:rPr>
              <w:t>additional</w:t>
            </w:r>
            <w:r>
              <w:rPr>
                <w:sz w:val="19"/>
                <w:szCs w:val="19"/>
                <w:spacing w:val="19"/>
                <w:position w:val="3"/>
              </w:rPr>
              <w:t xml:space="preserve"> </w:t>
            </w:r>
            <w:r>
              <w:rPr>
                <w:sz w:val="19"/>
                <w:szCs w:val="19"/>
                <w:position w:val="3"/>
              </w:rPr>
              <w:t>screening</w:t>
            </w:r>
            <w:r>
              <w:rPr>
                <w:sz w:val="19"/>
                <w:szCs w:val="19"/>
                <w:spacing w:val="19"/>
                <w:position w:val="3"/>
              </w:rPr>
              <w:t xml:space="preserve"> (e.g.</w:t>
            </w:r>
            <w:r>
              <w:rPr>
                <w:sz w:val="19"/>
                <w:szCs w:val="19"/>
                <w:spacing w:val="21"/>
                <w:position w:val="3"/>
              </w:rPr>
              <w:t xml:space="preserve"> </w:t>
            </w:r>
            <w:r>
              <w:rPr>
                <w:sz w:val="19"/>
                <w:szCs w:val="19"/>
                <w:position w:val="3"/>
              </w:rPr>
              <w:t>platelet</w:t>
            </w:r>
            <w:r>
              <w:rPr>
                <w:sz w:val="19"/>
                <w:szCs w:val="19"/>
                <w:spacing w:val="19"/>
                <w:position w:val="3"/>
              </w:rPr>
              <w:t xml:space="preserve"> </w:t>
            </w:r>
            <w:r>
              <w:rPr>
                <w:sz w:val="19"/>
                <w:szCs w:val="19"/>
                <w:position w:val="3"/>
              </w:rPr>
              <w:t>count</w:t>
            </w:r>
            <w:r>
              <w:rPr>
                <w:sz w:val="19"/>
                <w:szCs w:val="19"/>
                <w:spacing w:val="19"/>
                <w:position w:val="3"/>
              </w:rPr>
              <w:t>)</w:t>
            </w:r>
          </w:p>
          <w:p>
            <w:pPr>
              <w:pStyle w:val="TableText"/>
              <w:ind w:left="569" w:right="546" w:hanging="223"/>
              <w:spacing w:before="2" w:line="237"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Review the woman’s</w:t>
            </w:r>
            <w:r>
              <w:rPr>
                <w:sz w:val="19"/>
                <w:szCs w:val="19"/>
                <w:spacing w:val="17"/>
              </w:rPr>
              <w:t xml:space="preserve"> </w:t>
            </w:r>
            <w:r>
              <w:rPr>
                <w:sz w:val="19"/>
                <w:szCs w:val="19"/>
                <w:spacing w:val="4"/>
              </w:rPr>
              <w:t>birth plan and expectatio</w:t>
            </w:r>
            <w:r>
              <w:rPr>
                <w:sz w:val="19"/>
                <w:szCs w:val="19"/>
                <w:spacing w:val="3"/>
              </w:rPr>
              <w:t>ns following</w:t>
            </w:r>
            <w:r>
              <w:rPr>
                <w:sz w:val="19"/>
                <w:szCs w:val="19"/>
                <w:spacing w:val="15"/>
                <w:w w:val="101"/>
              </w:rPr>
              <w:t xml:space="preserve"> </w:t>
            </w:r>
            <w:r>
              <w:rPr>
                <w:sz w:val="19"/>
                <w:szCs w:val="19"/>
                <w:spacing w:val="3"/>
              </w:rPr>
              <w:t>insertion</w:t>
            </w:r>
            <w:r>
              <w:rPr>
                <w:sz w:val="19"/>
                <w:szCs w:val="19"/>
              </w:rPr>
              <w:t xml:space="preserve"> </w:t>
            </w:r>
            <w:r>
              <w:rPr>
                <w:sz w:val="19"/>
                <w:szCs w:val="19"/>
                <w:spacing w:val="10"/>
              </w:rPr>
              <w:t>(e.g. </w:t>
            </w:r>
            <w:r>
              <w:rPr>
                <w:sz w:val="19"/>
                <w:szCs w:val="19"/>
              </w:rPr>
              <w:t>impact</w:t>
            </w:r>
            <w:r>
              <w:rPr>
                <w:sz w:val="19"/>
                <w:szCs w:val="19"/>
                <w:spacing w:val="10"/>
              </w:rPr>
              <w:t xml:space="preserve"> </w:t>
            </w:r>
            <w:r>
              <w:rPr>
                <w:sz w:val="19"/>
                <w:szCs w:val="19"/>
              </w:rPr>
              <w:t>on</w:t>
            </w:r>
            <w:r>
              <w:rPr>
                <w:sz w:val="19"/>
                <w:szCs w:val="19"/>
                <w:spacing w:val="21"/>
                <w:w w:val="101"/>
              </w:rPr>
              <w:t xml:space="preserve"> </w:t>
            </w:r>
            <w:r>
              <w:rPr>
                <w:sz w:val="19"/>
                <w:szCs w:val="19"/>
              </w:rPr>
              <w:t>motor</w:t>
            </w:r>
            <w:r>
              <w:rPr>
                <w:sz w:val="19"/>
                <w:szCs w:val="19"/>
                <w:spacing w:val="10"/>
              </w:rPr>
              <w:t xml:space="preserve"> </w:t>
            </w:r>
            <w:r>
              <w:rPr>
                <w:sz w:val="19"/>
                <w:szCs w:val="19"/>
              </w:rPr>
              <w:t>function</w:t>
            </w:r>
            <w:r>
              <w:rPr>
                <w:sz w:val="12"/>
                <w:szCs w:val="12"/>
                <w:spacing w:val="10"/>
                <w:position w:val="5"/>
              </w:rPr>
              <w:t>93</w:t>
            </w:r>
            <w:r>
              <w:rPr>
                <w:sz w:val="19"/>
                <w:szCs w:val="19"/>
                <w:spacing w:val="10"/>
              </w:rPr>
              <w:t>)</w:t>
            </w:r>
          </w:p>
        </w:tc>
      </w:tr>
      <w:tr>
        <w:trPr>
          <w:trHeight w:val="1461" w:hRule="atLeast"/>
        </w:trPr>
        <w:tc>
          <w:tcPr>
            <w:tcW w:w="1931" w:type="dxa"/>
            <w:vAlign w:val="top"/>
          </w:tcPr>
          <w:p>
            <w:pPr>
              <w:pStyle w:val="TableText"/>
              <w:spacing w:line="371" w:lineRule="auto"/>
              <w:rPr>
                <w:sz w:val="21"/>
              </w:rPr>
            </w:pPr>
            <w:r/>
          </w:p>
          <w:p>
            <w:pPr>
              <w:pStyle w:val="TableText"/>
              <w:ind w:left="117"/>
              <w:spacing w:before="55" w:line="203" w:lineRule="auto"/>
              <w:rPr>
                <w:sz w:val="19"/>
                <w:szCs w:val="19"/>
              </w:rPr>
            </w:pPr>
            <w:r>
              <w:rPr>
                <w:sz w:val="19"/>
                <w:szCs w:val="19"/>
                <w:b/>
                <w:bCs/>
                <w:spacing w:val="4"/>
              </w:rPr>
              <w:t>Common side</w:t>
            </w:r>
          </w:p>
          <w:p>
            <w:pPr>
              <w:pStyle w:val="TableText"/>
              <w:ind w:left="121" w:right="498" w:hanging="7"/>
              <w:spacing w:before="45" w:line="213" w:lineRule="auto"/>
              <w:rPr>
                <w:sz w:val="19"/>
                <w:szCs w:val="19"/>
              </w:rPr>
            </w:pPr>
            <w:r>
              <w:rPr>
                <w:sz w:val="19"/>
                <w:szCs w:val="19"/>
                <w:b/>
                <w:bCs/>
                <w:spacing w:val="4"/>
              </w:rPr>
              <w:t>effects during</w:t>
            </w:r>
            <w:r>
              <w:rPr>
                <w:sz w:val="19"/>
                <w:szCs w:val="19"/>
                <w:b/>
                <w:bCs/>
              </w:rPr>
              <w:t xml:space="preserve"> </w:t>
            </w:r>
            <w:r>
              <w:rPr>
                <w:sz w:val="19"/>
                <w:szCs w:val="19"/>
                <w:b/>
                <w:bCs/>
              </w:rPr>
              <w:t>labour</w:t>
            </w:r>
            <w:r>
              <w:rPr>
                <w:sz w:val="19"/>
                <w:szCs w:val="19"/>
                <w:b/>
                <w:bCs/>
                <w:spacing w:val="8"/>
                <w:position w:val="4"/>
              </w:rPr>
              <w:t>*</w:t>
            </w:r>
            <w:r>
              <w:rPr>
                <w:sz w:val="12"/>
                <w:szCs w:val="12"/>
                <w:spacing w:val="8"/>
                <w:position w:val="4"/>
              </w:rPr>
              <w:t>22</w:t>
            </w:r>
            <w:r>
              <w:rPr>
                <w:sz w:val="19"/>
                <w:szCs w:val="19"/>
                <w:spacing w:val="8"/>
              </w:rPr>
              <w:t>:</w:t>
            </w:r>
          </w:p>
        </w:tc>
        <w:tc>
          <w:tcPr>
            <w:tcW w:w="7032" w:type="dxa"/>
            <w:vAlign w:val="top"/>
          </w:tcPr>
          <w:p>
            <w:pPr>
              <w:pStyle w:val="TableText"/>
              <w:ind w:left="114"/>
              <w:spacing w:before="61" w:line="202" w:lineRule="auto"/>
              <w:rPr>
                <w:sz w:val="19"/>
                <w:szCs w:val="19"/>
              </w:rPr>
            </w:pPr>
            <w:r>
              <w:rPr>
                <w:sz w:val="19"/>
                <w:szCs w:val="19"/>
                <w:spacing w:val="4"/>
              </w:rPr>
              <w:t>•</w:t>
            </w:r>
            <w:r>
              <w:rPr>
                <w:sz w:val="19"/>
                <w:szCs w:val="19"/>
                <w:spacing w:val="24"/>
                <w:w w:val="101"/>
              </w:rPr>
              <w:t xml:space="preserve">  </w:t>
            </w:r>
            <w:r>
              <w:rPr>
                <w:sz w:val="19"/>
                <w:szCs w:val="19"/>
                <w:spacing w:val="4"/>
              </w:rPr>
              <w:t>Hypotension</w:t>
            </w:r>
          </w:p>
          <w:p>
            <w:pPr>
              <w:pStyle w:val="TableText"/>
              <w:ind w:left="114"/>
              <w:spacing w:before="55" w:line="205" w:lineRule="auto"/>
              <w:rPr>
                <w:sz w:val="19"/>
                <w:szCs w:val="19"/>
              </w:rPr>
            </w:pPr>
            <w:r>
              <w:rPr>
                <w:sz w:val="19"/>
                <w:szCs w:val="19"/>
                <w:spacing w:val="4"/>
              </w:rPr>
              <w:t>•</w:t>
            </w:r>
            <w:r>
              <w:rPr>
                <w:sz w:val="19"/>
                <w:szCs w:val="19"/>
                <w:spacing w:val="21"/>
                <w:w w:val="101"/>
              </w:rPr>
              <w:t xml:space="preserve">  </w:t>
            </w:r>
            <w:r>
              <w:rPr>
                <w:sz w:val="19"/>
                <w:szCs w:val="19"/>
                <w:spacing w:val="4"/>
              </w:rPr>
              <w:t>Shivering</w:t>
            </w:r>
          </w:p>
          <w:p>
            <w:pPr>
              <w:pStyle w:val="TableText"/>
              <w:ind w:left="114"/>
              <w:spacing w:before="59" w:line="201" w:lineRule="auto"/>
              <w:rPr>
                <w:sz w:val="19"/>
                <w:szCs w:val="19"/>
              </w:rPr>
            </w:pPr>
            <w:r>
              <w:rPr>
                <w:sz w:val="19"/>
                <w:szCs w:val="19"/>
                <w:spacing w:val="3"/>
              </w:rPr>
              <w:t>•</w:t>
            </w:r>
            <w:r>
              <w:rPr>
                <w:sz w:val="19"/>
                <w:szCs w:val="19"/>
                <w:spacing w:val="26"/>
                <w:w w:val="101"/>
              </w:rPr>
              <w:t xml:space="preserve">  </w:t>
            </w:r>
            <w:r>
              <w:rPr>
                <w:sz w:val="19"/>
                <w:szCs w:val="19"/>
                <w:spacing w:val="3"/>
              </w:rPr>
              <w:t>Itchiness</w:t>
            </w:r>
          </w:p>
          <w:p>
            <w:pPr>
              <w:pStyle w:val="TableText"/>
              <w:ind w:left="114"/>
              <w:spacing w:before="60" w:line="202" w:lineRule="auto"/>
              <w:rPr>
                <w:sz w:val="19"/>
                <w:szCs w:val="19"/>
              </w:rPr>
            </w:pPr>
            <w:r>
              <w:rPr>
                <w:sz w:val="19"/>
                <w:szCs w:val="19"/>
                <w:spacing w:val="3"/>
              </w:rPr>
              <w:t>•</w:t>
            </w:r>
            <w:r>
              <w:rPr>
                <w:sz w:val="19"/>
                <w:szCs w:val="19"/>
                <w:spacing w:val="24"/>
              </w:rPr>
              <w:t xml:space="preserve">  </w:t>
            </w:r>
            <w:r>
              <w:rPr>
                <w:sz w:val="19"/>
                <w:szCs w:val="19"/>
                <w:spacing w:val="3"/>
              </w:rPr>
              <w:t>Urinary</w:t>
            </w:r>
            <w:r>
              <w:rPr>
                <w:sz w:val="19"/>
                <w:szCs w:val="19"/>
                <w:spacing w:val="17"/>
              </w:rPr>
              <w:t xml:space="preserve"> </w:t>
            </w:r>
            <w:r>
              <w:rPr>
                <w:sz w:val="19"/>
                <w:szCs w:val="19"/>
                <w:spacing w:val="3"/>
              </w:rPr>
              <w:t>retention</w:t>
            </w:r>
          </w:p>
          <w:p>
            <w:pPr>
              <w:pStyle w:val="TableText"/>
              <w:ind w:left="114"/>
              <w:spacing w:before="60" w:line="202" w:lineRule="auto"/>
              <w:rPr>
                <w:sz w:val="19"/>
                <w:szCs w:val="19"/>
              </w:rPr>
            </w:pPr>
            <w:r>
              <w:rPr>
                <w:sz w:val="19"/>
                <w:szCs w:val="19"/>
                <w:spacing w:val="3"/>
              </w:rPr>
              <w:t>•</w:t>
            </w:r>
            <w:r>
              <w:rPr>
                <w:sz w:val="19"/>
                <w:szCs w:val="19"/>
                <w:spacing w:val="26"/>
                <w:w w:val="101"/>
              </w:rPr>
              <w:t xml:space="preserve">  </w:t>
            </w:r>
            <w:r>
              <w:rPr>
                <w:sz w:val="19"/>
                <w:szCs w:val="19"/>
                <w:spacing w:val="3"/>
              </w:rPr>
              <w:t>Motor</w:t>
            </w:r>
            <w:r>
              <w:rPr>
                <w:sz w:val="19"/>
                <w:szCs w:val="19"/>
                <w:spacing w:val="16"/>
              </w:rPr>
              <w:t xml:space="preserve"> </w:t>
            </w:r>
            <w:r>
              <w:rPr>
                <w:sz w:val="19"/>
                <w:szCs w:val="19"/>
                <w:spacing w:val="3"/>
              </w:rPr>
              <w:t>blockage</w:t>
            </w:r>
          </w:p>
          <w:p>
            <w:pPr>
              <w:pStyle w:val="TableText"/>
              <w:ind w:left="114"/>
              <w:spacing w:before="58" w:line="191" w:lineRule="auto"/>
              <w:rPr>
                <w:sz w:val="19"/>
                <w:szCs w:val="19"/>
              </w:rPr>
            </w:pPr>
            <w:r>
              <w:rPr>
                <w:sz w:val="19"/>
                <w:szCs w:val="19"/>
                <w:spacing w:val="4"/>
              </w:rPr>
              <w:t>•</w:t>
            </w:r>
            <w:r>
              <w:rPr>
                <w:sz w:val="19"/>
                <w:szCs w:val="19"/>
                <w:spacing w:val="23"/>
                <w:w w:val="101"/>
              </w:rPr>
              <w:t xml:space="preserve">  </w:t>
            </w:r>
            <w:r>
              <w:rPr>
                <w:sz w:val="19"/>
                <w:szCs w:val="19"/>
                <w:spacing w:val="4"/>
              </w:rPr>
              <w:t>Fever</w:t>
            </w:r>
          </w:p>
        </w:tc>
      </w:tr>
      <w:tr>
        <w:trPr>
          <w:trHeight w:val="3276" w:hRule="atLeast"/>
        </w:trPr>
        <w:tc>
          <w:tcPr>
            <w:tcW w:w="1931" w:type="dxa"/>
            <w:vAlign w:val="top"/>
          </w:tcPr>
          <w:p>
            <w:pPr>
              <w:pStyle w:val="TableText"/>
              <w:spacing w:line="254" w:lineRule="auto"/>
              <w:rPr>
                <w:sz w:val="21"/>
              </w:rPr>
            </w:pPr>
            <w:r/>
          </w:p>
          <w:p>
            <w:pPr>
              <w:pStyle w:val="TableText"/>
              <w:spacing w:line="254" w:lineRule="auto"/>
              <w:rPr>
                <w:sz w:val="21"/>
              </w:rPr>
            </w:pPr>
            <w:r/>
          </w:p>
          <w:p>
            <w:pPr>
              <w:pStyle w:val="TableText"/>
              <w:spacing w:line="255" w:lineRule="auto"/>
              <w:rPr>
                <w:sz w:val="21"/>
              </w:rPr>
            </w:pPr>
            <w:r/>
          </w:p>
          <w:p>
            <w:pPr>
              <w:pStyle w:val="TableText"/>
              <w:spacing w:line="255" w:lineRule="auto"/>
              <w:rPr>
                <w:sz w:val="21"/>
              </w:rPr>
            </w:pPr>
            <w:r/>
          </w:p>
          <w:p>
            <w:pPr>
              <w:pStyle w:val="TableText"/>
              <w:spacing w:line="255" w:lineRule="auto"/>
              <w:rPr>
                <w:sz w:val="21"/>
              </w:rPr>
            </w:pPr>
            <w:r/>
          </w:p>
          <w:p>
            <w:pPr>
              <w:pStyle w:val="TableText"/>
              <w:ind w:left="122"/>
              <w:spacing w:before="54" w:line="203" w:lineRule="auto"/>
              <w:rPr>
                <w:sz w:val="19"/>
                <w:szCs w:val="19"/>
              </w:rPr>
            </w:pPr>
            <w:r>
              <w:rPr>
                <w:sz w:val="19"/>
                <w:szCs w:val="19"/>
                <w:b/>
                <w:bCs/>
                <w:spacing w:val="1"/>
              </w:rPr>
              <w:t>Effect</w:t>
            </w:r>
            <w:r>
              <w:rPr>
                <w:sz w:val="19"/>
                <w:szCs w:val="19"/>
                <w:b/>
                <w:bCs/>
                <w:spacing w:val="17"/>
              </w:rPr>
              <w:t xml:space="preserve"> </w:t>
            </w:r>
            <w:r>
              <w:rPr>
                <w:sz w:val="19"/>
                <w:szCs w:val="19"/>
                <w:b/>
                <w:bCs/>
                <w:spacing w:val="1"/>
              </w:rPr>
              <w:t>on</w:t>
            </w:r>
          </w:p>
          <w:p>
            <w:pPr>
              <w:pStyle w:val="TableText"/>
              <w:ind w:left="121"/>
              <w:spacing w:before="50" w:line="202" w:lineRule="auto"/>
              <w:rPr>
                <w:sz w:val="19"/>
                <w:szCs w:val="19"/>
              </w:rPr>
            </w:pPr>
            <w:r>
              <w:rPr>
                <w:sz w:val="19"/>
                <w:szCs w:val="19"/>
                <w:b/>
                <w:bCs/>
                <w:spacing w:val="2"/>
              </w:rPr>
              <w:t>perinatal</w:t>
            </w:r>
          </w:p>
          <w:p>
            <w:pPr>
              <w:pStyle w:val="TableText"/>
              <w:ind w:left="115"/>
              <w:spacing w:before="48" w:line="198" w:lineRule="auto"/>
              <w:rPr>
                <w:sz w:val="19"/>
                <w:szCs w:val="19"/>
              </w:rPr>
            </w:pPr>
            <w:r>
              <w:rPr>
                <w:sz w:val="19"/>
                <w:szCs w:val="19"/>
                <w:b/>
                <w:bCs/>
                <w:spacing w:val="4"/>
              </w:rPr>
              <w:t>outcomes</w:t>
            </w:r>
          </w:p>
        </w:tc>
        <w:tc>
          <w:tcPr>
            <w:tcW w:w="7032" w:type="dxa"/>
            <w:vAlign w:val="top"/>
          </w:tcPr>
          <w:p>
            <w:pPr>
              <w:pStyle w:val="TableText"/>
              <w:ind w:left="114"/>
              <w:spacing w:before="65" w:line="179" w:lineRule="auto"/>
              <w:rPr>
                <w:sz w:val="19"/>
                <w:szCs w:val="19"/>
              </w:rPr>
            </w:pPr>
            <w:r>
              <w:rPr>
                <w:sz w:val="19"/>
                <w:szCs w:val="19"/>
                <w:spacing w:val="3"/>
              </w:rPr>
              <w:t>•</w:t>
            </w:r>
            <w:r>
              <w:rPr>
                <w:sz w:val="19"/>
                <w:szCs w:val="19"/>
                <w:spacing w:val="28"/>
              </w:rPr>
              <w:t xml:space="preserve">  </w:t>
            </w:r>
            <w:r>
              <w:rPr>
                <w:sz w:val="19"/>
                <w:szCs w:val="19"/>
                <w:spacing w:val="3"/>
              </w:rPr>
              <w:t>Increased</w:t>
            </w:r>
          </w:p>
          <w:p>
            <w:pPr>
              <w:pStyle w:val="TableText"/>
              <w:ind w:left="346"/>
              <w:spacing w:line="252" w:lineRule="exact"/>
              <w:rPr>
                <w:sz w:val="12"/>
                <w:szCs w:val="12"/>
              </w:rPr>
            </w:pPr>
            <w:r>
              <w:rPr>
                <w:rFonts w:ascii="Courier New" w:hAnsi="Courier New" w:eastAsia="Courier New" w:cs="Courier New"/>
                <w:sz w:val="19"/>
                <w:szCs w:val="19"/>
                <w:position w:val="3"/>
              </w:rPr>
              <w:t>o</w:t>
            </w:r>
            <w:r>
              <w:rPr>
                <w:rFonts w:ascii="Courier New" w:hAnsi="Courier New" w:eastAsia="Courier New" w:cs="Courier New"/>
                <w:sz w:val="19"/>
                <w:szCs w:val="19"/>
                <w:spacing w:val="18"/>
                <w:position w:val="3"/>
              </w:rPr>
              <w:t xml:space="preserve"> </w:t>
            </w:r>
            <w:r>
              <w:rPr>
                <w:sz w:val="19"/>
                <w:szCs w:val="19"/>
                <w:position w:val="3"/>
              </w:rPr>
              <w:t>Duration</w:t>
            </w:r>
            <w:r>
              <w:rPr>
                <w:sz w:val="19"/>
                <w:szCs w:val="19"/>
                <w:spacing w:val="18"/>
                <w:position w:val="3"/>
              </w:rPr>
              <w:t xml:space="preserve"> </w:t>
            </w:r>
            <w:r>
              <w:rPr>
                <w:sz w:val="19"/>
                <w:szCs w:val="19"/>
                <w:position w:val="3"/>
              </w:rPr>
              <w:t>of</w:t>
            </w:r>
            <w:r>
              <w:rPr>
                <w:sz w:val="19"/>
                <w:szCs w:val="19"/>
                <w:spacing w:val="18"/>
                <w:position w:val="3"/>
              </w:rPr>
              <w:t xml:space="preserve"> </w:t>
            </w:r>
            <w:r>
              <w:rPr>
                <w:sz w:val="19"/>
                <w:szCs w:val="19"/>
                <w:position w:val="3"/>
              </w:rPr>
              <w:t>labour</w:t>
            </w:r>
            <w:r>
              <w:rPr>
                <w:sz w:val="19"/>
                <w:szCs w:val="19"/>
                <w:spacing w:val="18"/>
                <w:position w:val="3"/>
              </w:rPr>
              <w:t xml:space="preserve"> (</w:t>
            </w:r>
            <w:r>
              <w:rPr>
                <w:sz w:val="19"/>
                <w:szCs w:val="19"/>
                <w:position w:val="3"/>
              </w:rPr>
              <w:t>first</w:t>
            </w:r>
            <w:r>
              <w:rPr>
                <w:sz w:val="19"/>
                <w:szCs w:val="19"/>
                <w:spacing w:val="16"/>
                <w:position w:val="3"/>
              </w:rPr>
              <w:t xml:space="preserve"> </w:t>
            </w:r>
            <w:r>
              <w:rPr>
                <w:sz w:val="19"/>
                <w:szCs w:val="19"/>
                <w:position w:val="3"/>
              </w:rPr>
              <w:t>and</w:t>
            </w:r>
            <w:r>
              <w:rPr>
                <w:sz w:val="19"/>
                <w:szCs w:val="19"/>
                <w:spacing w:val="10"/>
                <w:position w:val="3"/>
              </w:rPr>
              <w:t xml:space="preserve"> </w:t>
            </w:r>
            <w:r>
              <w:rPr>
                <w:sz w:val="19"/>
                <w:szCs w:val="19"/>
                <w:position w:val="3"/>
              </w:rPr>
              <w:t>second</w:t>
            </w:r>
            <w:r>
              <w:rPr>
                <w:sz w:val="19"/>
                <w:szCs w:val="19"/>
                <w:spacing w:val="8"/>
                <w:position w:val="3"/>
              </w:rPr>
              <w:t xml:space="preserve"> </w:t>
            </w:r>
            <w:r>
              <w:rPr>
                <w:sz w:val="19"/>
                <w:szCs w:val="19"/>
                <w:position w:val="3"/>
              </w:rPr>
              <w:t>stage</w:t>
            </w:r>
            <w:r>
              <w:rPr>
                <w:sz w:val="19"/>
                <w:szCs w:val="19"/>
                <w:spacing w:val="18"/>
                <w:position w:val="3"/>
              </w:rPr>
              <w:t>)</w:t>
            </w:r>
            <w:r>
              <w:rPr>
                <w:sz w:val="12"/>
                <w:szCs w:val="12"/>
                <w:spacing w:val="18"/>
                <w:position w:val="8"/>
              </w:rPr>
              <w:t>12</w:t>
            </w:r>
          </w:p>
          <w:p>
            <w:pPr>
              <w:pStyle w:val="TableText"/>
              <w:ind w:left="346"/>
              <w:spacing w:line="242"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Risk of instrumental vagina</w:t>
            </w:r>
            <w:r>
              <w:rPr>
                <w:sz w:val="19"/>
                <w:szCs w:val="19"/>
                <w:spacing w:val="3"/>
              </w:rPr>
              <w:t>l</w:t>
            </w:r>
            <w:r>
              <w:rPr>
                <w:sz w:val="19"/>
                <w:szCs w:val="19"/>
                <w:spacing w:val="17"/>
                <w:w w:val="101"/>
              </w:rPr>
              <w:t xml:space="preserve"> </w:t>
            </w:r>
            <w:r>
              <w:rPr>
                <w:sz w:val="19"/>
                <w:szCs w:val="19"/>
                <w:spacing w:val="3"/>
              </w:rPr>
              <w:t>birth,</w:t>
            </w:r>
            <w:r>
              <w:rPr>
                <w:sz w:val="19"/>
                <w:szCs w:val="19"/>
                <w:spacing w:val="17"/>
                <w:w w:val="101"/>
              </w:rPr>
              <w:t xml:space="preserve"> </w:t>
            </w:r>
            <w:r>
              <w:rPr>
                <w:sz w:val="19"/>
                <w:szCs w:val="19"/>
                <w:spacing w:val="3"/>
              </w:rPr>
              <w:t>particularly</w:t>
            </w:r>
            <w:r>
              <w:rPr>
                <w:sz w:val="19"/>
                <w:szCs w:val="19"/>
                <w:spacing w:val="17"/>
              </w:rPr>
              <w:t xml:space="preserve"> </w:t>
            </w:r>
            <w:r>
              <w:rPr>
                <w:sz w:val="19"/>
                <w:szCs w:val="19"/>
                <w:spacing w:val="3"/>
              </w:rPr>
              <w:t>in nulliparous women</w:t>
            </w:r>
            <w:r>
              <w:rPr>
                <w:sz w:val="12"/>
                <w:szCs w:val="12"/>
                <w:spacing w:val="3"/>
                <w:position w:val="5"/>
              </w:rPr>
              <w:t>65,94</w:t>
            </w:r>
          </w:p>
          <w:p>
            <w:pPr>
              <w:pStyle w:val="TableText"/>
              <w:ind w:left="114"/>
              <w:spacing w:line="234" w:lineRule="exact"/>
              <w:rPr>
                <w:sz w:val="19"/>
                <w:szCs w:val="19"/>
              </w:rPr>
            </w:pPr>
            <w:r>
              <w:rPr>
                <w:sz w:val="19"/>
                <w:szCs w:val="19"/>
                <w:spacing w:val="16"/>
                <w:position w:val="2"/>
              </w:rPr>
              <w:t>•</w:t>
            </w:r>
            <w:r>
              <w:rPr>
                <w:sz w:val="19"/>
                <w:szCs w:val="19"/>
                <w:spacing w:val="25"/>
                <w:position w:val="2"/>
              </w:rPr>
              <w:t xml:space="preserve">  </w:t>
            </w:r>
            <w:r>
              <w:rPr>
                <w:sz w:val="19"/>
                <w:szCs w:val="19"/>
                <w:position w:val="2"/>
              </w:rPr>
              <w:t>Increased</w:t>
            </w:r>
            <w:r>
              <w:rPr>
                <w:sz w:val="19"/>
                <w:szCs w:val="19"/>
                <w:spacing w:val="17"/>
                <w:w w:val="101"/>
                <w:position w:val="2"/>
              </w:rPr>
              <w:t xml:space="preserve"> </w:t>
            </w:r>
            <w:r>
              <w:rPr>
                <w:sz w:val="19"/>
                <w:szCs w:val="19"/>
                <w:position w:val="2"/>
              </w:rPr>
              <w:t>incidence</w:t>
            </w:r>
            <w:r>
              <w:rPr>
                <w:sz w:val="19"/>
                <w:szCs w:val="19"/>
                <w:spacing w:val="16"/>
                <w:position w:val="2"/>
              </w:rPr>
              <w:t xml:space="preserve"> </w:t>
            </w:r>
            <w:r>
              <w:rPr>
                <w:sz w:val="19"/>
                <w:szCs w:val="19"/>
                <w:position w:val="2"/>
              </w:rPr>
              <w:t>of</w:t>
            </w:r>
            <w:r>
              <w:rPr>
                <w:sz w:val="19"/>
                <w:szCs w:val="19"/>
                <w:spacing w:val="16"/>
                <w:position w:val="2"/>
              </w:rPr>
              <w:t xml:space="preserve"> </w:t>
            </w:r>
            <w:r>
              <w:rPr>
                <w:sz w:val="19"/>
                <w:szCs w:val="19"/>
                <w:position w:val="2"/>
              </w:rPr>
              <w:t>a</w:t>
            </w:r>
            <w:r>
              <w:rPr>
                <w:sz w:val="19"/>
                <w:szCs w:val="19"/>
                <w:spacing w:val="17"/>
                <w:w w:val="101"/>
                <w:position w:val="2"/>
              </w:rPr>
              <w:t xml:space="preserve"> </w:t>
            </w:r>
            <w:r>
              <w:rPr>
                <w:sz w:val="19"/>
                <w:szCs w:val="19"/>
                <w:position w:val="2"/>
              </w:rPr>
              <w:t>maternal</w:t>
            </w:r>
            <w:r>
              <w:rPr>
                <w:sz w:val="19"/>
                <w:szCs w:val="19"/>
                <w:spacing w:val="16"/>
                <w:position w:val="2"/>
              </w:rPr>
              <w:t xml:space="preserve"> </w:t>
            </w:r>
            <w:r>
              <w:rPr>
                <w:sz w:val="19"/>
                <w:szCs w:val="19"/>
                <w:position w:val="2"/>
              </w:rPr>
              <w:t>fever</w:t>
            </w:r>
            <w:r>
              <w:rPr>
                <w:sz w:val="19"/>
                <w:szCs w:val="19"/>
                <w:spacing w:val="16"/>
                <w:position w:val="2"/>
              </w:rPr>
              <w:t xml:space="preserve"> </w:t>
            </w:r>
            <w:r>
              <w:rPr>
                <w:sz w:val="19"/>
                <w:szCs w:val="19"/>
                <w:position w:val="2"/>
              </w:rPr>
              <w:t>following</w:t>
            </w:r>
            <w:r>
              <w:rPr>
                <w:sz w:val="19"/>
                <w:szCs w:val="19"/>
                <w:spacing w:val="16"/>
                <w:position w:val="2"/>
              </w:rPr>
              <w:t xml:space="preserve"> </w:t>
            </w:r>
            <w:r>
              <w:rPr>
                <w:sz w:val="19"/>
                <w:szCs w:val="19"/>
                <w:position w:val="2"/>
              </w:rPr>
              <w:t>epidural</w:t>
            </w:r>
            <w:r>
              <w:rPr>
                <w:sz w:val="12"/>
                <w:szCs w:val="12"/>
                <w:spacing w:val="16"/>
                <w:position w:val="7"/>
              </w:rPr>
              <w:t>22,94,95  </w:t>
            </w:r>
            <w:r>
              <w:rPr>
                <w:sz w:val="19"/>
                <w:szCs w:val="19"/>
                <w:position w:val="2"/>
              </w:rPr>
              <w:t>and</w:t>
            </w:r>
          </w:p>
          <w:p>
            <w:pPr>
              <w:pStyle w:val="TableText"/>
              <w:ind w:left="338"/>
              <w:spacing w:line="228" w:lineRule="exact"/>
              <w:rPr>
                <w:sz w:val="12"/>
                <w:szCs w:val="12"/>
              </w:rPr>
            </w:pPr>
            <w:r>
              <w:rPr>
                <w:sz w:val="19"/>
                <w:szCs w:val="19"/>
                <w:spacing w:val="4"/>
                <w:position w:val="2"/>
              </w:rPr>
              <w:t>greater use of</w:t>
            </w:r>
            <w:r>
              <w:rPr>
                <w:sz w:val="19"/>
                <w:szCs w:val="19"/>
                <w:spacing w:val="5"/>
                <w:position w:val="2"/>
              </w:rPr>
              <w:t xml:space="preserve"> </w:t>
            </w:r>
            <w:r>
              <w:rPr>
                <w:sz w:val="19"/>
                <w:szCs w:val="19"/>
                <w:spacing w:val="4"/>
                <w:position w:val="2"/>
              </w:rPr>
              <w:t>antibiotics</w:t>
            </w:r>
            <w:r>
              <w:rPr>
                <w:sz w:val="12"/>
                <w:szCs w:val="12"/>
                <w:spacing w:val="4"/>
                <w:position w:val="7"/>
              </w:rPr>
              <w:t>96,97</w:t>
            </w:r>
          </w:p>
          <w:p>
            <w:pPr>
              <w:pStyle w:val="TableText"/>
              <w:ind w:left="570" w:right="691" w:hanging="224"/>
              <w:spacing w:before="2" w:line="242"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6"/>
              </w:rPr>
              <w:t xml:space="preserve"> </w:t>
            </w:r>
            <w:r>
              <w:rPr>
                <w:sz w:val="19"/>
                <w:szCs w:val="19"/>
              </w:rPr>
              <w:t>The</w:t>
            </w:r>
            <w:r>
              <w:rPr>
                <w:sz w:val="19"/>
                <w:szCs w:val="19"/>
                <w:spacing w:val="16"/>
              </w:rPr>
              <w:t xml:space="preserve"> </w:t>
            </w:r>
            <w:r>
              <w:rPr>
                <w:sz w:val="19"/>
                <w:szCs w:val="19"/>
              </w:rPr>
              <w:t>cause</w:t>
            </w:r>
            <w:r>
              <w:rPr>
                <w:sz w:val="19"/>
                <w:szCs w:val="19"/>
                <w:spacing w:val="16"/>
              </w:rPr>
              <w:t xml:space="preserve"> </w:t>
            </w:r>
            <w:r>
              <w:rPr>
                <w:sz w:val="19"/>
                <w:szCs w:val="19"/>
              </w:rPr>
              <w:t>of</w:t>
            </w:r>
            <w:r>
              <w:rPr>
                <w:sz w:val="19"/>
                <w:szCs w:val="19"/>
                <w:spacing w:val="16"/>
              </w:rPr>
              <w:t xml:space="preserve"> </w:t>
            </w:r>
            <w:r>
              <w:rPr>
                <w:sz w:val="19"/>
                <w:szCs w:val="19"/>
              </w:rPr>
              <w:t>fever</w:t>
            </w:r>
            <w:r>
              <w:rPr>
                <w:sz w:val="19"/>
                <w:szCs w:val="19"/>
                <w:spacing w:val="17"/>
                <w:w w:val="101"/>
              </w:rPr>
              <w:t xml:space="preserve"> </w:t>
            </w:r>
            <w:r>
              <w:rPr>
                <w:sz w:val="19"/>
                <w:szCs w:val="19"/>
              </w:rPr>
              <w:t>is</w:t>
            </w:r>
            <w:r>
              <w:rPr>
                <w:sz w:val="19"/>
                <w:szCs w:val="19"/>
                <w:spacing w:val="16"/>
                <w:w w:val="101"/>
              </w:rPr>
              <w:t xml:space="preserve"> </w:t>
            </w:r>
            <w:r>
              <w:rPr>
                <w:sz w:val="19"/>
                <w:szCs w:val="19"/>
              </w:rPr>
              <w:t>unknown</w:t>
            </w:r>
            <w:r>
              <w:rPr>
                <w:sz w:val="12"/>
                <w:szCs w:val="12"/>
                <w:spacing w:val="16"/>
                <w:position w:val="5"/>
              </w:rPr>
              <w:t>69  </w:t>
            </w:r>
            <w:r>
              <w:rPr>
                <w:sz w:val="19"/>
                <w:szCs w:val="19"/>
              </w:rPr>
              <w:t>and</w:t>
            </w:r>
            <w:r>
              <w:rPr>
                <w:sz w:val="19"/>
                <w:szCs w:val="19"/>
                <w:spacing w:val="16"/>
              </w:rPr>
              <w:t xml:space="preserve"> </w:t>
            </w:r>
            <w:r>
              <w:rPr>
                <w:sz w:val="19"/>
                <w:szCs w:val="19"/>
              </w:rPr>
              <w:t>a</w:t>
            </w:r>
            <w:r>
              <w:rPr>
                <w:sz w:val="19"/>
                <w:szCs w:val="19"/>
                <w:spacing w:val="16"/>
              </w:rPr>
              <w:t xml:space="preserve"> </w:t>
            </w:r>
            <w:r>
              <w:rPr>
                <w:sz w:val="19"/>
                <w:szCs w:val="19"/>
              </w:rPr>
              <w:t>high</w:t>
            </w:r>
            <w:r>
              <w:rPr>
                <w:sz w:val="19"/>
                <w:szCs w:val="19"/>
                <w:spacing w:val="16"/>
              </w:rPr>
              <w:t xml:space="preserve"> </w:t>
            </w:r>
            <w:r>
              <w:rPr>
                <w:sz w:val="19"/>
                <w:szCs w:val="19"/>
              </w:rPr>
              <w:t>index</w:t>
            </w:r>
            <w:r>
              <w:rPr>
                <w:sz w:val="19"/>
                <w:szCs w:val="19"/>
                <w:spacing w:val="16"/>
              </w:rPr>
              <w:t xml:space="preserve"> </w:t>
            </w:r>
            <w:r>
              <w:rPr>
                <w:sz w:val="19"/>
                <w:szCs w:val="19"/>
              </w:rPr>
              <w:t>of</w:t>
            </w:r>
            <w:r>
              <w:rPr>
                <w:sz w:val="19"/>
                <w:szCs w:val="19"/>
                <w:spacing w:val="16"/>
              </w:rPr>
              <w:t xml:space="preserve"> </w:t>
            </w:r>
            <w:r>
              <w:rPr>
                <w:sz w:val="19"/>
                <w:szCs w:val="19"/>
              </w:rPr>
              <w:t>suspicion</w:t>
            </w:r>
            <w:r>
              <w:rPr>
                <w:sz w:val="19"/>
                <w:szCs w:val="19"/>
                <w:spacing w:val="16"/>
              </w:rPr>
              <w:t xml:space="preserve"> </w:t>
            </w:r>
            <w:r>
              <w:rPr>
                <w:sz w:val="19"/>
                <w:szCs w:val="19"/>
              </w:rPr>
              <w:t>for </w:t>
            </w:r>
            <w:r>
              <w:rPr>
                <w:sz w:val="19"/>
                <w:szCs w:val="19"/>
                <w:spacing w:val="2"/>
              </w:rPr>
              <w:t>infection</w:t>
            </w:r>
            <w:r>
              <w:rPr>
                <w:sz w:val="19"/>
                <w:szCs w:val="19"/>
                <w:spacing w:val="17"/>
                <w:w w:val="101"/>
              </w:rPr>
              <w:t xml:space="preserve"> </w:t>
            </w:r>
            <w:r>
              <w:rPr>
                <w:sz w:val="19"/>
                <w:szCs w:val="19"/>
                <w:spacing w:val="2"/>
              </w:rPr>
              <w:t>is</w:t>
            </w:r>
            <w:r>
              <w:rPr>
                <w:sz w:val="19"/>
                <w:szCs w:val="19"/>
                <w:spacing w:val="16"/>
                <w:w w:val="101"/>
              </w:rPr>
              <w:t xml:space="preserve"> </w:t>
            </w:r>
            <w:r>
              <w:rPr>
                <w:sz w:val="19"/>
                <w:szCs w:val="19"/>
                <w:spacing w:val="2"/>
              </w:rPr>
              <w:t>required</w:t>
            </w:r>
          </w:p>
          <w:p>
            <w:pPr>
              <w:pStyle w:val="TableText"/>
              <w:ind w:left="569" w:right="193" w:hanging="223"/>
              <w:spacing w:before="1"/>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Association of epidural-i</w:t>
            </w:r>
            <w:r>
              <w:rPr>
                <w:sz w:val="19"/>
                <w:szCs w:val="19"/>
                <w:spacing w:val="3"/>
              </w:rPr>
              <w:t>nduced hyperthermia to neonatal</w:t>
            </w:r>
            <w:r>
              <w:rPr>
                <w:sz w:val="19"/>
                <w:szCs w:val="19"/>
                <w:spacing w:val="16"/>
                <w:w w:val="101"/>
              </w:rPr>
              <w:t xml:space="preserve"> </w:t>
            </w:r>
            <w:r>
              <w:rPr>
                <w:sz w:val="19"/>
                <w:szCs w:val="19"/>
                <w:spacing w:val="3"/>
              </w:rPr>
              <w:t>brain</w:t>
            </w:r>
            <w:r>
              <w:rPr>
                <w:sz w:val="19"/>
                <w:szCs w:val="19"/>
                <w:spacing w:val="17"/>
                <w:w w:val="101"/>
              </w:rPr>
              <w:t xml:space="preserve"> </w:t>
            </w:r>
            <w:r>
              <w:rPr>
                <w:sz w:val="19"/>
                <w:szCs w:val="19"/>
                <w:spacing w:val="3"/>
              </w:rPr>
              <w:t>injury</w:t>
            </w:r>
            <w:r>
              <w:rPr>
                <w:sz w:val="19"/>
                <w:szCs w:val="19"/>
                <w:spacing w:val="17"/>
              </w:rPr>
              <w:t xml:space="preserve"> </w:t>
            </w:r>
            <w:r>
              <w:rPr>
                <w:sz w:val="19"/>
                <w:szCs w:val="19"/>
                <w:spacing w:val="3"/>
              </w:rPr>
              <w:t>is</w:t>
            </w:r>
            <w:r>
              <w:rPr>
                <w:sz w:val="19"/>
                <w:szCs w:val="19"/>
              </w:rPr>
              <w:t xml:space="preserve"> </w:t>
            </w:r>
            <w:r>
              <w:rPr>
                <w:sz w:val="19"/>
                <w:szCs w:val="19"/>
                <w:position w:val="-1"/>
              </w:rPr>
              <w:t>unknown</w:t>
            </w:r>
            <w:r>
              <w:rPr>
                <w:sz w:val="12"/>
                <w:szCs w:val="12"/>
                <w:spacing w:val="18"/>
                <w:position w:val="4"/>
              </w:rPr>
              <w:t>95</w:t>
            </w:r>
          </w:p>
          <w:p>
            <w:pPr>
              <w:pStyle w:val="TableText"/>
              <w:ind w:left="114"/>
              <w:spacing w:before="10" w:line="227" w:lineRule="exact"/>
              <w:rPr>
                <w:sz w:val="19"/>
                <w:szCs w:val="19"/>
              </w:rPr>
            </w:pPr>
            <w:r>
              <w:rPr>
                <w:sz w:val="19"/>
                <w:szCs w:val="19"/>
                <w:spacing w:val="14"/>
                <w:position w:val="2"/>
              </w:rPr>
              <w:t>•</w:t>
            </w:r>
            <w:r>
              <w:rPr>
                <w:sz w:val="19"/>
                <w:szCs w:val="19"/>
                <w:spacing w:val="24"/>
                <w:w w:val="101"/>
                <w:position w:val="2"/>
              </w:rPr>
              <w:t xml:space="preserve">  </w:t>
            </w:r>
            <w:r>
              <w:rPr>
                <w:sz w:val="19"/>
                <w:szCs w:val="19"/>
                <w:position w:val="2"/>
              </w:rPr>
              <w:t>Inconsistent</w:t>
            </w:r>
            <w:r>
              <w:rPr>
                <w:sz w:val="19"/>
                <w:szCs w:val="19"/>
                <w:spacing w:val="14"/>
                <w:position w:val="2"/>
              </w:rPr>
              <w:t xml:space="preserve"> </w:t>
            </w:r>
            <w:r>
              <w:rPr>
                <w:sz w:val="19"/>
                <w:szCs w:val="19"/>
                <w:position w:val="2"/>
              </w:rPr>
              <w:t>evidence</w:t>
            </w:r>
            <w:r>
              <w:rPr>
                <w:sz w:val="19"/>
                <w:szCs w:val="19"/>
                <w:spacing w:val="17"/>
                <w:w w:val="101"/>
                <w:position w:val="2"/>
              </w:rPr>
              <w:t xml:space="preserve"> </w:t>
            </w:r>
            <w:r>
              <w:rPr>
                <w:sz w:val="19"/>
                <w:szCs w:val="19"/>
                <w:position w:val="2"/>
              </w:rPr>
              <w:t>regarding</w:t>
            </w:r>
            <w:r>
              <w:rPr>
                <w:sz w:val="12"/>
                <w:szCs w:val="12"/>
                <w:spacing w:val="14"/>
                <w:position w:val="7"/>
              </w:rPr>
              <w:t>96,98,99</w:t>
            </w:r>
            <w:r>
              <w:rPr>
                <w:sz w:val="12"/>
                <w:szCs w:val="12"/>
                <w:spacing w:val="-13"/>
                <w:position w:val="7"/>
              </w:rPr>
              <w:t xml:space="preserve"> </w:t>
            </w:r>
            <w:r>
              <w:rPr>
                <w:sz w:val="19"/>
                <w:szCs w:val="19"/>
                <w:spacing w:val="14"/>
                <w:position w:val="2"/>
              </w:rPr>
              <w:t>:</w:t>
            </w:r>
          </w:p>
          <w:p>
            <w:pPr>
              <w:pStyle w:val="TableText"/>
              <w:ind w:left="346"/>
              <w:spacing w:line="251" w:lineRule="exact"/>
              <w:rPr>
                <w:sz w:val="19"/>
                <w:szCs w:val="19"/>
              </w:rPr>
            </w:pPr>
            <w:r>
              <w:rPr>
                <w:rFonts w:ascii="Courier New" w:hAnsi="Courier New" w:eastAsia="Courier New" w:cs="Courier New"/>
                <w:sz w:val="19"/>
                <w:szCs w:val="19"/>
                <w:spacing w:val="2"/>
                <w:position w:val="1"/>
              </w:rPr>
              <w:t>o</w:t>
            </w:r>
            <w:r>
              <w:rPr>
                <w:rFonts w:ascii="Courier New" w:hAnsi="Courier New" w:eastAsia="Courier New" w:cs="Courier New"/>
                <w:sz w:val="19"/>
                <w:szCs w:val="19"/>
                <w:spacing w:val="2"/>
                <w:position w:val="1"/>
              </w:rPr>
              <w:t xml:space="preserve"> </w:t>
            </w:r>
            <w:r>
              <w:rPr>
                <w:sz w:val="19"/>
                <w:szCs w:val="19"/>
                <w:spacing w:val="2"/>
                <w:position w:val="1"/>
              </w:rPr>
              <w:t>Neonatal</w:t>
            </w:r>
            <w:r>
              <w:rPr>
                <w:sz w:val="19"/>
                <w:szCs w:val="19"/>
                <w:spacing w:val="21"/>
                <w:w w:val="101"/>
                <w:position w:val="1"/>
              </w:rPr>
              <w:t xml:space="preserve"> </w:t>
            </w:r>
            <w:r>
              <w:rPr>
                <w:sz w:val="19"/>
                <w:szCs w:val="19"/>
                <w:spacing w:val="2"/>
                <w:position w:val="1"/>
              </w:rPr>
              <w:t>infection</w:t>
            </w:r>
          </w:p>
          <w:p>
            <w:pPr>
              <w:pStyle w:val="TableText"/>
              <w:ind w:left="345"/>
              <w:spacing w:line="233"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Admission to</w:t>
            </w:r>
            <w:r>
              <w:rPr>
                <w:sz w:val="19"/>
                <w:szCs w:val="19"/>
                <w:spacing w:val="29"/>
                <w:w w:val="101"/>
              </w:rPr>
              <w:t xml:space="preserve"> </w:t>
            </w:r>
            <w:r>
              <w:rPr>
                <w:sz w:val="19"/>
                <w:szCs w:val="19"/>
                <w:spacing w:val="2"/>
              </w:rPr>
              <w:t>neonatal</w:t>
            </w:r>
            <w:r>
              <w:rPr>
                <w:sz w:val="19"/>
                <w:szCs w:val="19"/>
                <w:spacing w:val="16"/>
                <w:w w:val="101"/>
              </w:rPr>
              <w:t xml:space="preserve"> </w:t>
            </w:r>
            <w:r>
              <w:rPr>
                <w:sz w:val="19"/>
                <w:szCs w:val="19"/>
                <w:spacing w:val="2"/>
              </w:rPr>
              <w:t>unit</w:t>
            </w:r>
          </w:p>
          <w:p>
            <w:pPr>
              <w:pStyle w:val="TableText"/>
              <w:ind w:left="345"/>
              <w:spacing w:before="1" w:line="232"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1"/>
              </w:rPr>
              <w:t xml:space="preserve"> </w:t>
            </w:r>
            <w:r>
              <w:rPr>
                <w:sz w:val="19"/>
                <w:szCs w:val="19"/>
                <w:spacing w:val="3"/>
              </w:rPr>
              <w:t>Apgar score</w:t>
            </w:r>
          </w:p>
          <w:p>
            <w:pPr>
              <w:pStyle w:val="TableText"/>
              <w:ind w:left="114"/>
              <w:spacing w:line="224" w:lineRule="exact"/>
              <w:rPr>
                <w:sz w:val="12"/>
                <w:szCs w:val="12"/>
              </w:rPr>
            </w:pPr>
            <w:r>
              <w:rPr>
                <w:sz w:val="19"/>
                <w:szCs w:val="19"/>
                <w:spacing w:val="4"/>
                <w:position w:val="2"/>
              </w:rPr>
              <w:t>•</w:t>
            </w:r>
            <w:r>
              <w:rPr>
                <w:sz w:val="19"/>
                <w:szCs w:val="19"/>
                <w:spacing w:val="30"/>
                <w:w w:val="101"/>
                <w:position w:val="2"/>
              </w:rPr>
              <w:t xml:space="preserve">  </w:t>
            </w:r>
            <w:r>
              <w:rPr>
                <w:sz w:val="19"/>
                <w:szCs w:val="19"/>
                <w:spacing w:val="4"/>
                <w:position w:val="2"/>
              </w:rPr>
              <w:t>Impact on breastfeeding</w:t>
            </w:r>
            <w:r>
              <w:rPr>
                <w:sz w:val="19"/>
                <w:szCs w:val="19"/>
                <w:spacing w:val="17"/>
                <w:w w:val="101"/>
                <w:position w:val="2"/>
              </w:rPr>
              <w:t xml:space="preserve"> </w:t>
            </w:r>
            <w:r>
              <w:rPr>
                <w:sz w:val="19"/>
                <w:szCs w:val="19"/>
                <w:spacing w:val="4"/>
                <w:position w:val="2"/>
              </w:rPr>
              <w:t>initiation and maintenance</w:t>
            </w:r>
            <w:r>
              <w:rPr>
                <w:sz w:val="19"/>
                <w:szCs w:val="19"/>
                <w:spacing w:val="15"/>
                <w:position w:val="2"/>
              </w:rPr>
              <w:t xml:space="preserve"> </w:t>
            </w:r>
            <w:r>
              <w:rPr>
                <w:sz w:val="19"/>
                <w:szCs w:val="19"/>
                <w:spacing w:val="4"/>
                <w:position w:val="2"/>
              </w:rPr>
              <w:t>unknown</w:t>
            </w:r>
            <w:r>
              <w:rPr>
                <w:sz w:val="12"/>
                <w:szCs w:val="12"/>
                <w:spacing w:val="4"/>
                <w:position w:val="7"/>
              </w:rPr>
              <w:t>100,101</w:t>
            </w:r>
          </w:p>
        </w:tc>
      </w:tr>
      <w:tr>
        <w:trPr>
          <w:trHeight w:val="2793" w:hRule="atLeast"/>
        </w:trPr>
        <w:tc>
          <w:tcPr>
            <w:tcW w:w="1931" w:type="dxa"/>
            <w:vAlign w:val="top"/>
          </w:tcPr>
          <w:p>
            <w:pPr>
              <w:pStyle w:val="TableText"/>
              <w:spacing w:line="255" w:lineRule="auto"/>
              <w:rPr>
                <w:sz w:val="21"/>
              </w:rPr>
            </w:pPr>
            <w:r/>
          </w:p>
          <w:p>
            <w:pPr>
              <w:pStyle w:val="TableText"/>
              <w:spacing w:line="255" w:lineRule="auto"/>
              <w:rPr>
                <w:sz w:val="21"/>
              </w:rPr>
            </w:pPr>
            <w:r/>
          </w:p>
          <w:p>
            <w:pPr>
              <w:pStyle w:val="TableText"/>
              <w:spacing w:line="256" w:lineRule="auto"/>
              <w:rPr>
                <w:sz w:val="21"/>
              </w:rPr>
            </w:pPr>
            <w:r/>
          </w:p>
          <w:p>
            <w:pPr>
              <w:pStyle w:val="TableText"/>
              <w:spacing w:line="256" w:lineRule="auto"/>
              <w:rPr>
                <w:sz w:val="21"/>
              </w:rPr>
            </w:pPr>
            <w:r/>
          </w:p>
          <w:p>
            <w:pPr>
              <w:pStyle w:val="TableText"/>
              <w:ind w:left="115" w:right="253" w:firstLine="1"/>
              <w:spacing w:before="55" w:line="245" w:lineRule="auto"/>
              <w:rPr>
                <w:sz w:val="19"/>
                <w:szCs w:val="19"/>
              </w:rPr>
            </w:pPr>
            <w:r>
              <w:rPr>
                <w:sz w:val="19"/>
                <w:szCs w:val="19"/>
                <w:b/>
                <w:bCs/>
                <w:spacing w:val="4"/>
              </w:rPr>
              <w:t>Comparison to</w:t>
            </w:r>
            <w:r>
              <w:rPr>
                <w:sz w:val="19"/>
                <w:szCs w:val="19"/>
                <w:b/>
                <w:bCs/>
                <w:spacing w:val="1"/>
              </w:rPr>
              <w:t xml:space="preserve">    </w:t>
            </w:r>
            <w:r>
              <w:rPr>
                <w:sz w:val="19"/>
                <w:szCs w:val="19"/>
                <w:b/>
                <w:bCs/>
                <w:spacing w:val="4"/>
              </w:rPr>
              <w:t>opioid analgesia</w:t>
            </w:r>
            <w:r>
              <w:rPr>
                <w:sz w:val="19"/>
                <w:szCs w:val="19"/>
                <w:b/>
                <w:bCs/>
                <w:spacing w:val="3"/>
              </w:rPr>
              <w:t xml:space="preserve"> </w:t>
            </w:r>
            <w:r>
              <w:rPr>
                <w:sz w:val="19"/>
                <w:szCs w:val="19"/>
                <w:b/>
                <w:bCs/>
                <w:spacing w:val="2"/>
              </w:rPr>
              <w:t>in</w:t>
            </w:r>
            <w:r>
              <w:rPr>
                <w:sz w:val="19"/>
                <w:szCs w:val="19"/>
                <w:b/>
                <w:bCs/>
                <w:spacing w:val="18"/>
              </w:rPr>
              <w:t xml:space="preserve"> </w:t>
            </w:r>
            <w:r>
              <w:rPr>
                <w:sz w:val="19"/>
                <w:szCs w:val="19"/>
                <w:b/>
                <w:bCs/>
                <w:spacing w:val="2"/>
              </w:rPr>
              <w:t>labour</w:t>
            </w:r>
          </w:p>
        </w:tc>
        <w:tc>
          <w:tcPr>
            <w:tcW w:w="7032" w:type="dxa"/>
            <w:vAlign w:val="top"/>
          </w:tcPr>
          <w:p>
            <w:pPr>
              <w:pStyle w:val="TableText"/>
              <w:ind w:left="339" w:right="661" w:hanging="225"/>
              <w:spacing w:before="62" w:line="221" w:lineRule="auto"/>
              <w:rPr>
                <w:sz w:val="19"/>
                <w:szCs w:val="19"/>
              </w:rPr>
            </w:pPr>
            <w:r>
              <w:rPr>
                <w:sz w:val="19"/>
                <w:szCs w:val="19"/>
                <w:spacing w:val="5"/>
              </w:rPr>
              <w:t>•</w:t>
            </w:r>
            <w:r>
              <w:rPr>
                <w:sz w:val="19"/>
                <w:szCs w:val="19"/>
                <w:spacing w:val="16"/>
                <w:w w:val="101"/>
              </w:rPr>
              <w:t xml:space="preserve">  </w:t>
            </w:r>
            <w:r>
              <w:rPr>
                <w:sz w:val="19"/>
                <w:szCs w:val="19"/>
                <w:spacing w:val="5"/>
              </w:rPr>
              <w:t>When compared to opioid analgesia, women with ep</w:t>
            </w:r>
            <w:r>
              <w:rPr>
                <w:sz w:val="19"/>
                <w:szCs w:val="19"/>
                <w:spacing w:val="4"/>
              </w:rPr>
              <w:t>idural analgesia</w:t>
            </w:r>
            <w:r>
              <w:rPr>
                <w:sz w:val="19"/>
                <w:szCs w:val="19"/>
              </w:rPr>
              <w:t xml:space="preserve"> </w:t>
            </w:r>
            <w:r>
              <w:rPr>
                <w:sz w:val="19"/>
                <w:szCs w:val="19"/>
              </w:rPr>
              <w:t>experience</w:t>
            </w:r>
            <w:r>
              <w:rPr>
                <w:sz w:val="12"/>
                <w:szCs w:val="12"/>
                <w:spacing w:val="16"/>
                <w:position w:val="5"/>
              </w:rPr>
              <w:t>22</w:t>
            </w:r>
            <w:r>
              <w:rPr>
                <w:sz w:val="12"/>
                <w:szCs w:val="12"/>
                <w:spacing w:val="-14"/>
                <w:position w:val="5"/>
              </w:rPr>
              <w:t xml:space="preserve"> </w:t>
            </w:r>
            <w:r>
              <w:rPr>
                <w:sz w:val="19"/>
                <w:szCs w:val="19"/>
                <w:spacing w:val="16"/>
              </w:rPr>
              <w:t>:</w:t>
            </w:r>
          </w:p>
          <w:p>
            <w:pPr>
              <w:pStyle w:val="TableText"/>
              <w:ind w:left="346"/>
              <w:spacing w:line="244" w:lineRule="exact"/>
              <w:rPr>
                <w:sz w:val="19"/>
                <w:szCs w:val="19"/>
              </w:rPr>
            </w:pPr>
            <w:r>
              <w:rPr>
                <w:rFonts w:ascii="Courier New" w:hAnsi="Courier New" w:eastAsia="Courier New" w:cs="Courier New"/>
                <w:sz w:val="19"/>
                <w:szCs w:val="19"/>
                <w:spacing w:val="3"/>
                <w:position w:val="1"/>
              </w:rPr>
              <w:t>o</w:t>
            </w:r>
            <w:r>
              <w:rPr>
                <w:rFonts w:ascii="Courier New" w:hAnsi="Courier New" w:eastAsia="Courier New" w:cs="Courier New"/>
                <w:sz w:val="19"/>
                <w:szCs w:val="19"/>
                <w:spacing w:val="3"/>
                <w:position w:val="1"/>
              </w:rPr>
              <w:t xml:space="preserve"> </w:t>
            </w:r>
            <w:r>
              <w:rPr>
                <w:sz w:val="19"/>
                <w:szCs w:val="19"/>
                <w:spacing w:val="3"/>
                <w:position w:val="1"/>
              </w:rPr>
              <w:t>Greater user satisfaction</w:t>
            </w:r>
          </w:p>
          <w:p>
            <w:pPr>
              <w:pStyle w:val="TableText"/>
              <w:ind w:left="346"/>
              <w:spacing w:line="239" w:lineRule="exact"/>
              <w:rPr>
                <w:sz w:val="19"/>
                <w:szCs w:val="19"/>
              </w:rPr>
            </w:pPr>
            <w:r>
              <w:rPr>
                <w:rFonts w:ascii="Courier New" w:hAnsi="Courier New" w:eastAsia="Courier New" w:cs="Courier New"/>
                <w:sz w:val="19"/>
                <w:szCs w:val="19"/>
                <w:spacing w:val="3"/>
                <w:position w:val="2"/>
              </w:rPr>
              <w:t>o</w:t>
            </w:r>
            <w:r>
              <w:rPr>
                <w:rFonts w:ascii="Courier New" w:hAnsi="Courier New" w:eastAsia="Courier New" w:cs="Courier New"/>
                <w:sz w:val="19"/>
                <w:szCs w:val="19"/>
                <w:spacing w:val="3"/>
                <w:position w:val="2"/>
              </w:rPr>
              <w:t xml:space="preserve"> </w:t>
            </w:r>
            <w:r>
              <w:rPr>
                <w:sz w:val="19"/>
                <w:szCs w:val="19"/>
                <w:spacing w:val="3"/>
                <w:position w:val="2"/>
              </w:rPr>
              <w:t>Less</w:t>
            </w:r>
            <w:r>
              <w:rPr>
                <w:sz w:val="19"/>
                <w:szCs w:val="19"/>
                <w:spacing w:val="17"/>
                <w:position w:val="2"/>
              </w:rPr>
              <w:t xml:space="preserve"> </w:t>
            </w:r>
            <w:r>
              <w:rPr>
                <w:sz w:val="19"/>
                <w:szCs w:val="19"/>
                <w:spacing w:val="3"/>
                <w:position w:val="2"/>
              </w:rPr>
              <w:t>need for additi</w:t>
            </w:r>
            <w:r>
              <w:rPr>
                <w:sz w:val="19"/>
                <w:szCs w:val="19"/>
                <w:spacing w:val="2"/>
                <w:position w:val="2"/>
              </w:rPr>
              <w:t>onal</w:t>
            </w:r>
            <w:r>
              <w:rPr>
                <w:sz w:val="19"/>
                <w:szCs w:val="19"/>
                <w:spacing w:val="14"/>
                <w:w w:val="101"/>
                <w:position w:val="2"/>
              </w:rPr>
              <w:t xml:space="preserve"> </w:t>
            </w:r>
            <w:r>
              <w:rPr>
                <w:sz w:val="19"/>
                <w:szCs w:val="19"/>
                <w:spacing w:val="2"/>
                <w:position w:val="2"/>
              </w:rPr>
              <w:t>pain</w:t>
            </w:r>
            <w:r>
              <w:rPr>
                <w:sz w:val="19"/>
                <w:szCs w:val="19"/>
                <w:spacing w:val="15"/>
                <w:position w:val="2"/>
              </w:rPr>
              <w:t xml:space="preserve"> </w:t>
            </w:r>
            <w:r>
              <w:rPr>
                <w:sz w:val="19"/>
                <w:szCs w:val="19"/>
                <w:spacing w:val="2"/>
                <w:position w:val="2"/>
              </w:rPr>
              <w:t>relief</w:t>
            </w:r>
          </w:p>
          <w:p>
            <w:pPr>
              <w:pStyle w:val="TableText"/>
              <w:ind w:left="345"/>
              <w:spacing w:line="233"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Less</w:t>
            </w:r>
            <w:r>
              <w:rPr>
                <w:sz w:val="19"/>
                <w:szCs w:val="19"/>
                <w:spacing w:val="20"/>
              </w:rPr>
              <w:t xml:space="preserve"> </w:t>
            </w:r>
            <w:r>
              <w:rPr>
                <w:sz w:val="19"/>
                <w:szCs w:val="19"/>
                <w:spacing w:val="3"/>
              </w:rPr>
              <w:t>nausea and vomiting</w:t>
            </w:r>
          </w:p>
          <w:p>
            <w:pPr>
              <w:pStyle w:val="TableText"/>
              <w:ind w:left="345"/>
              <w:spacing w:line="233"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Less</w:t>
            </w:r>
            <w:r>
              <w:rPr>
                <w:sz w:val="19"/>
                <w:szCs w:val="19"/>
                <w:spacing w:val="17"/>
              </w:rPr>
              <w:t xml:space="preserve"> </w:t>
            </w:r>
            <w:r>
              <w:rPr>
                <w:sz w:val="19"/>
                <w:szCs w:val="19"/>
                <w:spacing w:val="4"/>
              </w:rPr>
              <w:t>respiratory depressio</w:t>
            </w:r>
            <w:r>
              <w:rPr>
                <w:sz w:val="19"/>
                <w:szCs w:val="19"/>
                <w:spacing w:val="3"/>
              </w:rPr>
              <w:t>n requiring oxygen</w:t>
            </w:r>
          </w:p>
          <w:p>
            <w:pPr>
              <w:pStyle w:val="TableText"/>
              <w:ind w:left="345"/>
              <w:spacing w:line="224"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More</w:t>
            </w:r>
            <w:r>
              <w:rPr>
                <w:sz w:val="19"/>
                <w:szCs w:val="19"/>
                <w:spacing w:val="24"/>
              </w:rPr>
              <w:t xml:space="preserve"> </w:t>
            </w:r>
            <w:r>
              <w:rPr>
                <w:sz w:val="19"/>
                <w:szCs w:val="19"/>
                <w:spacing w:val="2"/>
              </w:rPr>
              <w:t>hypotension</w:t>
            </w:r>
          </w:p>
          <w:p>
            <w:pPr>
              <w:pStyle w:val="TableText"/>
              <w:ind w:left="345"/>
              <w:spacing w:line="239" w:lineRule="exact"/>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More maternal</w:t>
            </w:r>
            <w:r>
              <w:rPr>
                <w:sz w:val="19"/>
                <w:szCs w:val="19"/>
                <w:spacing w:val="11"/>
              </w:rPr>
              <w:t xml:space="preserve"> </w:t>
            </w:r>
            <w:r>
              <w:rPr>
                <w:sz w:val="19"/>
                <w:szCs w:val="19"/>
                <w:spacing w:val="3"/>
              </w:rPr>
              <w:t>fevers</w:t>
            </w:r>
          </w:p>
          <w:p>
            <w:pPr>
              <w:pStyle w:val="TableText"/>
              <w:ind w:left="345"/>
              <w:spacing w:line="224"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More urinary</w:t>
            </w:r>
            <w:r>
              <w:rPr>
                <w:sz w:val="19"/>
                <w:szCs w:val="19"/>
                <w:spacing w:val="31"/>
              </w:rPr>
              <w:t xml:space="preserve"> </w:t>
            </w:r>
            <w:r>
              <w:rPr>
                <w:sz w:val="19"/>
                <w:szCs w:val="19"/>
                <w:spacing w:val="2"/>
              </w:rPr>
              <w:t>retention</w:t>
            </w:r>
          </w:p>
          <w:p>
            <w:pPr>
              <w:pStyle w:val="TableText"/>
              <w:ind w:left="345"/>
              <w:spacing w:before="1" w:line="233"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More use of oxytocin for</w:t>
            </w:r>
            <w:r>
              <w:rPr>
                <w:sz w:val="19"/>
                <w:szCs w:val="19"/>
                <w:spacing w:val="13"/>
              </w:rPr>
              <w:t xml:space="preserve"> </w:t>
            </w:r>
            <w:r>
              <w:rPr>
                <w:sz w:val="19"/>
                <w:szCs w:val="19"/>
                <w:spacing w:val="4"/>
              </w:rPr>
              <w:t>labou</w:t>
            </w:r>
            <w:r>
              <w:rPr>
                <w:sz w:val="19"/>
                <w:szCs w:val="19"/>
                <w:spacing w:val="3"/>
              </w:rPr>
              <w:t>r augmentation</w:t>
            </w:r>
          </w:p>
          <w:p>
            <w:pPr>
              <w:pStyle w:val="TableText"/>
              <w:ind w:left="345"/>
              <w:spacing w:line="242"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Increased</w:t>
            </w:r>
            <w:r>
              <w:rPr>
                <w:sz w:val="19"/>
                <w:szCs w:val="19"/>
                <w:spacing w:val="35"/>
              </w:rPr>
              <w:t xml:space="preserve"> </w:t>
            </w:r>
            <w:r>
              <w:rPr>
                <w:sz w:val="19"/>
                <w:szCs w:val="19"/>
                <w:spacing w:val="2"/>
              </w:rPr>
              <w:t>length of</w:t>
            </w:r>
            <w:r>
              <w:rPr>
                <w:sz w:val="19"/>
                <w:szCs w:val="19"/>
                <w:spacing w:val="10"/>
              </w:rPr>
              <w:t xml:space="preserve"> </w:t>
            </w:r>
            <w:r>
              <w:rPr>
                <w:sz w:val="19"/>
                <w:szCs w:val="19"/>
                <w:spacing w:val="2"/>
              </w:rPr>
              <w:t>labour</w:t>
            </w:r>
          </w:p>
          <w:p>
            <w:pPr>
              <w:pStyle w:val="TableText"/>
              <w:ind w:left="346"/>
              <w:spacing w:before="1" w:line="231"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More</w:t>
            </w:r>
            <w:r>
              <w:rPr>
                <w:sz w:val="19"/>
                <w:szCs w:val="19"/>
                <w:spacing w:val="33"/>
                <w:w w:val="101"/>
              </w:rPr>
              <w:t xml:space="preserve"> </w:t>
            </w:r>
            <w:r>
              <w:rPr>
                <w:sz w:val="19"/>
                <w:szCs w:val="19"/>
                <w:spacing w:val="2"/>
              </w:rPr>
              <w:t>instrumental birth</w:t>
            </w:r>
          </w:p>
        </w:tc>
      </w:tr>
    </w:tbl>
    <w:p>
      <w:pPr>
        <w:pStyle w:val="BodyText"/>
        <w:ind w:left="49"/>
        <w:spacing w:line="224" w:lineRule="exact"/>
        <w:rPr>
          <w:sz w:val="18"/>
          <w:szCs w:val="18"/>
        </w:rPr>
      </w:pPr>
      <w:r>
        <w:rPr>
          <w:sz w:val="18"/>
          <w:szCs w:val="18"/>
          <w:i/>
          <w:iCs/>
          <w:position w:val="2"/>
        </w:rPr>
        <w:t>*Consult a pharmacopeia for complete </w:t>
      </w:r>
      <w:r>
        <w:rPr>
          <w:sz w:val="18"/>
          <w:szCs w:val="18"/>
          <w:i/>
          <w:iCs/>
          <w:spacing w:val="-1"/>
          <w:position w:val="2"/>
        </w:rPr>
        <w:t>drug information</w:t>
      </w:r>
    </w:p>
    <w:p>
      <w:pPr>
        <w:spacing w:line="224" w:lineRule="exact"/>
        <w:sectPr>
          <w:footerReference w:type="default" r:id="rId37"/>
          <w:pgSz w:w="11907" w:h="16839"/>
          <w:pgMar w:top="826" w:right="1615" w:bottom="688" w:left="1269" w:header="549" w:footer="433" w:gutter="0"/>
        </w:sectPr>
        <w:rPr>
          <w:sz w:val="18"/>
          <w:szCs w:val="18"/>
        </w:rPr>
      </w:pPr>
    </w:p>
    <w:p>
      <w:pPr>
        <w:pStyle w:val="BodyText"/>
        <w:ind w:left="32"/>
        <w:spacing w:before="248" w:line="205" w:lineRule="auto"/>
        <w:outlineLvl w:val="2"/>
        <w:rPr>
          <w:sz w:val="19"/>
          <w:szCs w:val="19"/>
        </w:rPr>
      </w:pPr>
      <w:bookmarkStart w:name="bookmark35" w:id="44"/>
      <w:bookmarkEnd w:id="44"/>
      <w:bookmarkStart w:name="bookmark17" w:id="45"/>
      <w:bookmarkEnd w:id="45"/>
      <w:r>
        <w:rPr>
          <w:sz w:val="19"/>
          <w:szCs w:val="19"/>
          <w:b/>
          <w:bCs/>
          <w:spacing w:val="17"/>
        </w:rPr>
        <w:t>4.3.1    </w:t>
      </w:r>
      <w:r>
        <w:rPr>
          <w:sz w:val="19"/>
          <w:szCs w:val="19"/>
          <w:b/>
          <w:bCs/>
        </w:rPr>
        <w:t>Care</w:t>
      </w:r>
      <w:r>
        <w:rPr>
          <w:sz w:val="19"/>
          <w:szCs w:val="19"/>
          <w:b/>
          <w:bCs/>
          <w:spacing w:val="12"/>
        </w:rPr>
        <w:t xml:space="preserve"> </w:t>
      </w:r>
      <w:r>
        <w:rPr>
          <w:sz w:val="19"/>
          <w:szCs w:val="19"/>
          <w:b/>
          <w:bCs/>
        </w:rPr>
        <w:t>during</w:t>
      </w:r>
      <w:r>
        <w:rPr>
          <w:sz w:val="19"/>
          <w:szCs w:val="19"/>
          <w:b/>
          <w:bCs/>
          <w:spacing w:val="18"/>
        </w:rPr>
        <w:t xml:space="preserve"> </w:t>
      </w:r>
      <w:r>
        <w:rPr>
          <w:sz w:val="19"/>
          <w:szCs w:val="19"/>
          <w:b/>
          <w:bCs/>
        </w:rPr>
        <w:t>neuraxial</w:t>
      </w:r>
      <w:r>
        <w:rPr>
          <w:sz w:val="19"/>
          <w:szCs w:val="19"/>
          <w:b/>
          <w:bCs/>
          <w:spacing w:val="9"/>
        </w:rPr>
        <w:t xml:space="preserve"> </w:t>
      </w:r>
      <w:r>
        <w:rPr>
          <w:sz w:val="19"/>
          <w:szCs w:val="19"/>
          <w:b/>
          <w:bCs/>
        </w:rPr>
        <w:t>analgesia</w:t>
      </w:r>
      <w:r>
        <w:rPr>
          <w:sz w:val="19"/>
          <w:szCs w:val="19"/>
          <w:b/>
          <w:bCs/>
          <w:spacing w:val="16"/>
        </w:rPr>
        <w:t xml:space="preserve"> </w:t>
      </w:r>
      <w:r>
        <w:rPr>
          <w:sz w:val="19"/>
          <w:szCs w:val="19"/>
          <w:b/>
          <w:bCs/>
        </w:rPr>
        <w:t>use</w:t>
      </w:r>
    </w:p>
    <w:p>
      <w:pPr>
        <w:pStyle w:val="BodyText"/>
        <w:ind w:left="32"/>
        <w:spacing w:before="224" w:line="246" w:lineRule="exact"/>
        <w:outlineLvl w:val="0"/>
        <w:rPr>
          <w:sz w:val="18"/>
          <w:szCs w:val="18"/>
        </w:rPr>
      </w:pPr>
      <w:bookmarkStart w:name="bookmark54" w:id="46"/>
      <w:bookmarkEnd w:id="46"/>
      <w:r>
        <w:rPr>
          <w:sz w:val="18"/>
          <w:szCs w:val="18"/>
          <w:position w:val="3"/>
        </w:rPr>
        <w:t>Table</w:t>
      </w:r>
      <w:r>
        <w:rPr>
          <w:sz w:val="18"/>
          <w:szCs w:val="18"/>
          <w:spacing w:val="18"/>
          <w:w w:val="101"/>
          <w:position w:val="3"/>
        </w:rPr>
        <w:t xml:space="preserve"> </w:t>
      </w:r>
      <w:r>
        <w:rPr>
          <w:sz w:val="18"/>
          <w:szCs w:val="18"/>
          <w:position w:val="3"/>
        </w:rPr>
        <w:t>13.</w:t>
      </w:r>
      <w:r>
        <w:rPr>
          <w:sz w:val="18"/>
          <w:szCs w:val="18"/>
          <w:spacing w:val="15"/>
          <w:position w:val="3"/>
        </w:rPr>
        <w:t xml:space="preserve"> </w:t>
      </w:r>
      <w:r>
        <w:rPr>
          <w:sz w:val="18"/>
          <w:szCs w:val="18"/>
          <w:position w:val="3"/>
        </w:rPr>
        <w:t>Intrapartum care</w:t>
      </w:r>
      <w:r>
        <w:rPr>
          <w:sz w:val="18"/>
          <w:szCs w:val="18"/>
          <w:spacing w:val="-1"/>
          <w:position w:val="3"/>
        </w:rPr>
        <w:t xml:space="preserve"> of a woman with neuraxial analgesia</w:t>
      </w:r>
    </w:p>
    <w:p>
      <w:pPr>
        <w:spacing w:line="99" w:lineRule="exact"/>
        <w:rPr/>
      </w:pPr>
      <w:r/>
    </w:p>
    <w:tbl>
      <w:tblPr>
        <w:tblStyle w:val="TableNormal"/>
        <w:tblW w:w="8958"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0"/>
        <w:gridCol w:w="7028"/>
      </w:tblGrid>
      <w:tr>
        <w:trPr>
          <w:trHeight w:val="319" w:hRule="atLeast"/>
        </w:trPr>
        <w:tc>
          <w:tcPr>
            <w:shd w:val="clear" w:fill="DADADA"/>
            <w:tcW w:w="1930"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28" w:type="dxa"/>
            <w:vAlign w:val="top"/>
          </w:tcPr>
          <w:p>
            <w:pPr>
              <w:pStyle w:val="TableText"/>
              <w:ind w:left="114"/>
              <w:spacing w:before="87" w:line="203" w:lineRule="auto"/>
              <w:rPr>
                <w:sz w:val="19"/>
                <w:szCs w:val="19"/>
              </w:rPr>
            </w:pPr>
            <w:r>
              <w:rPr>
                <w:sz w:val="19"/>
                <w:szCs w:val="19"/>
                <w:b/>
                <w:bCs/>
                <w:spacing w:val="4"/>
              </w:rPr>
              <w:t>Consideration</w:t>
            </w:r>
          </w:p>
        </w:tc>
      </w:tr>
      <w:tr>
        <w:trPr>
          <w:trHeight w:val="2358" w:hRule="atLeast"/>
        </w:trPr>
        <w:tc>
          <w:tcPr>
            <w:tcW w:w="1930" w:type="dxa"/>
            <w:vAlign w:val="top"/>
          </w:tcPr>
          <w:p>
            <w:pPr>
              <w:pStyle w:val="TableText"/>
              <w:spacing w:line="309" w:lineRule="auto"/>
              <w:rPr>
                <w:sz w:val="21"/>
              </w:rPr>
            </w:pPr>
            <w:r/>
          </w:p>
          <w:p>
            <w:pPr>
              <w:pStyle w:val="TableText"/>
              <w:spacing w:line="310" w:lineRule="auto"/>
              <w:rPr>
                <w:sz w:val="21"/>
              </w:rPr>
            </w:pPr>
            <w:r/>
          </w:p>
          <w:p>
            <w:pPr>
              <w:pStyle w:val="TableText"/>
              <w:spacing w:line="310" w:lineRule="auto"/>
              <w:rPr>
                <w:sz w:val="21"/>
              </w:rPr>
            </w:pPr>
            <w:r/>
          </w:p>
          <w:p>
            <w:pPr>
              <w:pStyle w:val="TableText"/>
              <w:ind w:left="114"/>
              <w:spacing w:before="55" w:line="205" w:lineRule="auto"/>
              <w:rPr>
                <w:sz w:val="19"/>
                <w:szCs w:val="19"/>
              </w:rPr>
            </w:pPr>
            <w:r>
              <w:rPr>
                <w:sz w:val="19"/>
                <w:szCs w:val="19"/>
                <w:b/>
                <w:bCs/>
                <w:spacing w:val="3"/>
              </w:rPr>
              <w:t>Safety</w:t>
            </w:r>
          </w:p>
          <w:p>
            <w:pPr>
              <w:pStyle w:val="TableText"/>
              <w:ind w:left="116"/>
              <w:spacing w:before="45" w:line="201" w:lineRule="auto"/>
              <w:rPr>
                <w:sz w:val="19"/>
                <w:szCs w:val="19"/>
              </w:rPr>
            </w:pPr>
            <w:r>
              <w:rPr>
                <w:sz w:val="19"/>
                <w:szCs w:val="19"/>
                <w:b/>
                <w:bCs/>
                <w:spacing w:val="4"/>
              </w:rPr>
              <w:t>considerations</w:t>
            </w:r>
          </w:p>
        </w:tc>
        <w:tc>
          <w:tcPr>
            <w:tcW w:w="7028" w:type="dxa"/>
            <w:vAlign w:val="top"/>
          </w:tcPr>
          <w:p>
            <w:pPr>
              <w:pStyle w:val="TableText"/>
              <w:ind w:left="115"/>
              <w:spacing w:line="245" w:lineRule="exact"/>
              <w:rPr>
                <w:sz w:val="19"/>
                <w:szCs w:val="19"/>
              </w:rPr>
            </w:pPr>
            <w:r>
              <w:rPr>
                <w:sz w:val="19"/>
                <w:szCs w:val="19"/>
                <w:spacing w:val="3"/>
                <w:position w:val="2"/>
              </w:rPr>
              <w:t>•</w:t>
            </w:r>
            <w:r>
              <w:rPr>
                <w:sz w:val="19"/>
                <w:szCs w:val="19"/>
                <w:spacing w:val="29"/>
                <w:position w:val="2"/>
              </w:rPr>
              <w:t xml:space="preserve">  </w:t>
            </w:r>
            <w:r>
              <w:rPr>
                <w:sz w:val="19"/>
                <w:szCs w:val="19"/>
                <w:spacing w:val="3"/>
                <w:position w:val="2"/>
              </w:rPr>
              <w:t>Close</w:t>
            </w:r>
            <w:r>
              <w:rPr>
                <w:sz w:val="19"/>
                <w:szCs w:val="19"/>
                <w:spacing w:val="18"/>
                <w:w w:val="101"/>
                <w:position w:val="2"/>
              </w:rPr>
              <w:t xml:space="preserve"> </w:t>
            </w:r>
            <w:r>
              <w:rPr>
                <w:sz w:val="19"/>
                <w:szCs w:val="19"/>
                <w:spacing w:val="3"/>
                <w:position w:val="2"/>
              </w:rPr>
              <w:t>midwifery care</w:t>
            </w:r>
          </w:p>
          <w:p>
            <w:pPr>
              <w:pStyle w:val="TableText"/>
              <w:ind w:left="560" w:right="354" w:hanging="213"/>
              <w:spacing w:line="254"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One to one</w:t>
            </w:r>
            <w:r>
              <w:rPr>
                <w:sz w:val="19"/>
                <w:szCs w:val="19"/>
                <w:spacing w:val="18"/>
              </w:rPr>
              <w:t xml:space="preserve"> </w:t>
            </w:r>
            <w:r>
              <w:rPr>
                <w:sz w:val="19"/>
                <w:szCs w:val="19"/>
                <w:spacing w:val="4"/>
              </w:rPr>
              <w:t>midwife</w:t>
            </w:r>
            <w:r>
              <w:rPr>
                <w:sz w:val="19"/>
                <w:szCs w:val="19"/>
                <w:spacing w:val="3"/>
              </w:rPr>
              <w:t>ry care for insertion and</w:t>
            </w:r>
            <w:r>
              <w:rPr>
                <w:sz w:val="19"/>
                <w:szCs w:val="19"/>
                <w:spacing w:val="11"/>
              </w:rPr>
              <w:t xml:space="preserve"> </w:t>
            </w:r>
            <w:r>
              <w:rPr>
                <w:sz w:val="19"/>
                <w:szCs w:val="19"/>
                <w:spacing w:val="3"/>
              </w:rPr>
              <w:t>a</w:t>
            </w:r>
            <w:r>
              <w:rPr>
                <w:sz w:val="19"/>
                <w:szCs w:val="19"/>
                <w:spacing w:val="18"/>
              </w:rPr>
              <w:t xml:space="preserve"> </w:t>
            </w:r>
            <w:r>
              <w:rPr>
                <w:sz w:val="19"/>
                <w:szCs w:val="19"/>
                <w:spacing w:val="3"/>
              </w:rPr>
              <w:t>minimum</w:t>
            </w:r>
            <w:r>
              <w:rPr>
                <w:sz w:val="19"/>
                <w:szCs w:val="19"/>
                <w:spacing w:val="11"/>
              </w:rPr>
              <w:t xml:space="preserve"> </w:t>
            </w:r>
            <w:r>
              <w:rPr>
                <w:sz w:val="19"/>
                <w:szCs w:val="19"/>
                <w:spacing w:val="3"/>
              </w:rPr>
              <w:t>of 30</w:t>
            </w:r>
            <w:r>
              <w:rPr>
                <w:sz w:val="19"/>
                <w:szCs w:val="19"/>
                <w:spacing w:val="15"/>
              </w:rPr>
              <w:t xml:space="preserve"> </w:t>
            </w:r>
            <w:r>
              <w:rPr>
                <w:sz w:val="19"/>
                <w:szCs w:val="19"/>
                <w:spacing w:val="3"/>
              </w:rPr>
              <w:t>minutes</w:t>
            </w:r>
            <w:r>
              <w:rPr>
                <w:sz w:val="19"/>
                <w:szCs w:val="19"/>
              </w:rPr>
              <w:t xml:space="preserve"> </w:t>
            </w:r>
            <w:r>
              <w:rPr>
                <w:sz w:val="19"/>
                <w:szCs w:val="19"/>
                <w:spacing w:val="4"/>
              </w:rPr>
              <w:t>following completion of an epidural</w:t>
            </w:r>
            <w:r>
              <w:rPr>
                <w:sz w:val="19"/>
                <w:szCs w:val="19"/>
                <w:spacing w:val="22"/>
                <w:w w:val="101"/>
              </w:rPr>
              <w:t xml:space="preserve"> </w:t>
            </w:r>
            <w:r>
              <w:rPr>
                <w:sz w:val="19"/>
                <w:szCs w:val="19"/>
                <w:spacing w:val="4"/>
              </w:rPr>
              <w:t>procedure</w:t>
            </w:r>
            <w:r>
              <w:rPr>
                <w:sz w:val="12"/>
                <w:szCs w:val="12"/>
                <w:spacing w:val="4"/>
                <w:position w:val="5"/>
              </w:rPr>
              <w:t>65</w:t>
            </w:r>
          </w:p>
          <w:p>
            <w:pPr>
              <w:pStyle w:val="TableText"/>
              <w:ind w:left="336" w:right="333" w:hanging="221"/>
              <w:spacing w:before="36" w:line="243" w:lineRule="auto"/>
              <w:rPr>
                <w:sz w:val="19"/>
                <w:szCs w:val="19"/>
              </w:rPr>
            </w:pPr>
            <w:r>
              <w:rPr>
                <w:sz w:val="19"/>
                <w:szCs w:val="19"/>
                <w:spacing w:val="4"/>
              </w:rPr>
              <w:t>•</w:t>
            </w:r>
            <w:r>
              <w:rPr>
                <w:sz w:val="19"/>
                <w:szCs w:val="19"/>
                <w:spacing w:val="27"/>
              </w:rPr>
              <w:t xml:space="preserve">  </w:t>
            </w:r>
            <w:r>
              <w:rPr>
                <w:sz w:val="19"/>
                <w:szCs w:val="19"/>
                <w:spacing w:val="4"/>
              </w:rPr>
              <w:t>Pregnancy</w:t>
            </w:r>
            <w:r>
              <w:rPr>
                <w:sz w:val="19"/>
                <w:szCs w:val="19"/>
                <w:spacing w:val="16"/>
                <w:w w:val="101"/>
              </w:rPr>
              <w:t xml:space="preserve"> </w:t>
            </w:r>
            <w:r>
              <w:rPr>
                <w:sz w:val="19"/>
                <w:szCs w:val="19"/>
                <w:spacing w:val="4"/>
              </w:rPr>
              <w:t>related</w:t>
            </w:r>
            <w:r>
              <w:rPr>
                <w:sz w:val="19"/>
                <w:szCs w:val="19"/>
                <w:spacing w:val="17"/>
                <w:w w:val="101"/>
              </w:rPr>
              <w:t xml:space="preserve"> </w:t>
            </w:r>
            <w:r>
              <w:rPr>
                <w:sz w:val="19"/>
                <w:szCs w:val="19"/>
                <w:spacing w:val="4"/>
              </w:rPr>
              <w:t>physiological changes and complications, may delay</w:t>
            </w:r>
            <w:r>
              <w:rPr>
                <w:sz w:val="19"/>
                <w:szCs w:val="19"/>
              </w:rPr>
              <w:t xml:space="preserve">  </w:t>
            </w:r>
            <w:r>
              <w:rPr>
                <w:sz w:val="19"/>
                <w:szCs w:val="19"/>
                <w:spacing w:val="4"/>
              </w:rPr>
              <w:t>the recognition of complications associated with neuraxial</w:t>
            </w:r>
            <w:r>
              <w:rPr>
                <w:sz w:val="19"/>
                <w:szCs w:val="19"/>
                <w:spacing w:val="27"/>
              </w:rPr>
              <w:t xml:space="preserve"> </w:t>
            </w:r>
            <w:r>
              <w:rPr>
                <w:sz w:val="19"/>
                <w:szCs w:val="19"/>
                <w:spacing w:val="4"/>
              </w:rPr>
              <w:t>procedures</w:t>
            </w:r>
            <w:r>
              <w:rPr>
                <w:sz w:val="19"/>
                <w:szCs w:val="19"/>
              </w:rPr>
              <w:t xml:space="preserve">     </w:t>
            </w:r>
            <w:r>
              <w:rPr>
                <w:sz w:val="19"/>
                <w:szCs w:val="19"/>
                <w:spacing w:val="15"/>
              </w:rPr>
              <w:t>(e.g. </w:t>
            </w:r>
            <w:r>
              <w:rPr>
                <w:sz w:val="19"/>
                <w:szCs w:val="19"/>
              </w:rPr>
              <w:t>local</w:t>
            </w:r>
            <w:r>
              <w:rPr>
                <w:sz w:val="19"/>
                <w:szCs w:val="19"/>
                <w:spacing w:val="15"/>
              </w:rPr>
              <w:t xml:space="preserve"> </w:t>
            </w:r>
            <w:r>
              <w:rPr>
                <w:sz w:val="19"/>
                <w:szCs w:val="19"/>
              </w:rPr>
              <w:t>anaesthetic</w:t>
            </w:r>
            <w:r>
              <w:rPr>
                <w:sz w:val="19"/>
                <w:szCs w:val="19"/>
                <w:spacing w:val="15"/>
              </w:rPr>
              <w:t xml:space="preserve"> (</w:t>
            </w:r>
            <w:r>
              <w:rPr>
                <w:sz w:val="19"/>
                <w:szCs w:val="19"/>
              </w:rPr>
              <w:t>LA</w:t>
            </w:r>
            <w:r>
              <w:rPr>
                <w:sz w:val="19"/>
                <w:szCs w:val="19"/>
                <w:spacing w:val="15"/>
              </w:rPr>
              <w:t>) </w:t>
            </w:r>
            <w:r>
              <w:rPr>
                <w:sz w:val="19"/>
                <w:szCs w:val="19"/>
              </w:rPr>
              <w:t>toxicity</w:t>
            </w:r>
            <w:r>
              <w:rPr>
                <w:sz w:val="12"/>
                <w:szCs w:val="12"/>
                <w:spacing w:val="15"/>
                <w:position w:val="5"/>
              </w:rPr>
              <w:t>102</w:t>
            </w:r>
            <w:r>
              <w:rPr>
                <w:sz w:val="12"/>
                <w:szCs w:val="12"/>
                <w:spacing w:val="-10"/>
                <w:position w:val="5"/>
              </w:rPr>
              <w:t xml:space="preserve"> </w:t>
            </w:r>
            <w:r>
              <w:rPr>
                <w:sz w:val="19"/>
                <w:szCs w:val="19"/>
                <w:spacing w:val="15"/>
              </w:rPr>
              <w:t>, </w:t>
            </w:r>
            <w:r>
              <w:rPr>
                <w:sz w:val="19"/>
                <w:szCs w:val="19"/>
              </w:rPr>
              <w:t>epidural</w:t>
            </w:r>
            <w:r>
              <w:rPr>
                <w:sz w:val="19"/>
                <w:szCs w:val="19"/>
                <w:spacing w:val="15"/>
              </w:rPr>
              <w:t xml:space="preserve"> </w:t>
            </w:r>
            <w:r>
              <w:rPr>
                <w:sz w:val="19"/>
                <w:szCs w:val="19"/>
              </w:rPr>
              <w:t>haematoma</w:t>
            </w:r>
            <w:r>
              <w:rPr>
                <w:sz w:val="19"/>
                <w:szCs w:val="19"/>
                <w:spacing w:val="15"/>
              </w:rPr>
              <w:t>,</w:t>
            </w:r>
            <w:r>
              <w:rPr>
                <w:sz w:val="19"/>
                <w:szCs w:val="19"/>
                <w:spacing w:val="18"/>
              </w:rPr>
              <w:t xml:space="preserve"> </w:t>
            </w:r>
            <w:r>
              <w:rPr>
                <w:sz w:val="19"/>
                <w:szCs w:val="19"/>
              </w:rPr>
              <w:t>migration</w:t>
            </w:r>
            <w:r>
              <w:rPr>
                <w:sz w:val="19"/>
                <w:szCs w:val="19"/>
                <w:spacing w:val="11"/>
              </w:rPr>
              <w:t xml:space="preserve"> </w:t>
            </w:r>
            <w:r>
              <w:rPr>
                <w:sz w:val="19"/>
                <w:szCs w:val="19"/>
              </w:rPr>
              <w:t>of </w:t>
            </w:r>
            <w:r>
              <w:rPr>
                <w:sz w:val="19"/>
                <w:szCs w:val="19"/>
              </w:rPr>
              <w:t>the</w:t>
            </w:r>
            <w:r>
              <w:rPr>
                <w:sz w:val="19"/>
                <w:szCs w:val="19"/>
                <w:spacing w:val="15"/>
              </w:rPr>
              <w:t xml:space="preserve"> </w:t>
            </w:r>
            <w:r>
              <w:rPr>
                <w:sz w:val="19"/>
                <w:szCs w:val="19"/>
              </w:rPr>
              <w:t>catheter</w:t>
            </w:r>
            <w:r>
              <w:rPr>
                <w:sz w:val="12"/>
                <w:szCs w:val="12"/>
                <w:spacing w:val="15"/>
                <w:position w:val="5"/>
              </w:rPr>
              <w:t>12</w:t>
            </w:r>
            <w:r>
              <w:rPr>
                <w:sz w:val="19"/>
                <w:szCs w:val="19"/>
                <w:spacing w:val="15"/>
              </w:rPr>
              <w:t>)</w:t>
            </w:r>
          </w:p>
          <w:p>
            <w:pPr>
              <w:pStyle w:val="TableText"/>
              <w:ind w:left="347"/>
              <w:spacing w:line="241"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Implement</w:t>
            </w:r>
            <w:r>
              <w:rPr>
                <w:sz w:val="19"/>
                <w:szCs w:val="19"/>
                <w:spacing w:val="25"/>
                <w:w w:val="101"/>
              </w:rPr>
              <w:t xml:space="preserve"> </w:t>
            </w:r>
            <w:r>
              <w:rPr>
                <w:sz w:val="19"/>
                <w:szCs w:val="19"/>
                <w:spacing w:val="3"/>
              </w:rPr>
              <w:t>local emergency</w:t>
            </w:r>
            <w:r>
              <w:rPr>
                <w:sz w:val="19"/>
                <w:szCs w:val="19"/>
                <w:spacing w:val="17"/>
              </w:rPr>
              <w:t xml:space="preserve"> </w:t>
            </w:r>
            <w:r>
              <w:rPr>
                <w:sz w:val="19"/>
                <w:szCs w:val="19"/>
                <w:spacing w:val="3"/>
              </w:rPr>
              <w:t>protocols as</w:t>
            </w:r>
            <w:r>
              <w:rPr>
                <w:sz w:val="19"/>
                <w:szCs w:val="19"/>
                <w:spacing w:val="16"/>
                <w:w w:val="101"/>
              </w:rPr>
              <w:t xml:space="preserve"> </w:t>
            </w:r>
            <w:r>
              <w:rPr>
                <w:sz w:val="19"/>
                <w:szCs w:val="19"/>
                <w:spacing w:val="3"/>
              </w:rPr>
              <w:t>required</w:t>
            </w:r>
          </w:p>
          <w:p>
            <w:pPr>
              <w:pStyle w:val="TableText"/>
              <w:ind w:left="115"/>
              <w:spacing w:line="225" w:lineRule="exact"/>
              <w:rPr>
                <w:sz w:val="12"/>
                <w:szCs w:val="12"/>
              </w:rPr>
            </w:pPr>
            <w:r>
              <w:rPr>
                <w:sz w:val="19"/>
                <w:szCs w:val="19"/>
                <w:spacing w:val="4"/>
                <w:position w:val="2"/>
              </w:rPr>
              <w:t>•</w:t>
            </w:r>
            <w:r>
              <w:rPr>
                <w:sz w:val="19"/>
                <w:szCs w:val="19"/>
                <w:spacing w:val="29"/>
                <w:position w:val="2"/>
              </w:rPr>
              <w:t xml:space="preserve">  </w:t>
            </w:r>
            <w:r>
              <w:rPr>
                <w:sz w:val="19"/>
                <w:szCs w:val="19"/>
                <w:spacing w:val="4"/>
                <w:position w:val="2"/>
              </w:rPr>
              <w:t>Resuscitation equipment includes vasopressors and</w:t>
            </w:r>
            <w:r>
              <w:rPr>
                <w:sz w:val="19"/>
                <w:szCs w:val="19"/>
                <w:spacing w:val="21"/>
                <w:position w:val="2"/>
              </w:rPr>
              <w:t xml:space="preserve"> </w:t>
            </w:r>
            <w:r>
              <w:rPr>
                <w:sz w:val="19"/>
                <w:szCs w:val="19"/>
                <w:spacing w:val="4"/>
                <w:position w:val="2"/>
              </w:rPr>
              <w:t>IV lipid</w:t>
            </w:r>
            <w:r>
              <w:rPr>
                <w:sz w:val="19"/>
                <w:szCs w:val="19"/>
                <w:spacing w:val="9"/>
                <w:position w:val="2"/>
              </w:rPr>
              <w:t xml:space="preserve"> </w:t>
            </w:r>
            <w:r>
              <w:rPr>
                <w:sz w:val="19"/>
                <w:szCs w:val="19"/>
                <w:spacing w:val="4"/>
                <w:position w:val="2"/>
              </w:rPr>
              <w:t>emulsion</w:t>
            </w:r>
            <w:r>
              <w:rPr>
                <w:sz w:val="12"/>
                <w:szCs w:val="12"/>
                <w:spacing w:val="4"/>
                <w:position w:val="7"/>
              </w:rPr>
              <w:t>65</w:t>
            </w:r>
          </w:p>
          <w:p>
            <w:pPr>
              <w:pStyle w:val="TableText"/>
              <w:ind w:left="115"/>
              <w:spacing w:before="62" w:line="195" w:lineRule="auto"/>
              <w:rPr>
                <w:sz w:val="19"/>
                <w:szCs w:val="19"/>
              </w:rPr>
            </w:pPr>
            <w:r>
              <w:rPr>
                <w:sz w:val="19"/>
                <w:szCs w:val="19"/>
                <w:spacing w:val="4"/>
              </w:rPr>
              <w:t>•  Avoid all other opioids</w:t>
            </w:r>
            <w:r>
              <w:rPr>
                <w:sz w:val="19"/>
                <w:szCs w:val="19"/>
                <w:spacing w:val="10"/>
              </w:rPr>
              <w:t xml:space="preserve"> </w:t>
            </w:r>
            <w:r>
              <w:rPr>
                <w:sz w:val="19"/>
                <w:szCs w:val="19"/>
                <w:spacing w:val="4"/>
              </w:rPr>
              <w:t>or</w:t>
            </w:r>
            <w:r>
              <w:rPr>
                <w:sz w:val="19"/>
                <w:szCs w:val="19"/>
                <w:spacing w:val="7"/>
              </w:rPr>
              <w:t xml:space="preserve"> </w:t>
            </w:r>
            <w:r>
              <w:rPr>
                <w:sz w:val="19"/>
                <w:szCs w:val="19"/>
                <w:spacing w:val="4"/>
              </w:rPr>
              <w:t>sedatives</w:t>
            </w:r>
            <w:r>
              <w:rPr>
                <w:sz w:val="19"/>
                <w:szCs w:val="19"/>
                <w:spacing w:val="16"/>
                <w:w w:val="101"/>
              </w:rPr>
              <w:t xml:space="preserve"> </w:t>
            </w:r>
            <w:r>
              <w:rPr>
                <w:sz w:val="19"/>
                <w:szCs w:val="19"/>
                <w:spacing w:val="4"/>
              </w:rPr>
              <w:t>unless</w:t>
            </w:r>
            <w:r>
              <w:rPr>
                <w:sz w:val="19"/>
                <w:szCs w:val="19"/>
                <w:spacing w:val="16"/>
                <w:w w:val="101"/>
              </w:rPr>
              <w:t xml:space="preserve"> </w:t>
            </w:r>
            <w:r>
              <w:rPr>
                <w:sz w:val="19"/>
                <w:szCs w:val="19"/>
                <w:spacing w:val="4"/>
              </w:rPr>
              <w:t>prescribed</w:t>
            </w:r>
            <w:r>
              <w:rPr>
                <w:sz w:val="19"/>
                <w:szCs w:val="19"/>
                <w:spacing w:val="17"/>
                <w:w w:val="101"/>
              </w:rPr>
              <w:t xml:space="preserve"> </w:t>
            </w:r>
            <w:r>
              <w:rPr>
                <w:sz w:val="19"/>
                <w:szCs w:val="19"/>
                <w:spacing w:val="4"/>
              </w:rPr>
              <w:t>by</w:t>
            </w:r>
            <w:r>
              <w:rPr>
                <w:sz w:val="19"/>
                <w:szCs w:val="19"/>
                <w:spacing w:val="10"/>
              </w:rPr>
              <w:t xml:space="preserve"> </w:t>
            </w:r>
            <w:r>
              <w:rPr>
                <w:sz w:val="19"/>
                <w:szCs w:val="19"/>
                <w:spacing w:val="4"/>
              </w:rPr>
              <w:t>an</w:t>
            </w:r>
            <w:r>
              <w:rPr>
                <w:sz w:val="19"/>
                <w:szCs w:val="19"/>
                <w:spacing w:val="10"/>
              </w:rPr>
              <w:t xml:space="preserve"> </w:t>
            </w:r>
            <w:r>
              <w:rPr>
                <w:sz w:val="19"/>
                <w:szCs w:val="19"/>
                <w:spacing w:val="4"/>
              </w:rPr>
              <w:t>anaestheti</w:t>
            </w:r>
            <w:r>
              <w:rPr>
                <w:sz w:val="19"/>
                <w:szCs w:val="19"/>
                <w:spacing w:val="3"/>
              </w:rPr>
              <w:t>st</w:t>
            </w:r>
          </w:p>
        </w:tc>
      </w:tr>
      <w:tr>
        <w:trPr>
          <w:trHeight w:val="1439" w:hRule="atLeast"/>
        </w:trPr>
        <w:tc>
          <w:tcPr>
            <w:tcW w:w="1930" w:type="dxa"/>
            <w:vAlign w:val="top"/>
          </w:tcPr>
          <w:p>
            <w:pPr>
              <w:pStyle w:val="TableText"/>
              <w:spacing w:line="475" w:lineRule="auto"/>
              <w:rPr>
                <w:sz w:val="21"/>
              </w:rPr>
            </w:pPr>
            <w:r/>
          </w:p>
          <w:p>
            <w:pPr>
              <w:pStyle w:val="TableText"/>
              <w:ind w:left="122" w:right="273"/>
              <w:spacing w:before="54" w:line="241" w:lineRule="auto"/>
              <w:rPr>
                <w:sz w:val="19"/>
                <w:szCs w:val="19"/>
              </w:rPr>
            </w:pPr>
            <w:r>
              <w:rPr>
                <w:sz w:val="19"/>
                <w:szCs w:val="19"/>
                <w:b/>
                <w:bCs/>
                <w:spacing w:val="3"/>
              </w:rPr>
              <w:t>Prior to epidural</w:t>
            </w:r>
            <w:r>
              <w:rPr>
                <w:sz w:val="19"/>
                <w:szCs w:val="19"/>
                <w:b/>
                <w:bCs/>
                <w:spacing w:val="9"/>
              </w:rPr>
              <w:t xml:space="preserve"> </w:t>
            </w:r>
            <w:r>
              <w:rPr>
                <w:sz w:val="19"/>
                <w:szCs w:val="19"/>
                <w:b/>
                <w:bCs/>
                <w:spacing w:val="2"/>
              </w:rPr>
              <w:t>insertion</w:t>
            </w:r>
          </w:p>
        </w:tc>
        <w:tc>
          <w:tcPr>
            <w:tcW w:w="7028" w:type="dxa"/>
            <w:vAlign w:val="top"/>
          </w:tcPr>
          <w:p>
            <w:pPr>
              <w:pStyle w:val="TableText"/>
              <w:ind w:left="115"/>
              <w:spacing w:line="253" w:lineRule="exact"/>
              <w:rPr>
                <w:sz w:val="12"/>
                <w:szCs w:val="12"/>
              </w:rPr>
            </w:pPr>
            <w:r>
              <w:rPr>
                <w:sz w:val="19"/>
                <w:szCs w:val="19"/>
                <w:spacing w:val="16"/>
                <w:position w:val="3"/>
              </w:rPr>
              <w:t>•</w:t>
            </w:r>
            <w:r>
              <w:rPr>
                <w:sz w:val="19"/>
                <w:szCs w:val="19"/>
                <w:spacing w:val="24"/>
                <w:w w:val="101"/>
                <w:position w:val="3"/>
              </w:rPr>
              <w:t xml:space="preserve">  </w:t>
            </w:r>
            <w:r>
              <w:rPr>
                <w:sz w:val="19"/>
                <w:szCs w:val="19"/>
                <w:position w:val="3"/>
              </w:rPr>
              <w:t>Secure</w:t>
            </w:r>
            <w:r>
              <w:rPr>
                <w:sz w:val="19"/>
                <w:szCs w:val="19"/>
                <w:spacing w:val="17"/>
                <w:position w:val="3"/>
              </w:rPr>
              <w:t xml:space="preserve"> </w:t>
            </w:r>
            <w:r>
              <w:rPr>
                <w:sz w:val="19"/>
                <w:szCs w:val="19"/>
                <w:position w:val="3"/>
              </w:rPr>
              <w:t>large</w:t>
            </w:r>
            <w:r>
              <w:rPr>
                <w:sz w:val="19"/>
                <w:szCs w:val="19"/>
                <w:spacing w:val="16"/>
                <w:position w:val="3"/>
              </w:rPr>
              <w:t xml:space="preserve"> </w:t>
            </w:r>
            <w:r>
              <w:rPr>
                <w:sz w:val="19"/>
                <w:szCs w:val="19"/>
                <w:position w:val="3"/>
              </w:rPr>
              <w:t>bore</w:t>
            </w:r>
            <w:r>
              <w:rPr>
                <w:sz w:val="19"/>
                <w:szCs w:val="19"/>
                <w:spacing w:val="23"/>
                <w:position w:val="3"/>
              </w:rPr>
              <w:t xml:space="preserve"> </w:t>
            </w:r>
            <w:r>
              <w:rPr>
                <w:sz w:val="19"/>
                <w:szCs w:val="19"/>
                <w:position w:val="3"/>
              </w:rPr>
              <w:t>IV</w:t>
            </w:r>
            <w:r>
              <w:rPr>
                <w:sz w:val="19"/>
                <w:szCs w:val="19"/>
                <w:spacing w:val="16"/>
                <w:position w:val="3"/>
              </w:rPr>
              <w:t xml:space="preserve"> </w:t>
            </w:r>
            <w:r>
              <w:rPr>
                <w:sz w:val="19"/>
                <w:szCs w:val="19"/>
                <w:position w:val="3"/>
              </w:rPr>
              <w:t>access</w:t>
            </w:r>
            <w:r>
              <w:rPr>
                <w:sz w:val="19"/>
                <w:szCs w:val="19"/>
                <w:spacing w:val="16"/>
                <w:position w:val="3"/>
              </w:rPr>
              <w:t>, </w:t>
            </w:r>
            <w:r>
              <w:rPr>
                <w:sz w:val="19"/>
                <w:szCs w:val="19"/>
                <w:position w:val="3"/>
              </w:rPr>
              <w:t>commence</w:t>
            </w:r>
            <w:r>
              <w:rPr>
                <w:sz w:val="19"/>
                <w:szCs w:val="19"/>
                <w:spacing w:val="20"/>
                <w:w w:val="101"/>
                <w:position w:val="3"/>
              </w:rPr>
              <w:t xml:space="preserve"> </w:t>
            </w:r>
            <w:r>
              <w:rPr>
                <w:sz w:val="19"/>
                <w:szCs w:val="19"/>
                <w:position w:val="3"/>
              </w:rPr>
              <w:t>IV</w:t>
            </w:r>
            <w:r>
              <w:rPr>
                <w:sz w:val="19"/>
                <w:szCs w:val="19"/>
                <w:spacing w:val="16"/>
                <w:position w:val="3"/>
              </w:rPr>
              <w:t xml:space="preserve"> </w:t>
            </w:r>
            <w:r>
              <w:rPr>
                <w:sz w:val="19"/>
                <w:szCs w:val="19"/>
                <w:position w:val="3"/>
              </w:rPr>
              <w:t>fluids</w:t>
            </w:r>
            <w:r>
              <w:rPr>
                <w:sz w:val="12"/>
                <w:szCs w:val="12"/>
                <w:spacing w:val="16"/>
                <w:position w:val="8"/>
              </w:rPr>
              <w:t>22,65</w:t>
            </w:r>
          </w:p>
          <w:p>
            <w:pPr>
              <w:pStyle w:val="TableText"/>
              <w:ind w:left="115" w:right="199"/>
              <w:spacing w:line="267" w:lineRule="auto"/>
              <w:rPr>
                <w:sz w:val="19"/>
                <w:szCs w:val="19"/>
              </w:rPr>
            </w:pPr>
            <w:r>
              <w:rPr>
                <w:sz w:val="19"/>
                <w:szCs w:val="19"/>
                <w:spacing w:val="17"/>
              </w:rPr>
              <w:t>•</w:t>
            </w:r>
            <w:r>
              <w:rPr>
                <w:sz w:val="19"/>
                <w:szCs w:val="19"/>
                <w:spacing w:val="29"/>
                <w:w w:val="101"/>
              </w:rPr>
              <w:t xml:space="preserve">  </w:t>
            </w:r>
            <w:r>
              <w:rPr>
                <w:sz w:val="19"/>
                <w:szCs w:val="19"/>
              </w:rPr>
              <w:t>Follow</w:t>
            </w:r>
            <w:r>
              <w:rPr>
                <w:sz w:val="19"/>
                <w:szCs w:val="19"/>
                <w:spacing w:val="17"/>
              </w:rPr>
              <w:t xml:space="preserve"> </w:t>
            </w:r>
            <w:r>
              <w:rPr>
                <w:sz w:val="19"/>
                <w:szCs w:val="19"/>
              </w:rPr>
              <w:t>local</w:t>
            </w:r>
            <w:r>
              <w:rPr>
                <w:sz w:val="19"/>
                <w:szCs w:val="19"/>
                <w:spacing w:val="16"/>
                <w:w w:val="101"/>
              </w:rPr>
              <w:t xml:space="preserve"> </w:t>
            </w:r>
            <w:r>
              <w:rPr>
                <w:sz w:val="19"/>
                <w:szCs w:val="19"/>
              </w:rPr>
              <w:t>protocols</w:t>
            </w:r>
            <w:r>
              <w:rPr>
                <w:sz w:val="19"/>
                <w:szCs w:val="19"/>
                <w:spacing w:val="17"/>
              </w:rPr>
              <w:t xml:space="preserve"> </w:t>
            </w:r>
            <w:r>
              <w:rPr>
                <w:sz w:val="19"/>
                <w:szCs w:val="19"/>
              </w:rPr>
              <w:t>for</w:t>
            </w:r>
            <w:r>
              <w:rPr>
                <w:sz w:val="19"/>
                <w:szCs w:val="19"/>
                <w:spacing w:val="16"/>
              </w:rPr>
              <w:t xml:space="preserve"> </w:t>
            </w:r>
            <w:r>
              <w:rPr>
                <w:sz w:val="19"/>
                <w:szCs w:val="19"/>
              </w:rPr>
              <w:t>pathology</w:t>
            </w:r>
            <w:r>
              <w:rPr>
                <w:sz w:val="19"/>
                <w:szCs w:val="19"/>
                <w:spacing w:val="17"/>
              </w:rPr>
              <w:t xml:space="preserve"> (e.g. </w:t>
            </w:r>
            <w:r>
              <w:rPr>
                <w:sz w:val="19"/>
                <w:szCs w:val="19"/>
              </w:rPr>
              <w:t>full</w:t>
            </w:r>
            <w:r>
              <w:rPr>
                <w:sz w:val="19"/>
                <w:szCs w:val="19"/>
                <w:spacing w:val="17"/>
              </w:rPr>
              <w:t xml:space="preserve"> </w:t>
            </w:r>
            <w:r>
              <w:rPr>
                <w:sz w:val="19"/>
                <w:szCs w:val="19"/>
              </w:rPr>
              <w:t>blood</w:t>
            </w:r>
            <w:r>
              <w:rPr>
                <w:sz w:val="19"/>
                <w:szCs w:val="19"/>
                <w:spacing w:val="10"/>
              </w:rPr>
              <w:t xml:space="preserve"> </w:t>
            </w:r>
            <w:r>
              <w:rPr>
                <w:sz w:val="19"/>
                <w:szCs w:val="19"/>
              </w:rPr>
              <w:t>count</w:t>
            </w:r>
            <w:r>
              <w:rPr>
                <w:sz w:val="19"/>
                <w:szCs w:val="19"/>
                <w:spacing w:val="17"/>
              </w:rPr>
              <w:t>, </w:t>
            </w:r>
            <w:r>
              <w:rPr>
                <w:sz w:val="19"/>
                <w:szCs w:val="19"/>
              </w:rPr>
              <w:t>group</w:t>
            </w:r>
            <w:r>
              <w:rPr>
                <w:sz w:val="19"/>
                <w:szCs w:val="19"/>
                <w:spacing w:val="9"/>
              </w:rPr>
              <w:t xml:space="preserve"> </w:t>
            </w:r>
            <w:r>
              <w:rPr>
                <w:sz w:val="19"/>
                <w:szCs w:val="19"/>
              </w:rPr>
              <w:t>and</w:t>
            </w:r>
            <w:r>
              <w:rPr>
                <w:sz w:val="19"/>
                <w:szCs w:val="19"/>
                <w:spacing w:val="17"/>
                <w:w w:val="101"/>
              </w:rPr>
              <w:t xml:space="preserve"> </w:t>
            </w:r>
            <w:r>
              <w:rPr>
                <w:sz w:val="19"/>
                <w:szCs w:val="19"/>
              </w:rPr>
              <w:t>hold</w:t>
            </w:r>
            <w:r>
              <w:rPr>
                <w:sz w:val="19"/>
                <w:szCs w:val="19"/>
                <w:spacing w:val="17"/>
              </w:rPr>
              <w:t>)</w:t>
            </w:r>
            <w:r>
              <w:rPr>
                <w:sz w:val="19"/>
                <w:szCs w:val="19"/>
              </w:rPr>
              <w:t xml:space="preserve"> </w:t>
            </w:r>
            <w:r>
              <w:rPr>
                <w:sz w:val="19"/>
                <w:szCs w:val="19"/>
                <w:spacing w:val="5"/>
              </w:rPr>
              <w:t>•</w:t>
            </w:r>
            <w:r>
              <w:rPr>
                <w:sz w:val="19"/>
                <w:szCs w:val="19"/>
                <w:spacing w:val="22"/>
                <w:w w:val="101"/>
              </w:rPr>
              <w:t xml:space="preserve">  </w:t>
            </w:r>
            <w:r>
              <w:rPr>
                <w:sz w:val="19"/>
                <w:szCs w:val="19"/>
                <w:spacing w:val="5"/>
              </w:rPr>
              <w:t>Baseline maternal and fetal observ</w:t>
            </w:r>
            <w:r>
              <w:rPr>
                <w:sz w:val="19"/>
                <w:szCs w:val="19"/>
                <w:spacing w:val="4"/>
              </w:rPr>
              <w:t>ations</w:t>
            </w:r>
            <w:r>
              <w:rPr>
                <w:sz w:val="12"/>
                <w:szCs w:val="12"/>
                <w:spacing w:val="4"/>
                <w:position w:val="5"/>
              </w:rPr>
              <w:t>65</w:t>
            </w:r>
            <w:r>
              <w:rPr>
                <w:sz w:val="12"/>
                <w:szCs w:val="12"/>
                <w:spacing w:val="-17"/>
                <w:position w:val="5"/>
              </w:rPr>
              <w:t xml:space="preserve"> </w:t>
            </w:r>
            <w:r>
              <w:rPr>
                <w:sz w:val="19"/>
                <w:szCs w:val="19"/>
                <w:spacing w:val="4"/>
              </w:rPr>
              <w:t>, commence/continue CEFM</w:t>
            </w:r>
            <w:r>
              <w:rPr>
                <w:sz w:val="12"/>
                <w:szCs w:val="12"/>
                <w:spacing w:val="4"/>
                <w:position w:val="5"/>
              </w:rPr>
              <w:t>77</w:t>
            </w:r>
            <w:r>
              <w:rPr>
                <w:sz w:val="12"/>
                <w:szCs w:val="12"/>
                <w:position w:val="5"/>
              </w:rPr>
              <w:t xml:space="preserve">   </w:t>
            </w:r>
            <w:r>
              <w:rPr>
                <w:sz w:val="19"/>
                <w:szCs w:val="19"/>
                <w:spacing w:val="4"/>
              </w:rPr>
              <w:t>•</w:t>
            </w:r>
            <w:r>
              <w:rPr>
                <w:sz w:val="19"/>
                <w:szCs w:val="19"/>
                <w:spacing w:val="23"/>
                <w:w w:val="101"/>
              </w:rPr>
              <w:t xml:space="preserve">  </w:t>
            </w:r>
            <w:r>
              <w:rPr>
                <w:sz w:val="19"/>
                <w:szCs w:val="19"/>
                <w:spacing w:val="4"/>
              </w:rPr>
              <w:t>Encourage voiding</w:t>
            </w:r>
            <w:r>
              <w:rPr>
                <w:sz w:val="19"/>
                <w:szCs w:val="19"/>
                <w:spacing w:val="16"/>
                <w:w w:val="101"/>
              </w:rPr>
              <w:t xml:space="preserve"> </w:t>
            </w:r>
            <w:r>
              <w:rPr>
                <w:sz w:val="19"/>
                <w:szCs w:val="19"/>
                <w:spacing w:val="4"/>
              </w:rPr>
              <w:t>(or note time of last void) and</w:t>
            </w:r>
            <w:r>
              <w:rPr>
                <w:sz w:val="19"/>
                <w:szCs w:val="19"/>
                <w:spacing w:val="11"/>
              </w:rPr>
              <w:t xml:space="preserve"> </w:t>
            </w:r>
            <w:r>
              <w:rPr>
                <w:sz w:val="19"/>
                <w:szCs w:val="19"/>
                <w:spacing w:val="4"/>
              </w:rPr>
              <w:t>discu</w:t>
            </w:r>
            <w:r>
              <w:rPr>
                <w:sz w:val="19"/>
                <w:szCs w:val="19"/>
                <w:spacing w:val="3"/>
              </w:rPr>
              <w:t>ss</w:t>
            </w:r>
            <w:r>
              <w:rPr>
                <w:sz w:val="19"/>
                <w:szCs w:val="19"/>
                <w:spacing w:val="11"/>
              </w:rPr>
              <w:t xml:space="preserve"> </w:t>
            </w:r>
            <w:r>
              <w:rPr>
                <w:sz w:val="19"/>
                <w:szCs w:val="19"/>
                <w:spacing w:val="3"/>
              </w:rPr>
              <w:t>a</w:t>
            </w:r>
            <w:r>
              <w:rPr>
                <w:sz w:val="19"/>
                <w:szCs w:val="19"/>
                <w:spacing w:val="15"/>
              </w:rPr>
              <w:t xml:space="preserve"> </w:t>
            </w:r>
            <w:r>
              <w:rPr>
                <w:sz w:val="19"/>
                <w:szCs w:val="19"/>
                <w:spacing w:val="3"/>
              </w:rPr>
              <w:t>post-epidural</w:t>
            </w:r>
          </w:p>
          <w:p>
            <w:pPr>
              <w:pStyle w:val="TableText"/>
              <w:ind w:left="345"/>
              <w:spacing w:line="232" w:lineRule="auto"/>
              <w:rPr>
                <w:sz w:val="12"/>
                <w:szCs w:val="12"/>
              </w:rPr>
            </w:pPr>
            <w:r>
              <w:rPr>
                <w:sz w:val="19"/>
                <w:szCs w:val="19"/>
                <w:spacing w:val="4"/>
              </w:rPr>
              <w:t>bladder</w:t>
            </w:r>
            <w:r>
              <w:rPr>
                <w:sz w:val="19"/>
                <w:szCs w:val="19"/>
                <w:spacing w:val="17"/>
                <w:w w:val="101"/>
              </w:rPr>
              <w:t xml:space="preserve"> </w:t>
            </w:r>
            <w:r>
              <w:rPr>
                <w:sz w:val="19"/>
                <w:szCs w:val="19"/>
                <w:spacing w:val="4"/>
              </w:rPr>
              <w:t>management plan</w:t>
            </w:r>
            <w:r>
              <w:rPr>
                <w:sz w:val="12"/>
                <w:szCs w:val="12"/>
                <w:spacing w:val="4"/>
                <w:position w:val="5"/>
              </w:rPr>
              <w:t>103</w:t>
            </w:r>
          </w:p>
          <w:p>
            <w:pPr>
              <w:pStyle w:val="TableText"/>
              <w:ind w:left="347"/>
              <w:spacing w:line="238" w:lineRule="auto"/>
              <w:rPr>
                <w:sz w:val="19"/>
                <w:szCs w:val="19"/>
              </w:rPr>
            </w:pPr>
            <w:r>
              <w:rPr>
                <w:rFonts w:ascii="Courier New" w:hAnsi="Courier New" w:eastAsia="Courier New" w:cs="Courier New"/>
                <w:sz w:val="19"/>
                <w:szCs w:val="19"/>
                <w:spacing w:val="7"/>
              </w:rPr>
              <w:t>o</w:t>
            </w:r>
            <w:r>
              <w:rPr>
                <w:rFonts w:ascii="Courier New" w:hAnsi="Courier New" w:eastAsia="Courier New" w:cs="Courier New"/>
                <w:sz w:val="19"/>
                <w:szCs w:val="19"/>
                <w:spacing w:val="7"/>
              </w:rPr>
              <w:t xml:space="preserve"> </w:t>
            </w:r>
            <w:r>
              <w:rPr>
                <w:sz w:val="19"/>
                <w:szCs w:val="19"/>
                <w:spacing w:val="7"/>
              </w:rPr>
              <w:t>Refer to Section</w:t>
            </w:r>
            <w:hyperlink w:history="true" w:anchor="bookmark55">
              <w:r>
                <w:rPr>
                  <w:sz w:val="19"/>
                  <w:szCs w:val="19"/>
                  <w:spacing w:val="7"/>
                </w:rPr>
                <w:t>4.3.2</w:t>
              </w:r>
            </w:hyperlink>
            <w:r>
              <w:rPr>
                <w:sz w:val="19"/>
                <w:szCs w:val="19"/>
                <w:spacing w:val="7"/>
              </w:rPr>
              <w:t>:</w:t>
            </w:r>
            <w:hyperlink w:history="true" w:anchor="bookmark56">
              <w:r>
                <w:rPr>
                  <w:sz w:val="19"/>
                  <w:szCs w:val="19"/>
                  <w:spacing w:val="7"/>
                </w:rPr>
                <w:t>Bladde</w:t>
              </w:r>
              <w:r>
                <w:rPr>
                  <w:sz w:val="19"/>
                  <w:szCs w:val="19"/>
                  <w:spacing w:val="6"/>
                </w:rPr>
                <w:t>r management</w:t>
              </w:r>
            </w:hyperlink>
          </w:p>
        </w:tc>
      </w:tr>
      <w:tr>
        <w:trPr>
          <w:trHeight w:val="2831" w:hRule="atLeast"/>
        </w:trPr>
        <w:tc>
          <w:tcPr>
            <w:tcW w:w="1930" w:type="dxa"/>
            <w:vAlign w:val="top"/>
          </w:tcPr>
          <w:p>
            <w:pPr>
              <w:pStyle w:val="TableText"/>
              <w:spacing w:line="291" w:lineRule="auto"/>
              <w:rPr>
                <w:sz w:val="21"/>
              </w:rPr>
            </w:pPr>
            <w:r/>
          </w:p>
          <w:p>
            <w:pPr>
              <w:pStyle w:val="TableText"/>
              <w:spacing w:line="292" w:lineRule="auto"/>
              <w:rPr>
                <w:sz w:val="21"/>
              </w:rPr>
            </w:pPr>
            <w:r/>
          </w:p>
          <w:p>
            <w:pPr>
              <w:pStyle w:val="TableText"/>
              <w:spacing w:line="292" w:lineRule="auto"/>
              <w:rPr>
                <w:sz w:val="21"/>
              </w:rPr>
            </w:pPr>
            <w:r/>
          </w:p>
          <w:p>
            <w:pPr>
              <w:pStyle w:val="TableText"/>
              <w:spacing w:line="292" w:lineRule="auto"/>
              <w:rPr>
                <w:sz w:val="21"/>
              </w:rPr>
            </w:pPr>
            <w:r/>
          </w:p>
          <w:p>
            <w:pPr>
              <w:pStyle w:val="TableText"/>
              <w:ind w:left="122"/>
              <w:spacing w:before="54" w:line="203" w:lineRule="auto"/>
              <w:rPr>
                <w:sz w:val="19"/>
                <w:szCs w:val="19"/>
              </w:rPr>
            </w:pPr>
            <w:r>
              <w:rPr>
                <w:sz w:val="19"/>
                <w:szCs w:val="19"/>
                <w:b/>
                <w:bCs/>
                <w:spacing w:val="3"/>
              </w:rPr>
              <w:t>Dosage</w:t>
            </w:r>
            <w:r>
              <w:rPr>
                <w:sz w:val="19"/>
                <w:szCs w:val="19"/>
                <w:b/>
                <w:bCs/>
                <w:spacing w:val="12"/>
              </w:rPr>
              <w:t xml:space="preserve"> </w:t>
            </w:r>
            <w:r>
              <w:rPr>
                <w:sz w:val="19"/>
                <w:szCs w:val="19"/>
                <w:b/>
                <w:bCs/>
                <w:spacing w:val="3"/>
              </w:rPr>
              <w:t>and</w:t>
            </w:r>
          </w:p>
          <w:p>
            <w:pPr>
              <w:pStyle w:val="TableText"/>
              <w:ind w:left="114"/>
              <w:spacing w:before="45" w:line="201" w:lineRule="auto"/>
              <w:rPr>
                <w:sz w:val="19"/>
                <w:szCs w:val="19"/>
              </w:rPr>
            </w:pPr>
            <w:r>
              <w:rPr>
                <w:sz w:val="19"/>
                <w:szCs w:val="19"/>
                <w:b/>
                <w:bCs/>
                <w:spacing w:val="4"/>
              </w:rPr>
              <w:t>administration</w:t>
            </w:r>
          </w:p>
        </w:tc>
        <w:tc>
          <w:tcPr>
            <w:tcW w:w="7028" w:type="dxa"/>
            <w:vAlign w:val="top"/>
          </w:tcPr>
          <w:p>
            <w:pPr>
              <w:pStyle w:val="TableText"/>
              <w:ind w:left="115"/>
              <w:spacing w:line="245" w:lineRule="exact"/>
              <w:rPr>
                <w:sz w:val="12"/>
                <w:szCs w:val="12"/>
              </w:rPr>
            </w:pPr>
            <w:r>
              <w:rPr>
                <w:sz w:val="19"/>
                <w:szCs w:val="19"/>
                <w:spacing w:val="4"/>
                <w:position w:val="2"/>
              </w:rPr>
              <w:t>•</w:t>
            </w:r>
            <w:r>
              <w:rPr>
                <w:sz w:val="19"/>
                <w:szCs w:val="19"/>
                <w:spacing w:val="20"/>
                <w:position w:val="2"/>
              </w:rPr>
              <w:t xml:space="preserve">  </w:t>
            </w:r>
            <w:r>
              <w:rPr>
                <w:sz w:val="19"/>
                <w:szCs w:val="19"/>
                <w:spacing w:val="4"/>
                <w:position w:val="2"/>
              </w:rPr>
              <w:t>Suitable at any</w:t>
            </w:r>
            <w:r>
              <w:rPr>
                <w:sz w:val="19"/>
                <w:szCs w:val="19"/>
                <w:spacing w:val="9"/>
                <w:position w:val="2"/>
              </w:rPr>
              <w:t xml:space="preserve"> </w:t>
            </w:r>
            <w:r>
              <w:rPr>
                <w:sz w:val="19"/>
                <w:szCs w:val="19"/>
                <w:spacing w:val="4"/>
                <w:position w:val="2"/>
              </w:rPr>
              <w:t>stage</w:t>
            </w:r>
            <w:r>
              <w:rPr>
                <w:sz w:val="19"/>
                <w:szCs w:val="19"/>
                <w:spacing w:val="11"/>
                <w:position w:val="2"/>
              </w:rPr>
              <w:t xml:space="preserve"> </w:t>
            </w:r>
            <w:r>
              <w:rPr>
                <w:sz w:val="19"/>
                <w:szCs w:val="19"/>
                <w:spacing w:val="4"/>
                <w:position w:val="2"/>
              </w:rPr>
              <w:t>of</w:t>
            </w:r>
            <w:r>
              <w:rPr>
                <w:sz w:val="19"/>
                <w:szCs w:val="19"/>
                <w:spacing w:val="11"/>
                <w:position w:val="2"/>
              </w:rPr>
              <w:t xml:space="preserve"> </w:t>
            </w:r>
            <w:r>
              <w:rPr>
                <w:sz w:val="19"/>
                <w:szCs w:val="19"/>
                <w:spacing w:val="4"/>
                <w:position w:val="2"/>
              </w:rPr>
              <w:t>l</w:t>
            </w:r>
            <w:r>
              <w:rPr>
                <w:sz w:val="19"/>
                <w:szCs w:val="19"/>
                <w:spacing w:val="3"/>
                <w:position w:val="2"/>
              </w:rPr>
              <w:t>abour</w:t>
            </w:r>
            <w:r>
              <w:rPr>
                <w:sz w:val="12"/>
                <w:szCs w:val="12"/>
                <w:spacing w:val="3"/>
                <w:position w:val="7"/>
              </w:rPr>
              <w:t>12</w:t>
            </w:r>
          </w:p>
          <w:p>
            <w:pPr>
              <w:pStyle w:val="TableText"/>
              <w:ind w:left="571" w:right="642" w:hanging="224"/>
              <w:spacing w:line="247"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No significant dif</w:t>
            </w:r>
            <w:r>
              <w:rPr>
                <w:sz w:val="19"/>
                <w:szCs w:val="19"/>
                <w:spacing w:val="3"/>
              </w:rPr>
              <w:t>ferences</w:t>
            </w:r>
            <w:r>
              <w:rPr>
                <w:sz w:val="19"/>
                <w:szCs w:val="19"/>
                <w:spacing w:val="19"/>
                <w:w w:val="101"/>
              </w:rPr>
              <w:t xml:space="preserve"> </w:t>
            </w:r>
            <w:r>
              <w:rPr>
                <w:sz w:val="19"/>
                <w:szCs w:val="19"/>
                <w:spacing w:val="3"/>
              </w:rPr>
              <w:t>in clinical outcomes for</w:t>
            </w:r>
            <w:r>
              <w:rPr>
                <w:sz w:val="19"/>
                <w:szCs w:val="19"/>
                <w:spacing w:val="10"/>
              </w:rPr>
              <w:t xml:space="preserve"> </w:t>
            </w:r>
            <w:r>
              <w:rPr>
                <w:sz w:val="19"/>
                <w:szCs w:val="19"/>
                <w:spacing w:val="3"/>
              </w:rPr>
              <w:t>early versus</w:t>
            </w:r>
            <w:r>
              <w:rPr>
                <w:sz w:val="19"/>
                <w:szCs w:val="19"/>
                <w:spacing w:val="16"/>
                <w:w w:val="101"/>
              </w:rPr>
              <w:t xml:space="preserve"> </w:t>
            </w:r>
            <w:r>
              <w:rPr>
                <w:sz w:val="19"/>
                <w:szCs w:val="19"/>
                <w:spacing w:val="3"/>
              </w:rPr>
              <w:t>late</w:t>
            </w:r>
            <w:r>
              <w:rPr>
                <w:sz w:val="19"/>
                <w:szCs w:val="19"/>
              </w:rPr>
              <w:t xml:space="preserve"> </w:t>
            </w:r>
            <w:r>
              <w:rPr>
                <w:sz w:val="19"/>
                <w:szCs w:val="19"/>
              </w:rPr>
              <w:t>initiation</w:t>
            </w:r>
            <w:r>
              <w:rPr>
                <w:sz w:val="19"/>
                <w:szCs w:val="19"/>
                <w:spacing w:val="7"/>
              </w:rPr>
              <w:t xml:space="preserve"> (</w:t>
            </w:r>
            <w:r>
              <w:rPr>
                <w:sz w:val="19"/>
                <w:szCs w:val="19"/>
              </w:rPr>
              <w:t>nine</w:t>
            </w:r>
            <w:r>
              <w:rPr>
                <w:sz w:val="19"/>
                <w:szCs w:val="19"/>
                <w:spacing w:val="21"/>
                <w:w w:val="101"/>
              </w:rPr>
              <w:t xml:space="preserve"> </w:t>
            </w:r>
            <w:r>
              <w:rPr>
                <w:sz w:val="19"/>
                <w:szCs w:val="19"/>
              </w:rPr>
              <w:t>RCTs</w:t>
            </w:r>
            <w:r>
              <w:rPr>
                <w:sz w:val="19"/>
                <w:szCs w:val="19"/>
                <w:spacing w:val="7"/>
              </w:rPr>
              <w:t>,</w:t>
            </w:r>
            <w:r>
              <w:rPr>
                <w:sz w:val="19"/>
                <w:szCs w:val="19"/>
                <w:spacing w:val="15"/>
                <w:w w:val="101"/>
              </w:rPr>
              <w:t xml:space="preserve"> </w:t>
            </w:r>
            <w:r>
              <w:rPr>
                <w:sz w:val="19"/>
                <w:szCs w:val="19"/>
                <w:spacing w:val="7"/>
              </w:rPr>
              <w:t>n=15,752)</w:t>
            </w:r>
            <w:r>
              <w:rPr>
                <w:sz w:val="12"/>
                <w:szCs w:val="12"/>
                <w:spacing w:val="7"/>
                <w:position w:val="5"/>
              </w:rPr>
              <w:t>104</w:t>
            </w:r>
          </w:p>
          <w:p>
            <w:pPr>
              <w:pStyle w:val="TableText"/>
              <w:ind w:left="339" w:right="845" w:hanging="224"/>
              <w:spacing w:line="267" w:lineRule="auto"/>
              <w:rPr>
                <w:sz w:val="19"/>
                <w:szCs w:val="19"/>
              </w:rPr>
            </w:pPr>
            <w:r>
              <w:rPr>
                <w:sz w:val="19"/>
                <w:szCs w:val="19"/>
                <w:spacing w:val="4"/>
              </w:rPr>
              <w:t>•</w:t>
            </w:r>
            <w:r>
              <w:rPr>
                <w:sz w:val="19"/>
                <w:szCs w:val="19"/>
                <w:spacing w:val="23"/>
                <w:w w:val="101"/>
              </w:rPr>
              <w:t xml:space="preserve">  </w:t>
            </w:r>
            <w:r>
              <w:rPr>
                <w:sz w:val="19"/>
                <w:szCs w:val="19"/>
                <w:spacing w:val="4"/>
              </w:rPr>
              <w:t>Follow local</w:t>
            </w:r>
            <w:r>
              <w:rPr>
                <w:sz w:val="19"/>
                <w:szCs w:val="19"/>
                <w:spacing w:val="17"/>
              </w:rPr>
              <w:t xml:space="preserve"> </w:t>
            </w:r>
            <w:r>
              <w:rPr>
                <w:sz w:val="19"/>
                <w:szCs w:val="19"/>
                <w:spacing w:val="4"/>
              </w:rPr>
              <w:t>protocols for</w:t>
            </w:r>
            <w:r>
              <w:rPr>
                <w:sz w:val="19"/>
                <w:szCs w:val="19"/>
                <w:spacing w:val="16"/>
              </w:rPr>
              <w:t xml:space="preserve"> </w:t>
            </w:r>
            <w:r>
              <w:rPr>
                <w:sz w:val="19"/>
                <w:szCs w:val="19"/>
                <w:spacing w:val="4"/>
              </w:rPr>
              <w:t>preferred</w:t>
            </w:r>
            <w:r>
              <w:rPr>
                <w:sz w:val="19"/>
                <w:szCs w:val="19"/>
                <w:spacing w:val="17"/>
                <w:w w:val="101"/>
              </w:rPr>
              <w:t xml:space="preserve"> </w:t>
            </w:r>
            <w:r>
              <w:rPr>
                <w:sz w:val="19"/>
                <w:szCs w:val="19"/>
                <w:spacing w:val="4"/>
              </w:rPr>
              <w:t>pre</w:t>
            </w:r>
            <w:r>
              <w:rPr>
                <w:sz w:val="19"/>
                <w:szCs w:val="19"/>
                <w:spacing w:val="3"/>
              </w:rPr>
              <w:t>scribing, administration and</w:t>
            </w:r>
            <w:r>
              <w:rPr>
                <w:sz w:val="19"/>
                <w:szCs w:val="19"/>
              </w:rPr>
              <w:t xml:space="preserve"> </w:t>
            </w:r>
            <w:r>
              <w:rPr>
                <w:sz w:val="19"/>
                <w:szCs w:val="19"/>
                <w:spacing w:val="4"/>
              </w:rPr>
              <w:t>documentation (e.g. pump checks, demand</w:t>
            </w:r>
            <w:r>
              <w:rPr>
                <w:sz w:val="19"/>
                <w:szCs w:val="19"/>
                <w:spacing w:val="16"/>
              </w:rPr>
              <w:t xml:space="preserve"> </w:t>
            </w:r>
            <w:r>
              <w:rPr>
                <w:sz w:val="19"/>
                <w:szCs w:val="19"/>
                <w:spacing w:val="4"/>
              </w:rPr>
              <w:t>and</w:t>
            </w:r>
            <w:r>
              <w:rPr>
                <w:sz w:val="19"/>
                <w:szCs w:val="19"/>
                <w:spacing w:val="11"/>
              </w:rPr>
              <w:t xml:space="preserve"> </w:t>
            </w:r>
            <w:r>
              <w:rPr>
                <w:sz w:val="19"/>
                <w:szCs w:val="19"/>
                <w:spacing w:val="4"/>
              </w:rPr>
              <w:t>delivery</w:t>
            </w:r>
            <w:r>
              <w:rPr>
                <w:sz w:val="19"/>
                <w:szCs w:val="19"/>
                <w:spacing w:val="16"/>
                <w:w w:val="101"/>
              </w:rPr>
              <w:t xml:space="preserve"> </w:t>
            </w:r>
            <w:r>
              <w:rPr>
                <w:sz w:val="19"/>
                <w:szCs w:val="19"/>
                <w:spacing w:val="4"/>
              </w:rPr>
              <w:t>rates)</w:t>
            </w:r>
          </w:p>
          <w:p>
            <w:pPr>
              <w:pStyle w:val="TableText"/>
              <w:ind w:left="339" w:right="391" w:hanging="224"/>
              <w:spacing w:before="36" w:line="235" w:lineRule="auto"/>
              <w:rPr>
                <w:sz w:val="12"/>
                <w:szCs w:val="12"/>
              </w:rPr>
            </w:pPr>
            <w:r>
              <w:rPr>
                <w:sz w:val="19"/>
                <w:szCs w:val="19"/>
                <w:spacing w:val="4"/>
              </w:rPr>
              <w:t>•</w:t>
            </w:r>
            <w:r>
              <w:rPr>
                <w:sz w:val="19"/>
                <w:szCs w:val="19"/>
                <w:spacing w:val="20"/>
              </w:rPr>
              <w:t xml:space="preserve">  </w:t>
            </w:r>
            <w:r>
              <w:rPr>
                <w:sz w:val="19"/>
                <w:szCs w:val="19"/>
                <w:spacing w:val="4"/>
              </w:rPr>
              <w:t>Combined</w:t>
            </w:r>
            <w:r>
              <w:rPr>
                <w:sz w:val="19"/>
                <w:szCs w:val="19"/>
                <w:spacing w:val="17"/>
                <w:w w:val="101"/>
              </w:rPr>
              <w:t xml:space="preserve"> </w:t>
            </w:r>
            <w:r>
              <w:rPr>
                <w:sz w:val="19"/>
                <w:szCs w:val="19"/>
                <w:spacing w:val="4"/>
              </w:rPr>
              <w:t>low concentration</w:t>
            </w:r>
            <w:r>
              <w:rPr>
                <w:sz w:val="19"/>
                <w:szCs w:val="19"/>
                <w:spacing w:val="16"/>
                <w:w w:val="101"/>
              </w:rPr>
              <w:t xml:space="preserve"> </w:t>
            </w:r>
            <w:r>
              <w:rPr>
                <w:sz w:val="19"/>
                <w:szCs w:val="19"/>
                <w:spacing w:val="4"/>
              </w:rPr>
              <w:t>LA and opioids</w:t>
            </w:r>
            <w:r>
              <w:rPr>
                <w:sz w:val="19"/>
                <w:szCs w:val="19"/>
                <w:spacing w:val="16"/>
                <w:w w:val="101"/>
              </w:rPr>
              <w:t xml:space="preserve"> </w:t>
            </w:r>
            <w:r>
              <w:rPr>
                <w:sz w:val="19"/>
                <w:szCs w:val="19"/>
                <w:spacing w:val="4"/>
              </w:rPr>
              <w:t>provide superior analgesia</w:t>
            </w:r>
            <w:r>
              <w:rPr>
                <w:sz w:val="19"/>
                <w:szCs w:val="19"/>
              </w:rPr>
              <w:t xml:space="preserve"> </w:t>
            </w:r>
            <w:r>
              <w:rPr>
                <w:sz w:val="19"/>
                <w:szCs w:val="19"/>
                <w:spacing w:val="4"/>
              </w:rPr>
              <w:t>and results</w:t>
            </w:r>
            <w:r>
              <w:rPr>
                <w:sz w:val="19"/>
                <w:szCs w:val="19"/>
                <w:spacing w:val="17"/>
              </w:rPr>
              <w:t xml:space="preserve"> </w:t>
            </w:r>
            <w:r>
              <w:rPr>
                <w:sz w:val="19"/>
                <w:szCs w:val="19"/>
                <w:spacing w:val="4"/>
              </w:rPr>
              <w:t>in shorter duration of second stage</w:t>
            </w:r>
            <w:r>
              <w:rPr>
                <w:sz w:val="19"/>
                <w:szCs w:val="19"/>
                <w:spacing w:val="17"/>
              </w:rPr>
              <w:t xml:space="preserve"> </w:t>
            </w:r>
            <w:r>
              <w:rPr>
                <w:sz w:val="19"/>
                <w:szCs w:val="19"/>
                <w:spacing w:val="4"/>
              </w:rPr>
              <w:t>labour,</w:t>
            </w:r>
            <w:r>
              <w:rPr>
                <w:sz w:val="19"/>
                <w:szCs w:val="19"/>
                <w:spacing w:val="3"/>
              </w:rPr>
              <w:t xml:space="preserve"> fewer</w:t>
            </w:r>
            <w:r>
              <w:rPr>
                <w:sz w:val="19"/>
                <w:szCs w:val="19"/>
                <w:spacing w:val="7"/>
              </w:rPr>
              <w:t xml:space="preserve"> </w:t>
            </w:r>
            <w:r>
              <w:rPr>
                <w:sz w:val="19"/>
                <w:szCs w:val="19"/>
                <w:spacing w:val="3"/>
              </w:rPr>
              <w:t>assisted</w:t>
            </w:r>
            <w:r>
              <w:rPr>
                <w:sz w:val="19"/>
                <w:szCs w:val="19"/>
              </w:rPr>
              <w:t xml:space="preserve">    </w:t>
            </w:r>
            <w:r>
              <w:rPr>
                <w:sz w:val="19"/>
                <w:szCs w:val="19"/>
                <w:spacing w:val="4"/>
              </w:rPr>
              <w:t>births, greater ambulation and less</w:t>
            </w:r>
            <w:r>
              <w:rPr>
                <w:sz w:val="19"/>
                <w:szCs w:val="19"/>
                <w:spacing w:val="16"/>
                <w:w w:val="101"/>
              </w:rPr>
              <w:t xml:space="preserve"> </w:t>
            </w:r>
            <w:r>
              <w:rPr>
                <w:sz w:val="19"/>
                <w:szCs w:val="19"/>
                <w:spacing w:val="4"/>
              </w:rPr>
              <w:t>urin</w:t>
            </w:r>
            <w:r>
              <w:rPr>
                <w:sz w:val="19"/>
                <w:szCs w:val="19"/>
                <w:spacing w:val="3"/>
              </w:rPr>
              <w:t>ary</w:t>
            </w:r>
            <w:r>
              <w:rPr>
                <w:sz w:val="19"/>
                <w:szCs w:val="19"/>
                <w:spacing w:val="16"/>
                <w:w w:val="101"/>
              </w:rPr>
              <w:t xml:space="preserve"> </w:t>
            </w:r>
            <w:r>
              <w:rPr>
                <w:sz w:val="19"/>
                <w:szCs w:val="19"/>
                <w:spacing w:val="3"/>
              </w:rPr>
              <w:t>retention</w:t>
            </w:r>
            <w:r>
              <w:rPr>
                <w:sz w:val="12"/>
                <w:szCs w:val="12"/>
                <w:spacing w:val="3"/>
                <w:position w:val="5"/>
              </w:rPr>
              <w:t>12</w:t>
            </w:r>
          </w:p>
          <w:p>
            <w:pPr>
              <w:pStyle w:val="TableText"/>
              <w:ind w:left="340" w:right="522" w:hanging="225"/>
              <w:spacing w:before="1" w:line="274" w:lineRule="auto"/>
              <w:rPr>
                <w:sz w:val="12"/>
                <w:szCs w:val="12"/>
              </w:rPr>
            </w:pPr>
            <w:r>
              <w:rPr>
                <w:sz w:val="19"/>
                <w:szCs w:val="19"/>
                <w:spacing w:val="4"/>
              </w:rPr>
              <w:t>•</w:t>
            </w:r>
            <w:r>
              <w:rPr>
                <w:sz w:val="19"/>
                <w:szCs w:val="19"/>
                <w:spacing w:val="21"/>
                <w:w w:val="101"/>
              </w:rPr>
              <w:t xml:space="preserve">  </w:t>
            </w:r>
            <w:r>
              <w:rPr>
                <w:sz w:val="19"/>
                <w:szCs w:val="19"/>
                <w:spacing w:val="4"/>
              </w:rPr>
              <w:t>The choice of medications and dosages</w:t>
            </w:r>
            <w:r>
              <w:rPr>
                <w:sz w:val="19"/>
                <w:szCs w:val="19"/>
                <w:spacing w:val="17"/>
              </w:rPr>
              <w:t xml:space="preserve"> </w:t>
            </w:r>
            <w:r>
              <w:rPr>
                <w:sz w:val="19"/>
                <w:szCs w:val="19"/>
                <w:spacing w:val="4"/>
              </w:rPr>
              <w:t>may</w:t>
            </w:r>
            <w:r>
              <w:rPr>
                <w:sz w:val="19"/>
                <w:szCs w:val="19"/>
                <w:spacing w:val="16"/>
                <w:w w:val="101"/>
              </w:rPr>
              <w:t xml:space="preserve"> </w:t>
            </w:r>
            <w:r>
              <w:rPr>
                <w:sz w:val="19"/>
                <w:szCs w:val="19"/>
                <w:spacing w:val="4"/>
              </w:rPr>
              <w:t>reduce</w:t>
            </w:r>
            <w:r>
              <w:rPr>
                <w:sz w:val="19"/>
                <w:szCs w:val="19"/>
                <w:spacing w:val="17"/>
                <w:w w:val="101"/>
              </w:rPr>
              <w:t xml:space="preserve"> </w:t>
            </w:r>
            <w:r>
              <w:rPr>
                <w:sz w:val="19"/>
                <w:szCs w:val="19"/>
                <w:spacing w:val="4"/>
              </w:rPr>
              <w:t>incidence of side</w:t>
            </w:r>
            <w:r>
              <w:rPr>
                <w:sz w:val="19"/>
                <w:szCs w:val="19"/>
              </w:rPr>
              <w:t xml:space="preserve"> </w:t>
            </w:r>
            <w:r>
              <w:rPr>
                <w:sz w:val="19"/>
                <w:szCs w:val="19"/>
                <w:spacing w:val="4"/>
              </w:rPr>
              <w:t>effects without compromising safety</w:t>
            </w:r>
            <w:r>
              <w:rPr>
                <w:sz w:val="12"/>
                <w:szCs w:val="12"/>
                <w:spacing w:val="4"/>
                <w:position w:val="5"/>
              </w:rPr>
              <w:t>105</w:t>
            </w:r>
          </w:p>
          <w:p>
            <w:pPr>
              <w:pStyle w:val="TableText"/>
              <w:ind w:left="345" w:right="837" w:hanging="230"/>
              <w:spacing w:before="35" w:line="224" w:lineRule="auto"/>
              <w:rPr>
                <w:sz w:val="19"/>
                <w:szCs w:val="19"/>
              </w:rPr>
            </w:pPr>
            <w:r>
              <w:rPr>
                <w:sz w:val="19"/>
                <w:szCs w:val="19"/>
                <w:spacing w:val="4"/>
              </w:rPr>
              <w:t>•  Additional</w:t>
            </w:r>
            <w:r>
              <w:rPr>
                <w:sz w:val="19"/>
                <w:szCs w:val="19"/>
                <w:spacing w:val="35"/>
                <w:w w:val="101"/>
              </w:rPr>
              <w:t xml:space="preserve"> </w:t>
            </w:r>
            <w:r>
              <w:rPr>
                <w:sz w:val="19"/>
                <w:szCs w:val="19"/>
                <w:spacing w:val="4"/>
              </w:rPr>
              <w:t>medications can</w:t>
            </w:r>
            <w:r>
              <w:rPr>
                <w:sz w:val="19"/>
                <w:szCs w:val="19"/>
                <w:spacing w:val="20"/>
              </w:rPr>
              <w:t xml:space="preserve"> </w:t>
            </w:r>
            <w:r>
              <w:rPr>
                <w:sz w:val="19"/>
                <w:szCs w:val="19"/>
                <w:spacing w:val="4"/>
              </w:rPr>
              <w:t>be administered through the</w:t>
            </w:r>
            <w:r>
              <w:rPr>
                <w:sz w:val="19"/>
                <w:szCs w:val="19"/>
                <w:spacing w:val="9"/>
              </w:rPr>
              <w:t xml:space="preserve"> </w:t>
            </w:r>
            <w:r>
              <w:rPr>
                <w:sz w:val="19"/>
                <w:szCs w:val="19"/>
                <w:spacing w:val="4"/>
              </w:rPr>
              <w:t>epidural</w:t>
            </w:r>
            <w:r>
              <w:rPr>
                <w:sz w:val="19"/>
                <w:szCs w:val="19"/>
                <w:spacing w:val="17"/>
              </w:rPr>
              <w:t xml:space="preserve"> </w:t>
            </w:r>
            <w:r>
              <w:rPr>
                <w:sz w:val="19"/>
                <w:szCs w:val="19"/>
                <w:spacing w:val="4"/>
              </w:rPr>
              <w:t>if</w:t>
            </w:r>
            <w:r>
              <w:rPr>
                <w:sz w:val="19"/>
                <w:szCs w:val="19"/>
              </w:rPr>
              <w:t xml:space="preserve"> </w:t>
            </w:r>
            <w:r>
              <w:rPr>
                <w:sz w:val="19"/>
                <w:szCs w:val="19"/>
                <w:spacing w:val="4"/>
              </w:rPr>
              <w:t>necessary (e.g. instrumental birth</w:t>
            </w:r>
            <w:r>
              <w:rPr>
                <w:sz w:val="19"/>
                <w:szCs w:val="19"/>
                <w:spacing w:val="11"/>
              </w:rPr>
              <w:t xml:space="preserve"> </w:t>
            </w:r>
            <w:r>
              <w:rPr>
                <w:sz w:val="19"/>
                <w:szCs w:val="19"/>
                <w:spacing w:val="4"/>
              </w:rPr>
              <w:t>or</w:t>
            </w:r>
            <w:r>
              <w:rPr>
                <w:sz w:val="19"/>
                <w:szCs w:val="19"/>
                <w:spacing w:val="8"/>
              </w:rPr>
              <w:t xml:space="preserve"> </w:t>
            </w:r>
            <w:r>
              <w:rPr>
                <w:sz w:val="19"/>
                <w:szCs w:val="19"/>
                <w:spacing w:val="4"/>
              </w:rPr>
              <w:t>emergency</w:t>
            </w:r>
            <w:r>
              <w:rPr>
                <w:sz w:val="19"/>
                <w:szCs w:val="19"/>
                <w:spacing w:val="11"/>
              </w:rPr>
              <w:t xml:space="preserve"> </w:t>
            </w:r>
            <w:r>
              <w:rPr>
                <w:sz w:val="19"/>
                <w:szCs w:val="19"/>
                <w:spacing w:val="4"/>
              </w:rPr>
              <w:t>caesar</w:t>
            </w:r>
            <w:r>
              <w:rPr>
                <w:sz w:val="19"/>
                <w:szCs w:val="19"/>
                <w:spacing w:val="3"/>
              </w:rPr>
              <w:t>ean)</w:t>
            </w:r>
          </w:p>
        </w:tc>
      </w:tr>
      <w:tr>
        <w:trPr>
          <w:trHeight w:val="2574" w:hRule="atLeast"/>
        </w:trPr>
        <w:tc>
          <w:tcPr>
            <w:tcW w:w="1930" w:type="dxa"/>
            <w:vAlign w:val="top"/>
          </w:tcPr>
          <w:p>
            <w:pPr>
              <w:pStyle w:val="TableText"/>
              <w:spacing w:line="287" w:lineRule="auto"/>
              <w:rPr>
                <w:sz w:val="21"/>
              </w:rPr>
            </w:pPr>
            <w:r/>
          </w:p>
          <w:p>
            <w:pPr>
              <w:pStyle w:val="TableText"/>
              <w:spacing w:line="288" w:lineRule="auto"/>
              <w:rPr>
                <w:sz w:val="21"/>
              </w:rPr>
            </w:pPr>
            <w:r/>
          </w:p>
          <w:p>
            <w:pPr>
              <w:pStyle w:val="TableText"/>
              <w:spacing w:line="288" w:lineRule="auto"/>
              <w:rPr>
                <w:sz w:val="21"/>
              </w:rPr>
            </w:pPr>
            <w:r/>
          </w:p>
          <w:p>
            <w:pPr>
              <w:pStyle w:val="TableText"/>
              <w:spacing w:line="288" w:lineRule="auto"/>
              <w:rPr>
                <w:sz w:val="21"/>
              </w:rPr>
            </w:pPr>
            <w:r/>
          </w:p>
          <w:p>
            <w:pPr>
              <w:pStyle w:val="TableText"/>
              <w:ind w:left="114"/>
              <w:spacing w:before="55" w:line="205" w:lineRule="auto"/>
              <w:rPr>
                <w:sz w:val="19"/>
                <w:szCs w:val="19"/>
              </w:rPr>
            </w:pPr>
            <w:r>
              <w:rPr>
                <w:sz w:val="19"/>
                <w:szCs w:val="19"/>
                <w:b/>
                <w:bCs/>
                <w:spacing w:val="4"/>
              </w:rPr>
              <w:t>Supportive care</w:t>
            </w:r>
          </w:p>
        </w:tc>
        <w:tc>
          <w:tcPr>
            <w:tcW w:w="7028" w:type="dxa"/>
            <w:vAlign w:val="top"/>
          </w:tcPr>
          <w:p>
            <w:pPr>
              <w:pStyle w:val="TableText"/>
              <w:ind w:left="345" w:right="300" w:hanging="230"/>
              <w:spacing w:line="257" w:lineRule="auto"/>
              <w:rPr>
                <w:sz w:val="12"/>
                <w:szCs w:val="12"/>
              </w:rPr>
            </w:pPr>
            <w:r>
              <w:rPr>
                <w:sz w:val="19"/>
                <w:szCs w:val="19"/>
                <w:spacing w:val="4"/>
              </w:rPr>
              <w:t>•</w:t>
            </w:r>
            <w:r>
              <w:rPr>
                <w:sz w:val="19"/>
                <w:szCs w:val="19"/>
                <w:spacing w:val="23"/>
              </w:rPr>
              <w:t xml:space="preserve">  </w:t>
            </w:r>
            <w:r>
              <w:rPr>
                <w:sz w:val="19"/>
                <w:szCs w:val="19"/>
                <w:spacing w:val="4"/>
              </w:rPr>
              <w:t>Discuss the woman’s</w:t>
            </w:r>
            <w:r>
              <w:rPr>
                <w:sz w:val="19"/>
                <w:szCs w:val="19"/>
                <w:spacing w:val="17"/>
                <w:w w:val="101"/>
              </w:rPr>
              <w:t xml:space="preserve"> </w:t>
            </w:r>
            <w:r>
              <w:rPr>
                <w:sz w:val="19"/>
                <w:szCs w:val="19"/>
                <w:spacing w:val="4"/>
              </w:rPr>
              <w:t>plans and support</w:t>
            </w:r>
            <w:r>
              <w:rPr>
                <w:sz w:val="19"/>
                <w:szCs w:val="19"/>
                <w:spacing w:val="17"/>
                <w:w w:val="101"/>
              </w:rPr>
              <w:t xml:space="preserve"> </w:t>
            </w:r>
            <w:r>
              <w:rPr>
                <w:sz w:val="19"/>
                <w:szCs w:val="19"/>
                <w:spacing w:val="4"/>
              </w:rPr>
              <w:t>normal</w:t>
            </w:r>
            <w:r>
              <w:rPr>
                <w:sz w:val="19"/>
                <w:szCs w:val="19"/>
                <w:spacing w:val="17"/>
              </w:rPr>
              <w:t xml:space="preserve"> </w:t>
            </w:r>
            <w:r>
              <w:rPr>
                <w:sz w:val="19"/>
                <w:szCs w:val="19"/>
                <w:spacing w:val="4"/>
              </w:rPr>
              <w:t>birth strateg</w:t>
            </w:r>
            <w:r>
              <w:rPr>
                <w:sz w:val="19"/>
                <w:szCs w:val="19"/>
                <w:spacing w:val="3"/>
              </w:rPr>
              <w:t>ies following</w:t>
            </w:r>
            <w:r>
              <w:rPr>
                <w:sz w:val="19"/>
                <w:szCs w:val="19"/>
              </w:rPr>
              <w:t xml:space="preserve"> </w:t>
            </w:r>
            <w:r>
              <w:rPr>
                <w:sz w:val="19"/>
                <w:szCs w:val="19"/>
                <w:position w:val="-1"/>
              </w:rPr>
              <w:t>neuraxial</w:t>
            </w:r>
            <w:r>
              <w:rPr>
                <w:sz w:val="19"/>
                <w:szCs w:val="19"/>
                <w:spacing w:val="12"/>
                <w:position w:val="-1"/>
              </w:rPr>
              <w:t xml:space="preserve"> </w:t>
            </w:r>
            <w:r>
              <w:rPr>
                <w:sz w:val="19"/>
                <w:szCs w:val="19"/>
                <w:position w:val="-1"/>
              </w:rPr>
              <w:t>analgesia</w:t>
            </w:r>
            <w:r>
              <w:rPr>
                <w:sz w:val="12"/>
                <w:szCs w:val="12"/>
                <w:spacing w:val="12"/>
                <w:position w:val="4"/>
              </w:rPr>
              <w:t>92,</w:t>
            </w:r>
            <w:r>
              <w:rPr>
                <w:sz w:val="12"/>
                <w:szCs w:val="12"/>
                <w:spacing w:val="-17"/>
                <w:position w:val="4"/>
              </w:rPr>
              <w:t xml:space="preserve"> </w:t>
            </w:r>
            <w:r>
              <w:rPr>
                <w:sz w:val="12"/>
                <w:szCs w:val="12"/>
                <w:spacing w:val="12"/>
                <w:position w:val="4"/>
              </w:rPr>
              <w:t>106</w:t>
            </w:r>
          </w:p>
          <w:p>
            <w:pPr>
              <w:pStyle w:val="TableText"/>
              <w:ind w:left="347"/>
              <w:spacing w:line="246" w:lineRule="exact"/>
              <w:rPr>
                <w:sz w:val="12"/>
                <w:szCs w:val="12"/>
              </w:rPr>
            </w:pPr>
            <w:r>
              <w:rPr>
                <w:rFonts w:ascii="Courier New" w:hAnsi="Courier New" w:eastAsia="Courier New" w:cs="Courier New"/>
                <w:sz w:val="19"/>
                <w:szCs w:val="19"/>
                <w:spacing w:val="4"/>
                <w:position w:val="1"/>
              </w:rPr>
              <w:t>o</w:t>
            </w:r>
            <w:r>
              <w:rPr>
                <w:rFonts w:ascii="Courier New" w:hAnsi="Courier New" w:eastAsia="Courier New" w:cs="Courier New"/>
                <w:sz w:val="19"/>
                <w:szCs w:val="19"/>
                <w:spacing w:val="4"/>
                <w:position w:val="1"/>
              </w:rPr>
              <w:t xml:space="preserve"> </w:t>
            </w:r>
            <w:r>
              <w:rPr>
                <w:sz w:val="19"/>
                <w:szCs w:val="19"/>
                <w:spacing w:val="4"/>
                <w:position w:val="1"/>
              </w:rPr>
              <w:t>Refer to Queensland Clinical Guidelines:</w:t>
            </w:r>
            <w:r>
              <w:rPr>
                <w:sz w:val="19"/>
                <w:szCs w:val="19"/>
                <w:spacing w:val="12"/>
                <w:position w:val="1"/>
              </w:rPr>
              <w:t xml:space="preserve"> </w:t>
            </w:r>
            <w:r>
              <w:rPr>
                <w:sz w:val="19"/>
                <w:szCs w:val="19"/>
                <w:i/>
                <w:iCs/>
                <w:spacing w:val="4"/>
                <w:position w:val="1"/>
              </w:rPr>
              <w:t>Norm</w:t>
            </w:r>
            <w:r>
              <w:rPr>
                <w:sz w:val="19"/>
                <w:szCs w:val="19"/>
                <w:i/>
                <w:iCs/>
                <w:spacing w:val="3"/>
                <w:position w:val="1"/>
              </w:rPr>
              <w:t>al birth</w:t>
            </w:r>
            <w:r>
              <w:rPr>
                <w:sz w:val="12"/>
                <w:szCs w:val="12"/>
                <w:spacing w:val="3"/>
                <w:position w:val="6"/>
              </w:rPr>
              <w:t>6</w:t>
            </w:r>
          </w:p>
          <w:p>
            <w:pPr>
              <w:pStyle w:val="TableText"/>
              <w:ind w:left="345" w:right="778" w:hanging="230"/>
              <w:spacing w:line="253" w:lineRule="auto"/>
              <w:rPr>
                <w:sz w:val="19"/>
                <w:szCs w:val="19"/>
              </w:rPr>
            </w:pPr>
            <w:r>
              <w:rPr>
                <w:sz w:val="19"/>
                <w:szCs w:val="19"/>
                <w:spacing w:val="4"/>
              </w:rPr>
              <w:t>•</w:t>
            </w:r>
            <w:r>
              <w:rPr>
                <w:sz w:val="19"/>
                <w:szCs w:val="19"/>
                <w:spacing w:val="23"/>
                <w:w w:val="101"/>
              </w:rPr>
              <w:t xml:space="preserve">  </w:t>
            </w:r>
            <w:r>
              <w:rPr>
                <w:sz w:val="19"/>
                <w:szCs w:val="19"/>
                <w:spacing w:val="4"/>
              </w:rPr>
              <w:t>Follow local</w:t>
            </w:r>
            <w:r>
              <w:rPr>
                <w:sz w:val="19"/>
                <w:szCs w:val="19"/>
                <w:spacing w:val="17"/>
              </w:rPr>
              <w:t xml:space="preserve"> </w:t>
            </w:r>
            <w:r>
              <w:rPr>
                <w:sz w:val="19"/>
                <w:szCs w:val="19"/>
                <w:spacing w:val="4"/>
              </w:rPr>
              <w:t>protocols to support active positionin</w:t>
            </w:r>
            <w:r>
              <w:rPr>
                <w:sz w:val="19"/>
                <w:szCs w:val="19"/>
                <w:spacing w:val="3"/>
              </w:rPr>
              <w:t>g/mobility</w:t>
            </w:r>
            <w:r>
              <w:rPr>
                <w:sz w:val="19"/>
                <w:szCs w:val="19"/>
                <w:spacing w:val="10"/>
              </w:rPr>
              <w:t xml:space="preserve"> </w:t>
            </w:r>
            <w:r>
              <w:rPr>
                <w:sz w:val="19"/>
                <w:szCs w:val="19"/>
                <w:spacing w:val="3"/>
              </w:rPr>
              <w:t>after</w:t>
            </w:r>
            <w:r>
              <w:rPr>
                <w:sz w:val="19"/>
                <w:szCs w:val="19"/>
                <w:spacing w:val="8"/>
              </w:rPr>
              <w:t xml:space="preserve"> </w:t>
            </w:r>
            <w:r>
              <w:rPr>
                <w:sz w:val="19"/>
                <w:szCs w:val="19"/>
                <w:spacing w:val="3"/>
              </w:rPr>
              <w:t>an</w:t>
            </w:r>
            <w:r>
              <w:rPr>
                <w:sz w:val="19"/>
                <w:szCs w:val="19"/>
              </w:rPr>
              <w:t xml:space="preserve"> </w:t>
            </w:r>
            <w:r>
              <w:rPr>
                <w:sz w:val="19"/>
                <w:szCs w:val="19"/>
                <w:spacing w:val="4"/>
              </w:rPr>
              <w:t>individual</w:t>
            </w:r>
            <w:r>
              <w:rPr>
                <w:sz w:val="19"/>
                <w:szCs w:val="19"/>
                <w:spacing w:val="17"/>
              </w:rPr>
              <w:t xml:space="preserve"> </w:t>
            </w:r>
            <w:r>
              <w:rPr>
                <w:sz w:val="19"/>
                <w:szCs w:val="19"/>
                <w:spacing w:val="4"/>
              </w:rPr>
              <w:t>mobility </w:t>
            </w:r>
            <w:r>
              <w:rPr>
                <w:sz w:val="19"/>
                <w:szCs w:val="19"/>
                <w:spacing w:val="3"/>
              </w:rPr>
              <w:t>assessment,</w:t>
            </w:r>
            <w:r>
              <w:rPr>
                <w:sz w:val="19"/>
                <w:szCs w:val="19"/>
                <w:spacing w:val="17"/>
                <w:w w:val="101"/>
              </w:rPr>
              <w:t xml:space="preserve"> </w:t>
            </w:r>
            <w:r>
              <w:rPr>
                <w:sz w:val="19"/>
                <w:szCs w:val="19"/>
                <w:spacing w:val="3"/>
              </w:rPr>
              <w:t>including</w:t>
            </w:r>
            <w:r>
              <w:rPr>
                <w:sz w:val="12"/>
                <w:szCs w:val="12"/>
                <w:spacing w:val="3"/>
                <w:position w:val="5"/>
              </w:rPr>
              <w:t>65,73</w:t>
            </w:r>
            <w:r>
              <w:rPr>
                <w:sz w:val="12"/>
                <w:szCs w:val="12"/>
                <w:spacing w:val="-16"/>
                <w:position w:val="5"/>
              </w:rPr>
              <w:t xml:space="preserve"> </w:t>
            </w:r>
            <w:r>
              <w:rPr>
                <w:sz w:val="19"/>
                <w:szCs w:val="19"/>
                <w:spacing w:val="3"/>
              </w:rPr>
              <w:t>:</w:t>
            </w:r>
          </w:p>
          <w:p>
            <w:pPr>
              <w:pStyle w:val="TableText"/>
              <w:ind w:left="347"/>
              <w:spacing w:line="243" w:lineRule="exact"/>
              <w:rPr>
                <w:sz w:val="19"/>
                <w:szCs w:val="19"/>
              </w:rPr>
            </w:pPr>
            <w:r>
              <w:rPr>
                <w:rFonts w:ascii="Courier New" w:hAnsi="Courier New" w:eastAsia="Courier New" w:cs="Courier New"/>
                <w:sz w:val="19"/>
                <w:szCs w:val="19"/>
                <w:spacing w:val="3"/>
                <w:position w:val="3"/>
              </w:rPr>
              <w:t>o</w:t>
            </w:r>
            <w:r>
              <w:rPr>
                <w:rFonts w:ascii="Courier New" w:hAnsi="Courier New" w:eastAsia="Courier New" w:cs="Courier New"/>
                <w:sz w:val="19"/>
                <w:szCs w:val="19"/>
                <w:spacing w:val="3"/>
                <w:position w:val="3"/>
              </w:rPr>
              <w:t xml:space="preserve"> </w:t>
            </w:r>
            <w:r>
              <w:rPr>
                <w:sz w:val="19"/>
                <w:szCs w:val="19"/>
                <w:spacing w:val="3"/>
                <w:position w:val="3"/>
              </w:rPr>
              <w:t>Bilateral straight leg</w:t>
            </w:r>
            <w:r>
              <w:rPr>
                <w:sz w:val="19"/>
                <w:szCs w:val="19"/>
                <w:spacing w:val="23"/>
                <w:position w:val="3"/>
              </w:rPr>
              <w:t xml:space="preserve"> </w:t>
            </w:r>
            <w:r>
              <w:rPr>
                <w:sz w:val="19"/>
                <w:szCs w:val="19"/>
                <w:spacing w:val="3"/>
                <w:position w:val="3"/>
              </w:rPr>
              <w:t>raises against</w:t>
            </w:r>
            <w:r>
              <w:rPr>
                <w:sz w:val="19"/>
                <w:szCs w:val="19"/>
                <w:spacing w:val="15"/>
                <w:position w:val="3"/>
              </w:rPr>
              <w:t xml:space="preserve"> </w:t>
            </w:r>
            <w:r>
              <w:rPr>
                <w:sz w:val="19"/>
                <w:szCs w:val="19"/>
                <w:spacing w:val="3"/>
                <w:position w:val="3"/>
              </w:rPr>
              <w:t>resistance</w:t>
            </w:r>
          </w:p>
          <w:p>
            <w:pPr>
              <w:pStyle w:val="TableText"/>
              <w:ind w:left="347"/>
              <w:spacing w:before="1" w:line="224"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Supervised stepping on a step</w:t>
            </w:r>
            <w:r>
              <w:rPr>
                <w:sz w:val="19"/>
                <w:szCs w:val="19"/>
                <w:spacing w:val="3"/>
              </w:rPr>
              <w:t xml:space="preserve"> stool with either</w:t>
            </w:r>
            <w:r>
              <w:rPr>
                <w:sz w:val="19"/>
                <w:szCs w:val="19"/>
                <w:spacing w:val="16"/>
              </w:rPr>
              <w:t xml:space="preserve"> </w:t>
            </w:r>
            <w:r>
              <w:rPr>
                <w:sz w:val="19"/>
                <w:szCs w:val="19"/>
                <w:spacing w:val="3"/>
              </w:rPr>
              <w:t>leg</w:t>
            </w:r>
            <w:r>
              <w:rPr>
                <w:sz w:val="19"/>
                <w:szCs w:val="19"/>
                <w:spacing w:val="11"/>
              </w:rPr>
              <w:t xml:space="preserve"> </w:t>
            </w:r>
            <w:r>
              <w:rPr>
                <w:sz w:val="19"/>
                <w:szCs w:val="19"/>
                <w:spacing w:val="3"/>
              </w:rPr>
              <w:t>and</w:t>
            </w:r>
            <w:r>
              <w:rPr>
                <w:sz w:val="19"/>
                <w:szCs w:val="19"/>
                <w:spacing w:val="8"/>
              </w:rPr>
              <w:t xml:space="preserve"> </w:t>
            </w:r>
            <w:r>
              <w:rPr>
                <w:sz w:val="19"/>
                <w:szCs w:val="19"/>
                <w:spacing w:val="3"/>
              </w:rPr>
              <w:t>taking</w:t>
            </w:r>
            <w:r>
              <w:rPr>
                <w:sz w:val="19"/>
                <w:szCs w:val="19"/>
                <w:spacing w:val="10"/>
              </w:rPr>
              <w:t xml:space="preserve"> </w:t>
            </w:r>
            <w:r>
              <w:rPr>
                <w:sz w:val="19"/>
                <w:szCs w:val="19"/>
                <w:spacing w:val="3"/>
              </w:rPr>
              <w:t>a</w:t>
            </w:r>
            <w:r>
              <w:rPr>
                <w:sz w:val="19"/>
                <w:szCs w:val="19"/>
                <w:spacing w:val="8"/>
              </w:rPr>
              <w:t xml:space="preserve"> </w:t>
            </w:r>
            <w:r>
              <w:rPr>
                <w:sz w:val="19"/>
                <w:szCs w:val="19"/>
                <w:spacing w:val="3"/>
              </w:rPr>
              <w:t>step</w:t>
            </w:r>
          </w:p>
          <w:p>
            <w:pPr>
              <w:pStyle w:val="TableText"/>
              <w:ind w:left="346"/>
              <w:spacing w:before="1" w:line="234"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Satisfactory trial o</w:t>
            </w:r>
            <w:r>
              <w:rPr>
                <w:sz w:val="19"/>
                <w:szCs w:val="19"/>
                <w:spacing w:val="3"/>
              </w:rPr>
              <w:t>f walking with a clinician</w:t>
            </w:r>
          </w:p>
          <w:p>
            <w:pPr>
              <w:pStyle w:val="TableText"/>
              <w:ind w:left="570" w:right="170" w:hanging="224"/>
              <w:spacing w:before="1"/>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Always accompany when repositioning (to a weight bearing</w:t>
            </w:r>
            <w:r>
              <w:rPr>
                <w:sz w:val="19"/>
                <w:szCs w:val="19"/>
                <w:spacing w:val="18"/>
              </w:rPr>
              <w:t xml:space="preserve"> </w:t>
            </w:r>
            <w:r>
              <w:rPr>
                <w:sz w:val="19"/>
                <w:szCs w:val="19"/>
                <w:spacing w:val="4"/>
              </w:rPr>
              <w:t>positi</w:t>
            </w:r>
            <w:r>
              <w:rPr>
                <w:sz w:val="19"/>
                <w:szCs w:val="19"/>
                <w:spacing w:val="3"/>
              </w:rPr>
              <w:t>on)</w:t>
            </w:r>
            <w:r>
              <w:rPr>
                <w:sz w:val="19"/>
                <w:szCs w:val="19"/>
                <w:spacing w:val="10"/>
              </w:rPr>
              <w:t xml:space="preserve"> </w:t>
            </w:r>
            <w:r>
              <w:rPr>
                <w:sz w:val="19"/>
                <w:szCs w:val="19"/>
                <w:spacing w:val="3"/>
              </w:rPr>
              <w:t>or</w:t>
            </w:r>
            <w:r>
              <w:rPr>
                <w:sz w:val="19"/>
                <w:szCs w:val="19"/>
              </w:rPr>
              <w:t xml:space="preserve"> </w:t>
            </w:r>
            <w:r>
              <w:rPr>
                <w:sz w:val="19"/>
                <w:szCs w:val="19"/>
                <w:spacing w:val="3"/>
                <w:position w:val="-1"/>
              </w:rPr>
              <w:t>mobilising</w:t>
            </w:r>
            <w:r>
              <w:rPr>
                <w:sz w:val="12"/>
                <w:szCs w:val="12"/>
                <w:spacing w:val="3"/>
                <w:position w:val="4"/>
              </w:rPr>
              <w:t>73</w:t>
            </w:r>
          </w:p>
          <w:p>
            <w:pPr>
              <w:pStyle w:val="TableText"/>
              <w:ind w:left="115"/>
              <w:spacing w:before="57" w:line="197" w:lineRule="auto"/>
              <w:rPr>
                <w:sz w:val="19"/>
                <w:szCs w:val="19"/>
              </w:rPr>
            </w:pPr>
            <w:r>
              <w:rPr>
                <w:sz w:val="19"/>
                <w:szCs w:val="19"/>
                <w:spacing w:val="4"/>
              </w:rPr>
              <w:t>•</w:t>
            </w:r>
            <w:r>
              <w:rPr>
                <w:sz w:val="19"/>
                <w:szCs w:val="19"/>
                <w:spacing w:val="25"/>
              </w:rPr>
              <w:t xml:space="preserve">  </w:t>
            </w:r>
            <w:r>
              <w:rPr>
                <w:sz w:val="19"/>
                <w:szCs w:val="19"/>
                <w:spacing w:val="4"/>
              </w:rPr>
              <w:t>If immobile,</w:t>
            </w:r>
            <w:r>
              <w:rPr>
                <w:sz w:val="19"/>
                <w:szCs w:val="19"/>
                <w:spacing w:val="17"/>
                <w:w w:val="101"/>
              </w:rPr>
              <w:t xml:space="preserve"> </w:t>
            </w:r>
            <w:r>
              <w:rPr>
                <w:sz w:val="19"/>
                <w:szCs w:val="19"/>
                <w:spacing w:val="4"/>
              </w:rPr>
              <w:t>incorporate</w:t>
            </w:r>
            <w:r>
              <w:rPr>
                <w:sz w:val="19"/>
                <w:szCs w:val="19"/>
                <w:spacing w:val="18"/>
              </w:rPr>
              <w:t xml:space="preserve"> </w:t>
            </w:r>
            <w:r>
              <w:rPr>
                <w:sz w:val="19"/>
                <w:szCs w:val="19"/>
                <w:spacing w:val="4"/>
              </w:rPr>
              <w:t>pressu</w:t>
            </w:r>
            <w:r>
              <w:rPr>
                <w:sz w:val="19"/>
                <w:szCs w:val="19"/>
                <w:spacing w:val="3"/>
              </w:rPr>
              <w:t>re injury</w:t>
            </w:r>
            <w:r>
              <w:rPr>
                <w:sz w:val="19"/>
                <w:szCs w:val="19"/>
                <w:spacing w:val="16"/>
                <w:w w:val="101"/>
              </w:rPr>
              <w:t xml:space="preserve"> </w:t>
            </w:r>
            <w:r>
              <w:rPr>
                <w:sz w:val="19"/>
                <w:szCs w:val="19"/>
                <w:spacing w:val="3"/>
              </w:rPr>
              <w:t>prevention strategies</w:t>
            </w:r>
          </w:p>
        </w:tc>
      </w:tr>
      <w:tr>
        <w:trPr>
          <w:trHeight w:val="2113" w:hRule="atLeast"/>
        </w:trPr>
        <w:tc>
          <w:tcPr>
            <w:tcW w:w="1930" w:type="dxa"/>
            <w:vAlign w:val="top"/>
          </w:tcPr>
          <w:p>
            <w:pPr>
              <w:pStyle w:val="TableText"/>
              <w:spacing w:line="308" w:lineRule="auto"/>
              <w:rPr>
                <w:sz w:val="21"/>
              </w:rPr>
            </w:pPr>
            <w:r/>
          </w:p>
          <w:p>
            <w:pPr>
              <w:pStyle w:val="TableText"/>
              <w:spacing w:line="309" w:lineRule="auto"/>
              <w:rPr>
                <w:sz w:val="21"/>
              </w:rPr>
            </w:pPr>
            <w:r/>
          </w:p>
          <w:p>
            <w:pPr>
              <w:pStyle w:val="TableText"/>
              <w:spacing w:line="309" w:lineRule="auto"/>
              <w:rPr>
                <w:sz w:val="21"/>
              </w:rPr>
            </w:pPr>
            <w:r/>
          </w:p>
          <w:p>
            <w:pPr>
              <w:pStyle w:val="TableText"/>
              <w:ind w:left="116"/>
              <w:spacing w:before="55" w:line="203" w:lineRule="auto"/>
              <w:rPr>
                <w:sz w:val="19"/>
                <w:szCs w:val="19"/>
              </w:rPr>
            </w:pPr>
            <w:r>
              <w:rPr>
                <w:sz w:val="19"/>
                <w:szCs w:val="19"/>
                <w:b/>
                <w:bCs/>
                <w:spacing w:val="4"/>
              </w:rPr>
              <w:t>Observations</w:t>
            </w:r>
          </w:p>
        </w:tc>
        <w:tc>
          <w:tcPr>
            <w:tcW w:w="7028" w:type="dxa"/>
            <w:vAlign w:val="top"/>
          </w:tcPr>
          <w:p>
            <w:pPr>
              <w:pStyle w:val="TableText"/>
              <w:ind w:left="115"/>
              <w:spacing w:before="62" w:line="199" w:lineRule="auto"/>
              <w:rPr>
                <w:sz w:val="19"/>
                <w:szCs w:val="19"/>
              </w:rPr>
            </w:pPr>
            <w:r>
              <w:rPr>
                <w:sz w:val="19"/>
                <w:szCs w:val="19"/>
                <w:spacing w:val="3"/>
              </w:rPr>
              <w:t>•</w:t>
            </w:r>
            <w:r>
              <w:rPr>
                <w:sz w:val="19"/>
                <w:szCs w:val="19"/>
                <w:spacing w:val="26"/>
                <w:w w:val="101"/>
              </w:rPr>
              <w:t xml:space="preserve">  </w:t>
            </w:r>
            <w:r>
              <w:rPr>
                <w:sz w:val="19"/>
                <w:szCs w:val="19"/>
                <w:spacing w:val="3"/>
              </w:rPr>
              <w:t>Follow local</w:t>
            </w:r>
            <w:r>
              <w:rPr>
                <w:sz w:val="19"/>
                <w:szCs w:val="19"/>
                <w:spacing w:val="17"/>
              </w:rPr>
              <w:t xml:space="preserve"> </w:t>
            </w:r>
            <w:r>
              <w:rPr>
                <w:sz w:val="19"/>
                <w:szCs w:val="19"/>
                <w:spacing w:val="3"/>
              </w:rPr>
              <w:t>protocol</w:t>
            </w:r>
          </w:p>
          <w:p>
            <w:pPr>
              <w:pStyle w:val="TableText"/>
              <w:ind w:left="334" w:right="190" w:hanging="219"/>
              <w:spacing w:before="1" w:line="262" w:lineRule="auto"/>
              <w:rPr>
                <w:sz w:val="19"/>
                <w:szCs w:val="19"/>
              </w:rPr>
            </w:pPr>
            <w:r>
              <w:rPr>
                <w:sz w:val="19"/>
                <w:szCs w:val="19"/>
                <w:spacing w:val="4"/>
              </w:rPr>
              <w:t>•</w:t>
            </w:r>
            <w:r>
              <w:rPr>
                <w:sz w:val="19"/>
                <w:szCs w:val="19"/>
                <w:spacing w:val="29"/>
              </w:rPr>
              <w:t xml:space="preserve">  </w:t>
            </w:r>
            <w:r>
              <w:rPr>
                <w:sz w:val="19"/>
                <w:szCs w:val="19"/>
                <w:spacing w:val="4"/>
              </w:rPr>
              <w:t>During establishment of neuraxial analgesia and after intermittent</w:t>
            </w:r>
            <w:r>
              <w:rPr>
                <w:sz w:val="19"/>
                <w:szCs w:val="19"/>
                <w:spacing w:val="15"/>
              </w:rPr>
              <w:t xml:space="preserve"> </w:t>
            </w:r>
            <w:r>
              <w:rPr>
                <w:sz w:val="19"/>
                <w:szCs w:val="19"/>
                <w:spacing w:val="4"/>
              </w:rPr>
              <w:t>bolus—</w:t>
            </w:r>
            <w:r>
              <w:rPr>
                <w:sz w:val="19"/>
                <w:szCs w:val="19"/>
              </w:rPr>
              <w:t xml:space="preserve"> </w:t>
            </w:r>
            <w:r>
              <w:rPr>
                <w:sz w:val="19"/>
                <w:szCs w:val="19"/>
                <w:spacing w:val="4"/>
              </w:rPr>
              <w:t>five minutely</w:t>
            </w:r>
            <w:r>
              <w:rPr>
                <w:sz w:val="19"/>
                <w:szCs w:val="19"/>
                <w:spacing w:val="16"/>
                <w:w w:val="101"/>
              </w:rPr>
              <w:t xml:space="preserve"> </w:t>
            </w:r>
            <w:r>
              <w:rPr>
                <w:sz w:val="19"/>
                <w:szCs w:val="19"/>
                <w:spacing w:val="4"/>
              </w:rPr>
              <w:t>blood</w:t>
            </w:r>
            <w:r>
              <w:rPr>
                <w:sz w:val="19"/>
                <w:szCs w:val="19"/>
                <w:spacing w:val="17"/>
                <w:w w:val="101"/>
              </w:rPr>
              <w:t xml:space="preserve"> </w:t>
            </w:r>
            <w:r>
              <w:rPr>
                <w:sz w:val="19"/>
                <w:szCs w:val="19"/>
                <w:spacing w:val="4"/>
              </w:rPr>
              <w:t>pressure, CEFM, observe for </w:t>
            </w:r>
            <w:r>
              <w:rPr>
                <w:sz w:val="19"/>
                <w:szCs w:val="19"/>
                <w:spacing w:val="3"/>
              </w:rPr>
              <w:t>early</w:t>
            </w:r>
            <w:r>
              <w:rPr>
                <w:sz w:val="19"/>
                <w:szCs w:val="19"/>
                <w:spacing w:val="12"/>
              </w:rPr>
              <w:t xml:space="preserve"> </w:t>
            </w:r>
            <w:r>
              <w:rPr>
                <w:sz w:val="19"/>
                <w:szCs w:val="19"/>
                <w:spacing w:val="3"/>
              </w:rPr>
              <w:t>signs</w:t>
            </w:r>
            <w:r>
              <w:rPr>
                <w:sz w:val="19"/>
                <w:szCs w:val="19"/>
                <w:spacing w:val="10"/>
              </w:rPr>
              <w:t xml:space="preserve"> </w:t>
            </w:r>
            <w:r>
              <w:rPr>
                <w:sz w:val="19"/>
                <w:szCs w:val="19"/>
                <w:spacing w:val="3"/>
              </w:rPr>
              <w:t>of</w:t>
            </w:r>
          </w:p>
          <w:p>
            <w:pPr>
              <w:pStyle w:val="TableText"/>
              <w:ind w:left="340"/>
              <w:spacing w:line="237" w:lineRule="exact"/>
              <w:rPr>
                <w:sz w:val="19"/>
                <w:szCs w:val="19"/>
              </w:rPr>
            </w:pPr>
            <w:r>
              <w:rPr>
                <w:sz w:val="19"/>
                <w:szCs w:val="19"/>
                <w:position w:val="2"/>
              </w:rPr>
              <w:t>complications</w:t>
            </w:r>
            <w:r>
              <w:rPr>
                <w:sz w:val="19"/>
                <w:szCs w:val="19"/>
                <w:spacing w:val="16"/>
                <w:position w:val="2"/>
              </w:rPr>
              <w:t xml:space="preserve"> (e.g. </w:t>
            </w:r>
            <w:r>
              <w:rPr>
                <w:sz w:val="19"/>
                <w:szCs w:val="19"/>
                <w:position w:val="2"/>
              </w:rPr>
              <w:t>agitation</w:t>
            </w:r>
            <w:r>
              <w:rPr>
                <w:sz w:val="19"/>
                <w:szCs w:val="19"/>
                <w:spacing w:val="16"/>
                <w:position w:val="2"/>
              </w:rPr>
              <w:t>, </w:t>
            </w:r>
            <w:r>
              <w:rPr>
                <w:sz w:val="19"/>
                <w:szCs w:val="19"/>
                <w:position w:val="2"/>
              </w:rPr>
              <w:t>circumoral</w:t>
            </w:r>
            <w:r>
              <w:rPr>
                <w:sz w:val="19"/>
                <w:szCs w:val="19"/>
                <w:spacing w:val="26"/>
                <w:position w:val="2"/>
              </w:rPr>
              <w:t xml:space="preserve"> </w:t>
            </w:r>
            <w:r>
              <w:rPr>
                <w:sz w:val="19"/>
                <w:szCs w:val="19"/>
                <w:position w:val="2"/>
              </w:rPr>
              <w:t>numbness</w:t>
            </w:r>
            <w:r>
              <w:rPr>
                <w:sz w:val="12"/>
                <w:szCs w:val="12"/>
                <w:spacing w:val="16"/>
                <w:position w:val="7"/>
              </w:rPr>
              <w:t>102</w:t>
            </w:r>
            <w:r>
              <w:rPr>
                <w:sz w:val="19"/>
                <w:szCs w:val="19"/>
                <w:spacing w:val="16"/>
                <w:position w:val="2"/>
              </w:rPr>
              <w:t>)</w:t>
            </w:r>
          </w:p>
          <w:p>
            <w:pPr>
              <w:pStyle w:val="TableText"/>
              <w:ind w:left="345" w:right="654" w:hanging="230"/>
              <w:spacing w:line="254" w:lineRule="auto"/>
              <w:rPr>
                <w:sz w:val="19"/>
                <w:szCs w:val="19"/>
              </w:rPr>
            </w:pPr>
            <w:r>
              <w:rPr>
                <w:sz w:val="19"/>
                <w:szCs w:val="19"/>
                <w:spacing w:val="4"/>
              </w:rPr>
              <w:t>•</w:t>
            </w:r>
            <w:r>
              <w:rPr>
                <w:sz w:val="19"/>
                <w:szCs w:val="19"/>
                <w:spacing w:val="31"/>
                <w:w w:val="101"/>
              </w:rPr>
              <w:t xml:space="preserve">  </w:t>
            </w:r>
            <w:r>
              <w:rPr>
                <w:sz w:val="19"/>
                <w:szCs w:val="19"/>
                <w:spacing w:val="4"/>
              </w:rPr>
              <w:t>Following establishment, ongoing</w:t>
            </w:r>
            <w:r>
              <w:rPr>
                <w:sz w:val="19"/>
                <w:szCs w:val="19"/>
                <w:spacing w:val="18"/>
              </w:rPr>
              <w:t xml:space="preserve"> </w:t>
            </w:r>
            <w:r>
              <w:rPr>
                <w:sz w:val="19"/>
                <w:szCs w:val="19"/>
                <w:spacing w:val="4"/>
              </w:rPr>
              <w:t>intrapartum observations every 30</w:t>
            </w:r>
            <w:r>
              <w:rPr>
                <w:sz w:val="19"/>
                <w:szCs w:val="19"/>
              </w:rPr>
              <w:t xml:space="preserve"> </w:t>
            </w:r>
            <w:r>
              <w:rPr>
                <w:sz w:val="19"/>
                <w:szCs w:val="19"/>
              </w:rPr>
              <w:t>minutes</w:t>
            </w:r>
            <w:r>
              <w:rPr>
                <w:sz w:val="19"/>
                <w:szCs w:val="19"/>
                <w:spacing w:val="14"/>
              </w:rPr>
              <w:t>, </w:t>
            </w:r>
            <w:r>
              <w:rPr>
                <w:sz w:val="19"/>
                <w:szCs w:val="19"/>
              </w:rPr>
              <w:t>and</w:t>
            </w:r>
            <w:r>
              <w:rPr>
                <w:sz w:val="19"/>
                <w:szCs w:val="19"/>
                <w:spacing w:val="17"/>
                <w:w w:val="101"/>
              </w:rPr>
              <w:t xml:space="preserve"> </w:t>
            </w:r>
            <w:r>
              <w:rPr>
                <w:sz w:val="19"/>
                <w:szCs w:val="19"/>
              </w:rPr>
              <w:t>in</w:t>
            </w:r>
            <w:r>
              <w:rPr>
                <w:sz w:val="19"/>
                <w:szCs w:val="19"/>
                <w:spacing w:val="14"/>
              </w:rPr>
              <w:t xml:space="preserve"> </w:t>
            </w:r>
            <w:r>
              <w:rPr>
                <w:sz w:val="19"/>
                <w:szCs w:val="19"/>
              </w:rPr>
              <w:t>addition</w:t>
            </w:r>
            <w:r>
              <w:rPr>
                <w:sz w:val="12"/>
                <w:szCs w:val="12"/>
                <w:spacing w:val="14"/>
                <w:position w:val="5"/>
              </w:rPr>
              <w:t>65</w:t>
            </w:r>
            <w:r>
              <w:rPr>
                <w:sz w:val="12"/>
                <w:szCs w:val="12"/>
                <w:spacing w:val="-16"/>
                <w:position w:val="5"/>
              </w:rPr>
              <w:t xml:space="preserve"> </w:t>
            </w:r>
            <w:r>
              <w:rPr>
                <w:sz w:val="19"/>
                <w:szCs w:val="19"/>
                <w:spacing w:val="14"/>
              </w:rPr>
              <w:t>:</w:t>
            </w:r>
          </w:p>
          <w:p>
            <w:pPr>
              <w:pStyle w:val="TableText"/>
              <w:ind w:left="347"/>
              <w:spacing w:line="239"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Sedation,</w:t>
            </w:r>
            <w:r>
              <w:rPr>
                <w:sz w:val="19"/>
                <w:szCs w:val="19"/>
                <w:spacing w:val="17"/>
                <w:w w:val="101"/>
              </w:rPr>
              <w:t xml:space="preserve"> </w:t>
            </w:r>
            <w:r>
              <w:rPr>
                <w:sz w:val="19"/>
                <w:szCs w:val="19"/>
                <w:spacing w:val="4"/>
              </w:rPr>
              <w:t>motor weakness, back</w:t>
            </w:r>
            <w:r>
              <w:rPr>
                <w:sz w:val="19"/>
                <w:szCs w:val="19"/>
                <w:spacing w:val="17"/>
              </w:rPr>
              <w:t xml:space="preserve"> </w:t>
            </w:r>
            <w:r>
              <w:rPr>
                <w:sz w:val="19"/>
                <w:szCs w:val="19"/>
                <w:spacing w:val="4"/>
              </w:rPr>
              <w:t>p</w:t>
            </w:r>
            <w:r>
              <w:rPr>
                <w:sz w:val="19"/>
                <w:szCs w:val="19"/>
                <w:spacing w:val="3"/>
              </w:rPr>
              <w:t>ain, check catheter site</w:t>
            </w:r>
          </w:p>
          <w:p>
            <w:pPr>
              <w:pStyle w:val="TableText"/>
              <w:ind w:left="347"/>
              <w:spacing w:line="233"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Sensory assessment</w:t>
            </w:r>
            <w:r>
              <w:rPr>
                <w:sz w:val="19"/>
                <w:szCs w:val="19"/>
                <w:spacing w:val="3"/>
              </w:rPr>
              <w:t xml:space="preserve"> of block</w:t>
            </w:r>
            <w:r>
              <w:rPr>
                <w:sz w:val="19"/>
                <w:szCs w:val="19"/>
                <w:spacing w:val="16"/>
                <w:w w:val="101"/>
              </w:rPr>
              <w:t xml:space="preserve"> </w:t>
            </w:r>
            <w:r>
              <w:rPr>
                <w:sz w:val="19"/>
                <w:szCs w:val="19"/>
                <w:spacing w:val="3"/>
              </w:rPr>
              <w:t>height</w:t>
            </w:r>
          </w:p>
          <w:p>
            <w:pPr>
              <w:pStyle w:val="TableText"/>
              <w:ind w:left="347"/>
              <w:spacing w:line="219"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7"/>
              </w:rPr>
              <w:t xml:space="preserve"> </w:t>
            </w:r>
            <w:r>
              <w:rPr>
                <w:sz w:val="19"/>
                <w:szCs w:val="19"/>
              </w:rPr>
              <w:t>Side</w:t>
            </w:r>
            <w:r>
              <w:rPr>
                <w:sz w:val="19"/>
                <w:szCs w:val="19"/>
                <w:spacing w:val="7"/>
              </w:rPr>
              <w:t xml:space="preserve"> </w:t>
            </w:r>
            <w:r>
              <w:rPr>
                <w:sz w:val="19"/>
                <w:szCs w:val="19"/>
              </w:rPr>
              <w:t>effects</w:t>
            </w:r>
            <w:r>
              <w:rPr>
                <w:sz w:val="19"/>
                <w:szCs w:val="19"/>
                <w:spacing w:val="17"/>
                <w:w w:val="101"/>
              </w:rPr>
              <w:t xml:space="preserve"> </w:t>
            </w:r>
            <w:r>
              <w:rPr>
                <w:sz w:val="19"/>
                <w:szCs w:val="19"/>
                <w:spacing w:val="7"/>
              </w:rPr>
              <w:t>(e.g.</w:t>
            </w:r>
            <w:r>
              <w:rPr>
                <w:sz w:val="19"/>
                <w:szCs w:val="19"/>
                <w:spacing w:val="18"/>
              </w:rPr>
              <w:t xml:space="preserve"> </w:t>
            </w:r>
            <w:r>
              <w:rPr>
                <w:sz w:val="19"/>
                <w:szCs w:val="19"/>
              </w:rPr>
              <w:t>pruritis</w:t>
            </w:r>
            <w:r>
              <w:rPr>
                <w:sz w:val="19"/>
                <w:szCs w:val="19"/>
                <w:spacing w:val="7"/>
              </w:rPr>
              <w:t>)</w:t>
            </w:r>
          </w:p>
        </w:tc>
      </w:tr>
      <w:tr>
        <w:trPr>
          <w:trHeight w:val="1890" w:hRule="atLeast"/>
        </w:trPr>
        <w:tc>
          <w:tcPr>
            <w:tcW w:w="1930" w:type="dxa"/>
            <w:vAlign w:val="top"/>
          </w:tcPr>
          <w:p>
            <w:pPr>
              <w:pStyle w:val="TableText"/>
              <w:spacing w:line="271" w:lineRule="auto"/>
              <w:rPr>
                <w:sz w:val="21"/>
              </w:rPr>
            </w:pPr>
            <w:r/>
          </w:p>
          <w:p>
            <w:pPr>
              <w:pStyle w:val="TableText"/>
              <w:spacing w:line="271" w:lineRule="auto"/>
              <w:rPr>
                <w:sz w:val="21"/>
              </w:rPr>
            </w:pPr>
            <w:r/>
          </w:p>
          <w:p>
            <w:pPr>
              <w:pStyle w:val="TableText"/>
              <w:spacing w:line="271" w:lineRule="auto"/>
              <w:rPr>
                <w:sz w:val="21"/>
              </w:rPr>
            </w:pPr>
            <w:r/>
          </w:p>
          <w:p>
            <w:pPr>
              <w:pStyle w:val="TableText"/>
              <w:ind w:left="114"/>
              <w:spacing w:before="54" w:line="205" w:lineRule="auto"/>
              <w:rPr>
                <w:sz w:val="19"/>
                <w:szCs w:val="19"/>
              </w:rPr>
            </w:pPr>
            <w:r>
              <w:rPr>
                <w:sz w:val="19"/>
                <w:szCs w:val="19"/>
                <w:b/>
                <w:bCs/>
                <w:spacing w:val="4"/>
              </w:rPr>
              <w:t>Second stage</w:t>
            </w:r>
          </w:p>
        </w:tc>
        <w:tc>
          <w:tcPr>
            <w:tcW w:w="7028" w:type="dxa"/>
            <w:vAlign w:val="top"/>
          </w:tcPr>
          <w:p>
            <w:pPr>
              <w:pStyle w:val="TableText"/>
              <w:ind w:left="345" w:right="223" w:hanging="230"/>
              <w:spacing w:before="1" w:line="267" w:lineRule="auto"/>
              <w:rPr>
                <w:sz w:val="12"/>
                <w:szCs w:val="12"/>
              </w:rPr>
            </w:pPr>
            <w:r>
              <w:rPr>
                <w:sz w:val="19"/>
                <w:szCs w:val="19"/>
                <w:spacing w:val="4"/>
              </w:rPr>
              <w:t>•</w:t>
            </w:r>
            <w:r>
              <w:rPr>
                <w:sz w:val="19"/>
                <w:szCs w:val="19"/>
                <w:spacing w:val="20"/>
              </w:rPr>
              <w:t xml:space="preserve">  </w:t>
            </w:r>
            <w:r>
              <w:rPr>
                <w:sz w:val="19"/>
                <w:szCs w:val="19"/>
                <w:spacing w:val="4"/>
              </w:rPr>
              <w:t>Continue epidural analgesia until after birth—early</w:t>
            </w:r>
            <w:r>
              <w:rPr>
                <w:sz w:val="19"/>
                <w:szCs w:val="19"/>
                <w:spacing w:val="10"/>
              </w:rPr>
              <w:t xml:space="preserve"> </w:t>
            </w:r>
            <w:r>
              <w:rPr>
                <w:sz w:val="19"/>
                <w:szCs w:val="19"/>
                <w:spacing w:val="4"/>
              </w:rPr>
              <w:t>discontinuation</w:t>
            </w:r>
            <w:r>
              <w:rPr>
                <w:sz w:val="19"/>
                <w:szCs w:val="19"/>
                <w:spacing w:val="18"/>
              </w:rPr>
              <w:t xml:space="preserve"> </w:t>
            </w:r>
            <w:r>
              <w:rPr>
                <w:sz w:val="19"/>
                <w:szCs w:val="19"/>
                <w:spacing w:val="4"/>
              </w:rPr>
              <w:t>results</w:t>
            </w:r>
            <w:r>
              <w:rPr>
                <w:sz w:val="19"/>
                <w:szCs w:val="19"/>
              </w:rPr>
              <w:t xml:space="preserve"> </w:t>
            </w:r>
            <w:r>
              <w:rPr>
                <w:sz w:val="19"/>
                <w:szCs w:val="19"/>
                <w:spacing w:val="4"/>
              </w:rPr>
              <w:t>in</w:t>
            </w:r>
            <w:r>
              <w:rPr>
                <w:sz w:val="19"/>
                <w:szCs w:val="19"/>
                <w:spacing w:val="26"/>
              </w:rPr>
              <w:t xml:space="preserve"> </w:t>
            </w:r>
            <w:r>
              <w:rPr>
                <w:sz w:val="19"/>
                <w:szCs w:val="19"/>
                <w:spacing w:val="4"/>
              </w:rPr>
              <w:t>inadequate analgesia and decreased maternal satisfaction</w:t>
            </w:r>
            <w:r>
              <w:rPr>
                <w:sz w:val="12"/>
                <w:szCs w:val="12"/>
                <w:spacing w:val="4"/>
                <w:position w:val="5"/>
              </w:rPr>
              <w:t>107</w:t>
            </w:r>
          </w:p>
          <w:p>
            <w:pPr>
              <w:pStyle w:val="TableText"/>
              <w:ind w:left="115"/>
              <w:spacing w:line="236" w:lineRule="exact"/>
              <w:rPr>
                <w:sz w:val="19"/>
                <w:szCs w:val="19"/>
              </w:rPr>
            </w:pPr>
            <w:r>
              <w:rPr>
                <w:sz w:val="19"/>
                <w:szCs w:val="19"/>
                <w:spacing w:val="4"/>
                <w:position w:val="2"/>
              </w:rPr>
              <w:t>•</w:t>
            </w:r>
            <w:r>
              <w:rPr>
                <w:sz w:val="19"/>
                <w:szCs w:val="19"/>
                <w:spacing w:val="20"/>
                <w:position w:val="2"/>
              </w:rPr>
              <w:t xml:space="preserve">  </w:t>
            </w:r>
            <w:r>
              <w:rPr>
                <w:sz w:val="19"/>
                <w:szCs w:val="19"/>
                <w:spacing w:val="4"/>
                <w:position w:val="2"/>
              </w:rPr>
              <w:t>Support the woman in a</w:t>
            </w:r>
            <w:r>
              <w:rPr>
                <w:sz w:val="19"/>
                <w:szCs w:val="19"/>
                <w:spacing w:val="18"/>
                <w:position w:val="2"/>
              </w:rPr>
              <w:t xml:space="preserve"> </w:t>
            </w:r>
            <w:r>
              <w:rPr>
                <w:sz w:val="19"/>
                <w:szCs w:val="19"/>
                <w:spacing w:val="4"/>
                <w:position w:val="2"/>
              </w:rPr>
              <w:t>position of comfort to</w:t>
            </w:r>
            <w:r>
              <w:rPr>
                <w:sz w:val="19"/>
                <w:szCs w:val="19"/>
                <w:spacing w:val="15"/>
                <w:position w:val="2"/>
              </w:rPr>
              <w:t xml:space="preserve"> </w:t>
            </w:r>
            <w:r>
              <w:rPr>
                <w:sz w:val="19"/>
                <w:szCs w:val="19"/>
                <w:spacing w:val="4"/>
                <w:position w:val="2"/>
              </w:rPr>
              <w:t>provide</w:t>
            </w:r>
            <w:r>
              <w:rPr>
                <w:sz w:val="19"/>
                <w:szCs w:val="19"/>
                <w:spacing w:val="13"/>
                <w:position w:val="2"/>
              </w:rPr>
              <w:t xml:space="preserve"> </w:t>
            </w:r>
            <w:r>
              <w:rPr>
                <w:sz w:val="19"/>
                <w:szCs w:val="19"/>
                <w:spacing w:val="3"/>
                <w:position w:val="2"/>
              </w:rPr>
              <w:t>greater</w:t>
            </w:r>
          </w:p>
          <w:p>
            <w:pPr>
              <w:pStyle w:val="TableText"/>
              <w:ind w:left="339"/>
              <w:spacing w:line="229" w:lineRule="exact"/>
              <w:rPr>
                <w:sz w:val="19"/>
                <w:szCs w:val="19"/>
              </w:rPr>
            </w:pPr>
            <w:r>
              <w:rPr>
                <w:sz w:val="19"/>
                <w:szCs w:val="19"/>
                <w:position w:val="2"/>
              </w:rPr>
              <w:t>satisfaction</w:t>
            </w:r>
            <w:r>
              <w:rPr>
                <w:sz w:val="12"/>
                <w:szCs w:val="12"/>
                <w:spacing w:val="16"/>
                <w:position w:val="7"/>
              </w:rPr>
              <w:t>108</w:t>
            </w:r>
            <w:r>
              <w:rPr>
                <w:sz w:val="12"/>
                <w:szCs w:val="12"/>
                <w:position w:val="7"/>
              </w:rPr>
              <w:t xml:space="preserve">  </w:t>
            </w:r>
            <w:r>
              <w:rPr>
                <w:sz w:val="19"/>
                <w:szCs w:val="19"/>
                <w:spacing w:val="16"/>
                <w:position w:val="2"/>
              </w:rPr>
              <w:t>(e.g.</w:t>
            </w:r>
            <w:r>
              <w:rPr>
                <w:sz w:val="19"/>
                <w:szCs w:val="19"/>
                <w:spacing w:val="18"/>
                <w:w w:val="101"/>
                <w:position w:val="2"/>
              </w:rPr>
              <w:t xml:space="preserve"> </w:t>
            </w:r>
            <w:r>
              <w:rPr>
                <w:sz w:val="19"/>
                <w:szCs w:val="19"/>
                <w:position w:val="2"/>
              </w:rPr>
              <w:t>lying</w:t>
            </w:r>
            <w:r>
              <w:rPr>
                <w:sz w:val="19"/>
                <w:szCs w:val="19"/>
                <w:spacing w:val="16"/>
                <w:position w:val="2"/>
              </w:rPr>
              <w:t xml:space="preserve"> </w:t>
            </w:r>
            <w:r>
              <w:rPr>
                <w:sz w:val="19"/>
                <w:szCs w:val="19"/>
                <w:position w:val="2"/>
              </w:rPr>
              <w:t>down</w:t>
            </w:r>
            <w:r>
              <w:rPr>
                <w:sz w:val="19"/>
                <w:szCs w:val="19"/>
                <w:spacing w:val="16"/>
                <w:position w:val="2"/>
              </w:rPr>
              <w:t xml:space="preserve"> </w:t>
            </w:r>
            <w:r>
              <w:rPr>
                <w:sz w:val="19"/>
                <w:szCs w:val="19"/>
                <w:position w:val="2"/>
              </w:rPr>
              <w:t>in</w:t>
            </w:r>
            <w:r>
              <w:rPr>
                <w:sz w:val="19"/>
                <w:szCs w:val="19"/>
                <w:spacing w:val="16"/>
                <w:position w:val="2"/>
              </w:rPr>
              <w:t xml:space="preserve"> </w:t>
            </w:r>
            <w:r>
              <w:rPr>
                <w:sz w:val="19"/>
                <w:szCs w:val="19"/>
                <w:position w:val="2"/>
              </w:rPr>
              <w:t>a</w:t>
            </w:r>
            <w:r>
              <w:rPr>
                <w:sz w:val="19"/>
                <w:szCs w:val="19"/>
                <w:spacing w:val="17"/>
                <w:w w:val="101"/>
                <w:position w:val="2"/>
              </w:rPr>
              <w:t xml:space="preserve"> </w:t>
            </w:r>
            <w:r>
              <w:rPr>
                <w:sz w:val="19"/>
                <w:szCs w:val="19"/>
                <w:position w:val="2"/>
              </w:rPr>
              <w:t>lateral</w:t>
            </w:r>
            <w:r>
              <w:rPr>
                <w:sz w:val="19"/>
                <w:szCs w:val="19"/>
                <w:spacing w:val="16"/>
                <w:w w:val="101"/>
                <w:position w:val="2"/>
              </w:rPr>
              <w:t xml:space="preserve"> </w:t>
            </w:r>
            <w:r>
              <w:rPr>
                <w:sz w:val="19"/>
                <w:szCs w:val="19"/>
                <w:position w:val="2"/>
              </w:rPr>
              <w:t>position</w:t>
            </w:r>
            <w:r>
              <w:rPr>
                <w:sz w:val="19"/>
                <w:szCs w:val="19"/>
                <w:spacing w:val="16"/>
                <w:position w:val="2"/>
              </w:rPr>
              <w:t xml:space="preserve"> </w:t>
            </w:r>
            <w:r>
              <w:rPr>
                <w:sz w:val="19"/>
                <w:szCs w:val="19"/>
                <w:position w:val="2"/>
              </w:rPr>
              <w:t>rather</w:t>
            </w:r>
            <w:r>
              <w:rPr>
                <w:sz w:val="19"/>
                <w:szCs w:val="19"/>
                <w:spacing w:val="16"/>
                <w:position w:val="2"/>
              </w:rPr>
              <w:t xml:space="preserve"> </w:t>
            </w:r>
            <w:r>
              <w:rPr>
                <w:sz w:val="19"/>
                <w:szCs w:val="19"/>
                <w:position w:val="2"/>
              </w:rPr>
              <w:t>than</w:t>
            </w:r>
            <w:r>
              <w:rPr>
                <w:sz w:val="19"/>
                <w:szCs w:val="19"/>
                <w:spacing w:val="11"/>
                <w:position w:val="2"/>
              </w:rPr>
              <w:t xml:space="preserve"> </w:t>
            </w:r>
            <w:r>
              <w:rPr>
                <w:sz w:val="19"/>
                <w:szCs w:val="19"/>
                <w:position w:val="2"/>
              </w:rPr>
              <w:t>supine</w:t>
            </w:r>
            <w:r>
              <w:rPr>
                <w:sz w:val="19"/>
                <w:szCs w:val="19"/>
                <w:spacing w:val="16"/>
                <w:position w:val="2"/>
              </w:rPr>
              <w:t>)</w:t>
            </w:r>
          </w:p>
          <w:p>
            <w:pPr>
              <w:pStyle w:val="TableText"/>
              <w:ind w:left="564" w:right="230" w:hanging="217"/>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Upright positions</w:t>
            </w:r>
            <w:r>
              <w:rPr>
                <w:sz w:val="19"/>
                <w:szCs w:val="19"/>
                <w:spacing w:val="17"/>
              </w:rPr>
              <w:t xml:space="preserve"> </w:t>
            </w:r>
            <w:r>
              <w:rPr>
                <w:sz w:val="19"/>
                <w:szCs w:val="19"/>
                <w:spacing w:val="4"/>
              </w:rPr>
              <w:t>in second </w:t>
            </w:r>
            <w:r>
              <w:rPr>
                <w:sz w:val="19"/>
                <w:szCs w:val="19"/>
                <w:spacing w:val="3"/>
              </w:rPr>
              <w:t>stage following</w:t>
            </w:r>
            <w:r>
              <w:rPr>
                <w:sz w:val="19"/>
                <w:szCs w:val="19"/>
                <w:spacing w:val="17"/>
                <w:w w:val="101"/>
              </w:rPr>
              <w:t xml:space="preserve"> </w:t>
            </w:r>
            <w:r>
              <w:rPr>
                <w:sz w:val="19"/>
                <w:szCs w:val="19"/>
                <w:spacing w:val="3"/>
              </w:rPr>
              <w:t>neuraxial analgesia are</w:t>
            </w:r>
            <w:r>
              <w:rPr>
                <w:sz w:val="19"/>
                <w:szCs w:val="19"/>
                <w:spacing w:val="17"/>
                <w:w w:val="101"/>
              </w:rPr>
              <w:t xml:space="preserve"> </w:t>
            </w:r>
            <w:r>
              <w:rPr>
                <w:sz w:val="19"/>
                <w:szCs w:val="19"/>
                <w:spacing w:val="3"/>
              </w:rPr>
              <w:t>not</w:t>
            </w:r>
            <w:r>
              <w:rPr>
                <w:sz w:val="19"/>
                <w:szCs w:val="19"/>
              </w:rPr>
              <w:t xml:space="preserve"> </w:t>
            </w:r>
            <w:r>
              <w:rPr>
                <w:sz w:val="19"/>
                <w:szCs w:val="19"/>
                <w:spacing w:val="4"/>
              </w:rPr>
              <w:t>shown to reduce</w:t>
            </w:r>
            <w:r>
              <w:rPr>
                <w:sz w:val="19"/>
                <w:szCs w:val="19"/>
                <w:spacing w:val="15"/>
              </w:rPr>
              <w:t xml:space="preserve"> </w:t>
            </w:r>
            <w:r>
              <w:rPr>
                <w:sz w:val="19"/>
                <w:szCs w:val="19"/>
                <w:spacing w:val="4"/>
              </w:rPr>
              <w:t>instrument</w:t>
            </w:r>
            <w:r>
              <w:rPr>
                <w:sz w:val="19"/>
                <w:szCs w:val="19"/>
                <w:spacing w:val="3"/>
              </w:rPr>
              <w:t>al</w:t>
            </w:r>
            <w:r>
              <w:rPr>
                <w:sz w:val="19"/>
                <w:szCs w:val="19"/>
                <w:spacing w:val="16"/>
                <w:w w:val="101"/>
              </w:rPr>
              <w:t xml:space="preserve"> </w:t>
            </w:r>
            <w:r>
              <w:rPr>
                <w:sz w:val="19"/>
                <w:szCs w:val="19"/>
                <w:spacing w:val="3"/>
              </w:rPr>
              <w:t>birth</w:t>
            </w:r>
            <w:r>
              <w:rPr>
                <w:sz w:val="12"/>
                <w:szCs w:val="12"/>
                <w:spacing w:val="3"/>
                <w:position w:val="5"/>
              </w:rPr>
              <w:t>108</w:t>
            </w:r>
          </w:p>
          <w:p>
            <w:pPr>
              <w:pStyle w:val="TableText"/>
              <w:ind w:left="345" w:right="764" w:hanging="230"/>
              <w:spacing w:line="259" w:lineRule="auto"/>
              <w:rPr>
                <w:sz w:val="19"/>
                <w:szCs w:val="19"/>
              </w:rPr>
            </w:pPr>
            <w:r>
              <w:rPr>
                <w:sz w:val="19"/>
                <w:szCs w:val="19"/>
                <w:spacing w:val="4"/>
              </w:rPr>
              <w:t>•</w:t>
            </w:r>
            <w:r>
              <w:rPr>
                <w:sz w:val="19"/>
                <w:szCs w:val="19"/>
                <w:spacing w:val="31"/>
                <w:w w:val="101"/>
              </w:rPr>
              <w:t xml:space="preserve">  </w:t>
            </w:r>
            <w:r>
              <w:rPr>
                <w:sz w:val="19"/>
                <w:szCs w:val="19"/>
                <w:spacing w:val="4"/>
              </w:rPr>
              <w:t>Refer to Queensland Clinical Guideline: </w:t>
            </w:r>
            <w:r>
              <w:rPr>
                <w:sz w:val="19"/>
                <w:szCs w:val="19"/>
                <w:i/>
                <w:iCs/>
                <w:spacing w:val="4"/>
              </w:rPr>
              <w:t>Perineal care</w:t>
            </w:r>
            <w:r>
              <w:rPr>
                <w:sz w:val="12"/>
                <w:szCs w:val="12"/>
                <w:i/>
                <w:iCs/>
                <w:spacing w:val="4"/>
                <w:position w:val="5"/>
              </w:rPr>
              <w:t>42</w:t>
            </w:r>
            <w:r>
              <w:rPr>
                <w:sz w:val="12"/>
                <w:szCs w:val="12"/>
                <w:i/>
                <w:iCs/>
                <w:spacing w:val="23"/>
                <w:w w:val="101"/>
                <w:position w:val="5"/>
              </w:rPr>
              <w:t xml:space="preserve"> </w:t>
            </w:r>
            <w:r>
              <w:rPr>
                <w:sz w:val="19"/>
                <w:szCs w:val="19"/>
                <w:spacing w:val="4"/>
              </w:rPr>
              <w:t>for</w:t>
            </w:r>
            <w:r>
              <w:rPr>
                <w:sz w:val="19"/>
                <w:szCs w:val="19"/>
                <w:spacing w:val="13"/>
                <w:w w:val="101"/>
              </w:rPr>
              <w:t xml:space="preserve"> </w:t>
            </w:r>
            <w:r>
              <w:rPr>
                <w:sz w:val="19"/>
                <w:szCs w:val="19"/>
                <w:spacing w:val="4"/>
              </w:rPr>
              <w:t>pushing</w:t>
            </w:r>
            <w:r>
              <w:rPr>
                <w:sz w:val="19"/>
                <w:szCs w:val="19"/>
              </w:rPr>
              <w:t xml:space="preserve"> </w:t>
            </w:r>
            <w:r>
              <w:rPr>
                <w:sz w:val="19"/>
                <w:szCs w:val="19"/>
                <w:spacing w:val="3"/>
              </w:rPr>
              <w:t>methods</w:t>
            </w:r>
          </w:p>
        </w:tc>
      </w:tr>
    </w:tbl>
    <w:p>
      <w:pPr>
        <w:pStyle w:val="BodyText"/>
        <w:rPr/>
      </w:pPr>
      <w:r/>
    </w:p>
    <w:p>
      <w:pPr>
        <w:sectPr>
          <w:footerReference w:type="default" r:id="rId38"/>
          <w:pgSz w:w="11907" w:h="16839"/>
          <w:pgMar w:top="826" w:right="1615" w:bottom="688" w:left="1269" w:header="549" w:footer="433" w:gutter="0"/>
        </w:sectPr>
        <w:rPr/>
      </w:pPr>
    </w:p>
    <w:p>
      <w:pPr>
        <w:pStyle w:val="BodyText"/>
        <w:ind w:left="32"/>
        <w:spacing w:before="250" w:line="203" w:lineRule="auto"/>
        <w:outlineLvl w:val="2"/>
        <w:rPr>
          <w:sz w:val="19"/>
          <w:szCs w:val="19"/>
        </w:rPr>
      </w:pPr>
      <w:bookmarkStart w:name="bookmark36" w:id="47"/>
      <w:bookmarkEnd w:id="47"/>
      <w:bookmarkStart w:name="bookmark18" w:id="48"/>
      <w:bookmarkEnd w:id="48"/>
      <w:bookmarkStart w:name="bookmark55" w:id="49"/>
      <w:bookmarkEnd w:id="49"/>
      <w:bookmarkStart w:name="bookmark56" w:id="50"/>
      <w:bookmarkEnd w:id="50"/>
      <w:r>
        <w:rPr>
          <w:sz w:val="19"/>
          <w:szCs w:val="19"/>
          <w:b/>
          <w:bCs/>
          <w:spacing w:val="16"/>
        </w:rPr>
        <w:t>4.3.2</w:t>
      </w:r>
      <w:r>
        <w:rPr>
          <w:sz w:val="19"/>
          <w:szCs w:val="19"/>
          <w:b/>
          <w:bCs/>
          <w:spacing w:val="11"/>
        </w:rPr>
        <w:t xml:space="preserve">    </w:t>
      </w:r>
      <w:r>
        <w:rPr>
          <w:sz w:val="19"/>
          <w:szCs w:val="19"/>
          <w:b/>
          <w:bCs/>
        </w:rPr>
        <w:t>Bladder</w:t>
      </w:r>
      <w:r>
        <w:rPr>
          <w:sz w:val="19"/>
          <w:szCs w:val="19"/>
          <w:b/>
          <w:bCs/>
          <w:spacing w:val="16"/>
        </w:rPr>
        <w:t xml:space="preserve"> </w:t>
      </w:r>
      <w:r>
        <w:rPr>
          <w:sz w:val="19"/>
          <w:szCs w:val="19"/>
          <w:b/>
          <w:bCs/>
        </w:rPr>
        <w:t>management</w:t>
      </w:r>
    </w:p>
    <w:p>
      <w:pPr>
        <w:pStyle w:val="BodyText"/>
        <w:ind w:left="32"/>
        <w:spacing w:before="282" w:line="194" w:lineRule="auto"/>
        <w:outlineLvl w:val="0"/>
        <w:rPr>
          <w:sz w:val="18"/>
          <w:szCs w:val="18"/>
        </w:rPr>
      </w:pPr>
      <w:bookmarkStart w:name="bookmark57" w:id="51"/>
      <w:bookmarkEnd w:id="51"/>
      <w:r>
        <w:rPr>
          <w:sz w:val="18"/>
          <w:szCs w:val="18"/>
          <w:spacing w:val="-1"/>
        </w:rPr>
        <w:t>Table</w:t>
      </w:r>
      <w:r>
        <w:rPr>
          <w:sz w:val="18"/>
          <w:szCs w:val="18"/>
          <w:spacing w:val="24"/>
          <w:w w:val="101"/>
        </w:rPr>
        <w:t xml:space="preserve"> </w:t>
      </w:r>
      <w:r>
        <w:rPr>
          <w:sz w:val="18"/>
          <w:szCs w:val="18"/>
          <w:spacing w:val="-1"/>
        </w:rPr>
        <w:t>14.</w:t>
      </w:r>
      <w:r>
        <w:rPr>
          <w:sz w:val="18"/>
          <w:szCs w:val="18"/>
          <w:spacing w:val="14"/>
          <w:w w:val="101"/>
        </w:rPr>
        <w:t xml:space="preserve"> </w:t>
      </w:r>
      <w:r>
        <w:rPr>
          <w:sz w:val="18"/>
          <w:szCs w:val="18"/>
          <w:spacing w:val="-1"/>
        </w:rPr>
        <w:t>Post-epidural bladder management</w:t>
      </w:r>
    </w:p>
    <w:p>
      <w:pPr>
        <w:spacing w:line="120" w:lineRule="exact"/>
        <w:rPr/>
      </w:pPr>
      <w:r/>
    </w:p>
    <w:tbl>
      <w:tblPr>
        <w:tblStyle w:val="TableNormal"/>
        <w:tblW w:w="8958"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10"/>
        <w:gridCol w:w="6948"/>
      </w:tblGrid>
      <w:tr>
        <w:trPr>
          <w:trHeight w:val="319" w:hRule="atLeast"/>
        </w:trPr>
        <w:tc>
          <w:tcPr>
            <w:shd w:val="clear" w:fill="DADADA"/>
            <w:tcW w:w="2010"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6948" w:type="dxa"/>
            <w:vAlign w:val="top"/>
          </w:tcPr>
          <w:p>
            <w:pPr>
              <w:pStyle w:val="TableText"/>
              <w:ind w:left="113"/>
              <w:spacing w:before="87" w:line="205" w:lineRule="auto"/>
              <w:rPr>
                <w:sz w:val="19"/>
                <w:szCs w:val="19"/>
              </w:rPr>
            </w:pPr>
            <w:r>
              <w:rPr>
                <w:sz w:val="19"/>
                <w:szCs w:val="19"/>
                <w:b/>
                <w:bCs/>
                <w:spacing w:val="3"/>
              </w:rPr>
              <w:t>Good</w:t>
            </w:r>
            <w:r>
              <w:rPr>
                <w:sz w:val="19"/>
                <w:szCs w:val="19"/>
                <w:b/>
                <w:bCs/>
                <w:spacing w:val="16"/>
                <w:w w:val="101"/>
              </w:rPr>
              <w:t xml:space="preserve"> </w:t>
            </w:r>
            <w:r>
              <w:rPr>
                <w:sz w:val="19"/>
                <w:szCs w:val="19"/>
                <w:b/>
                <w:bCs/>
                <w:spacing w:val="3"/>
              </w:rPr>
              <w:t>practice</w:t>
            </w:r>
            <w:r>
              <w:rPr>
                <w:sz w:val="19"/>
                <w:szCs w:val="19"/>
                <w:b/>
                <w:bCs/>
                <w:spacing w:val="18"/>
              </w:rPr>
              <w:t xml:space="preserve"> </w:t>
            </w:r>
            <w:r>
              <w:rPr>
                <w:sz w:val="19"/>
                <w:szCs w:val="19"/>
                <w:b/>
                <w:bCs/>
                <w:spacing w:val="3"/>
              </w:rPr>
              <w:t>points</w:t>
            </w:r>
          </w:p>
        </w:tc>
      </w:tr>
      <w:tr>
        <w:trPr>
          <w:trHeight w:val="2804" w:hRule="atLeast"/>
        </w:trPr>
        <w:tc>
          <w:tcPr>
            <w:tcW w:w="2010" w:type="dxa"/>
            <w:vAlign w:val="top"/>
          </w:tcPr>
          <w:p>
            <w:pPr>
              <w:pStyle w:val="TableText"/>
              <w:spacing w:line="253" w:lineRule="auto"/>
              <w:rPr>
                <w:sz w:val="21"/>
              </w:rPr>
            </w:pPr>
            <w:r/>
          </w:p>
          <w:p>
            <w:pPr>
              <w:pStyle w:val="TableText"/>
              <w:spacing w:line="253" w:lineRule="auto"/>
              <w:rPr>
                <w:sz w:val="21"/>
              </w:rPr>
            </w:pPr>
            <w:r/>
          </w:p>
          <w:p>
            <w:pPr>
              <w:pStyle w:val="TableText"/>
              <w:spacing w:line="253" w:lineRule="auto"/>
              <w:rPr>
                <w:sz w:val="21"/>
              </w:rPr>
            </w:pPr>
            <w:r/>
          </w:p>
          <w:p>
            <w:pPr>
              <w:pStyle w:val="TableText"/>
              <w:spacing w:line="253" w:lineRule="auto"/>
              <w:rPr>
                <w:sz w:val="21"/>
              </w:rPr>
            </w:pPr>
            <w:r/>
          </w:p>
          <w:p>
            <w:pPr>
              <w:pStyle w:val="TableText"/>
              <w:spacing w:line="254" w:lineRule="auto"/>
              <w:rPr>
                <w:sz w:val="21"/>
              </w:rPr>
            </w:pPr>
            <w:r/>
          </w:p>
          <w:p>
            <w:pPr>
              <w:pStyle w:val="TableText"/>
              <w:ind w:left="117"/>
              <w:spacing w:before="54" w:line="203" w:lineRule="auto"/>
              <w:rPr>
                <w:sz w:val="19"/>
                <w:szCs w:val="19"/>
              </w:rPr>
            </w:pPr>
            <w:r>
              <w:rPr>
                <w:sz w:val="19"/>
                <w:szCs w:val="19"/>
                <w:b/>
                <w:bCs/>
                <w:spacing w:val="3"/>
              </w:rPr>
              <w:t>Context</w:t>
            </w:r>
          </w:p>
        </w:tc>
        <w:tc>
          <w:tcPr>
            <w:tcW w:w="6948" w:type="dxa"/>
            <w:vAlign w:val="top"/>
          </w:tcPr>
          <w:p>
            <w:pPr>
              <w:pStyle w:val="TableText"/>
              <w:ind w:left="344" w:right="577" w:hanging="230"/>
              <w:spacing w:line="259" w:lineRule="auto"/>
              <w:rPr>
                <w:sz w:val="12"/>
                <w:szCs w:val="12"/>
              </w:rPr>
            </w:pPr>
            <w:r>
              <w:rPr>
                <w:sz w:val="19"/>
                <w:szCs w:val="19"/>
                <w:spacing w:val="4"/>
              </w:rPr>
              <w:t>•</w:t>
            </w:r>
            <w:r>
              <w:rPr>
                <w:sz w:val="19"/>
                <w:szCs w:val="19"/>
                <w:spacing w:val="23"/>
              </w:rPr>
              <w:t xml:space="preserve">  </w:t>
            </w:r>
            <w:r>
              <w:rPr>
                <w:sz w:val="19"/>
                <w:szCs w:val="19"/>
                <w:spacing w:val="4"/>
              </w:rPr>
              <w:t>Routine</w:t>
            </w:r>
            <w:r>
              <w:rPr>
                <w:sz w:val="19"/>
                <w:szCs w:val="19"/>
                <w:spacing w:val="18"/>
              </w:rPr>
              <w:t xml:space="preserve"> </w:t>
            </w:r>
            <w:r>
              <w:rPr>
                <w:sz w:val="19"/>
                <w:szCs w:val="19"/>
                <w:spacing w:val="4"/>
              </w:rPr>
              <w:t>indwelling</w:t>
            </w:r>
            <w:r>
              <w:rPr>
                <w:sz w:val="19"/>
                <w:szCs w:val="19"/>
                <w:spacing w:val="17"/>
                <w:w w:val="101"/>
              </w:rPr>
              <w:t xml:space="preserve"> </w:t>
            </w:r>
            <w:r>
              <w:rPr>
                <w:sz w:val="19"/>
                <w:szCs w:val="19"/>
                <w:spacing w:val="4"/>
              </w:rPr>
              <w:t>urinary catheter</w:t>
            </w:r>
            <w:r>
              <w:rPr>
                <w:sz w:val="19"/>
                <w:szCs w:val="19"/>
                <w:spacing w:val="3"/>
              </w:rPr>
              <w:t>isation</w:t>
            </w:r>
            <w:r>
              <w:rPr>
                <w:sz w:val="19"/>
                <w:szCs w:val="19"/>
                <w:spacing w:val="17"/>
              </w:rPr>
              <w:t xml:space="preserve"> </w:t>
            </w:r>
            <w:r>
              <w:rPr>
                <w:sz w:val="19"/>
                <w:szCs w:val="19"/>
                <w:spacing w:val="3"/>
              </w:rPr>
              <w:t>(IDC)</w:t>
            </w:r>
            <w:r>
              <w:rPr>
                <w:sz w:val="19"/>
                <w:szCs w:val="19"/>
                <w:spacing w:val="16"/>
                <w:w w:val="101"/>
              </w:rPr>
              <w:t xml:space="preserve"> </w:t>
            </w:r>
            <w:r>
              <w:rPr>
                <w:sz w:val="19"/>
                <w:szCs w:val="19"/>
                <w:spacing w:val="3"/>
              </w:rPr>
              <w:t>is common following</w:t>
            </w:r>
            <w:r>
              <w:rPr>
                <w:sz w:val="19"/>
                <w:szCs w:val="19"/>
              </w:rPr>
              <w:t xml:space="preserve"> </w:t>
            </w:r>
            <w:r>
              <w:rPr>
                <w:sz w:val="19"/>
                <w:szCs w:val="19"/>
                <w:position w:val="-1"/>
              </w:rPr>
              <w:t>neuraxial</w:t>
            </w:r>
            <w:r>
              <w:rPr>
                <w:sz w:val="19"/>
                <w:szCs w:val="19"/>
                <w:spacing w:val="13"/>
                <w:position w:val="-1"/>
              </w:rPr>
              <w:t xml:space="preserve"> </w:t>
            </w:r>
            <w:r>
              <w:rPr>
                <w:sz w:val="19"/>
                <w:szCs w:val="19"/>
                <w:position w:val="-1"/>
              </w:rPr>
              <w:t>analgesia</w:t>
            </w:r>
            <w:r>
              <w:rPr>
                <w:sz w:val="19"/>
                <w:szCs w:val="19"/>
                <w:spacing w:val="13"/>
                <w:position w:val="-1"/>
              </w:rPr>
              <w:t xml:space="preserve"> </w:t>
            </w:r>
            <w:r>
              <w:rPr>
                <w:sz w:val="19"/>
                <w:szCs w:val="19"/>
                <w:position w:val="-1"/>
              </w:rPr>
              <w:t>to</w:t>
            </w:r>
            <w:r>
              <w:rPr>
                <w:sz w:val="19"/>
                <w:szCs w:val="19"/>
                <w:spacing w:val="13"/>
                <w:position w:val="-1"/>
              </w:rPr>
              <w:t xml:space="preserve"> </w:t>
            </w:r>
            <w:r>
              <w:rPr>
                <w:sz w:val="19"/>
                <w:szCs w:val="19"/>
                <w:position w:val="-1"/>
              </w:rPr>
              <w:t>minimise</w:t>
            </w:r>
            <w:r>
              <w:rPr>
                <w:sz w:val="19"/>
                <w:szCs w:val="19"/>
                <w:spacing w:val="13"/>
                <w:position w:val="-1"/>
              </w:rPr>
              <w:t>:</w:t>
            </w:r>
            <w:r>
              <w:rPr>
                <w:sz w:val="12"/>
                <w:szCs w:val="12"/>
                <w:spacing w:val="13"/>
                <w:position w:val="4"/>
              </w:rPr>
              <w:t>103,</w:t>
            </w:r>
            <w:r>
              <w:rPr>
                <w:sz w:val="12"/>
                <w:szCs w:val="12"/>
                <w:spacing w:val="-14"/>
                <w:position w:val="4"/>
              </w:rPr>
              <w:t xml:space="preserve"> </w:t>
            </w:r>
            <w:r>
              <w:rPr>
                <w:sz w:val="12"/>
                <w:szCs w:val="12"/>
                <w:spacing w:val="13"/>
                <w:position w:val="4"/>
              </w:rPr>
              <w:t>109</w:t>
            </w:r>
          </w:p>
          <w:p>
            <w:pPr>
              <w:pStyle w:val="TableText"/>
              <w:ind w:left="346"/>
              <w:spacing w:line="242" w:lineRule="exact"/>
              <w:rPr>
                <w:sz w:val="19"/>
                <w:szCs w:val="19"/>
              </w:rPr>
            </w:pPr>
            <w:r>
              <w:rPr>
                <w:rFonts w:ascii="Courier New" w:hAnsi="Courier New" w:eastAsia="Courier New" w:cs="Courier New"/>
                <w:sz w:val="19"/>
                <w:szCs w:val="19"/>
                <w:spacing w:val="3"/>
                <w:position w:val="2"/>
              </w:rPr>
              <w:t>o</w:t>
            </w:r>
            <w:r>
              <w:rPr>
                <w:rFonts w:ascii="Courier New" w:hAnsi="Courier New" w:eastAsia="Courier New" w:cs="Courier New"/>
                <w:sz w:val="19"/>
                <w:szCs w:val="19"/>
                <w:spacing w:val="3"/>
                <w:position w:val="2"/>
              </w:rPr>
              <w:t xml:space="preserve"> </w:t>
            </w:r>
            <w:r>
              <w:rPr>
                <w:sz w:val="19"/>
                <w:szCs w:val="19"/>
                <w:spacing w:val="3"/>
                <w:position w:val="2"/>
              </w:rPr>
              <w:t>Intrapartum and</w:t>
            </w:r>
            <w:r>
              <w:rPr>
                <w:sz w:val="19"/>
                <w:szCs w:val="19"/>
                <w:spacing w:val="31"/>
                <w:position w:val="2"/>
              </w:rPr>
              <w:t xml:space="preserve"> </w:t>
            </w:r>
            <w:r>
              <w:rPr>
                <w:sz w:val="19"/>
                <w:szCs w:val="19"/>
                <w:spacing w:val="3"/>
                <w:position w:val="2"/>
              </w:rPr>
              <w:t>post-partum urinary</w:t>
            </w:r>
            <w:r>
              <w:rPr>
                <w:sz w:val="19"/>
                <w:szCs w:val="19"/>
                <w:spacing w:val="17"/>
                <w:position w:val="2"/>
              </w:rPr>
              <w:t xml:space="preserve"> </w:t>
            </w:r>
            <w:r>
              <w:rPr>
                <w:sz w:val="19"/>
                <w:szCs w:val="19"/>
                <w:spacing w:val="3"/>
                <w:position w:val="2"/>
              </w:rPr>
              <w:t>retention</w:t>
            </w:r>
          </w:p>
          <w:p>
            <w:pPr>
              <w:pStyle w:val="TableText"/>
              <w:ind w:left="346"/>
              <w:spacing w:line="224"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Bladder over distention</w:t>
            </w:r>
            <w:r>
              <w:rPr>
                <w:sz w:val="19"/>
                <w:szCs w:val="19"/>
                <w:spacing w:val="17"/>
                <w:w w:val="101"/>
              </w:rPr>
              <w:t xml:space="preserve"> </w:t>
            </w:r>
            <w:r>
              <w:rPr>
                <w:sz w:val="19"/>
                <w:szCs w:val="19"/>
                <w:spacing w:val="3"/>
              </w:rPr>
              <w:t>injury</w:t>
            </w:r>
          </w:p>
          <w:p>
            <w:pPr>
              <w:pStyle w:val="TableText"/>
              <w:ind w:left="346"/>
              <w:spacing w:line="242"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Delay</w:t>
            </w:r>
            <w:r>
              <w:rPr>
                <w:sz w:val="19"/>
                <w:szCs w:val="19"/>
                <w:spacing w:val="19"/>
                <w:w w:val="101"/>
              </w:rPr>
              <w:t xml:space="preserve"> </w:t>
            </w:r>
            <w:r>
              <w:rPr>
                <w:sz w:val="19"/>
                <w:szCs w:val="19"/>
                <w:spacing w:val="4"/>
              </w:rPr>
              <w:t>in fetal descen</w:t>
            </w:r>
            <w:r>
              <w:rPr>
                <w:sz w:val="19"/>
                <w:szCs w:val="19"/>
                <w:spacing w:val="3"/>
              </w:rPr>
              <w:t>t due to obstruction</w:t>
            </w:r>
            <w:r>
              <w:rPr>
                <w:sz w:val="19"/>
                <w:szCs w:val="19"/>
                <w:spacing w:val="17"/>
                <w:w w:val="101"/>
              </w:rPr>
              <w:t xml:space="preserve"> </w:t>
            </w:r>
            <w:r>
              <w:rPr>
                <w:sz w:val="19"/>
                <w:szCs w:val="19"/>
                <w:spacing w:val="3"/>
              </w:rPr>
              <w:t>by a distended</w:t>
            </w:r>
            <w:r>
              <w:rPr>
                <w:sz w:val="19"/>
                <w:szCs w:val="19"/>
                <w:spacing w:val="14"/>
                <w:w w:val="101"/>
              </w:rPr>
              <w:t xml:space="preserve"> </w:t>
            </w:r>
            <w:r>
              <w:rPr>
                <w:sz w:val="19"/>
                <w:szCs w:val="19"/>
                <w:spacing w:val="3"/>
              </w:rPr>
              <w:t>bladder</w:t>
            </w:r>
          </w:p>
          <w:p>
            <w:pPr>
              <w:pStyle w:val="TableText"/>
              <w:ind w:left="339" w:right="277" w:hanging="225"/>
              <w:spacing w:before="1" w:line="258" w:lineRule="auto"/>
              <w:rPr>
                <w:sz w:val="12"/>
                <w:szCs w:val="12"/>
              </w:rPr>
            </w:pPr>
            <w:r>
              <w:rPr>
                <w:sz w:val="19"/>
                <w:szCs w:val="19"/>
                <w:spacing w:val="4"/>
              </w:rPr>
              <w:t>•</w:t>
            </w:r>
            <w:r>
              <w:rPr>
                <w:sz w:val="19"/>
                <w:szCs w:val="19"/>
                <w:spacing w:val="23"/>
                <w:w w:val="101"/>
              </w:rPr>
              <w:t xml:space="preserve">  </w:t>
            </w:r>
            <w:r>
              <w:rPr>
                <w:sz w:val="19"/>
                <w:szCs w:val="19"/>
                <w:spacing w:val="4"/>
              </w:rPr>
              <w:t>Hospital acquired urinary tract infections</w:t>
            </w:r>
            <w:r>
              <w:rPr>
                <w:sz w:val="19"/>
                <w:szCs w:val="19"/>
                <w:spacing w:val="15"/>
                <w:w w:val="101"/>
              </w:rPr>
              <w:t xml:space="preserve"> </w:t>
            </w:r>
            <w:r>
              <w:rPr>
                <w:sz w:val="19"/>
                <w:szCs w:val="19"/>
                <w:spacing w:val="4"/>
              </w:rPr>
              <w:t>(UTI) a</w:t>
            </w:r>
            <w:r>
              <w:rPr>
                <w:sz w:val="19"/>
                <w:szCs w:val="19"/>
                <w:spacing w:val="3"/>
              </w:rPr>
              <w:t>ssociated with</w:t>
            </w:r>
            <w:r>
              <w:rPr>
                <w:sz w:val="19"/>
                <w:szCs w:val="19"/>
                <w:spacing w:val="23"/>
              </w:rPr>
              <w:t xml:space="preserve"> </w:t>
            </w:r>
            <w:r>
              <w:rPr>
                <w:sz w:val="19"/>
                <w:szCs w:val="19"/>
                <w:spacing w:val="3"/>
              </w:rPr>
              <w:t>IDCs</w:t>
            </w:r>
            <w:r>
              <w:rPr>
                <w:sz w:val="19"/>
                <w:szCs w:val="19"/>
                <w:spacing w:val="10"/>
              </w:rPr>
              <w:t xml:space="preserve"> </w:t>
            </w:r>
            <w:r>
              <w:rPr>
                <w:sz w:val="19"/>
                <w:szCs w:val="19"/>
                <w:spacing w:val="3"/>
              </w:rPr>
              <w:t>are</w:t>
            </w:r>
            <w:r>
              <w:rPr>
                <w:sz w:val="19"/>
                <w:szCs w:val="19"/>
              </w:rPr>
              <w:t xml:space="preserve"> </w:t>
            </w:r>
            <w:r>
              <w:rPr>
                <w:sz w:val="19"/>
                <w:szCs w:val="19"/>
                <w:spacing w:val="4"/>
              </w:rPr>
              <w:t>common health care</w:t>
            </w:r>
            <w:r>
              <w:rPr>
                <w:sz w:val="19"/>
                <w:szCs w:val="19"/>
                <w:spacing w:val="14"/>
                <w:w w:val="101"/>
              </w:rPr>
              <w:t xml:space="preserve"> </w:t>
            </w:r>
            <w:r>
              <w:rPr>
                <w:sz w:val="19"/>
                <w:szCs w:val="19"/>
                <w:spacing w:val="4"/>
              </w:rPr>
              <w:t>related</w:t>
            </w:r>
            <w:r>
              <w:rPr>
                <w:sz w:val="19"/>
                <w:szCs w:val="19"/>
                <w:spacing w:val="16"/>
              </w:rPr>
              <w:t xml:space="preserve"> </w:t>
            </w:r>
            <w:r>
              <w:rPr>
                <w:sz w:val="19"/>
                <w:szCs w:val="19"/>
                <w:spacing w:val="4"/>
              </w:rPr>
              <w:t>infect</w:t>
            </w:r>
            <w:r>
              <w:rPr>
                <w:sz w:val="19"/>
                <w:szCs w:val="19"/>
                <w:spacing w:val="3"/>
              </w:rPr>
              <w:t>ions</w:t>
            </w:r>
            <w:r>
              <w:rPr>
                <w:sz w:val="12"/>
                <w:szCs w:val="12"/>
                <w:spacing w:val="3"/>
                <w:position w:val="5"/>
              </w:rPr>
              <w:t>110</w:t>
            </w:r>
          </w:p>
          <w:p>
            <w:pPr>
              <w:pStyle w:val="TableText"/>
              <w:ind w:left="344" w:right="508" w:hanging="230"/>
              <w:spacing w:line="254" w:lineRule="auto"/>
              <w:rPr>
                <w:sz w:val="19"/>
                <w:szCs w:val="19"/>
              </w:rPr>
            </w:pPr>
            <w:r>
              <w:rPr>
                <w:sz w:val="19"/>
                <w:szCs w:val="19"/>
                <w:spacing w:val="4"/>
              </w:rPr>
              <w:t>•</w:t>
            </w:r>
            <w:r>
              <w:rPr>
                <w:sz w:val="19"/>
                <w:szCs w:val="19"/>
                <w:spacing w:val="27"/>
              </w:rPr>
              <w:t xml:space="preserve">  </w:t>
            </w:r>
            <w:r>
              <w:rPr>
                <w:sz w:val="19"/>
                <w:szCs w:val="19"/>
                <w:spacing w:val="4"/>
              </w:rPr>
              <w:t>No difference between</w:t>
            </w:r>
            <w:r>
              <w:rPr>
                <w:sz w:val="19"/>
                <w:szCs w:val="19"/>
                <w:spacing w:val="18"/>
              </w:rPr>
              <w:t xml:space="preserve"> </w:t>
            </w:r>
            <w:r>
              <w:rPr>
                <w:sz w:val="19"/>
                <w:szCs w:val="19"/>
                <w:spacing w:val="4"/>
              </w:rPr>
              <w:t>intermittent and continuous catheterisation for</w:t>
            </w:r>
            <w:r>
              <w:rPr>
                <w:sz w:val="19"/>
                <w:szCs w:val="19"/>
              </w:rPr>
              <w:t xml:space="preserve"> </w:t>
            </w:r>
            <w:r>
              <w:rPr>
                <w:sz w:val="19"/>
                <w:szCs w:val="19"/>
              </w:rPr>
              <w:t>rates</w:t>
            </w:r>
            <w:r>
              <w:rPr>
                <w:sz w:val="19"/>
                <w:szCs w:val="19"/>
                <w:spacing w:val="12"/>
              </w:rPr>
              <w:t xml:space="preserve"> </w:t>
            </w:r>
            <w:r>
              <w:rPr>
                <w:sz w:val="19"/>
                <w:szCs w:val="19"/>
              </w:rPr>
              <w:t>of</w:t>
            </w:r>
            <w:r>
              <w:rPr>
                <w:sz w:val="12"/>
                <w:szCs w:val="12"/>
                <w:spacing w:val="5"/>
                <w:position w:val="5"/>
              </w:rPr>
              <w:t>111</w:t>
            </w:r>
            <w:r>
              <w:rPr>
                <w:sz w:val="12"/>
                <w:szCs w:val="12"/>
                <w:spacing w:val="-15"/>
                <w:position w:val="5"/>
              </w:rPr>
              <w:t xml:space="preserve"> </w:t>
            </w:r>
            <w:r>
              <w:rPr>
                <w:sz w:val="19"/>
                <w:szCs w:val="19"/>
                <w:spacing w:val="5"/>
              </w:rPr>
              <w:t>:</w:t>
            </w:r>
          </w:p>
          <w:p>
            <w:pPr>
              <w:pStyle w:val="TableText"/>
              <w:ind w:left="346"/>
              <w:spacing w:line="244" w:lineRule="exact"/>
              <w:rPr>
                <w:sz w:val="19"/>
                <w:szCs w:val="19"/>
              </w:rPr>
            </w:pPr>
            <w:r>
              <w:rPr>
                <w:rFonts w:ascii="Courier New" w:hAnsi="Courier New" w:eastAsia="Courier New" w:cs="Courier New"/>
                <w:sz w:val="19"/>
                <w:szCs w:val="19"/>
                <w:spacing w:val="-3"/>
                <w:position w:val="1"/>
              </w:rPr>
              <w:t>o</w:t>
            </w:r>
            <w:r>
              <w:rPr>
                <w:rFonts w:ascii="Courier New" w:hAnsi="Courier New" w:eastAsia="Courier New" w:cs="Courier New"/>
                <w:sz w:val="19"/>
                <w:szCs w:val="19"/>
                <w:spacing w:val="10"/>
                <w:position w:val="1"/>
              </w:rPr>
              <w:t xml:space="preserve"> </w:t>
            </w:r>
            <w:r>
              <w:rPr>
                <w:sz w:val="19"/>
                <w:szCs w:val="19"/>
                <w:spacing w:val="-3"/>
                <w:position w:val="1"/>
              </w:rPr>
              <w:t>UTI</w:t>
            </w:r>
          </w:p>
          <w:p>
            <w:pPr>
              <w:pStyle w:val="TableText"/>
              <w:ind w:left="346"/>
              <w:spacing w:before="1" w:line="234" w:lineRule="auto"/>
              <w:rPr>
                <w:sz w:val="19"/>
                <w:szCs w:val="19"/>
              </w:rPr>
            </w:pPr>
            <w:r>
              <w:rPr>
                <w:rFonts w:ascii="Courier New" w:hAnsi="Courier New" w:eastAsia="Courier New" w:cs="Courier New"/>
                <w:sz w:val="19"/>
                <w:szCs w:val="19"/>
                <w:spacing w:val="2"/>
              </w:rPr>
              <w:t>o</w:t>
            </w:r>
            <w:r>
              <w:rPr>
                <w:rFonts w:ascii="Courier New" w:hAnsi="Courier New" w:eastAsia="Courier New" w:cs="Courier New"/>
                <w:sz w:val="19"/>
                <w:szCs w:val="19"/>
                <w:spacing w:val="2"/>
              </w:rPr>
              <w:t xml:space="preserve"> </w:t>
            </w:r>
            <w:r>
              <w:rPr>
                <w:sz w:val="19"/>
                <w:szCs w:val="19"/>
                <w:spacing w:val="2"/>
              </w:rPr>
              <w:t>Postnatal</w:t>
            </w:r>
            <w:r>
              <w:rPr>
                <w:sz w:val="19"/>
                <w:szCs w:val="19"/>
                <w:spacing w:val="26"/>
                <w:w w:val="101"/>
              </w:rPr>
              <w:t xml:space="preserve"> </w:t>
            </w:r>
            <w:r>
              <w:rPr>
                <w:sz w:val="19"/>
                <w:szCs w:val="19"/>
                <w:spacing w:val="2"/>
              </w:rPr>
              <w:t>urinary</w:t>
            </w:r>
            <w:r>
              <w:rPr>
                <w:sz w:val="19"/>
                <w:szCs w:val="19"/>
                <w:spacing w:val="16"/>
                <w:w w:val="101"/>
              </w:rPr>
              <w:t xml:space="preserve"> </w:t>
            </w:r>
            <w:r>
              <w:rPr>
                <w:sz w:val="19"/>
                <w:szCs w:val="19"/>
                <w:spacing w:val="2"/>
              </w:rPr>
              <w:t>retention</w:t>
            </w:r>
          </w:p>
          <w:p>
            <w:pPr>
              <w:pStyle w:val="TableText"/>
              <w:ind w:left="346"/>
              <w:spacing w:before="1" w:line="214"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Postpartum</w:t>
            </w:r>
            <w:r>
              <w:rPr>
                <w:sz w:val="19"/>
                <w:szCs w:val="19"/>
                <w:spacing w:val="24"/>
                <w:w w:val="101"/>
              </w:rPr>
              <w:t xml:space="preserve"> </w:t>
            </w:r>
            <w:r>
              <w:rPr>
                <w:sz w:val="19"/>
                <w:szCs w:val="19"/>
                <w:spacing w:val="3"/>
              </w:rPr>
              <w:t>haemorrhage</w:t>
            </w:r>
          </w:p>
        </w:tc>
      </w:tr>
      <w:tr>
        <w:trPr>
          <w:trHeight w:val="1640" w:hRule="atLeast"/>
        </w:trPr>
        <w:tc>
          <w:tcPr>
            <w:tcW w:w="2010" w:type="dxa"/>
            <w:vAlign w:val="top"/>
          </w:tcPr>
          <w:p>
            <w:pPr>
              <w:pStyle w:val="TableText"/>
              <w:spacing w:line="286" w:lineRule="auto"/>
              <w:rPr>
                <w:sz w:val="21"/>
              </w:rPr>
            </w:pPr>
            <w:r/>
          </w:p>
          <w:p>
            <w:pPr>
              <w:pStyle w:val="TableText"/>
              <w:spacing w:line="287" w:lineRule="auto"/>
              <w:rPr>
                <w:sz w:val="21"/>
              </w:rPr>
            </w:pPr>
            <w:r/>
          </w:p>
          <w:p>
            <w:pPr>
              <w:pStyle w:val="TableText"/>
              <w:ind w:left="122"/>
              <w:spacing w:before="55" w:line="203" w:lineRule="auto"/>
              <w:rPr>
                <w:sz w:val="19"/>
                <w:szCs w:val="19"/>
              </w:rPr>
            </w:pPr>
            <w:r>
              <w:rPr>
                <w:sz w:val="19"/>
                <w:szCs w:val="19"/>
                <w:b/>
                <w:bCs/>
                <w:spacing w:val="3"/>
              </w:rPr>
              <w:t>Preferred</w:t>
            </w:r>
          </w:p>
          <w:p>
            <w:pPr>
              <w:pStyle w:val="TableText"/>
              <w:ind w:left="120"/>
              <w:spacing w:before="50" w:line="200" w:lineRule="auto"/>
              <w:rPr>
                <w:sz w:val="19"/>
                <w:szCs w:val="19"/>
              </w:rPr>
            </w:pPr>
            <w:r>
              <w:rPr>
                <w:sz w:val="19"/>
                <w:szCs w:val="19"/>
                <w:b/>
                <w:bCs/>
                <w:spacing w:val="4"/>
              </w:rPr>
              <w:t>management</w:t>
            </w:r>
          </w:p>
        </w:tc>
        <w:tc>
          <w:tcPr>
            <w:tcW w:w="6948" w:type="dxa"/>
            <w:vAlign w:val="top"/>
          </w:tcPr>
          <w:p>
            <w:pPr>
              <w:pStyle w:val="TableText"/>
              <w:ind w:left="114"/>
              <w:spacing w:before="59" w:line="203" w:lineRule="auto"/>
              <w:rPr>
                <w:sz w:val="19"/>
                <w:szCs w:val="19"/>
              </w:rPr>
            </w:pPr>
            <w:r>
              <w:rPr>
                <w:sz w:val="19"/>
                <w:szCs w:val="19"/>
                <w:spacing w:val="3"/>
              </w:rPr>
              <w:t>•</w:t>
            </w:r>
            <w:r>
              <w:rPr>
                <w:sz w:val="19"/>
                <w:szCs w:val="19"/>
                <w:spacing w:val="27"/>
              </w:rPr>
              <w:t xml:space="preserve">  </w:t>
            </w:r>
            <w:r>
              <w:rPr>
                <w:sz w:val="19"/>
                <w:szCs w:val="19"/>
                <w:spacing w:val="3"/>
              </w:rPr>
              <w:t>Follow local</w:t>
            </w:r>
            <w:r>
              <w:rPr>
                <w:sz w:val="19"/>
                <w:szCs w:val="19"/>
                <w:spacing w:val="17"/>
              </w:rPr>
              <w:t xml:space="preserve"> </w:t>
            </w:r>
            <w:r>
              <w:rPr>
                <w:sz w:val="19"/>
                <w:szCs w:val="19"/>
                <w:spacing w:val="3"/>
              </w:rPr>
              <w:t>protocols</w:t>
            </w:r>
          </w:p>
          <w:p>
            <w:pPr>
              <w:pStyle w:val="TableText"/>
              <w:ind w:left="114"/>
              <w:spacing w:before="8" w:line="237" w:lineRule="auto"/>
              <w:rPr>
                <w:sz w:val="19"/>
                <w:szCs w:val="19"/>
              </w:rPr>
            </w:pPr>
            <w:r>
              <w:rPr>
                <w:sz w:val="19"/>
                <w:szCs w:val="19"/>
                <w:spacing w:val="11"/>
                <w:position w:val="-1"/>
              </w:rPr>
              <w:t>•</w:t>
            </w:r>
            <w:r>
              <w:rPr>
                <w:sz w:val="19"/>
                <w:szCs w:val="19"/>
                <w:spacing w:val="22"/>
                <w:position w:val="-1"/>
              </w:rPr>
              <w:t xml:space="preserve">  </w:t>
            </w:r>
            <w:r>
              <w:rPr>
                <w:sz w:val="19"/>
                <w:szCs w:val="19"/>
                <w:position w:val="-1"/>
              </w:rPr>
              <w:t>Consider</w:t>
            </w:r>
            <w:r>
              <w:rPr>
                <w:sz w:val="12"/>
                <w:szCs w:val="12"/>
                <w:spacing w:val="11"/>
                <w:position w:val="4"/>
              </w:rPr>
              <w:t>103</w:t>
            </w:r>
            <w:r>
              <w:rPr>
                <w:sz w:val="12"/>
                <w:szCs w:val="12"/>
                <w:spacing w:val="-16"/>
                <w:position w:val="4"/>
              </w:rPr>
              <w:t xml:space="preserve"> </w:t>
            </w:r>
            <w:r>
              <w:rPr>
                <w:sz w:val="19"/>
                <w:szCs w:val="19"/>
                <w:spacing w:val="11"/>
                <w:position w:val="-1"/>
              </w:rPr>
              <w:t>:</w:t>
            </w:r>
          </w:p>
          <w:p>
            <w:pPr>
              <w:pStyle w:val="TableText"/>
              <w:ind w:left="346"/>
              <w:spacing w:line="252" w:lineRule="exact"/>
              <w:rPr>
                <w:sz w:val="19"/>
                <w:szCs w:val="19"/>
              </w:rPr>
            </w:pPr>
            <w:r>
              <w:rPr>
                <w:rFonts w:ascii="Courier New" w:hAnsi="Courier New" w:eastAsia="Courier New" w:cs="Courier New"/>
                <w:sz w:val="19"/>
                <w:szCs w:val="19"/>
                <w:spacing w:val="2"/>
                <w:position w:val="3"/>
              </w:rPr>
              <w:t>o</w:t>
            </w:r>
            <w:r>
              <w:rPr>
                <w:rFonts w:ascii="Courier New" w:hAnsi="Courier New" w:eastAsia="Courier New" w:cs="Courier New"/>
                <w:sz w:val="19"/>
                <w:szCs w:val="19"/>
                <w:spacing w:val="2"/>
                <w:position w:val="3"/>
              </w:rPr>
              <w:t xml:space="preserve"> </w:t>
            </w:r>
            <w:r>
              <w:rPr>
                <w:sz w:val="19"/>
                <w:szCs w:val="19"/>
                <w:spacing w:val="2"/>
                <w:position w:val="3"/>
              </w:rPr>
              <w:t>Woman’s</w:t>
            </w:r>
            <w:r>
              <w:rPr>
                <w:sz w:val="19"/>
                <w:szCs w:val="19"/>
                <w:spacing w:val="34"/>
                <w:w w:val="101"/>
                <w:position w:val="3"/>
              </w:rPr>
              <w:t xml:space="preserve"> </w:t>
            </w:r>
            <w:r>
              <w:rPr>
                <w:sz w:val="19"/>
                <w:szCs w:val="19"/>
                <w:spacing w:val="2"/>
                <w:position w:val="3"/>
              </w:rPr>
              <w:t>preference</w:t>
            </w:r>
          </w:p>
          <w:p>
            <w:pPr>
              <w:pStyle w:val="TableText"/>
              <w:ind w:left="564" w:right="441" w:hanging="218"/>
              <w:spacing w:line="242"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Estimated number of intermittent cat</w:t>
            </w:r>
            <w:r>
              <w:rPr>
                <w:sz w:val="19"/>
                <w:szCs w:val="19"/>
                <w:spacing w:val="3"/>
              </w:rPr>
              <w:t>heterisations</w:t>
            </w:r>
            <w:r>
              <w:rPr>
                <w:sz w:val="19"/>
                <w:szCs w:val="19"/>
                <w:spacing w:val="16"/>
              </w:rPr>
              <w:t xml:space="preserve"> </w:t>
            </w:r>
            <w:r>
              <w:rPr>
                <w:sz w:val="19"/>
                <w:szCs w:val="19"/>
                <w:spacing w:val="3"/>
              </w:rPr>
              <w:t>(e.g.</w:t>
            </w:r>
            <w:r>
              <w:rPr>
                <w:sz w:val="19"/>
                <w:szCs w:val="19"/>
                <w:spacing w:val="15"/>
              </w:rPr>
              <w:t xml:space="preserve"> </w:t>
            </w:r>
            <w:r>
              <w:rPr>
                <w:sz w:val="19"/>
                <w:szCs w:val="19"/>
                <w:spacing w:val="3"/>
              </w:rPr>
              <w:t>parity, stage</w:t>
            </w:r>
            <w:r>
              <w:rPr>
                <w:sz w:val="19"/>
                <w:szCs w:val="19"/>
              </w:rPr>
              <w:t xml:space="preserve"> </w:t>
            </w:r>
            <w:r>
              <w:rPr>
                <w:sz w:val="19"/>
                <w:szCs w:val="19"/>
                <w:spacing w:val="4"/>
              </w:rPr>
              <w:t>and</w:t>
            </w:r>
            <w:r>
              <w:rPr>
                <w:sz w:val="19"/>
                <w:szCs w:val="19"/>
                <w:spacing w:val="17"/>
                <w:w w:val="101"/>
              </w:rPr>
              <w:t xml:space="preserve"> </w:t>
            </w:r>
            <w:r>
              <w:rPr>
                <w:sz w:val="19"/>
                <w:szCs w:val="19"/>
                <w:spacing w:val="4"/>
              </w:rPr>
              <w:t>progress of labour, time for medicati</w:t>
            </w:r>
            <w:r>
              <w:rPr>
                <w:sz w:val="19"/>
                <w:szCs w:val="19"/>
                <w:spacing w:val="3"/>
              </w:rPr>
              <w:t>on effects</w:t>
            </w:r>
            <w:r>
              <w:rPr>
                <w:sz w:val="19"/>
                <w:szCs w:val="19"/>
                <w:spacing w:val="7"/>
              </w:rPr>
              <w:t xml:space="preserve"> </w:t>
            </w:r>
            <w:r>
              <w:rPr>
                <w:sz w:val="19"/>
                <w:szCs w:val="19"/>
                <w:spacing w:val="3"/>
              </w:rPr>
              <w:t>to</w:t>
            </w:r>
            <w:r>
              <w:rPr>
                <w:sz w:val="19"/>
                <w:szCs w:val="19"/>
                <w:spacing w:val="15"/>
              </w:rPr>
              <w:t xml:space="preserve"> </w:t>
            </w:r>
            <w:r>
              <w:rPr>
                <w:sz w:val="19"/>
                <w:szCs w:val="19"/>
                <w:spacing w:val="3"/>
              </w:rPr>
              <w:t>resolve)</w:t>
            </w:r>
          </w:p>
          <w:p>
            <w:pPr>
              <w:pStyle w:val="TableText"/>
              <w:ind w:left="345"/>
              <w:spacing w:line="235"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sz w:val="19"/>
                <w:szCs w:val="19"/>
              </w:rPr>
              <w:t>Factors</w:t>
            </w:r>
            <w:r>
              <w:rPr>
                <w:sz w:val="19"/>
                <w:szCs w:val="19"/>
                <w:spacing w:val="16"/>
                <w:w w:val="101"/>
              </w:rPr>
              <w:t xml:space="preserve"> </w:t>
            </w:r>
            <w:r>
              <w:rPr>
                <w:sz w:val="19"/>
                <w:szCs w:val="19"/>
              </w:rPr>
              <w:t>impeding</w:t>
            </w:r>
            <w:r>
              <w:rPr>
                <w:sz w:val="19"/>
                <w:szCs w:val="19"/>
                <w:spacing w:val="14"/>
              </w:rPr>
              <w:t xml:space="preserve"> </w:t>
            </w:r>
            <w:r>
              <w:rPr>
                <w:sz w:val="19"/>
                <w:szCs w:val="19"/>
              </w:rPr>
              <w:t>ability</w:t>
            </w:r>
            <w:r>
              <w:rPr>
                <w:sz w:val="19"/>
                <w:szCs w:val="19"/>
                <w:spacing w:val="14"/>
              </w:rPr>
              <w:t xml:space="preserve"> </w:t>
            </w:r>
            <w:r>
              <w:rPr>
                <w:sz w:val="19"/>
                <w:szCs w:val="19"/>
              </w:rPr>
              <w:t>to</w:t>
            </w:r>
            <w:r>
              <w:rPr>
                <w:sz w:val="19"/>
                <w:szCs w:val="19"/>
                <w:spacing w:val="17"/>
                <w:w w:val="101"/>
              </w:rPr>
              <w:t xml:space="preserve"> </w:t>
            </w:r>
            <w:r>
              <w:rPr>
                <w:sz w:val="19"/>
                <w:szCs w:val="19"/>
              </w:rPr>
              <w:t>palpate</w:t>
            </w:r>
            <w:r>
              <w:rPr>
                <w:sz w:val="19"/>
                <w:szCs w:val="19"/>
                <w:spacing w:val="17"/>
              </w:rPr>
              <w:t xml:space="preserve"> </w:t>
            </w:r>
            <w:r>
              <w:rPr>
                <w:sz w:val="19"/>
                <w:szCs w:val="19"/>
              </w:rPr>
              <w:t>bladder</w:t>
            </w:r>
            <w:r>
              <w:rPr>
                <w:sz w:val="19"/>
                <w:szCs w:val="19"/>
                <w:spacing w:val="14"/>
              </w:rPr>
              <w:t xml:space="preserve"> (e.g. </w:t>
            </w:r>
            <w:r>
              <w:rPr>
                <w:sz w:val="19"/>
                <w:szCs w:val="19"/>
              </w:rPr>
              <w:t>obesity</w:t>
            </w:r>
            <w:r>
              <w:rPr>
                <w:sz w:val="12"/>
                <w:szCs w:val="12"/>
                <w:spacing w:val="14"/>
                <w:position w:val="5"/>
              </w:rPr>
              <w:t>103</w:t>
            </w:r>
            <w:r>
              <w:rPr>
                <w:sz w:val="19"/>
                <w:szCs w:val="19"/>
                <w:spacing w:val="14"/>
              </w:rPr>
              <w:t>)</w:t>
            </w:r>
          </w:p>
          <w:p>
            <w:pPr>
              <w:pStyle w:val="TableText"/>
              <w:ind w:left="346"/>
              <w:spacing w:before="1" w:line="222" w:lineRule="auto"/>
              <w:rPr>
                <w:sz w:val="19"/>
                <w:szCs w:val="19"/>
              </w:rPr>
            </w:pPr>
            <w:r>
              <w:rPr>
                <w:rFonts w:ascii="Courier New" w:hAnsi="Courier New" w:eastAsia="Courier New" w:cs="Courier New"/>
                <w:sz w:val="19"/>
                <w:szCs w:val="19"/>
              </w:rPr>
              <w:t>o</w:t>
            </w:r>
            <w:r>
              <w:rPr>
                <w:rFonts w:ascii="Courier New" w:hAnsi="Courier New" w:eastAsia="Courier New" w:cs="Courier New"/>
                <w:sz w:val="19"/>
                <w:szCs w:val="19"/>
                <w:spacing w:val="19"/>
              </w:rPr>
              <w:t xml:space="preserve"> </w:t>
            </w:r>
            <w:r>
              <w:rPr>
                <w:sz w:val="19"/>
                <w:szCs w:val="19"/>
              </w:rPr>
              <w:t>Requirement</w:t>
            </w:r>
            <w:r>
              <w:rPr>
                <w:sz w:val="19"/>
                <w:szCs w:val="19"/>
                <w:spacing w:val="19"/>
              </w:rPr>
              <w:t xml:space="preserve"> </w:t>
            </w:r>
            <w:r>
              <w:rPr>
                <w:sz w:val="19"/>
                <w:szCs w:val="19"/>
              </w:rPr>
              <w:t>for</w:t>
            </w:r>
            <w:r>
              <w:rPr>
                <w:sz w:val="19"/>
                <w:szCs w:val="19"/>
                <w:spacing w:val="19"/>
              </w:rPr>
              <w:t xml:space="preserve"> </w:t>
            </w:r>
            <w:r>
              <w:rPr>
                <w:sz w:val="19"/>
                <w:szCs w:val="19"/>
              </w:rPr>
              <w:t>hourly</w:t>
            </w:r>
            <w:r>
              <w:rPr>
                <w:sz w:val="19"/>
                <w:szCs w:val="19"/>
                <w:spacing w:val="20"/>
                <w:w w:val="101"/>
              </w:rPr>
              <w:t xml:space="preserve"> </w:t>
            </w:r>
            <w:r>
              <w:rPr>
                <w:sz w:val="19"/>
                <w:szCs w:val="19"/>
              </w:rPr>
              <w:t>urine</w:t>
            </w:r>
            <w:r>
              <w:rPr>
                <w:sz w:val="19"/>
                <w:szCs w:val="19"/>
                <w:spacing w:val="19"/>
              </w:rPr>
              <w:t xml:space="preserve"> </w:t>
            </w:r>
            <w:r>
              <w:rPr>
                <w:sz w:val="19"/>
                <w:szCs w:val="19"/>
              </w:rPr>
              <w:t>measurement</w:t>
            </w:r>
            <w:r>
              <w:rPr>
                <w:sz w:val="19"/>
                <w:szCs w:val="19"/>
                <w:spacing w:val="19"/>
              </w:rPr>
              <w:t xml:space="preserve"> (e.g.</w:t>
            </w:r>
            <w:r>
              <w:rPr>
                <w:sz w:val="19"/>
                <w:szCs w:val="19"/>
                <w:spacing w:val="15"/>
              </w:rPr>
              <w:t xml:space="preserve"> </w:t>
            </w:r>
            <w:r>
              <w:rPr>
                <w:sz w:val="19"/>
                <w:szCs w:val="19"/>
              </w:rPr>
              <w:t>pre</w:t>
            </w:r>
            <w:r>
              <w:rPr>
                <w:sz w:val="19"/>
                <w:szCs w:val="19"/>
                <w:spacing w:val="19"/>
              </w:rPr>
              <w:t>-</w:t>
            </w:r>
            <w:r>
              <w:rPr>
                <w:sz w:val="19"/>
                <w:szCs w:val="19"/>
              </w:rPr>
              <w:t>eclampsia</w:t>
            </w:r>
            <w:r>
              <w:rPr>
                <w:sz w:val="19"/>
                <w:szCs w:val="19"/>
                <w:spacing w:val="19"/>
              </w:rPr>
              <w:t>)</w:t>
            </w:r>
          </w:p>
        </w:tc>
      </w:tr>
      <w:tr>
        <w:trPr>
          <w:trHeight w:val="938" w:hRule="atLeast"/>
        </w:trPr>
        <w:tc>
          <w:tcPr>
            <w:tcW w:w="2010" w:type="dxa"/>
            <w:vAlign w:val="top"/>
          </w:tcPr>
          <w:p>
            <w:pPr>
              <w:pStyle w:val="TableText"/>
              <w:spacing w:line="341" w:lineRule="auto"/>
              <w:rPr>
                <w:sz w:val="21"/>
              </w:rPr>
            </w:pPr>
            <w:r/>
          </w:p>
          <w:p>
            <w:pPr>
              <w:pStyle w:val="TableText"/>
              <w:ind w:left="121"/>
              <w:spacing w:before="54" w:line="203" w:lineRule="auto"/>
              <w:rPr>
                <w:sz w:val="19"/>
                <w:szCs w:val="19"/>
              </w:rPr>
            </w:pPr>
            <w:r>
              <w:rPr>
                <w:sz w:val="19"/>
                <w:szCs w:val="19"/>
                <w:b/>
                <w:bCs/>
              </w:rPr>
              <w:t>IDC</w:t>
            </w:r>
          </w:p>
        </w:tc>
        <w:tc>
          <w:tcPr>
            <w:tcW w:w="6948" w:type="dxa"/>
            <w:vAlign w:val="top"/>
          </w:tcPr>
          <w:p>
            <w:pPr>
              <w:pStyle w:val="TableText"/>
              <w:ind w:left="114"/>
              <w:spacing w:line="248" w:lineRule="exact"/>
              <w:rPr>
                <w:sz w:val="19"/>
                <w:szCs w:val="19"/>
              </w:rPr>
            </w:pPr>
            <w:r>
              <w:rPr>
                <w:sz w:val="19"/>
                <w:szCs w:val="19"/>
                <w:spacing w:val="16"/>
                <w:position w:val="3"/>
              </w:rPr>
              <w:t>•</w:t>
            </w:r>
            <w:r>
              <w:rPr>
                <w:sz w:val="19"/>
                <w:szCs w:val="19"/>
                <w:spacing w:val="26"/>
                <w:position w:val="3"/>
              </w:rPr>
              <w:t xml:space="preserve">  </w:t>
            </w:r>
            <w:r>
              <w:rPr>
                <w:sz w:val="19"/>
                <w:szCs w:val="19"/>
                <w:position w:val="3"/>
              </w:rPr>
              <w:t>Plan</w:t>
            </w:r>
            <w:r>
              <w:rPr>
                <w:sz w:val="19"/>
                <w:szCs w:val="19"/>
                <w:spacing w:val="16"/>
                <w:position w:val="3"/>
              </w:rPr>
              <w:t xml:space="preserve"> </w:t>
            </w:r>
            <w:r>
              <w:rPr>
                <w:sz w:val="19"/>
                <w:szCs w:val="19"/>
                <w:position w:val="3"/>
              </w:rPr>
              <w:t>time</w:t>
            </w:r>
            <w:r>
              <w:rPr>
                <w:sz w:val="19"/>
                <w:szCs w:val="19"/>
                <w:spacing w:val="16"/>
                <w:position w:val="3"/>
              </w:rPr>
              <w:t xml:space="preserve"> </w:t>
            </w:r>
            <w:r>
              <w:rPr>
                <w:sz w:val="19"/>
                <w:szCs w:val="19"/>
                <w:position w:val="3"/>
              </w:rPr>
              <w:t>for</w:t>
            </w:r>
            <w:r>
              <w:rPr>
                <w:sz w:val="19"/>
                <w:szCs w:val="19"/>
                <w:spacing w:val="16"/>
                <w:position w:val="3"/>
              </w:rPr>
              <w:t xml:space="preserve"> </w:t>
            </w:r>
            <w:r>
              <w:rPr>
                <w:sz w:val="19"/>
                <w:szCs w:val="19"/>
                <w:position w:val="3"/>
              </w:rPr>
              <w:t>removal</w:t>
            </w:r>
            <w:r>
              <w:rPr>
                <w:sz w:val="19"/>
                <w:szCs w:val="19"/>
                <w:spacing w:val="16"/>
                <w:position w:val="3"/>
              </w:rPr>
              <w:t>, </w:t>
            </w:r>
            <w:r>
              <w:rPr>
                <w:sz w:val="19"/>
                <w:szCs w:val="19"/>
                <w:position w:val="3"/>
              </w:rPr>
              <w:t>considering</w:t>
            </w:r>
            <w:r>
              <w:rPr>
                <w:sz w:val="12"/>
                <w:szCs w:val="12"/>
                <w:spacing w:val="16"/>
                <w:position w:val="8"/>
              </w:rPr>
              <w:t>112</w:t>
            </w:r>
            <w:r>
              <w:rPr>
                <w:sz w:val="12"/>
                <w:szCs w:val="12"/>
                <w:spacing w:val="-16"/>
                <w:position w:val="8"/>
              </w:rPr>
              <w:t xml:space="preserve"> </w:t>
            </w:r>
            <w:r>
              <w:rPr>
                <w:sz w:val="19"/>
                <w:szCs w:val="19"/>
                <w:spacing w:val="16"/>
                <w:position w:val="3"/>
              </w:rPr>
              <w:t>:</w:t>
            </w:r>
          </w:p>
          <w:p>
            <w:pPr>
              <w:pStyle w:val="TableText"/>
              <w:ind w:left="346"/>
              <w:spacing w:line="236" w:lineRule="auto"/>
              <w:rPr>
                <w:sz w:val="19"/>
                <w:szCs w:val="19"/>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Time for effect of neuraxial analgesi</w:t>
            </w:r>
            <w:r>
              <w:rPr>
                <w:sz w:val="19"/>
                <w:szCs w:val="19"/>
                <w:spacing w:val="3"/>
              </w:rPr>
              <w:t>cs to wear</w:t>
            </w:r>
            <w:r>
              <w:rPr>
                <w:sz w:val="19"/>
                <w:szCs w:val="19"/>
                <w:spacing w:val="9"/>
              </w:rPr>
              <w:t xml:space="preserve"> </w:t>
            </w:r>
            <w:r>
              <w:rPr>
                <w:sz w:val="19"/>
                <w:szCs w:val="19"/>
                <w:spacing w:val="3"/>
              </w:rPr>
              <w:t>off</w:t>
            </w:r>
          </w:p>
          <w:p>
            <w:pPr>
              <w:pStyle w:val="TableText"/>
              <w:ind w:left="570" w:right="340" w:hanging="224"/>
              <w:spacing w:before="1" w:line="236" w:lineRule="auto"/>
              <w:rPr>
                <w:sz w:val="12"/>
                <w:szCs w:val="12"/>
              </w:rPr>
            </w:pPr>
            <w:r>
              <w:rPr>
                <w:rFonts w:ascii="Courier New" w:hAnsi="Courier New" w:eastAsia="Courier New" w:cs="Courier New"/>
                <w:sz w:val="19"/>
                <w:szCs w:val="19"/>
              </w:rPr>
              <w:t>o</w:t>
            </w:r>
            <w:r>
              <w:rPr>
                <w:rFonts w:ascii="Courier New" w:hAnsi="Courier New" w:eastAsia="Courier New" w:cs="Courier New"/>
                <w:sz w:val="19"/>
                <w:szCs w:val="19"/>
                <w:spacing w:val="19"/>
              </w:rPr>
              <w:t xml:space="preserve"> </w:t>
            </w:r>
            <w:r>
              <w:rPr>
                <w:sz w:val="19"/>
                <w:szCs w:val="19"/>
              </w:rPr>
              <w:t>Factors</w:t>
            </w:r>
            <w:r>
              <w:rPr>
                <w:sz w:val="19"/>
                <w:szCs w:val="19"/>
                <w:spacing w:val="19"/>
              </w:rPr>
              <w:t xml:space="preserve"> </w:t>
            </w:r>
            <w:r>
              <w:rPr>
                <w:sz w:val="19"/>
                <w:szCs w:val="19"/>
              </w:rPr>
              <w:t>that</w:t>
            </w:r>
            <w:r>
              <w:rPr>
                <w:sz w:val="19"/>
                <w:szCs w:val="19"/>
                <w:spacing w:val="19"/>
              </w:rPr>
              <w:t xml:space="preserve"> </w:t>
            </w:r>
            <w:r>
              <w:rPr>
                <w:sz w:val="19"/>
                <w:szCs w:val="19"/>
              </w:rPr>
              <w:t>may</w:t>
            </w:r>
            <w:r>
              <w:rPr>
                <w:sz w:val="19"/>
                <w:szCs w:val="19"/>
                <w:spacing w:val="17"/>
              </w:rPr>
              <w:t xml:space="preserve"> </w:t>
            </w:r>
            <w:r>
              <w:rPr>
                <w:sz w:val="19"/>
                <w:szCs w:val="19"/>
              </w:rPr>
              <w:t>increase</w:t>
            </w:r>
            <w:r>
              <w:rPr>
                <w:sz w:val="19"/>
                <w:szCs w:val="19"/>
                <w:spacing w:val="19"/>
              </w:rPr>
              <w:t xml:space="preserve"> </w:t>
            </w:r>
            <w:r>
              <w:rPr>
                <w:sz w:val="19"/>
                <w:szCs w:val="19"/>
              </w:rPr>
              <w:t>risk</w:t>
            </w:r>
            <w:r>
              <w:rPr>
                <w:sz w:val="19"/>
                <w:szCs w:val="19"/>
                <w:spacing w:val="19"/>
              </w:rPr>
              <w:t xml:space="preserve"> </w:t>
            </w:r>
            <w:r>
              <w:rPr>
                <w:sz w:val="19"/>
                <w:szCs w:val="19"/>
              </w:rPr>
              <w:t>of</w:t>
            </w:r>
            <w:r>
              <w:rPr>
                <w:sz w:val="19"/>
                <w:szCs w:val="19"/>
                <w:spacing w:val="19"/>
              </w:rPr>
              <w:t xml:space="preserve"> </w:t>
            </w:r>
            <w:r>
              <w:rPr>
                <w:sz w:val="19"/>
                <w:szCs w:val="19"/>
              </w:rPr>
              <w:t>voiding</w:t>
            </w:r>
            <w:r>
              <w:rPr>
                <w:sz w:val="19"/>
                <w:szCs w:val="19"/>
                <w:spacing w:val="19"/>
              </w:rPr>
              <w:t xml:space="preserve"> </w:t>
            </w:r>
            <w:r>
              <w:rPr>
                <w:sz w:val="19"/>
                <w:szCs w:val="19"/>
              </w:rPr>
              <w:t>dysfunction</w:t>
            </w:r>
            <w:r>
              <w:rPr>
                <w:sz w:val="19"/>
                <w:szCs w:val="19"/>
                <w:spacing w:val="19"/>
              </w:rPr>
              <w:t xml:space="preserve"> (e.g.</w:t>
            </w:r>
            <w:r>
              <w:rPr>
                <w:sz w:val="19"/>
                <w:szCs w:val="19"/>
                <w:spacing w:val="17"/>
                <w:w w:val="101"/>
              </w:rPr>
              <w:t xml:space="preserve"> </w:t>
            </w:r>
            <w:r>
              <w:rPr>
                <w:sz w:val="19"/>
                <w:szCs w:val="19"/>
              </w:rPr>
              <w:t>prolonged </w:t>
            </w:r>
            <w:r>
              <w:rPr>
                <w:sz w:val="19"/>
                <w:szCs w:val="19"/>
                <w:spacing w:val="4"/>
              </w:rPr>
              <w:t>labour, assisted birth,</w:t>
            </w:r>
            <w:r>
              <w:rPr>
                <w:sz w:val="19"/>
                <w:szCs w:val="19"/>
                <w:spacing w:val="17"/>
                <w:w w:val="101"/>
              </w:rPr>
              <w:t xml:space="preserve"> </w:t>
            </w:r>
            <w:r>
              <w:rPr>
                <w:sz w:val="19"/>
                <w:szCs w:val="19"/>
                <w:spacing w:val="4"/>
              </w:rPr>
              <w:t>peri</w:t>
            </w:r>
            <w:r>
              <w:rPr>
                <w:sz w:val="19"/>
                <w:szCs w:val="19"/>
                <w:spacing w:val="3"/>
              </w:rPr>
              <w:t>neal swelling)</w:t>
            </w:r>
            <w:r>
              <w:rPr>
                <w:sz w:val="12"/>
                <w:szCs w:val="12"/>
                <w:spacing w:val="3"/>
                <w:position w:val="5"/>
              </w:rPr>
              <w:t>112</w:t>
            </w:r>
          </w:p>
        </w:tc>
      </w:tr>
      <w:tr>
        <w:trPr>
          <w:trHeight w:val="966" w:hRule="atLeast"/>
        </w:trPr>
        <w:tc>
          <w:tcPr>
            <w:tcW w:w="2010" w:type="dxa"/>
            <w:vAlign w:val="top"/>
          </w:tcPr>
          <w:p>
            <w:pPr>
              <w:pStyle w:val="TableText"/>
              <w:spacing w:line="241" w:lineRule="auto"/>
              <w:rPr>
                <w:sz w:val="21"/>
              </w:rPr>
            </w:pPr>
            <w:r/>
          </w:p>
          <w:p>
            <w:pPr>
              <w:pStyle w:val="TableText"/>
              <w:ind w:left="121"/>
              <w:spacing w:before="54" w:line="203" w:lineRule="auto"/>
              <w:rPr>
                <w:sz w:val="19"/>
                <w:szCs w:val="19"/>
              </w:rPr>
            </w:pPr>
            <w:r>
              <w:rPr>
                <w:sz w:val="19"/>
                <w:szCs w:val="19"/>
                <w:b/>
                <w:bCs/>
                <w:spacing w:val="3"/>
              </w:rPr>
              <w:t>If intermittent</w:t>
            </w:r>
          </w:p>
          <w:p>
            <w:pPr>
              <w:pStyle w:val="TableText"/>
              <w:ind w:left="116"/>
              <w:spacing w:before="45" w:line="201" w:lineRule="auto"/>
              <w:rPr>
                <w:sz w:val="19"/>
                <w:szCs w:val="19"/>
              </w:rPr>
            </w:pPr>
            <w:r>
              <w:rPr>
                <w:sz w:val="19"/>
                <w:szCs w:val="19"/>
                <w:b/>
                <w:bCs/>
                <w:spacing w:val="3"/>
              </w:rPr>
              <w:t>catheterisation</w:t>
            </w:r>
          </w:p>
        </w:tc>
        <w:tc>
          <w:tcPr>
            <w:tcW w:w="6948" w:type="dxa"/>
            <w:vAlign w:val="top"/>
          </w:tcPr>
          <w:p>
            <w:pPr>
              <w:pStyle w:val="TableText"/>
              <w:ind w:left="114"/>
              <w:spacing w:line="262" w:lineRule="exact"/>
              <w:rPr>
                <w:sz w:val="12"/>
                <w:szCs w:val="12"/>
              </w:rPr>
            </w:pPr>
            <w:r>
              <w:rPr>
                <w:sz w:val="19"/>
                <w:szCs w:val="19"/>
                <w:spacing w:val="4"/>
                <w:position w:val="3"/>
              </w:rPr>
              <w:t>•</w:t>
            </w:r>
            <w:r>
              <w:rPr>
                <w:sz w:val="19"/>
                <w:szCs w:val="19"/>
                <w:spacing w:val="29"/>
                <w:w w:val="101"/>
                <w:position w:val="3"/>
              </w:rPr>
              <w:t xml:space="preserve">  </w:t>
            </w:r>
            <w:r>
              <w:rPr>
                <w:sz w:val="19"/>
                <w:szCs w:val="19"/>
                <w:spacing w:val="4"/>
                <w:position w:val="3"/>
              </w:rPr>
              <w:t>May</w:t>
            </w:r>
            <w:r>
              <w:rPr>
                <w:sz w:val="19"/>
                <w:szCs w:val="19"/>
                <w:spacing w:val="16"/>
                <w:w w:val="101"/>
                <w:position w:val="3"/>
              </w:rPr>
              <w:t xml:space="preserve"> </w:t>
            </w:r>
            <w:r>
              <w:rPr>
                <w:sz w:val="19"/>
                <w:szCs w:val="19"/>
                <w:spacing w:val="4"/>
                <w:position w:val="3"/>
              </w:rPr>
              <w:t>be offered when only two episodes are</w:t>
            </w:r>
            <w:r>
              <w:rPr>
                <w:sz w:val="19"/>
                <w:szCs w:val="19"/>
                <w:spacing w:val="9"/>
                <w:position w:val="3"/>
              </w:rPr>
              <w:t xml:space="preserve"> </w:t>
            </w:r>
            <w:r>
              <w:rPr>
                <w:sz w:val="19"/>
                <w:szCs w:val="19"/>
                <w:spacing w:val="4"/>
                <w:position w:val="3"/>
              </w:rPr>
              <w:t>anticipated</w:t>
            </w:r>
            <w:r>
              <w:rPr>
                <w:sz w:val="12"/>
                <w:szCs w:val="12"/>
                <w:spacing w:val="4"/>
                <w:position w:val="8"/>
              </w:rPr>
              <w:t>112</w:t>
            </w:r>
          </w:p>
          <w:p>
            <w:pPr>
              <w:pStyle w:val="TableText"/>
              <w:ind w:left="114"/>
              <w:spacing w:line="227" w:lineRule="exact"/>
              <w:rPr>
                <w:sz w:val="12"/>
                <w:szCs w:val="12"/>
              </w:rPr>
            </w:pPr>
            <w:r>
              <w:rPr>
                <w:sz w:val="19"/>
                <w:szCs w:val="19"/>
                <w:spacing w:val="5"/>
                <w:position w:val="2"/>
              </w:rPr>
              <w:t>•  Assessment and catheterisation is</w:t>
            </w:r>
            <w:r>
              <w:rPr>
                <w:sz w:val="19"/>
                <w:szCs w:val="19"/>
                <w:spacing w:val="16"/>
                <w:w w:val="101"/>
                <w:position w:val="2"/>
              </w:rPr>
              <w:t xml:space="preserve"> </w:t>
            </w:r>
            <w:r>
              <w:rPr>
                <w:sz w:val="19"/>
                <w:szCs w:val="19"/>
                <w:spacing w:val="5"/>
                <w:position w:val="2"/>
              </w:rPr>
              <w:t>requ</w:t>
            </w:r>
            <w:r>
              <w:rPr>
                <w:sz w:val="19"/>
                <w:szCs w:val="19"/>
                <w:spacing w:val="4"/>
                <w:position w:val="2"/>
              </w:rPr>
              <w:t>ired</w:t>
            </w:r>
            <w:r>
              <w:rPr>
                <w:sz w:val="19"/>
                <w:szCs w:val="19"/>
                <w:spacing w:val="9"/>
                <w:position w:val="2"/>
              </w:rPr>
              <w:t xml:space="preserve"> </w:t>
            </w:r>
            <w:r>
              <w:rPr>
                <w:sz w:val="19"/>
                <w:szCs w:val="19"/>
                <w:spacing w:val="4"/>
                <w:position w:val="2"/>
              </w:rPr>
              <w:t>approximately</w:t>
            </w:r>
            <w:r>
              <w:rPr>
                <w:sz w:val="19"/>
                <w:szCs w:val="19"/>
                <w:spacing w:val="7"/>
                <w:position w:val="2"/>
              </w:rPr>
              <w:t xml:space="preserve"> </w:t>
            </w:r>
            <w:r>
              <w:rPr>
                <w:sz w:val="19"/>
                <w:szCs w:val="19"/>
                <w:spacing w:val="4"/>
                <w:position w:val="2"/>
              </w:rPr>
              <w:t>two</w:t>
            </w:r>
            <w:r>
              <w:rPr>
                <w:sz w:val="19"/>
                <w:szCs w:val="19"/>
                <w:spacing w:val="15"/>
                <w:w w:val="101"/>
                <w:position w:val="2"/>
              </w:rPr>
              <w:t xml:space="preserve"> </w:t>
            </w:r>
            <w:r>
              <w:rPr>
                <w:sz w:val="19"/>
                <w:szCs w:val="19"/>
                <w:spacing w:val="4"/>
                <w:position w:val="2"/>
              </w:rPr>
              <w:t>hourly</w:t>
            </w:r>
            <w:r>
              <w:rPr>
                <w:sz w:val="12"/>
                <w:szCs w:val="12"/>
                <w:spacing w:val="4"/>
                <w:position w:val="7"/>
              </w:rPr>
              <w:t>103</w:t>
            </w:r>
          </w:p>
          <w:p>
            <w:pPr>
              <w:pStyle w:val="TableText"/>
              <w:ind w:left="339" w:right="321" w:hanging="225"/>
              <w:spacing w:before="55" w:line="225" w:lineRule="auto"/>
              <w:rPr>
                <w:sz w:val="19"/>
                <w:szCs w:val="19"/>
              </w:rPr>
            </w:pPr>
            <w:r>
              <w:rPr>
                <w:sz w:val="19"/>
                <w:szCs w:val="19"/>
                <w:spacing w:val="4"/>
              </w:rPr>
              <w:t>•</w:t>
            </w:r>
            <w:r>
              <w:rPr>
                <w:sz w:val="19"/>
                <w:szCs w:val="19"/>
                <w:spacing w:val="20"/>
                <w:w w:val="101"/>
              </w:rPr>
              <w:t xml:space="preserve">  </w:t>
            </w:r>
            <w:r>
              <w:rPr>
                <w:sz w:val="19"/>
                <w:szCs w:val="19"/>
                <w:spacing w:val="4"/>
              </w:rPr>
              <w:t>Consider using male length</w:t>
            </w:r>
            <w:r>
              <w:rPr>
                <w:sz w:val="19"/>
                <w:szCs w:val="19"/>
                <w:spacing w:val="18"/>
              </w:rPr>
              <w:t xml:space="preserve"> </w:t>
            </w:r>
            <w:r>
              <w:rPr>
                <w:sz w:val="19"/>
                <w:szCs w:val="19"/>
                <w:spacing w:val="4"/>
              </w:rPr>
              <w:t>intermittent</w:t>
            </w:r>
            <w:r>
              <w:rPr>
                <w:sz w:val="19"/>
                <w:szCs w:val="19"/>
                <w:spacing w:val="3"/>
              </w:rPr>
              <w:t xml:space="preserve"> catheter to</w:t>
            </w:r>
            <w:r>
              <w:rPr>
                <w:sz w:val="19"/>
                <w:szCs w:val="19"/>
                <w:spacing w:val="15"/>
              </w:rPr>
              <w:t xml:space="preserve"> </w:t>
            </w:r>
            <w:r>
              <w:rPr>
                <w:sz w:val="19"/>
                <w:szCs w:val="19"/>
                <w:spacing w:val="3"/>
              </w:rPr>
              <w:t>reach</w:t>
            </w:r>
            <w:r>
              <w:rPr>
                <w:sz w:val="19"/>
                <w:szCs w:val="19"/>
                <w:spacing w:val="15"/>
              </w:rPr>
              <w:t xml:space="preserve"> </w:t>
            </w:r>
            <w:r>
              <w:rPr>
                <w:sz w:val="19"/>
                <w:szCs w:val="19"/>
                <w:spacing w:val="3"/>
              </w:rPr>
              <w:t>bladder</w:t>
            </w:r>
            <w:r>
              <w:rPr>
                <w:sz w:val="19"/>
                <w:szCs w:val="19"/>
                <w:spacing w:val="16"/>
              </w:rPr>
              <w:t xml:space="preserve"> </w:t>
            </w:r>
            <w:r>
              <w:rPr>
                <w:sz w:val="19"/>
                <w:szCs w:val="19"/>
                <w:spacing w:val="3"/>
              </w:rPr>
              <w:t>in</w:t>
            </w:r>
            <w:r>
              <w:rPr>
                <w:sz w:val="19"/>
                <w:szCs w:val="19"/>
                <w:spacing w:val="8"/>
              </w:rPr>
              <w:t xml:space="preserve"> </w:t>
            </w:r>
            <w:r>
              <w:rPr>
                <w:sz w:val="19"/>
                <w:szCs w:val="19"/>
                <w:spacing w:val="3"/>
              </w:rPr>
              <w:t>the</w:t>
            </w:r>
            <w:r>
              <w:rPr>
                <w:sz w:val="19"/>
                <w:szCs w:val="19"/>
              </w:rPr>
              <w:t xml:space="preserve"> </w:t>
            </w:r>
            <w:r>
              <w:rPr>
                <w:sz w:val="19"/>
                <w:szCs w:val="19"/>
                <w:spacing w:val="4"/>
              </w:rPr>
              <w:t>event of elongated urethra during</w:t>
            </w:r>
            <w:r>
              <w:rPr>
                <w:sz w:val="19"/>
                <w:szCs w:val="19"/>
                <w:spacing w:val="15"/>
              </w:rPr>
              <w:t xml:space="preserve"> </w:t>
            </w:r>
            <w:r>
              <w:rPr>
                <w:sz w:val="19"/>
                <w:szCs w:val="19"/>
                <w:spacing w:val="4"/>
              </w:rPr>
              <w:t>labo</w:t>
            </w:r>
            <w:r>
              <w:rPr>
                <w:sz w:val="19"/>
                <w:szCs w:val="19"/>
                <w:spacing w:val="3"/>
              </w:rPr>
              <w:t>ur</w:t>
            </w:r>
          </w:p>
        </w:tc>
      </w:tr>
      <w:tr>
        <w:trPr>
          <w:trHeight w:val="1410" w:hRule="atLeast"/>
        </w:trPr>
        <w:tc>
          <w:tcPr>
            <w:tcW w:w="2010" w:type="dxa"/>
            <w:vAlign w:val="top"/>
          </w:tcPr>
          <w:p>
            <w:pPr>
              <w:pStyle w:val="TableText"/>
              <w:spacing w:line="288" w:lineRule="auto"/>
              <w:rPr>
                <w:sz w:val="21"/>
              </w:rPr>
            </w:pPr>
            <w:r/>
          </w:p>
          <w:p>
            <w:pPr>
              <w:pStyle w:val="TableText"/>
              <w:spacing w:line="288" w:lineRule="auto"/>
              <w:rPr>
                <w:sz w:val="21"/>
              </w:rPr>
            </w:pPr>
            <w:r/>
          </w:p>
          <w:p>
            <w:pPr>
              <w:pStyle w:val="TableText"/>
              <w:ind w:left="121"/>
              <w:spacing w:before="54" w:line="203" w:lineRule="auto"/>
              <w:rPr>
                <w:sz w:val="19"/>
                <w:szCs w:val="19"/>
              </w:rPr>
            </w:pPr>
            <w:r>
              <w:rPr>
                <w:sz w:val="19"/>
                <w:szCs w:val="19"/>
                <w:b/>
                <w:bCs/>
                <w:spacing w:val="2"/>
              </w:rPr>
              <w:t>If</w:t>
            </w:r>
            <w:r>
              <w:rPr>
                <w:sz w:val="19"/>
                <w:szCs w:val="19"/>
                <w:b/>
                <w:bCs/>
                <w:spacing w:val="22"/>
              </w:rPr>
              <w:t xml:space="preserve"> </w:t>
            </w:r>
            <w:r>
              <w:rPr>
                <w:sz w:val="19"/>
                <w:szCs w:val="19"/>
                <w:b/>
                <w:bCs/>
                <w:spacing w:val="2"/>
              </w:rPr>
              <w:t>no catheter</w:t>
            </w:r>
          </w:p>
        </w:tc>
        <w:tc>
          <w:tcPr>
            <w:tcW w:w="6948" w:type="dxa"/>
            <w:vAlign w:val="top"/>
          </w:tcPr>
          <w:p>
            <w:pPr>
              <w:pStyle w:val="TableText"/>
              <w:ind w:left="114"/>
              <w:spacing w:before="60" w:line="182" w:lineRule="auto"/>
              <w:rPr>
                <w:sz w:val="19"/>
                <w:szCs w:val="19"/>
              </w:rPr>
            </w:pPr>
            <w:r>
              <w:rPr>
                <w:sz w:val="19"/>
                <w:szCs w:val="19"/>
                <w:spacing w:val="3"/>
              </w:rPr>
              <w:t>•</w:t>
            </w:r>
            <w:r>
              <w:rPr>
                <w:sz w:val="19"/>
                <w:szCs w:val="19"/>
                <w:spacing w:val="32"/>
              </w:rPr>
              <w:t xml:space="preserve">  </w:t>
            </w:r>
            <w:r>
              <w:rPr>
                <w:sz w:val="19"/>
                <w:szCs w:val="19"/>
                <w:spacing w:val="3"/>
              </w:rPr>
              <w:t>If no catheterisation:</w:t>
            </w:r>
          </w:p>
          <w:p>
            <w:pPr>
              <w:pStyle w:val="TableText"/>
              <w:ind w:left="564" w:right="240" w:hanging="218"/>
              <w:spacing w:before="1" w:line="248"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Support to void withi</w:t>
            </w:r>
            <w:r>
              <w:rPr>
                <w:sz w:val="19"/>
                <w:szCs w:val="19"/>
                <w:spacing w:val="3"/>
              </w:rPr>
              <w:t>n one</w:t>
            </w:r>
            <w:r>
              <w:rPr>
                <w:sz w:val="19"/>
                <w:szCs w:val="19"/>
                <w:spacing w:val="18"/>
                <w:w w:val="101"/>
              </w:rPr>
              <w:t xml:space="preserve"> </w:t>
            </w:r>
            <w:r>
              <w:rPr>
                <w:sz w:val="19"/>
                <w:szCs w:val="19"/>
                <w:spacing w:val="3"/>
              </w:rPr>
              <w:t>hour of epidural</w:t>
            </w:r>
            <w:r>
              <w:rPr>
                <w:sz w:val="19"/>
                <w:szCs w:val="19"/>
                <w:spacing w:val="16"/>
                <w:w w:val="101"/>
              </w:rPr>
              <w:t xml:space="preserve"> </w:t>
            </w:r>
            <w:r>
              <w:rPr>
                <w:sz w:val="19"/>
                <w:szCs w:val="19"/>
                <w:spacing w:val="3"/>
              </w:rPr>
              <w:t>insertion, and then at</w:t>
            </w:r>
            <w:r>
              <w:rPr>
                <w:sz w:val="19"/>
                <w:szCs w:val="19"/>
                <w:spacing w:val="15"/>
              </w:rPr>
              <w:t xml:space="preserve"> </w:t>
            </w:r>
            <w:r>
              <w:rPr>
                <w:sz w:val="19"/>
                <w:szCs w:val="19"/>
                <w:spacing w:val="3"/>
              </w:rPr>
              <w:t>least</w:t>
            </w:r>
            <w:r>
              <w:rPr>
                <w:sz w:val="19"/>
                <w:szCs w:val="19"/>
              </w:rPr>
              <w:t xml:space="preserve"> </w:t>
            </w:r>
            <w:r>
              <w:rPr>
                <w:sz w:val="19"/>
                <w:szCs w:val="19"/>
                <w:position w:val="-2"/>
              </w:rPr>
              <w:t>every</w:t>
            </w:r>
            <w:r>
              <w:rPr>
                <w:sz w:val="19"/>
                <w:szCs w:val="19"/>
                <w:spacing w:val="10"/>
                <w:position w:val="-2"/>
              </w:rPr>
              <w:t xml:space="preserve"> </w:t>
            </w:r>
            <w:r>
              <w:rPr>
                <w:sz w:val="19"/>
                <w:szCs w:val="19"/>
                <w:position w:val="-2"/>
              </w:rPr>
              <w:t>two</w:t>
            </w:r>
            <w:r>
              <w:rPr>
                <w:sz w:val="19"/>
                <w:szCs w:val="19"/>
                <w:spacing w:val="20"/>
                <w:w w:val="101"/>
                <w:position w:val="-2"/>
              </w:rPr>
              <w:t xml:space="preserve"> </w:t>
            </w:r>
            <w:r>
              <w:rPr>
                <w:sz w:val="19"/>
                <w:szCs w:val="19"/>
                <w:position w:val="-2"/>
              </w:rPr>
              <w:t>hours</w:t>
            </w:r>
            <w:r>
              <w:rPr>
                <w:sz w:val="12"/>
                <w:szCs w:val="12"/>
                <w:spacing w:val="10"/>
                <w:position w:val="3"/>
              </w:rPr>
              <w:t>65,103</w:t>
            </w:r>
          </w:p>
          <w:p>
            <w:pPr>
              <w:pStyle w:val="TableText"/>
              <w:ind w:left="346"/>
              <w:spacing w:line="250" w:lineRule="exact"/>
              <w:rPr>
                <w:sz w:val="12"/>
                <w:szCs w:val="12"/>
              </w:rPr>
            </w:pPr>
            <w:r>
              <w:rPr>
                <w:rFonts w:ascii="Courier New" w:hAnsi="Courier New" w:eastAsia="Courier New" w:cs="Courier New"/>
                <w:sz w:val="19"/>
                <w:szCs w:val="19"/>
                <w:position w:val="3"/>
              </w:rPr>
              <w:t>o</w:t>
            </w:r>
            <w:r>
              <w:rPr>
                <w:rFonts w:ascii="Courier New" w:hAnsi="Courier New" w:eastAsia="Courier New" w:cs="Courier New"/>
                <w:sz w:val="19"/>
                <w:szCs w:val="19"/>
                <w:spacing w:val="17"/>
                <w:position w:val="3"/>
              </w:rPr>
              <w:t xml:space="preserve"> </w:t>
            </w:r>
            <w:r>
              <w:rPr>
                <w:sz w:val="19"/>
                <w:szCs w:val="19"/>
                <w:position w:val="3"/>
              </w:rPr>
              <w:t>If</w:t>
            </w:r>
            <w:r>
              <w:rPr>
                <w:sz w:val="19"/>
                <w:szCs w:val="19"/>
                <w:spacing w:val="17"/>
                <w:position w:val="3"/>
              </w:rPr>
              <w:t xml:space="preserve"> </w:t>
            </w:r>
            <w:r>
              <w:rPr>
                <w:sz w:val="19"/>
                <w:szCs w:val="19"/>
                <w:position w:val="3"/>
              </w:rPr>
              <w:t>unable</w:t>
            </w:r>
            <w:r>
              <w:rPr>
                <w:sz w:val="19"/>
                <w:szCs w:val="19"/>
                <w:spacing w:val="17"/>
                <w:position w:val="3"/>
              </w:rPr>
              <w:t xml:space="preserve"> </w:t>
            </w:r>
            <w:r>
              <w:rPr>
                <w:sz w:val="19"/>
                <w:szCs w:val="19"/>
                <w:position w:val="3"/>
              </w:rPr>
              <w:t>to</w:t>
            </w:r>
            <w:r>
              <w:rPr>
                <w:sz w:val="19"/>
                <w:szCs w:val="19"/>
                <w:spacing w:val="17"/>
                <w:position w:val="3"/>
              </w:rPr>
              <w:t xml:space="preserve"> </w:t>
            </w:r>
            <w:r>
              <w:rPr>
                <w:sz w:val="19"/>
                <w:szCs w:val="19"/>
                <w:position w:val="3"/>
              </w:rPr>
              <w:t>void</w:t>
            </w:r>
            <w:r>
              <w:rPr>
                <w:sz w:val="19"/>
                <w:szCs w:val="19"/>
                <w:spacing w:val="17"/>
                <w:position w:val="3"/>
              </w:rPr>
              <w:t>, </w:t>
            </w:r>
            <w:r>
              <w:rPr>
                <w:sz w:val="19"/>
                <w:szCs w:val="19"/>
                <w:position w:val="3"/>
              </w:rPr>
              <w:t>palpate</w:t>
            </w:r>
            <w:r>
              <w:rPr>
                <w:sz w:val="19"/>
                <w:szCs w:val="19"/>
                <w:spacing w:val="17"/>
                <w:position w:val="3"/>
              </w:rPr>
              <w:t xml:space="preserve"> </w:t>
            </w:r>
            <w:r>
              <w:rPr>
                <w:sz w:val="19"/>
                <w:szCs w:val="19"/>
                <w:position w:val="3"/>
              </w:rPr>
              <w:t>abdomen</w:t>
            </w:r>
            <w:r>
              <w:rPr>
                <w:sz w:val="19"/>
                <w:szCs w:val="19"/>
                <w:spacing w:val="17"/>
                <w:position w:val="3"/>
              </w:rPr>
              <w:t xml:space="preserve"> </w:t>
            </w:r>
            <w:r>
              <w:rPr>
                <w:sz w:val="19"/>
                <w:szCs w:val="19"/>
                <w:position w:val="3"/>
              </w:rPr>
              <w:t>to</w:t>
            </w:r>
            <w:r>
              <w:rPr>
                <w:sz w:val="19"/>
                <w:szCs w:val="19"/>
                <w:spacing w:val="24"/>
                <w:position w:val="3"/>
              </w:rPr>
              <w:t xml:space="preserve"> </w:t>
            </w:r>
            <w:r>
              <w:rPr>
                <w:sz w:val="19"/>
                <w:szCs w:val="19"/>
                <w:position w:val="3"/>
              </w:rPr>
              <w:t>identify</w:t>
            </w:r>
            <w:r>
              <w:rPr>
                <w:sz w:val="19"/>
                <w:szCs w:val="19"/>
                <w:spacing w:val="18"/>
                <w:w w:val="101"/>
                <w:position w:val="3"/>
              </w:rPr>
              <w:t xml:space="preserve"> </w:t>
            </w:r>
            <w:r>
              <w:rPr>
                <w:sz w:val="19"/>
                <w:szCs w:val="19"/>
                <w:position w:val="3"/>
              </w:rPr>
              <w:t>bladder</w:t>
            </w:r>
            <w:r>
              <w:rPr>
                <w:sz w:val="19"/>
                <w:szCs w:val="19"/>
                <w:spacing w:val="10"/>
                <w:position w:val="3"/>
              </w:rPr>
              <w:t xml:space="preserve"> </w:t>
            </w:r>
            <w:r>
              <w:rPr>
                <w:sz w:val="19"/>
                <w:szCs w:val="19"/>
                <w:position w:val="3"/>
              </w:rPr>
              <w:t>distention</w:t>
            </w:r>
            <w:r>
              <w:rPr>
                <w:sz w:val="12"/>
                <w:szCs w:val="12"/>
                <w:spacing w:val="17"/>
                <w:position w:val="8"/>
              </w:rPr>
              <w:t>65,103</w:t>
            </w:r>
          </w:p>
          <w:p>
            <w:pPr>
              <w:pStyle w:val="TableText"/>
              <w:ind w:left="339" w:right="1323" w:hanging="225"/>
              <w:spacing w:before="1" w:line="248" w:lineRule="auto"/>
              <w:rPr>
                <w:sz w:val="19"/>
                <w:szCs w:val="19"/>
              </w:rPr>
            </w:pPr>
            <w:r>
              <w:rPr>
                <w:sz w:val="19"/>
                <w:szCs w:val="19"/>
                <w:spacing w:val="4"/>
              </w:rPr>
              <w:t>•</w:t>
            </w:r>
            <w:r>
              <w:rPr>
                <w:sz w:val="19"/>
                <w:szCs w:val="19"/>
                <w:spacing w:val="25"/>
              </w:rPr>
              <w:t xml:space="preserve">  </w:t>
            </w:r>
            <w:r>
              <w:rPr>
                <w:sz w:val="19"/>
                <w:szCs w:val="19"/>
                <w:spacing w:val="4"/>
              </w:rPr>
              <w:t>If distended or unable to void afte</w:t>
            </w:r>
            <w:r>
              <w:rPr>
                <w:sz w:val="19"/>
                <w:szCs w:val="19"/>
                <w:spacing w:val="3"/>
              </w:rPr>
              <w:t>r four</w:t>
            </w:r>
            <w:r>
              <w:rPr>
                <w:sz w:val="19"/>
                <w:szCs w:val="19"/>
                <w:spacing w:val="13"/>
                <w:w w:val="101"/>
              </w:rPr>
              <w:t xml:space="preserve"> </w:t>
            </w:r>
            <w:r>
              <w:rPr>
                <w:sz w:val="19"/>
                <w:szCs w:val="19"/>
                <w:spacing w:val="3"/>
              </w:rPr>
              <w:t>hours</w:t>
            </w:r>
            <w:r>
              <w:rPr>
                <w:sz w:val="12"/>
                <w:szCs w:val="12"/>
                <w:spacing w:val="3"/>
                <w:position w:val="5"/>
              </w:rPr>
              <w:t>65</w:t>
            </w:r>
            <w:r>
              <w:rPr>
                <w:sz w:val="12"/>
                <w:szCs w:val="12"/>
                <w:spacing w:val="-17"/>
                <w:position w:val="5"/>
              </w:rPr>
              <w:t xml:space="preserve"> </w:t>
            </w:r>
            <w:r>
              <w:rPr>
                <w:sz w:val="19"/>
                <w:szCs w:val="19"/>
                <w:spacing w:val="3"/>
              </w:rPr>
              <w:t>,</w:t>
            </w:r>
            <w:r>
              <w:rPr>
                <w:sz w:val="19"/>
                <w:szCs w:val="19"/>
                <w:spacing w:val="15"/>
              </w:rPr>
              <w:t xml:space="preserve"> </w:t>
            </w:r>
            <w:r>
              <w:rPr>
                <w:sz w:val="19"/>
                <w:szCs w:val="19"/>
                <w:spacing w:val="3"/>
              </w:rPr>
              <w:t>recommend</w:t>
            </w:r>
            <w:r>
              <w:rPr>
                <w:sz w:val="19"/>
                <w:szCs w:val="19"/>
              </w:rPr>
              <w:t xml:space="preserve"> </w:t>
            </w:r>
            <w:r>
              <w:rPr>
                <w:sz w:val="19"/>
                <w:szCs w:val="19"/>
                <w:spacing w:val="3"/>
              </w:rPr>
              <w:t>catheterisation</w:t>
            </w:r>
          </w:p>
        </w:tc>
      </w:tr>
      <w:tr>
        <w:trPr>
          <w:trHeight w:val="578" w:hRule="atLeast"/>
        </w:trPr>
        <w:tc>
          <w:tcPr>
            <w:tcW w:w="2010" w:type="dxa"/>
            <w:vAlign w:val="top"/>
          </w:tcPr>
          <w:p>
            <w:pPr>
              <w:pStyle w:val="TableText"/>
              <w:ind w:left="122"/>
              <w:spacing w:before="217" w:line="201" w:lineRule="auto"/>
              <w:rPr>
                <w:sz w:val="19"/>
                <w:szCs w:val="19"/>
              </w:rPr>
            </w:pPr>
            <w:r>
              <w:rPr>
                <w:sz w:val="19"/>
                <w:szCs w:val="19"/>
                <w:b/>
                <w:bCs/>
                <w:spacing w:val="4"/>
              </w:rPr>
              <w:t>Recommendation</w:t>
            </w:r>
          </w:p>
        </w:tc>
        <w:tc>
          <w:tcPr>
            <w:tcW w:w="6948" w:type="dxa"/>
            <w:vAlign w:val="top"/>
          </w:tcPr>
          <w:p>
            <w:pPr>
              <w:pStyle w:val="TableText"/>
              <w:ind w:left="344" w:right="732" w:hanging="230"/>
              <w:spacing w:before="47" w:line="261" w:lineRule="auto"/>
              <w:rPr>
                <w:sz w:val="12"/>
                <w:szCs w:val="12"/>
              </w:rPr>
            </w:pPr>
            <w:r>
              <w:rPr>
                <w:sz w:val="19"/>
                <w:szCs w:val="19"/>
                <w:spacing w:val="4"/>
              </w:rPr>
              <w:t>•</w:t>
            </w:r>
            <w:r>
              <w:rPr>
                <w:sz w:val="19"/>
                <w:szCs w:val="19"/>
                <w:spacing w:val="28"/>
                <w:w w:val="101"/>
              </w:rPr>
              <w:t xml:space="preserve">  </w:t>
            </w:r>
            <w:r>
              <w:rPr>
                <w:sz w:val="19"/>
                <w:szCs w:val="19"/>
                <w:spacing w:val="4"/>
              </w:rPr>
              <w:t>Implement a bladder management plan within</w:t>
            </w:r>
            <w:r>
              <w:rPr>
                <w:sz w:val="19"/>
                <w:szCs w:val="19"/>
                <w:spacing w:val="8"/>
              </w:rPr>
              <w:t xml:space="preserve"> </w:t>
            </w:r>
            <w:r>
              <w:rPr>
                <w:sz w:val="19"/>
                <w:szCs w:val="19"/>
                <w:spacing w:val="4"/>
              </w:rPr>
              <w:t>one</w:t>
            </w:r>
            <w:r>
              <w:rPr>
                <w:sz w:val="19"/>
                <w:szCs w:val="19"/>
                <w:spacing w:val="19"/>
              </w:rPr>
              <w:t xml:space="preserve"> </w:t>
            </w:r>
            <w:r>
              <w:rPr>
                <w:sz w:val="19"/>
                <w:szCs w:val="19"/>
                <w:spacing w:val="4"/>
              </w:rPr>
              <w:t>hour</w:t>
            </w:r>
            <w:r>
              <w:rPr>
                <w:sz w:val="19"/>
                <w:szCs w:val="19"/>
                <w:spacing w:val="7"/>
              </w:rPr>
              <w:t xml:space="preserve"> </w:t>
            </w:r>
            <w:r>
              <w:rPr>
                <w:sz w:val="19"/>
                <w:szCs w:val="19"/>
                <w:spacing w:val="4"/>
              </w:rPr>
              <w:t>of epidural</w:t>
            </w:r>
            <w:r>
              <w:rPr>
                <w:sz w:val="19"/>
                <w:szCs w:val="19"/>
              </w:rPr>
              <w:t xml:space="preserve"> </w:t>
            </w:r>
            <w:r>
              <w:rPr>
                <w:sz w:val="19"/>
                <w:szCs w:val="19"/>
                <w:position w:val="-1"/>
              </w:rPr>
              <w:t>insertion</w:t>
            </w:r>
            <w:r>
              <w:rPr>
                <w:sz w:val="12"/>
                <w:szCs w:val="12"/>
                <w:spacing w:val="12"/>
                <w:position w:val="4"/>
              </w:rPr>
              <w:t>103</w:t>
            </w:r>
          </w:p>
        </w:tc>
      </w:tr>
    </w:tbl>
    <w:p>
      <w:pPr>
        <w:pStyle w:val="BodyText"/>
        <w:ind w:left="32"/>
        <w:spacing w:before="243" w:line="203" w:lineRule="auto"/>
        <w:outlineLvl w:val="2"/>
        <w:rPr>
          <w:sz w:val="19"/>
          <w:szCs w:val="19"/>
        </w:rPr>
      </w:pPr>
      <w:bookmarkStart w:name="bookmark37" w:id="52"/>
      <w:bookmarkEnd w:id="52"/>
      <w:bookmarkStart w:name="bookmark19" w:id="53"/>
      <w:bookmarkEnd w:id="53"/>
      <w:r>
        <w:rPr>
          <w:sz w:val="19"/>
          <w:szCs w:val="19"/>
          <w:b/>
          <w:bCs/>
          <w:spacing w:val="18"/>
        </w:rPr>
        <w:t>4.3.3</w:t>
      </w:r>
      <w:r>
        <w:rPr>
          <w:sz w:val="19"/>
          <w:szCs w:val="19"/>
          <w:b/>
          <w:bCs/>
          <w:spacing w:val="8"/>
        </w:rPr>
        <w:t xml:space="preserve">     </w:t>
      </w:r>
      <w:r>
        <w:rPr>
          <w:sz w:val="19"/>
          <w:szCs w:val="19"/>
          <w:b/>
          <w:bCs/>
        </w:rPr>
        <w:t>Discontinuing</w:t>
      </w:r>
      <w:r>
        <w:rPr>
          <w:sz w:val="19"/>
          <w:szCs w:val="19"/>
          <w:b/>
          <w:bCs/>
          <w:spacing w:val="18"/>
        </w:rPr>
        <w:t xml:space="preserve"> </w:t>
      </w:r>
      <w:r>
        <w:rPr>
          <w:sz w:val="19"/>
          <w:szCs w:val="19"/>
          <w:b/>
          <w:bCs/>
        </w:rPr>
        <w:t>the</w:t>
      </w:r>
      <w:r>
        <w:rPr>
          <w:sz w:val="19"/>
          <w:szCs w:val="19"/>
          <w:b/>
          <w:bCs/>
          <w:spacing w:val="18"/>
        </w:rPr>
        <w:t xml:space="preserve"> </w:t>
      </w:r>
      <w:r>
        <w:rPr>
          <w:sz w:val="19"/>
          <w:szCs w:val="19"/>
          <w:b/>
          <w:bCs/>
        </w:rPr>
        <w:t>epidural</w:t>
      </w:r>
    </w:p>
    <w:p>
      <w:pPr>
        <w:pStyle w:val="BodyText"/>
        <w:ind w:left="32"/>
        <w:spacing w:before="280" w:line="193" w:lineRule="auto"/>
        <w:rPr>
          <w:sz w:val="18"/>
          <w:szCs w:val="18"/>
        </w:rPr>
      </w:pPr>
      <w:r>
        <w:pict>
          <v:shape id="_x0000_s28" style="position:absolute;margin-left:26.504pt;margin-top:10.1202pt;mso-position-vertical-relative:text;mso-position-horizontal-relative:text;width:11.1pt;height:14.3pt;z-index:251741184;" filled="false" stroked="false" type="#_x0000_t202">
            <v:fill on="false"/>
            <v:stroke on="false"/>
            <v:path/>
            <v:imagedata o:title=""/>
            <o:lock v:ext="edit" aspectratio="false"/>
            <v:textbox inset="0mm,0mm,0mm,0mm">
              <w:txbxContent>
                <w:p>
                  <w:pPr>
                    <w:pStyle w:val="BodyText"/>
                    <w:ind w:left="20"/>
                    <w:spacing w:before="20" w:line="245" w:lineRule="exact"/>
                    <w:rPr>
                      <w:sz w:val="18"/>
                      <w:szCs w:val="18"/>
                    </w:rPr>
                  </w:pPr>
                  <w:r>
                    <w:rPr>
                      <w:sz w:val="18"/>
                      <w:szCs w:val="18"/>
                      <w:spacing w:val="-5"/>
                      <w:position w:val="1"/>
                    </w:rPr>
                    <w:t>15</w:t>
                  </w:r>
                </w:p>
              </w:txbxContent>
            </v:textbox>
          </v:shape>
        </w:pict>
      </w:r>
      <w:r>
        <w:rPr>
          <w:sz w:val="18"/>
          <w:szCs w:val="18"/>
          <w:spacing w:val="-1"/>
        </w:rPr>
        <w:t>Table     .</w:t>
      </w:r>
      <w:r>
        <w:rPr>
          <w:sz w:val="18"/>
          <w:szCs w:val="18"/>
          <w:spacing w:val="19"/>
          <w:w w:val="101"/>
        </w:rPr>
        <w:t xml:space="preserve"> </w:t>
      </w:r>
      <w:r>
        <w:rPr>
          <w:sz w:val="18"/>
          <w:szCs w:val="18"/>
          <w:spacing w:val="-1"/>
        </w:rPr>
        <w:t>Discontinuing</w:t>
      </w:r>
      <w:r>
        <w:rPr>
          <w:sz w:val="18"/>
          <w:szCs w:val="18"/>
          <w:spacing w:val="4"/>
        </w:rPr>
        <w:t xml:space="preserve"> </w:t>
      </w:r>
      <w:r>
        <w:rPr>
          <w:sz w:val="18"/>
          <w:szCs w:val="18"/>
          <w:spacing w:val="-1"/>
        </w:rPr>
        <w:t>the</w:t>
      </w:r>
      <w:r>
        <w:rPr>
          <w:sz w:val="18"/>
          <w:szCs w:val="18"/>
          <w:spacing w:val="8"/>
        </w:rPr>
        <w:t xml:space="preserve"> </w:t>
      </w:r>
      <w:r>
        <w:rPr>
          <w:sz w:val="18"/>
          <w:szCs w:val="18"/>
          <w:spacing w:val="-1"/>
        </w:rPr>
        <w:t>epidural</w:t>
      </w:r>
    </w:p>
    <w:p>
      <w:pPr>
        <w:spacing w:line="120" w:lineRule="exact"/>
        <w:rPr/>
      </w:pPr>
      <w:r/>
    </w:p>
    <w:tbl>
      <w:tblPr>
        <w:tblStyle w:val="TableNormal"/>
        <w:tblW w:w="8958"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30"/>
        <w:gridCol w:w="7028"/>
      </w:tblGrid>
      <w:tr>
        <w:trPr>
          <w:trHeight w:val="318" w:hRule="atLeast"/>
        </w:trPr>
        <w:tc>
          <w:tcPr>
            <w:shd w:val="clear" w:fill="DADADA"/>
            <w:tcW w:w="1930"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7028" w:type="dxa"/>
            <w:vAlign w:val="top"/>
          </w:tcPr>
          <w:p>
            <w:pPr>
              <w:pStyle w:val="TableText"/>
              <w:ind w:left="114"/>
              <w:spacing w:before="87" w:line="203" w:lineRule="auto"/>
              <w:rPr>
                <w:sz w:val="19"/>
                <w:szCs w:val="19"/>
              </w:rPr>
            </w:pPr>
            <w:r>
              <w:rPr>
                <w:sz w:val="19"/>
                <w:szCs w:val="19"/>
                <w:b/>
                <w:bCs/>
                <w:spacing w:val="4"/>
              </w:rPr>
              <w:t>Consideration</w:t>
            </w:r>
          </w:p>
        </w:tc>
      </w:tr>
      <w:tr>
        <w:trPr>
          <w:trHeight w:val="1026" w:hRule="atLeast"/>
        </w:trPr>
        <w:tc>
          <w:tcPr>
            <w:tcW w:w="1930" w:type="dxa"/>
            <w:vAlign w:val="top"/>
          </w:tcPr>
          <w:p>
            <w:pPr>
              <w:pStyle w:val="TableText"/>
              <w:spacing w:line="384" w:lineRule="auto"/>
              <w:rPr>
                <w:sz w:val="21"/>
              </w:rPr>
            </w:pPr>
            <w:r/>
          </w:p>
          <w:p>
            <w:pPr>
              <w:pStyle w:val="TableText"/>
              <w:ind w:left="111"/>
              <w:spacing w:before="54" w:line="203" w:lineRule="auto"/>
              <w:rPr>
                <w:sz w:val="19"/>
                <w:szCs w:val="19"/>
              </w:rPr>
            </w:pPr>
            <w:r>
              <w:rPr>
                <w:sz w:val="19"/>
                <w:szCs w:val="19"/>
                <w:b/>
                <w:bCs/>
                <w:spacing w:val="4"/>
              </w:rPr>
              <w:t>Timing</w:t>
            </w:r>
          </w:p>
        </w:tc>
        <w:tc>
          <w:tcPr>
            <w:tcW w:w="7028" w:type="dxa"/>
            <w:vAlign w:val="top"/>
          </w:tcPr>
          <w:p>
            <w:pPr>
              <w:pStyle w:val="TableText"/>
              <w:ind w:left="345" w:right="745" w:hanging="230"/>
              <w:spacing w:before="34" w:line="269" w:lineRule="auto"/>
              <w:rPr>
                <w:sz w:val="19"/>
                <w:szCs w:val="19"/>
              </w:rPr>
            </w:pPr>
            <w:r>
              <w:rPr>
                <w:sz w:val="19"/>
                <w:szCs w:val="19"/>
                <w:spacing w:val="4"/>
              </w:rPr>
              <w:t>•</w:t>
            </w:r>
            <w:r>
              <w:rPr>
                <w:sz w:val="19"/>
                <w:szCs w:val="19"/>
                <w:spacing w:val="24"/>
              </w:rPr>
              <w:t xml:space="preserve">  </w:t>
            </w:r>
            <w:r>
              <w:rPr>
                <w:sz w:val="19"/>
                <w:szCs w:val="19"/>
                <w:spacing w:val="4"/>
              </w:rPr>
              <w:t>Following</w:t>
            </w:r>
            <w:r>
              <w:rPr>
                <w:sz w:val="19"/>
                <w:szCs w:val="19"/>
                <w:spacing w:val="17"/>
              </w:rPr>
              <w:t xml:space="preserve"> </w:t>
            </w:r>
            <w:r>
              <w:rPr>
                <w:sz w:val="19"/>
                <w:szCs w:val="19"/>
                <w:spacing w:val="4"/>
              </w:rPr>
              <w:t>birth continued neuraxial</w:t>
            </w:r>
            <w:r>
              <w:rPr>
                <w:sz w:val="19"/>
                <w:szCs w:val="19"/>
                <w:spacing w:val="3"/>
              </w:rPr>
              <w:t xml:space="preserve"> analgesia may</w:t>
            </w:r>
            <w:r>
              <w:rPr>
                <w:sz w:val="19"/>
                <w:szCs w:val="19"/>
                <w:spacing w:val="16"/>
                <w:w w:val="101"/>
              </w:rPr>
              <w:t xml:space="preserve"> </w:t>
            </w:r>
            <w:r>
              <w:rPr>
                <w:sz w:val="19"/>
                <w:szCs w:val="19"/>
                <w:spacing w:val="3"/>
              </w:rPr>
              <w:t>be</w:t>
            </w:r>
            <w:r>
              <w:rPr>
                <w:sz w:val="19"/>
                <w:szCs w:val="19"/>
                <w:spacing w:val="15"/>
              </w:rPr>
              <w:t xml:space="preserve"> </w:t>
            </w:r>
            <w:r>
              <w:rPr>
                <w:sz w:val="19"/>
                <w:szCs w:val="19"/>
                <w:spacing w:val="3"/>
              </w:rPr>
              <w:t>required</w:t>
            </w:r>
            <w:r>
              <w:rPr>
                <w:sz w:val="19"/>
                <w:szCs w:val="19"/>
                <w:spacing w:val="15"/>
              </w:rPr>
              <w:t xml:space="preserve"> </w:t>
            </w:r>
            <w:r>
              <w:rPr>
                <w:sz w:val="19"/>
                <w:szCs w:val="19"/>
                <w:spacing w:val="3"/>
              </w:rPr>
              <w:t>(e.g.</w:t>
            </w:r>
            <w:r>
              <w:rPr>
                <w:sz w:val="19"/>
                <w:szCs w:val="19"/>
              </w:rPr>
              <w:t xml:space="preserve"> </w:t>
            </w:r>
            <w:r>
              <w:rPr>
                <w:sz w:val="19"/>
                <w:szCs w:val="19"/>
                <w:spacing w:val="2"/>
              </w:rPr>
              <w:t>perineal</w:t>
            </w:r>
            <w:r>
              <w:rPr>
                <w:sz w:val="19"/>
                <w:szCs w:val="19"/>
                <w:spacing w:val="20"/>
                <w:w w:val="101"/>
              </w:rPr>
              <w:t xml:space="preserve"> </w:t>
            </w:r>
            <w:r>
              <w:rPr>
                <w:sz w:val="19"/>
                <w:szCs w:val="19"/>
                <w:spacing w:val="2"/>
              </w:rPr>
              <w:t>repair)</w:t>
            </w:r>
          </w:p>
          <w:p>
            <w:pPr>
              <w:pStyle w:val="TableText"/>
              <w:ind w:left="330" w:right="235" w:hanging="215"/>
              <w:spacing w:line="265" w:lineRule="auto"/>
              <w:rPr>
                <w:sz w:val="12"/>
                <w:szCs w:val="12"/>
              </w:rPr>
            </w:pPr>
            <w:r>
              <w:rPr>
                <w:sz w:val="19"/>
                <w:szCs w:val="19"/>
                <w:spacing w:val="4"/>
              </w:rPr>
              <w:t>•</w:t>
            </w:r>
            <w:r>
              <w:rPr>
                <w:sz w:val="19"/>
                <w:szCs w:val="19"/>
                <w:spacing w:val="23"/>
              </w:rPr>
              <w:t xml:space="preserve">  </w:t>
            </w:r>
            <w:r>
              <w:rPr>
                <w:sz w:val="19"/>
                <w:szCs w:val="19"/>
                <w:spacing w:val="4"/>
              </w:rPr>
              <w:t>Refer to Queensland Clinical Guideline:</w:t>
            </w:r>
            <w:r>
              <w:rPr>
                <w:sz w:val="19"/>
                <w:szCs w:val="19"/>
                <w:spacing w:val="30"/>
                <w:w w:val="101"/>
              </w:rPr>
              <w:t xml:space="preserve"> </w:t>
            </w:r>
            <w:r>
              <w:rPr>
                <w:sz w:val="19"/>
                <w:szCs w:val="19"/>
                <w:i/>
                <w:iCs/>
                <w:spacing w:val="4"/>
              </w:rPr>
              <w:t>Venous thromboembolism</w:t>
            </w:r>
            <w:r>
              <w:rPr>
                <w:sz w:val="19"/>
                <w:szCs w:val="19"/>
                <w:i/>
                <w:iCs/>
                <w:spacing w:val="18"/>
                <w:w w:val="101"/>
              </w:rPr>
              <w:t xml:space="preserve"> </w:t>
            </w:r>
            <w:r>
              <w:rPr>
                <w:sz w:val="19"/>
                <w:szCs w:val="19"/>
                <w:i/>
                <w:iCs/>
                <w:spacing w:val="4"/>
              </w:rPr>
              <w:t>(VTE)</w:t>
            </w:r>
            <w:r>
              <w:rPr>
                <w:sz w:val="19"/>
                <w:szCs w:val="19"/>
                <w:i/>
                <w:iCs/>
              </w:rPr>
              <w:t xml:space="preserve"> </w:t>
            </w:r>
            <w:r>
              <w:rPr>
                <w:sz w:val="19"/>
                <w:szCs w:val="19"/>
                <w:i/>
                <w:iCs/>
                <w:spacing w:val="5"/>
              </w:rPr>
              <w:t>prophylaxis in pregnancy an</w:t>
            </w:r>
            <w:r>
              <w:rPr>
                <w:sz w:val="19"/>
                <w:szCs w:val="19"/>
                <w:i/>
                <w:iCs/>
                <w:spacing w:val="4"/>
              </w:rPr>
              <w:t>d the puererium</w:t>
            </w:r>
            <w:r>
              <w:rPr>
                <w:sz w:val="12"/>
                <w:szCs w:val="12"/>
                <w:i/>
                <w:iCs/>
                <w:spacing w:val="4"/>
                <w:position w:val="5"/>
              </w:rPr>
              <w:t>113</w:t>
            </w:r>
          </w:p>
        </w:tc>
      </w:tr>
      <w:tr>
        <w:trPr>
          <w:trHeight w:val="570" w:hRule="atLeast"/>
        </w:trPr>
        <w:tc>
          <w:tcPr>
            <w:tcW w:w="1930" w:type="dxa"/>
            <w:vAlign w:val="top"/>
          </w:tcPr>
          <w:p>
            <w:pPr>
              <w:pStyle w:val="TableText"/>
              <w:ind w:left="122"/>
              <w:spacing w:before="214" w:line="201" w:lineRule="auto"/>
              <w:rPr>
                <w:sz w:val="19"/>
                <w:szCs w:val="19"/>
              </w:rPr>
            </w:pPr>
            <w:r>
              <w:rPr>
                <w:sz w:val="19"/>
                <w:szCs w:val="19"/>
                <w:b/>
                <w:bCs/>
                <w:spacing w:val="4"/>
              </w:rPr>
              <w:t>Documentation</w:t>
            </w:r>
          </w:p>
        </w:tc>
        <w:tc>
          <w:tcPr>
            <w:tcW w:w="7028" w:type="dxa"/>
            <w:vAlign w:val="top"/>
          </w:tcPr>
          <w:p>
            <w:pPr>
              <w:pStyle w:val="TableText"/>
              <w:ind w:left="115"/>
              <w:spacing w:before="41" w:line="259" w:lineRule="exact"/>
              <w:rPr>
                <w:sz w:val="12"/>
                <w:szCs w:val="12"/>
              </w:rPr>
            </w:pPr>
            <w:r>
              <w:rPr>
                <w:sz w:val="19"/>
                <w:szCs w:val="19"/>
                <w:spacing w:val="16"/>
                <w:position w:val="3"/>
              </w:rPr>
              <w:t>•</w:t>
            </w:r>
            <w:r>
              <w:rPr>
                <w:sz w:val="19"/>
                <w:szCs w:val="19"/>
                <w:spacing w:val="23"/>
                <w:position w:val="3"/>
              </w:rPr>
              <w:t xml:space="preserve">  </w:t>
            </w:r>
            <w:r>
              <w:rPr>
                <w:sz w:val="19"/>
                <w:szCs w:val="19"/>
                <w:position w:val="3"/>
              </w:rPr>
              <w:t>Document</w:t>
            </w:r>
            <w:r>
              <w:rPr>
                <w:sz w:val="19"/>
                <w:szCs w:val="19"/>
                <w:spacing w:val="16"/>
                <w:position w:val="3"/>
              </w:rPr>
              <w:t xml:space="preserve"> </w:t>
            </w:r>
            <w:r>
              <w:rPr>
                <w:sz w:val="19"/>
                <w:szCs w:val="19"/>
                <w:position w:val="3"/>
              </w:rPr>
              <w:t>removal</w:t>
            </w:r>
            <w:r>
              <w:rPr>
                <w:sz w:val="19"/>
                <w:szCs w:val="19"/>
                <w:spacing w:val="16"/>
                <w:position w:val="3"/>
              </w:rPr>
              <w:t xml:space="preserve"> </w:t>
            </w:r>
            <w:r>
              <w:rPr>
                <w:sz w:val="19"/>
                <w:szCs w:val="19"/>
                <w:position w:val="3"/>
              </w:rPr>
              <w:t>date</w:t>
            </w:r>
            <w:r>
              <w:rPr>
                <w:sz w:val="19"/>
                <w:szCs w:val="19"/>
                <w:spacing w:val="16"/>
                <w:position w:val="3"/>
              </w:rPr>
              <w:t>, </w:t>
            </w:r>
            <w:r>
              <w:rPr>
                <w:sz w:val="19"/>
                <w:szCs w:val="19"/>
                <w:position w:val="3"/>
              </w:rPr>
              <w:t>time</w:t>
            </w:r>
            <w:r>
              <w:rPr>
                <w:sz w:val="19"/>
                <w:szCs w:val="19"/>
                <w:spacing w:val="16"/>
                <w:position w:val="3"/>
              </w:rPr>
              <w:t xml:space="preserve"> </w:t>
            </w:r>
            <w:r>
              <w:rPr>
                <w:sz w:val="19"/>
                <w:szCs w:val="19"/>
                <w:position w:val="3"/>
              </w:rPr>
              <w:t>and</w:t>
            </w:r>
            <w:r>
              <w:rPr>
                <w:sz w:val="19"/>
                <w:szCs w:val="19"/>
                <w:spacing w:val="16"/>
                <w:position w:val="3"/>
              </w:rPr>
              <w:t xml:space="preserve"> </w:t>
            </w:r>
            <w:r>
              <w:rPr>
                <w:sz w:val="19"/>
                <w:szCs w:val="19"/>
                <w:position w:val="3"/>
              </w:rPr>
              <w:t>condition</w:t>
            </w:r>
            <w:r>
              <w:rPr>
                <w:sz w:val="19"/>
                <w:szCs w:val="19"/>
                <w:spacing w:val="16"/>
                <w:position w:val="3"/>
              </w:rPr>
              <w:t xml:space="preserve"> </w:t>
            </w:r>
            <w:r>
              <w:rPr>
                <w:sz w:val="19"/>
                <w:szCs w:val="19"/>
                <w:position w:val="3"/>
              </w:rPr>
              <w:t>of</w:t>
            </w:r>
            <w:r>
              <w:rPr>
                <w:sz w:val="19"/>
                <w:szCs w:val="19"/>
                <w:spacing w:val="16"/>
                <w:position w:val="3"/>
              </w:rPr>
              <w:t xml:space="preserve"> </w:t>
            </w:r>
            <w:r>
              <w:rPr>
                <w:sz w:val="19"/>
                <w:szCs w:val="19"/>
                <w:position w:val="3"/>
              </w:rPr>
              <w:t>catheter</w:t>
            </w:r>
            <w:r>
              <w:rPr>
                <w:sz w:val="19"/>
                <w:szCs w:val="19"/>
                <w:spacing w:val="16"/>
                <w:position w:val="3"/>
              </w:rPr>
              <w:t xml:space="preserve"> </w:t>
            </w:r>
            <w:r>
              <w:rPr>
                <w:sz w:val="19"/>
                <w:szCs w:val="19"/>
                <w:position w:val="3"/>
              </w:rPr>
              <w:t>tip</w:t>
            </w:r>
            <w:r>
              <w:rPr>
                <w:sz w:val="19"/>
                <w:szCs w:val="19"/>
                <w:spacing w:val="14"/>
                <w:position w:val="3"/>
              </w:rPr>
              <w:t xml:space="preserve"> </w:t>
            </w:r>
            <w:r>
              <w:rPr>
                <w:sz w:val="19"/>
                <w:szCs w:val="19"/>
                <w:spacing w:val="16"/>
                <w:position w:val="3"/>
              </w:rPr>
              <w:t>(e.g.</w:t>
            </w:r>
            <w:r>
              <w:rPr>
                <w:sz w:val="19"/>
                <w:szCs w:val="19"/>
                <w:spacing w:val="17"/>
                <w:w w:val="101"/>
                <w:position w:val="3"/>
              </w:rPr>
              <w:t xml:space="preserve"> </w:t>
            </w:r>
            <w:r>
              <w:rPr>
                <w:sz w:val="19"/>
                <w:szCs w:val="19"/>
                <w:position w:val="3"/>
              </w:rPr>
              <w:t>intact</w:t>
            </w:r>
            <w:r>
              <w:rPr>
                <w:sz w:val="19"/>
                <w:szCs w:val="19"/>
                <w:spacing w:val="16"/>
                <w:position w:val="3"/>
              </w:rPr>
              <w:t>)</w:t>
            </w:r>
            <w:r>
              <w:rPr>
                <w:sz w:val="12"/>
                <w:szCs w:val="12"/>
                <w:spacing w:val="16"/>
                <w:position w:val="8"/>
              </w:rPr>
              <w:t>65</w:t>
            </w:r>
          </w:p>
          <w:p>
            <w:pPr>
              <w:pStyle w:val="TableText"/>
              <w:ind w:left="347"/>
              <w:spacing w:line="244" w:lineRule="exact"/>
              <w:rPr>
                <w:sz w:val="19"/>
                <w:szCs w:val="19"/>
              </w:rPr>
            </w:pPr>
            <w:r>
              <w:rPr>
                <w:rFonts w:ascii="Courier New" w:hAnsi="Courier New" w:eastAsia="Courier New" w:cs="Courier New"/>
                <w:sz w:val="19"/>
                <w:szCs w:val="19"/>
                <w:spacing w:val="3"/>
                <w:position w:val="2"/>
              </w:rPr>
              <w:t>o</w:t>
            </w:r>
            <w:r>
              <w:rPr>
                <w:rFonts w:ascii="Courier New" w:hAnsi="Courier New" w:eastAsia="Courier New" w:cs="Courier New"/>
                <w:sz w:val="19"/>
                <w:szCs w:val="19"/>
                <w:spacing w:val="3"/>
                <w:position w:val="2"/>
              </w:rPr>
              <w:t xml:space="preserve"> </w:t>
            </w:r>
            <w:r>
              <w:rPr>
                <w:sz w:val="19"/>
                <w:szCs w:val="19"/>
                <w:spacing w:val="3"/>
                <w:position w:val="2"/>
              </w:rPr>
              <w:t>Notify anaesthetic team</w:t>
            </w:r>
            <w:r>
              <w:rPr>
                <w:sz w:val="19"/>
                <w:szCs w:val="19"/>
                <w:spacing w:val="19"/>
                <w:position w:val="2"/>
              </w:rPr>
              <w:t xml:space="preserve"> </w:t>
            </w:r>
            <w:r>
              <w:rPr>
                <w:sz w:val="19"/>
                <w:szCs w:val="19"/>
                <w:spacing w:val="3"/>
                <w:position w:val="2"/>
              </w:rPr>
              <w:t>if tip is</w:t>
            </w:r>
            <w:r>
              <w:rPr>
                <w:sz w:val="19"/>
                <w:szCs w:val="19"/>
                <w:spacing w:val="17"/>
                <w:position w:val="2"/>
              </w:rPr>
              <w:t xml:space="preserve"> </w:t>
            </w:r>
            <w:r>
              <w:rPr>
                <w:sz w:val="19"/>
                <w:szCs w:val="19"/>
                <w:spacing w:val="3"/>
                <w:position w:val="2"/>
              </w:rPr>
              <w:t>incomplete</w:t>
            </w:r>
          </w:p>
        </w:tc>
      </w:tr>
      <w:tr>
        <w:trPr>
          <w:trHeight w:val="1886" w:hRule="atLeast"/>
        </w:trPr>
        <w:tc>
          <w:tcPr>
            <w:tcW w:w="1930" w:type="dxa"/>
            <w:vAlign w:val="top"/>
          </w:tcPr>
          <w:p>
            <w:pPr>
              <w:pStyle w:val="TableText"/>
              <w:spacing w:line="344" w:lineRule="auto"/>
              <w:rPr>
                <w:sz w:val="21"/>
              </w:rPr>
            </w:pPr>
            <w:r/>
          </w:p>
          <w:p>
            <w:pPr>
              <w:pStyle w:val="TableText"/>
              <w:spacing w:line="345" w:lineRule="auto"/>
              <w:rPr>
                <w:sz w:val="21"/>
              </w:rPr>
            </w:pPr>
            <w:r/>
          </w:p>
          <w:p>
            <w:pPr>
              <w:pStyle w:val="TableText"/>
              <w:ind w:left="116"/>
              <w:spacing w:before="55" w:line="203" w:lineRule="auto"/>
              <w:rPr>
                <w:sz w:val="19"/>
                <w:szCs w:val="19"/>
              </w:rPr>
            </w:pPr>
            <w:r>
              <w:rPr>
                <w:sz w:val="19"/>
                <w:szCs w:val="19"/>
                <w:b/>
                <w:bCs/>
                <w:spacing w:val="4"/>
              </w:rPr>
              <w:t>Observation</w:t>
            </w:r>
          </w:p>
          <w:p>
            <w:pPr>
              <w:pStyle w:val="TableText"/>
              <w:ind w:left="110"/>
              <w:spacing w:before="45" w:line="205" w:lineRule="auto"/>
              <w:rPr>
                <w:sz w:val="19"/>
                <w:szCs w:val="19"/>
              </w:rPr>
            </w:pPr>
            <w:r>
              <w:rPr>
                <w:sz w:val="19"/>
                <w:szCs w:val="19"/>
                <w:b/>
                <w:bCs/>
                <w:spacing w:val="4"/>
              </w:rPr>
              <w:t>following removal</w:t>
            </w:r>
          </w:p>
        </w:tc>
        <w:tc>
          <w:tcPr>
            <w:tcW w:w="7028" w:type="dxa"/>
            <w:vAlign w:val="top"/>
          </w:tcPr>
          <w:p>
            <w:pPr>
              <w:pStyle w:val="TableText"/>
              <w:ind w:left="345" w:right="633" w:hanging="230"/>
              <w:spacing w:line="255" w:lineRule="auto"/>
              <w:rPr>
                <w:sz w:val="19"/>
                <w:szCs w:val="19"/>
              </w:rPr>
            </w:pPr>
            <w:r>
              <w:rPr>
                <w:sz w:val="19"/>
                <w:szCs w:val="19"/>
                <w:spacing w:val="4"/>
              </w:rPr>
              <w:t>•</w:t>
            </w:r>
            <w:r>
              <w:rPr>
                <w:sz w:val="19"/>
                <w:szCs w:val="19"/>
                <w:spacing w:val="23"/>
                <w:w w:val="101"/>
              </w:rPr>
              <w:t xml:space="preserve">  </w:t>
            </w:r>
            <w:r>
              <w:rPr>
                <w:sz w:val="19"/>
                <w:szCs w:val="19"/>
                <w:spacing w:val="4"/>
              </w:rPr>
              <w:t>Continue to</w:t>
            </w:r>
            <w:r>
              <w:rPr>
                <w:sz w:val="19"/>
                <w:szCs w:val="19"/>
                <w:spacing w:val="18"/>
              </w:rPr>
              <w:t xml:space="preserve"> </w:t>
            </w:r>
            <w:r>
              <w:rPr>
                <w:sz w:val="19"/>
                <w:szCs w:val="19"/>
                <w:spacing w:val="4"/>
              </w:rPr>
              <w:t>monitor motor function and proprioception for the first 24</w:t>
            </w:r>
            <w:r>
              <w:rPr>
                <w:sz w:val="19"/>
                <w:szCs w:val="19"/>
              </w:rPr>
              <w:t xml:space="preserve"> </w:t>
            </w:r>
            <w:r>
              <w:rPr>
                <w:sz w:val="19"/>
                <w:szCs w:val="19"/>
                <w:spacing w:val="3"/>
              </w:rPr>
              <w:t>hours according to local</w:t>
            </w:r>
            <w:r>
              <w:rPr>
                <w:sz w:val="19"/>
                <w:szCs w:val="19"/>
                <w:spacing w:val="29"/>
                <w:w w:val="101"/>
              </w:rPr>
              <w:t xml:space="preserve"> </w:t>
            </w:r>
            <w:r>
              <w:rPr>
                <w:sz w:val="19"/>
                <w:szCs w:val="19"/>
                <w:spacing w:val="3"/>
              </w:rPr>
              <w:t>protocol,</w:t>
            </w:r>
            <w:r>
              <w:rPr>
                <w:sz w:val="19"/>
                <w:szCs w:val="19"/>
                <w:spacing w:val="15"/>
                <w:w w:val="101"/>
              </w:rPr>
              <w:t xml:space="preserve"> </w:t>
            </w:r>
            <w:r>
              <w:rPr>
                <w:sz w:val="19"/>
                <w:szCs w:val="19"/>
                <w:spacing w:val="3"/>
              </w:rPr>
              <w:t>including:</w:t>
            </w:r>
          </w:p>
          <w:p>
            <w:pPr>
              <w:pStyle w:val="TableText"/>
              <w:ind w:left="560" w:right="578" w:hanging="213"/>
              <w:spacing w:line="227" w:lineRule="auto"/>
              <w:rPr>
                <w:sz w:val="12"/>
                <w:szCs w:val="12"/>
              </w:rPr>
            </w:pPr>
            <w:r>
              <w:rPr>
                <w:rFonts w:ascii="Courier New" w:hAnsi="Courier New" w:eastAsia="Courier New" w:cs="Courier New"/>
                <w:sz w:val="19"/>
                <w:szCs w:val="19"/>
                <w:spacing w:val="4"/>
              </w:rPr>
              <w:t>o</w:t>
            </w:r>
            <w:r>
              <w:rPr>
                <w:rFonts w:ascii="Courier New" w:hAnsi="Courier New" w:eastAsia="Courier New" w:cs="Courier New"/>
                <w:sz w:val="19"/>
                <w:szCs w:val="19"/>
                <w:spacing w:val="4"/>
              </w:rPr>
              <w:t xml:space="preserve"> </w:t>
            </w:r>
            <w:r>
              <w:rPr>
                <w:sz w:val="19"/>
                <w:szCs w:val="19"/>
                <w:spacing w:val="4"/>
              </w:rPr>
              <w:t>Assess</w:t>
            </w:r>
            <w:r>
              <w:rPr>
                <w:sz w:val="19"/>
                <w:szCs w:val="19"/>
                <w:spacing w:val="17"/>
                <w:w w:val="101"/>
              </w:rPr>
              <w:t xml:space="preserve"> </w:t>
            </w:r>
            <w:r>
              <w:rPr>
                <w:sz w:val="19"/>
                <w:szCs w:val="19"/>
                <w:spacing w:val="4"/>
              </w:rPr>
              <w:t>motor function prior to mobili</w:t>
            </w:r>
            <w:r>
              <w:rPr>
                <w:sz w:val="19"/>
                <w:szCs w:val="19"/>
                <w:spacing w:val="3"/>
              </w:rPr>
              <w:t>sation due to increased</w:t>
            </w:r>
            <w:r>
              <w:rPr>
                <w:sz w:val="19"/>
                <w:szCs w:val="19"/>
                <w:spacing w:val="15"/>
              </w:rPr>
              <w:t xml:space="preserve"> </w:t>
            </w:r>
            <w:r>
              <w:rPr>
                <w:sz w:val="19"/>
                <w:szCs w:val="19"/>
                <w:spacing w:val="3"/>
              </w:rPr>
              <w:t>risk</w:t>
            </w:r>
            <w:r>
              <w:rPr>
                <w:sz w:val="19"/>
                <w:szCs w:val="19"/>
                <w:spacing w:val="10"/>
              </w:rPr>
              <w:t xml:space="preserve"> </w:t>
            </w:r>
            <w:r>
              <w:rPr>
                <w:sz w:val="19"/>
                <w:szCs w:val="19"/>
                <w:spacing w:val="3"/>
              </w:rPr>
              <w:t>of</w:t>
            </w:r>
            <w:r>
              <w:rPr>
                <w:sz w:val="19"/>
                <w:szCs w:val="19"/>
              </w:rPr>
              <w:t xml:space="preserve"> </w:t>
            </w:r>
            <w:r>
              <w:rPr>
                <w:sz w:val="19"/>
                <w:szCs w:val="19"/>
              </w:rPr>
              <w:t>falls</w:t>
            </w:r>
            <w:r>
              <w:rPr>
                <w:sz w:val="12"/>
                <w:szCs w:val="12"/>
                <w:spacing w:val="13"/>
                <w:position w:val="5"/>
              </w:rPr>
              <w:t>65</w:t>
            </w:r>
          </w:p>
          <w:p>
            <w:pPr>
              <w:pStyle w:val="TableText"/>
              <w:ind w:left="558" w:right="131" w:hanging="211"/>
              <w:spacing w:before="20" w:line="252" w:lineRule="auto"/>
              <w:rPr>
                <w:sz w:val="19"/>
                <w:szCs w:val="19"/>
              </w:rPr>
            </w:pPr>
            <w:r>
              <w:rPr>
                <w:rFonts w:ascii="Courier New" w:hAnsi="Courier New" w:eastAsia="Courier New" w:cs="Courier New"/>
                <w:sz w:val="19"/>
                <w:szCs w:val="19"/>
                <w:spacing w:val="3"/>
              </w:rPr>
              <w:t>o</w:t>
            </w:r>
            <w:r>
              <w:rPr>
                <w:rFonts w:ascii="Courier New" w:hAnsi="Courier New" w:eastAsia="Courier New" w:cs="Courier New"/>
                <w:sz w:val="19"/>
                <w:szCs w:val="19"/>
                <w:spacing w:val="3"/>
              </w:rPr>
              <w:t xml:space="preserve"> </w:t>
            </w:r>
            <w:r>
              <w:rPr>
                <w:sz w:val="19"/>
                <w:szCs w:val="19"/>
                <w:spacing w:val="3"/>
              </w:rPr>
              <w:t>Notify anaesthetist</w:t>
            </w:r>
            <w:r>
              <w:rPr>
                <w:sz w:val="19"/>
                <w:szCs w:val="19"/>
                <w:spacing w:val="15"/>
                <w:w w:val="101"/>
              </w:rPr>
              <w:t xml:space="preserve"> </w:t>
            </w:r>
            <w:r>
              <w:rPr>
                <w:sz w:val="19"/>
                <w:szCs w:val="19"/>
                <w:spacing w:val="3"/>
              </w:rPr>
              <w:t>is</w:t>
            </w:r>
            <w:r>
              <w:rPr>
                <w:sz w:val="19"/>
                <w:szCs w:val="19"/>
                <w:spacing w:val="17"/>
              </w:rPr>
              <w:t xml:space="preserve"> </w:t>
            </w:r>
            <w:r>
              <w:rPr>
                <w:sz w:val="19"/>
                <w:szCs w:val="19"/>
                <w:spacing w:val="3"/>
              </w:rPr>
              <w:t>block</w:t>
            </w:r>
            <w:r>
              <w:rPr>
                <w:sz w:val="19"/>
                <w:szCs w:val="19"/>
                <w:spacing w:val="19"/>
              </w:rPr>
              <w:t xml:space="preserve"> </w:t>
            </w:r>
            <w:r>
              <w:rPr>
                <w:sz w:val="19"/>
                <w:szCs w:val="19"/>
                <w:spacing w:val="3"/>
              </w:rPr>
              <w:t>persists after six</w:t>
            </w:r>
            <w:r>
              <w:rPr>
                <w:sz w:val="19"/>
                <w:szCs w:val="19"/>
                <w:spacing w:val="19"/>
              </w:rPr>
              <w:t xml:space="preserve"> </w:t>
            </w:r>
            <w:r>
              <w:rPr>
                <w:sz w:val="19"/>
                <w:szCs w:val="19"/>
                <w:spacing w:val="3"/>
              </w:rPr>
              <w:t>hours</w:t>
            </w:r>
            <w:r>
              <w:rPr>
                <w:sz w:val="19"/>
                <w:szCs w:val="19"/>
                <w:spacing w:val="2"/>
              </w:rPr>
              <w:t>, or</w:t>
            </w:r>
            <w:r>
              <w:rPr>
                <w:sz w:val="19"/>
                <w:szCs w:val="19"/>
                <w:spacing w:val="16"/>
              </w:rPr>
              <w:t xml:space="preserve"> </w:t>
            </w:r>
            <w:r>
              <w:rPr>
                <w:sz w:val="19"/>
                <w:szCs w:val="19"/>
                <w:spacing w:val="2"/>
              </w:rPr>
              <w:t>new or</w:t>
            </w:r>
            <w:r>
              <w:rPr>
                <w:sz w:val="19"/>
                <w:szCs w:val="19"/>
                <w:spacing w:val="16"/>
              </w:rPr>
              <w:t xml:space="preserve"> </w:t>
            </w:r>
            <w:r>
              <w:rPr>
                <w:sz w:val="19"/>
                <w:szCs w:val="19"/>
                <w:spacing w:val="2"/>
              </w:rPr>
              <w:t>increasing</w:t>
            </w:r>
            <w:r>
              <w:rPr>
                <w:sz w:val="19"/>
                <w:szCs w:val="19"/>
              </w:rPr>
              <w:t xml:space="preserve"> </w:t>
            </w:r>
            <w:r>
              <w:rPr>
                <w:sz w:val="19"/>
                <w:szCs w:val="19"/>
                <w:spacing w:val="4"/>
              </w:rPr>
              <w:t>weakness or sensations</w:t>
            </w:r>
          </w:p>
          <w:p>
            <w:pPr>
              <w:pStyle w:val="TableText"/>
              <w:ind w:left="340" w:right="933" w:hanging="225"/>
              <w:spacing w:line="266" w:lineRule="auto"/>
              <w:rPr>
                <w:sz w:val="12"/>
                <w:szCs w:val="12"/>
              </w:rPr>
            </w:pPr>
            <w:r>
              <w:rPr>
                <w:sz w:val="19"/>
                <w:szCs w:val="19"/>
                <w:spacing w:val="4"/>
              </w:rPr>
              <w:t>•</w:t>
            </w:r>
            <w:r>
              <w:rPr>
                <w:sz w:val="19"/>
                <w:szCs w:val="19"/>
                <w:spacing w:val="28"/>
              </w:rPr>
              <w:t xml:space="preserve">  </w:t>
            </w:r>
            <w:r>
              <w:rPr>
                <w:sz w:val="19"/>
                <w:szCs w:val="19"/>
                <w:spacing w:val="4"/>
              </w:rPr>
              <w:t>Monitor for and provide</w:t>
            </w:r>
            <w:r>
              <w:rPr>
                <w:sz w:val="19"/>
                <w:szCs w:val="19"/>
                <w:spacing w:val="18"/>
              </w:rPr>
              <w:t xml:space="preserve"> </w:t>
            </w:r>
            <w:r>
              <w:rPr>
                <w:sz w:val="19"/>
                <w:szCs w:val="19"/>
                <w:spacing w:val="4"/>
              </w:rPr>
              <w:t>information to the woman about, possible</w:t>
            </w:r>
            <w:r>
              <w:rPr>
                <w:sz w:val="19"/>
                <w:szCs w:val="19"/>
              </w:rPr>
              <w:t xml:space="preserve"> </w:t>
            </w:r>
            <w:r>
              <w:rPr>
                <w:sz w:val="19"/>
                <w:szCs w:val="19"/>
              </w:rPr>
              <w:t>complications</w:t>
            </w:r>
            <w:r>
              <w:rPr>
                <w:sz w:val="19"/>
                <w:szCs w:val="19"/>
                <w:spacing w:val="16"/>
              </w:rPr>
              <w:t xml:space="preserve"> (e.g. </w:t>
            </w:r>
            <w:r>
              <w:rPr>
                <w:sz w:val="19"/>
                <w:szCs w:val="19"/>
              </w:rPr>
              <w:t>urinary</w:t>
            </w:r>
            <w:r>
              <w:rPr>
                <w:sz w:val="19"/>
                <w:szCs w:val="19"/>
                <w:spacing w:val="18"/>
                <w:w w:val="101"/>
              </w:rPr>
              <w:t xml:space="preserve"> </w:t>
            </w:r>
            <w:r>
              <w:rPr>
                <w:sz w:val="19"/>
                <w:szCs w:val="19"/>
              </w:rPr>
              <w:t>retention</w:t>
            </w:r>
            <w:r>
              <w:rPr>
                <w:sz w:val="19"/>
                <w:szCs w:val="19"/>
                <w:spacing w:val="16"/>
              </w:rPr>
              <w:t>,</w:t>
            </w:r>
            <w:r>
              <w:rPr>
                <w:sz w:val="19"/>
                <w:szCs w:val="19"/>
                <w:spacing w:val="18"/>
              </w:rPr>
              <w:t xml:space="preserve"> </w:t>
            </w:r>
            <w:r>
              <w:rPr>
                <w:sz w:val="19"/>
                <w:szCs w:val="19"/>
              </w:rPr>
              <w:t>headache</w:t>
            </w:r>
            <w:r>
              <w:rPr>
                <w:sz w:val="19"/>
                <w:szCs w:val="19"/>
                <w:spacing w:val="16"/>
              </w:rPr>
              <w:t>)</w:t>
            </w:r>
            <w:r>
              <w:rPr>
                <w:sz w:val="12"/>
                <w:szCs w:val="12"/>
                <w:spacing w:val="16"/>
                <w:position w:val="5"/>
              </w:rPr>
              <w:t>65</w:t>
            </w:r>
          </w:p>
        </w:tc>
      </w:tr>
    </w:tbl>
    <w:p>
      <w:pPr>
        <w:pStyle w:val="BodyText"/>
        <w:rPr/>
      </w:pPr>
      <w:r/>
    </w:p>
    <w:p>
      <w:pPr>
        <w:sectPr>
          <w:footerReference w:type="default" r:id="rId39"/>
          <w:pgSz w:w="11907" w:h="16839"/>
          <w:pgMar w:top="826" w:right="1615" w:bottom="688" w:left="1269" w:header="549" w:footer="433" w:gutter="0"/>
        </w:sectPr>
        <w:rPr/>
      </w:pPr>
    </w:p>
    <w:p>
      <w:pPr>
        <w:pStyle w:val="BodyText"/>
        <w:ind w:left="41"/>
        <w:spacing w:before="263" w:line="196" w:lineRule="auto"/>
        <w:outlineLvl w:val="0"/>
        <w:rPr>
          <w:sz w:val="28"/>
          <w:szCs w:val="28"/>
        </w:rPr>
      </w:pPr>
      <w:bookmarkStart w:name="bookmark38" w:id="54"/>
      <w:bookmarkEnd w:id="54"/>
      <w:bookmarkStart w:name="bookmark20" w:id="55"/>
      <w:bookmarkEnd w:id="55"/>
      <w:r>
        <w:rPr>
          <w:sz w:val="28"/>
          <w:szCs w:val="28"/>
          <w:b/>
          <w:bCs/>
        </w:rPr>
        <w:t>5</w:t>
      </w:r>
      <w:r>
        <w:rPr>
          <w:sz w:val="28"/>
          <w:szCs w:val="28"/>
          <w:b/>
          <w:bCs/>
          <w:spacing w:val="9"/>
        </w:rPr>
        <w:t xml:space="preserve">      </w:t>
      </w:r>
      <w:r>
        <w:rPr>
          <w:sz w:val="28"/>
          <w:szCs w:val="28"/>
          <w:b/>
          <w:bCs/>
        </w:rPr>
        <w:t>Woman’s satisfaction with pain </w:t>
      </w:r>
      <w:r>
        <w:rPr>
          <w:sz w:val="28"/>
          <w:szCs w:val="28"/>
          <w:b/>
          <w:bCs/>
          <w:spacing w:val="-1"/>
        </w:rPr>
        <w:t>management</w:t>
      </w:r>
    </w:p>
    <w:p>
      <w:pPr>
        <w:pStyle w:val="BodyText"/>
        <w:ind w:left="32"/>
        <w:spacing w:before="224" w:line="245" w:lineRule="exact"/>
        <w:outlineLvl w:val="0"/>
        <w:rPr>
          <w:sz w:val="18"/>
          <w:szCs w:val="18"/>
        </w:rPr>
      </w:pPr>
      <w:bookmarkStart w:name="bookmark58" w:id="56"/>
      <w:bookmarkEnd w:id="56"/>
      <w:r>
        <w:rPr>
          <w:sz w:val="18"/>
          <w:szCs w:val="18"/>
          <w:spacing w:val="-1"/>
          <w:position w:val="3"/>
        </w:rPr>
        <w:t>Table</w:t>
      </w:r>
      <w:r>
        <w:rPr>
          <w:sz w:val="18"/>
          <w:szCs w:val="18"/>
          <w:spacing w:val="25"/>
          <w:position w:val="3"/>
        </w:rPr>
        <w:t xml:space="preserve"> </w:t>
      </w:r>
      <w:r>
        <w:rPr>
          <w:sz w:val="18"/>
          <w:szCs w:val="18"/>
          <w:spacing w:val="-1"/>
          <w:position w:val="3"/>
        </w:rPr>
        <w:t>16. Satisfaction with pain</w:t>
      </w:r>
      <w:r>
        <w:rPr>
          <w:sz w:val="18"/>
          <w:szCs w:val="18"/>
          <w:spacing w:val="13"/>
          <w:position w:val="3"/>
        </w:rPr>
        <w:t xml:space="preserve"> </w:t>
      </w:r>
      <w:r>
        <w:rPr>
          <w:sz w:val="18"/>
          <w:szCs w:val="18"/>
          <w:spacing w:val="-1"/>
          <w:position w:val="3"/>
        </w:rPr>
        <w:t>management</w:t>
      </w:r>
    </w:p>
    <w:p>
      <w:pPr>
        <w:spacing w:line="99" w:lineRule="exact"/>
        <w:rPr/>
      </w:pPr>
      <w:r/>
    </w:p>
    <w:tbl>
      <w:tblPr>
        <w:tblStyle w:val="TableNormal"/>
        <w:tblW w:w="8958"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70"/>
        <w:gridCol w:w="6788"/>
      </w:tblGrid>
      <w:tr>
        <w:trPr>
          <w:trHeight w:val="321" w:hRule="atLeast"/>
        </w:trPr>
        <w:tc>
          <w:tcPr>
            <w:shd w:val="clear" w:fill="DADADA"/>
            <w:tcW w:w="2170" w:type="dxa"/>
            <w:vAlign w:val="top"/>
          </w:tcPr>
          <w:p>
            <w:pPr>
              <w:pStyle w:val="TableText"/>
              <w:ind w:left="107"/>
              <w:spacing w:before="89" w:line="203" w:lineRule="auto"/>
              <w:rPr>
                <w:sz w:val="19"/>
                <w:szCs w:val="19"/>
              </w:rPr>
            </w:pPr>
            <w:r>
              <w:rPr>
                <w:sz w:val="19"/>
                <w:szCs w:val="19"/>
                <w:b/>
                <w:bCs/>
                <w:spacing w:val="5"/>
              </w:rPr>
              <w:t>Aspect</w:t>
            </w:r>
          </w:p>
        </w:tc>
        <w:tc>
          <w:tcPr>
            <w:shd w:val="clear" w:fill="DADADA"/>
            <w:tcW w:w="6788" w:type="dxa"/>
            <w:vAlign w:val="top"/>
          </w:tcPr>
          <w:p>
            <w:pPr>
              <w:pStyle w:val="TableText"/>
              <w:ind w:left="114"/>
              <w:spacing w:before="87" w:line="203" w:lineRule="auto"/>
              <w:rPr>
                <w:sz w:val="19"/>
                <w:szCs w:val="19"/>
              </w:rPr>
            </w:pPr>
            <w:r>
              <w:rPr>
                <w:sz w:val="19"/>
                <w:szCs w:val="19"/>
                <w:b/>
                <w:bCs/>
                <w:spacing w:val="4"/>
              </w:rPr>
              <w:t>Consideration</w:t>
            </w:r>
          </w:p>
        </w:tc>
      </w:tr>
      <w:tr>
        <w:trPr>
          <w:trHeight w:val="1178" w:hRule="atLeast"/>
        </w:trPr>
        <w:tc>
          <w:tcPr>
            <w:tcW w:w="2170" w:type="dxa"/>
            <w:vAlign w:val="top"/>
          </w:tcPr>
          <w:p>
            <w:pPr>
              <w:pStyle w:val="TableText"/>
              <w:spacing w:line="449" w:lineRule="auto"/>
              <w:rPr>
                <w:sz w:val="21"/>
              </w:rPr>
            </w:pPr>
            <w:r/>
          </w:p>
          <w:p>
            <w:pPr>
              <w:pStyle w:val="TableText"/>
              <w:ind w:left="117"/>
              <w:spacing w:before="55" w:line="212" w:lineRule="auto"/>
              <w:rPr>
                <w:sz w:val="19"/>
                <w:szCs w:val="19"/>
              </w:rPr>
            </w:pPr>
            <w:r>
              <w:rPr>
                <w:sz w:val="19"/>
                <w:szCs w:val="19"/>
                <w:b/>
                <w:bCs/>
              </w:rPr>
              <w:t>Context</w:t>
            </w:r>
            <w:r>
              <w:rPr>
                <w:sz w:val="12"/>
                <w:szCs w:val="12"/>
                <w:spacing w:val="10"/>
                <w:position w:val="5"/>
              </w:rPr>
              <w:t>114</w:t>
            </w:r>
            <w:r>
              <w:rPr>
                <w:sz w:val="12"/>
                <w:szCs w:val="12"/>
                <w:spacing w:val="-14"/>
                <w:position w:val="5"/>
              </w:rPr>
              <w:t xml:space="preserve"> </w:t>
            </w:r>
            <w:r>
              <w:rPr>
                <w:sz w:val="19"/>
                <w:szCs w:val="19"/>
                <w:spacing w:val="10"/>
              </w:rPr>
              <w:t>:</w:t>
            </w:r>
          </w:p>
        </w:tc>
        <w:tc>
          <w:tcPr>
            <w:tcW w:w="6788" w:type="dxa"/>
            <w:vAlign w:val="top"/>
          </w:tcPr>
          <w:p>
            <w:pPr>
              <w:pStyle w:val="TableText"/>
              <w:ind w:left="115"/>
              <w:spacing w:line="266" w:lineRule="exact"/>
              <w:rPr>
                <w:sz w:val="19"/>
                <w:szCs w:val="19"/>
              </w:rPr>
            </w:pPr>
            <w:r>
              <w:rPr>
                <w:sz w:val="19"/>
                <w:szCs w:val="19"/>
                <w:spacing w:val="4"/>
                <w:position w:val="3"/>
              </w:rPr>
              <w:t>•</w:t>
            </w:r>
            <w:r>
              <w:rPr>
                <w:sz w:val="19"/>
                <w:szCs w:val="19"/>
                <w:spacing w:val="24"/>
                <w:position w:val="3"/>
              </w:rPr>
              <w:t xml:space="preserve">  </w:t>
            </w:r>
            <w:r>
              <w:rPr>
                <w:sz w:val="19"/>
                <w:szCs w:val="19"/>
                <w:spacing w:val="4"/>
                <w:position w:val="3"/>
              </w:rPr>
              <w:t>Reviewing the woman’s emotional needs</w:t>
            </w:r>
            <w:r>
              <w:rPr>
                <w:sz w:val="19"/>
                <w:szCs w:val="19"/>
                <w:spacing w:val="17"/>
                <w:w w:val="101"/>
                <w:position w:val="3"/>
              </w:rPr>
              <w:t xml:space="preserve"> </w:t>
            </w:r>
            <w:r>
              <w:rPr>
                <w:sz w:val="19"/>
                <w:szCs w:val="19"/>
                <w:spacing w:val="4"/>
                <w:position w:val="3"/>
              </w:rPr>
              <w:t>postnatally</w:t>
            </w:r>
            <w:r>
              <w:rPr>
                <w:sz w:val="19"/>
                <w:szCs w:val="19"/>
                <w:spacing w:val="17"/>
                <w:position w:val="3"/>
              </w:rPr>
              <w:t xml:space="preserve"> </w:t>
            </w:r>
            <w:r>
              <w:rPr>
                <w:sz w:val="19"/>
                <w:szCs w:val="19"/>
                <w:spacing w:val="4"/>
                <w:position w:val="3"/>
              </w:rPr>
              <w:t>includes</w:t>
            </w:r>
          </w:p>
          <w:p>
            <w:pPr>
              <w:pStyle w:val="TableText"/>
              <w:ind w:left="339"/>
              <w:spacing w:before="20" w:line="200" w:lineRule="auto"/>
              <w:rPr>
                <w:sz w:val="19"/>
                <w:szCs w:val="19"/>
              </w:rPr>
            </w:pPr>
            <w:r>
              <w:rPr>
                <w:sz w:val="19"/>
                <w:szCs w:val="19"/>
                <w:spacing w:val="4"/>
              </w:rPr>
              <w:t>discussing</w:t>
            </w:r>
            <w:r>
              <w:rPr>
                <w:sz w:val="19"/>
                <w:szCs w:val="19"/>
                <w:spacing w:val="18"/>
              </w:rPr>
              <w:t xml:space="preserve"> </w:t>
            </w:r>
            <w:r>
              <w:rPr>
                <w:sz w:val="19"/>
                <w:szCs w:val="19"/>
                <w:spacing w:val="4"/>
              </w:rPr>
              <w:t>her labour and birth experience, including</w:t>
            </w:r>
            <w:r>
              <w:rPr>
                <w:sz w:val="19"/>
                <w:szCs w:val="19"/>
                <w:spacing w:val="15"/>
              </w:rPr>
              <w:t xml:space="preserve"> </w:t>
            </w:r>
            <w:r>
              <w:rPr>
                <w:sz w:val="19"/>
                <w:szCs w:val="19"/>
                <w:spacing w:val="4"/>
              </w:rPr>
              <w:t>pai</w:t>
            </w:r>
            <w:r>
              <w:rPr>
                <w:sz w:val="19"/>
                <w:szCs w:val="19"/>
                <w:spacing w:val="3"/>
              </w:rPr>
              <w:t>n</w:t>
            </w:r>
            <w:r>
              <w:rPr>
                <w:sz w:val="19"/>
                <w:szCs w:val="19"/>
                <w:spacing w:val="17"/>
                <w:w w:val="101"/>
              </w:rPr>
              <w:t xml:space="preserve"> </w:t>
            </w:r>
            <w:r>
              <w:rPr>
                <w:sz w:val="19"/>
                <w:szCs w:val="19"/>
                <w:spacing w:val="3"/>
              </w:rPr>
              <w:t>management</w:t>
            </w:r>
          </w:p>
          <w:p>
            <w:pPr>
              <w:pStyle w:val="TableText"/>
              <w:ind w:left="115"/>
              <w:spacing w:line="269" w:lineRule="exact"/>
              <w:rPr>
                <w:sz w:val="19"/>
                <w:szCs w:val="19"/>
              </w:rPr>
            </w:pPr>
            <w:r>
              <w:rPr>
                <w:sz w:val="19"/>
                <w:szCs w:val="19"/>
                <w:spacing w:val="4"/>
                <w:position w:val="3"/>
              </w:rPr>
              <w:t>•</w:t>
            </w:r>
            <w:r>
              <w:rPr>
                <w:sz w:val="19"/>
                <w:szCs w:val="19"/>
                <w:spacing w:val="24"/>
                <w:w w:val="101"/>
                <w:position w:val="3"/>
              </w:rPr>
              <w:t xml:space="preserve">  </w:t>
            </w:r>
            <w:r>
              <w:rPr>
                <w:sz w:val="19"/>
                <w:szCs w:val="19"/>
                <w:spacing w:val="4"/>
                <w:position w:val="3"/>
              </w:rPr>
              <w:t>Improved</w:t>
            </w:r>
            <w:r>
              <w:rPr>
                <w:sz w:val="19"/>
                <w:szCs w:val="19"/>
                <w:spacing w:val="18"/>
                <w:position w:val="3"/>
              </w:rPr>
              <w:t xml:space="preserve"> </w:t>
            </w:r>
            <w:r>
              <w:rPr>
                <w:sz w:val="19"/>
                <w:szCs w:val="19"/>
                <w:spacing w:val="4"/>
                <w:position w:val="3"/>
              </w:rPr>
              <w:t>postnatal psychological functioning</w:t>
            </w:r>
            <w:r>
              <w:rPr>
                <w:sz w:val="19"/>
                <w:szCs w:val="19"/>
                <w:spacing w:val="18"/>
                <w:position w:val="3"/>
              </w:rPr>
              <w:t xml:space="preserve"> </w:t>
            </w:r>
            <w:r>
              <w:rPr>
                <w:sz w:val="19"/>
                <w:szCs w:val="19"/>
                <w:spacing w:val="4"/>
                <w:position w:val="3"/>
              </w:rPr>
              <w:t>is fou</w:t>
            </w:r>
            <w:r>
              <w:rPr>
                <w:sz w:val="19"/>
                <w:szCs w:val="19"/>
                <w:spacing w:val="3"/>
                <w:position w:val="3"/>
              </w:rPr>
              <w:t>nd when</w:t>
            </w:r>
          </w:p>
          <w:p>
            <w:pPr>
              <w:pStyle w:val="TableText"/>
              <w:ind w:left="340" w:right="680"/>
              <w:spacing w:before="21" w:line="224" w:lineRule="auto"/>
              <w:rPr>
                <w:sz w:val="19"/>
                <w:szCs w:val="19"/>
              </w:rPr>
            </w:pPr>
            <w:r>
              <w:rPr>
                <w:sz w:val="19"/>
                <w:szCs w:val="19"/>
                <w:spacing w:val="4"/>
              </w:rPr>
              <w:t>expectations and experience are</w:t>
            </w:r>
            <w:r>
              <w:rPr>
                <w:sz w:val="19"/>
                <w:szCs w:val="19"/>
                <w:spacing w:val="17"/>
                <w:w w:val="101"/>
              </w:rPr>
              <w:t xml:space="preserve"> </w:t>
            </w:r>
            <w:r>
              <w:rPr>
                <w:sz w:val="19"/>
                <w:szCs w:val="19"/>
                <w:spacing w:val="4"/>
              </w:rPr>
              <w:t>matched about</w:t>
            </w:r>
            <w:r>
              <w:rPr>
                <w:sz w:val="19"/>
                <w:szCs w:val="19"/>
                <w:spacing w:val="17"/>
                <w:w w:val="101"/>
              </w:rPr>
              <w:t xml:space="preserve"> </w:t>
            </w:r>
            <w:r>
              <w:rPr>
                <w:sz w:val="19"/>
                <w:szCs w:val="19"/>
                <w:spacing w:val="4"/>
              </w:rPr>
              <w:t>lab</w:t>
            </w:r>
            <w:r>
              <w:rPr>
                <w:sz w:val="19"/>
                <w:szCs w:val="19"/>
                <w:spacing w:val="3"/>
              </w:rPr>
              <w:t>our and</w:t>
            </w:r>
            <w:r>
              <w:rPr>
                <w:sz w:val="19"/>
                <w:szCs w:val="19"/>
                <w:spacing w:val="17"/>
              </w:rPr>
              <w:t xml:space="preserve"> </w:t>
            </w:r>
            <w:r>
              <w:rPr>
                <w:sz w:val="19"/>
                <w:szCs w:val="19"/>
                <w:spacing w:val="3"/>
              </w:rPr>
              <w:t>birth,</w:t>
            </w:r>
            <w:r>
              <w:rPr>
                <w:sz w:val="19"/>
                <w:szCs w:val="19"/>
              </w:rPr>
              <w:t xml:space="preserve"> </w:t>
            </w:r>
            <w:r>
              <w:rPr>
                <w:sz w:val="19"/>
                <w:szCs w:val="19"/>
                <w:spacing w:val="4"/>
              </w:rPr>
              <w:t>and/or there</w:t>
            </w:r>
            <w:r>
              <w:rPr>
                <w:sz w:val="19"/>
                <w:szCs w:val="19"/>
                <w:spacing w:val="17"/>
                <w:w w:val="101"/>
              </w:rPr>
              <w:t xml:space="preserve"> </w:t>
            </w:r>
            <w:r>
              <w:rPr>
                <w:sz w:val="19"/>
                <w:szCs w:val="19"/>
                <w:spacing w:val="4"/>
              </w:rPr>
              <w:t>is an understanding of the care</w:t>
            </w:r>
            <w:r>
              <w:rPr>
                <w:sz w:val="19"/>
                <w:szCs w:val="19"/>
                <w:spacing w:val="9"/>
              </w:rPr>
              <w:t xml:space="preserve"> </w:t>
            </w:r>
            <w:r>
              <w:rPr>
                <w:sz w:val="19"/>
                <w:szCs w:val="19"/>
                <w:spacing w:val="4"/>
              </w:rPr>
              <w:t>experi</w:t>
            </w:r>
            <w:r>
              <w:rPr>
                <w:sz w:val="19"/>
                <w:szCs w:val="19"/>
                <w:spacing w:val="3"/>
              </w:rPr>
              <w:t>ence</w:t>
            </w:r>
          </w:p>
        </w:tc>
      </w:tr>
      <w:tr>
        <w:trPr>
          <w:trHeight w:val="1440" w:hRule="atLeast"/>
        </w:trPr>
        <w:tc>
          <w:tcPr>
            <w:tcW w:w="2170" w:type="dxa"/>
            <w:vAlign w:val="top"/>
          </w:tcPr>
          <w:p>
            <w:pPr>
              <w:pStyle w:val="TableText"/>
              <w:spacing w:line="287" w:lineRule="auto"/>
              <w:rPr>
                <w:sz w:val="21"/>
              </w:rPr>
            </w:pPr>
            <w:r/>
          </w:p>
          <w:p>
            <w:pPr>
              <w:pStyle w:val="TableText"/>
              <w:spacing w:line="287" w:lineRule="auto"/>
              <w:rPr>
                <w:sz w:val="21"/>
              </w:rPr>
            </w:pPr>
            <w:r/>
          </w:p>
          <w:p>
            <w:pPr>
              <w:pStyle w:val="TableText"/>
              <w:ind w:left="122"/>
              <w:spacing w:before="54" w:line="212" w:lineRule="auto"/>
              <w:rPr>
                <w:sz w:val="19"/>
                <w:szCs w:val="19"/>
              </w:rPr>
            </w:pPr>
            <w:r>
              <w:rPr>
                <w:sz w:val="19"/>
                <w:szCs w:val="19"/>
                <w:b/>
                <w:bCs/>
                <w:spacing w:val="4"/>
              </w:rPr>
              <w:t>Recommendation</w:t>
            </w:r>
            <w:r>
              <w:rPr>
                <w:sz w:val="12"/>
                <w:szCs w:val="12"/>
                <w:spacing w:val="4"/>
                <w:position w:val="5"/>
              </w:rPr>
              <w:t>114</w:t>
            </w:r>
            <w:r>
              <w:rPr>
                <w:sz w:val="12"/>
                <w:szCs w:val="12"/>
                <w:spacing w:val="-4"/>
                <w:position w:val="5"/>
              </w:rPr>
              <w:t xml:space="preserve"> </w:t>
            </w:r>
            <w:r>
              <w:rPr>
                <w:sz w:val="19"/>
                <w:szCs w:val="19"/>
                <w:spacing w:val="4"/>
              </w:rPr>
              <w:t>:</w:t>
            </w:r>
          </w:p>
        </w:tc>
        <w:tc>
          <w:tcPr>
            <w:tcW w:w="6788" w:type="dxa"/>
            <w:vAlign w:val="top"/>
          </w:tcPr>
          <w:p>
            <w:pPr>
              <w:pStyle w:val="TableText"/>
              <w:ind w:left="333" w:right="126" w:hanging="218"/>
              <w:spacing w:line="259" w:lineRule="auto"/>
              <w:rPr>
                <w:sz w:val="19"/>
                <w:szCs w:val="19"/>
              </w:rPr>
            </w:pPr>
            <w:r>
              <w:rPr>
                <w:sz w:val="19"/>
                <w:szCs w:val="19"/>
                <w:spacing w:val="4"/>
              </w:rPr>
              <w:t>•</w:t>
            </w:r>
            <w:r>
              <w:rPr>
                <w:sz w:val="19"/>
                <w:szCs w:val="19"/>
                <w:spacing w:val="23"/>
                <w:w w:val="101"/>
              </w:rPr>
              <w:t xml:space="preserve">  </w:t>
            </w:r>
            <w:r>
              <w:rPr>
                <w:sz w:val="19"/>
                <w:szCs w:val="19"/>
                <w:spacing w:val="4"/>
              </w:rPr>
              <w:t>Following</w:t>
            </w:r>
            <w:r>
              <w:rPr>
                <w:sz w:val="19"/>
                <w:szCs w:val="19"/>
                <w:spacing w:val="17"/>
                <w:w w:val="101"/>
              </w:rPr>
              <w:t xml:space="preserve"> </w:t>
            </w:r>
            <w:r>
              <w:rPr>
                <w:sz w:val="19"/>
                <w:szCs w:val="19"/>
                <w:spacing w:val="4"/>
              </w:rPr>
              <w:t>birth,</w:t>
            </w:r>
            <w:r>
              <w:rPr>
                <w:sz w:val="19"/>
                <w:szCs w:val="19"/>
                <w:spacing w:val="17"/>
                <w:w w:val="101"/>
              </w:rPr>
              <w:t xml:space="preserve"> </w:t>
            </w:r>
            <w:r>
              <w:rPr>
                <w:sz w:val="19"/>
                <w:szCs w:val="19"/>
                <w:spacing w:val="4"/>
              </w:rPr>
              <w:t>review the woman’s experience and</w:t>
            </w:r>
            <w:r>
              <w:rPr>
                <w:sz w:val="19"/>
                <w:szCs w:val="19"/>
                <w:spacing w:val="17"/>
                <w:w w:val="101"/>
              </w:rPr>
              <w:t xml:space="preserve"> </w:t>
            </w:r>
            <w:r>
              <w:rPr>
                <w:sz w:val="19"/>
                <w:szCs w:val="19"/>
                <w:spacing w:val="3"/>
              </w:rPr>
              <w:t>level of satisfaction</w:t>
            </w:r>
            <w:r>
              <w:rPr>
                <w:sz w:val="19"/>
                <w:szCs w:val="19"/>
              </w:rPr>
              <w:t xml:space="preserve"> </w:t>
            </w:r>
            <w:r>
              <w:rPr>
                <w:sz w:val="19"/>
                <w:szCs w:val="19"/>
                <w:spacing w:val="4"/>
              </w:rPr>
              <w:t>with</w:t>
            </w:r>
            <w:r>
              <w:rPr>
                <w:sz w:val="19"/>
                <w:szCs w:val="19"/>
                <w:spacing w:val="18"/>
              </w:rPr>
              <w:t xml:space="preserve"> </w:t>
            </w:r>
            <w:r>
              <w:rPr>
                <w:sz w:val="19"/>
                <w:szCs w:val="19"/>
                <w:spacing w:val="4"/>
              </w:rPr>
              <w:t>pain</w:t>
            </w:r>
            <w:r>
              <w:rPr>
                <w:sz w:val="19"/>
                <w:szCs w:val="19"/>
                <w:spacing w:val="17"/>
                <w:w w:val="101"/>
              </w:rPr>
              <w:t xml:space="preserve"> </w:t>
            </w:r>
            <w:r>
              <w:rPr>
                <w:sz w:val="19"/>
                <w:szCs w:val="19"/>
                <w:spacing w:val="4"/>
              </w:rPr>
              <w:t>management st</w:t>
            </w:r>
            <w:r>
              <w:rPr>
                <w:sz w:val="19"/>
                <w:szCs w:val="19"/>
                <w:spacing w:val="3"/>
              </w:rPr>
              <w:t>rategies</w:t>
            </w:r>
          </w:p>
          <w:p>
            <w:pPr>
              <w:pStyle w:val="TableText"/>
              <w:ind w:left="339" w:right="227" w:hanging="224"/>
              <w:spacing w:line="267" w:lineRule="auto"/>
              <w:rPr>
                <w:sz w:val="19"/>
                <w:szCs w:val="19"/>
              </w:rPr>
            </w:pPr>
            <w:r>
              <w:rPr>
                <w:sz w:val="19"/>
                <w:szCs w:val="19"/>
                <w:spacing w:val="4"/>
              </w:rPr>
              <w:t>•</w:t>
            </w:r>
            <w:r>
              <w:rPr>
                <w:sz w:val="19"/>
                <w:szCs w:val="19"/>
                <w:spacing w:val="30"/>
              </w:rPr>
              <w:t xml:space="preserve">  </w:t>
            </w:r>
            <w:r>
              <w:rPr>
                <w:sz w:val="19"/>
                <w:szCs w:val="19"/>
                <w:spacing w:val="4"/>
              </w:rPr>
              <w:t>If the woman expresses dissatisfaction, consider further follow up (e.g.</w:t>
            </w:r>
            <w:r>
              <w:rPr>
                <w:sz w:val="19"/>
                <w:szCs w:val="19"/>
              </w:rPr>
              <w:t xml:space="preserve"> </w:t>
            </w:r>
            <w:r>
              <w:rPr>
                <w:sz w:val="19"/>
                <w:szCs w:val="19"/>
                <w:spacing w:val="4"/>
              </w:rPr>
              <w:t>a formal debrief with c</w:t>
            </w:r>
            <w:r>
              <w:rPr>
                <w:sz w:val="19"/>
                <w:szCs w:val="19"/>
                <w:spacing w:val="3"/>
              </w:rPr>
              <w:t>linicians</w:t>
            </w:r>
            <w:r>
              <w:rPr>
                <w:sz w:val="19"/>
                <w:szCs w:val="19"/>
                <w:spacing w:val="17"/>
                <w:w w:val="101"/>
              </w:rPr>
              <w:t xml:space="preserve"> </w:t>
            </w:r>
            <w:r>
              <w:rPr>
                <w:sz w:val="19"/>
                <w:szCs w:val="19"/>
                <w:spacing w:val="3"/>
              </w:rPr>
              <w:t>involved)</w:t>
            </w:r>
          </w:p>
          <w:p>
            <w:pPr>
              <w:pStyle w:val="TableText"/>
              <w:ind w:left="345" w:right="404" w:hanging="230"/>
              <w:spacing w:before="1" w:line="258" w:lineRule="auto"/>
              <w:rPr>
                <w:sz w:val="19"/>
                <w:szCs w:val="19"/>
              </w:rPr>
            </w:pPr>
            <w:r>
              <w:rPr>
                <w:sz w:val="19"/>
                <w:szCs w:val="19"/>
                <w:spacing w:val="5"/>
              </w:rPr>
              <w:t>•</w:t>
            </w:r>
            <w:r>
              <w:rPr>
                <w:sz w:val="19"/>
                <w:szCs w:val="19"/>
                <w:spacing w:val="23"/>
                <w:w w:val="101"/>
              </w:rPr>
              <w:t xml:space="preserve">  </w:t>
            </w:r>
            <w:r>
              <w:rPr>
                <w:sz w:val="19"/>
                <w:szCs w:val="19"/>
                <w:spacing w:val="5"/>
              </w:rPr>
              <w:t>Feedback from women on sati</w:t>
            </w:r>
            <w:r>
              <w:rPr>
                <w:sz w:val="19"/>
                <w:szCs w:val="19"/>
                <w:spacing w:val="4"/>
              </w:rPr>
              <w:t>sfaction with</w:t>
            </w:r>
            <w:r>
              <w:rPr>
                <w:sz w:val="19"/>
                <w:szCs w:val="19"/>
                <w:spacing w:val="17"/>
              </w:rPr>
              <w:t xml:space="preserve"> </w:t>
            </w:r>
            <w:r>
              <w:rPr>
                <w:sz w:val="19"/>
                <w:szCs w:val="19"/>
                <w:spacing w:val="4"/>
              </w:rPr>
              <w:t>labour pain management</w:t>
            </w:r>
            <w:r>
              <w:rPr>
                <w:sz w:val="19"/>
                <w:szCs w:val="19"/>
              </w:rPr>
              <w:t xml:space="preserve"> </w:t>
            </w:r>
            <w:r>
              <w:rPr>
                <w:sz w:val="19"/>
                <w:szCs w:val="19"/>
                <w:spacing w:val="3"/>
              </w:rPr>
              <w:t>informs</w:t>
            </w:r>
            <w:r>
              <w:rPr>
                <w:sz w:val="19"/>
                <w:szCs w:val="19"/>
                <w:spacing w:val="25"/>
              </w:rPr>
              <w:t xml:space="preserve"> </w:t>
            </w:r>
            <w:r>
              <w:rPr>
                <w:sz w:val="19"/>
                <w:szCs w:val="19"/>
                <w:spacing w:val="3"/>
              </w:rPr>
              <w:t>maternity systems</w:t>
            </w:r>
            <w:r>
              <w:rPr>
                <w:sz w:val="19"/>
                <w:szCs w:val="19"/>
                <w:spacing w:val="16"/>
                <w:w w:val="101"/>
              </w:rPr>
              <w:t xml:space="preserve"> </w:t>
            </w:r>
            <w:r>
              <w:rPr>
                <w:sz w:val="19"/>
                <w:szCs w:val="19"/>
                <w:spacing w:val="3"/>
              </w:rPr>
              <w:t>review</w:t>
            </w:r>
          </w:p>
        </w:tc>
      </w:tr>
    </w:tbl>
    <w:p>
      <w:pPr>
        <w:pStyle w:val="BodyText"/>
        <w:rPr/>
      </w:pPr>
      <w:r/>
    </w:p>
    <w:p>
      <w:pPr>
        <w:sectPr>
          <w:footerReference w:type="default" r:id="rId40"/>
          <w:pgSz w:w="11907" w:h="16839"/>
          <w:pgMar w:top="826" w:right="1615" w:bottom="688" w:left="1269" w:header="549" w:footer="433" w:gutter="0"/>
        </w:sectPr>
        <w:rPr/>
      </w:pPr>
    </w:p>
    <w:p>
      <w:pPr>
        <w:pStyle w:val="BodyText"/>
        <w:ind w:left="49"/>
        <w:spacing w:before="263" w:line="196" w:lineRule="auto"/>
        <w:outlineLvl w:val="0"/>
        <w:rPr>
          <w:sz w:val="28"/>
          <w:szCs w:val="28"/>
        </w:rPr>
      </w:pPr>
      <w:bookmarkStart w:name="bookmark21" w:id="57"/>
      <w:bookmarkEnd w:id="57"/>
      <w:r>
        <w:rPr>
          <w:sz w:val="28"/>
          <w:szCs w:val="28"/>
          <w:b/>
          <w:bCs/>
          <w:spacing w:val="-2"/>
        </w:rPr>
        <w:t>References</w:t>
      </w:r>
    </w:p>
    <w:p>
      <w:pPr>
        <w:pStyle w:val="BodyText"/>
        <w:ind w:left="33" w:right="923" w:firstLine="12"/>
        <w:spacing w:before="47" w:line="255" w:lineRule="auto"/>
        <w:rPr>
          <w:sz w:val="16"/>
          <w:szCs w:val="16"/>
        </w:rPr>
      </w:pPr>
      <w:r>
        <w:rPr>
          <w:sz w:val="16"/>
          <w:szCs w:val="16"/>
          <w:spacing w:val="-1"/>
        </w:rPr>
        <w:t>1.  Thomson G,</w:t>
      </w:r>
      <w:r>
        <w:rPr>
          <w:sz w:val="16"/>
          <w:szCs w:val="16"/>
          <w:spacing w:val="15"/>
        </w:rPr>
        <w:t xml:space="preserve"> </w:t>
      </w:r>
      <w:r>
        <w:rPr>
          <w:sz w:val="16"/>
          <w:szCs w:val="16"/>
          <w:spacing w:val="-1"/>
        </w:rPr>
        <w:t>Feeley</w:t>
      </w:r>
      <w:r>
        <w:rPr>
          <w:sz w:val="16"/>
          <w:szCs w:val="16"/>
          <w:spacing w:val="10"/>
        </w:rPr>
        <w:t xml:space="preserve"> </w:t>
      </w:r>
      <w:r>
        <w:rPr>
          <w:sz w:val="16"/>
          <w:szCs w:val="16"/>
          <w:spacing w:val="-1"/>
        </w:rPr>
        <w:t>C,</w:t>
      </w:r>
      <w:r>
        <w:rPr>
          <w:sz w:val="16"/>
          <w:szCs w:val="16"/>
          <w:spacing w:val="12"/>
        </w:rPr>
        <w:t xml:space="preserve"> </w:t>
      </w:r>
      <w:r>
        <w:rPr>
          <w:sz w:val="16"/>
          <w:szCs w:val="16"/>
          <w:spacing w:val="-1"/>
        </w:rPr>
        <w:t>Moran VH,</w:t>
      </w:r>
      <w:r>
        <w:rPr>
          <w:sz w:val="16"/>
          <w:szCs w:val="16"/>
          <w:spacing w:val="14"/>
          <w:w w:val="101"/>
        </w:rPr>
        <w:t xml:space="preserve"> </w:t>
      </w:r>
      <w:r>
        <w:rPr>
          <w:sz w:val="16"/>
          <w:szCs w:val="16"/>
          <w:spacing w:val="-1"/>
        </w:rPr>
        <w:t>Downe S, Oladapo OT. Women's</w:t>
      </w:r>
      <w:r>
        <w:rPr>
          <w:sz w:val="16"/>
          <w:szCs w:val="16"/>
          <w:spacing w:val="8"/>
        </w:rPr>
        <w:t xml:space="preserve"> </w:t>
      </w:r>
      <w:r>
        <w:rPr>
          <w:sz w:val="16"/>
          <w:szCs w:val="16"/>
          <w:spacing w:val="-1"/>
        </w:rPr>
        <w:t>experiences</w:t>
      </w:r>
      <w:r>
        <w:rPr>
          <w:sz w:val="16"/>
          <w:szCs w:val="16"/>
          <w:spacing w:val="8"/>
        </w:rPr>
        <w:t xml:space="preserve"> </w:t>
      </w:r>
      <w:r>
        <w:rPr>
          <w:sz w:val="16"/>
          <w:szCs w:val="16"/>
          <w:spacing w:val="-1"/>
        </w:rPr>
        <w:t>of</w:t>
      </w:r>
      <w:r>
        <w:rPr>
          <w:sz w:val="16"/>
          <w:szCs w:val="16"/>
          <w:spacing w:val="7"/>
        </w:rPr>
        <w:t xml:space="preserve"> </w:t>
      </w:r>
      <w:r>
        <w:rPr>
          <w:sz w:val="16"/>
          <w:szCs w:val="16"/>
          <w:spacing w:val="-1"/>
        </w:rPr>
        <w:t>pharma</w:t>
      </w:r>
      <w:r>
        <w:rPr>
          <w:sz w:val="16"/>
          <w:szCs w:val="16"/>
          <w:spacing w:val="-2"/>
        </w:rPr>
        <w:t>cological</w:t>
      </w:r>
      <w:r>
        <w:rPr>
          <w:sz w:val="16"/>
          <w:szCs w:val="16"/>
          <w:spacing w:val="7"/>
        </w:rPr>
        <w:t xml:space="preserve"> </w:t>
      </w:r>
      <w:r>
        <w:rPr>
          <w:sz w:val="16"/>
          <w:szCs w:val="16"/>
          <w:spacing w:val="-2"/>
        </w:rPr>
        <w:t>and</w:t>
      </w:r>
      <w:r>
        <w:rPr>
          <w:sz w:val="16"/>
          <w:szCs w:val="16"/>
          <w:spacing w:val="11"/>
          <w:w w:val="102"/>
        </w:rPr>
        <w:t xml:space="preserve"> </w:t>
      </w:r>
      <w:r>
        <w:rPr>
          <w:sz w:val="16"/>
          <w:szCs w:val="16"/>
          <w:spacing w:val="-2"/>
        </w:rPr>
        <w:t>non-</w:t>
      </w:r>
      <w:r>
        <w:rPr>
          <w:sz w:val="16"/>
          <w:szCs w:val="16"/>
        </w:rPr>
        <w:t xml:space="preserve">  </w:t>
      </w:r>
      <w:r>
        <w:rPr>
          <w:sz w:val="16"/>
          <w:szCs w:val="16"/>
        </w:rPr>
        <w:t>pharmacological</w:t>
      </w:r>
      <w:r>
        <w:rPr>
          <w:sz w:val="16"/>
          <w:szCs w:val="16"/>
          <w:spacing w:val="12"/>
        </w:rPr>
        <w:t xml:space="preserve"> </w:t>
      </w:r>
      <w:r>
        <w:rPr>
          <w:sz w:val="16"/>
          <w:szCs w:val="16"/>
        </w:rPr>
        <w:t>pain</w:t>
      </w:r>
      <w:r>
        <w:rPr>
          <w:sz w:val="16"/>
          <w:szCs w:val="16"/>
          <w:spacing w:val="11"/>
        </w:rPr>
        <w:t xml:space="preserve"> </w:t>
      </w:r>
      <w:r>
        <w:rPr>
          <w:sz w:val="16"/>
          <w:szCs w:val="16"/>
        </w:rPr>
        <w:t>relief methods for labour </w:t>
      </w:r>
      <w:r>
        <w:rPr>
          <w:sz w:val="16"/>
          <w:szCs w:val="16"/>
          <w:spacing w:val="-1"/>
        </w:rPr>
        <w:t>and childbirth: a qualitative systematic</w:t>
      </w:r>
      <w:r>
        <w:rPr>
          <w:sz w:val="16"/>
          <w:szCs w:val="16"/>
          <w:spacing w:val="10"/>
        </w:rPr>
        <w:t xml:space="preserve"> </w:t>
      </w:r>
      <w:r>
        <w:rPr>
          <w:sz w:val="16"/>
          <w:szCs w:val="16"/>
          <w:spacing w:val="-1"/>
        </w:rPr>
        <w:t>review.</w:t>
      </w:r>
      <w:r>
        <w:rPr>
          <w:sz w:val="16"/>
          <w:szCs w:val="16"/>
          <w:spacing w:val="15"/>
          <w:w w:val="101"/>
        </w:rPr>
        <w:t xml:space="preserve"> </w:t>
      </w:r>
      <w:r>
        <w:rPr>
          <w:sz w:val="16"/>
          <w:szCs w:val="16"/>
          <w:spacing w:val="-1"/>
        </w:rPr>
        <w:t>Reproductive</w:t>
      </w:r>
      <w:r>
        <w:rPr>
          <w:sz w:val="16"/>
          <w:szCs w:val="16"/>
          <w:spacing w:val="13"/>
          <w:w w:val="101"/>
        </w:rPr>
        <w:t xml:space="preserve"> </w:t>
      </w:r>
      <w:r>
        <w:rPr>
          <w:sz w:val="16"/>
          <w:szCs w:val="16"/>
          <w:spacing w:val="-1"/>
        </w:rPr>
        <w:t>Health</w:t>
      </w:r>
      <w:r>
        <w:rPr>
          <w:sz w:val="16"/>
          <w:szCs w:val="16"/>
        </w:rPr>
        <w:t xml:space="preserve"> </w:t>
      </w:r>
      <w:r>
        <w:rPr>
          <w:sz w:val="16"/>
          <w:szCs w:val="16"/>
          <w:spacing w:val="-1"/>
        </w:rPr>
        <w:t>2019;16(1):71-91.</w:t>
      </w:r>
    </w:p>
    <w:p>
      <w:pPr>
        <w:pStyle w:val="BodyText"/>
        <w:ind w:left="33" w:right="1086"/>
        <w:spacing w:before="15" w:line="218" w:lineRule="auto"/>
        <w:rPr>
          <w:sz w:val="16"/>
          <w:szCs w:val="16"/>
        </w:rPr>
      </w:pPr>
      <w:r>
        <w:rPr>
          <w:sz w:val="16"/>
          <w:szCs w:val="16"/>
          <w:spacing w:val="-1"/>
        </w:rPr>
        <w:t>2.  Lam</w:t>
      </w:r>
      <w:r>
        <w:rPr>
          <w:sz w:val="16"/>
          <w:szCs w:val="16"/>
          <w:spacing w:val="11"/>
          <w:w w:val="101"/>
        </w:rPr>
        <w:t xml:space="preserve"> </w:t>
      </w:r>
      <w:r>
        <w:rPr>
          <w:sz w:val="16"/>
          <w:szCs w:val="16"/>
          <w:spacing w:val="-1"/>
        </w:rPr>
        <w:t>KK,</w:t>
      </w:r>
      <w:r>
        <w:rPr>
          <w:sz w:val="16"/>
          <w:szCs w:val="16"/>
          <w:spacing w:val="14"/>
        </w:rPr>
        <w:t xml:space="preserve"> </w:t>
      </w:r>
      <w:r>
        <w:rPr>
          <w:sz w:val="16"/>
          <w:szCs w:val="16"/>
          <w:spacing w:val="-1"/>
        </w:rPr>
        <w:t>Leung</w:t>
      </w:r>
      <w:r>
        <w:rPr>
          <w:sz w:val="16"/>
          <w:szCs w:val="16"/>
          <w:spacing w:val="10"/>
        </w:rPr>
        <w:t xml:space="preserve"> </w:t>
      </w:r>
      <w:r>
        <w:rPr>
          <w:sz w:val="16"/>
          <w:szCs w:val="16"/>
          <w:spacing w:val="-1"/>
        </w:rPr>
        <w:t>MKM,</w:t>
      </w:r>
      <w:r>
        <w:rPr>
          <w:sz w:val="16"/>
          <w:szCs w:val="16"/>
          <w:spacing w:val="14"/>
          <w:w w:val="101"/>
        </w:rPr>
        <w:t xml:space="preserve"> </w:t>
      </w:r>
      <w:r>
        <w:rPr>
          <w:sz w:val="16"/>
          <w:szCs w:val="16"/>
          <w:spacing w:val="-1"/>
        </w:rPr>
        <w:t>Irwin</w:t>
      </w:r>
      <w:r>
        <w:rPr>
          <w:sz w:val="16"/>
          <w:szCs w:val="16"/>
          <w:spacing w:val="10"/>
        </w:rPr>
        <w:t xml:space="preserve"> </w:t>
      </w:r>
      <w:r>
        <w:rPr>
          <w:sz w:val="16"/>
          <w:szCs w:val="16"/>
          <w:spacing w:val="-1"/>
        </w:rPr>
        <w:t>MG.</w:t>
      </w:r>
      <w:r>
        <w:rPr>
          <w:sz w:val="16"/>
          <w:szCs w:val="16"/>
          <w:spacing w:val="14"/>
        </w:rPr>
        <w:t xml:space="preserve"> </w:t>
      </w:r>
      <w:r>
        <w:rPr>
          <w:sz w:val="16"/>
          <w:szCs w:val="16"/>
          <w:spacing w:val="-1"/>
        </w:rPr>
        <w:t>Labour analges</w:t>
      </w:r>
      <w:r>
        <w:rPr>
          <w:sz w:val="16"/>
          <w:szCs w:val="16"/>
          <w:spacing w:val="-2"/>
        </w:rPr>
        <w:t>ia:</w:t>
      </w:r>
      <w:r>
        <w:rPr>
          <w:sz w:val="16"/>
          <w:szCs w:val="16"/>
          <w:spacing w:val="12"/>
          <w:w w:val="101"/>
        </w:rPr>
        <w:t xml:space="preserve"> </w:t>
      </w:r>
      <w:r>
        <w:rPr>
          <w:sz w:val="16"/>
          <w:szCs w:val="16"/>
          <w:spacing w:val="-2"/>
        </w:rPr>
        <w:t>update and</w:t>
      </w:r>
      <w:r>
        <w:rPr>
          <w:sz w:val="16"/>
          <w:szCs w:val="16"/>
          <w:spacing w:val="11"/>
        </w:rPr>
        <w:t xml:space="preserve"> </w:t>
      </w:r>
      <w:r>
        <w:rPr>
          <w:sz w:val="16"/>
          <w:szCs w:val="16"/>
          <w:spacing w:val="-2"/>
        </w:rPr>
        <w:t>literature</w:t>
      </w:r>
      <w:r>
        <w:rPr>
          <w:sz w:val="16"/>
          <w:szCs w:val="16"/>
          <w:spacing w:val="11"/>
        </w:rPr>
        <w:t xml:space="preserve"> </w:t>
      </w:r>
      <w:r>
        <w:rPr>
          <w:sz w:val="16"/>
          <w:szCs w:val="16"/>
          <w:spacing w:val="-2"/>
        </w:rPr>
        <w:t>review.</w:t>
      </w:r>
      <w:r>
        <w:rPr>
          <w:sz w:val="16"/>
          <w:szCs w:val="16"/>
          <w:spacing w:val="15"/>
        </w:rPr>
        <w:t xml:space="preserve"> </w:t>
      </w:r>
      <w:r>
        <w:rPr>
          <w:sz w:val="16"/>
          <w:szCs w:val="16"/>
          <w:spacing w:val="-2"/>
        </w:rPr>
        <w:t>Hong Kong</w:t>
      </w:r>
      <w:r>
        <w:rPr>
          <w:sz w:val="16"/>
          <w:szCs w:val="16"/>
          <w:spacing w:val="12"/>
        </w:rPr>
        <w:t xml:space="preserve"> </w:t>
      </w:r>
      <w:r>
        <w:rPr>
          <w:sz w:val="16"/>
          <w:szCs w:val="16"/>
          <w:spacing w:val="-2"/>
        </w:rPr>
        <w:t>Medical</w:t>
      </w:r>
      <w:r>
        <w:rPr>
          <w:sz w:val="16"/>
          <w:szCs w:val="16"/>
          <w:spacing w:val="6"/>
        </w:rPr>
        <w:t xml:space="preserve"> </w:t>
      </w:r>
      <w:r>
        <w:rPr>
          <w:sz w:val="16"/>
          <w:szCs w:val="16"/>
          <w:spacing w:val="-2"/>
        </w:rPr>
        <w:t>Journal</w:t>
      </w:r>
      <w:r>
        <w:rPr>
          <w:sz w:val="16"/>
          <w:szCs w:val="16"/>
        </w:rPr>
        <w:t xml:space="preserve"> </w:t>
      </w:r>
      <w:r>
        <w:rPr>
          <w:sz w:val="16"/>
          <w:szCs w:val="16"/>
          <w:spacing w:val="-1"/>
        </w:rPr>
        <w:t>2020;26(5):413-20.</w:t>
      </w:r>
    </w:p>
    <w:p>
      <w:pPr>
        <w:pStyle w:val="BodyText"/>
        <w:ind w:left="39" w:right="256" w:hanging="4"/>
        <w:rPr>
          <w:sz w:val="16"/>
          <w:szCs w:val="16"/>
        </w:rPr>
      </w:pPr>
      <w:r>
        <w:rPr>
          <w:sz w:val="16"/>
          <w:szCs w:val="16"/>
        </w:rPr>
        <w:t>3.  World</w:t>
      </w:r>
      <w:r>
        <w:rPr>
          <w:sz w:val="16"/>
          <w:szCs w:val="16"/>
          <w:spacing w:val="11"/>
        </w:rPr>
        <w:t xml:space="preserve"> </w:t>
      </w:r>
      <w:r>
        <w:rPr>
          <w:sz w:val="16"/>
          <w:szCs w:val="16"/>
        </w:rPr>
        <w:t>Health Organization. WHO</w:t>
      </w:r>
      <w:r>
        <w:rPr>
          <w:sz w:val="16"/>
          <w:szCs w:val="16"/>
          <w:spacing w:val="11"/>
          <w:w w:val="101"/>
        </w:rPr>
        <w:t xml:space="preserve"> </w:t>
      </w:r>
      <w:r>
        <w:rPr>
          <w:sz w:val="16"/>
          <w:szCs w:val="16"/>
        </w:rPr>
        <w:t>recommendation</w:t>
      </w:r>
      <w:r>
        <w:rPr>
          <w:sz w:val="16"/>
          <w:szCs w:val="16"/>
          <w:spacing w:val="-1"/>
        </w:rPr>
        <w:t>s</w:t>
      </w:r>
      <w:r>
        <w:rPr>
          <w:sz w:val="16"/>
          <w:szCs w:val="16"/>
          <w:spacing w:val="13"/>
        </w:rPr>
        <w:t xml:space="preserve"> </w:t>
      </w:r>
      <w:r>
        <w:rPr>
          <w:sz w:val="16"/>
          <w:szCs w:val="16"/>
          <w:spacing w:val="-1"/>
        </w:rPr>
        <w:t>intrapartum care for a</w:t>
      </w:r>
      <w:r>
        <w:rPr>
          <w:sz w:val="16"/>
          <w:szCs w:val="16"/>
          <w:spacing w:val="11"/>
          <w:w w:val="101"/>
        </w:rPr>
        <w:t xml:space="preserve"> </w:t>
      </w:r>
      <w:r>
        <w:rPr>
          <w:sz w:val="16"/>
          <w:szCs w:val="16"/>
          <w:spacing w:val="-1"/>
        </w:rPr>
        <w:t>positive childbirth experience.</w:t>
      </w:r>
      <w:r>
        <w:rPr>
          <w:sz w:val="16"/>
          <w:szCs w:val="16"/>
          <w:spacing w:val="10"/>
        </w:rPr>
        <w:t xml:space="preserve"> </w:t>
      </w:r>
      <w:r>
        <w:rPr>
          <w:sz w:val="16"/>
          <w:szCs w:val="16"/>
          <w:spacing w:val="-1"/>
        </w:rPr>
        <w:t>[Internet].</w:t>
      </w:r>
      <w:r>
        <w:rPr>
          <w:sz w:val="16"/>
          <w:szCs w:val="16"/>
          <w:spacing w:val="7"/>
        </w:rPr>
        <w:t xml:space="preserve"> </w:t>
      </w:r>
      <w:r>
        <w:rPr>
          <w:sz w:val="16"/>
          <w:szCs w:val="16"/>
          <w:spacing w:val="-1"/>
        </w:rPr>
        <w:t>2018</w:t>
      </w:r>
      <w:r>
        <w:rPr>
          <w:sz w:val="16"/>
          <w:szCs w:val="16"/>
        </w:rPr>
        <w:t xml:space="preserve"> </w:t>
      </w:r>
      <w:r>
        <w:rPr>
          <w:sz w:val="16"/>
          <w:szCs w:val="16"/>
          <w:spacing w:val="1"/>
        </w:rPr>
        <w:t>[</w:t>
      </w:r>
      <w:r>
        <w:rPr>
          <w:sz w:val="16"/>
          <w:szCs w:val="16"/>
        </w:rPr>
        <w:t>cited</w:t>
      </w:r>
      <w:r>
        <w:rPr>
          <w:sz w:val="16"/>
          <w:szCs w:val="16"/>
          <w:spacing w:val="1"/>
        </w:rPr>
        <w:t xml:space="preserve"> 2022 </w:t>
      </w:r>
      <w:r>
        <w:rPr>
          <w:sz w:val="16"/>
          <w:szCs w:val="16"/>
        </w:rPr>
        <w:t>May</w:t>
      </w:r>
      <w:r>
        <w:rPr>
          <w:sz w:val="16"/>
          <w:szCs w:val="16"/>
          <w:spacing w:val="29"/>
          <w:w w:val="101"/>
        </w:rPr>
        <w:t xml:space="preserve"> </w:t>
      </w:r>
      <w:r>
        <w:rPr>
          <w:sz w:val="16"/>
          <w:szCs w:val="16"/>
          <w:spacing w:val="1"/>
        </w:rPr>
        <w:t>18]. </w:t>
      </w:r>
      <w:r>
        <w:rPr>
          <w:sz w:val="16"/>
          <w:szCs w:val="16"/>
        </w:rPr>
        <w:t>Available</w:t>
      </w:r>
      <w:r>
        <w:rPr>
          <w:sz w:val="16"/>
          <w:szCs w:val="16"/>
          <w:spacing w:val="1"/>
        </w:rPr>
        <w:t xml:space="preserve"> </w:t>
      </w:r>
      <w:r>
        <w:rPr>
          <w:sz w:val="16"/>
          <w:szCs w:val="16"/>
        </w:rPr>
        <w:t>from</w:t>
      </w:r>
      <w:r>
        <w:rPr>
          <w:sz w:val="16"/>
          <w:szCs w:val="16"/>
          <w:spacing w:val="1"/>
        </w:rPr>
        <w:t>:</w:t>
      </w:r>
      <w:hyperlink w:history="true" r:id="rId42">
        <w:r>
          <w:rPr>
            <w:sz w:val="16"/>
            <w:szCs w:val="16"/>
            <w:u w:val="single" w:color="auto"/>
            <w:color w:val="0000FF"/>
          </w:rPr>
          <w:t>http</w:t>
        </w:r>
        <w:r>
          <w:rPr>
            <w:sz w:val="16"/>
            <w:szCs w:val="16"/>
            <w:u w:val="single" w:color="auto"/>
            <w:color w:val="0000FF"/>
            <w:spacing w:val="1"/>
          </w:rPr>
          <w:t>://</w:t>
        </w:r>
        <w:r>
          <w:rPr>
            <w:sz w:val="16"/>
            <w:szCs w:val="16"/>
            <w:u w:val="single" w:color="auto"/>
            <w:color w:val="0000FF"/>
          </w:rPr>
          <w:t>who</w:t>
        </w:r>
        <w:r>
          <w:rPr>
            <w:sz w:val="16"/>
            <w:szCs w:val="16"/>
            <w:u w:val="single" w:color="auto"/>
            <w:color w:val="0000FF"/>
            <w:spacing w:val="1"/>
          </w:rPr>
          <w:t>.</w:t>
        </w:r>
        <w:r>
          <w:rPr>
            <w:sz w:val="16"/>
            <w:szCs w:val="16"/>
            <w:u w:val="single" w:color="auto"/>
            <w:color w:val="0000FF"/>
          </w:rPr>
          <w:t>int</w:t>
        </w:r>
        <w:r>
          <w:rPr>
            <w:sz w:val="16"/>
            <w:szCs w:val="16"/>
            <w:spacing w:val="1"/>
          </w:rPr>
          <w:t>.</w:t>
        </w:r>
      </w:hyperlink>
    </w:p>
    <w:p>
      <w:pPr>
        <w:pStyle w:val="BodyText"/>
        <w:ind w:left="38" w:right="435" w:hanging="8"/>
        <w:rPr>
          <w:sz w:val="16"/>
          <w:szCs w:val="16"/>
        </w:rPr>
      </w:pPr>
      <w:r>
        <w:rPr>
          <w:sz w:val="16"/>
          <w:szCs w:val="16"/>
        </w:rPr>
        <w:t>4.  Queensland Clinical G</w:t>
      </w:r>
      <w:r>
        <w:rPr>
          <w:sz w:val="16"/>
          <w:szCs w:val="16"/>
          <w:spacing w:val="-1"/>
        </w:rPr>
        <w:t>uidelines. Standard</w:t>
      </w:r>
      <w:r>
        <w:rPr>
          <w:sz w:val="16"/>
          <w:szCs w:val="16"/>
          <w:spacing w:val="6"/>
        </w:rPr>
        <w:t xml:space="preserve"> </w:t>
      </w:r>
      <w:r>
        <w:rPr>
          <w:sz w:val="16"/>
          <w:szCs w:val="16"/>
          <w:spacing w:val="-1"/>
        </w:rPr>
        <w:t>care.</w:t>
      </w:r>
      <w:r>
        <w:rPr>
          <w:sz w:val="16"/>
          <w:szCs w:val="16"/>
          <w:spacing w:val="11"/>
          <w:w w:val="101"/>
        </w:rPr>
        <w:t xml:space="preserve"> </w:t>
      </w:r>
      <w:r>
        <w:rPr>
          <w:sz w:val="16"/>
          <w:szCs w:val="16"/>
          <w:spacing w:val="-1"/>
        </w:rPr>
        <w:t>Guideline</w:t>
      </w:r>
      <w:r>
        <w:rPr>
          <w:sz w:val="16"/>
          <w:szCs w:val="16"/>
          <w:spacing w:val="12"/>
          <w:w w:val="102"/>
        </w:rPr>
        <w:t xml:space="preserve"> </w:t>
      </w:r>
      <w:r>
        <w:rPr>
          <w:sz w:val="16"/>
          <w:szCs w:val="16"/>
          <w:spacing w:val="-1"/>
        </w:rPr>
        <w:t>No.</w:t>
      </w:r>
      <w:r>
        <w:rPr>
          <w:sz w:val="16"/>
          <w:szCs w:val="16"/>
          <w:spacing w:val="11"/>
          <w:w w:val="101"/>
        </w:rPr>
        <w:t xml:space="preserve"> </w:t>
      </w:r>
      <w:r>
        <w:rPr>
          <w:sz w:val="16"/>
          <w:szCs w:val="16"/>
          <w:spacing w:val="-1"/>
        </w:rPr>
        <w:t>MN22.50-V2-R27.</w:t>
      </w:r>
      <w:r>
        <w:rPr>
          <w:sz w:val="16"/>
          <w:szCs w:val="16"/>
          <w:spacing w:val="13"/>
        </w:rPr>
        <w:t xml:space="preserve"> </w:t>
      </w:r>
      <w:r>
        <w:rPr>
          <w:sz w:val="16"/>
          <w:szCs w:val="16"/>
          <w:spacing w:val="-1"/>
        </w:rPr>
        <w:t>[Internet].</w:t>
      </w:r>
      <w:r>
        <w:rPr>
          <w:sz w:val="16"/>
          <w:szCs w:val="16"/>
          <w:spacing w:val="6"/>
        </w:rPr>
        <w:t xml:space="preserve"> </w:t>
      </w:r>
      <w:r>
        <w:rPr>
          <w:sz w:val="16"/>
          <w:szCs w:val="16"/>
          <w:spacing w:val="-1"/>
        </w:rPr>
        <w:t>Queensland</w:t>
      </w:r>
      <w:r>
        <w:rPr>
          <w:sz w:val="16"/>
          <w:szCs w:val="16"/>
          <w:spacing w:val="14"/>
        </w:rPr>
        <w:t xml:space="preserve"> </w:t>
      </w:r>
      <w:r>
        <w:rPr>
          <w:sz w:val="16"/>
          <w:szCs w:val="16"/>
          <w:spacing w:val="-1"/>
        </w:rPr>
        <w:t>Health.</w:t>
      </w:r>
      <w:r>
        <w:rPr>
          <w:sz w:val="16"/>
          <w:szCs w:val="16"/>
          <w:spacing w:val="7"/>
        </w:rPr>
        <w:t xml:space="preserve"> </w:t>
      </w:r>
      <w:r>
        <w:rPr>
          <w:sz w:val="16"/>
          <w:szCs w:val="16"/>
          <w:spacing w:val="-1"/>
        </w:rPr>
        <w:t>2022.</w:t>
      </w:r>
      <w:r>
        <w:rPr>
          <w:sz w:val="16"/>
          <w:szCs w:val="16"/>
        </w:rPr>
        <w:t xml:space="preserve"> </w:t>
      </w:r>
      <w:r>
        <w:rPr>
          <w:sz w:val="16"/>
          <w:szCs w:val="16"/>
        </w:rPr>
        <w:t>[cited 2022</w:t>
      </w:r>
      <w:r>
        <w:rPr>
          <w:sz w:val="16"/>
          <w:szCs w:val="16"/>
          <w:spacing w:val="16"/>
          <w:w w:val="101"/>
        </w:rPr>
        <w:t xml:space="preserve"> </w:t>
      </w:r>
      <w:r>
        <w:rPr>
          <w:sz w:val="16"/>
          <w:szCs w:val="16"/>
        </w:rPr>
        <w:t>December</w:t>
      </w:r>
      <w:r>
        <w:rPr>
          <w:sz w:val="16"/>
          <w:szCs w:val="16"/>
          <w:spacing w:val="15"/>
          <w:w w:val="102"/>
        </w:rPr>
        <w:t xml:space="preserve"> </w:t>
      </w:r>
      <w:r>
        <w:rPr>
          <w:sz w:val="16"/>
          <w:szCs w:val="16"/>
        </w:rPr>
        <w:t>14]. Available from:</w:t>
      </w:r>
      <w:hyperlink w:history="true" r:id="rId43">
        <w:r>
          <w:rPr>
            <w:sz w:val="16"/>
            <w:szCs w:val="16"/>
            <w:u w:val="single" w:color="auto"/>
            <w:color w:val="0000FF"/>
          </w:rPr>
          <w:t>http://www.health.qld.gov.au</w:t>
        </w:r>
      </w:hyperlink>
    </w:p>
    <w:p>
      <w:pPr>
        <w:pStyle w:val="BodyText"/>
        <w:ind w:left="35"/>
        <w:spacing w:before="1" w:line="239" w:lineRule="auto"/>
        <w:rPr>
          <w:sz w:val="16"/>
          <w:szCs w:val="16"/>
        </w:rPr>
      </w:pPr>
      <w:r>
        <w:rPr>
          <w:sz w:val="16"/>
          <w:szCs w:val="16"/>
          <w:spacing w:val="-1"/>
        </w:rPr>
        <w:t>5.  Bonapace J,</w:t>
      </w:r>
      <w:r>
        <w:rPr>
          <w:sz w:val="16"/>
          <w:szCs w:val="16"/>
          <w:spacing w:val="10"/>
        </w:rPr>
        <w:t xml:space="preserve"> </w:t>
      </w:r>
      <w:r>
        <w:rPr>
          <w:sz w:val="16"/>
          <w:szCs w:val="16"/>
          <w:spacing w:val="-1"/>
        </w:rPr>
        <w:t>Gagné G-P, Chaillet</w:t>
      </w:r>
      <w:r>
        <w:rPr>
          <w:sz w:val="16"/>
          <w:szCs w:val="16"/>
          <w:spacing w:val="15"/>
        </w:rPr>
        <w:t xml:space="preserve"> </w:t>
      </w:r>
      <w:r>
        <w:rPr>
          <w:sz w:val="16"/>
          <w:szCs w:val="16"/>
          <w:spacing w:val="-1"/>
        </w:rPr>
        <w:t>N,</w:t>
      </w:r>
      <w:r>
        <w:rPr>
          <w:sz w:val="16"/>
          <w:szCs w:val="16"/>
          <w:spacing w:val="8"/>
        </w:rPr>
        <w:t xml:space="preserve"> </w:t>
      </w:r>
      <w:r>
        <w:rPr>
          <w:sz w:val="16"/>
          <w:szCs w:val="16"/>
          <w:spacing w:val="-1"/>
        </w:rPr>
        <w:t>Gagnon</w:t>
      </w:r>
      <w:r>
        <w:rPr>
          <w:sz w:val="16"/>
          <w:szCs w:val="16"/>
          <w:spacing w:val="13"/>
          <w:w w:val="101"/>
        </w:rPr>
        <w:t xml:space="preserve"> </w:t>
      </w:r>
      <w:r>
        <w:rPr>
          <w:sz w:val="16"/>
          <w:szCs w:val="16"/>
          <w:spacing w:val="-1"/>
        </w:rPr>
        <w:t>R,</w:t>
      </w:r>
      <w:r>
        <w:rPr>
          <w:sz w:val="16"/>
          <w:szCs w:val="16"/>
          <w:spacing w:val="12"/>
          <w:w w:val="101"/>
        </w:rPr>
        <w:t xml:space="preserve"> </w:t>
      </w:r>
      <w:r>
        <w:rPr>
          <w:sz w:val="16"/>
          <w:szCs w:val="16"/>
          <w:spacing w:val="-1"/>
        </w:rPr>
        <w:t>H</w:t>
      </w:r>
      <w:r>
        <w:rPr>
          <w:sz w:val="16"/>
          <w:szCs w:val="16"/>
          <w:spacing w:val="-2"/>
        </w:rPr>
        <w:t>ébert</w:t>
      </w:r>
      <w:r>
        <w:rPr>
          <w:sz w:val="16"/>
          <w:szCs w:val="16"/>
          <w:spacing w:val="12"/>
          <w:w w:val="101"/>
        </w:rPr>
        <w:t xml:space="preserve"> </w:t>
      </w:r>
      <w:r>
        <w:rPr>
          <w:sz w:val="16"/>
          <w:szCs w:val="16"/>
          <w:spacing w:val="-2"/>
        </w:rPr>
        <w:t>E,</w:t>
      </w:r>
      <w:r>
        <w:rPr>
          <w:sz w:val="16"/>
          <w:szCs w:val="16"/>
          <w:spacing w:val="11"/>
          <w:w w:val="101"/>
        </w:rPr>
        <w:t xml:space="preserve"> </w:t>
      </w:r>
      <w:r>
        <w:rPr>
          <w:sz w:val="16"/>
          <w:szCs w:val="16"/>
          <w:spacing w:val="-2"/>
        </w:rPr>
        <w:t>Buckley</w:t>
      </w:r>
      <w:r>
        <w:rPr>
          <w:sz w:val="16"/>
          <w:szCs w:val="16"/>
          <w:spacing w:val="7"/>
        </w:rPr>
        <w:t xml:space="preserve"> </w:t>
      </w:r>
      <w:r>
        <w:rPr>
          <w:sz w:val="16"/>
          <w:szCs w:val="16"/>
          <w:spacing w:val="-2"/>
        </w:rPr>
        <w:t>S.</w:t>
      </w:r>
      <w:r>
        <w:rPr>
          <w:sz w:val="16"/>
          <w:szCs w:val="16"/>
          <w:spacing w:val="12"/>
        </w:rPr>
        <w:t xml:space="preserve"> </w:t>
      </w:r>
      <w:r>
        <w:rPr>
          <w:sz w:val="16"/>
          <w:szCs w:val="16"/>
          <w:spacing w:val="-2"/>
        </w:rPr>
        <w:t>No.</w:t>
      </w:r>
      <w:r>
        <w:rPr>
          <w:sz w:val="16"/>
          <w:szCs w:val="16"/>
          <w:spacing w:val="9"/>
        </w:rPr>
        <w:t xml:space="preserve"> </w:t>
      </w:r>
      <w:r>
        <w:rPr>
          <w:sz w:val="16"/>
          <w:szCs w:val="16"/>
          <w:spacing w:val="-2"/>
        </w:rPr>
        <w:t>355-Physiologic</w:t>
      </w:r>
      <w:r>
        <w:rPr>
          <w:sz w:val="16"/>
          <w:szCs w:val="16"/>
          <w:spacing w:val="12"/>
          <w:w w:val="101"/>
        </w:rPr>
        <w:t xml:space="preserve"> </w:t>
      </w:r>
      <w:r>
        <w:rPr>
          <w:sz w:val="16"/>
          <w:szCs w:val="16"/>
          <w:spacing w:val="-2"/>
        </w:rPr>
        <w:t>basis</w:t>
      </w:r>
      <w:r>
        <w:rPr>
          <w:sz w:val="16"/>
          <w:szCs w:val="16"/>
          <w:spacing w:val="8"/>
        </w:rPr>
        <w:t xml:space="preserve"> </w:t>
      </w:r>
      <w:r>
        <w:rPr>
          <w:sz w:val="16"/>
          <w:szCs w:val="16"/>
          <w:spacing w:val="-2"/>
        </w:rPr>
        <w:t>of pain</w:t>
      </w:r>
      <w:r>
        <w:rPr>
          <w:sz w:val="16"/>
          <w:szCs w:val="16"/>
          <w:spacing w:val="11"/>
        </w:rPr>
        <w:t xml:space="preserve"> </w:t>
      </w:r>
      <w:r>
        <w:rPr>
          <w:sz w:val="16"/>
          <w:szCs w:val="16"/>
          <w:spacing w:val="-2"/>
        </w:rPr>
        <w:t>in</w:t>
      </w:r>
      <w:r>
        <w:rPr>
          <w:sz w:val="16"/>
          <w:szCs w:val="16"/>
          <w:spacing w:val="11"/>
        </w:rPr>
        <w:t xml:space="preserve"> </w:t>
      </w:r>
      <w:r>
        <w:rPr>
          <w:sz w:val="16"/>
          <w:szCs w:val="16"/>
          <w:spacing w:val="-2"/>
        </w:rPr>
        <w:t>labour</w:t>
      </w:r>
      <w:r>
        <w:rPr>
          <w:sz w:val="16"/>
          <w:szCs w:val="16"/>
          <w:spacing w:val="4"/>
        </w:rPr>
        <w:t xml:space="preserve"> </w:t>
      </w:r>
      <w:r>
        <w:rPr>
          <w:sz w:val="16"/>
          <w:szCs w:val="16"/>
          <w:spacing w:val="-2"/>
        </w:rPr>
        <w:t>and</w:t>
      </w:r>
    </w:p>
    <w:p>
      <w:pPr>
        <w:pStyle w:val="BodyText"/>
        <w:ind w:left="34"/>
        <w:spacing w:line="239" w:lineRule="auto"/>
        <w:rPr>
          <w:sz w:val="16"/>
          <w:szCs w:val="16"/>
        </w:rPr>
      </w:pPr>
      <w:r>
        <w:rPr>
          <w:sz w:val="16"/>
          <w:szCs w:val="16"/>
        </w:rPr>
        <w:t>delivery: an evidence-based approach to its</w:t>
      </w:r>
      <w:r>
        <w:rPr>
          <w:sz w:val="16"/>
          <w:szCs w:val="16"/>
          <w:spacing w:val="11"/>
          <w:w w:val="101"/>
        </w:rPr>
        <w:t xml:space="preserve"> </w:t>
      </w:r>
      <w:r>
        <w:rPr>
          <w:sz w:val="16"/>
          <w:szCs w:val="16"/>
        </w:rPr>
        <w:t>management. Jour</w:t>
      </w:r>
      <w:r>
        <w:rPr>
          <w:sz w:val="16"/>
          <w:szCs w:val="16"/>
          <w:spacing w:val="-1"/>
        </w:rPr>
        <w:t>nal</w:t>
      </w:r>
      <w:r>
        <w:rPr>
          <w:sz w:val="16"/>
          <w:szCs w:val="16"/>
          <w:spacing w:val="6"/>
        </w:rPr>
        <w:t xml:space="preserve"> </w:t>
      </w:r>
      <w:r>
        <w:rPr>
          <w:sz w:val="16"/>
          <w:szCs w:val="16"/>
          <w:spacing w:val="-1"/>
        </w:rPr>
        <w:t>of Obstetrics</w:t>
      </w:r>
      <w:r>
        <w:rPr>
          <w:sz w:val="16"/>
          <w:szCs w:val="16"/>
          <w:spacing w:val="9"/>
        </w:rPr>
        <w:t xml:space="preserve"> </w:t>
      </w:r>
      <w:r>
        <w:rPr>
          <w:sz w:val="16"/>
          <w:szCs w:val="16"/>
          <w:spacing w:val="-1"/>
        </w:rPr>
        <w:t>and</w:t>
      </w:r>
      <w:r>
        <w:rPr>
          <w:sz w:val="16"/>
          <w:szCs w:val="16"/>
          <w:spacing w:val="6"/>
        </w:rPr>
        <w:t xml:space="preserve"> </w:t>
      </w:r>
      <w:r>
        <w:rPr>
          <w:sz w:val="16"/>
          <w:szCs w:val="16"/>
          <w:spacing w:val="-1"/>
        </w:rPr>
        <w:t>Gynaecology</w:t>
      </w:r>
      <w:r>
        <w:rPr>
          <w:sz w:val="16"/>
          <w:szCs w:val="16"/>
          <w:spacing w:val="8"/>
        </w:rPr>
        <w:t xml:space="preserve"> </w:t>
      </w:r>
      <w:r>
        <w:rPr>
          <w:sz w:val="16"/>
          <w:szCs w:val="16"/>
          <w:spacing w:val="-1"/>
        </w:rPr>
        <w:t>Canada</w:t>
      </w:r>
      <w:r>
        <w:rPr>
          <w:sz w:val="16"/>
          <w:szCs w:val="16"/>
          <w:spacing w:val="5"/>
        </w:rPr>
        <w:t xml:space="preserve"> </w:t>
      </w:r>
      <w:r>
        <w:rPr>
          <w:sz w:val="16"/>
          <w:szCs w:val="16"/>
          <w:spacing w:val="-1"/>
        </w:rPr>
        <w:t>2018;40(2):227-45.</w:t>
      </w:r>
    </w:p>
    <w:p>
      <w:pPr>
        <w:pStyle w:val="BodyText"/>
        <w:ind w:left="33" w:right="141" w:firstLine="1"/>
        <w:spacing w:line="241" w:lineRule="auto"/>
        <w:rPr>
          <w:sz w:val="16"/>
          <w:szCs w:val="16"/>
        </w:rPr>
      </w:pPr>
      <w:r>
        <w:rPr>
          <w:sz w:val="16"/>
          <w:szCs w:val="16"/>
          <w:spacing w:val="-1"/>
        </w:rPr>
        <w:t>6.  Queensland Clinical Guidelines.</w:t>
      </w:r>
      <w:r>
        <w:rPr>
          <w:sz w:val="16"/>
          <w:szCs w:val="16"/>
          <w:spacing w:val="30"/>
          <w:w w:val="101"/>
        </w:rPr>
        <w:t xml:space="preserve"> </w:t>
      </w:r>
      <w:r>
        <w:rPr>
          <w:sz w:val="16"/>
          <w:szCs w:val="16"/>
          <w:spacing w:val="-1"/>
        </w:rPr>
        <w:t>Normal birth.</w:t>
      </w:r>
      <w:r>
        <w:rPr>
          <w:sz w:val="16"/>
          <w:szCs w:val="16"/>
          <w:spacing w:val="8"/>
        </w:rPr>
        <w:t xml:space="preserve"> </w:t>
      </w:r>
      <w:r>
        <w:rPr>
          <w:sz w:val="16"/>
          <w:szCs w:val="16"/>
          <w:spacing w:val="-1"/>
        </w:rPr>
        <w:t>Guideline</w:t>
      </w:r>
      <w:r>
        <w:rPr>
          <w:sz w:val="16"/>
          <w:szCs w:val="16"/>
          <w:spacing w:val="10"/>
        </w:rPr>
        <w:t xml:space="preserve"> </w:t>
      </w:r>
      <w:r>
        <w:rPr>
          <w:sz w:val="16"/>
          <w:szCs w:val="16"/>
          <w:spacing w:val="-1"/>
        </w:rPr>
        <w:t>No.</w:t>
      </w:r>
      <w:r>
        <w:rPr>
          <w:sz w:val="16"/>
          <w:szCs w:val="16"/>
          <w:spacing w:val="12"/>
          <w:w w:val="101"/>
        </w:rPr>
        <w:t xml:space="preserve"> </w:t>
      </w:r>
      <w:r>
        <w:rPr>
          <w:sz w:val="16"/>
          <w:szCs w:val="16"/>
          <w:spacing w:val="-1"/>
        </w:rPr>
        <w:t>MN22.25-V4-R27.</w:t>
      </w:r>
      <w:r>
        <w:rPr>
          <w:sz w:val="16"/>
          <w:szCs w:val="16"/>
          <w:spacing w:val="12"/>
          <w:w w:val="102"/>
        </w:rPr>
        <w:t xml:space="preserve"> </w:t>
      </w:r>
      <w:r>
        <w:rPr>
          <w:sz w:val="16"/>
          <w:szCs w:val="16"/>
          <w:spacing w:val="-1"/>
        </w:rPr>
        <w:t>[Internet].</w:t>
      </w:r>
      <w:r>
        <w:rPr>
          <w:sz w:val="16"/>
          <w:szCs w:val="16"/>
          <w:spacing w:val="6"/>
        </w:rPr>
        <w:t xml:space="preserve"> </w:t>
      </w:r>
      <w:r>
        <w:rPr>
          <w:sz w:val="16"/>
          <w:szCs w:val="16"/>
          <w:spacing w:val="-1"/>
        </w:rPr>
        <w:t>Queensland</w:t>
      </w:r>
      <w:r>
        <w:rPr>
          <w:sz w:val="16"/>
          <w:szCs w:val="16"/>
          <w:spacing w:val="14"/>
        </w:rPr>
        <w:t xml:space="preserve"> </w:t>
      </w:r>
      <w:r>
        <w:rPr>
          <w:sz w:val="16"/>
          <w:szCs w:val="16"/>
          <w:spacing w:val="-1"/>
        </w:rPr>
        <w:t>Health.</w:t>
      </w:r>
      <w:r>
        <w:rPr>
          <w:sz w:val="16"/>
          <w:szCs w:val="16"/>
          <w:spacing w:val="4"/>
        </w:rPr>
        <w:t xml:space="preserve"> </w:t>
      </w:r>
      <w:r>
        <w:rPr>
          <w:sz w:val="16"/>
          <w:szCs w:val="16"/>
          <w:spacing w:val="-1"/>
        </w:rPr>
        <w:t>2017.</w:t>
      </w:r>
      <w:r>
        <w:rPr>
          <w:sz w:val="16"/>
          <w:szCs w:val="16"/>
          <w:spacing w:val="11"/>
        </w:rPr>
        <w:t xml:space="preserve"> </w:t>
      </w:r>
      <w:r>
        <w:rPr>
          <w:sz w:val="16"/>
          <w:szCs w:val="16"/>
          <w:spacing w:val="-1"/>
        </w:rPr>
        <w:t>[cited</w:t>
      </w:r>
      <w:r>
        <w:rPr>
          <w:sz w:val="16"/>
          <w:szCs w:val="16"/>
        </w:rPr>
        <w:t xml:space="preserve"> </w:t>
      </w:r>
      <w:r>
        <w:rPr>
          <w:sz w:val="16"/>
          <w:szCs w:val="16"/>
          <w:spacing w:val="1"/>
        </w:rPr>
        <w:t>2022</w:t>
      </w:r>
      <w:r>
        <w:rPr>
          <w:sz w:val="16"/>
          <w:szCs w:val="16"/>
          <w:spacing w:val="24"/>
          <w:w w:val="101"/>
        </w:rPr>
        <w:t xml:space="preserve"> </w:t>
      </w:r>
      <w:r>
        <w:rPr>
          <w:sz w:val="16"/>
          <w:szCs w:val="16"/>
        </w:rPr>
        <w:t>December</w:t>
      </w:r>
      <w:r>
        <w:rPr>
          <w:sz w:val="16"/>
          <w:szCs w:val="16"/>
          <w:spacing w:val="1"/>
        </w:rPr>
        <w:t xml:space="preserve"> 24]. </w:t>
      </w:r>
      <w:r>
        <w:rPr>
          <w:sz w:val="16"/>
          <w:szCs w:val="16"/>
        </w:rPr>
        <w:t>Available</w:t>
      </w:r>
      <w:r>
        <w:rPr>
          <w:sz w:val="16"/>
          <w:szCs w:val="16"/>
          <w:spacing w:val="1"/>
        </w:rPr>
        <w:t xml:space="preserve"> </w:t>
      </w:r>
      <w:r>
        <w:rPr>
          <w:sz w:val="16"/>
          <w:szCs w:val="16"/>
        </w:rPr>
        <w:t>from</w:t>
      </w:r>
      <w:r>
        <w:rPr>
          <w:sz w:val="16"/>
          <w:szCs w:val="16"/>
          <w:spacing w:val="1"/>
        </w:rPr>
        <w:t>:</w:t>
      </w:r>
      <w:hyperlink w:history="true" r:id="rId43">
        <w:r>
          <w:rPr>
            <w:sz w:val="16"/>
            <w:szCs w:val="16"/>
            <w:u w:val="single" w:color="auto"/>
            <w:color w:val="0000FF"/>
          </w:rPr>
          <w:t>http</w:t>
        </w:r>
        <w:r>
          <w:rPr>
            <w:sz w:val="16"/>
            <w:szCs w:val="16"/>
            <w:u w:val="single" w:color="auto"/>
            <w:color w:val="0000FF"/>
            <w:spacing w:val="1"/>
          </w:rPr>
          <w:t>://</w:t>
        </w:r>
        <w:r>
          <w:rPr>
            <w:sz w:val="16"/>
            <w:szCs w:val="16"/>
            <w:u w:val="single" w:color="auto"/>
            <w:color w:val="0000FF"/>
          </w:rPr>
          <w:t>www</w:t>
        </w:r>
        <w:r>
          <w:rPr>
            <w:sz w:val="16"/>
            <w:szCs w:val="16"/>
            <w:u w:val="single" w:color="auto"/>
            <w:color w:val="0000FF"/>
            <w:spacing w:val="1"/>
          </w:rPr>
          <w:t>.</w:t>
        </w:r>
        <w:r>
          <w:rPr>
            <w:sz w:val="16"/>
            <w:szCs w:val="16"/>
            <w:u w:val="single" w:color="auto"/>
            <w:color w:val="0000FF"/>
          </w:rPr>
          <w:t>health</w:t>
        </w:r>
        <w:r>
          <w:rPr>
            <w:sz w:val="16"/>
            <w:szCs w:val="16"/>
            <w:u w:val="single" w:color="auto"/>
            <w:color w:val="0000FF"/>
            <w:spacing w:val="1"/>
          </w:rPr>
          <w:t>.</w:t>
        </w:r>
        <w:r>
          <w:rPr>
            <w:sz w:val="16"/>
            <w:szCs w:val="16"/>
            <w:u w:val="single" w:color="auto"/>
            <w:color w:val="0000FF"/>
          </w:rPr>
          <w:t>qld</w:t>
        </w:r>
        <w:r>
          <w:rPr>
            <w:sz w:val="16"/>
            <w:szCs w:val="16"/>
            <w:u w:val="single" w:color="auto"/>
            <w:color w:val="0000FF"/>
            <w:spacing w:val="1"/>
          </w:rPr>
          <w:t>.</w:t>
        </w:r>
        <w:r>
          <w:rPr>
            <w:sz w:val="16"/>
            <w:szCs w:val="16"/>
            <w:u w:val="single" w:color="auto"/>
            <w:color w:val="0000FF"/>
          </w:rPr>
          <w:t>gov</w:t>
        </w:r>
        <w:r>
          <w:rPr>
            <w:sz w:val="16"/>
            <w:szCs w:val="16"/>
            <w:u w:val="single" w:color="auto"/>
            <w:color w:val="0000FF"/>
            <w:spacing w:val="1"/>
          </w:rPr>
          <w:t>.</w:t>
        </w:r>
        <w:r>
          <w:rPr>
            <w:sz w:val="16"/>
            <w:szCs w:val="16"/>
            <w:u w:val="single" w:color="auto"/>
            <w:color w:val="0000FF"/>
          </w:rPr>
          <w:t>au</w:t>
        </w:r>
      </w:hyperlink>
    </w:p>
    <w:p>
      <w:pPr>
        <w:pStyle w:val="BodyText"/>
        <w:ind w:left="34" w:right="86" w:firstLine="1"/>
        <w:spacing w:line="250" w:lineRule="auto"/>
        <w:rPr>
          <w:sz w:val="16"/>
          <w:szCs w:val="16"/>
        </w:rPr>
      </w:pPr>
      <w:r>
        <w:rPr>
          <w:sz w:val="16"/>
          <w:szCs w:val="16"/>
          <w:spacing w:val="-1"/>
        </w:rPr>
        <w:t>7.  Bohren</w:t>
      </w:r>
      <w:r>
        <w:rPr>
          <w:sz w:val="16"/>
          <w:szCs w:val="16"/>
          <w:spacing w:val="12"/>
          <w:w w:val="101"/>
        </w:rPr>
        <w:t xml:space="preserve"> </w:t>
      </w:r>
      <w:r>
        <w:rPr>
          <w:sz w:val="16"/>
          <w:szCs w:val="16"/>
          <w:spacing w:val="-1"/>
        </w:rPr>
        <w:t>MA,</w:t>
      </w:r>
      <w:r>
        <w:rPr>
          <w:sz w:val="16"/>
          <w:szCs w:val="16"/>
          <w:spacing w:val="11"/>
          <w:w w:val="101"/>
        </w:rPr>
        <w:t xml:space="preserve"> </w:t>
      </w:r>
      <w:r>
        <w:rPr>
          <w:sz w:val="16"/>
          <w:szCs w:val="16"/>
          <w:spacing w:val="-1"/>
        </w:rPr>
        <w:t>Berger BO,</w:t>
      </w:r>
      <w:r>
        <w:rPr>
          <w:sz w:val="16"/>
          <w:szCs w:val="16"/>
          <w:spacing w:val="11"/>
          <w:w w:val="101"/>
        </w:rPr>
        <w:t xml:space="preserve"> </w:t>
      </w:r>
      <w:r>
        <w:rPr>
          <w:sz w:val="16"/>
          <w:szCs w:val="16"/>
          <w:spacing w:val="-1"/>
        </w:rPr>
        <w:t>Munthe</w:t>
      </w:r>
      <w:r>
        <w:rPr>
          <w:rFonts w:ascii="Cambria Math" w:hAnsi="Cambria Math" w:eastAsia="Cambria Math" w:cs="Cambria Math"/>
          <w:sz w:val="16"/>
          <w:szCs w:val="16"/>
          <w:spacing w:val="-1"/>
        </w:rPr>
        <w:t>-</w:t>
      </w:r>
      <w:r>
        <w:rPr>
          <w:sz w:val="16"/>
          <w:szCs w:val="16"/>
          <w:spacing w:val="-1"/>
        </w:rPr>
        <w:t>Kaas</w:t>
      </w:r>
      <w:r>
        <w:rPr>
          <w:sz w:val="16"/>
          <w:szCs w:val="16"/>
          <w:spacing w:val="15"/>
          <w:w w:val="101"/>
        </w:rPr>
        <w:t xml:space="preserve"> </w:t>
      </w:r>
      <w:r>
        <w:rPr>
          <w:sz w:val="16"/>
          <w:szCs w:val="16"/>
          <w:spacing w:val="-1"/>
        </w:rPr>
        <w:t>H, Tunçalp Ö,</w:t>
      </w:r>
      <w:r>
        <w:rPr>
          <w:sz w:val="16"/>
          <w:szCs w:val="16"/>
          <w:spacing w:val="11"/>
          <w:w w:val="101"/>
        </w:rPr>
        <w:t xml:space="preserve"> </w:t>
      </w:r>
      <w:r>
        <w:rPr>
          <w:sz w:val="16"/>
          <w:szCs w:val="16"/>
          <w:spacing w:val="-1"/>
        </w:rPr>
        <w:t>Bohren</w:t>
      </w:r>
      <w:r>
        <w:rPr>
          <w:sz w:val="16"/>
          <w:szCs w:val="16"/>
          <w:spacing w:val="12"/>
          <w:w w:val="101"/>
        </w:rPr>
        <w:t xml:space="preserve"> </w:t>
      </w:r>
      <w:r>
        <w:rPr>
          <w:sz w:val="16"/>
          <w:szCs w:val="16"/>
          <w:spacing w:val="-1"/>
        </w:rPr>
        <w:t>MA.</w:t>
      </w:r>
      <w:r>
        <w:rPr>
          <w:sz w:val="16"/>
          <w:szCs w:val="16"/>
          <w:spacing w:val="12"/>
        </w:rPr>
        <w:t xml:space="preserve"> </w:t>
      </w:r>
      <w:r>
        <w:rPr>
          <w:sz w:val="16"/>
          <w:szCs w:val="16"/>
          <w:spacing w:val="-1"/>
        </w:rPr>
        <w:t>Perceptions and</w:t>
      </w:r>
      <w:r>
        <w:rPr>
          <w:sz w:val="16"/>
          <w:szCs w:val="16"/>
          <w:spacing w:val="6"/>
        </w:rPr>
        <w:t xml:space="preserve"> </w:t>
      </w:r>
      <w:r>
        <w:rPr>
          <w:sz w:val="16"/>
          <w:szCs w:val="16"/>
          <w:spacing w:val="-1"/>
        </w:rPr>
        <w:t>experiences</w:t>
      </w:r>
      <w:r>
        <w:rPr>
          <w:sz w:val="16"/>
          <w:szCs w:val="16"/>
          <w:spacing w:val="8"/>
        </w:rPr>
        <w:t xml:space="preserve"> </w:t>
      </w:r>
      <w:r>
        <w:rPr>
          <w:sz w:val="16"/>
          <w:szCs w:val="16"/>
          <w:spacing w:val="-1"/>
        </w:rPr>
        <w:t>of</w:t>
      </w:r>
      <w:r>
        <w:rPr>
          <w:sz w:val="16"/>
          <w:szCs w:val="16"/>
          <w:spacing w:val="4"/>
        </w:rPr>
        <w:t xml:space="preserve"> </w:t>
      </w:r>
      <w:r>
        <w:rPr>
          <w:sz w:val="16"/>
          <w:szCs w:val="16"/>
          <w:spacing w:val="-1"/>
        </w:rPr>
        <w:t>labour</w:t>
      </w:r>
      <w:r>
        <w:rPr>
          <w:sz w:val="16"/>
          <w:szCs w:val="16"/>
          <w:spacing w:val="5"/>
        </w:rPr>
        <w:t xml:space="preserve"> </w:t>
      </w:r>
      <w:r>
        <w:rPr>
          <w:sz w:val="16"/>
          <w:szCs w:val="16"/>
          <w:spacing w:val="-2"/>
        </w:rPr>
        <w:t>companionship:</w:t>
      </w:r>
      <w:r>
        <w:rPr>
          <w:sz w:val="16"/>
          <w:szCs w:val="16"/>
          <w:spacing w:val="5"/>
        </w:rPr>
        <w:t xml:space="preserve"> </w:t>
      </w:r>
      <w:r>
        <w:rPr>
          <w:sz w:val="16"/>
          <w:szCs w:val="16"/>
          <w:spacing w:val="-2"/>
        </w:rPr>
        <w:t>a</w:t>
      </w:r>
      <w:r>
        <w:rPr>
          <w:sz w:val="16"/>
          <w:szCs w:val="16"/>
        </w:rPr>
        <w:t xml:space="preserve"> </w:t>
      </w:r>
      <w:r>
        <w:rPr>
          <w:sz w:val="16"/>
          <w:szCs w:val="16"/>
        </w:rPr>
        <w:t>qualitative evidence</w:t>
      </w:r>
      <w:r>
        <w:rPr>
          <w:sz w:val="16"/>
          <w:szCs w:val="16"/>
          <w:spacing w:val="-1"/>
        </w:rPr>
        <w:t xml:space="preserve"> synthesis. Cochrane</w:t>
      </w:r>
      <w:r>
        <w:rPr>
          <w:sz w:val="16"/>
          <w:szCs w:val="16"/>
          <w:spacing w:val="13"/>
          <w:w w:val="101"/>
        </w:rPr>
        <w:t xml:space="preserve"> </w:t>
      </w:r>
      <w:r>
        <w:rPr>
          <w:sz w:val="16"/>
          <w:szCs w:val="16"/>
          <w:spacing w:val="-1"/>
        </w:rPr>
        <w:t>Database Systematic</w:t>
      </w:r>
      <w:r>
        <w:rPr>
          <w:sz w:val="16"/>
          <w:szCs w:val="16"/>
          <w:spacing w:val="15"/>
        </w:rPr>
        <w:t xml:space="preserve"> </w:t>
      </w:r>
      <w:r>
        <w:rPr>
          <w:sz w:val="16"/>
          <w:szCs w:val="16"/>
          <w:spacing w:val="-1"/>
        </w:rPr>
        <w:t>Reviews. Chichester,</w:t>
      </w:r>
      <w:r>
        <w:rPr>
          <w:sz w:val="16"/>
          <w:szCs w:val="16"/>
          <w:spacing w:val="12"/>
          <w:w w:val="101"/>
        </w:rPr>
        <w:t xml:space="preserve"> </w:t>
      </w:r>
      <w:r>
        <w:rPr>
          <w:sz w:val="16"/>
          <w:szCs w:val="16"/>
          <w:spacing w:val="-1"/>
        </w:rPr>
        <w:t>UK: John Wiley</w:t>
      </w:r>
      <w:r>
        <w:rPr>
          <w:sz w:val="16"/>
          <w:szCs w:val="16"/>
          <w:spacing w:val="6"/>
        </w:rPr>
        <w:t xml:space="preserve"> </w:t>
      </w:r>
      <w:r>
        <w:rPr>
          <w:sz w:val="16"/>
          <w:szCs w:val="16"/>
          <w:spacing w:val="-1"/>
        </w:rPr>
        <w:t>&amp;</w:t>
      </w:r>
      <w:r>
        <w:rPr>
          <w:sz w:val="16"/>
          <w:szCs w:val="16"/>
          <w:spacing w:val="7"/>
        </w:rPr>
        <w:t xml:space="preserve"> </w:t>
      </w:r>
      <w:r>
        <w:rPr>
          <w:sz w:val="16"/>
          <w:szCs w:val="16"/>
          <w:spacing w:val="-1"/>
        </w:rPr>
        <w:t>Sons,</w:t>
      </w:r>
      <w:r>
        <w:rPr>
          <w:sz w:val="16"/>
          <w:szCs w:val="16"/>
          <w:spacing w:val="14"/>
          <w:w w:val="101"/>
        </w:rPr>
        <w:t xml:space="preserve"> </w:t>
      </w:r>
      <w:r>
        <w:rPr>
          <w:sz w:val="16"/>
          <w:szCs w:val="16"/>
          <w:spacing w:val="-1"/>
        </w:rPr>
        <w:t>Ltd;</w:t>
      </w:r>
      <w:r>
        <w:rPr>
          <w:sz w:val="16"/>
          <w:szCs w:val="16"/>
          <w:spacing w:val="6"/>
        </w:rPr>
        <w:t xml:space="preserve"> </w:t>
      </w:r>
      <w:r>
        <w:rPr>
          <w:sz w:val="16"/>
          <w:szCs w:val="16"/>
          <w:spacing w:val="-1"/>
        </w:rPr>
        <w:t>2019.</w:t>
      </w:r>
      <w:r>
        <w:rPr>
          <w:sz w:val="16"/>
          <w:szCs w:val="16"/>
          <w:spacing w:val="11"/>
        </w:rPr>
        <w:t xml:space="preserve"> </w:t>
      </w:r>
      <w:r>
        <w:rPr>
          <w:sz w:val="16"/>
          <w:szCs w:val="16"/>
          <w:spacing w:val="-1"/>
        </w:rPr>
        <w:t>p.</w:t>
      </w:r>
    </w:p>
    <w:p>
      <w:pPr>
        <w:pStyle w:val="BodyText"/>
        <w:ind w:left="36"/>
        <w:spacing w:before="15" w:line="176" w:lineRule="auto"/>
        <w:rPr>
          <w:sz w:val="16"/>
          <w:szCs w:val="16"/>
        </w:rPr>
      </w:pPr>
      <w:r>
        <w:rPr>
          <w:sz w:val="16"/>
          <w:szCs w:val="16"/>
          <w:spacing w:val="-1"/>
        </w:rPr>
        <w:t>CD012449-CD.</w:t>
      </w:r>
    </w:p>
    <w:p>
      <w:pPr>
        <w:pStyle w:val="BodyText"/>
        <w:ind w:left="33" w:right="283" w:firstLine="2"/>
        <w:spacing w:before="1" w:line="247" w:lineRule="auto"/>
        <w:rPr>
          <w:sz w:val="16"/>
          <w:szCs w:val="16"/>
        </w:rPr>
      </w:pPr>
      <w:r>
        <w:rPr>
          <w:sz w:val="16"/>
          <w:szCs w:val="16"/>
        </w:rPr>
        <w:t>8.  Donate</w:t>
      </w:r>
      <w:r>
        <w:rPr>
          <w:rFonts w:ascii="Cambria Math" w:hAnsi="Cambria Math" w:eastAsia="Cambria Math" w:cs="Cambria Math"/>
          <w:sz w:val="16"/>
          <w:szCs w:val="16"/>
        </w:rPr>
        <w:t>-</w:t>
      </w:r>
      <w:r>
        <w:rPr>
          <w:sz w:val="16"/>
          <w:szCs w:val="16"/>
        </w:rPr>
        <w:t>Manzanares</w:t>
      </w:r>
      <w:r>
        <w:rPr>
          <w:sz w:val="16"/>
          <w:szCs w:val="16"/>
          <w:spacing w:val="12"/>
        </w:rPr>
        <w:t xml:space="preserve"> </w:t>
      </w:r>
      <w:r>
        <w:rPr>
          <w:sz w:val="16"/>
          <w:szCs w:val="16"/>
        </w:rPr>
        <w:t>M,</w:t>
      </w:r>
      <w:r>
        <w:rPr>
          <w:sz w:val="16"/>
          <w:szCs w:val="16"/>
          <w:spacing w:val="15"/>
        </w:rPr>
        <w:t xml:space="preserve"> </w:t>
      </w:r>
      <w:r>
        <w:rPr>
          <w:sz w:val="16"/>
          <w:szCs w:val="16"/>
        </w:rPr>
        <w:t>Rod</w:t>
      </w:r>
      <w:r>
        <w:rPr>
          <w:sz w:val="16"/>
          <w:szCs w:val="16"/>
          <w:spacing w:val="-1"/>
        </w:rPr>
        <w:t>ríguez</w:t>
      </w:r>
      <w:r>
        <w:rPr>
          <w:rFonts w:ascii="Cambria Math" w:hAnsi="Cambria Math" w:eastAsia="Cambria Math" w:cs="Cambria Math"/>
          <w:sz w:val="16"/>
          <w:szCs w:val="16"/>
          <w:spacing w:val="-1"/>
        </w:rPr>
        <w:t>-</w:t>
      </w:r>
      <w:r>
        <w:rPr>
          <w:sz w:val="16"/>
          <w:szCs w:val="16"/>
          <w:spacing w:val="-1"/>
        </w:rPr>
        <w:t>Cano T,</w:t>
      </w:r>
      <w:r>
        <w:rPr>
          <w:sz w:val="16"/>
          <w:szCs w:val="16"/>
          <w:spacing w:val="12"/>
          <w:w w:val="101"/>
        </w:rPr>
        <w:t xml:space="preserve"> </w:t>
      </w:r>
      <w:r>
        <w:rPr>
          <w:sz w:val="16"/>
          <w:szCs w:val="16"/>
          <w:spacing w:val="-1"/>
        </w:rPr>
        <w:t>Rodríguez</w:t>
      </w:r>
      <w:r>
        <w:rPr>
          <w:rFonts w:ascii="Cambria Math" w:hAnsi="Cambria Math" w:eastAsia="Cambria Math" w:cs="Cambria Math"/>
          <w:sz w:val="16"/>
          <w:szCs w:val="16"/>
          <w:spacing w:val="-1"/>
        </w:rPr>
        <w:t>-</w:t>
      </w:r>
      <w:r>
        <w:rPr>
          <w:sz w:val="16"/>
          <w:szCs w:val="16"/>
          <w:spacing w:val="-1"/>
        </w:rPr>
        <w:t>Almagro J,</w:t>
      </w:r>
      <w:r>
        <w:rPr>
          <w:sz w:val="16"/>
          <w:szCs w:val="16"/>
          <w:spacing w:val="15"/>
        </w:rPr>
        <w:t xml:space="preserve"> </w:t>
      </w:r>
      <w:r>
        <w:rPr>
          <w:sz w:val="16"/>
          <w:szCs w:val="16"/>
          <w:spacing w:val="-1"/>
        </w:rPr>
        <w:t>Hernández</w:t>
      </w:r>
      <w:r>
        <w:rPr>
          <w:rFonts w:ascii="Cambria Math" w:hAnsi="Cambria Math" w:eastAsia="Cambria Math" w:cs="Cambria Math"/>
          <w:sz w:val="16"/>
          <w:szCs w:val="16"/>
          <w:spacing w:val="-1"/>
        </w:rPr>
        <w:t>-</w:t>
      </w:r>
      <w:r>
        <w:rPr>
          <w:sz w:val="16"/>
          <w:szCs w:val="16"/>
          <w:spacing w:val="-1"/>
        </w:rPr>
        <w:t>Martínez A, Santos</w:t>
      </w:r>
      <w:r>
        <w:rPr>
          <w:rFonts w:ascii="Cambria Math" w:hAnsi="Cambria Math" w:eastAsia="Cambria Math" w:cs="Cambria Math"/>
          <w:sz w:val="16"/>
          <w:szCs w:val="16"/>
          <w:spacing w:val="-1"/>
        </w:rPr>
        <w:t>-</w:t>
      </w:r>
      <w:r>
        <w:rPr>
          <w:sz w:val="16"/>
          <w:szCs w:val="16"/>
          <w:spacing w:val="-1"/>
        </w:rPr>
        <w:t>Hernández</w:t>
      </w:r>
      <w:r>
        <w:rPr>
          <w:sz w:val="16"/>
          <w:szCs w:val="16"/>
          <w:spacing w:val="10"/>
        </w:rPr>
        <w:t xml:space="preserve"> </w:t>
      </w:r>
      <w:r>
        <w:rPr>
          <w:sz w:val="16"/>
          <w:szCs w:val="16"/>
          <w:spacing w:val="-1"/>
        </w:rPr>
        <w:t>G,</w:t>
      </w:r>
      <w:r>
        <w:rPr>
          <w:sz w:val="16"/>
          <w:szCs w:val="16"/>
          <w:spacing w:val="12"/>
        </w:rPr>
        <w:t xml:space="preserve"> </w:t>
      </w:r>
      <w:r>
        <w:rPr>
          <w:sz w:val="16"/>
          <w:szCs w:val="16"/>
          <w:spacing w:val="-1"/>
        </w:rPr>
        <w:t>Beato</w:t>
      </w:r>
      <w:r>
        <w:rPr>
          <w:rFonts w:ascii="Cambria Math" w:hAnsi="Cambria Math" w:eastAsia="Cambria Math" w:cs="Cambria Math"/>
          <w:sz w:val="16"/>
          <w:szCs w:val="16"/>
          <w:spacing w:val="-1"/>
        </w:rPr>
        <w:t>-</w:t>
      </w:r>
      <w:r>
        <w:rPr>
          <w:rFonts w:ascii="Cambria Math" w:hAnsi="Cambria Math" w:eastAsia="Cambria Math" w:cs="Cambria Math"/>
          <w:sz w:val="16"/>
          <w:szCs w:val="16"/>
        </w:rPr>
        <w:t xml:space="preserve"> </w:t>
      </w:r>
      <w:r>
        <w:rPr>
          <w:sz w:val="16"/>
          <w:szCs w:val="16"/>
        </w:rPr>
        <w:t>Fernández</w:t>
      </w:r>
      <w:r>
        <w:rPr>
          <w:sz w:val="16"/>
          <w:szCs w:val="16"/>
          <w:spacing w:val="14"/>
          <w:w w:val="101"/>
        </w:rPr>
        <w:t xml:space="preserve"> </w:t>
      </w:r>
      <w:r>
        <w:rPr>
          <w:sz w:val="16"/>
          <w:szCs w:val="16"/>
        </w:rPr>
        <w:t>L.</w:t>
      </w:r>
      <w:r>
        <w:rPr>
          <w:sz w:val="16"/>
          <w:szCs w:val="16"/>
          <w:spacing w:val="11"/>
          <w:w w:val="102"/>
        </w:rPr>
        <w:t xml:space="preserve"> </w:t>
      </w:r>
      <w:r>
        <w:rPr>
          <w:sz w:val="16"/>
          <w:szCs w:val="16"/>
        </w:rPr>
        <w:t>Mixed</w:t>
      </w:r>
      <w:r>
        <w:rPr>
          <w:rFonts w:ascii="Cambria Math" w:hAnsi="Cambria Math" w:eastAsia="Cambria Math" w:cs="Cambria Math"/>
          <w:sz w:val="16"/>
          <w:szCs w:val="16"/>
        </w:rPr>
        <w:t>-</w:t>
      </w:r>
      <w:r>
        <w:rPr>
          <w:sz w:val="16"/>
          <w:szCs w:val="16"/>
        </w:rPr>
        <w:t>method study of women's assessment and experien</w:t>
      </w:r>
      <w:r>
        <w:rPr>
          <w:sz w:val="16"/>
          <w:szCs w:val="16"/>
          <w:spacing w:val="-1"/>
        </w:rPr>
        <w:t>ce of childbirth care. Journal</w:t>
      </w:r>
      <w:r>
        <w:rPr>
          <w:sz w:val="16"/>
          <w:szCs w:val="16"/>
          <w:spacing w:val="6"/>
        </w:rPr>
        <w:t xml:space="preserve"> </w:t>
      </w:r>
      <w:r>
        <w:rPr>
          <w:sz w:val="16"/>
          <w:szCs w:val="16"/>
          <w:spacing w:val="-1"/>
        </w:rPr>
        <w:t>of Advanced</w:t>
      </w:r>
      <w:r>
        <w:rPr>
          <w:sz w:val="16"/>
          <w:szCs w:val="16"/>
          <w:spacing w:val="13"/>
          <w:w w:val="101"/>
        </w:rPr>
        <w:t xml:space="preserve"> </w:t>
      </w:r>
      <w:r>
        <w:rPr>
          <w:sz w:val="16"/>
          <w:szCs w:val="16"/>
          <w:spacing w:val="-1"/>
        </w:rPr>
        <w:t>Nursing</w:t>
      </w:r>
      <w:r>
        <w:rPr>
          <w:sz w:val="16"/>
          <w:szCs w:val="16"/>
        </w:rPr>
        <w:t xml:space="preserve">  </w:t>
      </w:r>
      <w:r>
        <w:rPr>
          <w:sz w:val="16"/>
          <w:szCs w:val="16"/>
          <w:spacing w:val="-1"/>
        </w:rPr>
        <w:t>2021;77(10):4195-210.</w:t>
      </w:r>
    </w:p>
    <w:p>
      <w:pPr>
        <w:pStyle w:val="BodyText"/>
        <w:ind w:left="34" w:right="593"/>
        <w:spacing w:before="1" w:line="239" w:lineRule="auto"/>
        <w:rPr>
          <w:sz w:val="16"/>
          <w:szCs w:val="16"/>
        </w:rPr>
      </w:pPr>
      <w:r>
        <w:rPr>
          <w:sz w:val="16"/>
          <w:szCs w:val="16"/>
          <w:spacing w:val="-1"/>
        </w:rPr>
        <w:t>9.  Sandall J, Soltani</w:t>
      </w:r>
      <w:r>
        <w:rPr>
          <w:sz w:val="16"/>
          <w:szCs w:val="16"/>
          <w:spacing w:val="27"/>
          <w:w w:val="101"/>
        </w:rPr>
        <w:t xml:space="preserve"> </w:t>
      </w:r>
      <w:r>
        <w:rPr>
          <w:sz w:val="16"/>
          <w:szCs w:val="16"/>
          <w:spacing w:val="-1"/>
        </w:rPr>
        <w:t>H, Gates S, Shennan</w:t>
      </w:r>
      <w:r>
        <w:rPr>
          <w:sz w:val="16"/>
          <w:szCs w:val="16"/>
        </w:rPr>
        <w:t xml:space="preserve"> </w:t>
      </w:r>
      <w:r>
        <w:rPr>
          <w:sz w:val="16"/>
          <w:szCs w:val="16"/>
          <w:spacing w:val="-1"/>
        </w:rPr>
        <w:t>A,</w:t>
      </w:r>
      <w:r>
        <w:rPr>
          <w:sz w:val="16"/>
          <w:szCs w:val="16"/>
          <w:spacing w:val="15"/>
        </w:rPr>
        <w:t xml:space="preserve"> </w:t>
      </w:r>
      <w:r>
        <w:rPr>
          <w:sz w:val="16"/>
          <w:szCs w:val="16"/>
          <w:spacing w:val="-1"/>
        </w:rPr>
        <w:t>Devane</w:t>
      </w:r>
      <w:r>
        <w:rPr>
          <w:sz w:val="16"/>
          <w:szCs w:val="16"/>
          <w:spacing w:val="10"/>
        </w:rPr>
        <w:t xml:space="preserve"> </w:t>
      </w:r>
      <w:r>
        <w:rPr>
          <w:sz w:val="16"/>
          <w:szCs w:val="16"/>
          <w:spacing w:val="-1"/>
        </w:rPr>
        <w:t>D.</w:t>
      </w:r>
      <w:r>
        <w:rPr>
          <w:sz w:val="16"/>
          <w:szCs w:val="16"/>
          <w:spacing w:val="12"/>
        </w:rPr>
        <w:t xml:space="preserve"> </w:t>
      </w:r>
      <w:r>
        <w:rPr>
          <w:sz w:val="16"/>
          <w:szCs w:val="16"/>
          <w:spacing w:val="-1"/>
        </w:rPr>
        <w:t>Midwife</w:t>
      </w:r>
      <w:r>
        <w:rPr>
          <w:rFonts w:ascii="Cambria Math" w:hAnsi="Cambria Math" w:eastAsia="Cambria Math" w:cs="Cambria Math"/>
          <w:sz w:val="16"/>
          <w:szCs w:val="16"/>
          <w:spacing w:val="-1"/>
        </w:rPr>
        <w:t>-</w:t>
      </w:r>
      <w:r>
        <w:rPr>
          <w:sz w:val="16"/>
          <w:szCs w:val="16"/>
          <w:spacing w:val="-1"/>
        </w:rPr>
        <w:t>led</w:t>
      </w:r>
      <w:r>
        <w:rPr>
          <w:sz w:val="16"/>
          <w:szCs w:val="16"/>
          <w:spacing w:val="7"/>
        </w:rPr>
        <w:t xml:space="preserve"> </w:t>
      </w:r>
      <w:r>
        <w:rPr>
          <w:sz w:val="16"/>
          <w:szCs w:val="16"/>
          <w:spacing w:val="-1"/>
        </w:rPr>
        <w:t>continuity</w:t>
      </w:r>
      <w:r>
        <w:rPr>
          <w:sz w:val="16"/>
          <w:szCs w:val="16"/>
          <w:spacing w:val="10"/>
        </w:rPr>
        <w:t xml:space="preserve"> </w:t>
      </w:r>
      <w:r>
        <w:rPr>
          <w:sz w:val="16"/>
          <w:szCs w:val="16"/>
          <w:spacing w:val="-1"/>
        </w:rPr>
        <w:t>models</w:t>
      </w:r>
      <w:r>
        <w:rPr>
          <w:sz w:val="16"/>
          <w:szCs w:val="16"/>
          <w:spacing w:val="2"/>
        </w:rPr>
        <w:t xml:space="preserve"> </w:t>
      </w:r>
      <w:r>
        <w:rPr>
          <w:sz w:val="16"/>
          <w:szCs w:val="16"/>
          <w:spacing w:val="-1"/>
        </w:rPr>
        <w:t>versus</w:t>
      </w:r>
      <w:r>
        <w:rPr>
          <w:sz w:val="16"/>
          <w:szCs w:val="16"/>
          <w:spacing w:val="6"/>
        </w:rPr>
        <w:t xml:space="preserve"> </w:t>
      </w:r>
      <w:r>
        <w:rPr>
          <w:sz w:val="16"/>
          <w:szCs w:val="16"/>
          <w:spacing w:val="-1"/>
        </w:rPr>
        <w:t>other</w:t>
      </w:r>
      <w:r>
        <w:rPr>
          <w:sz w:val="16"/>
          <w:szCs w:val="16"/>
          <w:spacing w:val="6"/>
        </w:rPr>
        <w:t xml:space="preserve"> </w:t>
      </w:r>
      <w:r>
        <w:rPr>
          <w:sz w:val="16"/>
          <w:szCs w:val="16"/>
          <w:spacing w:val="-1"/>
        </w:rPr>
        <w:t>models</w:t>
      </w:r>
      <w:r>
        <w:rPr>
          <w:sz w:val="16"/>
          <w:szCs w:val="16"/>
          <w:spacing w:val="5"/>
        </w:rPr>
        <w:t xml:space="preserve"> </w:t>
      </w:r>
      <w:r>
        <w:rPr>
          <w:sz w:val="16"/>
          <w:szCs w:val="16"/>
          <w:spacing w:val="-1"/>
        </w:rPr>
        <w:t>of</w:t>
      </w:r>
      <w:r>
        <w:rPr>
          <w:sz w:val="16"/>
          <w:szCs w:val="16"/>
          <w:spacing w:val="1"/>
        </w:rPr>
        <w:t xml:space="preserve"> </w:t>
      </w:r>
      <w:r>
        <w:rPr>
          <w:sz w:val="16"/>
          <w:szCs w:val="16"/>
          <w:spacing w:val="-1"/>
        </w:rPr>
        <w:t>care for</w:t>
      </w:r>
      <w:r>
        <w:rPr>
          <w:sz w:val="16"/>
          <w:szCs w:val="16"/>
        </w:rPr>
        <w:t xml:space="preserve"> </w:t>
      </w:r>
      <w:r>
        <w:rPr>
          <w:sz w:val="16"/>
          <w:szCs w:val="16"/>
        </w:rPr>
        <w:t>childbearing women. Cochrane</w:t>
      </w:r>
      <w:r>
        <w:rPr>
          <w:sz w:val="16"/>
          <w:szCs w:val="16"/>
          <w:spacing w:val="13"/>
        </w:rPr>
        <w:t xml:space="preserve"> </w:t>
      </w:r>
      <w:r>
        <w:rPr>
          <w:sz w:val="16"/>
          <w:szCs w:val="16"/>
        </w:rPr>
        <w:t>Database o</w:t>
      </w:r>
      <w:r>
        <w:rPr>
          <w:sz w:val="16"/>
          <w:szCs w:val="16"/>
          <w:spacing w:val="-1"/>
        </w:rPr>
        <w:t>f Systematic</w:t>
      </w:r>
      <w:r>
        <w:rPr>
          <w:sz w:val="16"/>
          <w:szCs w:val="16"/>
          <w:spacing w:val="13"/>
        </w:rPr>
        <w:t xml:space="preserve"> </w:t>
      </w:r>
      <w:r>
        <w:rPr>
          <w:sz w:val="16"/>
          <w:szCs w:val="16"/>
          <w:spacing w:val="-1"/>
        </w:rPr>
        <w:t>Reviews. John Wiley &amp; Sons,</w:t>
      </w:r>
      <w:r>
        <w:rPr>
          <w:sz w:val="16"/>
          <w:szCs w:val="16"/>
          <w:spacing w:val="11"/>
          <w:w w:val="101"/>
        </w:rPr>
        <w:t xml:space="preserve"> </w:t>
      </w:r>
      <w:r>
        <w:rPr>
          <w:sz w:val="16"/>
          <w:szCs w:val="16"/>
          <w:spacing w:val="-1"/>
        </w:rPr>
        <w:t>Ltd;</w:t>
      </w:r>
      <w:r>
        <w:rPr>
          <w:sz w:val="16"/>
          <w:szCs w:val="16"/>
          <w:spacing w:val="6"/>
        </w:rPr>
        <w:t xml:space="preserve"> </w:t>
      </w:r>
      <w:r>
        <w:rPr>
          <w:sz w:val="16"/>
          <w:szCs w:val="16"/>
          <w:spacing w:val="-1"/>
        </w:rPr>
        <w:t>2016.</w:t>
      </w:r>
    </w:p>
    <w:p>
      <w:pPr>
        <w:pStyle w:val="BodyText"/>
        <w:ind w:left="34" w:right="435" w:firstLine="11"/>
        <w:rPr>
          <w:sz w:val="16"/>
          <w:szCs w:val="16"/>
        </w:rPr>
      </w:pPr>
      <w:r>
        <w:rPr>
          <w:sz w:val="16"/>
          <w:szCs w:val="16"/>
          <w:spacing w:val="-1"/>
        </w:rPr>
        <w:t>10.  Hildingsson</w:t>
      </w:r>
      <w:r>
        <w:rPr>
          <w:sz w:val="16"/>
          <w:szCs w:val="16"/>
          <w:spacing w:val="13"/>
          <w:w w:val="101"/>
        </w:rPr>
        <w:t xml:space="preserve"> </w:t>
      </w:r>
      <w:r>
        <w:rPr>
          <w:sz w:val="16"/>
          <w:szCs w:val="16"/>
          <w:spacing w:val="-1"/>
        </w:rPr>
        <w:t>I,</w:t>
      </w:r>
      <w:r>
        <w:rPr>
          <w:sz w:val="16"/>
          <w:szCs w:val="16"/>
          <w:spacing w:val="12"/>
          <w:w w:val="101"/>
        </w:rPr>
        <w:t xml:space="preserve"> </w:t>
      </w:r>
      <w:r>
        <w:rPr>
          <w:sz w:val="16"/>
          <w:szCs w:val="16"/>
          <w:spacing w:val="-1"/>
        </w:rPr>
        <w:t>Rubertsson C, Karlström A,</w:t>
      </w:r>
      <w:r>
        <w:rPr>
          <w:sz w:val="16"/>
          <w:szCs w:val="16"/>
          <w:spacing w:val="12"/>
          <w:w w:val="101"/>
        </w:rPr>
        <w:t xml:space="preserve"> </w:t>
      </w:r>
      <w:r>
        <w:rPr>
          <w:sz w:val="16"/>
          <w:szCs w:val="16"/>
          <w:spacing w:val="-1"/>
        </w:rPr>
        <w:t>Haines</w:t>
      </w:r>
      <w:r>
        <w:rPr>
          <w:sz w:val="16"/>
          <w:szCs w:val="16"/>
          <w:spacing w:val="13"/>
        </w:rPr>
        <w:t xml:space="preserve"> </w:t>
      </w:r>
      <w:r>
        <w:rPr>
          <w:sz w:val="16"/>
          <w:szCs w:val="16"/>
          <w:spacing w:val="-1"/>
        </w:rPr>
        <w:t>H. A</w:t>
      </w:r>
      <w:r>
        <w:rPr>
          <w:sz w:val="16"/>
          <w:szCs w:val="16"/>
          <w:spacing w:val="10"/>
        </w:rPr>
        <w:t xml:space="preserve"> </w:t>
      </w:r>
      <w:r>
        <w:rPr>
          <w:sz w:val="16"/>
          <w:szCs w:val="16"/>
          <w:spacing w:val="-1"/>
        </w:rPr>
        <w:t>known</w:t>
      </w:r>
      <w:r>
        <w:rPr>
          <w:sz w:val="16"/>
          <w:szCs w:val="16"/>
          <w:spacing w:val="8"/>
        </w:rPr>
        <w:t xml:space="preserve"> </w:t>
      </w:r>
      <w:r>
        <w:rPr>
          <w:sz w:val="16"/>
          <w:szCs w:val="16"/>
          <w:spacing w:val="-1"/>
        </w:rPr>
        <w:t>midwife can</w:t>
      </w:r>
      <w:r>
        <w:rPr>
          <w:sz w:val="16"/>
          <w:szCs w:val="16"/>
          <w:spacing w:val="9"/>
        </w:rPr>
        <w:t xml:space="preserve"> </w:t>
      </w:r>
      <w:r>
        <w:rPr>
          <w:sz w:val="16"/>
          <w:szCs w:val="16"/>
          <w:spacing w:val="-1"/>
        </w:rPr>
        <w:t>make</w:t>
      </w:r>
      <w:r>
        <w:rPr>
          <w:sz w:val="16"/>
          <w:szCs w:val="16"/>
          <w:spacing w:val="6"/>
        </w:rPr>
        <w:t xml:space="preserve"> </w:t>
      </w:r>
      <w:r>
        <w:rPr>
          <w:sz w:val="16"/>
          <w:szCs w:val="16"/>
          <w:spacing w:val="-1"/>
        </w:rPr>
        <w:t>a</w:t>
      </w:r>
      <w:r>
        <w:rPr>
          <w:sz w:val="16"/>
          <w:szCs w:val="16"/>
          <w:spacing w:val="6"/>
        </w:rPr>
        <w:t xml:space="preserve"> </w:t>
      </w:r>
      <w:r>
        <w:rPr>
          <w:sz w:val="16"/>
          <w:szCs w:val="16"/>
          <w:spacing w:val="-1"/>
        </w:rPr>
        <w:t>difference</w:t>
      </w:r>
      <w:r>
        <w:rPr>
          <w:sz w:val="16"/>
          <w:szCs w:val="16"/>
          <w:spacing w:val="2"/>
        </w:rPr>
        <w:t xml:space="preserve"> </w:t>
      </w:r>
      <w:r>
        <w:rPr>
          <w:sz w:val="16"/>
          <w:szCs w:val="16"/>
          <w:spacing w:val="-1"/>
        </w:rPr>
        <w:t>for women with fear</w:t>
      </w:r>
      <w:r>
        <w:rPr>
          <w:sz w:val="16"/>
          <w:szCs w:val="16"/>
          <w:spacing w:val="4"/>
        </w:rPr>
        <w:t xml:space="preserve"> </w:t>
      </w:r>
      <w:r>
        <w:rPr>
          <w:sz w:val="16"/>
          <w:szCs w:val="16"/>
          <w:spacing w:val="-2"/>
        </w:rPr>
        <w:t>of</w:t>
      </w:r>
      <w:r>
        <w:rPr>
          <w:sz w:val="16"/>
          <w:szCs w:val="16"/>
        </w:rPr>
        <w:t xml:space="preserve">  </w:t>
      </w:r>
      <w:r>
        <w:rPr>
          <w:sz w:val="16"/>
          <w:szCs w:val="16"/>
        </w:rPr>
        <w:t>childbirth-</w:t>
      </w:r>
      <w:r>
        <w:rPr>
          <w:sz w:val="16"/>
          <w:szCs w:val="16"/>
          <w:spacing w:val="11"/>
          <w:w w:val="101"/>
        </w:rPr>
        <w:t xml:space="preserve"> </w:t>
      </w:r>
      <w:r>
        <w:rPr>
          <w:sz w:val="16"/>
          <w:szCs w:val="16"/>
        </w:rPr>
        <w:t>birth outcome and women’s ex</w:t>
      </w:r>
      <w:r>
        <w:rPr>
          <w:sz w:val="16"/>
          <w:szCs w:val="16"/>
          <w:spacing w:val="-1"/>
        </w:rPr>
        <w:t>periences of intrapartum</w:t>
      </w:r>
      <w:r>
        <w:rPr>
          <w:sz w:val="16"/>
          <w:szCs w:val="16"/>
          <w:spacing w:val="5"/>
        </w:rPr>
        <w:t xml:space="preserve"> </w:t>
      </w:r>
      <w:r>
        <w:rPr>
          <w:sz w:val="16"/>
          <w:szCs w:val="16"/>
          <w:spacing w:val="-1"/>
        </w:rPr>
        <w:t>care.</w:t>
      </w:r>
      <w:r>
        <w:rPr>
          <w:sz w:val="16"/>
          <w:szCs w:val="16"/>
          <w:spacing w:val="9"/>
        </w:rPr>
        <w:t xml:space="preserve"> </w:t>
      </w:r>
      <w:r>
        <w:rPr>
          <w:sz w:val="16"/>
          <w:szCs w:val="16"/>
          <w:spacing w:val="-1"/>
        </w:rPr>
        <w:t>Sexual</w:t>
      </w:r>
      <w:r>
        <w:rPr>
          <w:sz w:val="16"/>
          <w:szCs w:val="16"/>
          <w:spacing w:val="6"/>
        </w:rPr>
        <w:t xml:space="preserve"> </w:t>
      </w:r>
      <w:r>
        <w:rPr>
          <w:sz w:val="16"/>
          <w:szCs w:val="16"/>
          <w:spacing w:val="-1"/>
        </w:rPr>
        <w:t>&amp;</w:t>
      </w:r>
      <w:r>
        <w:rPr>
          <w:sz w:val="16"/>
          <w:szCs w:val="16"/>
          <w:spacing w:val="15"/>
          <w:w w:val="101"/>
        </w:rPr>
        <w:t xml:space="preserve"> </w:t>
      </w:r>
      <w:r>
        <w:rPr>
          <w:sz w:val="16"/>
          <w:szCs w:val="16"/>
          <w:spacing w:val="-1"/>
        </w:rPr>
        <w:t>Reproductive</w:t>
      </w:r>
      <w:r>
        <w:rPr>
          <w:sz w:val="16"/>
          <w:szCs w:val="16"/>
          <w:spacing w:val="13"/>
        </w:rPr>
        <w:t xml:space="preserve"> </w:t>
      </w:r>
      <w:r>
        <w:rPr>
          <w:sz w:val="16"/>
          <w:szCs w:val="16"/>
          <w:spacing w:val="-1"/>
        </w:rPr>
        <w:t>Healthcare</w:t>
      </w:r>
      <w:r>
        <w:rPr>
          <w:sz w:val="16"/>
          <w:szCs w:val="16"/>
          <w:spacing w:val="5"/>
        </w:rPr>
        <w:t xml:space="preserve"> </w:t>
      </w:r>
      <w:r>
        <w:rPr>
          <w:sz w:val="16"/>
          <w:szCs w:val="16"/>
          <w:spacing w:val="-1"/>
        </w:rPr>
        <w:t>2019;21:33-8.</w:t>
      </w:r>
    </w:p>
    <w:p>
      <w:pPr>
        <w:pStyle w:val="BodyText"/>
        <w:ind w:left="31" w:right="177" w:firstLine="14"/>
        <w:spacing w:before="2" w:line="239" w:lineRule="auto"/>
        <w:rPr>
          <w:sz w:val="16"/>
          <w:szCs w:val="16"/>
        </w:rPr>
      </w:pPr>
      <w:r>
        <w:rPr>
          <w:sz w:val="16"/>
          <w:szCs w:val="16"/>
          <w:spacing w:val="-1"/>
        </w:rPr>
        <w:t>11.  Fenwick J, Toohill J, Gamble J,</w:t>
      </w:r>
      <w:r>
        <w:rPr>
          <w:sz w:val="16"/>
          <w:szCs w:val="16"/>
          <w:spacing w:val="8"/>
        </w:rPr>
        <w:t xml:space="preserve"> </w:t>
      </w:r>
      <w:r>
        <w:rPr>
          <w:sz w:val="16"/>
          <w:szCs w:val="16"/>
          <w:spacing w:val="-1"/>
        </w:rPr>
        <w:t>Creedy</w:t>
      </w:r>
      <w:r>
        <w:rPr>
          <w:sz w:val="16"/>
          <w:szCs w:val="16"/>
          <w:spacing w:val="15"/>
          <w:w w:val="101"/>
        </w:rPr>
        <w:t xml:space="preserve"> </w:t>
      </w:r>
      <w:r>
        <w:rPr>
          <w:sz w:val="16"/>
          <w:szCs w:val="16"/>
          <w:spacing w:val="-1"/>
        </w:rPr>
        <w:t>DK,</w:t>
      </w:r>
      <w:r>
        <w:rPr>
          <w:sz w:val="16"/>
          <w:szCs w:val="16"/>
          <w:spacing w:val="11"/>
        </w:rPr>
        <w:t xml:space="preserve"> </w:t>
      </w:r>
      <w:r>
        <w:rPr>
          <w:sz w:val="16"/>
          <w:szCs w:val="16"/>
          <w:spacing w:val="-1"/>
        </w:rPr>
        <w:t>Buist A, Turkstra</w:t>
      </w:r>
      <w:r>
        <w:rPr>
          <w:sz w:val="16"/>
          <w:szCs w:val="16"/>
          <w:spacing w:val="11"/>
        </w:rPr>
        <w:t xml:space="preserve"> </w:t>
      </w:r>
      <w:r>
        <w:rPr>
          <w:sz w:val="16"/>
          <w:szCs w:val="16"/>
          <w:spacing w:val="-1"/>
        </w:rPr>
        <w:t>E,</w:t>
      </w:r>
      <w:r>
        <w:rPr>
          <w:sz w:val="16"/>
          <w:szCs w:val="16"/>
          <w:spacing w:val="5"/>
        </w:rPr>
        <w:t xml:space="preserve"> </w:t>
      </w:r>
      <w:r>
        <w:rPr>
          <w:sz w:val="16"/>
          <w:szCs w:val="16"/>
          <w:spacing w:val="-1"/>
        </w:rPr>
        <w:t>et</w:t>
      </w:r>
      <w:r>
        <w:rPr>
          <w:sz w:val="16"/>
          <w:szCs w:val="16"/>
          <w:spacing w:val="8"/>
        </w:rPr>
        <w:t xml:space="preserve"> </w:t>
      </w:r>
      <w:r>
        <w:rPr>
          <w:sz w:val="16"/>
          <w:szCs w:val="16"/>
          <w:spacing w:val="-1"/>
        </w:rPr>
        <w:t>al.</w:t>
      </w:r>
      <w:r>
        <w:rPr>
          <w:sz w:val="16"/>
          <w:szCs w:val="16"/>
          <w:spacing w:val="13"/>
        </w:rPr>
        <w:t xml:space="preserve"> </w:t>
      </w:r>
      <w:r>
        <w:rPr>
          <w:sz w:val="16"/>
          <w:szCs w:val="16"/>
          <w:spacing w:val="-1"/>
        </w:rPr>
        <w:t>Effects</w:t>
      </w:r>
      <w:r>
        <w:rPr>
          <w:sz w:val="16"/>
          <w:szCs w:val="16"/>
          <w:spacing w:val="7"/>
        </w:rPr>
        <w:t xml:space="preserve"> </w:t>
      </w:r>
      <w:r>
        <w:rPr>
          <w:sz w:val="16"/>
          <w:szCs w:val="16"/>
          <w:spacing w:val="-1"/>
        </w:rPr>
        <w:t>of a</w:t>
      </w:r>
      <w:r>
        <w:rPr>
          <w:sz w:val="16"/>
          <w:szCs w:val="16"/>
          <w:spacing w:val="9"/>
        </w:rPr>
        <w:t xml:space="preserve"> </w:t>
      </w:r>
      <w:r>
        <w:rPr>
          <w:sz w:val="16"/>
          <w:szCs w:val="16"/>
          <w:spacing w:val="-1"/>
        </w:rPr>
        <w:t>midwife</w:t>
      </w:r>
      <w:r>
        <w:rPr>
          <w:sz w:val="16"/>
          <w:szCs w:val="16"/>
          <w:spacing w:val="9"/>
        </w:rPr>
        <w:t xml:space="preserve"> </w:t>
      </w:r>
      <w:r>
        <w:rPr>
          <w:sz w:val="16"/>
          <w:szCs w:val="16"/>
          <w:spacing w:val="-1"/>
        </w:rPr>
        <w:t>psycho-education</w:t>
      </w:r>
      <w:r>
        <w:rPr>
          <w:sz w:val="16"/>
          <w:szCs w:val="16"/>
          <w:spacing w:val="9"/>
        </w:rPr>
        <w:t xml:space="preserve"> </w:t>
      </w:r>
      <w:r>
        <w:rPr>
          <w:sz w:val="16"/>
          <w:szCs w:val="16"/>
          <w:spacing w:val="-1"/>
        </w:rPr>
        <w:t>interv</w:t>
      </w:r>
      <w:r>
        <w:rPr>
          <w:sz w:val="16"/>
          <w:szCs w:val="16"/>
          <w:spacing w:val="-2"/>
        </w:rPr>
        <w:t>ention</w:t>
      </w:r>
      <w:r>
        <w:rPr>
          <w:sz w:val="16"/>
          <w:szCs w:val="16"/>
        </w:rPr>
        <w:t xml:space="preserve"> </w:t>
      </w:r>
      <w:r>
        <w:rPr>
          <w:sz w:val="16"/>
          <w:szCs w:val="16"/>
        </w:rPr>
        <w:t>to</w:t>
      </w:r>
      <w:r>
        <w:rPr>
          <w:sz w:val="16"/>
          <w:szCs w:val="16"/>
          <w:spacing w:val="11"/>
        </w:rPr>
        <w:t xml:space="preserve"> </w:t>
      </w:r>
      <w:r>
        <w:rPr>
          <w:sz w:val="16"/>
          <w:szCs w:val="16"/>
        </w:rPr>
        <w:t>reduce childbirth fear on women’s</w:t>
      </w:r>
      <w:r>
        <w:rPr>
          <w:sz w:val="16"/>
          <w:szCs w:val="16"/>
          <w:spacing w:val="13"/>
        </w:rPr>
        <w:t xml:space="preserve"> </w:t>
      </w:r>
      <w:r>
        <w:rPr>
          <w:sz w:val="16"/>
          <w:szCs w:val="16"/>
        </w:rPr>
        <w:t>birth outcomes an</w:t>
      </w:r>
      <w:r>
        <w:rPr>
          <w:sz w:val="16"/>
          <w:szCs w:val="16"/>
          <w:spacing w:val="-1"/>
        </w:rPr>
        <w:t>d</w:t>
      </w:r>
      <w:r>
        <w:rPr>
          <w:sz w:val="16"/>
          <w:szCs w:val="16"/>
          <w:spacing w:val="11"/>
        </w:rPr>
        <w:t xml:space="preserve"> </w:t>
      </w:r>
      <w:r>
        <w:rPr>
          <w:sz w:val="16"/>
          <w:szCs w:val="16"/>
          <w:spacing w:val="-1"/>
        </w:rPr>
        <w:t>postpartum psychological wellbeing.</w:t>
      </w:r>
      <w:r>
        <w:rPr>
          <w:sz w:val="16"/>
          <w:szCs w:val="16"/>
          <w:spacing w:val="12"/>
          <w:w w:val="101"/>
        </w:rPr>
        <w:t xml:space="preserve"> </w:t>
      </w:r>
      <w:r>
        <w:rPr>
          <w:sz w:val="16"/>
          <w:szCs w:val="16"/>
          <w:spacing w:val="-1"/>
        </w:rPr>
        <w:t>BioMedCentral</w:t>
      </w:r>
      <w:r>
        <w:rPr>
          <w:sz w:val="16"/>
          <w:szCs w:val="16"/>
          <w:spacing w:val="14"/>
        </w:rPr>
        <w:t xml:space="preserve"> </w:t>
      </w:r>
      <w:r>
        <w:rPr>
          <w:sz w:val="16"/>
          <w:szCs w:val="16"/>
          <w:spacing w:val="-1"/>
        </w:rPr>
        <w:t>Pregnancy and</w:t>
      </w:r>
      <w:r>
        <w:rPr>
          <w:sz w:val="16"/>
          <w:szCs w:val="16"/>
        </w:rPr>
        <w:t xml:space="preserve"> </w:t>
      </w:r>
      <w:r>
        <w:rPr>
          <w:sz w:val="16"/>
          <w:szCs w:val="16"/>
        </w:rPr>
        <w:t>Childbirth 2015;15(1):284.</w:t>
      </w:r>
    </w:p>
    <w:p>
      <w:pPr>
        <w:pStyle w:val="BodyText"/>
        <w:ind w:left="33" w:right="79" w:firstLine="12"/>
        <w:spacing w:before="1"/>
        <w:jc w:val="both"/>
        <w:rPr>
          <w:sz w:val="16"/>
          <w:szCs w:val="16"/>
        </w:rPr>
      </w:pPr>
      <w:r>
        <w:rPr>
          <w:sz w:val="16"/>
          <w:szCs w:val="16"/>
          <w:spacing w:val="-1"/>
        </w:rPr>
        <w:t>12.  Schug SA,</w:t>
      </w:r>
      <w:r>
        <w:rPr>
          <w:sz w:val="16"/>
          <w:szCs w:val="16"/>
          <w:spacing w:val="12"/>
          <w:w w:val="101"/>
        </w:rPr>
        <w:t xml:space="preserve"> </w:t>
      </w:r>
      <w:r>
        <w:rPr>
          <w:sz w:val="16"/>
          <w:szCs w:val="16"/>
          <w:spacing w:val="-1"/>
        </w:rPr>
        <w:t>Palmer GM, Scott</w:t>
      </w:r>
      <w:r>
        <w:rPr>
          <w:sz w:val="16"/>
          <w:szCs w:val="16"/>
          <w:spacing w:val="12"/>
        </w:rPr>
        <w:t xml:space="preserve"> </w:t>
      </w:r>
      <w:r>
        <w:rPr>
          <w:sz w:val="16"/>
          <w:szCs w:val="16"/>
          <w:spacing w:val="-1"/>
        </w:rPr>
        <w:t>DA, Alcock</w:t>
      </w:r>
      <w:r>
        <w:rPr>
          <w:sz w:val="16"/>
          <w:szCs w:val="16"/>
          <w:spacing w:val="11"/>
          <w:w w:val="101"/>
        </w:rPr>
        <w:t xml:space="preserve"> </w:t>
      </w:r>
      <w:r>
        <w:rPr>
          <w:sz w:val="16"/>
          <w:szCs w:val="16"/>
          <w:spacing w:val="-1"/>
        </w:rPr>
        <w:t>M,</w:t>
      </w:r>
      <w:r>
        <w:rPr>
          <w:sz w:val="16"/>
          <w:szCs w:val="16"/>
          <w:spacing w:val="12"/>
          <w:w w:val="102"/>
        </w:rPr>
        <w:t xml:space="preserve"> </w:t>
      </w:r>
      <w:r>
        <w:rPr>
          <w:sz w:val="16"/>
          <w:szCs w:val="16"/>
          <w:spacing w:val="-1"/>
        </w:rPr>
        <w:t>Halliwell</w:t>
      </w:r>
      <w:r>
        <w:rPr>
          <w:sz w:val="16"/>
          <w:szCs w:val="16"/>
          <w:spacing w:val="11"/>
          <w:w w:val="101"/>
        </w:rPr>
        <w:t xml:space="preserve"> </w:t>
      </w:r>
      <w:r>
        <w:rPr>
          <w:sz w:val="16"/>
          <w:szCs w:val="16"/>
          <w:spacing w:val="-1"/>
        </w:rPr>
        <w:t>R,</w:t>
      </w:r>
      <w:r>
        <w:rPr>
          <w:sz w:val="16"/>
          <w:szCs w:val="16"/>
          <w:spacing w:val="12"/>
        </w:rPr>
        <w:t xml:space="preserve"> </w:t>
      </w:r>
      <w:r>
        <w:rPr>
          <w:sz w:val="16"/>
          <w:szCs w:val="16"/>
          <w:spacing w:val="-1"/>
        </w:rPr>
        <w:t>Mott JF. Acute</w:t>
      </w:r>
      <w:r>
        <w:rPr>
          <w:sz w:val="16"/>
          <w:szCs w:val="16"/>
          <w:spacing w:val="11"/>
        </w:rPr>
        <w:t xml:space="preserve"> </w:t>
      </w:r>
      <w:r>
        <w:rPr>
          <w:sz w:val="16"/>
          <w:szCs w:val="16"/>
          <w:spacing w:val="-1"/>
        </w:rPr>
        <w:t>pain</w:t>
      </w:r>
      <w:r>
        <w:rPr>
          <w:sz w:val="16"/>
          <w:szCs w:val="16"/>
          <w:spacing w:val="8"/>
        </w:rPr>
        <w:t xml:space="preserve"> </w:t>
      </w:r>
      <w:r>
        <w:rPr>
          <w:sz w:val="16"/>
          <w:szCs w:val="16"/>
          <w:spacing w:val="-1"/>
        </w:rPr>
        <w:t>management:</w:t>
      </w:r>
      <w:r>
        <w:rPr>
          <w:sz w:val="16"/>
          <w:szCs w:val="16"/>
          <w:spacing w:val="5"/>
        </w:rPr>
        <w:t xml:space="preserve"> </w:t>
      </w:r>
      <w:r>
        <w:rPr>
          <w:sz w:val="16"/>
          <w:szCs w:val="16"/>
          <w:spacing w:val="-1"/>
        </w:rPr>
        <w:t>scientific</w:t>
      </w:r>
      <w:r>
        <w:rPr>
          <w:sz w:val="16"/>
          <w:szCs w:val="16"/>
          <w:spacing w:val="8"/>
        </w:rPr>
        <w:t xml:space="preserve"> </w:t>
      </w:r>
      <w:r>
        <w:rPr>
          <w:sz w:val="16"/>
          <w:szCs w:val="16"/>
          <w:spacing w:val="-1"/>
        </w:rPr>
        <w:t>evidence,</w:t>
      </w:r>
      <w:r>
        <w:rPr>
          <w:sz w:val="16"/>
          <w:szCs w:val="16"/>
          <w:spacing w:val="-2"/>
        </w:rPr>
        <w:t xml:space="preserve"> fifth</w:t>
      </w:r>
      <w:r>
        <w:rPr>
          <w:sz w:val="16"/>
          <w:szCs w:val="16"/>
          <w:spacing w:val="7"/>
        </w:rPr>
        <w:t xml:space="preserve"> </w:t>
      </w:r>
      <w:r>
        <w:rPr>
          <w:sz w:val="16"/>
          <w:szCs w:val="16"/>
          <w:spacing w:val="-2"/>
        </w:rPr>
        <w:t>edition</w:t>
      </w:r>
      <w:r>
        <w:rPr>
          <w:sz w:val="16"/>
          <w:szCs w:val="16"/>
        </w:rPr>
        <w:t xml:space="preserve"> </w:t>
      </w:r>
      <w:r>
        <w:rPr>
          <w:sz w:val="16"/>
          <w:szCs w:val="16"/>
        </w:rPr>
        <w:t>(2020).</w:t>
      </w:r>
      <w:r>
        <w:rPr>
          <w:sz w:val="16"/>
          <w:szCs w:val="16"/>
          <w:spacing w:val="13"/>
          <w:w w:val="101"/>
        </w:rPr>
        <w:t xml:space="preserve"> </w:t>
      </w:r>
      <w:r>
        <w:rPr>
          <w:sz w:val="16"/>
          <w:szCs w:val="16"/>
        </w:rPr>
        <w:t>[Internet].</w:t>
      </w:r>
      <w:r>
        <w:rPr>
          <w:sz w:val="16"/>
          <w:szCs w:val="16"/>
          <w:spacing w:val="11"/>
          <w:w w:val="101"/>
        </w:rPr>
        <w:t xml:space="preserve"> </w:t>
      </w:r>
      <w:r>
        <w:rPr>
          <w:sz w:val="16"/>
          <w:szCs w:val="16"/>
        </w:rPr>
        <w:t>Melbourne: Australi</w:t>
      </w:r>
      <w:r>
        <w:rPr>
          <w:sz w:val="16"/>
          <w:szCs w:val="16"/>
          <w:spacing w:val="-1"/>
        </w:rPr>
        <w:t>an and</w:t>
      </w:r>
      <w:r>
        <w:rPr>
          <w:sz w:val="16"/>
          <w:szCs w:val="16"/>
          <w:spacing w:val="13"/>
        </w:rPr>
        <w:t xml:space="preserve"> </w:t>
      </w:r>
      <w:r>
        <w:rPr>
          <w:sz w:val="16"/>
          <w:szCs w:val="16"/>
          <w:spacing w:val="-1"/>
        </w:rPr>
        <w:t>New Zealand College of Anaesthetists and</w:t>
      </w:r>
      <w:r>
        <w:rPr>
          <w:sz w:val="16"/>
          <w:szCs w:val="16"/>
          <w:spacing w:val="13"/>
          <w:w w:val="101"/>
        </w:rPr>
        <w:t xml:space="preserve"> </w:t>
      </w:r>
      <w:r>
        <w:rPr>
          <w:sz w:val="16"/>
          <w:szCs w:val="16"/>
          <w:spacing w:val="-1"/>
        </w:rPr>
        <w:t>Faculty of Pain</w:t>
      </w:r>
      <w:r>
        <w:rPr>
          <w:sz w:val="16"/>
          <w:szCs w:val="16"/>
          <w:spacing w:val="10"/>
        </w:rPr>
        <w:t xml:space="preserve"> </w:t>
      </w:r>
      <w:r>
        <w:rPr>
          <w:sz w:val="16"/>
          <w:szCs w:val="16"/>
          <w:spacing w:val="-1"/>
        </w:rPr>
        <w:t>Medicine;</w:t>
      </w:r>
      <w:r>
        <w:rPr>
          <w:sz w:val="16"/>
          <w:szCs w:val="16"/>
          <w:spacing w:val="2"/>
        </w:rPr>
        <w:t xml:space="preserve">  </w:t>
      </w:r>
      <w:r>
        <w:rPr>
          <w:sz w:val="16"/>
          <w:szCs w:val="16"/>
          <w:spacing w:val="-1"/>
        </w:rPr>
        <w:t>2020</w:t>
      </w:r>
      <w:r>
        <w:rPr>
          <w:sz w:val="16"/>
          <w:szCs w:val="16"/>
          <w:spacing w:val="10"/>
        </w:rPr>
        <w:t xml:space="preserve"> </w:t>
      </w:r>
      <w:r>
        <w:rPr>
          <w:sz w:val="16"/>
          <w:szCs w:val="16"/>
          <w:spacing w:val="-1"/>
        </w:rPr>
        <w:t>[cited</w:t>
      </w:r>
      <w:r>
        <w:rPr>
          <w:sz w:val="16"/>
          <w:szCs w:val="16"/>
        </w:rPr>
        <w:t xml:space="preserve"> </w:t>
      </w:r>
      <w:r>
        <w:rPr>
          <w:sz w:val="16"/>
          <w:szCs w:val="16"/>
          <w:spacing w:val="2"/>
        </w:rPr>
        <w:t>2022</w:t>
      </w:r>
      <w:r>
        <w:rPr>
          <w:sz w:val="16"/>
          <w:szCs w:val="16"/>
          <w:spacing w:val="18"/>
        </w:rPr>
        <w:t xml:space="preserve"> </w:t>
      </w:r>
      <w:r>
        <w:rPr>
          <w:sz w:val="16"/>
          <w:szCs w:val="16"/>
        </w:rPr>
        <w:t>May</w:t>
      </w:r>
      <w:r>
        <w:rPr>
          <w:sz w:val="16"/>
          <w:szCs w:val="16"/>
          <w:spacing w:val="2"/>
        </w:rPr>
        <w:t xml:space="preserve"> 4]. </w:t>
      </w:r>
      <w:r>
        <w:rPr>
          <w:sz w:val="16"/>
          <w:szCs w:val="16"/>
        </w:rPr>
        <w:t>Available</w:t>
      </w:r>
      <w:r>
        <w:rPr>
          <w:sz w:val="16"/>
          <w:szCs w:val="16"/>
          <w:spacing w:val="2"/>
        </w:rPr>
        <w:t xml:space="preserve"> </w:t>
      </w:r>
      <w:r>
        <w:rPr>
          <w:sz w:val="16"/>
          <w:szCs w:val="16"/>
        </w:rPr>
        <w:t>from</w:t>
      </w:r>
      <w:r>
        <w:rPr>
          <w:sz w:val="16"/>
          <w:szCs w:val="16"/>
          <w:spacing w:val="2"/>
        </w:rPr>
        <w:t>:</w:t>
      </w:r>
      <w:hyperlink w:history="true" r:id="rId44">
        <w:r>
          <w:rPr>
            <w:sz w:val="16"/>
            <w:szCs w:val="16"/>
            <w:u w:val="single" w:color="auto"/>
            <w:color w:val="0000FF"/>
          </w:rPr>
          <w:t>https</w:t>
        </w:r>
        <w:r>
          <w:rPr>
            <w:sz w:val="16"/>
            <w:szCs w:val="16"/>
            <w:u w:val="single" w:color="auto"/>
            <w:color w:val="0000FF"/>
            <w:spacing w:val="2"/>
          </w:rPr>
          <w:t>://</w:t>
        </w:r>
        <w:r>
          <w:rPr>
            <w:sz w:val="16"/>
            <w:szCs w:val="16"/>
            <w:u w:val="single" w:color="auto"/>
            <w:color w:val="0000FF"/>
          </w:rPr>
          <w:t>www</w:t>
        </w:r>
        <w:r>
          <w:rPr>
            <w:sz w:val="16"/>
            <w:szCs w:val="16"/>
            <w:u w:val="single" w:color="auto"/>
            <w:color w:val="0000FF"/>
            <w:spacing w:val="2"/>
          </w:rPr>
          <w:t>.</w:t>
        </w:r>
        <w:r>
          <w:rPr>
            <w:sz w:val="16"/>
            <w:szCs w:val="16"/>
            <w:u w:val="single" w:color="auto"/>
            <w:color w:val="0000FF"/>
          </w:rPr>
          <w:t>anzca</w:t>
        </w:r>
        <w:r>
          <w:rPr>
            <w:sz w:val="16"/>
            <w:szCs w:val="16"/>
            <w:u w:val="single" w:color="auto"/>
            <w:color w:val="0000FF"/>
            <w:spacing w:val="2"/>
          </w:rPr>
          <w:t>.</w:t>
        </w:r>
        <w:r>
          <w:rPr>
            <w:sz w:val="16"/>
            <w:szCs w:val="16"/>
            <w:u w:val="single" w:color="auto"/>
            <w:color w:val="0000FF"/>
          </w:rPr>
          <w:t>edu</w:t>
        </w:r>
        <w:r>
          <w:rPr>
            <w:sz w:val="16"/>
            <w:szCs w:val="16"/>
            <w:u w:val="single" w:color="auto"/>
            <w:color w:val="0000FF"/>
            <w:spacing w:val="2"/>
          </w:rPr>
          <w:t>.</w:t>
        </w:r>
        <w:r>
          <w:rPr>
            <w:sz w:val="16"/>
            <w:szCs w:val="16"/>
            <w:u w:val="single" w:color="auto"/>
            <w:color w:val="0000FF"/>
          </w:rPr>
          <w:t>au</w:t>
        </w:r>
        <w:r>
          <w:rPr>
            <w:sz w:val="16"/>
            <w:szCs w:val="16"/>
            <w:spacing w:val="2"/>
          </w:rPr>
          <w:t>.</w:t>
        </w:r>
      </w:hyperlink>
    </w:p>
    <w:p>
      <w:pPr>
        <w:pStyle w:val="BodyText"/>
        <w:ind w:left="39" w:right="106" w:firstLine="6"/>
        <w:spacing w:line="251" w:lineRule="auto"/>
        <w:rPr>
          <w:sz w:val="16"/>
          <w:szCs w:val="16"/>
        </w:rPr>
      </w:pPr>
      <w:r>
        <w:rPr>
          <w:sz w:val="16"/>
          <w:szCs w:val="16"/>
          <w:spacing w:val="-1"/>
        </w:rPr>
        <w:t>13.  Fox</w:t>
      </w:r>
      <w:r>
        <w:rPr>
          <w:sz w:val="16"/>
          <w:szCs w:val="16"/>
          <w:spacing w:val="19"/>
        </w:rPr>
        <w:t xml:space="preserve"> </w:t>
      </w:r>
      <w:r>
        <w:rPr>
          <w:sz w:val="16"/>
          <w:szCs w:val="16"/>
          <w:spacing w:val="-1"/>
        </w:rPr>
        <w:t>H, Topp SM,</w:t>
      </w:r>
      <w:r>
        <w:rPr>
          <w:sz w:val="16"/>
          <w:szCs w:val="16"/>
          <w:spacing w:val="11"/>
          <w:w w:val="101"/>
        </w:rPr>
        <w:t xml:space="preserve"> </w:t>
      </w:r>
      <w:r>
        <w:rPr>
          <w:sz w:val="16"/>
          <w:szCs w:val="16"/>
          <w:spacing w:val="-1"/>
        </w:rPr>
        <w:t>Lindsay</w:t>
      </w:r>
      <w:r>
        <w:rPr>
          <w:sz w:val="16"/>
          <w:szCs w:val="16"/>
          <w:spacing w:val="12"/>
          <w:w w:val="101"/>
        </w:rPr>
        <w:t xml:space="preserve"> </w:t>
      </w:r>
      <w:r>
        <w:rPr>
          <w:sz w:val="16"/>
          <w:szCs w:val="16"/>
          <w:spacing w:val="-1"/>
        </w:rPr>
        <w:t>D, Callander</w:t>
      </w:r>
      <w:r>
        <w:rPr>
          <w:sz w:val="16"/>
          <w:szCs w:val="16"/>
          <w:spacing w:val="11"/>
        </w:rPr>
        <w:t xml:space="preserve"> </w:t>
      </w:r>
      <w:r>
        <w:rPr>
          <w:sz w:val="16"/>
          <w:szCs w:val="16"/>
          <w:spacing w:val="-1"/>
        </w:rPr>
        <w:t>E. A</w:t>
      </w:r>
      <w:r>
        <w:rPr>
          <w:sz w:val="16"/>
          <w:szCs w:val="16"/>
          <w:spacing w:val="5"/>
        </w:rPr>
        <w:t xml:space="preserve"> </w:t>
      </w:r>
      <w:r>
        <w:rPr>
          <w:sz w:val="16"/>
          <w:szCs w:val="16"/>
          <w:spacing w:val="-1"/>
        </w:rPr>
        <w:t>cascade</w:t>
      </w:r>
      <w:r>
        <w:rPr>
          <w:sz w:val="16"/>
          <w:szCs w:val="16"/>
          <w:spacing w:val="6"/>
        </w:rPr>
        <w:t xml:space="preserve"> </w:t>
      </w:r>
      <w:r>
        <w:rPr>
          <w:sz w:val="16"/>
          <w:szCs w:val="16"/>
          <w:spacing w:val="-1"/>
        </w:rPr>
        <w:t>of interventions:</w:t>
      </w:r>
      <w:r>
        <w:rPr>
          <w:sz w:val="16"/>
          <w:szCs w:val="16"/>
          <w:spacing w:val="8"/>
        </w:rPr>
        <w:t xml:space="preserve"> </w:t>
      </w:r>
      <w:r>
        <w:rPr>
          <w:sz w:val="16"/>
          <w:szCs w:val="16"/>
          <w:spacing w:val="-1"/>
        </w:rPr>
        <w:t>a</w:t>
      </w:r>
      <w:r>
        <w:rPr>
          <w:sz w:val="16"/>
          <w:szCs w:val="16"/>
          <w:spacing w:val="5"/>
        </w:rPr>
        <w:t xml:space="preserve"> </w:t>
      </w:r>
      <w:r>
        <w:rPr>
          <w:sz w:val="16"/>
          <w:szCs w:val="16"/>
          <w:spacing w:val="-1"/>
        </w:rPr>
        <w:t>classification</w:t>
      </w:r>
      <w:r>
        <w:rPr>
          <w:sz w:val="16"/>
          <w:szCs w:val="16"/>
          <w:spacing w:val="3"/>
        </w:rPr>
        <w:t xml:space="preserve"> </w:t>
      </w:r>
      <w:r>
        <w:rPr>
          <w:sz w:val="16"/>
          <w:szCs w:val="16"/>
          <w:spacing w:val="-1"/>
        </w:rPr>
        <w:t>tree</w:t>
      </w:r>
      <w:r>
        <w:rPr>
          <w:sz w:val="16"/>
          <w:szCs w:val="16"/>
          <w:spacing w:val="4"/>
        </w:rPr>
        <w:t xml:space="preserve"> </w:t>
      </w:r>
      <w:r>
        <w:rPr>
          <w:sz w:val="16"/>
          <w:szCs w:val="16"/>
          <w:spacing w:val="-1"/>
        </w:rPr>
        <w:t>analysis</w:t>
      </w:r>
      <w:r>
        <w:rPr>
          <w:sz w:val="16"/>
          <w:szCs w:val="16"/>
          <w:spacing w:val="8"/>
        </w:rPr>
        <w:t xml:space="preserve"> </w:t>
      </w:r>
      <w:r>
        <w:rPr>
          <w:sz w:val="16"/>
          <w:szCs w:val="16"/>
          <w:spacing w:val="-1"/>
        </w:rPr>
        <w:t>of the</w:t>
      </w:r>
      <w:r>
        <w:rPr>
          <w:sz w:val="16"/>
          <w:szCs w:val="16"/>
          <w:spacing w:val="3"/>
        </w:rPr>
        <w:t xml:space="preserve"> </w:t>
      </w:r>
      <w:r>
        <w:rPr>
          <w:sz w:val="16"/>
          <w:szCs w:val="16"/>
          <w:spacing w:val="-1"/>
        </w:rPr>
        <w:t>determinants</w:t>
      </w:r>
      <w:r>
        <w:rPr>
          <w:sz w:val="16"/>
          <w:szCs w:val="16"/>
          <w:spacing w:val="6"/>
        </w:rPr>
        <w:t xml:space="preserve"> </w:t>
      </w:r>
      <w:r>
        <w:rPr>
          <w:sz w:val="16"/>
          <w:szCs w:val="16"/>
          <w:spacing w:val="-1"/>
        </w:rPr>
        <w:t>of</w:t>
      </w:r>
      <w:r>
        <w:rPr>
          <w:sz w:val="16"/>
          <w:szCs w:val="16"/>
        </w:rPr>
        <w:t xml:space="preserve">  </w:t>
      </w:r>
      <w:r>
        <w:rPr>
          <w:sz w:val="16"/>
          <w:szCs w:val="16"/>
        </w:rPr>
        <w:t>primary cesareans</w:t>
      </w:r>
      <w:r>
        <w:rPr>
          <w:sz w:val="16"/>
          <w:szCs w:val="16"/>
          <w:spacing w:val="13"/>
          <w:w w:val="101"/>
        </w:rPr>
        <w:t xml:space="preserve"> </w:t>
      </w:r>
      <w:r>
        <w:rPr>
          <w:sz w:val="16"/>
          <w:szCs w:val="16"/>
        </w:rPr>
        <w:t>in Australian pu</w:t>
      </w:r>
      <w:r>
        <w:rPr>
          <w:sz w:val="16"/>
          <w:szCs w:val="16"/>
          <w:spacing w:val="-1"/>
        </w:rPr>
        <w:t>blic</w:t>
      </w:r>
      <w:r>
        <w:rPr>
          <w:sz w:val="16"/>
          <w:szCs w:val="16"/>
          <w:spacing w:val="13"/>
        </w:rPr>
        <w:t xml:space="preserve"> </w:t>
      </w:r>
      <w:r>
        <w:rPr>
          <w:sz w:val="16"/>
          <w:szCs w:val="16"/>
          <w:spacing w:val="-1"/>
        </w:rPr>
        <w:t>hospitals.</w:t>
      </w:r>
      <w:r>
        <w:rPr>
          <w:sz w:val="16"/>
          <w:szCs w:val="16"/>
          <w:spacing w:val="11"/>
        </w:rPr>
        <w:t xml:space="preserve"> </w:t>
      </w:r>
      <w:r>
        <w:rPr>
          <w:sz w:val="16"/>
          <w:szCs w:val="16"/>
          <w:spacing w:val="-1"/>
        </w:rPr>
        <w:t>[Internet]. 2021 [cited 2022</w:t>
      </w:r>
      <w:r>
        <w:rPr>
          <w:sz w:val="16"/>
          <w:szCs w:val="16"/>
          <w:spacing w:val="12"/>
          <w:w w:val="101"/>
        </w:rPr>
        <w:t xml:space="preserve"> </w:t>
      </w:r>
      <w:r>
        <w:rPr>
          <w:sz w:val="16"/>
          <w:szCs w:val="16"/>
          <w:spacing w:val="-1"/>
        </w:rPr>
        <w:t>March</w:t>
      </w:r>
      <w:r>
        <w:rPr>
          <w:sz w:val="16"/>
          <w:szCs w:val="16"/>
          <w:spacing w:val="15"/>
          <w:w w:val="101"/>
        </w:rPr>
        <w:t xml:space="preserve"> </w:t>
      </w:r>
      <w:r>
        <w:rPr>
          <w:sz w:val="16"/>
          <w:szCs w:val="16"/>
          <w:spacing w:val="-1"/>
        </w:rPr>
        <w:t>10]; 48(2):209-20</w:t>
      </w:r>
      <w:r>
        <w:rPr>
          <w:sz w:val="16"/>
          <w:szCs w:val="16"/>
          <w:spacing w:val="10"/>
        </w:rPr>
        <w:t xml:space="preserve"> </w:t>
      </w:r>
      <w:r>
        <w:rPr>
          <w:sz w:val="16"/>
          <w:szCs w:val="16"/>
          <w:spacing w:val="-1"/>
        </w:rPr>
        <w:t>DOI:10.1111/birt.12530.</w:t>
      </w:r>
    </w:p>
    <w:p>
      <w:pPr>
        <w:pStyle w:val="BodyText"/>
        <w:ind w:left="41" w:right="477" w:firstLine="4"/>
        <w:spacing w:before="15" w:line="219" w:lineRule="auto"/>
        <w:rPr>
          <w:sz w:val="16"/>
          <w:szCs w:val="16"/>
        </w:rPr>
      </w:pPr>
      <w:r>
        <w:rPr>
          <w:sz w:val="16"/>
          <w:szCs w:val="16"/>
        </w:rPr>
        <w:t>14.  Queensland Clini</w:t>
      </w:r>
      <w:r>
        <w:rPr>
          <w:sz w:val="16"/>
          <w:szCs w:val="16"/>
          <w:spacing w:val="-1"/>
        </w:rPr>
        <w:t>cal Guidelines.</w:t>
      </w:r>
      <w:r>
        <w:rPr>
          <w:sz w:val="16"/>
          <w:szCs w:val="16"/>
          <w:spacing w:val="12"/>
        </w:rPr>
        <w:t xml:space="preserve"> </w:t>
      </w:r>
      <w:r>
        <w:rPr>
          <w:sz w:val="16"/>
          <w:szCs w:val="16"/>
          <w:spacing w:val="-1"/>
        </w:rPr>
        <w:t>Managing</w:t>
      </w:r>
      <w:r>
        <w:rPr>
          <w:sz w:val="16"/>
          <w:szCs w:val="16"/>
          <w:spacing w:val="11"/>
        </w:rPr>
        <w:t xml:space="preserve"> </w:t>
      </w:r>
      <w:r>
        <w:rPr>
          <w:sz w:val="16"/>
          <w:szCs w:val="16"/>
          <w:spacing w:val="-1"/>
        </w:rPr>
        <w:t>labour and birth.</w:t>
      </w:r>
      <w:r>
        <w:rPr>
          <w:sz w:val="16"/>
          <w:szCs w:val="16"/>
          <w:spacing w:val="8"/>
        </w:rPr>
        <w:t xml:space="preserve"> </w:t>
      </w:r>
      <w:r>
        <w:rPr>
          <w:sz w:val="16"/>
          <w:szCs w:val="16"/>
          <w:spacing w:val="-1"/>
        </w:rPr>
        <w:t>Guideline</w:t>
      </w:r>
      <w:r>
        <w:rPr>
          <w:sz w:val="16"/>
          <w:szCs w:val="16"/>
          <w:spacing w:val="13"/>
        </w:rPr>
        <w:t xml:space="preserve"> </w:t>
      </w:r>
      <w:r>
        <w:rPr>
          <w:sz w:val="16"/>
          <w:szCs w:val="16"/>
          <w:spacing w:val="-1"/>
        </w:rPr>
        <w:t>No.</w:t>
      </w:r>
      <w:r>
        <w:rPr>
          <w:sz w:val="16"/>
          <w:szCs w:val="16"/>
          <w:spacing w:val="10"/>
        </w:rPr>
        <w:t xml:space="preserve"> </w:t>
      </w:r>
      <w:r>
        <w:rPr>
          <w:sz w:val="16"/>
          <w:szCs w:val="16"/>
          <w:spacing w:val="-1"/>
        </w:rPr>
        <w:t>C23.75-1-V1-R28.</w:t>
      </w:r>
      <w:r>
        <w:rPr>
          <w:sz w:val="16"/>
          <w:szCs w:val="16"/>
          <w:spacing w:val="13"/>
        </w:rPr>
        <w:t xml:space="preserve"> </w:t>
      </w:r>
      <w:r>
        <w:rPr>
          <w:sz w:val="16"/>
          <w:szCs w:val="16"/>
          <w:spacing w:val="-1"/>
        </w:rPr>
        <w:t>[Internet].</w:t>
      </w:r>
      <w:r>
        <w:rPr>
          <w:sz w:val="16"/>
          <w:szCs w:val="16"/>
          <w:spacing w:val="6"/>
        </w:rPr>
        <w:t xml:space="preserve"> </w:t>
      </w:r>
      <w:r>
        <w:rPr>
          <w:sz w:val="16"/>
          <w:szCs w:val="16"/>
          <w:spacing w:val="-1"/>
        </w:rPr>
        <w:t>Queensland</w:t>
      </w:r>
      <w:r>
        <w:rPr>
          <w:sz w:val="16"/>
          <w:szCs w:val="16"/>
        </w:rPr>
        <w:t xml:space="preserve"> </w:t>
      </w:r>
      <w:r>
        <w:rPr>
          <w:sz w:val="16"/>
          <w:szCs w:val="16"/>
        </w:rPr>
        <w:t>Health. 2023. [cited 2023</w:t>
      </w:r>
      <w:r>
        <w:rPr>
          <w:sz w:val="16"/>
          <w:szCs w:val="16"/>
          <w:spacing w:val="13"/>
          <w:w w:val="101"/>
        </w:rPr>
        <w:t xml:space="preserve"> </w:t>
      </w:r>
      <w:r>
        <w:rPr>
          <w:sz w:val="16"/>
          <w:szCs w:val="16"/>
        </w:rPr>
        <w:t>February</w:t>
      </w:r>
      <w:r>
        <w:rPr>
          <w:sz w:val="16"/>
          <w:szCs w:val="16"/>
          <w:spacing w:val="19"/>
          <w:w w:val="102"/>
        </w:rPr>
        <w:t xml:space="preserve"> </w:t>
      </w:r>
      <w:r>
        <w:rPr>
          <w:sz w:val="16"/>
          <w:szCs w:val="16"/>
        </w:rPr>
        <w:t>15]. Available from:</w:t>
      </w:r>
      <w:hyperlink w:history="true" r:id="rId43">
        <w:r>
          <w:rPr>
            <w:sz w:val="16"/>
            <w:szCs w:val="16"/>
            <w:u w:val="single" w:color="auto"/>
            <w:color w:val="0000FF"/>
          </w:rPr>
          <w:t>http://www.health.qld.gov.au</w:t>
        </w:r>
      </w:hyperlink>
    </w:p>
    <w:p>
      <w:pPr>
        <w:pStyle w:val="BodyText"/>
        <w:ind w:left="34" w:right="223" w:firstLine="11"/>
        <w:rPr>
          <w:sz w:val="16"/>
          <w:szCs w:val="16"/>
        </w:rPr>
      </w:pPr>
      <w:r>
        <w:rPr>
          <w:sz w:val="16"/>
          <w:szCs w:val="16"/>
          <w:spacing w:val="-1"/>
        </w:rPr>
        <w:t>15.  Veringa-Skiba</w:t>
      </w:r>
      <w:r>
        <w:rPr>
          <w:sz w:val="16"/>
          <w:szCs w:val="16"/>
          <w:spacing w:val="16"/>
        </w:rPr>
        <w:t xml:space="preserve"> </w:t>
      </w:r>
      <w:r>
        <w:rPr>
          <w:sz w:val="16"/>
          <w:szCs w:val="16"/>
          <w:spacing w:val="-1"/>
        </w:rPr>
        <w:t>IK, de Bruin</w:t>
      </w:r>
      <w:r>
        <w:rPr>
          <w:sz w:val="16"/>
          <w:szCs w:val="16"/>
          <w:spacing w:val="10"/>
        </w:rPr>
        <w:t xml:space="preserve"> </w:t>
      </w:r>
      <w:r>
        <w:rPr>
          <w:sz w:val="16"/>
          <w:szCs w:val="16"/>
          <w:spacing w:val="-1"/>
        </w:rPr>
        <w:t>EI, van Steensel</w:t>
      </w:r>
      <w:r>
        <w:rPr>
          <w:sz w:val="16"/>
          <w:szCs w:val="16"/>
          <w:spacing w:val="13"/>
        </w:rPr>
        <w:t xml:space="preserve"> </w:t>
      </w:r>
      <w:r>
        <w:rPr>
          <w:sz w:val="16"/>
          <w:szCs w:val="16"/>
          <w:spacing w:val="-1"/>
        </w:rPr>
        <w:t>FJA,</w:t>
      </w:r>
      <w:r>
        <w:rPr>
          <w:sz w:val="16"/>
          <w:szCs w:val="16"/>
          <w:spacing w:val="11"/>
          <w:w w:val="101"/>
        </w:rPr>
        <w:t xml:space="preserve"> </w:t>
      </w:r>
      <w:r>
        <w:rPr>
          <w:sz w:val="16"/>
          <w:szCs w:val="16"/>
          <w:spacing w:val="-1"/>
        </w:rPr>
        <w:t>Bögels SM.</w:t>
      </w:r>
      <w:r>
        <w:rPr>
          <w:sz w:val="16"/>
          <w:szCs w:val="16"/>
          <w:spacing w:val="13"/>
        </w:rPr>
        <w:t xml:space="preserve"> </w:t>
      </w:r>
      <w:r>
        <w:rPr>
          <w:sz w:val="16"/>
          <w:szCs w:val="16"/>
          <w:spacing w:val="-1"/>
        </w:rPr>
        <w:t>Fear of childbirth,</w:t>
      </w:r>
      <w:r>
        <w:rPr>
          <w:sz w:val="16"/>
          <w:szCs w:val="16"/>
          <w:spacing w:val="12"/>
          <w:w w:val="101"/>
        </w:rPr>
        <w:t xml:space="preserve"> </w:t>
      </w:r>
      <w:r>
        <w:rPr>
          <w:sz w:val="16"/>
          <w:szCs w:val="16"/>
          <w:spacing w:val="-1"/>
        </w:rPr>
        <w:t>nonurgent</w:t>
      </w:r>
      <w:r>
        <w:rPr>
          <w:sz w:val="16"/>
          <w:szCs w:val="16"/>
          <w:spacing w:val="7"/>
        </w:rPr>
        <w:t xml:space="preserve"> </w:t>
      </w:r>
      <w:r>
        <w:rPr>
          <w:sz w:val="16"/>
          <w:szCs w:val="16"/>
          <w:spacing w:val="-1"/>
        </w:rPr>
        <w:t>obstetric</w:t>
      </w:r>
      <w:r>
        <w:rPr>
          <w:sz w:val="16"/>
          <w:szCs w:val="16"/>
          <w:spacing w:val="13"/>
          <w:w w:val="101"/>
        </w:rPr>
        <w:t xml:space="preserve"> </w:t>
      </w:r>
      <w:r>
        <w:rPr>
          <w:sz w:val="16"/>
          <w:szCs w:val="16"/>
          <w:spacing w:val="-1"/>
        </w:rPr>
        <w:t>interven</w:t>
      </w:r>
      <w:r>
        <w:rPr>
          <w:sz w:val="16"/>
          <w:szCs w:val="16"/>
          <w:spacing w:val="-2"/>
        </w:rPr>
        <w:t>tions,</w:t>
      </w:r>
      <w:r>
        <w:rPr>
          <w:sz w:val="16"/>
          <w:szCs w:val="16"/>
          <w:spacing w:val="8"/>
        </w:rPr>
        <w:t xml:space="preserve"> </w:t>
      </w:r>
      <w:r>
        <w:rPr>
          <w:sz w:val="16"/>
          <w:szCs w:val="16"/>
          <w:spacing w:val="-2"/>
        </w:rPr>
        <w:t>and</w:t>
      </w:r>
      <w:r>
        <w:rPr>
          <w:sz w:val="16"/>
          <w:szCs w:val="16"/>
        </w:rPr>
        <w:t xml:space="preserve">    </w:t>
      </w:r>
      <w:r>
        <w:rPr>
          <w:sz w:val="16"/>
          <w:szCs w:val="16"/>
        </w:rPr>
        <w:t>newborn outcomes: a</w:t>
      </w:r>
      <w:r>
        <w:rPr>
          <w:sz w:val="16"/>
          <w:szCs w:val="16"/>
          <w:spacing w:val="11"/>
        </w:rPr>
        <w:t xml:space="preserve"> </w:t>
      </w:r>
      <w:r>
        <w:rPr>
          <w:sz w:val="16"/>
          <w:szCs w:val="16"/>
        </w:rPr>
        <w:t>randomized controlled trial comparing mindfulness-based </w:t>
      </w:r>
      <w:r>
        <w:rPr>
          <w:sz w:val="16"/>
          <w:szCs w:val="16"/>
          <w:spacing w:val="-1"/>
        </w:rPr>
        <w:t>childbirth and</w:t>
      </w:r>
      <w:r>
        <w:rPr>
          <w:sz w:val="16"/>
          <w:szCs w:val="16"/>
          <w:spacing w:val="11"/>
        </w:rPr>
        <w:t xml:space="preserve"> </w:t>
      </w:r>
      <w:r>
        <w:rPr>
          <w:sz w:val="16"/>
          <w:szCs w:val="16"/>
          <w:spacing w:val="-1"/>
        </w:rPr>
        <w:t>parenting with</w:t>
      </w:r>
      <w:r>
        <w:rPr>
          <w:sz w:val="16"/>
          <w:szCs w:val="16"/>
          <w:spacing w:val="6"/>
        </w:rPr>
        <w:t xml:space="preserve"> </w:t>
      </w:r>
      <w:r>
        <w:rPr>
          <w:sz w:val="16"/>
          <w:szCs w:val="16"/>
          <w:spacing w:val="-1"/>
        </w:rPr>
        <w:t>enhanced</w:t>
      </w:r>
      <w:r>
        <w:rPr>
          <w:sz w:val="16"/>
          <w:szCs w:val="16"/>
          <w:spacing w:val="5"/>
        </w:rPr>
        <w:t xml:space="preserve"> </w:t>
      </w:r>
      <w:r>
        <w:rPr>
          <w:sz w:val="16"/>
          <w:szCs w:val="16"/>
          <w:spacing w:val="-1"/>
        </w:rPr>
        <w:t>care</w:t>
      </w:r>
      <w:r>
        <w:rPr>
          <w:sz w:val="16"/>
          <w:szCs w:val="16"/>
        </w:rPr>
        <w:t xml:space="preserve"> </w:t>
      </w:r>
      <w:r>
        <w:rPr>
          <w:sz w:val="16"/>
          <w:szCs w:val="16"/>
          <w:spacing w:val="-1"/>
        </w:rPr>
        <w:t>as</w:t>
      </w:r>
      <w:r>
        <w:rPr>
          <w:sz w:val="16"/>
          <w:szCs w:val="16"/>
          <w:spacing w:val="14"/>
        </w:rPr>
        <w:t xml:space="preserve"> </w:t>
      </w:r>
      <w:r>
        <w:rPr>
          <w:sz w:val="16"/>
          <w:szCs w:val="16"/>
          <w:spacing w:val="-1"/>
        </w:rPr>
        <w:t>usual.</w:t>
      </w:r>
      <w:r>
        <w:rPr>
          <w:sz w:val="16"/>
          <w:szCs w:val="16"/>
          <w:spacing w:val="11"/>
          <w:w w:val="101"/>
        </w:rPr>
        <w:t xml:space="preserve"> </w:t>
      </w:r>
      <w:r>
        <w:rPr>
          <w:sz w:val="16"/>
          <w:szCs w:val="16"/>
          <w:spacing w:val="-1"/>
        </w:rPr>
        <w:t>Birth 2022;49(1):40-51.</w:t>
      </w:r>
    </w:p>
    <w:p>
      <w:pPr>
        <w:pStyle w:val="BodyText"/>
        <w:ind w:left="31" w:right="758" w:firstLine="14"/>
        <w:rPr>
          <w:sz w:val="16"/>
          <w:szCs w:val="16"/>
        </w:rPr>
      </w:pPr>
      <w:r>
        <w:rPr>
          <w:sz w:val="16"/>
          <w:szCs w:val="16"/>
          <w:spacing w:val="-1"/>
        </w:rPr>
        <w:t>16.  O'Connell</w:t>
      </w:r>
      <w:r>
        <w:rPr>
          <w:sz w:val="16"/>
          <w:szCs w:val="16"/>
          <w:spacing w:val="12"/>
        </w:rPr>
        <w:t xml:space="preserve"> </w:t>
      </w:r>
      <w:r>
        <w:rPr>
          <w:sz w:val="16"/>
          <w:szCs w:val="16"/>
          <w:spacing w:val="-1"/>
        </w:rPr>
        <w:t>MA,</w:t>
      </w:r>
      <w:r>
        <w:rPr>
          <w:sz w:val="16"/>
          <w:szCs w:val="16"/>
          <w:spacing w:val="11"/>
          <w:w w:val="101"/>
        </w:rPr>
        <w:t xml:space="preserve"> </w:t>
      </w:r>
      <w:r>
        <w:rPr>
          <w:sz w:val="16"/>
          <w:szCs w:val="16"/>
          <w:spacing w:val="-1"/>
        </w:rPr>
        <w:t>Khashan AS,</w:t>
      </w:r>
      <w:r>
        <w:rPr>
          <w:sz w:val="16"/>
          <w:szCs w:val="16"/>
          <w:spacing w:val="14"/>
        </w:rPr>
        <w:t xml:space="preserve"> </w:t>
      </w:r>
      <w:r>
        <w:rPr>
          <w:sz w:val="16"/>
          <w:szCs w:val="16"/>
          <w:spacing w:val="-1"/>
        </w:rPr>
        <w:t>Leahy-Warren</w:t>
      </w:r>
      <w:r>
        <w:rPr>
          <w:sz w:val="16"/>
          <w:szCs w:val="16"/>
          <w:spacing w:val="13"/>
        </w:rPr>
        <w:t xml:space="preserve"> </w:t>
      </w:r>
      <w:r>
        <w:rPr>
          <w:sz w:val="16"/>
          <w:szCs w:val="16"/>
          <w:spacing w:val="-1"/>
        </w:rPr>
        <w:t>P, Stewart</w:t>
      </w:r>
      <w:r>
        <w:rPr>
          <w:sz w:val="16"/>
          <w:szCs w:val="16"/>
          <w:spacing w:val="15"/>
        </w:rPr>
        <w:t xml:space="preserve"> </w:t>
      </w:r>
      <w:r>
        <w:rPr>
          <w:sz w:val="16"/>
          <w:szCs w:val="16"/>
          <w:spacing w:val="-1"/>
        </w:rPr>
        <w:t>F, O'Neill SM.</w:t>
      </w:r>
      <w:r>
        <w:rPr>
          <w:sz w:val="16"/>
          <w:szCs w:val="16"/>
          <w:spacing w:val="14"/>
          <w:w w:val="102"/>
        </w:rPr>
        <w:t xml:space="preserve"> </w:t>
      </w:r>
      <w:r>
        <w:rPr>
          <w:sz w:val="16"/>
          <w:szCs w:val="16"/>
          <w:spacing w:val="-1"/>
        </w:rPr>
        <w:t>Interventions for fear of childbirth</w:t>
      </w:r>
      <w:r>
        <w:rPr>
          <w:sz w:val="16"/>
          <w:szCs w:val="16"/>
          <w:spacing w:val="11"/>
        </w:rPr>
        <w:t xml:space="preserve"> </w:t>
      </w:r>
      <w:r>
        <w:rPr>
          <w:sz w:val="16"/>
          <w:szCs w:val="16"/>
          <w:spacing w:val="-1"/>
        </w:rPr>
        <w:t>including</w:t>
      </w:r>
      <w:r>
        <w:rPr>
          <w:sz w:val="16"/>
          <w:szCs w:val="16"/>
        </w:rPr>
        <w:t xml:space="preserve"> </w:t>
      </w:r>
      <w:r>
        <w:rPr>
          <w:sz w:val="16"/>
          <w:szCs w:val="16"/>
        </w:rPr>
        <w:t>tocophobia. Cochrane</w:t>
      </w:r>
      <w:r>
        <w:rPr>
          <w:sz w:val="16"/>
          <w:szCs w:val="16"/>
          <w:spacing w:val="13"/>
        </w:rPr>
        <w:t xml:space="preserve"> </w:t>
      </w:r>
      <w:r>
        <w:rPr>
          <w:sz w:val="16"/>
          <w:szCs w:val="16"/>
        </w:rPr>
        <w:t>Database</w:t>
      </w:r>
      <w:r>
        <w:rPr>
          <w:sz w:val="16"/>
          <w:szCs w:val="16"/>
          <w:spacing w:val="-1"/>
        </w:rPr>
        <w:t xml:space="preserve"> of Systematic</w:t>
      </w:r>
      <w:r>
        <w:rPr>
          <w:sz w:val="16"/>
          <w:szCs w:val="16"/>
          <w:spacing w:val="15"/>
        </w:rPr>
        <w:t xml:space="preserve"> </w:t>
      </w:r>
      <w:r>
        <w:rPr>
          <w:sz w:val="16"/>
          <w:szCs w:val="16"/>
          <w:spacing w:val="-1"/>
        </w:rPr>
        <w:t>Reviews. John Wiley &amp; Sons,</w:t>
      </w:r>
      <w:r>
        <w:rPr>
          <w:sz w:val="16"/>
          <w:szCs w:val="16"/>
          <w:spacing w:val="14"/>
        </w:rPr>
        <w:t xml:space="preserve"> </w:t>
      </w:r>
      <w:r>
        <w:rPr>
          <w:sz w:val="16"/>
          <w:szCs w:val="16"/>
          <w:spacing w:val="-1"/>
        </w:rPr>
        <w:t>Ltd;</w:t>
      </w:r>
      <w:r>
        <w:rPr>
          <w:sz w:val="16"/>
          <w:szCs w:val="16"/>
          <w:spacing w:val="6"/>
        </w:rPr>
        <w:t xml:space="preserve"> </w:t>
      </w:r>
      <w:r>
        <w:rPr>
          <w:sz w:val="16"/>
          <w:szCs w:val="16"/>
          <w:spacing w:val="-1"/>
        </w:rPr>
        <w:t>2021.</w:t>
      </w:r>
    </w:p>
    <w:p>
      <w:pPr>
        <w:pStyle w:val="BodyText"/>
        <w:ind w:left="33" w:right="1102" w:firstLine="12"/>
        <w:spacing w:before="1" w:line="239" w:lineRule="auto"/>
        <w:rPr>
          <w:sz w:val="16"/>
          <w:szCs w:val="16"/>
        </w:rPr>
      </w:pPr>
      <w:r>
        <w:rPr>
          <w:sz w:val="16"/>
          <w:szCs w:val="16"/>
          <w:spacing w:val="-1"/>
        </w:rPr>
        <w:t>17.  Vallejo MC, Zakowski</w:t>
      </w:r>
      <w:r>
        <w:rPr>
          <w:sz w:val="16"/>
          <w:szCs w:val="16"/>
          <w:spacing w:val="21"/>
          <w:w w:val="102"/>
        </w:rPr>
        <w:t xml:space="preserve"> </w:t>
      </w:r>
      <w:r>
        <w:rPr>
          <w:sz w:val="16"/>
          <w:szCs w:val="16"/>
          <w:spacing w:val="-1"/>
        </w:rPr>
        <w:t>MI.</w:t>
      </w:r>
      <w:r>
        <w:rPr>
          <w:sz w:val="16"/>
          <w:szCs w:val="16"/>
          <w:spacing w:val="12"/>
        </w:rPr>
        <w:t xml:space="preserve"> </w:t>
      </w:r>
      <w:r>
        <w:rPr>
          <w:sz w:val="16"/>
          <w:szCs w:val="16"/>
          <w:spacing w:val="-1"/>
        </w:rPr>
        <w:t>Pro-con debate:</w:t>
      </w:r>
      <w:r>
        <w:rPr>
          <w:sz w:val="16"/>
          <w:szCs w:val="16"/>
          <w:spacing w:val="12"/>
          <w:w w:val="101"/>
        </w:rPr>
        <w:t xml:space="preserve"> </w:t>
      </w:r>
      <w:r>
        <w:rPr>
          <w:sz w:val="16"/>
          <w:szCs w:val="16"/>
          <w:spacing w:val="-1"/>
        </w:rPr>
        <w:t>nitrous oxide for labor</w:t>
      </w:r>
      <w:r>
        <w:rPr>
          <w:sz w:val="16"/>
          <w:szCs w:val="16"/>
          <w:spacing w:val="2"/>
        </w:rPr>
        <w:t xml:space="preserve"> </w:t>
      </w:r>
      <w:r>
        <w:rPr>
          <w:sz w:val="16"/>
          <w:szCs w:val="16"/>
          <w:spacing w:val="-1"/>
        </w:rPr>
        <w:t>analgesia.</w:t>
      </w:r>
      <w:r>
        <w:rPr>
          <w:sz w:val="16"/>
          <w:szCs w:val="16"/>
          <w:spacing w:val="11"/>
        </w:rPr>
        <w:t xml:space="preserve"> </w:t>
      </w:r>
      <w:r>
        <w:rPr>
          <w:sz w:val="16"/>
          <w:szCs w:val="16"/>
          <w:spacing w:val="-1"/>
        </w:rPr>
        <w:t>BioMed</w:t>
      </w:r>
      <w:r>
        <w:rPr>
          <w:sz w:val="16"/>
          <w:szCs w:val="16"/>
          <w:spacing w:val="13"/>
          <w:w w:val="101"/>
        </w:rPr>
        <w:t xml:space="preserve"> </w:t>
      </w:r>
      <w:r>
        <w:rPr>
          <w:sz w:val="16"/>
          <w:szCs w:val="16"/>
          <w:spacing w:val="-1"/>
        </w:rPr>
        <w:t>Research</w:t>
      </w:r>
      <w:r>
        <w:rPr>
          <w:sz w:val="16"/>
          <w:szCs w:val="16"/>
          <w:spacing w:val="13"/>
        </w:rPr>
        <w:t xml:space="preserve"> </w:t>
      </w:r>
      <w:r>
        <w:rPr>
          <w:sz w:val="16"/>
          <w:szCs w:val="16"/>
          <w:spacing w:val="-1"/>
        </w:rPr>
        <w:t>International</w:t>
      </w:r>
      <w:r>
        <w:rPr>
          <w:sz w:val="16"/>
          <w:szCs w:val="16"/>
        </w:rPr>
        <w:t xml:space="preserve"> </w:t>
      </w:r>
      <w:r>
        <w:rPr>
          <w:sz w:val="16"/>
          <w:szCs w:val="16"/>
        </w:rPr>
        <w:t>2019;2019:4618798.</w:t>
      </w:r>
    </w:p>
    <w:p>
      <w:pPr>
        <w:pStyle w:val="BodyText"/>
        <w:ind w:left="39" w:right="407" w:firstLine="6"/>
        <w:rPr>
          <w:sz w:val="16"/>
          <w:szCs w:val="16"/>
        </w:rPr>
      </w:pPr>
      <w:r>
        <w:rPr>
          <w:sz w:val="16"/>
          <w:szCs w:val="16"/>
        </w:rPr>
        <w:t>18.  Pearson</w:t>
      </w:r>
      <w:r>
        <w:rPr>
          <w:sz w:val="16"/>
          <w:szCs w:val="16"/>
          <w:spacing w:val="11"/>
          <w:w w:val="101"/>
        </w:rPr>
        <w:t xml:space="preserve"> </w:t>
      </w:r>
      <w:r>
        <w:rPr>
          <w:sz w:val="16"/>
          <w:szCs w:val="16"/>
        </w:rPr>
        <w:t>F, Sheri</w:t>
      </w:r>
      <w:r>
        <w:rPr>
          <w:sz w:val="16"/>
          <w:szCs w:val="16"/>
          <w:spacing w:val="-1"/>
        </w:rPr>
        <w:t>dan</w:t>
      </w:r>
      <w:r>
        <w:rPr>
          <w:sz w:val="16"/>
          <w:szCs w:val="16"/>
          <w:spacing w:val="12"/>
          <w:w w:val="101"/>
        </w:rPr>
        <w:t xml:space="preserve"> </w:t>
      </w:r>
      <w:r>
        <w:rPr>
          <w:sz w:val="16"/>
          <w:szCs w:val="16"/>
          <w:spacing w:val="-1"/>
        </w:rPr>
        <w:t>N,</w:t>
      </w:r>
      <w:r>
        <w:rPr>
          <w:sz w:val="16"/>
          <w:szCs w:val="16"/>
          <w:spacing w:val="12"/>
        </w:rPr>
        <w:t xml:space="preserve"> </w:t>
      </w:r>
      <w:r>
        <w:rPr>
          <w:sz w:val="16"/>
          <w:szCs w:val="16"/>
          <w:spacing w:val="-1"/>
        </w:rPr>
        <w:t>Pierce JMT.</w:t>
      </w:r>
      <w:r>
        <w:rPr>
          <w:sz w:val="16"/>
          <w:szCs w:val="16"/>
          <w:spacing w:val="12"/>
          <w:w w:val="101"/>
        </w:rPr>
        <w:t xml:space="preserve"> </w:t>
      </w:r>
      <w:r>
        <w:rPr>
          <w:sz w:val="16"/>
          <w:szCs w:val="16"/>
          <w:spacing w:val="-1"/>
        </w:rPr>
        <w:t>Estimate of the total carbon footprint</w:t>
      </w:r>
      <w:r>
        <w:rPr>
          <w:sz w:val="16"/>
          <w:szCs w:val="16"/>
          <w:spacing w:val="5"/>
        </w:rPr>
        <w:t xml:space="preserve"> </w:t>
      </w:r>
      <w:r>
        <w:rPr>
          <w:sz w:val="16"/>
          <w:szCs w:val="16"/>
          <w:spacing w:val="-1"/>
        </w:rPr>
        <w:t>and</w:t>
      </w:r>
      <w:r>
        <w:rPr>
          <w:sz w:val="16"/>
          <w:szCs w:val="16"/>
          <w:spacing w:val="5"/>
        </w:rPr>
        <w:t xml:space="preserve"> </w:t>
      </w:r>
      <w:r>
        <w:rPr>
          <w:sz w:val="16"/>
          <w:szCs w:val="16"/>
          <w:spacing w:val="-1"/>
        </w:rPr>
        <w:t>component</w:t>
      </w:r>
      <w:r>
        <w:rPr>
          <w:sz w:val="16"/>
          <w:szCs w:val="16"/>
          <w:spacing w:val="6"/>
        </w:rPr>
        <w:t xml:space="preserve"> </w:t>
      </w:r>
      <w:r>
        <w:rPr>
          <w:sz w:val="16"/>
          <w:szCs w:val="16"/>
          <w:spacing w:val="-1"/>
        </w:rPr>
        <w:t>carbon</w:t>
      </w:r>
      <w:r>
        <w:rPr>
          <w:sz w:val="16"/>
          <w:szCs w:val="16"/>
          <w:spacing w:val="3"/>
        </w:rPr>
        <w:t xml:space="preserve"> </w:t>
      </w:r>
      <w:r>
        <w:rPr>
          <w:sz w:val="16"/>
          <w:szCs w:val="16"/>
          <w:spacing w:val="-1"/>
        </w:rPr>
        <w:t>sources</w:t>
      </w:r>
      <w:r>
        <w:rPr>
          <w:sz w:val="16"/>
          <w:szCs w:val="16"/>
          <w:spacing w:val="8"/>
        </w:rPr>
        <w:t xml:space="preserve"> </w:t>
      </w:r>
      <w:r>
        <w:rPr>
          <w:sz w:val="16"/>
          <w:szCs w:val="16"/>
          <w:spacing w:val="-1"/>
        </w:rPr>
        <w:t>of different</w:t>
      </w:r>
      <w:r>
        <w:rPr>
          <w:sz w:val="16"/>
          <w:szCs w:val="16"/>
        </w:rPr>
        <w:t xml:space="preserve"> </w:t>
      </w:r>
      <w:r>
        <w:rPr>
          <w:sz w:val="16"/>
          <w:szCs w:val="16"/>
        </w:rPr>
        <w:t>modes of labour analgesia. Anaesthesia 2022;</w:t>
      </w:r>
      <w:r>
        <w:rPr>
          <w:sz w:val="16"/>
          <w:szCs w:val="16"/>
          <w:spacing w:val="-1"/>
        </w:rPr>
        <w:t>77(4):486-8.</w:t>
      </w:r>
    </w:p>
    <w:p>
      <w:pPr>
        <w:pStyle w:val="BodyText"/>
        <w:ind w:left="39" w:right="132" w:firstLine="6"/>
        <w:rPr>
          <w:sz w:val="16"/>
          <w:szCs w:val="16"/>
        </w:rPr>
      </w:pPr>
      <w:r>
        <w:rPr>
          <w:sz w:val="16"/>
          <w:szCs w:val="16"/>
          <w:spacing w:val="-1"/>
        </w:rPr>
        <w:t>19.  Seglenieks</w:t>
      </w:r>
      <w:r>
        <w:rPr>
          <w:sz w:val="16"/>
          <w:szCs w:val="16"/>
          <w:spacing w:val="13"/>
        </w:rPr>
        <w:t xml:space="preserve"> </w:t>
      </w:r>
      <w:r>
        <w:rPr>
          <w:sz w:val="16"/>
          <w:szCs w:val="16"/>
          <w:spacing w:val="-1"/>
        </w:rPr>
        <w:t>R, Wong A,</w:t>
      </w:r>
      <w:r>
        <w:rPr>
          <w:sz w:val="16"/>
          <w:szCs w:val="16"/>
          <w:spacing w:val="12"/>
        </w:rPr>
        <w:t xml:space="preserve"> </w:t>
      </w:r>
      <w:r>
        <w:rPr>
          <w:sz w:val="16"/>
          <w:szCs w:val="16"/>
          <w:spacing w:val="-1"/>
        </w:rPr>
        <w:t>Pearson</w:t>
      </w:r>
      <w:r>
        <w:rPr>
          <w:sz w:val="16"/>
          <w:szCs w:val="16"/>
          <w:spacing w:val="13"/>
          <w:w w:val="102"/>
        </w:rPr>
        <w:t xml:space="preserve"> </w:t>
      </w:r>
      <w:r>
        <w:rPr>
          <w:sz w:val="16"/>
          <w:szCs w:val="16"/>
          <w:spacing w:val="-1"/>
        </w:rPr>
        <w:t>F,</w:t>
      </w:r>
      <w:r>
        <w:rPr>
          <w:sz w:val="16"/>
          <w:szCs w:val="16"/>
          <w:spacing w:val="11"/>
          <w:w w:val="101"/>
        </w:rPr>
        <w:t xml:space="preserve"> </w:t>
      </w:r>
      <w:r>
        <w:rPr>
          <w:sz w:val="16"/>
          <w:szCs w:val="16"/>
          <w:spacing w:val="-1"/>
        </w:rPr>
        <w:t>McGain</w:t>
      </w:r>
      <w:r>
        <w:rPr>
          <w:sz w:val="16"/>
          <w:szCs w:val="16"/>
          <w:spacing w:val="11"/>
          <w:w w:val="101"/>
        </w:rPr>
        <w:t xml:space="preserve"> </w:t>
      </w:r>
      <w:r>
        <w:rPr>
          <w:sz w:val="16"/>
          <w:szCs w:val="16"/>
          <w:spacing w:val="-1"/>
        </w:rPr>
        <w:t>F.</w:t>
      </w:r>
      <w:r>
        <w:rPr>
          <w:sz w:val="16"/>
          <w:szCs w:val="16"/>
          <w:spacing w:val="12"/>
        </w:rPr>
        <w:t xml:space="preserve"> </w:t>
      </w:r>
      <w:r>
        <w:rPr>
          <w:sz w:val="16"/>
          <w:szCs w:val="16"/>
          <w:spacing w:val="-1"/>
        </w:rPr>
        <w:t>Discrepancy</w:t>
      </w:r>
      <w:r>
        <w:rPr>
          <w:sz w:val="16"/>
          <w:szCs w:val="16"/>
          <w:spacing w:val="13"/>
        </w:rPr>
        <w:t xml:space="preserve"> </w:t>
      </w:r>
      <w:r>
        <w:rPr>
          <w:sz w:val="16"/>
          <w:szCs w:val="16"/>
          <w:spacing w:val="-1"/>
        </w:rPr>
        <w:t>between</w:t>
      </w:r>
      <w:r>
        <w:rPr>
          <w:sz w:val="16"/>
          <w:szCs w:val="16"/>
          <w:spacing w:val="11"/>
        </w:rPr>
        <w:t xml:space="preserve"> </w:t>
      </w:r>
      <w:r>
        <w:rPr>
          <w:sz w:val="16"/>
          <w:szCs w:val="16"/>
          <w:spacing w:val="-1"/>
        </w:rPr>
        <w:t>procurement and clinical</w:t>
      </w:r>
      <w:r>
        <w:rPr>
          <w:sz w:val="16"/>
          <w:szCs w:val="16"/>
          <w:spacing w:val="11"/>
          <w:w w:val="101"/>
        </w:rPr>
        <w:t xml:space="preserve"> </w:t>
      </w:r>
      <w:r>
        <w:rPr>
          <w:sz w:val="16"/>
          <w:szCs w:val="16"/>
          <w:spacing w:val="-1"/>
        </w:rPr>
        <w:t>use</w:t>
      </w:r>
      <w:r>
        <w:rPr>
          <w:sz w:val="16"/>
          <w:szCs w:val="16"/>
          <w:spacing w:val="-2"/>
        </w:rPr>
        <w:t xml:space="preserve"> of nitrous</w:t>
      </w:r>
      <w:r>
        <w:rPr>
          <w:sz w:val="16"/>
          <w:szCs w:val="16"/>
          <w:spacing w:val="8"/>
        </w:rPr>
        <w:t xml:space="preserve"> </w:t>
      </w:r>
      <w:r>
        <w:rPr>
          <w:sz w:val="16"/>
          <w:szCs w:val="16"/>
          <w:spacing w:val="-2"/>
        </w:rPr>
        <w:t>oxide: waste</w:t>
      </w:r>
      <w:r>
        <w:rPr>
          <w:sz w:val="16"/>
          <w:szCs w:val="16"/>
        </w:rPr>
        <w:t xml:space="preserve"> </w:t>
      </w:r>
      <w:r>
        <w:rPr>
          <w:sz w:val="16"/>
          <w:szCs w:val="16"/>
        </w:rPr>
        <w:t>not, want not.</w:t>
      </w:r>
      <w:r>
        <w:rPr>
          <w:sz w:val="16"/>
          <w:szCs w:val="16"/>
          <w:spacing w:val="12"/>
        </w:rPr>
        <w:t xml:space="preserve"> </w:t>
      </w:r>
      <w:r>
        <w:rPr>
          <w:sz w:val="16"/>
          <w:szCs w:val="16"/>
        </w:rPr>
        <w:t>British Journal of Anaesthesia.</w:t>
      </w:r>
      <w:r>
        <w:rPr>
          <w:sz w:val="16"/>
          <w:szCs w:val="16"/>
          <w:spacing w:val="10"/>
        </w:rPr>
        <w:t xml:space="preserve"> </w:t>
      </w:r>
      <w:r>
        <w:rPr>
          <w:sz w:val="16"/>
          <w:szCs w:val="16"/>
        </w:rPr>
        <w:t>[Int</w:t>
      </w:r>
      <w:r>
        <w:rPr>
          <w:sz w:val="16"/>
          <w:szCs w:val="16"/>
          <w:spacing w:val="-1"/>
        </w:rPr>
        <w:t>ernet]. 2022 [cited 2022</w:t>
      </w:r>
      <w:r>
        <w:rPr>
          <w:sz w:val="16"/>
          <w:szCs w:val="16"/>
          <w:spacing w:val="9"/>
        </w:rPr>
        <w:t xml:space="preserve"> </w:t>
      </w:r>
      <w:r>
        <w:rPr>
          <w:sz w:val="16"/>
          <w:szCs w:val="16"/>
          <w:spacing w:val="-1"/>
        </w:rPr>
        <w:t>October</w:t>
      </w:r>
      <w:r>
        <w:rPr>
          <w:sz w:val="16"/>
          <w:szCs w:val="16"/>
          <w:spacing w:val="5"/>
        </w:rPr>
        <w:t xml:space="preserve"> </w:t>
      </w:r>
      <w:r>
        <w:rPr>
          <w:sz w:val="16"/>
          <w:szCs w:val="16"/>
          <w:spacing w:val="-1"/>
        </w:rPr>
        <w:t>7];</w:t>
      </w:r>
      <w:r>
        <w:rPr>
          <w:sz w:val="16"/>
          <w:szCs w:val="16"/>
          <w:spacing w:val="18"/>
        </w:rPr>
        <w:t xml:space="preserve"> </w:t>
      </w:r>
      <w:r>
        <w:rPr>
          <w:sz w:val="16"/>
          <w:szCs w:val="16"/>
          <w:spacing w:val="-1"/>
        </w:rPr>
        <w:t>128(1):e32-e4. Available from:</w:t>
      </w:r>
    </w:p>
    <w:p>
      <w:pPr>
        <w:pStyle w:val="BodyText"/>
        <w:ind w:left="39"/>
        <w:spacing w:before="1" w:line="239" w:lineRule="auto"/>
        <w:rPr>
          <w:sz w:val="16"/>
          <w:szCs w:val="16"/>
        </w:rPr>
      </w:pPr>
      <w:hyperlink w:history="true" r:id="rId45">
        <w:r>
          <w:rPr>
            <w:sz w:val="16"/>
            <w:szCs w:val="16"/>
            <w:u w:val="single" w:color="auto"/>
            <w:color w:val="0000FF"/>
          </w:rPr>
          <w:t>https://www.sciencedirect.com</w:t>
        </w:r>
        <w:r>
          <w:rPr>
            <w:sz w:val="16"/>
            <w:szCs w:val="16"/>
          </w:rPr>
          <w:t>.</w:t>
        </w:r>
      </w:hyperlink>
    </w:p>
    <w:p>
      <w:pPr>
        <w:pStyle w:val="BodyText"/>
        <w:ind w:left="38" w:right="222" w:hanging="5"/>
        <w:rPr>
          <w:sz w:val="16"/>
          <w:szCs w:val="16"/>
        </w:rPr>
      </w:pPr>
      <w:r>
        <w:rPr>
          <w:sz w:val="16"/>
          <w:szCs w:val="16"/>
          <w:spacing w:val="-1"/>
        </w:rPr>
        <w:t>20.  Tan A, Wilson AN,</w:t>
      </w:r>
      <w:r>
        <w:rPr>
          <w:sz w:val="16"/>
          <w:szCs w:val="16"/>
          <w:spacing w:val="12"/>
          <w:w w:val="101"/>
        </w:rPr>
        <w:t xml:space="preserve"> </w:t>
      </w:r>
      <w:r>
        <w:rPr>
          <w:sz w:val="16"/>
          <w:szCs w:val="16"/>
          <w:spacing w:val="-1"/>
        </w:rPr>
        <w:t>Eghrari</w:t>
      </w:r>
      <w:r>
        <w:rPr>
          <w:sz w:val="16"/>
          <w:szCs w:val="16"/>
          <w:spacing w:val="14"/>
        </w:rPr>
        <w:t xml:space="preserve"> </w:t>
      </w:r>
      <w:r>
        <w:rPr>
          <w:sz w:val="16"/>
          <w:szCs w:val="16"/>
          <w:spacing w:val="-1"/>
        </w:rPr>
        <w:t>D, Clark</w:t>
      </w:r>
      <w:r>
        <w:rPr>
          <w:sz w:val="16"/>
          <w:szCs w:val="16"/>
          <w:spacing w:val="15"/>
          <w:w w:val="101"/>
        </w:rPr>
        <w:t xml:space="preserve"> </w:t>
      </w:r>
      <w:r>
        <w:rPr>
          <w:sz w:val="16"/>
          <w:szCs w:val="16"/>
          <w:spacing w:val="-1"/>
        </w:rPr>
        <w:t>H, Tse WC,</w:t>
      </w:r>
      <w:r>
        <w:rPr>
          <w:sz w:val="16"/>
          <w:szCs w:val="16"/>
          <w:spacing w:val="11"/>
          <w:w w:val="101"/>
        </w:rPr>
        <w:t xml:space="preserve"> </w:t>
      </w:r>
      <w:r>
        <w:rPr>
          <w:sz w:val="16"/>
          <w:szCs w:val="16"/>
          <w:spacing w:val="-1"/>
        </w:rPr>
        <w:t>Bohren MA,</w:t>
      </w:r>
      <w:r>
        <w:rPr>
          <w:sz w:val="16"/>
          <w:szCs w:val="16"/>
          <w:spacing w:val="8"/>
        </w:rPr>
        <w:t xml:space="preserve"> </w:t>
      </w:r>
      <w:r>
        <w:rPr>
          <w:sz w:val="16"/>
          <w:szCs w:val="16"/>
          <w:spacing w:val="-1"/>
        </w:rPr>
        <w:t>et</w:t>
      </w:r>
      <w:r>
        <w:rPr>
          <w:sz w:val="16"/>
          <w:szCs w:val="16"/>
          <w:spacing w:val="8"/>
        </w:rPr>
        <w:t xml:space="preserve"> </w:t>
      </w:r>
      <w:r>
        <w:rPr>
          <w:sz w:val="16"/>
          <w:szCs w:val="16"/>
          <w:spacing w:val="-1"/>
        </w:rPr>
        <w:t>al.</w:t>
      </w:r>
      <w:r>
        <w:rPr>
          <w:sz w:val="16"/>
          <w:szCs w:val="16"/>
          <w:spacing w:val="9"/>
        </w:rPr>
        <w:t xml:space="preserve"> </w:t>
      </w:r>
      <w:r>
        <w:rPr>
          <w:sz w:val="16"/>
          <w:szCs w:val="16"/>
          <w:spacing w:val="-1"/>
        </w:rPr>
        <w:t>Outcomes to</w:t>
      </w:r>
      <w:r>
        <w:rPr>
          <w:sz w:val="16"/>
          <w:szCs w:val="16"/>
          <w:spacing w:val="9"/>
        </w:rPr>
        <w:t xml:space="preserve"> </w:t>
      </w:r>
      <w:r>
        <w:rPr>
          <w:sz w:val="16"/>
          <w:szCs w:val="16"/>
          <w:spacing w:val="-1"/>
        </w:rPr>
        <w:t>measure</w:t>
      </w:r>
      <w:r>
        <w:rPr>
          <w:sz w:val="16"/>
          <w:szCs w:val="16"/>
          <w:spacing w:val="4"/>
        </w:rPr>
        <w:t xml:space="preserve"> </w:t>
      </w:r>
      <w:r>
        <w:rPr>
          <w:sz w:val="16"/>
          <w:szCs w:val="16"/>
          <w:spacing w:val="-1"/>
        </w:rPr>
        <w:t>the</w:t>
      </w:r>
      <w:r>
        <w:rPr>
          <w:sz w:val="16"/>
          <w:szCs w:val="16"/>
          <w:spacing w:val="4"/>
        </w:rPr>
        <w:t xml:space="preserve"> </w:t>
      </w:r>
      <w:r>
        <w:rPr>
          <w:sz w:val="16"/>
          <w:szCs w:val="16"/>
          <w:spacing w:val="-1"/>
        </w:rPr>
        <w:t>effects</w:t>
      </w:r>
      <w:r>
        <w:rPr>
          <w:sz w:val="16"/>
          <w:szCs w:val="16"/>
          <w:spacing w:val="8"/>
        </w:rPr>
        <w:t xml:space="preserve"> </w:t>
      </w:r>
      <w:r>
        <w:rPr>
          <w:sz w:val="16"/>
          <w:szCs w:val="16"/>
          <w:spacing w:val="-1"/>
        </w:rPr>
        <w:t>of</w:t>
      </w:r>
      <w:r>
        <w:rPr>
          <w:sz w:val="16"/>
          <w:szCs w:val="16"/>
          <w:spacing w:val="7"/>
        </w:rPr>
        <w:t xml:space="preserve"> </w:t>
      </w:r>
      <w:r>
        <w:rPr>
          <w:sz w:val="16"/>
          <w:szCs w:val="16"/>
          <w:spacing w:val="-1"/>
        </w:rPr>
        <w:t>pharmacolo</w:t>
      </w:r>
      <w:r>
        <w:rPr>
          <w:sz w:val="16"/>
          <w:szCs w:val="16"/>
          <w:spacing w:val="-2"/>
        </w:rPr>
        <w:t>gical</w:t>
      </w:r>
      <w:r>
        <w:rPr>
          <w:sz w:val="16"/>
          <w:szCs w:val="16"/>
        </w:rPr>
        <w:t xml:space="preserve">  </w:t>
      </w:r>
      <w:r>
        <w:rPr>
          <w:sz w:val="16"/>
          <w:szCs w:val="16"/>
        </w:rPr>
        <w:t>interventions for pain management for wom</w:t>
      </w:r>
      <w:r>
        <w:rPr>
          <w:sz w:val="16"/>
          <w:szCs w:val="16"/>
          <w:spacing w:val="-1"/>
        </w:rPr>
        <w:t>en during labour and</w:t>
      </w:r>
      <w:r>
        <w:rPr>
          <w:sz w:val="16"/>
          <w:szCs w:val="16"/>
          <w:spacing w:val="11"/>
          <w:w w:val="102"/>
        </w:rPr>
        <w:t xml:space="preserve"> </w:t>
      </w:r>
      <w:r>
        <w:rPr>
          <w:sz w:val="16"/>
          <w:szCs w:val="16"/>
          <w:spacing w:val="-1"/>
        </w:rPr>
        <w:t>birth:</w:t>
      </w:r>
      <w:r>
        <w:rPr>
          <w:sz w:val="16"/>
          <w:szCs w:val="16"/>
          <w:spacing w:val="7"/>
        </w:rPr>
        <w:t xml:space="preserve"> </w:t>
      </w:r>
      <w:r>
        <w:rPr>
          <w:sz w:val="16"/>
          <w:szCs w:val="16"/>
          <w:spacing w:val="-1"/>
        </w:rPr>
        <w:t>a</w:t>
      </w:r>
      <w:r>
        <w:rPr>
          <w:sz w:val="16"/>
          <w:szCs w:val="16"/>
          <w:spacing w:val="12"/>
        </w:rPr>
        <w:t xml:space="preserve"> </w:t>
      </w:r>
      <w:r>
        <w:rPr>
          <w:sz w:val="16"/>
          <w:szCs w:val="16"/>
          <w:spacing w:val="-1"/>
        </w:rPr>
        <w:t>review</w:t>
      </w:r>
      <w:r>
        <w:rPr>
          <w:sz w:val="16"/>
          <w:szCs w:val="16"/>
          <w:spacing w:val="5"/>
        </w:rPr>
        <w:t xml:space="preserve"> </w:t>
      </w:r>
      <w:r>
        <w:rPr>
          <w:sz w:val="16"/>
          <w:szCs w:val="16"/>
          <w:spacing w:val="-1"/>
        </w:rPr>
        <w:t>of systematic</w:t>
      </w:r>
      <w:r>
        <w:rPr>
          <w:sz w:val="16"/>
          <w:szCs w:val="16"/>
          <w:spacing w:val="10"/>
        </w:rPr>
        <w:t xml:space="preserve"> </w:t>
      </w:r>
      <w:r>
        <w:rPr>
          <w:sz w:val="16"/>
          <w:szCs w:val="16"/>
          <w:spacing w:val="-1"/>
        </w:rPr>
        <w:t>reviews</w:t>
      </w:r>
      <w:r>
        <w:rPr>
          <w:sz w:val="16"/>
          <w:szCs w:val="16"/>
          <w:spacing w:val="6"/>
        </w:rPr>
        <w:t xml:space="preserve"> </w:t>
      </w:r>
      <w:r>
        <w:rPr>
          <w:sz w:val="16"/>
          <w:szCs w:val="16"/>
          <w:spacing w:val="-1"/>
        </w:rPr>
        <w:t>and</w:t>
      </w:r>
      <w:r>
        <w:rPr>
          <w:sz w:val="16"/>
          <w:szCs w:val="16"/>
          <w:spacing w:val="11"/>
          <w:w w:val="101"/>
        </w:rPr>
        <w:t xml:space="preserve"> </w:t>
      </w:r>
      <w:r>
        <w:rPr>
          <w:sz w:val="16"/>
          <w:szCs w:val="16"/>
          <w:spacing w:val="-1"/>
        </w:rPr>
        <w:t>randomised trials.</w:t>
      </w:r>
      <w:r>
        <w:rPr>
          <w:sz w:val="16"/>
          <w:szCs w:val="16"/>
        </w:rPr>
        <w:t xml:space="preserve"> </w:t>
      </w:r>
      <w:r>
        <w:rPr>
          <w:sz w:val="16"/>
          <w:szCs w:val="16"/>
        </w:rPr>
        <w:t>British Journal Obstetrics and Gynaecology 2022;129</w:t>
      </w:r>
      <w:r>
        <w:rPr>
          <w:sz w:val="16"/>
          <w:szCs w:val="16"/>
          <w:spacing w:val="-1"/>
        </w:rPr>
        <w:t>(6):845-54.</w:t>
      </w:r>
    </w:p>
    <w:p>
      <w:pPr>
        <w:pStyle w:val="BodyText"/>
        <w:ind w:left="40" w:right="230" w:hanging="7"/>
        <w:spacing w:before="1"/>
        <w:rPr>
          <w:sz w:val="16"/>
          <w:szCs w:val="16"/>
        </w:rPr>
      </w:pPr>
      <w:r>
        <w:rPr>
          <w:sz w:val="16"/>
          <w:szCs w:val="16"/>
          <w:spacing w:val="-1"/>
        </w:rPr>
        <w:t>21.  Whitburn</w:t>
      </w:r>
      <w:r>
        <w:rPr>
          <w:sz w:val="16"/>
          <w:szCs w:val="16"/>
          <w:spacing w:val="12"/>
          <w:w w:val="101"/>
        </w:rPr>
        <w:t xml:space="preserve"> </w:t>
      </w:r>
      <w:r>
        <w:rPr>
          <w:sz w:val="16"/>
          <w:szCs w:val="16"/>
          <w:spacing w:val="-1"/>
        </w:rPr>
        <w:t>LY, Jones</w:t>
      </w:r>
      <w:r>
        <w:rPr>
          <w:sz w:val="16"/>
          <w:szCs w:val="16"/>
          <w:spacing w:val="11"/>
          <w:w w:val="102"/>
        </w:rPr>
        <w:t xml:space="preserve"> </w:t>
      </w:r>
      <w:r>
        <w:rPr>
          <w:sz w:val="16"/>
          <w:szCs w:val="16"/>
          <w:spacing w:val="-1"/>
        </w:rPr>
        <w:t>LE,</w:t>
      </w:r>
      <w:r>
        <w:rPr>
          <w:sz w:val="16"/>
          <w:szCs w:val="16"/>
          <w:spacing w:val="14"/>
        </w:rPr>
        <w:t xml:space="preserve"> </w:t>
      </w:r>
      <w:r>
        <w:rPr>
          <w:sz w:val="16"/>
          <w:szCs w:val="16"/>
          <w:spacing w:val="-1"/>
        </w:rPr>
        <w:t>Davey</w:t>
      </w:r>
      <w:r>
        <w:rPr>
          <w:sz w:val="16"/>
          <w:szCs w:val="16"/>
          <w:spacing w:val="12"/>
        </w:rPr>
        <w:t xml:space="preserve"> </w:t>
      </w:r>
      <w:r>
        <w:rPr>
          <w:sz w:val="16"/>
          <w:szCs w:val="16"/>
          <w:spacing w:val="-1"/>
        </w:rPr>
        <w:t>MA,</w:t>
      </w:r>
      <w:r>
        <w:rPr>
          <w:sz w:val="16"/>
          <w:szCs w:val="16"/>
          <w:spacing w:val="11"/>
          <w:w w:val="101"/>
        </w:rPr>
        <w:t xml:space="preserve"> </w:t>
      </w:r>
      <w:r>
        <w:rPr>
          <w:sz w:val="16"/>
          <w:szCs w:val="16"/>
          <w:spacing w:val="-1"/>
        </w:rPr>
        <w:t>McDonald S. The</w:t>
      </w:r>
      <w:r>
        <w:rPr>
          <w:sz w:val="16"/>
          <w:szCs w:val="16"/>
          <w:spacing w:val="11"/>
          <w:w w:val="101"/>
        </w:rPr>
        <w:t xml:space="preserve"> </w:t>
      </w:r>
      <w:r>
        <w:rPr>
          <w:sz w:val="16"/>
          <w:szCs w:val="16"/>
          <w:spacing w:val="-1"/>
        </w:rPr>
        <w:t>nature of labour</w:t>
      </w:r>
      <w:r>
        <w:rPr>
          <w:sz w:val="16"/>
          <w:szCs w:val="16"/>
          <w:spacing w:val="8"/>
        </w:rPr>
        <w:t xml:space="preserve"> </w:t>
      </w:r>
      <w:r>
        <w:rPr>
          <w:sz w:val="16"/>
          <w:szCs w:val="16"/>
          <w:spacing w:val="-1"/>
        </w:rPr>
        <w:t>pain: an</w:t>
      </w:r>
      <w:r>
        <w:rPr>
          <w:sz w:val="16"/>
          <w:szCs w:val="16"/>
          <w:spacing w:val="11"/>
          <w:w w:val="101"/>
        </w:rPr>
        <w:t xml:space="preserve"> </w:t>
      </w:r>
      <w:r>
        <w:rPr>
          <w:sz w:val="16"/>
          <w:szCs w:val="16"/>
          <w:spacing w:val="-1"/>
        </w:rPr>
        <w:t>updated</w:t>
      </w:r>
      <w:r>
        <w:rPr>
          <w:sz w:val="16"/>
          <w:szCs w:val="16"/>
          <w:spacing w:val="8"/>
        </w:rPr>
        <w:t xml:space="preserve"> </w:t>
      </w:r>
      <w:r>
        <w:rPr>
          <w:sz w:val="16"/>
          <w:szCs w:val="16"/>
          <w:spacing w:val="-1"/>
        </w:rPr>
        <w:t>review</w:t>
      </w:r>
      <w:r>
        <w:rPr>
          <w:sz w:val="16"/>
          <w:szCs w:val="16"/>
          <w:spacing w:val="6"/>
        </w:rPr>
        <w:t xml:space="preserve"> </w:t>
      </w:r>
      <w:r>
        <w:rPr>
          <w:sz w:val="16"/>
          <w:szCs w:val="16"/>
          <w:spacing w:val="-1"/>
        </w:rPr>
        <w:t>of the</w:t>
      </w:r>
      <w:r>
        <w:rPr>
          <w:sz w:val="16"/>
          <w:szCs w:val="16"/>
          <w:spacing w:val="11"/>
          <w:w w:val="101"/>
        </w:rPr>
        <w:t xml:space="preserve"> </w:t>
      </w:r>
      <w:r>
        <w:rPr>
          <w:sz w:val="16"/>
          <w:szCs w:val="16"/>
          <w:spacing w:val="-1"/>
        </w:rPr>
        <w:t>lit</w:t>
      </w:r>
      <w:r>
        <w:rPr>
          <w:sz w:val="16"/>
          <w:szCs w:val="16"/>
          <w:spacing w:val="-2"/>
        </w:rPr>
        <w:t>erature. Women</w:t>
      </w:r>
      <w:r>
        <w:rPr>
          <w:sz w:val="16"/>
          <w:szCs w:val="16"/>
        </w:rPr>
        <w:t xml:space="preserve"> </w:t>
      </w:r>
      <w:r>
        <w:rPr>
          <w:sz w:val="16"/>
          <w:szCs w:val="16"/>
          <w:spacing w:val="-1"/>
        </w:rPr>
        <w:t>Birth 2019;32(1):28-38.</w:t>
      </w:r>
    </w:p>
    <w:p>
      <w:pPr>
        <w:pStyle w:val="BodyText"/>
        <w:ind w:left="38" w:right="111" w:hanging="5"/>
        <w:spacing w:line="239" w:lineRule="auto"/>
        <w:rPr>
          <w:sz w:val="16"/>
          <w:szCs w:val="16"/>
        </w:rPr>
      </w:pPr>
      <w:r>
        <w:rPr>
          <w:sz w:val="16"/>
          <w:szCs w:val="16"/>
        </w:rPr>
        <w:t>22.  Anim</w:t>
      </w:r>
      <w:r>
        <w:rPr>
          <w:rFonts w:ascii="Cambria Math" w:hAnsi="Cambria Math" w:eastAsia="Cambria Math" w:cs="Cambria Math"/>
          <w:sz w:val="16"/>
          <w:szCs w:val="16"/>
        </w:rPr>
        <w:t>-</w:t>
      </w:r>
      <w:r>
        <w:rPr>
          <w:sz w:val="16"/>
          <w:szCs w:val="16"/>
        </w:rPr>
        <w:t>Somuah M, Smyth</w:t>
      </w:r>
      <w:r>
        <w:rPr>
          <w:sz w:val="16"/>
          <w:szCs w:val="16"/>
          <w:spacing w:val="14"/>
        </w:rPr>
        <w:t xml:space="preserve"> </w:t>
      </w:r>
      <w:r>
        <w:rPr>
          <w:sz w:val="16"/>
          <w:szCs w:val="16"/>
        </w:rPr>
        <w:t>RMD, C</w:t>
      </w:r>
      <w:r>
        <w:rPr>
          <w:sz w:val="16"/>
          <w:szCs w:val="16"/>
          <w:spacing w:val="-1"/>
        </w:rPr>
        <w:t>yna AM, Cuthbert A.</w:t>
      </w:r>
      <w:r>
        <w:rPr>
          <w:sz w:val="16"/>
          <w:szCs w:val="16"/>
          <w:spacing w:val="9"/>
        </w:rPr>
        <w:t xml:space="preserve"> </w:t>
      </w:r>
      <w:r>
        <w:rPr>
          <w:sz w:val="16"/>
          <w:szCs w:val="16"/>
          <w:spacing w:val="-1"/>
        </w:rPr>
        <w:t>Epidural versus</w:t>
      </w:r>
      <w:r>
        <w:rPr>
          <w:sz w:val="16"/>
          <w:szCs w:val="16"/>
          <w:spacing w:val="13"/>
          <w:w w:val="102"/>
        </w:rPr>
        <w:t xml:space="preserve"> </w:t>
      </w:r>
      <w:r>
        <w:rPr>
          <w:sz w:val="16"/>
          <w:szCs w:val="16"/>
          <w:spacing w:val="-1"/>
        </w:rPr>
        <w:t>non</w:t>
      </w:r>
      <w:r>
        <w:rPr>
          <w:rFonts w:ascii="Cambria Math" w:hAnsi="Cambria Math" w:eastAsia="Cambria Math" w:cs="Cambria Math"/>
          <w:sz w:val="16"/>
          <w:szCs w:val="16"/>
          <w:spacing w:val="-1"/>
        </w:rPr>
        <w:t>-</w:t>
      </w:r>
      <w:r>
        <w:rPr>
          <w:sz w:val="16"/>
          <w:szCs w:val="16"/>
          <w:spacing w:val="-1"/>
        </w:rPr>
        <w:t>epidural</w:t>
      </w:r>
      <w:r>
        <w:rPr>
          <w:sz w:val="16"/>
          <w:szCs w:val="16"/>
          <w:spacing w:val="6"/>
        </w:rPr>
        <w:t xml:space="preserve"> </w:t>
      </w:r>
      <w:r>
        <w:rPr>
          <w:sz w:val="16"/>
          <w:szCs w:val="16"/>
          <w:spacing w:val="-1"/>
        </w:rPr>
        <w:t>or</w:t>
      </w:r>
      <w:r>
        <w:rPr>
          <w:sz w:val="16"/>
          <w:szCs w:val="16"/>
          <w:spacing w:val="7"/>
        </w:rPr>
        <w:t xml:space="preserve"> </w:t>
      </w:r>
      <w:r>
        <w:rPr>
          <w:sz w:val="16"/>
          <w:szCs w:val="16"/>
          <w:spacing w:val="-1"/>
        </w:rPr>
        <w:t>no</w:t>
      </w:r>
      <w:r>
        <w:rPr>
          <w:sz w:val="16"/>
          <w:szCs w:val="16"/>
          <w:spacing w:val="6"/>
        </w:rPr>
        <w:t xml:space="preserve"> </w:t>
      </w:r>
      <w:r>
        <w:rPr>
          <w:sz w:val="16"/>
          <w:szCs w:val="16"/>
          <w:spacing w:val="-1"/>
        </w:rPr>
        <w:t>analgesia</w:t>
      </w:r>
      <w:r>
        <w:rPr>
          <w:sz w:val="16"/>
          <w:szCs w:val="16"/>
          <w:spacing w:val="2"/>
        </w:rPr>
        <w:t xml:space="preserve"> </w:t>
      </w:r>
      <w:r>
        <w:rPr>
          <w:sz w:val="16"/>
          <w:szCs w:val="16"/>
          <w:spacing w:val="-1"/>
        </w:rPr>
        <w:t>for</w:t>
      </w:r>
      <w:r>
        <w:rPr>
          <w:sz w:val="16"/>
          <w:szCs w:val="16"/>
          <w:spacing w:val="9"/>
        </w:rPr>
        <w:t xml:space="preserve"> </w:t>
      </w:r>
      <w:r>
        <w:rPr>
          <w:sz w:val="16"/>
          <w:szCs w:val="16"/>
          <w:spacing w:val="-1"/>
        </w:rPr>
        <w:t>pain</w:t>
      </w:r>
      <w:r>
        <w:rPr>
          <w:sz w:val="16"/>
          <w:szCs w:val="16"/>
          <w:spacing w:val="9"/>
        </w:rPr>
        <w:t xml:space="preserve"> </w:t>
      </w:r>
      <w:r>
        <w:rPr>
          <w:sz w:val="16"/>
          <w:szCs w:val="16"/>
          <w:spacing w:val="-1"/>
        </w:rPr>
        <w:t>management</w:t>
      </w:r>
      <w:r>
        <w:rPr>
          <w:sz w:val="16"/>
          <w:szCs w:val="16"/>
        </w:rPr>
        <w:t xml:space="preserve"> </w:t>
      </w:r>
      <w:r>
        <w:rPr>
          <w:sz w:val="16"/>
          <w:szCs w:val="16"/>
          <w:spacing w:val="-1"/>
        </w:rPr>
        <w:t>in</w:t>
      </w:r>
      <w:r>
        <w:rPr>
          <w:sz w:val="16"/>
          <w:szCs w:val="16"/>
          <w:spacing w:val="22"/>
        </w:rPr>
        <w:t xml:space="preserve"> </w:t>
      </w:r>
      <w:r>
        <w:rPr>
          <w:sz w:val="16"/>
          <w:szCs w:val="16"/>
          <w:spacing w:val="-1"/>
        </w:rPr>
        <w:t>labour. Cochrane</w:t>
      </w:r>
      <w:r>
        <w:rPr>
          <w:sz w:val="16"/>
          <w:szCs w:val="16"/>
          <w:spacing w:val="13"/>
        </w:rPr>
        <w:t xml:space="preserve"> </w:t>
      </w:r>
      <w:r>
        <w:rPr>
          <w:sz w:val="16"/>
          <w:szCs w:val="16"/>
          <w:spacing w:val="-1"/>
        </w:rPr>
        <w:t>Database of Systematic</w:t>
      </w:r>
      <w:r>
        <w:rPr>
          <w:sz w:val="16"/>
          <w:szCs w:val="16"/>
          <w:spacing w:val="12"/>
          <w:w w:val="101"/>
        </w:rPr>
        <w:t xml:space="preserve"> </w:t>
      </w:r>
      <w:r>
        <w:rPr>
          <w:sz w:val="16"/>
          <w:szCs w:val="16"/>
          <w:spacing w:val="-1"/>
        </w:rPr>
        <w:t>Reviews. John Wiley &amp; Sons,</w:t>
      </w:r>
      <w:r>
        <w:rPr>
          <w:sz w:val="16"/>
          <w:szCs w:val="16"/>
          <w:spacing w:val="14"/>
        </w:rPr>
        <w:t xml:space="preserve"> </w:t>
      </w:r>
      <w:r>
        <w:rPr>
          <w:sz w:val="16"/>
          <w:szCs w:val="16"/>
          <w:spacing w:val="-1"/>
        </w:rPr>
        <w:t>Ltd;</w:t>
      </w:r>
      <w:r>
        <w:rPr>
          <w:sz w:val="16"/>
          <w:szCs w:val="16"/>
          <w:spacing w:val="6"/>
        </w:rPr>
        <w:t xml:space="preserve"> </w:t>
      </w:r>
      <w:r>
        <w:rPr>
          <w:sz w:val="16"/>
          <w:szCs w:val="16"/>
          <w:spacing w:val="-1"/>
        </w:rPr>
        <w:t>2018.</w:t>
      </w:r>
    </w:p>
    <w:p>
      <w:pPr>
        <w:pStyle w:val="BodyText"/>
        <w:ind w:left="30" w:right="228" w:firstLine="3"/>
        <w:spacing w:before="1" w:line="251" w:lineRule="auto"/>
        <w:rPr>
          <w:sz w:val="16"/>
          <w:szCs w:val="16"/>
        </w:rPr>
      </w:pPr>
      <w:r>
        <w:rPr>
          <w:sz w:val="16"/>
          <w:szCs w:val="16"/>
          <w:spacing w:val="-1"/>
        </w:rPr>
        <w:t>23.  Kobayashi S,</w:t>
      </w:r>
      <w:r>
        <w:rPr>
          <w:sz w:val="16"/>
          <w:szCs w:val="16"/>
          <w:spacing w:val="12"/>
          <w:w w:val="101"/>
        </w:rPr>
        <w:t xml:space="preserve"> </w:t>
      </w:r>
      <w:r>
        <w:rPr>
          <w:sz w:val="16"/>
          <w:szCs w:val="16"/>
          <w:spacing w:val="-1"/>
        </w:rPr>
        <w:t>Hanada</w:t>
      </w:r>
      <w:r>
        <w:rPr>
          <w:sz w:val="16"/>
          <w:szCs w:val="16"/>
          <w:spacing w:val="13"/>
        </w:rPr>
        <w:t xml:space="preserve"> </w:t>
      </w:r>
      <w:r>
        <w:rPr>
          <w:sz w:val="16"/>
          <w:szCs w:val="16"/>
          <w:spacing w:val="-1"/>
        </w:rPr>
        <w:t>N,</w:t>
      </w:r>
      <w:r>
        <w:rPr>
          <w:sz w:val="16"/>
          <w:szCs w:val="16"/>
          <w:spacing w:val="11"/>
          <w:w w:val="101"/>
        </w:rPr>
        <w:t xml:space="preserve"> </w:t>
      </w:r>
      <w:r>
        <w:rPr>
          <w:sz w:val="16"/>
          <w:szCs w:val="16"/>
          <w:spacing w:val="-1"/>
        </w:rPr>
        <w:t>Matsuzaki</w:t>
      </w:r>
      <w:r>
        <w:rPr>
          <w:sz w:val="16"/>
          <w:szCs w:val="16"/>
          <w:spacing w:val="11"/>
        </w:rPr>
        <w:t xml:space="preserve"> </w:t>
      </w:r>
      <w:r>
        <w:rPr>
          <w:sz w:val="16"/>
          <w:szCs w:val="16"/>
          <w:spacing w:val="-1"/>
        </w:rPr>
        <w:t>M, Takehara K,</w:t>
      </w:r>
      <w:r>
        <w:rPr>
          <w:sz w:val="16"/>
          <w:szCs w:val="16"/>
          <w:spacing w:val="7"/>
        </w:rPr>
        <w:t xml:space="preserve"> </w:t>
      </w:r>
      <w:r>
        <w:rPr>
          <w:sz w:val="16"/>
          <w:szCs w:val="16"/>
          <w:spacing w:val="-1"/>
        </w:rPr>
        <w:t>Ota</w:t>
      </w:r>
      <w:r>
        <w:rPr>
          <w:sz w:val="16"/>
          <w:szCs w:val="16"/>
          <w:spacing w:val="11"/>
          <w:w w:val="101"/>
        </w:rPr>
        <w:t xml:space="preserve"> </w:t>
      </w:r>
      <w:r>
        <w:rPr>
          <w:sz w:val="16"/>
          <w:szCs w:val="16"/>
          <w:spacing w:val="-1"/>
        </w:rPr>
        <w:t>E,</w:t>
      </w:r>
      <w:r>
        <w:rPr>
          <w:sz w:val="16"/>
          <w:szCs w:val="16"/>
          <w:spacing w:val="7"/>
        </w:rPr>
        <w:t xml:space="preserve"> </w:t>
      </w:r>
      <w:r>
        <w:rPr>
          <w:sz w:val="16"/>
          <w:szCs w:val="16"/>
          <w:spacing w:val="-1"/>
        </w:rPr>
        <w:t>Sasaki</w:t>
      </w:r>
      <w:r>
        <w:rPr>
          <w:sz w:val="16"/>
          <w:szCs w:val="16"/>
          <w:spacing w:val="14"/>
          <w:w w:val="101"/>
        </w:rPr>
        <w:t xml:space="preserve"> </w:t>
      </w:r>
      <w:r>
        <w:rPr>
          <w:sz w:val="16"/>
          <w:szCs w:val="16"/>
          <w:spacing w:val="-1"/>
        </w:rPr>
        <w:t>H,</w:t>
      </w:r>
      <w:r>
        <w:rPr>
          <w:sz w:val="16"/>
          <w:szCs w:val="16"/>
          <w:spacing w:val="8"/>
        </w:rPr>
        <w:t xml:space="preserve"> </w:t>
      </w:r>
      <w:r>
        <w:rPr>
          <w:sz w:val="16"/>
          <w:szCs w:val="16"/>
          <w:spacing w:val="-1"/>
        </w:rPr>
        <w:t>et</w:t>
      </w:r>
      <w:r>
        <w:rPr>
          <w:sz w:val="16"/>
          <w:szCs w:val="16"/>
          <w:spacing w:val="8"/>
        </w:rPr>
        <w:t xml:space="preserve"> </w:t>
      </w:r>
      <w:r>
        <w:rPr>
          <w:sz w:val="16"/>
          <w:szCs w:val="16"/>
          <w:spacing w:val="-1"/>
        </w:rPr>
        <w:t>al. Assess</w:t>
      </w:r>
      <w:r>
        <w:rPr>
          <w:sz w:val="16"/>
          <w:szCs w:val="16"/>
          <w:spacing w:val="-2"/>
        </w:rPr>
        <w:t>ment</w:t>
      </w:r>
      <w:r>
        <w:rPr>
          <w:sz w:val="16"/>
          <w:szCs w:val="16"/>
          <w:spacing w:val="7"/>
        </w:rPr>
        <w:t xml:space="preserve"> </w:t>
      </w:r>
      <w:r>
        <w:rPr>
          <w:sz w:val="16"/>
          <w:szCs w:val="16"/>
          <w:spacing w:val="-2"/>
        </w:rPr>
        <w:t>and support</w:t>
      </w:r>
      <w:r>
        <w:rPr>
          <w:sz w:val="16"/>
          <w:szCs w:val="16"/>
          <w:spacing w:val="8"/>
        </w:rPr>
        <w:t xml:space="preserve"> </w:t>
      </w:r>
      <w:r>
        <w:rPr>
          <w:sz w:val="16"/>
          <w:szCs w:val="16"/>
          <w:spacing w:val="-2"/>
        </w:rPr>
        <w:t>during</w:t>
      </w:r>
      <w:r>
        <w:rPr>
          <w:sz w:val="16"/>
          <w:szCs w:val="16"/>
          <w:spacing w:val="6"/>
        </w:rPr>
        <w:t xml:space="preserve"> </w:t>
      </w:r>
      <w:r>
        <w:rPr>
          <w:sz w:val="16"/>
          <w:szCs w:val="16"/>
          <w:spacing w:val="-2"/>
        </w:rPr>
        <w:t>early</w:t>
      </w:r>
      <w:r>
        <w:rPr>
          <w:sz w:val="16"/>
          <w:szCs w:val="16"/>
          <w:spacing w:val="11"/>
        </w:rPr>
        <w:t xml:space="preserve"> </w:t>
      </w:r>
      <w:r>
        <w:rPr>
          <w:sz w:val="16"/>
          <w:szCs w:val="16"/>
          <w:spacing w:val="-2"/>
        </w:rPr>
        <w:t>labour</w:t>
      </w:r>
      <w:r>
        <w:rPr>
          <w:sz w:val="16"/>
          <w:szCs w:val="16"/>
        </w:rPr>
        <w:t xml:space="preserve"> </w:t>
      </w:r>
      <w:r>
        <w:rPr>
          <w:sz w:val="16"/>
          <w:szCs w:val="16"/>
        </w:rPr>
        <w:t>for improving</w:t>
      </w:r>
      <w:r>
        <w:rPr>
          <w:sz w:val="16"/>
          <w:szCs w:val="16"/>
          <w:spacing w:val="11"/>
          <w:w w:val="101"/>
        </w:rPr>
        <w:t xml:space="preserve"> </w:t>
      </w:r>
      <w:r>
        <w:rPr>
          <w:sz w:val="16"/>
          <w:szCs w:val="16"/>
        </w:rPr>
        <w:t>birth out</w:t>
      </w:r>
      <w:r>
        <w:rPr>
          <w:sz w:val="16"/>
          <w:szCs w:val="16"/>
          <w:spacing w:val="-1"/>
        </w:rPr>
        <w:t>comes. Cochrane</w:t>
      </w:r>
      <w:r>
        <w:rPr>
          <w:sz w:val="16"/>
          <w:szCs w:val="16"/>
          <w:spacing w:val="13"/>
        </w:rPr>
        <w:t xml:space="preserve"> </w:t>
      </w:r>
      <w:r>
        <w:rPr>
          <w:sz w:val="16"/>
          <w:szCs w:val="16"/>
          <w:spacing w:val="-1"/>
        </w:rPr>
        <w:t>Database of Systematic</w:t>
      </w:r>
      <w:r>
        <w:rPr>
          <w:sz w:val="16"/>
          <w:szCs w:val="16"/>
          <w:spacing w:val="15"/>
        </w:rPr>
        <w:t xml:space="preserve"> </w:t>
      </w:r>
      <w:r>
        <w:rPr>
          <w:sz w:val="16"/>
          <w:szCs w:val="16"/>
          <w:spacing w:val="-1"/>
        </w:rPr>
        <w:t>Reviews. John Wiley</w:t>
      </w:r>
      <w:r>
        <w:rPr>
          <w:sz w:val="16"/>
          <w:szCs w:val="16"/>
          <w:spacing w:val="7"/>
        </w:rPr>
        <w:t xml:space="preserve"> </w:t>
      </w:r>
      <w:r>
        <w:rPr>
          <w:sz w:val="16"/>
          <w:szCs w:val="16"/>
          <w:spacing w:val="-1"/>
        </w:rPr>
        <w:t>&amp;</w:t>
      </w:r>
      <w:r>
        <w:rPr>
          <w:sz w:val="16"/>
          <w:szCs w:val="16"/>
          <w:spacing w:val="7"/>
        </w:rPr>
        <w:t xml:space="preserve"> </w:t>
      </w:r>
      <w:r>
        <w:rPr>
          <w:sz w:val="16"/>
          <w:szCs w:val="16"/>
          <w:spacing w:val="-1"/>
        </w:rPr>
        <w:t>Sons,</w:t>
      </w:r>
      <w:r>
        <w:rPr>
          <w:sz w:val="16"/>
          <w:szCs w:val="16"/>
          <w:spacing w:val="11"/>
          <w:w w:val="101"/>
        </w:rPr>
        <w:t xml:space="preserve"> </w:t>
      </w:r>
      <w:r>
        <w:rPr>
          <w:sz w:val="16"/>
          <w:szCs w:val="16"/>
          <w:spacing w:val="-1"/>
        </w:rPr>
        <w:t>Ltd;</w:t>
      </w:r>
      <w:r>
        <w:rPr>
          <w:sz w:val="16"/>
          <w:szCs w:val="16"/>
          <w:spacing w:val="4"/>
        </w:rPr>
        <w:t xml:space="preserve"> </w:t>
      </w:r>
      <w:r>
        <w:rPr>
          <w:sz w:val="16"/>
          <w:szCs w:val="16"/>
          <w:spacing w:val="-1"/>
        </w:rPr>
        <w:t>2017.</w:t>
      </w:r>
    </w:p>
    <w:p>
      <w:pPr>
        <w:pStyle w:val="BodyText"/>
        <w:ind w:left="30" w:right="34" w:firstLine="3"/>
        <w:spacing w:before="16" w:line="218" w:lineRule="auto"/>
        <w:rPr>
          <w:sz w:val="16"/>
          <w:szCs w:val="16"/>
        </w:rPr>
      </w:pPr>
      <w:r>
        <w:rPr>
          <w:sz w:val="16"/>
          <w:szCs w:val="16"/>
          <w:spacing w:val="-1"/>
        </w:rPr>
        <w:t>24.  Allen J, Jenkinson B, Tracy SK,</w:t>
      </w:r>
      <w:r>
        <w:rPr>
          <w:sz w:val="16"/>
          <w:szCs w:val="16"/>
          <w:spacing w:val="15"/>
          <w:w w:val="101"/>
        </w:rPr>
        <w:t xml:space="preserve"> </w:t>
      </w:r>
      <w:r>
        <w:rPr>
          <w:sz w:val="16"/>
          <w:szCs w:val="16"/>
          <w:spacing w:val="-1"/>
        </w:rPr>
        <w:t>Hartz</w:t>
      </w:r>
      <w:r>
        <w:rPr>
          <w:sz w:val="16"/>
          <w:szCs w:val="16"/>
          <w:spacing w:val="12"/>
        </w:rPr>
        <w:t xml:space="preserve"> </w:t>
      </w:r>
      <w:r>
        <w:rPr>
          <w:sz w:val="16"/>
          <w:szCs w:val="16"/>
          <w:spacing w:val="-1"/>
        </w:rPr>
        <w:t>DL, Tracy</w:t>
      </w:r>
      <w:r>
        <w:rPr>
          <w:sz w:val="16"/>
          <w:szCs w:val="16"/>
          <w:spacing w:val="12"/>
        </w:rPr>
        <w:t xml:space="preserve"> </w:t>
      </w:r>
      <w:r>
        <w:rPr>
          <w:sz w:val="16"/>
          <w:szCs w:val="16"/>
          <w:spacing w:val="-1"/>
        </w:rPr>
        <w:t>M,</w:t>
      </w:r>
      <w:r>
        <w:rPr>
          <w:sz w:val="16"/>
          <w:szCs w:val="16"/>
          <w:spacing w:val="11"/>
          <w:w w:val="101"/>
        </w:rPr>
        <w:t xml:space="preserve"> </w:t>
      </w:r>
      <w:r>
        <w:rPr>
          <w:sz w:val="16"/>
          <w:szCs w:val="16"/>
          <w:spacing w:val="-1"/>
        </w:rPr>
        <w:t>Kildea</w:t>
      </w:r>
      <w:r>
        <w:rPr>
          <w:sz w:val="16"/>
          <w:szCs w:val="16"/>
          <w:spacing w:val="7"/>
        </w:rPr>
        <w:t xml:space="preserve"> </w:t>
      </w:r>
      <w:r>
        <w:rPr>
          <w:sz w:val="16"/>
          <w:szCs w:val="16"/>
          <w:spacing w:val="-1"/>
        </w:rPr>
        <w:t>S. Women's</w:t>
      </w:r>
      <w:r>
        <w:rPr>
          <w:sz w:val="16"/>
          <w:szCs w:val="16"/>
          <w:spacing w:val="11"/>
        </w:rPr>
        <w:t xml:space="preserve"> </w:t>
      </w:r>
      <w:r>
        <w:rPr>
          <w:sz w:val="16"/>
          <w:szCs w:val="16"/>
          <w:spacing w:val="-1"/>
        </w:rPr>
        <w:t>unmet</w:t>
      </w:r>
      <w:r>
        <w:rPr>
          <w:sz w:val="16"/>
          <w:szCs w:val="16"/>
          <w:spacing w:val="10"/>
        </w:rPr>
        <w:t xml:space="preserve"> </w:t>
      </w:r>
      <w:r>
        <w:rPr>
          <w:sz w:val="16"/>
          <w:szCs w:val="16"/>
          <w:spacing w:val="-1"/>
        </w:rPr>
        <w:t>needs</w:t>
      </w:r>
      <w:r>
        <w:rPr>
          <w:sz w:val="16"/>
          <w:szCs w:val="16"/>
          <w:spacing w:val="11"/>
        </w:rPr>
        <w:t xml:space="preserve"> </w:t>
      </w:r>
      <w:r>
        <w:rPr>
          <w:sz w:val="16"/>
          <w:szCs w:val="16"/>
          <w:spacing w:val="-1"/>
        </w:rPr>
        <w:t>in</w:t>
      </w:r>
      <w:r>
        <w:rPr>
          <w:sz w:val="16"/>
          <w:szCs w:val="16"/>
          <w:spacing w:val="6"/>
        </w:rPr>
        <w:t xml:space="preserve"> </w:t>
      </w:r>
      <w:r>
        <w:rPr>
          <w:sz w:val="16"/>
          <w:szCs w:val="16"/>
          <w:spacing w:val="-1"/>
        </w:rPr>
        <w:t>early</w:t>
      </w:r>
      <w:r>
        <w:rPr>
          <w:sz w:val="16"/>
          <w:szCs w:val="16"/>
          <w:spacing w:val="13"/>
        </w:rPr>
        <w:t xml:space="preserve"> </w:t>
      </w:r>
      <w:r>
        <w:rPr>
          <w:sz w:val="16"/>
          <w:szCs w:val="16"/>
          <w:spacing w:val="-1"/>
        </w:rPr>
        <w:t>labour:</w:t>
      </w:r>
      <w:r>
        <w:rPr>
          <w:sz w:val="16"/>
          <w:szCs w:val="16"/>
          <w:spacing w:val="8"/>
        </w:rPr>
        <w:t xml:space="preserve"> </w:t>
      </w:r>
      <w:r>
        <w:rPr>
          <w:sz w:val="16"/>
          <w:szCs w:val="16"/>
          <w:spacing w:val="-1"/>
        </w:rPr>
        <w:t>qualitat</w:t>
      </w:r>
      <w:r>
        <w:rPr>
          <w:sz w:val="16"/>
          <w:szCs w:val="16"/>
          <w:spacing w:val="-2"/>
        </w:rPr>
        <w:t>ive</w:t>
      </w:r>
      <w:r>
        <w:rPr>
          <w:sz w:val="16"/>
          <w:szCs w:val="16"/>
          <w:spacing w:val="6"/>
        </w:rPr>
        <w:t xml:space="preserve"> </w:t>
      </w:r>
      <w:r>
        <w:rPr>
          <w:sz w:val="16"/>
          <w:szCs w:val="16"/>
          <w:spacing w:val="-2"/>
        </w:rPr>
        <w:t>analysis</w:t>
      </w:r>
      <w:r>
        <w:rPr>
          <w:sz w:val="16"/>
          <w:szCs w:val="16"/>
          <w:spacing w:val="5"/>
        </w:rPr>
        <w:t xml:space="preserve"> </w:t>
      </w:r>
      <w:r>
        <w:rPr>
          <w:sz w:val="16"/>
          <w:szCs w:val="16"/>
          <w:spacing w:val="-2"/>
        </w:rPr>
        <w:t>of</w:t>
      </w:r>
      <w:r>
        <w:rPr>
          <w:sz w:val="16"/>
          <w:szCs w:val="16"/>
        </w:rPr>
        <w:t xml:space="preserve"> </w:t>
      </w:r>
      <w:r>
        <w:rPr>
          <w:sz w:val="16"/>
          <w:szCs w:val="16"/>
          <w:spacing w:val="-1"/>
        </w:rPr>
        <w:t>free-text survey</w:t>
      </w:r>
      <w:r>
        <w:rPr>
          <w:sz w:val="16"/>
          <w:szCs w:val="16"/>
          <w:spacing w:val="26"/>
        </w:rPr>
        <w:t xml:space="preserve"> </w:t>
      </w:r>
      <w:r>
        <w:rPr>
          <w:sz w:val="16"/>
          <w:szCs w:val="16"/>
          <w:spacing w:val="-1"/>
        </w:rPr>
        <w:t>responses</w:t>
      </w:r>
      <w:r>
        <w:rPr>
          <w:sz w:val="16"/>
          <w:szCs w:val="16"/>
          <w:spacing w:val="10"/>
        </w:rPr>
        <w:t xml:space="preserve"> </w:t>
      </w:r>
      <w:r>
        <w:rPr>
          <w:sz w:val="16"/>
          <w:szCs w:val="16"/>
          <w:spacing w:val="-1"/>
        </w:rPr>
        <w:t>in the M@NGO trial of caseload</w:t>
      </w:r>
      <w:r>
        <w:rPr>
          <w:sz w:val="16"/>
          <w:szCs w:val="16"/>
          <w:spacing w:val="11"/>
          <w:w w:val="102"/>
        </w:rPr>
        <w:t xml:space="preserve"> </w:t>
      </w:r>
      <w:r>
        <w:rPr>
          <w:sz w:val="16"/>
          <w:szCs w:val="16"/>
          <w:spacing w:val="-1"/>
        </w:rPr>
        <w:t>midwifery.</w:t>
      </w:r>
      <w:r>
        <w:rPr>
          <w:sz w:val="16"/>
          <w:szCs w:val="16"/>
          <w:spacing w:val="11"/>
          <w:w w:val="101"/>
        </w:rPr>
        <w:t xml:space="preserve"> </w:t>
      </w:r>
      <w:r>
        <w:rPr>
          <w:sz w:val="16"/>
          <w:szCs w:val="16"/>
          <w:spacing w:val="-1"/>
        </w:rPr>
        <w:t>Midwifery.</w:t>
      </w:r>
      <w:r>
        <w:rPr>
          <w:sz w:val="16"/>
          <w:szCs w:val="16"/>
          <w:spacing w:val="10"/>
        </w:rPr>
        <w:t xml:space="preserve"> </w:t>
      </w:r>
      <w:r>
        <w:rPr>
          <w:sz w:val="16"/>
          <w:szCs w:val="16"/>
          <w:spacing w:val="-1"/>
        </w:rPr>
        <w:t>[Internet]. 2020</w:t>
      </w:r>
      <w:r>
        <w:rPr>
          <w:sz w:val="16"/>
          <w:szCs w:val="16"/>
          <w:spacing w:val="12"/>
        </w:rPr>
        <w:t xml:space="preserve"> </w:t>
      </w:r>
      <w:r>
        <w:rPr>
          <w:sz w:val="16"/>
          <w:szCs w:val="16"/>
          <w:spacing w:val="-1"/>
        </w:rPr>
        <w:t>[cited 2022</w:t>
      </w:r>
      <w:r>
        <w:rPr>
          <w:sz w:val="16"/>
          <w:szCs w:val="16"/>
          <w:spacing w:val="12"/>
          <w:w w:val="101"/>
        </w:rPr>
        <w:t xml:space="preserve"> </w:t>
      </w:r>
      <w:r>
        <w:rPr>
          <w:sz w:val="16"/>
          <w:szCs w:val="16"/>
          <w:spacing w:val="-1"/>
        </w:rPr>
        <w:t>March</w:t>
      </w:r>
      <w:r>
        <w:rPr>
          <w:sz w:val="16"/>
          <w:szCs w:val="16"/>
          <w:spacing w:val="15"/>
          <w:w w:val="102"/>
        </w:rPr>
        <w:t xml:space="preserve"> </w:t>
      </w:r>
      <w:r>
        <w:rPr>
          <w:sz w:val="16"/>
          <w:szCs w:val="16"/>
          <w:spacing w:val="-1"/>
        </w:rPr>
        <w:t>10];</w:t>
      </w:r>
    </w:p>
    <w:p>
      <w:pPr>
        <w:pStyle w:val="BodyText"/>
        <w:ind w:left="35"/>
        <w:spacing w:line="241" w:lineRule="auto"/>
        <w:rPr>
          <w:sz w:val="16"/>
          <w:szCs w:val="16"/>
        </w:rPr>
      </w:pPr>
      <w:r>
        <w:rPr>
          <w:sz w:val="16"/>
          <w:szCs w:val="16"/>
        </w:rPr>
        <w:t>88:102751</w:t>
      </w:r>
      <w:r>
        <w:rPr>
          <w:sz w:val="16"/>
          <w:szCs w:val="16"/>
          <w:spacing w:val="13"/>
        </w:rPr>
        <w:t xml:space="preserve"> </w:t>
      </w:r>
      <w:r>
        <w:rPr>
          <w:sz w:val="16"/>
          <w:szCs w:val="16"/>
        </w:rPr>
        <w:t>DOI:10.1016/j.midw.2020.</w:t>
      </w:r>
      <w:r>
        <w:rPr>
          <w:sz w:val="16"/>
          <w:szCs w:val="16"/>
          <w:spacing w:val="-1"/>
        </w:rPr>
        <w:t>102751.</w:t>
      </w:r>
    </w:p>
    <w:p>
      <w:pPr>
        <w:pStyle w:val="BodyText"/>
        <w:ind w:left="34" w:right="362" w:hanging="1"/>
        <w:spacing w:line="239" w:lineRule="auto"/>
        <w:rPr>
          <w:sz w:val="16"/>
          <w:szCs w:val="16"/>
        </w:rPr>
      </w:pPr>
      <w:r>
        <w:rPr>
          <w:sz w:val="16"/>
          <w:szCs w:val="16"/>
        </w:rPr>
        <w:t>25.  Kuipers Y, van B</w:t>
      </w:r>
      <w:r>
        <w:rPr>
          <w:sz w:val="16"/>
          <w:szCs w:val="16"/>
          <w:spacing w:val="-1"/>
        </w:rPr>
        <w:t>eeck</w:t>
      </w:r>
      <w:r>
        <w:rPr>
          <w:sz w:val="16"/>
          <w:szCs w:val="16"/>
          <w:spacing w:val="12"/>
          <w:w w:val="101"/>
        </w:rPr>
        <w:t xml:space="preserve"> </w:t>
      </w:r>
      <w:r>
        <w:rPr>
          <w:sz w:val="16"/>
          <w:szCs w:val="16"/>
          <w:spacing w:val="-1"/>
        </w:rPr>
        <w:t>E.</w:t>
      </w:r>
      <w:r>
        <w:rPr>
          <w:sz w:val="16"/>
          <w:szCs w:val="16"/>
          <w:spacing w:val="12"/>
        </w:rPr>
        <w:t xml:space="preserve"> </w:t>
      </w:r>
      <w:r>
        <w:rPr>
          <w:sz w:val="16"/>
          <w:szCs w:val="16"/>
          <w:spacing w:val="-1"/>
        </w:rPr>
        <w:t>Predictors associated with</w:t>
      </w:r>
      <w:r>
        <w:rPr>
          <w:sz w:val="16"/>
          <w:szCs w:val="16"/>
          <w:spacing w:val="8"/>
        </w:rPr>
        <w:t xml:space="preserve"> </w:t>
      </w:r>
      <w:r>
        <w:rPr>
          <w:sz w:val="16"/>
          <w:szCs w:val="16"/>
          <w:spacing w:val="-1"/>
        </w:rPr>
        <w:t>low-risk women’s</w:t>
      </w:r>
      <w:r>
        <w:rPr>
          <w:sz w:val="16"/>
          <w:szCs w:val="16"/>
          <w:spacing w:val="13"/>
          <w:w w:val="102"/>
        </w:rPr>
        <w:t xml:space="preserve"> </w:t>
      </w:r>
      <w:r>
        <w:rPr>
          <w:sz w:val="16"/>
          <w:szCs w:val="16"/>
          <w:spacing w:val="-1"/>
        </w:rPr>
        <w:t>pre-labour</w:t>
      </w:r>
      <w:r>
        <w:rPr>
          <w:sz w:val="16"/>
          <w:szCs w:val="16"/>
          <w:spacing w:val="8"/>
        </w:rPr>
        <w:t xml:space="preserve"> </w:t>
      </w:r>
      <w:r>
        <w:rPr>
          <w:sz w:val="16"/>
          <w:szCs w:val="16"/>
          <w:spacing w:val="-1"/>
        </w:rPr>
        <w:t>intention for</w:t>
      </w:r>
      <w:r>
        <w:rPr>
          <w:sz w:val="16"/>
          <w:szCs w:val="16"/>
          <w:spacing w:val="9"/>
        </w:rPr>
        <w:t xml:space="preserve"> </w:t>
      </w:r>
      <w:r>
        <w:rPr>
          <w:sz w:val="16"/>
          <w:szCs w:val="16"/>
          <w:spacing w:val="-1"/>
        </w:rPr>
        <w:t>intrapartum</w:t>
      </w:r>
      <w:r>
        <w:rPr>
          <w:sz w:val="16"/>
          <w:szCs w:val="16"/>
          <w:spacing w:val="13"/>
        </w:rPr>
        <w:t xml:space="preserve"> </w:t>
      </w:r>
      <w:r>
        <w:rPr>
          <w:sz w:val="16"/>
          <w:szCs w:val="16"/>
          <w:spacing w:val="-1"/>
        </w:rPr>
        <w:t>pain</w:t>
      </w:r>
      <w:r>
        <w:rPr>
          <w:sz w:val="16"/>
          <w:szCs w:val="16"/>
          <w:spacing w:val="10"/>
        </w:rPr>
        <w:t xml:space="preserve"> </w:t>
      </w:r>
      <w:r>
        <w:rPr>
          <w:sz w:val="16"/>
          <w:szCs w:val="16"/>
          <w:spacing w:val="-1"/>
        </w:rPr>
        <w:t>relief:</w:t>
      </w:r>
      <w:r>
        <w:rPr>
          <w:sz w:val="16"/>
          <w:szCs w:val="16"/>
          <w:spacing w:val="6"/>
        </w:rPr>
        <w:t xml:space="preserve"> </w:t>
      </w:r>
      <w:r>
        <w:rPr>
          <w:sz w:val="16"/>
          <w:szCs w:val="16"/>
          <w:spacing w:val="-1"/>
        </w:rPr>
        <w:t>a</w:t>
      </w:r>
      <w:r>
        <w:rPr>
          <w:sz w:val="16"/>
          <w:szCs w:val="16"/>
        </w:rPr>
        <w:t xml:space="preserve"> </w:t>
      </w:r>
      <w:r>
        <w:rPr>
          <w:sz w:val="16"/>
          <w:szCs w:val="16"/>
        </w:rPr>
        <w:t>cross-sectional study.</w:t>
      </w:r>
      <w:r>
        <w:rPr>
          <w:sz w:val="16"/>
          <w:szCs w:val="16"/>
          <w:spacing w:val="15"/>
        </w:rPr>
        <w:t xml:space="preserve"> </w:t>
      </w:r>
      <w:r>
        <w:rPr>
          <w:sz w:val="16"/>
          <w:szCs w:val="16"/>
        </w:rPr>
        <w:t>International Journal of Nursing Studies Advances 2022;4:10</w:t>
      </w:r>
      <w:r>
        <w:rPr>
          <w:sz w:val="16"/>
          <w:szCs w:val="16"/>
          <w:spacing w:val="-1"/>
        </w:rPr>
        <w:t>0070.</w:t>
      </w:r>
    </w:p>
    <w:p>
      <w:pPr>
        <w:pStyle w:val="BodyText"/>
        <w:ind w:left="33" w:right="290"/>
        <w:spacing w:before="1"/>
        <w:rPr>
          <w:sz w:val="16"/>
          <w:szCs w:val="16"/>
        </w:rPr>
      </w:pPr>
      <w:r>
        <w:rPr>
          <w:sz w:val="16"/>
          <w:szCs w:val="16"/>
          <w:spacing w:val="-1"/>
        </w:rPr>
        <w:t>26.  Hu Y,</w:t>
      </w:r>
      <w:r>
        <w:rPr>
          <w:sz w:val="16"/>
          <w:szCs w:val="16"/>
          <w:spacing w:val="14"/>
        </w:rPr>
        <w:t xml:space="preserve"> </w:t>
      </w:r>
      <w:r>
        <w:rPr>
          <w:sz w:val="16"/>
          <w:szCs w:val="16"/>
          <w:spacing w:val="-1"/>
        </w:rPr>
        <w:t>Lu</w:t>
      </w:r>
      <w:r>
        <w:rPr>
          <w:sz w:val="16"/>
          <w:szCs w:val="16"/>
          <w:spacing w:val="13"/>
          <w:w w:val="101"/>
        </w:rPr>
        <w:t xml:space="preserve"> </w:t>
      </w:r>
      <w:r>
        <w:rPr>
          <w:sz w:val="16"/>
          <w:szCs w:val="16"/>
          <w:spacing w:val="-1"/>
        </w:rPr>
        <w:t>H,</w:t>
      </w:r>
      <w:r>
        <w:rPr>
          <w:sz w:val="16"/>
          <w:szCs w:val="16"/>
          <w:spacing w:val="14"/>
          <w:w w:val="102"/>
        </w:rPr>
        <w:t xml:space="preserve"> </w:t>
      </w:r>
      <w:r>
        <w:rPr>
          <w:sz w:val="16"/>
          <w:szCs w:val="16"/>
          <w:spacing w:val="-1"/>
        </w:rPr>
        <w:t>Huang J, Zang Y.</w:t>
      </w:r>
      <w:r>
        <w:rPr>
          <w:sz w:val="16"/>
          <w:szCs w:val="16"/>
          <w:spacing w:val="12"/>
          <w:w w:val="101"/>
        </w:rPr>
        <w:t xml:space="preserve"> </w:t>
      </w:r>
      <w:r>
        <w:rPr>
          <w:sz w:val="16"/>
          <w:szCs w:val="16"/>
          <w:spacing w:val="-1"/>
        </w:rPr>
        <w:t>Efficacy and safety</w:t>
      </w:r>
      <w:r>
        <w:rPr>
          <w:sz w:val="16"/>
          <w:szCs w:val="16"/>
          <w:spacing w:val="7"/>
        </w:rPr>
        <w:t xml:space="preserve"> </w:t>
      </w:r>
      <w:r>
        <w:rPr>
          <w:sz w:val="16"/>
          <w:szCs w:val="16"/>
          <w:spacing w:val="-1"/>
        </w:rPr>
        <w:t>of</w:t>
      </w:r>
      <w:r>
        <w:rPr>
          <w:sz w:val="16"/>
          <w:szCs w:val="16"/>
          <w:spacing w:val="7"/>
        </w:rPr>
        <w:t xml:space="preserve"> </w:t>
      </w:r>
      <w:r>
        <w:rPr>
          <w:sz w:val="16"/>
          <w:szCs w:val="16"/>
          <w:spacing w:val="-1"/>
        </w:rPr>
        <w:t>non-pharmacological</w:t>
      </w:r>
      <w:r>
        <w:rPr>
          <w:sz w:val="16"/>
          <w:szCs w:val="16"/>
          <w:spacing w:val="10"/>
        </w:rPr>
        <w:t xml:space="preserve"> </w:t>
      </w:r>
      <w:r>
        <w:rPr>
          <w:sz w:val="16"/>
          <w:szCs w:val="16"/>
          <w:spacing w:val="-1"/>
        </w:rPr>
        <w:t>interventions for</w:t>
      </w:r>
      <w:r>
        <w:rPr>
          <w:sz w:val="16"/>
          <w:szCs w:val="16"/>
          <w:spacing w:val="9"/>
        </w:rPr>
        <w:t xml:space="preserve"> </w:t>
      </w:r>
      <w:r>
        <w:rPr>
          <w:sz w:val="16"/>
          <w:szCs w:val="16"/>
          <w:spacing w:val="-1"/>
        </w:rPr>
        <w:t>labour</w:t>
      </w:r>
      <w:r>
        <w:rPr>
          <w:sz w:val="16"/>
          <w:szCs w:val="16"/>
          <w:spacing w:val="6"/>
        </w:rPr>
        <w:t xml:space="preserve"> </w:t>
      </w:r>
      <w:r>
        <w:rPr>
          <w:sz w:val="16"/>
          <w:szCs w:val="16"/>
          <w:spacing w:val="-1"/>
        </w:rPr>
        <w:t>pain</w:t>
      </w:r>
      <w:r>
        <w:rPr>
          <w:sz w:val="16"/>
          <w:szCs w:val="16"/>
          <w:spacing w:val="11"/>
          <w:w w:val="101"/>
        </w:rPr>
        <w:t xml:space="preserve"> </w:t>
      </w:r>
      <w:r>
        <w:rPr>
          <w:sz w:val="16"/>
          <w:szCs w:val="16"/>
          <w:spacing w:val="-1"/>
        </w:rPr>
        <w:t>manage</w:t>
      </w:r>
      <w:r>
        <w:rPr>
          <w:sz w:val="16"/>
          <w:szCs w:val="16"/>
          <w:spacing w:val="-2"/>
        </w:rPr>
        <w:t>ment:</w:t>
      </w:r>
      <w:r>
        <w:rPr>
          <w:sz w:val="16"/>
          <w:szCs w:val="16"/>
          <w:spacing w:val="7"/>
        </w:rPr>
        <w:t xml:space="preserve"> </w:t>
      </w:r>
      <w:r>
        <w:rPr>
          <w:sz w:val="16"/>
          <w:szCs w:val="16"/>
          <w:spacing w:val="-2"/>
        </w:rPr>
        <w:t>a</w:t>
      </w:r>
      <w:r>
        <w:rPr>
          <w:sz w:val="16"/>
          <w:szCs w:val="16"/>
        </w:rPr>
        <w:t xml:space="preserve"> </w:t>
      </w:r>
      <w:r>
        <w:rPr>
          <w:sz w:val="16"/>
          <w:szCs w:val="16"/>
        </w:rPr>
        <w:t>systematic review and Bayesian</w:t>
      </w:r>
      <w:r>
        <w:rPr>
          <w:sz w:val="16"/>
          <w:szCs w:val="16"/>
          <w:spacing w:val="11"/>
          <w:w w:val="102"/>
        </w:rPr>
        <w:t xml:space="preserve"> </w:t>
      </w:r>
      <w:r>
        <w:rPr>
          <w:sz w:val="16"/>
          <w:szCs w:val="16"/>
        </w:rPr>
        <w:t>network meta-analysis. Jour</w:t>
      </w:r>
      <w:r>
        <w:rPr>
          <w:sz w:val="16"/>
          <w:szCs w:val="16"/>
          <w:spacing w:val="-1"/>
        </w:rPr>
        <w:t>nal</w:t>
      </w:r>
      <w:r>
        <w:rPr>
          <w:sz w:val="16"/>
          <w:szCs w:val="16"/>
          <w:spacing w:val="4"/>
        </w:rPr>
        <w:t xml:space="preserve"> </w:t>
      </w:r>
      <w:r>
        <w:rPr>
          <w:sz w:val="16"/>
          <w:szCs w:val="16"/>
          <w:spacing w:val="-1"/>
        </w:rPr>
        <w:t>of</w:t>
      </w:r>
      <w:r>
        <w:rPr>
          <w:sz w:val="16"/>
          <w:szCs w:val="16"/>
          <w:spacing w:val="4"/>
        </w:rPr>
        <w:t xml:space="preserve"> </w:t>
      </w:r>
      <w:r>
        <w:rPr>
          <w:sz w:val="16"/>
          <w:szCs w:val="16"/>
          <w:spacing w:val="-1"/>
        </w:rPr>
        <w:t>Clinical</w:t>
      </w:r>
      <w:r>
        <w:rPr>
          <w:sz w:val="16"/>
          <w:szCs w:val="16"/>
          <w:spacing w:val="12"/>
        </w:rPr>
        <w:t xml:space="preserve"> </w:t>
      </w:r>
      <w:r>
        <w:rPr>
          <w:sz w:val="16"/>
          <w:szCs w:val="16"/>
          <w:spacing w:val="-1"/>
        </w:rPr>
        <w:t>Nursing</w:t>
      </w:r>
      <w:r>
        <w:rPr>
          <w:sz w:val="16"/>
          <w:szCs w:val="16"/>
          <w:spacing w:val="5"/>
        </w:rPr>
        <w:t xml:space="preserve"> </w:t>
      </w:r>
      <w:r>
        <w:rPr>
          <w:sz w:val="16"/>
          <w:szCs w:val="16"/>
          <w:spacing w:val="-1"/>
        </w:rPr>
        <w:t>2021;30(23-24):3398-414.</w:t>
      </w:r>
    </w:p>
    <w:p>
      <w:pPr>
        <w:pStyle w:val="BodyText"/>
        <w:ind w:left="33"/>
        <w:spacing w:line="239" w:lineRule="auto"/>
        <w:rPr>
          <w:sz w:val="16"/>
          <w:szCs w:val="16"/>
        </w:rPr>
      </w:pPr>
      <w:r>
        <w:rPr>
          <w:sz w:val="16"/>
          <w:szCs w:val="16"/>
        </w:rPr>
        <w:t>27.  Gallo</w:t>
      </w:r>
      <w:r>
        <w:rPr>
          <w:sz w:val="16"/>
          <w:szCs w:val="16"/>
          <w:spacing w:val="14"/>
        </w:rPr>
        <w:t xml:space="preserve"> </w:t>
      </w:r>
      <w:r>
        <w:rPr>
          <w:sz w:val="16"/>
          <w:szCs w:val="16"/>
        </w:rPr>
        <w:t>RBS, Santana</w:t>
      </w:r>
      <w:r>
        <w:rPr>
          <w:sz w:val="16"/>
          <w:szCs w:val="16"/>
          <w:spacing w:val="12"/>
          <w:w w:val="101"/>
        </w:rPr>
        <w:t xml:space="preserve"> </w:t>
      </w:r>
      <w:r>
        <w:rPr>
          <w:sz w:val="16"/>
          <w:szCs w:val="16"/>
          <w:spacing w:val="-1"/>
        </w:rPr>
        <w:t>LS,</w:t>
      </w:r>
      <w:r>
        <w:rPr>
          <w:sz w:val="16"/>
          <w:szCs w:val="16"/>
          <w:spacing w:val="11"/>
          <w:w w:val="101"/>
        </w:rPr>
        <w:t xml:space="preserve"> </w:t>
      </w:r>
      <w:r>
        <w:rPr>
          <w:sz w:val="16"/>
          <w:szCs w:val="16"/>
          <w:spacing w:val="-1"/>
        </w:rPr>
        <w:t>Marcolin AC,</w:t>
      </w:r>
      <w:r>
        <w:rPr>
          <w:sz w:val="16"/>
          <w:szCs w:val="16"/>
          <w:spacing w:val="14"/>
          <w:w w:val="101"/>
        </w:rPr>
        <w:t xml:space="preserve"> </w:t>
      </w:r>
      <w:r>
        <w:rPr>
          <w:sz w:val="16"/>
          <w:szCs w:val="16"/>
          <w:spacing w:val="-1"/>
        </w:rPr>
        <w:t>Duarte G, Quintana SM.</w:t>
      </w:r>
      <w:r>
        <w:rPr>
          <w:sz w:val="16"/>
          <w:szCs w:val="16"/>
          <w:spacing w:val="7"/>
        </w:rPr>
        <w:t xml:space="preserve"> </w:t>
      </w:r>
      <w:r>
        <w:rPr>
          <w:sz w:val="16"/>
          <w:szCs w:val="16"/>
          <w:spacing w:val="-1"/>
        </w:rPr>
        <w:t>Sequential</w:t>
      </w:r>
      <w:r>
        <w:rPr>
          <w:sz w:val="16"/>
          <w:szCs w:val="16"/>
          <w:spacing w:val="7"/>
        </w:rPr>
        <w:t xml:space="preserve"> </w:t>
      </w:r>
      <w:r>
        <w:rPr>
          <w:sz w:val="16"/>
          <w:szCs w:val="16"/>
          <w:spacing w:val="-1"/>
        </w:rPr>
        <w:t>application</w:t>
      </w:r>
      <w:r>
        <w:rPr>
          <w:sz w:val="16"/>
          <w:szCs w:val="16"/>
          <w:spacing w:val="6"/>
        </w:rPr>
        <w:t xml:space="preserve"> </w:t>
      </w:r>
      <w:r>
        <w:rPr>
          <w:sz w:val="16"/>
          <w:szCs w:val="16"/>
          <w:spacing w:val="-1"/>
        </w:rPr>
        <w:t>of</w:t>
      </w:r>
      <w:r>
        <w:rPr>
          <w:sz w:val="16"/>
          <w:szCs w:val="16"/>
          <w:spacing w:val="4"/>
        </w:rPr>
        <w:t xml:space="preserve"> </w:t>
      </w:r>
      <w:r>
        <w:rPr>
          <w:sz w:val="16"/>
          <w:szCs w:val="16"/>
          <w:spacing w:val="-1"/>
        </w:rPr>
        <w:t>non-pharmacological</w:t>
      </w:r>
    </w:p>
    <w:p>
      <w:pPr>
        <w:pStyle w:val="BodyText"/>
        <w:ind w:left="33" w:right="489" w:firstLine="5"/>
        <w:rPr>
          <w:sz w:val="16"/>
          <w:szCs w:val="16"/>
        </w:rPr>
      </w:pPr>
      <w:r>
        <w:rPr>
          <w:sz w:val="16"/>
          <w:szCs w:val="16"/>
        </w:rPr>
        <w:t>interventions</w:t>
      </w:r>
      <w:r>
        <w:rPr>
          <w:sz w:val="16"/>
          <w:szCs w:val="16"/>
          <w:spacing w:val="13"/>
        </w:rPr>
        <w:t xml:space="preserve"> </w:t>
      </w:r>
      <w:r>
        <w:rPr>
          <w:sz w:val="16"/>
          <w:szCs w:val="16"/>
        </w:rPr>
        <w:t>reduces the severity of labour </w:t>
      </w:r>
      <w:r>
        <w:rPr>
          <w:sz w:val="16"/>
          <w:szCs w:val="16"/>
          <w:spacing w:val="-1"/>
        </w:rPr>
        <w:t>pain, delays</w:t>
      </w:r>
      <w:r>
        <w:rPr>
          <w:sz w:val="16"/>
          <w:szCs w:val="16"/>
          <w:spacing w:val="10"/>
        </w:rPr>
        <w:t xml:space="preserve"> </w:t>
      </w:r>
      <w:r>
        <w:rPr>
          <w:sz w:val="16"/>
          <w:szCs w:val="16"/>
          <w:spacing w:val="-1"/>
        </w:rPr>
        <w:t>use of</w:t>
      </w:r>
      <w:r>
        <w:rPr>
          <w:sz w:val="16"/>
          <w:szCs w:val="16"/>
          <w:spacing w:val="5"/>
        </w:rPr>
        <w:t xml:space="preserve"> </w:t>
      </w:r>
      <w:r>
        <w:rPr>
          <w:sz w:val="16"/>
          <w:szCs w:val="16"/>
          <w:spacing w:val="-1"/>
        </w:rPr>
        <w:t>pharmacological</w:t>
      </w:r>
      <w:r>
        <w:rPr>
          <w:sz w:val="16"/>
          <w:szCs w:val="16"/>
          <w:spacing w:val="7"/>
        </w:rPr>
        <w:t xml:space="preserve"> </w:t>
      </w:r>
      <w:r>
        <w:rPr>
          <w:sz w:val="16"/>
          <w:szCs w:val="16"/>
          <w:spacing w:val="-1"/>
        </w:rPr>
        <w:t>analgesia,</w:t>
      </w:r>
      <w:r>
        <w:rPr>
          <w:sz w:val="16"/>
          <w:szCs w:val="16"/>
          <w:spacing w:val="6"/>
        </w:rPr>
        <w:t xml:space="preserve"> </w:t>
      </w:r>
      <w:r>
        <w:rPr>
          <w:sz w:val="16"/>
          <w:szCs w:val="16"/>
          <w:spacing w:val="-1"/>
        </w:rPr>
        <w:t>and</w:t>
      </w:r>
      <w:r>
        <w:rPr>
          <w:sz w:val="16"/>
          <w:szCs w:val="16"/>
          <w:spacing w:val="11"/>
        </w:rPr>
        <w:t xml:space="preserve"> </w:t>
      </w:r>
      <w:r>
        <w:rPr>
          <w:sz w:val="16"/>
          <w:szCs w:val="16"/>
          <w:spacing w:val="-1"/>
        </w:rPr>
        <w:t>improves</w:t>
      </w:r>
      <w:r>
        <w:rPr>
          <w:sz w:val="16"/>
          <w:szCs w:val="16"/>
          <w:spacing w:val="5"/>
        </w:rPr>
        <w:t xml:space="preserve"> </w:t>
      </w:r>
      <w:r>
        <w:rPr>
          <w:sz w:val="16"/>
          <w:szCs w:val="16"/>
          <w:spacing w:val="-1"/>
        </w:rPr>
        <w:t>some obstetric</w:t>
      </w:r>
      <w:r>
        <w:rPr>
          <w:sz w:val="16"/>
          <w:szCs w:val="16"/>
        </w:rPr>
        <w:t xml:space="preserve"> </w:t>
      </w:r>
      <w:r>
        <w:rPr>
          <w:sz w:val="16"/>
          <w:szCs w:val="16"/>
        </w:rPr>
        <w:t>outcomes: a</w:t>
      </w:r>
      <w:r>
        <w:rPr>
          <w:sz w:val="16"/>
          <w:szCs w:val="16"/>
          <w:spacing w:val="11"/>
          <w:w w:val="101"/>
        </w:rPr>
        <w:t xml:space="preserve"> </w:t>
      </w:r>
      <w:r>
        <w:rPr>
          <w:sz w:val="16"/>
          <w:szCs w:val="16"/>
        </w:rPr>
        <w:t>randomised trial. Journal of Physiotherapy </w:t>
      </w:r>
      <w:r>
        <w:rPr>
          <w:sz w:val="16"/>
          <w:szCs w:val="16"/>
          <w:spacing w:val="-1"/>
        </w:rPr>
        <w:t>2018;64(1):33-40.</w:t>
      </w:r>
    </w:p>
    <w:p>
      <w:pPr>
        <w:pStyle w:val="BodyText"/>
        <w:ind w:left="38" w:right="595" w:hanging="5"/>
        <w:spacing w:before="1"/>
        <w:rPr>
          <w:sz w:val="16"/>
          <w:szCs w:val="16"/>
        </w:rPr>
      </w:pPr>
      <w:r>
        <w:rPr>
          <w:sz w:val="16"/>
          <w:szCs w:val="16"/>
          <w:spacing w:val="-1"/>
        </w:rPr>
        <w:t>28.  Weljale BS.</w:t>
      </w:r>
      <w:r>
        <w:rPr>
          <w:sz w:val="16"/>
          <w:szCs w:val="16"/>
          <w:spacing w:val="20"/>
          <w:w w:val="101"/>
        </w:rPr>
        <w:t xml:space="preserve"> </w:t>
      </w:r>
      <w:r>
        <w:rPr>
          <w:sz w:val="16"/>
          <w:szCs w:val="16"/>
          <w:spacing w:val="-1"/>
        </w:rPr>
        <w:t>Effectiveness of back</w:t>
      </w:r>
      <w:r>
        <w:rPr>
          <w:sz w:val="16"/>
          <w:szCs w:val="16"/>
          <w:spacing w:val="10"/>
        </w:rPr>
        <w:t xml:space="preserve"> </w:t>
      </w:r>
      <w:r>
        <w:rPr>
          <w:sz w:val="16"/>
          <w:szCs w:val="16"/>
          <w:spacing w:val="-1"/>
        </w:rPr>
        <w:t>massage vs</w:t>
      </w:r>
      <w:r>
        <w:rPr>
          <w:sz w:val="16"/>
          <w:szCs w:val="16"/>
          <w:spacing w:val="13"/>
          <w:w w:val="101"/>
        </w:rPr>
        <w:t xml:space="preserve"> </w:t>
      </w:r>
      <w:r>
        <w:rPr>
          <w:sz w:val="16"/>
          <w:szCs w:val="16"/>
          <w:spacing w:val="-1"/>
        </w:rPr>
        <w:t>breathing exercises</w:t>
      </w:r>
      <w:r>
        <w:rPr>
          <w:sz w:val="16"/>
          <w:szCs w:val="16"/>
          <w:spacing w:val="8"/>
        </w:rPr>
        <w:t xml:space="preserve"> </w:t>
      </w:r>
      <w:r>
        <w:rPr>
          <w:sz w:val="16"/>
          <w:szCs w:val="16"/>
          <w:spacing w:val="-1"/>
        </w:rPr>
        <w:t>on</w:t>
      </w:r>
      <w:r>
        <w:rPr>
          <w:sz w:val="16"/>
          <w:szCs w:val="16"/>
          <w:spacing w:val="8"/>
        </w:rPr>
        <w:t xml:space="preserve"> </w:t>
      </w:r>
      <w:r>
        <w:rPr>
          <w:sz w:val="16"/>
          <w:szCs w:val="16"/>
          <w:spacing w:val="-1"/>
        </w:rPr>
        <w:t>labour</w:t>
      </w:r>
      <w:r>
        <w:rPr>
          <w:sz w:val="16"/>
          <w:szCs w:val="16"/>
          <w:spacing w:val="9"/>
        </w:rPr>
        <w:t xml:space="preserve"> </w:t>
      </w:r>
      <w:r>
        <w:rPr>
          <w:sz w:val="16"/>
          <w:szCs w:val="16"/>
          <w:spacing w:val="-1"/>
        </w:rPr>
        <w:t>pain</w:t>
      </w:r>
      <w:r>
        <w:rPr>
          <w:sz w:val="16"/>
          <w:szCs w:val="16"/>
          <w:spacing w:val="6"/>
        </w:rPr>
        <w:t xml:space="preserve"> </w:t>
      </w:r>
      <w:r>
        <w:rPr>
          <w:sz w:val="16"/>
          <w:szCs w:val="16"/>
          <w:spacing w:val="-1"/>
        </w:rPr>
        <w:t>and</w:t>
      </w:r>
      <w:r>
        <w:rPr>
          <w:sz w:val="16"/>
          <w:szCs w:val="16"/>
          <w:spacing w:val="6"/>
        </w:rPr>
        <w:t xml:space="preserve"> </w:t>
      </w:r>
      <w:r>
        <w:rPr>
          <w:sz w:val="16"/>
          <w:szCs w:val="16"/>
          <w:spacing w:val="-1"/>
        </w:rPr>
        <w:t>anxiety</w:t>
      </w:r>
      <w:r>
        <w:rPr>
          <w:sz w:val="16"/>
          <w:szCs w:val="16"/>
          <w:spacing w:val="9"/>
        </w:rPr>
        <w:t xml:space="preserve"> </w:t>
      </w:r>
      <w:r>
        <w:rPr>
          <w:sz w:val="16"/>
          <w:szCs w:val="16"/>
          <w:spacing w:val="-1"/>
        </w:rPr>
        <w:t>among</w:t>
      </w:r>
      <w:r>
        <w:rPr>
          <w:sz w:val="16"/>
          <w:szCs w:val="16"/>
          <w:spacing w:val="11"/>
        </w:rPr>
        <w:t xml:space="preserve"> </w:t>
      </w:r>
      <w:r>
        <w:rPr>
          <w:sz w:val="16"/>
          <w:szCs w:val="16"/>
          <w:spacing w:val="-1"/>
        </w:rPr>
        <w:t>primigravida</w:t>
      </w:r>
      <w:r>
        <w:rPr>
          <w:sz w:val="16"/>
          <w:szCs w:val="16"/>
        </w:rPr>
        <w:t xml:space="preserve"> </w:t>
      </w:r>
      <w:r>
        <w:rPr>
          <w:sz w:val="16"/>
          <w:szCs w:val="16"/>
          <w:spacing w:val="-1"/>
        </w:rPr>
        <w:t>mothers during first stage of labour in</w:t>
      </w:r>
      <w:r>
        <w:rPr>
          <w:sz w:val="16"/>
          <w:szCs w:val="16"/>
          <w:spacing w:val="12"/>
        </w:rPr>
        <w:t xml:space="preserve"> </w:t>
      </w:r>
      <w:r>
        <w:rPr>
          <w:sz w:val="16"/>
          <w:szCs w:val="16"/>
          <w:spacing w:val="-1"/>
        </w:rPr>
        <w:t>pravara</w:t>
      </w:r>
      <w:r>
        <w:rPr>
          <w:sz w:val="16"/>
          <w:szCs w:val="16"/>
          <w:spacing w:val="11"/>
        </w:rPr>
        <w:t xml:space="preserve"> </w:t>
      </w:r>
      <w:r>
        <w:rPr>
          <w:sz w:val="16"/>
          <w:szCs w:val="16"/>
          <w:spacing w:val="-1"/>
        </w:rPr>
        <w:t>rural</w:t>
      </w:r>
      <w:r>
        <w:rPr>
          <w:sz w:val="16"/>
          <w:szCs w:val="16"/>
          <w:spacing w:val="12"/>
        </w:rPr>
        <w:t xml:space="preserve"> </w:t>
      </w:r>
      <w:r>
        <w:rPr>
          <w:sz w:val="16"/>
          <w:szCs w:val="16"/>
          <w:spacing w:val="-1"/>
        </w:rPr>
        <w:t>hospital,</w:t>
      </w:r>
      <w:r>
        <w:rPr>
          <w:sz w:val="16"/>
          <w:szCs w:val="16"/>
          <w:spacing w:val="11"/>
          <w:w w:val="101"/>
        </w:rPr>
        <w:t xml:space="preserve"> </w:t>
      </w:r>
      <w:r>
        <w:rPr>
          <w:sz w:val="16"/>
          <w:szCs w:val="16"/>
          <w:spacing w:val="-1"/>
        </w:rPr>
        <w:t>Loni</w:t>
      </w:r>
      <w:r>
        <w:rPr>
          <w:sz w:val="16"/>
          <w:szCs w:val="16"/>
          <w:spacing w:val="12"/>
        </w:rPr>
        <w:t xml:space="preserve"> </w:t>
      </w:r>
      <w:r>
        <w:rPr>
          <w:sz w:val="16"/>
          <w:szCs w:val="16"/>
          <w:spacing w:val="-1"/>
        </w:rPr>
        <w:t>(Bk).</w:t>
      </w:r>
      <w:r>
        <w:rPr>
          <w:sz w:val="16"/>
          <w:szCs w:val="16"/>
          <w:spacing w:val="17"/>
        </w:rPr>
        <w:t xml:space="preserve"> </w:t>
      </w:r>
      <w:r>
        <w:rPr>
          <w:sz w:val="16"/>
          <w:szCs w:val="16"/>
          <w:spacing w:val="-1"/>
        </w:rPr>
        <w:t>Indian Journal</w:t>
      </w:r>
      <w:r>
        <w:rPr>
          <w:sz w:val="16"/>
          <w:szCs w:val="16"/>
          <w:spacing w:val="6"/>
        </w:rPr>
        <w:t xml:space="preserve"> </w:t>
      </w:r>
      <w:r>
        <w:rPr>
          <w:sz w:val="16"/>
          <w:szCs w:val="16"/>
          <w:spacing w:val="-1"/>
        </w:rPr>
        <w:t>of</w:t>
      </w:r>
      <w:r>
        <w:rPr>
          <w:sz w:val="16"/>
          <w:szCs w:val="16"/>
          <w:spacing w:val="7"/>
        </w:rPr>
        <w:t xml:space="preserve"> </w:t>
      </w:r>
      <w:r>
        <w:rPr>
          <w:sz w:val="16"/>
          <w:szCs w:val="16"/>
          <w:spacing w:val="-1"/>
        </w:rPr>
        <w:t>Publi</w:t>
      </w:r>
      <w:r>
        <w:rPr>
          <w:sz w:val="16"/>
          <w:szCs w:val="16"/>
          <w:spacing w:val="-2"/>
        </w:rPr>
        <w:t>c</w:t>
      </w:r>
      <w:r>
        <w:rPr>
          <w:sz w:val="16"/>
          <w:szCs w:val="16"/>
          <w:spacing w:val="15"/>
          <w:w w:val="101"/>
        </w:rPr>
        <w:t xml:space="preserve"> </w:t>
      </w:r>
      <w:r>
        <w:rPr>
          <w:sz w:val="16"/>
          <w:szCs w:val="16"/>
          <w:spacing w:val="-2"/>
        </w:rPr>
        <w:t>Health</w:t>
      </w:r>
      <w:r>
        <w:rPr>
          <w:sz w:val="16"/>
          <w:szCs w:val="16"/>
          <w:spacing w:val="8"/>
        </w:rPr>
        <w:t xml:space="preserve"> </w:t>
      </w:r>
      <w:r>
        <w:rPr>
          <w:sz w:val="16"/>
          <w:szCs w:val="16"/>
          <w:spacing w:val="-2"/>
        </w:rPr>
        <w:t>Research</w:t>
      </w:r>
      <w:r>
        <w:rPr>
          <w:sz w:val="16"/>
          <w:szCs w:val="16"/>
          <w:spacing w:val="5"/>
        </w:rPr>
        <w:t xml:space="preserve"> </w:t>
      </w:r>
      <w:r>
        <w:rPr>
          <w:sz w:val="16"/>
          <w:szCs w:val="16"/>
          <w:spacing w:val="-2"/>
        </w:rPr>
        <w:t>&amp;</w:t>
      </w:r>
    </w:p>
    <w:p>
      <w:pPr>
        <w:pStyle w:val="BodyText"/>
        <w:ind w:left="40"/>
        <w:spacing w:line="239" w:lineRule="auto"/>
        <w:rPr>
          <w:sz w:val="16"/>
          <w:szCs w:val="16"/>
        </w:rPr>
      </w:pPr>
      <w:r>
        <w:rPr>
          <w:sz w:val="16"/>
          <w:szCs w:val="16"/>
          <w:spacing w:val="-1"/>
        </w:rPr>
        <w:t>Development 2021;12(2):75-9.</w:t>
      </w:r>
    </w:p>
    <w:p>
      <w:pPr>
        <w:pStyle w:val="BodyText"/>
        <w:ind w:left="33" w:right="310"/>
        <w:rPr>
          <w:sz w:val="16"/>
          <w:szCs w:val="16"/>
        </w:rPr>
      </w:pPr>
      <w:r>
        <w:rPr>
          <w:sz w:val="16"/>
          <w:szCs w:val="16"/>
          <w:spacing w:val="-1"/>
        </w:rPr>
        <w:t>29.  Chen S-F, Wang C-H, Chan</w:t>
      </w:r>
      <w:r>
        <w:rPr>
          <w:sz w:val="16"/>
          <w:szCs w:val="16"/>
          <w:spacing w:val="13"/>
        </w:rPr>
        <w:t xml:space="preserve"> </w:t>
      </w:r>
      <w:r>
        <w:rPr>
          <w:sz w:val="16"/>
          <w:szCs w:val="16"/>
          <w:spacing w:val="-1"/>
        </w:rPr>
        <w:t>P-T,</w:t>
      </w:r>
      <w:r>
        <w:rPr>
          <w:sz w:val="16"/>
          <w:szCs w:val="16"/>
          <w:spacing w:val="10"/>
        </w:rPr>
        <w:t xml:space="preserve"> </w:t>
      </w:r>
      <w:r>
        <w:rPr>
          <w:sz w:val="16"/>
          <w:szCs w:val="16"/>
          <w:spacing w:val="-1"/>
        </w:rPr>
        <w:t>Chiang</w:t>
      </w:r>
      <w:r>
        <w:rPr>
          <w:sz w:val="16"/>
          <w:szCs w:val="16"/>
          <w:spacing w:val="13"/>
          <w:w w:val="101"/>
        </w:rPr>
        <w:t xml:space="preserve"> </w:t>
      </w:r>
      <w:r>
        <w:rPr>
          <w:sz w:val="16"/>
          <w:szCs w:val="16"/>
          <w:spacing w:val="-1"/>
        </w:rPr>
        <w:t>H-W,</w:t>
      </w:r>
      <w:r>
        <w:rPr>
          <w:sz w:val="16"/>
          <w:szCs w:val="16"/>
          <w:spacing w:val="12"/>
          <w:w w:val="102"/>
        </w:rPr>
        <w:t xml:space="preserve"> </w:t>
      </w:r>
      <w:r>
        <w:rPr>
          <w:sz w:val="16"/>
          <w:szCs w:val="16"/>
          <w:spacing w:val="-1"/>
        </w:rPr>
        <w:t>Hu</w:t>
      </w:r>
      <w:r>
        <w:rPr>
          <w:sz w:val="16"/>
          <w:szCs w:val="16"/>
          <w:spacing w:val="4"/>
        </w:rPr>
        <w:t xml:space="preserve"> </w:t>
      </w:r>
      <w:r>
        <w:rPr>
          <w:sz w:val="16"/>
          <w:szCs w:val="16"/>
          <w:spacing w:val="-1"/>
        </w:rPr>
        <w:t>T-M,</w:t>
      </w:r>
      <w:r>
        <w:rPr>
          <w:sz w:val="16"/>
          <w:szCs w:val="16"/>
          <w:spacing w:val="3"/>
        </w:rPr>
        <w:t xml:space="preserve"> </w:t>
      </w:r>
      <w:r>
        <w:rPr>
          <w:sz w:val="16"/>
          <w:szCs w:val="16"/>
          <w:spacing w:val="-1"/>
        </w:rPr>
        <w:t>Tam</w:t>
      </w:r>
      <w:r>
        <w:rPr>
          <w:sz w:val="16"/>
          <w:szCs w:val="16"/>
          <w:spacing w:val="11"/>
          <w:w w:val="101"/>
        </w:rPr>
        <w:t xml:space="preserve"> </w:t>
      </w:r>
      <w:r>
        <w:rPr>
          <w:sz w:val="16"/>
          <w:szCs w:val="16"/>
          <w:spacing w:val="-1"/>
        </w:rPr>
        <w:t>K-W,</w:t>
      </w:r>
      <w:r>
        <w:rPr>
          <w:sz w:val="16"/>
          <w:szCs w:val="16"/>
          <w:spacing w:val="8"/>
        </w:rPr>
        <w:t xml:space="preserve"> </w:t>
      </w:r>
      <w:r>
        <w:rPr>
          <w:sz w:val="16"/>
          <w:szCs w:val="16"/>
          <w:spacing w:val="-1"/>
        </w:rPr>
        <w:t>et</w:t>
      </w:r>
      <w:r>
        <w:rPr>
          <w:sz w:val="16"/>
          <w:szCs w:val="16"/>
          <w:spacing w:val="5"/>
        </w:rPr>
        <w:t xml:space="preserve"> </w:t>
      </w:r>
      <w:r>
        <w:rPr>
          <w:sz w:val="16"/>
          <w:szCs w:val="16"/>
          <w:spacing w:val="-1"/>
        </w:rPr>
        <w:t>al.</w:t>
      </w:r>
      <w:r>
        <w:rPr>
          <w:sz w:val="16"/>
          <w:szCs w:val="16"/>
          <w:spacing w:val="12"/>
        </w:rPr>
        <w:t xml:space="preserve"> </w:t>
      </w:r>
      <w:r>
        <w:rPr>
          <w:sz w:val="16"/>
          <w:szCs w:val="16"/>
          <w:spacing w:val="-2"/>
        </w:rPr>
        <w:t>Labour</w:t>
      </w:r>
      <w:r>
        <w:rPr>
          <w:sz w:val="16"/>
          <w:szCs w:val="16"/>
          <w:spacing w:val="8"/>
        </w:rPr>
        <w:t xml:space="preserve"> </w:t>
      </w:r>
      <w:r>
        <w:rPr>
          <w:sz w:val="16"/>
          <w:szCs w:val="16"/>
          <w:spacing w:val="-2"/>
        </w:rPr>
        <w:t>pain</w:t>
      </w:r>
      <w:r>
        <w:rPr>
          <w:sz w:val="16"/>
          <w:szCs w:val="16"/>
          <w:spacing w:val="5"/>
        </w:rPr>
        <w:t xml:space="preserve"> </w:t>
      </w:r>
      <w:r>
        <w:rPr>
          <w:sz w:val="16"/>
          <w:szCs w:val="16"/>
          <w:spacing w:val="-2"/>
        </w:rPr>
        <w:t>control</w:t>
      </w:r>
      <w:r>
        <w:rPr>
          <w:sz w:val="16"/>
          <w:szCs w:val="16"/>
          <w:spacing w:val="9"/>
        </w:rPr>
        <w:t xml:space="preserve"> </w:t>
      </w:r>
      <w:r>
        <w:rPr>
          <w:sz w:val="16"/>
          <w:szCs w:val="16"/>
          <w:spacing w:val="-2"/>
        </w:rPr>
        <w:t>by</w:t>
      </w:r>
      <w:r>
        <w:rPr>
          <w:sz w:val="16"/>
          <w:szCs w:val="16"/>
          <w:spacing w:val="6"/>
        </w:rPr>
        <w:t xml:space="preserve"> </w:t>
      </w:r>
      <w:r>
        <w:rPr>
          <w:sz w:val="16"/>
          <w:szCs w:val="16"/>
          <w:spacing w:val="-2"/>
        </w:rPr>
        <w:t>aromatherapy:</w:t>
      </w:r>
      <w:r>
        <w:rPr>
          <w:sz w:val="16"/>
          <w:szCs w:val="16"/>
          <w:spacing w:val="6"/>
        </w:rPr>
        <w:t xml:space="preserve"> </w:t>
      </w:r>
      <w:r>
        <w:rPr>
          <w:sz w:val="16"/>
          <w:szCs w:val="16"/>
          <w:spacing w:val="-2"/>
        </w:rPr>
        <w:t>a</w:t>
      </w:r>
      <w:r>
        <w:rPr>
          <w:sz w:val="16"/>
          <w:szCs w:val="16"/>
          <w:spacing w:val="8"/>
        </w:rPr>
        <w:t xml:space="preserve"> </w:t>
      </w:r>
      <w:r>
        <w:rPr>
          <w:sz w:val="16"/>
          <w:szCs w:val="16"/>
          <w:spacing w:val="-2"/>
        </w:rPr>
        <w:t>meta-</w:t>
      </w:r>
      <w:r>
        <w:rPr>
          <w:sz w:val="16"/>
          <w:szCs w:val="16"/>
        </w:rPr>
        <w:t xml:space="preserve"> </w:t>
      </w:r>
      <w:r>
        <w:rPr>
          <w:sz w:val="16"/>
          <w:szCs w:val="16"/>
        </w:rPr>
        <w:t>analysis of randomised controlled trials. Women and Birth 2019;32(4):</w:t>
      </w:r>
      <w:r>
        <w:rPr>
          <w:sz w:val="16"/>
          <w:szCs w:val="16"/>
          <w:spacing w:val="-1"/>
        </w:rPr>
        <w:t>327-35.</w:t>
      </w:r>
    </w:p>
    <w:p>
      <w:pPr>
        <w:pStyle w:val="BodyText"/>
        <w:ind w:left="34"/>
        <w:spacing w:before="1" w:line="239" w:lineRule="auto"/>
        <w:rPr>
          <w:sz w:val="16"/>
          <w:szCs w:val="16"/>
        </w:rPr>
      </w:pPr>
      <w:r>
        <w:rPr>
          <w:sz w:val="16"/>
          <w:szCs w:val="16"/>
          <w:spacing w:val="-1"/>
        </w:rPr>
        <w:t>30.  Caughey AB.</w:t>
      </w:r>
      <w:r>
        <w:rPr>
          <w:sz w:val="16"/>
          <w:szCs w:val="16"/>
          <w:spacing w:val="29"/>
          <w:w w:val="101"/>
        </w:rPr>
        <w:t xml:space="preserve"> </w:t>
      </w:r>
      <w:r>
        <w:rPr>
          <w:sz w:val="16"/>
          <w:szCs w:val="16"/>
          <w:spacing w:val="-1"/>
        </w:rPr>
        <w:t>Nonpharmacologic approaches to management of</w:t>
      </w:r>
      <w:r>
        <w:rPr>
          <w:sz w:val="16"/>
          <w:szCs w:val="16"/>
          <w:spacing w:val="4"/>
        </w:rPr>
        <w:t xml:space="preserve"> </w:t>
      </w:r>
      <w:r>
        <w:rPr>
          <w:sz w:val="16"/>
          <w:szCs w:val="16"/>
          <w:spacing w:val="-1"/>
        </w:rPr>
        <w:t>labor</w:t>
      </w:r>
      <w:r>
        <w:rPr>
          <w:sz w:val="16"/>
          <w:szCs w:val="16"/>
          <w:spacing w:val="9"/>
        </w:rPr>
        <w:t xml:space="preserve"> </w:t>
      </w:r>
      <w:r>
        <w:rPr>
          <w:sz w:val="16"/>
          <w:szCs w:val="16"/>
          <w:spacing w:val="-1"/>
        </w:rPr>
        <w:t>pain.</w:t>
      </w:r>
      <w:r>
        <w:rPr>
          <w:sz w:val="16"/>
          <w:szCs w:val="16"/>
          <w:spacing w:val="12"/>
          <w:w w:val="102"/>
        </w:rPr>
        <w:t xml:space="preserve"> </w:t>
      </w:r>
      <w:r>
        <w:rPr>
          <w:sz w:val="16"/>
          <w:szCs w:val="16"/>
          <w:spacing w:val="-1"/>
        </w:rPr>
        <w:t>UpToDate</w:t>
      </w:r>
      <w:r>
        <w:rPr>
          <w:sz w:val="16"/>
          <w:szCs w:val="16"/>
          <w:spacing w:val="13"/>
        </w:rPr>
        <w:t xml:space="preserve"> </w:t>
      </w:r>
      <w:r>
        <w:rPr>
          <w:sz w:val="16"/>
          <w:szCs w:val="16"/>
          <w:spacing w:val="-1"/>
        </w:rPr>
        <w:t>Inc.</w:t>
      </w:r>
      <w:r>
        <w:rPr>
          <w:sz w:val="16"/>
          <w:szCs w:val="16"/>
          <w:spacing w:val="4"/>
        </w:rPr>
        <w:t xml:space="preserve"> </w:t>
      </w:r>
      <w:r>
        <w:rPr>
          <w:sz w:val="16"/>
          <w:szCs w:val="16"/>
          <w:spacing w:val="-1"/>
        </w:rPr>
        <w:t>Waltham</w:t>
      </w:r>
      <w:r>
        <w:rPr>
          <w:sz w:val="16"/>
          <w:szCs w:val="16"/>
          <w:spacing w:val="13"/>
          <w:w w:val="101"/>
        </w:rPr>
        <w:t xml:space="preserve"> </w:t>
      </w:r>
      <w:r>
        <w:rPr>
          <w:sz w:val="16"/>
          <w:szCs w:val="16"/>
          <w:spacing w:val="-1"/>
        </w:rPr>
        <w:t>MA;</w:t>
      </w:r>
      <w:r>
        <w:rPr>
          <w:sz w:val="16"/>
          <w:szCs w:val="16"/>
          <w:spacing w:val="4"/>
        </w:rPr>
        <w:t xml:space="preserve"> </w:t>
      </w:r>
      <w:r>
        <w:rPr>
          <w:sz w:val="16"/>
          <w:szCs w:val="16"/>
          <w:spacing w:val="-1"/>
        </w:rPr>
        <w:t>2021.</w:t>
      </w:r>
    </w:p>
    <w:p>
      <w:pPr>
        <w:pStyle w:val="BodyText"/>
        <w:ind w:left="32" w:right="890" w:firstLine="2"/>
        <w:rPr>
          <w:sz w:val="16"/>
          <w:szCs w:val="16"/>
        </w:rPr>
      </w:pPr>
      <w:r>
        <w:rPr>
          <w:sz w:val="16"/>
          <w:szCs w:val="16"/>
          <w:spacing w:val="-1"/>
        </w:rPr>
        <w:t>31.  Hatami</w:t>
      </w:r>
      <w:r>
        <w:rPr>
          <w:sz w:val="16"/>
          <w:szCs w:val="16"/>
          <w:spacing w:val="11"/>
          <w:w w:val="101"/>
        </w:rPr>
        <w:t xml:space="preserve"> </w:t>
      </w:r>
      <w:r>
        <w:rPr>
          <w:sz w:val="16"/>
          <w:szCs w:val="16"/>
          <w:spacing w:val="-1"/>
        </w:rPr>
        <w:t>Rad</w:t>
      </w:r>
      <w:r>
        <w:rPr>
          <w:sz w:val="16"/>
          <w:szCs w:val="16"/>
          <w:spacing w:val="13"/>
          <w:w w:val="101"/>
        </w:rPr>
        <w:t xml:space="preserve"> </w:t>
      </w:r>
      <w:r>
        <w:rPr>
          <w:sz w:val="16"/>
          <w:szCs w:val="16"/>
          <w:spacing w:val="-1"/>
        </w:rPr>
        <w:t>R.</w:t>
      </w:r>
      <w:r>
        <w:rPr>
          <w:sz w:val="16"/>
          <w:szCs w:val="16"/>
          <w:spacing w:val="12"/>
          <w:w w:val="101"/>
        </w:rPr>
        <w:t xml:space="preserve"> </w:t>
      </w:r>
      <w:r>
        <w:rPr>
          <w:sz w:val="16"/>
          <w:szCs w:val="16"/>
          <w:spacing w:val="-1"/>
        </w:rPr>
        <w:t>Effect of aromatherapy with</w:t>
      </w:r>
      <w:r>
        <w:rPr>
          <w:sz w:val="16"/>
          <w:szCs w:val="16"/>
          <w:spacing w:val="10"/>
        </w:rPr>
        <w:t xml:space="preserve"> </w:t>
      </w:r>
      <w:r>
        <w:rPr>
          <w:sz w:val="16"/>
          <w:szCs w:val="16"/>
          <w:spacing w:val="-1"/>
        </w:rPr>
        <w:t>lavender on</w:t>
      </w:r>
      <w:r>
        <w:rPr>
          <w:sz w:val="16"/>
          <w:szCs w:val="16"/>
          <w:spacing w:val="11"/>
          <w:w w:val="101"/>
        </w:rPr>
        <w:t xml:space="preserve"> </w:t>
      </w:r>
      <w:r>
        <w:rPr>
          <w:sz w:val="16"/>
          <w:szCs w:val="16"/>
          <w:spacing w:val="-1"/>
        </w:rPr>
        <w:t>labor</w:t>
      </w:r>
      <w:r>
        <w:rPr>
          <w:sz w:val="16"/>
          <w:szCs w:val="16"/>
          <w:spacing w:val="9"/>
        </w:rPr>
        <w:t xml:space="preserve"> </w:t>
      </w:r>
      <w:r>
        <w:rPr>
          <w:sz w:val="16"/>
          <w:szCs w:val="16"/>
          <w:spacing w:val="-1"/>
        </w:rPr>
        <w:t>pain:</w:t>
      </w:r>
      <w:r>
        <w:rPr>
          <w:sz w:val="16"/>
          <w:szCs w:val="16"/>
          <w:spacing w:val="8"/>
        </w:rPr>
        <w:t xml:space="preserve"> </w:t>
      </w:r>
      <w:r>
        <w:rPr>
          <w:sz w:val="16"/>
          <w:szCs w:val="16"/>
          <w:spacing w:val="-1"/>
        </w:rPr>
        <w:t>a</w:t>
      </w:r>
      <w:r>
        <w:rPr>
          <w:sz w:val="16"/>
          <w:szCs w:val="16"/>
          <w:spacing w:val="8"/>
        </w:rPr>
        <w:t xml:space="preserve"> </w:t>
      </w:r>
      <w:r>
        <w:rPr>
          <w:sz w:val="16"/>
          <w:szCs w:val="16"/>
          <w:spacing w:val="-1"/>
        </w:rPr>
        <w:t>literature</w:t>
      </w:r>
      <w:r>
        <w:rPr>
          <w:sz w:val="16"/>
          <w:szCs w:val="16"/>
          <w:spacing w:val="9"/>
        </w:rPr>
        <w:t xml:space="preserve"> </w:t>
      </w:r>
      <w:r>
        <w:rPr>
          <w:sz w:val="16"/>
          <w:szCs w:val="16"/>
          <w:spacing w:val="-1"/>
        </w:rPr>
        <w:t>review.</w:t>
      </w:r>
      <w:r>
        <w:rPr>
          <w:sz w:val="16"/>
          <w:szCs w:val="16"/>
          <w:spacing w:val="12"/>
        </w:rPr>
        <w:t xml:space="preserve"> </w:t>
      </w:r>
      <w:r>
        <w:rPr>
          <w:sz w:val="16"/>
          <w:szCs w:val="16"/>
          <w:spacing w:val="-1"/>
        </w:rPr>
        <w:t>Di</w:t>
      </w:r>
      <w:r>
        <w:rPr>
          <w:sz w:val="16"/>
          <w:szCs w:val="16"/>
          <w:spacing w:val="-2"/>
        </w:rPr>
        <w:t>sease and</w:t>
      </w:r>
      <w:r>
        <w:rPr>
          <w:sz w:val="16"/>
          <w:szCs w:val="16"/>
          <w:spacing w:val="10"/>
        </w:rPr>
        <w:t xml:space="preserve"> </w:t>
      </w:r>
      <w:r>
        <w:rPr>
          <w:sz w:val="16"/>
          <w:szCs w:val="16"/>
          <w:spacing w:val="-2"/>
        </w:rPr>
        <w:t>Diagnosis,</w:t>
      </w:r>
      <w:r>
        <w:rPr>
          <w:sz w:val="16"/>
          <w:szCs w:val="16"/>
        </w:rPr>
        <w:t xml:space="preserve"> </w:t>
      </w:r>
      <w:r>
        <w:rPr>
          <w:sz w:val="16"/>
          <w:szCs w:val="16"/>
          <w:spacing w:val="-1"/>
        </w:rPr>
        <w:t>2021;10(3):123-8.</w:t>
      </w:r>
    </w:p>
    <w:p>
      <w:pPr>
        <w:pStyle w:val="BodyText"/>
        <w:ind w:left="37" w:right="47" w:hanging="3"/>
        <w:spacing w:before="1" w:line="239" w:lineRule="auto"/>
        <w:rPr>
          <w:sz w:val="16"/>
          <w:szCs w:val="16"/>
        </w:rPr>
      </w:pPr>
      <w:r>
        <w:rPr>
          <w:sz w:val="16"/>
          <w:szCs w:val="16"/>
          <w:spacing w:val="-1"/>
        </w:rPr>
        <w:t>32.  Smith CA,</w:t>
      </w:r>
      <w:r>
        <w:rPr>
          <w:sz w:val="16"/>
          <w:szCs w:val="16"/>
          <w:spacing w:val="11"/>
          <w:w w:val="102"/>
        </w:rPr>
        <w:t xml:space="preserve"> </w:t>
      </w:r>
      <w:r>
        <w:rPr>
          <w:sz w:val="16"/>
          <w:szCs w:val="16"/>
          <w:spacing w:val="-1"/>
        </w:rPr>
        <w:t>Levett</w:t>
      </w:r>
      <w:r>
        <w:rPr>
          <w:sz w:val="16"/>
          <w:szCs w:val="16"/>
          <w:spacing w:val="11"/>
          <w:w w:val="101"/>
        </w:rPr>
        <w:t xml:space="preserve"> </w:t>
      </w:r>
      <w:r>
        <w:rPr>
          <w:sz w:val="16"/>
          <w:szCs w:val="16"/>
          <w:spacing w:val="-1"/>
        </w:rPr>
        <w:t>KM, Collins CT, Armour</w:t>
      </w:r>
      <w:r>
        <w:rPr>
          <w:sz w:val="16"/>
          <w:szCs w:val="16"/>
          <w:spacing w:val="10"/>
        </w:rPr>
        <w:t xml:space="preserve"> </w:t>
      </w:r>
      <w:r>
        <w:rPr>
          <w:sz w:val="16"/>
          <w:szCs w:val="16"/>
          <w:spacing w:val="-1"/>
        </w:rPr>
        <w:t>M,</w:t>
      </w:r>
      <w:r>
        <w:rPr>
          <w:sz w:val="16"/>
          <w:szCs w:val="16"/>
          <w:spacing w:val="14"/>
          <w:w w:val="101"/>
        </w:rPr>
        <w:t xml:space="preserve"> </w:t>
      </w:r>
      <w:r>
        <w:rPr>
          <w:sz w:val="16"/>
          <w:szCs w:val="16"/>
          <w:spacing w:val="-1"/>
        </w:rPr>
        <w:t>Dahlen</w:t>
      </w:r>
      <w:r>
        <w:rPr>
          <w:sz w:val="16"/>
          <w:szCs w:val="16"/>
          <w:spacing w:val="11"/>
        </w:rPr>
        <w:t xml:space="preserve"> </w:t>
      </w:r>
      <w:r>
        <w:rPr>
          <w:sz w:val="16"/>
          <w:szCs w:val="16"/>
          <w:spacing w:val="-1"/>
        </w:rPr>
        <w:t>HG,</w:t>
      </w:r>
      <w:r>
        <w:rPr>
          <w:sz w:val="16"/>
          <w:szCs w:val="16"/>
          <w:spacing w:val="7"/>
        </w:rPr>
        <w:t xml:space="preserve"> </w:t>
      </w:r>
      <w:r>
        <w:rPr>
          <w:sz w:val="16"/>
          <w:szCs w:val="16"/>
          <w:spacing w:val="-1"/>
        </w:rPr>
        <w:t>Suganuma</w:t>
      </w:r>
      <w:r>
        <w:rPr>
          <w:sz w:val="16"/>
          <w:szCs w:val="16"/>
          <w:spacing w:val="12"/>
          <w:w w:val="101"/>
        </w:rPr>
        <w:t xml:space="preserve"> </w:t>
      </w:r>
      <w:r>
        <w:rPr>
          <w:sz w:val="16"/>
          <w:szCs w:val="16"/>
          <w:spacing w:val="-1"/>
        </w:rPr>
        <w:t>M,</w:t>
      </w:r>
      <w:r>
        <w:rPr>
          <w:sz w:val="16"/>
          <w:szCs w:val="16"/>
          <w:spacing w:val="8"/>
        </w:rPr>
        <w:t xml:space="preserve"> </w:t>
      </w:r>
      <w:r>
        <w:rPr>
          <w:sz w:val="16"/>
          <w:szCs w:val="16"/>
          <w:spacing w:val="-1"/>
        </w:rPr>
        <w:t>et</w:t>
      </w:r>
      <w:r>
        <w:rPr>
          <w:sz w:val="16"/>
          <w:szCs w:val="16"/>
          <w:spacing w:val="8"/>
        </w:rPr>
        <w:t xml:space="preserve"> </w:t>
      </w:r>
      <w:r>
        <w:rPr>
          <w:sz w:val="16"/>
          <w:szCs w:val="16"/>
          <w:spacing w:val="-1"/>
        </w:rPr>
        <w:t>al.</w:t>
      </w:r>
      <w:r>
        <w:rPr>
          <w:sz w:val="16"/>
          <w:szCs w:val="16"/>
          <w:spacing w:val="14"/>
          <w:w w:val="102"/>
        </w:rPr>
        <w:t xml:space="preserve"> </w:t>
      </w:r>
      <w:r>
        <w:rPr>
          <w:sz w:val="16"/>
          <w:szCs w:val="16"/>
          <w:spacing w:val="-1"/>
        </w:rPr>
        <w:t>Relaxation </w:t>
      </w:r>
      <w:r>
        <w:rPr>
          <w:sz w:val="16"/>
          <w:szCs w:val="16"/>
          <w:spacing w:val="-2"/>
        </w:rPr>
        <w:t>techniques for</w:t>
      </w:r>
      <w:r>
        <w:rPr>
          <w:sz w:val="16"/>
          <w:szCs w:val="16"/>
          <w:spacing w:val="8"/>
        </w:rPr>
        <w:t xml:space="preserve"> </w:t>
      </w:r>
      <w:r>
        <w:rPr>
          <w:sz w:val="16"/>
          <w:szCs w:val="16"/>
          <w:spacing w:val="-2"/>
        </w:rPr>
        <w:t>pain</w:t>
      </w:r>
      <w:r>
        <w:rPr>
          <w:sz w:val="16"/>
          <w:szCs w:val="16"/>
          <w:spacing w:val="9"/>
        </w:rPr>
        <w:t xml:space="preserve"> </w:t>
      </w:r>
      <w:r>
        <w:rPr>
          <w:sz w:val="16"/>
          <w:szCs w:val="16"/>
          <w:spacing w:val="-2"/>
        </w:rPr>
        <w:t>management</w:t>
      </w:r>
      <w:r>
        <w:rPr>
          <w:sz w:val="16"/>
          <w:szCs w:val="16"/>
        </w:rPr>
        <w:t xml:space="preserve"> </w:t>
      </w:r>
      <w:r>
        <w:rPr>
          <w:sz w:val="16"/>
          <w:szCs w:val="16"/>
          <w:spacing w:val="-1"/>
        </w:rPr>
        <w:t>in</w:t>
      </w:r>
      <w:r>
        <w:rPr>
          <w:sz w:val="16"/>
          <w:szCs w:val="16"/>
          <w:spacing w:val="11"/>
        </w:rPr>
        <w:t xml:space="preserve"> </w:t>
      </w:r>
      <w:r>
        <w:rPr>
          <w:sz w:val="16"/>
          <w:szCs w:val="16"/>
          <w:spacing w:val="-1"/>
        </w:rPr>
        <w:t>labour. Cochrane</w:t>
      </w:r>
      <w:r>
        <w:rPr>
          <w:sz w:val="16"/>
          <w:szCs w:val="16"/>
          <w:spacing w:val="13"/>
        </w:rPr>
        <w:t xml:space="preserve"> </w:t>
      </w:r>
      <w:r>
        <w:rPr>
          <w:sz w:val="16"/>
          <w:szCs w:val="16"/>
          <w:spacing w:val="-1"/>
        </w:rPr>
        <w:t>Database of Systematic</w:t>
      </w:r>
      <w:r>
        <w:rPr>
          <w:sz w:val="16"/>
          <w:szCs w:val="16"/>
          <w:spacing w:val="13"/>
        </w:rPr>
        <w:t xml:space="preserve"> </w:t>
      </w:r>
      <w:r>
        <w:rPr>
          <w:sz w:val="16"/>
          <w:szCs w:val="16"/>
          <w:spacing w:val="-1"/>
        </w:rPr>
        <w:t>Reviews. Chichester,</w:t>
      </w:r>
      <w:r>
        <w:rPr>
          <w:sz w:val="16"/>
          <w:szCs w:val="16"/>
          <w:spacing w:val="14"/>
          <w:w w:val="101"/>
        </w:rPr>
        <w:t xml:space="preserve"> </w:t>
      </w:r>
      <w:r>
        <w:rPr>
          <w:sz w:val="16"/>
          <w:szCs w:val="16"/>
          <w:spacing w:val="-1"/>
        </w:rPr>
        <w:t>UK: John Wiley &amp;</w:t>
      </w:r>
      <w:r>
        <w:rPr>
          <w:sz w:val="16"/>
          <w:szCs w:val="16"/>
          <w:spacing w:val="7"/>
        </w:rPr>
        <w:t xml:space="preserve"> </w:t>
      </w:r>
      <w:r>
        <w:rPr>
          <w:sz w:val="16"/>
          <w:szCs w:val="16"/>
          <w:spacing w:val="-1"/>
        </w:rPr>
        <w:t>Sons,</w:t>
      </w:r>
      <w:r>
        <w:rPr>
          <w:sz w:val="16"/>
          <w:szCs w:val="16"/>
          <w:spacing w:val="11"/>
          <w:w w:val="101"/>
        </w:rPr>
        <w:t xml:space="preserve"> </w:t>
      </w:r>
      <w:r>
        <w:rPr>
          <w:sz w:val="16"/>
          <w:szCs w:val="16"/>
          <w:spacing w:val="-1"/>
        </w:rPr>
        <w:t>Ltd;</w:t>
      </w:r>
      <w:r>
        <w:rPr>
          <w:sz w:val="16"/>
          <w:szCs w:val="16"/>
          <w:spacing w:val="6"/>
        </w:rPr>
        <w:t xml:space="preserve"> </w:t>
      </w:r>
      <w:r>
        <w:rPr>
          <w:sz w:val="16"/>
          <w:szCs w:val="16"/>
          <w:spacing w:val="-1"/>
        </w:rPr>
        <w:t>2018.</w:t>
      </w:r>
      <w:r>
        <w:rPr>
          <w:sz w:val="16"/>
          <w:szCs w:val="16"/>
          <w:spacing w:val="8"/>
        </w:rPr>
        <w:t xml:space="preserve"> </w:t>
      </w:r>
      <w:r>
        <w:rPr>
          <w:sz w:val="16"/>
          <w:szCs w:val="16"/>
          <w:spacing w:val="-1"/>
        </w:rPr>
        <w:t>p.</w:t>
      </w:r>
      <w:r>
        <w:rPr>
          <w:sz w:val="16"/>
          <w:szCs w:val="16"/>
          <w:spacing w:val="10"/>
        </w:rPr>
        <w:t xml:space="preserve"> </w:t>
      </w:r>
      <w:r>
        <w:rPr>
          <w:sz w:val="16"/>
          <w:szCs w:val="16"/>
          <w:spacing w:val="-1"/>
        </w:rPr>
        <w:t>CD009514-C</w:t>
      </w:r>
      <w:r>
        <w:rPr>
          <w:sz w:val="16"/>
          <w:szCs w:val="16"/>
          <w:spacing w:val="-2"/>
        </w:rPr>
        <w:t>D.</w:t>
      </w:r>
    </w:p>
    <w:p>
      <w:pPr>
        <w:pStyle w:val="BodyText"/>
        <w:ind w:left="37" w:right="241" w:hanging="3"/>
        <w:spacing w:line="239" w:lineRule="auto"/>
        <w:rPr>
          <w:sz w:val="16"/>
          <w:szCs w:val="16"/>
        </w:rPr>
      </w:pPr>
      <w:r>
        <w:rPr>
          <w:sz w:val="16"/>
          <w:szCs w:val="16"/>
          <w:spacing w:val="-1"/>
        </w:rPr>
        <w:t>33.  Chuang CH, Chen</w:t>
      </w:r>
      <w:r>
        <w:rPr>
          <w:sz w:val="16"/>
          <w:szCs w:val="16"/>
          <w:spacing w:val="13"/>
        </w:rPr>
        <w:t xml:space="preserve"> </w:t>
      </w:r>
      <w:r>
        <w:rPr>
          <w:sz w:val="16"/>
          <w:szCs w:val="16"/>
          <w:spacing w:val="-1"/>
        </w:rPr>
        <w:t>PC,</w:t>
      </w:r>
      <w:r>
        <w:rPr>
          <w:sz w:val="16"/>
          <w:szCs w:val="16"/>
          <w:spacing w:val="13"/>
          <w:w w:val="102"/>
        </w:rPr>
        <w:t xml:space="preserve"> </w:t>
      </w:r>
      <w:r>
        <w:rPr>
          <w:sz w:val="16"/>
          <w:szCs w:val="16"/>
          <w:spacing w:val="-1"/>
        </w:rPr>
        <w:t>Lee CS,</w:t>
      </w:r>
      <w:r>
        <w:rPr>
          <w:sz w:val="16"/>
          <w:szCs w:val="16"/>
          <w:spacing w:val="10"/>
        </w:rPr>
        <w:t xml:space="preserve"> </w:t>
      </w:r>
      <w:r>
        <w:rPr>
          <w:sz w:val="16"/>
          <w:szCs w:val="16"/>
          <w:spacing w:val="-1"/>
        </w:rPr>
        <w:t>Chen</w:t>
      </w:r>
      <w:r>
        <w:rPr>
          <w:sz w:val="16"/>
          <w:szCs w:val="16"/>
          <w:spacing w:val="6"/>
        </w:rPr>
        <w:t xml:space="preserve"> </w:t>
      </w:r>
      <w:r>
        <w:rPr>
          <w:sz w:val="16"/>
          <w:szCs w:val="16"/>
          <w:spacing w:val="-1"/>
        </w:rPr>
        <w:t>CH, Tu</w:t>
      </w:r>
      <w:r>
        <w:rPr>
          <w:sz w:val="16"/>
          <w:szCs w:val="16"/>
          <w:spacing w:val="1"/>
        </w:rPr>
        <w:t xml:space="preserve"> </w:t>
      </w:r>
      <w:r>
        <w:rPr>
          <w:sz w:val="16"/>
          <w:szCs w:val="16"/>
          <w:spacing w:val="-1"/>
        </w:rPr>
        <w:t>YK,</w:t>
      </w:r>
      <w:r>
        <w:rPr>
          <w:sz w:val="16"/>
          <w:szCs w:val="16"/>
          <w:spacing w:val="2"/>
        </w:rPr>
        <w:t xml:space="preserve"> </w:t>
      </w:r>
      <w:r>
        <w:rPr>
          <w:sz w:val="16"/>
          <w:szCs w:val="16"/>
          <w:spacing w:val="-1"/>
        </w:rPr>
        <w:t>Wu</w:t>
      </w:r>
      <w:r>
        <w:rPr>
          <w:sz w:val="16"/>
          <w:szCs w:val="16"/>
          <w:spacing w:val="5"/>
        </w:rPr>
        <w:t xml:space="preserve"> </w:t>
      </w:r>
      <w:r>
        <w:rPr>
          <w:sz w:val="16"/>
          <w:szCs w:val="16"/>
          <w:spacing w:val="-1"/>
        </w:rPr>
        <w:t>SC.</w:t>
      </w:r>
      <w:r>
        <w:rPr>
          <w:sz w:val="16"/>
          <w:szCs w:val="16"/>
          <w:spacing w:val="12"/>
        </w:rPr>
        <w:t xml:space="preserve"> </w:t>
      </w:r>
      <w:r>
        <w:rPr>
          <w:sz w:val="16"/>
          <w:szCs w:val="16"/>
          <w:spacing w:val="-1"/>
        </w:rPr>
        <w:t>Music</w:t>
      </w:r>
      <w:r>
        <w:rPr>
          <w:sz w:val="16"/>
          <w:szCs w:val="16"/>
          <w:spacing w:val="13"/>
        </w:rPr>
        <w:t xml:space="preserve"> </w:t>
      </w:r>
      <w:r>
        <w:rPr>
          <w:sz w:val="16"/>
          <w:szCs w:val="16"/>
          <w:spacing w:val="-1"/>
        </w:rPr>
        <w:t>intervention</w:t>
      </w:r>
      <w:r>
        <w:rPr>
          <w:sz w:val="16"/>
          <w:szCs w:val="16"/>
          <w:spacing w:val="2"/>
        </w:rPr>
        <w:t xml:space="preserve"> </w:t>
      </w:r>
      <w:r>
        <w:rPr>
          <w:sz w:val="16"/>
          <w:szCs w:val="16"/>
          <w:spacing w:val="-1"/>
        </w:rPr>
        <w:t>for</w:t>
      </w:r>
      <w:r>
        <w:rPr>
          <w:sz w:val="16"/>
          <w:szCs w:val="16"/>
          <w:spacing w:val="6"/>
        </w:rPr>
        <w:t xml:space="preserve"> </w:t>
      </w:r>
      <w:r>
        <w:rPr>
          <w:sz w:val="16"/>
          <w:szCs w:val="16"/>
          <w:spacing w:val="-1"/>
        </w:rPr>
        <w:t>pain</w:t>
      </w:r>
      <w:r>
        <w:rPr>
          <w:sz w:val="16"/>
          <w:szCs w:val="16"/>
          <w:spacing w:val="6"/>
        </w:rPr>
        <w:t xml:space="preserve"> </w:t>
      </w:r>
      <w:r>
        <w:rPr>
          <w:sz w:val="16"/>
          <w:szCs w:val="16"/>
          <w:spacing w:val="-1"/>
        </w:rPr>
        <w:t>and</w:t>
      </w:r>
      <w:r>
        <w:rPr>
          <w:sz w:val="16"/>
          <w:szCs w:val="16"/>
          <w:spacing w:val="7"/>
        </w:rPr>
        <w:t xml:space="preserve"> </w:t>
      </w:r>
      <w:r>
        <w:rPr>
          <w:sz w:val="16"/>
          <w:szCs w:val="16"/>
          <w:spacing w:val="-1"/>
        </w:rPr>
        <w:t>an</w:t>
      </w:r>
      <w:r>
        <w:rPr>
          <w:sz w:val="16"/>
          <w:szCs w:val="16"/>
          <w:spacing w:val="-2"/>
        </w:rPr>
        <w:t>xiety</w:t>
      </w:r>
      <w:r>
        <w:rPr>
          <w:sz w:val="16"/>
          <w:szCs w:val="16"/>
          <w:spacing w:val="10"/>
        </w:rPr>
        <w:t xml:space="preserve"> </w:t>
      </w:r>
      <w:r>
        <w:rPr>
          <w:sz w:val="16"/>
          <w:szCs w:val="16"/>
          <w:spacing w:val="-2"/>
        </w:rPr>
        <w:t>management</w:t>
      </w:r>
      <w:r>
        <w:rPr>
          <w:sz w:val="16"/>
          <w:szCs w:val="16"/>
          <w:spacing w:val="8"/>
        </w:rPr>
        <w:t xml:space="preserve"> </w:t>
      </w:r>
      <w:r>
        <w:rPr>
          <w:sz w:val="16"/>
          <w:szCs w:val="16"/>
          <w:spacing w:val="-2"/>
        </w:rPr>
        <w:t>of the</w:t>
      </w:r>
      <w:r>
        <w:rPr>
          <w:sz w:val="16"/>
          <w:szCs w:val="16"/>
        </w:rPr>
        <w:t xml:space="preserve">    </w:t>
      </w:r>
      <w:r>
        <w:rPr>
          <w:sz w:val="16"/>
          <w:szCs w:val="16"/>
        </w:rPr>
        <w:t>primiparous women during</w:t>
      </w:r>
      <w:r>
        <w:rPr>
          <w:sz w:val="16"/>
          <w:szCs w:val="16"/>
          <w:spacing w:val="11"/>
          <w:w w:val="101"/>
        </w:rPr>
        <w:t xml:space="preserve"> </w:t>
      </w:r>
      <w:r>
        <w:rPr>
          <w:sz w:val="16"/>
          <w:szCs w:val="16"/>
        </w:rPr>
        <w:t>labour: a systematic</w:t>
      </w:r>
      <w:r>
        <w:rPr>
          <w:sz w:val="16"/>
          <w:szCs w:val="16"/>
          <w:spacing w:val="13"/>
        </w:rPr>
        <w:t xml:space="preserve"> </w:t>
      </w:r>
      <w:r>
        <w:rPr>
          <w:sz w:val="16"/>
          <w:szCs w:val="16"/>
        </w:rPr>
        <w:t>review and meta</w:t>
      </w:r>
      <w:r>
        <w:rPr>
          <w:rFonts w:ascii="Cambria Math" w:hAnsi="Cambria Math" w:eastAsia="Cambria Math" w:cs="Cambria Math"/>
          <w:sz w:val="16"/>
          <w:szCs w:val="16"/>
          <w:spacing w:val="-1"/>
        </w:rPr>
        <w:t>-</w:t>
      </w:r>
      <w:r>
        <w:rPr>
          <w:sz w:val="16"/>
          <w:szCs w:val="16"/>
          <w:spacing w:val="-1"/>
        </w:rPr>
        <w:t>analysis. Journal</w:t>
      </w:r>
      <w:r>
        <w:rPr>
          <w:sz w:val="16"/>
          <w:szCs w:val="16"/>
          <w:spacing w:val="6"/>
        </w:rPr>
        <w:t xml:space="preserve"> </w:t>
      </w:r>
      <w:r>
        <w:rPr>
          <w:sz w:val="16"/>
          <w:szCs w:val="16"/>
          <w:spacing w:val="-1"/>
        </w:rPr>
        <w:t>of Advanced</w:t>
      </w:r>
      <w:r>
        <w:rPr>
          <w:sz w:val="16"/>
          <w:szCs w:val="16"/>
          <w:spacing w:val="13"/>
          <w:w w:val="101"/>
        </w:rPr>
        <w:t xml:space="preserve"> </w:t>
      </w:r>
      <w:r>
        <w:rPr>
          <w:sz w:val="16"/>
          <w:szCs w:val="16"/>
          <w:spacing w:val="-1"/>
        </w:rPr>
        <w:t>Nursing 2019;75(4):723-33.</w:t>
      </w:r>
    </w:p>
    <w:p>
      <w:pPr>
        <w:pStyle w:val="BodyText"/>
        <w:ind w:left="35" w:right="172" w:hanging="1"/>
        <w:spacing w:before="2" w:line="251" w:lineRule="auto"/>
        <w:rPr>
          <w:sz w:val="16"/>
          <w:szCs w:val="16"/>
        </w:rPr>
      </w:pPr>
      <w:r>
        <w:rPr>
          <w:sz w:val="16"/>
          <w:szCs w:val="16"/>
          <w:spacing w:val="-1"/>
        </w:rPr>
        <w:t>34.  Madden</w:t>
      </w:r>
      <w:r>
        <w:rPr>
          <w:sz w:val="16"/>
          <w:szCs w:val="16"/>
          <w:spacing w:val="12"/>
          <w:w w:val="101"/>
        </w:rPr>
        <w:t xml:space="preserve"> </w:t>
      </w:r>
      <w:r>
        <w:rPr>
          <w:sz w:val="16"/>
          <w:szCs w:val="16"/>
          <w:spacing w:val="-1"/>
        </w:rPr>
        <w:t>K,</w:t>
      </w:r>
      <w:r>
        <w:rPr>
          <w:sz w:val="16"/>
          <w:szCs w:val="16"/>
          <w:spacing w:val="11"/>
          <w:w w:val="102"/>
        </w:rPr>
        <w:t xml:space="preserve"> </w:t>
      </w:r>
      <w:r>
        <w:rPr>
          <w:sz w:val="16"/>
          <w:szCs w:val="16"/>
          <w:spacing w:val="-1"/>
        </w:rPr>
        <w:t>Middleton</w:t>
      </w:r>
      <w:r>
        <w:rPr>
          <w:sz w:val="16"/>
          <w:szCs w:val="16"/>
          <w:spacing w:val="10"/>
        </w:rPr>
        <w:t xml:space="preserve"> </w:t>
      </w:r>
      <w:r>
        <w:rPr>
          <w:sz w:val="16"/>
          <w:szCs w:val="16"/>
          <w:spacing w:val="-1"/>
        </w:rPr>
        <w:t>P, Cyna AM,</w:t>
      </w:r>
      <w:r>
        <w:rPr>
          <w:sz w:val="16"/>
          <w:szCs w:val="16"/>
          <w:spacing w:val="12"/>
        </w:rPr>
        <w:t xml:space="preserve"> </w:t>
      </w:r>
      <w:r>
        <w:rPr>
          <w:sz w:val="16"/>
          <w:szCs w:val="16"/>
          <w:spacing w:val="-1"/>
        </w:rPr>
        <w:t>Matthewson</w:t>
      </w:r>
      <w:r>
        <w:rPr>
          <w:sz w:val="16"/>
          <w:szCs w:val="16"/>
          <w:spacing w:val="10"/>
        </w:rPr>
        <w:t xml:space="preserve"> </w:t>
      </w:r>
      <w:r>
        <w:rPr>
          <w:sz w:val="16"/>
          <w:szCs w:val="16"/>
          <w:spacing w:val="-1"/>
        </w:rPr>
        <w:t>M, Jones</w:t>
      </w:r>
      <w:r>
        <w:rPr>
          <w:sz w:val="16"/>
          <w:szCs w:val="16"/>
          <w:spacing w:val="14"/>
          <w:w w:val="101"/>
        </w:rPr>
        <w:t xml:space="preserve"> </w:t>
      </w:r>
      <w:r>
        <w:rPr>
          <w:sz w:val="16"/>
          <w:szCs w:val="16"/>
          <w:spacing w:val="-1"/>
        </w:rPr>
        <w:t>L.</w:t>
      </w:r>
      <w:r>
        <w:rPr>
          <w:sz w:val="16"/>
          <w:szCs w:val="16"/>
          <w:spacing w:val="15"/>
        </w:rPr>
        <w:t xml:space="preserve"> </w:t>
      </w:r>
      <w:r>
        <w:rPr>
          <w:sz w:val="16"/>
          <w:szCs w:val="16"/>
          <w:spacing w:val="-1"/>
        </w:rPr>
        <w:t>Hypnosis for pain</w:t>
      </w:r>
      <w:r>
        <w:rPr>
          <w:sz w:val="16"/>
          <w:szCs w:val="16"/>
          <w:spacing w:val="11"/>
        </w:rPr>
        <w:t xml:space="preserve"> </w:t>
      </w:r>
      <w:r>
        <w:rPr>
          <w:sz w:val="16"/>
          <w:szCs w:val="16"/>
          <w:spacing w:val="-1"/>
        </w:rPr>
        <w:t>management</w:t>
      </w:r>
      <w:r>
        <w:rPr>
          <w:sz w:val="16"/>
          <w:szCs w:val="16"/>
          <w:spacing w:val="7"/>
        </w:rPr>
        <w:t xml:space="preserve"> </w:t>
      </w:r>
      <w:r>
        <w:rPr>
          <w:sz w:val="16"/>
          <w:szCs w:val="16"/>
          <w:spacing w:val="-1"/>
        </w:rPr>
        <w:t>during</w:t>
      </w:r>
      <w:r>
        <w:rPr>
          <w:sz w:val="16"/>
          <w:szCs w:val="16"/>
          <w:spacing w:val="9"/>
        </w:rPr>
        <w:t xml:space="preserve"> </w:t>
      </w:r>
      <w:r>
        <w:rPr>
          <w:sz w:val="16"/>
          <w:szCs w:val="16"/>
          <w:spacing w:val="-1"/>
        </w:rPr>
        <w:t>l</w:t>
      </w:r>
      <w:r>
        <w:rPr>
          <w:sz w:val="16"/>
          <w:szCs w:val="16"/>
          <w:spacing w:val="-2"/>
        </w:rPr>
        <w:t>abour and</w:t>
      </w:r>
      <w:r>
        <w:rPr>
          <w:sz w:val="16"/>
          <w:szCs w:val="16"/>
          <w:spacing w:val="4"/>
        </w:rPr>
        <w:t xml:space="preserve"> </w:t>
      </w:r>
      <w:r>
        <w:rPr>
          <w:sz w:val="16"/>
          <w:szCs w:val="16"/>
          <w:spacing w:val="-2"/>
        </w:rPr>
        <w:t>childbirth.</w:t>
      </w:r>
      <w:r>
        <w:rPr>
          <w:sz w:val="16"/>
          <w:szCs w:val="16"/>
        </w:rPr>
        <w:t xml:space="preserve"> </w:t>
      </w:r>
      <w:r>
        <w:rPr>
          <w:sz w:val="16"/>
          <w:szCs w:val="16"/>
        </w:rPr>
        <w:t>Cochrane</w:t>
      </w:r>
      <w:r>
        <w:rPr>
          <w:sz w:val="16"/>
          <w:szCs w:val="16"/>
          <w:spacing w:val="12"/>
          <w:w w:val="102"/>
        </w:rPr>
        <w:t xml:space="preserve"> </w:t>
      </w:r>
      <w:r>
        <w:rPr>
          <w:sz w:val="16"/>
          <w:szCs w:val="16"/>
        </w:rPr>
        <w:t>Database of Sy</w:t>
      </w:r>
      <w:r>
        <w:rPr>
          <w:sz w:val="16"/>
          <w:szCs w:val="16"/>
          <w:spacing w:val="-1"/>
        </w:rPr>
        <w:t>stematic</w:t>
      </w:r>
      <w:r>
        <w:rPr>
          <w:sz w:val="16"/>
          <w:szCs w:val="16"/>
          <w:spacing w:val="12"/>
          <w:w w:val="101"/>
        </w:rPr>
        <w:t xml:space="preserve"> </w:t>
      </w:r>
      <w:r>
        <w:rPr>
          <w:sz w:val="16"/>
          <w:szCs w:val="16"/>
          <w:spacing w:val="-1"/>
        </w:rPr>
        <w:t>Reviews. John Wiley &amp; Sons,</w:t>
      </w:r>
      <w:r>
        <w:rPr>
          <w:sz w:val="16"/>
          <w:szCs w:val="16"/>
          <w:spacing w:val="11"/>
          <w:w w:val="101"/>
        </w:rPr>
        <w:t xml:space="preserve"> </w:t>
      </w:r>
      <w:r>
        <w:rPr>
          <w:sz w:val="16"/>
          <w:szCs w:val="16"/>
          <w:spacing w:val="-1"/>
        </w:rPr>
        <w:t>Ltd; 2016.</w:t>
      </w:r>
    </w:p>
    <w:p>
      <w:pPr>
        <w:spacing w:line="251" w:lineRule="auto"/>
        <w:sectPr>
          <w:footerReference w:type="default" r:id="rId41"/>
          <w:pgSz w:w="11907" w:h="16839"/>
          <w:pgMar w:top="826" w:right="1615" w:bottom="688" w:left="1269" w:header="549" w:footer="433" w:gutter="0"/>
        </w:sectPr>
        <w:rPr>
          <w:sz w:val="16"/>
          <w:szCs w:val="16"/>
        </w:rPr>
      </w:pPr>
    </w:p>
    <w:p>
      <w:pPr>
        <w:pStyle w:val="BodyText"/>
        <w:ind w:left="33" w:right="339" w:firstLine="1"/>
        <w:spacing w:before="190" w:line="252" w:lineRule="auto"/>
        <w:rPr>
          <w:sz w:val="16"/>
          <w:szCs w:val="16"/>
        </w:rPr>
      </w:pPr>
      <w:r>
        <w:rPr>
          <w:sz w:val="16"/>
          <w:szCs w:val="16"/>
          <w:spacing w:val="-1"/>
        </w:rPr>
        <w:t>35.  Ebrahimian A,</w:t>
      </w:r>
      <w:r>
        <w:rPr>
          <w:sz w:val="16"/>
          <w:szCs w:val="16"/>
          <w:spacing w:val="24"/>
        </w:rPr>
        <w:t xml:space="preserve"> </w:t>
      </w:r>
      <w:r>
        <w:rPr>
          <w:sz w:val="16"/>
          <w:szCs w:val="16"/>
          <w:spacing w:val="-1"/>
        </w:rPr>
        <w:t>Bilandi</w:t>
      </w:r>
      <w:r>
        <w:rPr>
          <w:sz w:val="16"/>
          <w:szCs w:val="16"/>
          <w:spacing w:val="14"/>
        </w:rPr>
        <w:t xml:space="preserve"> </w:t>
      </w:r>
      <w:r>
        <w:rPr>
          <w:sz w:val="16"/>
          <w:szCs w:val="16"/>
          <w:spacing w:val="-1"/>
        </w:rPr>
        <w:t>RR,</w:t>
      </w:r>
      <w:r>
        <w:rPr>
          <w:sz w:val="16"/>
          <w:szCs w:val="16"/>
          <w:spacing w:val="11"/>
          <w:w w:val="101"/>
        </w:rPr>
        <w:t xml:space="preserve"> </w:t>
      </w:r>
      <w:r>
        <w:rPr>
          <w:sz w:val="16"/>
          <w:szCs w:val="16"/>
          <w:spacing w:val="-1"/>
        </w:rPr>
        <w:t>Bilandi</w:t>
      </w:r>
      <w:r>
        <w:rPr>
          <w:sz w:val="16"/>
          <w:szCs w:val="16"/>
          <w:spacing w:val="13"/>
          <w:w w:val="101"/>
        </w:rPr>
        <w:t xml:space="preserve"> </w:t>
      </w:r>
      <w:r>
        <w:rPr>
          <w:sz w:val="16"/>
          <w:szCs w:val="16"/>
          <w:spacing w:val="-1"/>
        </w:rPr>
        <w:t>MRR, Sabzeh Z. Comparison of the</w:t>
      </w:r>
      <w:r>
        <w:rPr>
          <w:sz w:val="16"/>
          <w:szCs w:val="16"/>
          <w:spacing w:val="6"/>
        </w:rPr>
        <w:t xml:space="preserve"> </w:t>
      </w:r>
      <w:r>
        <w:rPr>
          <w:sz w:val="16"/>
          <w:szCs w:val="16"/>
          <w:spacing w:val="-1"/>
        </w:rPr>
        <w:t>effectiveness</w:t>
      </w:r>
      <w:r>
        <w:rPr>
          <w:sz w:val="16"/>
          <w:szCs w:val="16"/>
          <w:spacing w:val="8"/>
        </w:rPr>
        <w:t xml:space="preserve"> </w:t>
      </w:r>
      <w:r>
        <w:rPr>
          <w:sz w:val="16"/>
          <w:szCs w:val="16"/>
          <w:spacing w:val="-1"/>
        </w:rPr>
        <w:t>of virtual</w:t>
      </w:r>
      <w:r>
        <w:rPr>
          <w:sz w:val="16"/>
          <w:szCs w:val="16"/>
          <w:spacing w:val="12"/>
        </w:rPr>
        <w:t xml:space="preserve"> </w:t>
      </w:r>
      <w:r>
        <w:rPr>
          <w:sz w:val="16"/>
          <w:szCs w:val="16"/>
          <w:spacing w:val="-1"/>
        </w:rPr>
        <w:t>reality and</w:t>
      </w:r>
      <w:r>
        <w:rPr>
          <w:sz w:val="16"/>
          <w:szCs w:val="16"/>
          <w:spacing w:val="4"/>
        </w:rPr>
        <w:t xml:space="preserve"> </w:t>
      </w:r>
      <w:r>
        <w:rPr>
          <w:sz w:val="16"/>
          <w:szCs w:val="16"/>
          <w:spacing w:val="-1"/>
        </w:rPr>
        <w:t>chewing</w:t>
      </w:r>
      <w:r>
        <w:rPr>
          <w:sz w:val="16"/>
          <w:szCs w:val="16"/>
          <w:spacing w:val="11"/>
          <w:w w:val="102"/>
        </w:rPr>
        <w:t xml:space="preserve"> </w:t>
      </w:r>
      <w:r>
        <w:rPr>
          <w:sz w:val="16"/>
          <w:szCs w:val="16"/>
          <w:spacing w:val="-1"/>
        </w:rPr>
        <w:t>mint</w:t>
      </w:r>
      <w:r>
        <w:rPr>
          <w:sz w:val="16"/>
          <w:szCs w:val="16"/>
        </w:rPr>
        <w:t xml:space="preserve"> </w:t>
      </w:r>
      <w:r>
        <w:rPr>
          <w:sz w:val="16"/>
          <w:szCs w:val="16"/>
        </w:rPr>
        <w:t>gum on</w:t>
      </w:r>
      <w:r>
        <w:rPr>
          <w:sz w:val="16"/>
          <w:szCs w:val="16"/>
          <w:spacing w:val="10"/>
        </w:rPr>
        <w:t xml:space="preserve"> </w:t>
      </w:r>
      <w:r>
        <w:rPr>
          <w:sz w:val="16"/>
          <w:szCs w:val="16"/>
        </w:rPr>
        <w:t>labor pain and anxiety: a</w:t>
      </w:r>
      <w:r>
        <w:rPr>
          <w:sz w:val="16"/>
          <w:szCs w:val="16"/>
          <w:spacing w:val="11"/>
          <w:w w:val="102"/>
        </w:rPr>
        <w:t xml:space="preserve"> </w:t>
      </w:r>
      <w:r>
        <w:rPr>
          <w:sz w:val="16"/>
          <w:szCs w:val="16"/>
        </w:rPr>
        <w:t>randomized controlled</w:t>
      </w:r>
      <w:r>
        <w:rPr>
          <w:sz w:val="16"/>
          <w:szCs w:val="16"/>
          <w:spacing w:val="-1"/>
        </w:rPr>
        <w:t xml:space="preserve"> trial.</w:t>
      </w:r>
      <w:r>
        <w:rPr>
          <w:sz w:val="16"/>
          <w:szCs w:val="16"/>
          <w:spacing w:val="11"/>
        </w:rPr>
        <w:t xml:space="preserve"> </w:t>
      </w:r>
      <w:r>
        <w:rPr>
          <w:sz w:val="16"/>
          <w:szCs w:val="16"/>
          <w:spacing w:val="-1"/>
        </w:rPr>
        <w:t>BioMedCentral</w:t>
      </w:r>
      <w:r>
        <w:rPr>
          <w:sz w:val="16"/>
          <w:szCs w:val="16"/>
          <w:spacing w:val="14"/>
        </w:rPr>
        <w:t xml:space="preserve"> </w:t>
      </w:r>
      <w:r>
        <w:rPr>
          <w:sz w:val="16"/>
          <w:szCs w:val="16"/>
          <w:spacing w:val="-1"/>
        </w:rPr>
        <w:t>Pregnancy</w:t>
      </w:r>
      <w:r>
        <w:rPr>
          <w:sz w:val="16"/>
          <w:szCs w:val="16"/>
          <w:spacing w:val="8"/>
        </w:rPr>
        <w:t xml:space="preserve"> </w:t>
      </w:r>
      <w:r>
        <w:rPr>
          <w:sz w:val="16"/>
          <w:szCs w:val="16"/>
          <w:spacing w:val="-1"/>
        </w:rPr>
        <w:t>and</w:t>
      </w:r>
      <w:r>
        <w:rPr>
          <w:sz w:val="16"/>
          <w:szCs w:val="16"/>
          <w:spacing w:val="6"/>
        </w:rPr>
        <w:t xml:space="preserve"> </w:t>
      </w:r>
      <w:r>
        <w:rPr>
          <w:sz w:val="16"/>
          <w:szCs w:val="16"/>
          <w:spacing w:val="-1"/>
        </w:rPr>
        <w:t>Childbirth</w:t>
      </w:r>
      <w:r>
        <w:rPr>
          <w:sz w:val="16"/>
          <w:szCs w:val="16"/>
          <w:spacing w:val="3"/>
        </w:rPr>
        <w:t xml:space="preserve"> </w:t>
      </w:r>
      <w:r>
        <w:rPr>
          <w:sz w:val="16"/>
          <w:szCs w:val="16"/>
          <w:spacing w:val="-1"/>
        </w:rPr>
        <w:t>2022;22(1):49.</w:t>
      </w:r>
    </w:p>
    <w:p>
      <w:pPr>
        <w:pStyle w:val="BodyText"/>
        <w:ind w:left="35"/>
        <w:spacing w:line="239" w:lineRule="auto"/>
        <w:rPr>
          <w:sz w:val="16"/>
          <w:szCs w:val="16"/>
        </w:rPr>
      </w:pPr>
      <w:r>
        <w:rPr>
          <w:sz w:val="16"/>
          <w:szCs w:val="16"/>
          <w:spacing w:val="-1"/>
        </w:rPr>
        <w:t>36.  Lee</w:t>
      </w:r>
      <w:r>
        <w:rPr>
          <w:sz w:val="16"/>
          <w:szCs w:val="16"/>
          <w:spacing w:val="10"/>
        </w:rPr>
        <w:t xml:space="preserve"> </w:t>
      </w:r>
      <w:r>
        <w:rPr>
          <w:sz w:val="16"/>
          <w:szCs w:val="16"/>
          <w:spacing w:val="-1"/>
        </w:rPr>
        <w:t>N,</w:t>
      </w:r>
      <w:r>
        <w:rPr>
          <w:sz w:val="16"/>
          <w:szCs w:val="16"/>
          <w:spacing w:val="11"/>
        </w:rPr>
        <w:t xml:space="preserve"> </w:t>
      </w:r>
      <w:r>
        <w:rPr>
          <w:sz w:val="16"/>
          <w:szCs w:val="16"/>
          <w:spacing w:val="-1"/>
        </w:rPr>
        <w:t>Gao Y,</w:t>
      </w:r>
      <w:r>
        <w:rPr>
          <w:sz w:val="16"/>
          <w:szCs w:val="16"/>
          <w:spacing w:val="10"/>
        </w:rPr>
        <w:t xml:space="preserve"> </w:t>
      </w:r>
      <w:r>
        <w:rPr>
          <w:sz w:val="16"/>
          <w:szCs w:val="16"/>
          <w:spacing w:val="-1"/>
        </w:rPr>
        <w:t>Collins SL,</w:t>
      </w:r>
      <w:r>
        <w:rPr>
          <w:sz w:val="16"/>
          <w:szCs w:val="16"/>
          <w:spacing w:val="12"/>
        </w:rPr>
        <w:t xml:space="preserve"> </w:t>
      </w:r>
      <w:r>
        <w:rPr>
          <w:sz w:val="16"/>
          <w:szCs w:val="16"/>
          <w:spacing w:val="-1"/>
        </w:rPr>
        <w:t>Mårtensson</w:t>
      </w:r>
      <w:r>
        <w:rPr>
          <w:sz w:val="16"/>
          <w:szCs w:val="16"/>
          <w:spacing w:val="12"/>
        </w:rPr>
        <w:t xml:space="preserve"> </w:t>
      </w:r>
      <w:r>
        <w:rPr>
          <w:sz w:val="16"/>
          <w:szCs w:val="16"/>
          <w:spacing w:val="-1"/>
        </w:rPr>
        <w:t>LB,</w:t>
      </w:r>
      <w:r>
        <w:rPr>
          <w:sz w:val="16"/>
          <w:szCs w:val="16"/>
          <w:spacing w:val="15"/>
        </w:rPr>
        <w:t xml:space="preserve"> </w:t>
      </w:r>
      <w:r>
        <w:rPr>
          <w:sz w:val="16"/>
          <w:szCs w:val="16"/>
          <w:spacing w:val="-1"/>
        </w:rPr>
        <w:t>Randall W,</w:t>
      </w:r>
      <w:r>
        <w:rPr>
          <w:sz w:val="16"/>
          <w:szCs w:val="16"/>
          <w:spacing w:val="12"/>
          <w:w w:val="101"/>
        </w:rPr>
        <w:t xml:space="preserve"> </w:t>
      </w:r>
      <w:r>
        <w:rPr>
          <w:sz w:val="16"/>
          <w:szCs w:val="16"/>
          <w:spacing w:val="-1"/>
        </w:rPr>
        <w:t>Rowe T-M, et</w:t>
      </w:r>
      <w:r>
        <w:rPr>
          <w:sz w:val="16"/>
          <w:szCs w:val="16"/>
          <w:spacing w:val="5"/>
        </w:rPr>
        <w:t xml:space="preserve"> </w:t>
      </w:r>
      <w:r>
        <w:rPr>
          <w:sz w:val="16"/>
          <w:szCs w:val="16"/>
          <w:spacing w:val="-1"/>
        </w:rPr>
        <w:t>al.</w:t>
      </w:r>
      <w:r>
        <w:rPr>
          <w:sz w:val="16"/>
          <w:szCs w:val="16"/>
          <w:spacing w:val="8"/>
        </w:rPr>
        <w:t xml:space="preserve"> </w:t>
      </w:r>
      <w:r>
        <w:rPr>
          <w:sz w:val="16"/>
          <w:szCs w:val="16"/>
          <w:spacing w:val="-1"/>
        </w:rPr>
        <w:t>Cae</w:t>
      </w:r>
      <w:r>
        <w:rPr>
          <w:sz w:val="16"/>
          <w:szCs w:val="16"/>
          <w:spacing w:val="-2"/>
        </w:rPr>
        <w:t>sarean</w:t>
      </w:r>
      <w:r>
        <w:rPr>
          <w:sz w:val="16"/>
          <w:szCs w:val="16"/>
          <w:spacing w:val="6"/>
        </w:rPr>
        <w:t xml:space="preserve"> </w:t>
      </w:r>
      <w:r>
        <w:rPr>
          <w:sz w:val="16"/>
          <w:szCs w:val="16"/>
          <w:spacing w:val="-2"/>
        </w:rPr>
        <w:t>delivery</w:t>
      </w:r>
      <w:r>
        <w:rPr>
          <w:sz w:val="16"/>
          <w:szCs w:val="16"/>
          <w:spacing w:val="10"/>
        </w:rPr>
        <w:t xml:space="preserve"> </w:t>
      </w:r>
      <w:r>
        <w:rPr>
          <w:sz w:val="16"/>
          <w:szCs w:val="16"/>
          <w:spacing w:val="-2"/>
        </w:rPr>
        <w:t>rates</w:t>
      </w:r>
      <w:r>
        <w:rPr>
          <w:sz w:val="16"/>
          <w:szCs w:val="16"/>
          <w:spacing w:val="8"/>
        </w:rPr>
        <w:t xml:space="preserve"> </w:t>
      </w:r>
      <w:r>
        <w:rPr>
          <w:sz w:val="16"/>
          <w:szCs w:val="16"/>
          <w:spacing w:val="-2"/>
        </w:rPr>
        <w:t>and</w:t>
      </w:r>
      <w:r>
        <w:rPr>
          <w:sz w:val="16"/>
          <w:szCs w:val="16"/>
          <w:spacing w:val="7"/>
        </w:rPr>
        <w:t xml:space="preserve"> </w:t>
      </w:r>
      <w:r>
        <w:rPr>
          <w:sz w:val="16"/>
          <w:szCs w:val="16"/>
          <w:spacing w:val="-2"/>
        </w:rPr>
        <w:t>analgesia</w:t>
      </w:r>
    </w:p>
    <w:p>
      <w:pPr>
        <w:pStyle w:val="BodyText"/>
        <w:ind w:left="40" w:right="357" w:hanging="6"/>
        <w:rPr>
          <w:sz w:val="16"/>
          <w:szCs w:val="16"/>
        </w:rPr>
      </w:pPr>
      <w:r>
        <w:rPr>
          <w:sz w:val="16"/>
          <w:szCs w:val="16"/>
        </w:rPr>
        <w:t>effectiveness following injections of sterile water for b</w:t>
      </w:r>
      <w:r>
        <w:rPr>
          <w:sz w:val="16"/>
          <w:szCs w:val="16"/>
          <w:spacing w:val="-1"/>
        </w:rPr>
        <w:t>ack</w:t>
      </w:r>
      <w:r>
        <w:rPr>
          <w:sz w:val="16"/>
          <w:szCs w:val="16"/>
          <w:spacing w:val="13"/>
        </w:rPr>
        <w:t xml:space="preserve"> </w:t>
      </w:r>
      <w:r>
        <w:rPr>
          <w:sz w:val="16"/>
          <w:szCs w:val="16"/>
          <w:spacing w:val="-1"/>
        </w:rPr>
        <w:t>pain in labour:</w:t>
      </w:r>
      <w:r>
        <w:rPr>
          <w:sz w:val="16"/>
          <w:szCs w:val="16"/>
          <w:spacing w:val="8"/>
        </w:rPr>
        <w:t xml:space="preserve"> </w:t>
      </w:r>
      <w:r>
        <w:rPr>
          <w:sz w:val="16"/>
          <w:szCs w:val="16"/>
          <w:spacing w:val="-1"/>
        </w:rPr>
        <w:t>a</w:t>
      </w:r>
      <w:r>
        <w:rPr>
          <w:sz w:val="16"/>
          <w:szCs w:val="16"/>
          <w:spacing w:val="8"/>
        </w:rPr>
        <w:t xml:space="preserve"> </w:t>
      </w:r>
      <w:r>
        <w:rPr>
          <w:sz w:val="16"/>
          <w:szCs w:val="16"/>
          <w:spacing w:val="-1"/>
        </w:rPr>
        <w:t>multicentre,</w:t>
      </w:r>
      <w:r>
        <w:rPr>
          <w:sz w:val="16"/>
          <w:szCs w:val="16"/>
          <w:spacing w:val="11"/>
        </w:rPr>
        <w:t xml:space="preserve"> </w:t>
      </w:r>
      <w:r>
        <w:rPr>
          <w:sz w:val="16"/>
          <w:szCs w:val="16"/>
          <w:spacing w:val="-1"/>
        </w:rPr>
        <w:t>randomised</w:t>
      </w:r>
      <w:r>
        <w:rPr>
          <w:sz w:val="16"/>
          <w:szCs w:val="16"/>
          <w:spacing w:val="11"/>
        </w:rPr>
        <w:t xml:space="preserve"> </w:t>
      </w:r>
      <w:r>
        <w:rPr>
          <w:sz w:val="16"/>
          <w:szCs w:val="16"/>
          <w:spacing w:val="-1"/>
        </w:rPr>
        <w:t>placebo</w:t>
      </w:r>
      <w:r>
        <w:rPr>
          <w:sz w:val="16"/>
          <w:szCs w:val="16"/>
          <w:spacing w:val="6"/>
        </w:rPr>
        <w:t xml:space="preserve"> </w:t>
      </w:r>
      <w:r>
        <w:rPr>
          <w:sz w:val="16"/>
          <w:szCs w:val="16"/>
          <w:spacing w:val="-1"/>
        </w:rPr>
        <w:t>controlled trial.</w:t>
      </w:r>
      <w:r>
        <w:rPr>
          <w:sz w:val="16"/>
          <w:szCs w:val="16"/>
        </w:rPr>
        <w:t xml:space="preserve"> </w:t>
      </w:r>
      <w:r>
        <w:rPr>
          <w:sz w:val="16"/>
          <w:szCs w:val="16"/>
        </w:rPr>
        <w:t>EClinicalMedicine. [Internet]. 2020</w:t>
      </w:r>
      <w:r>
        <w:rPr>
          <w:sz w:val="16"/>
          <w:szCs w:val="16"/>
          <w:spacing w:val="12"/>
        </w:rPr>
        <w:t xml:space="preserve"> </w:t>
      </w:r>
      <w:r>
        <w:rPr>
          <w:sz w:val="16"/>
          <w:szCs w:val="16"/>
        </w:rPr>
        <w:t>[cited 2022</w:t>
      </w:r>
      <w:r>
        <w:rPr>
          <w:sz w:val="16"/>
          <w:szCs w:val="16"/>
          <w:spacing w:val="13"/>
          <w:w w:val="102"/>
        </w:rPr>
        <w:t xml:space="preserve"> </w:t>
      </w:r>
      <w:r>
        <w:rPr>
          <w:sz w:val="16"/>
          <w:szCs w:val="16"/>
        </w:rPr>
        <w:t>February 28]; 25:</w:t>
      </w:r>
      <w:r>
        <w:rPr>
          <w:sz w:val="16"/>
          <w:szCs w:val="16"/>
          <w:spacing w:val="-1"/>
        </w:rPr>
        <w:t>100447</w:t>
      </w:r>
      <w:r>
        <w:rPr>
          <w:sz w:val="16"/>
          <w:szCs w:val="16"/>
          <w:spacing w:val="12"/>
          <w:w w:val="102"/>
        </w:rPr>
        <w:t xml:space="preserve"> </w:t>
      </w:r>
      <w:r>
        <w:rPr>
          <w:sz w:val="16"/>
          <w:szCs w:val="16"/>
          <w:spacing w:val="-1"/>
        </w:rPr>
        <w:t>DOI:10.1016/j.eclinm.2020.100447.</w:t>
      </w:r>
    </w:p>
    <w:p>
      <w:pPr>
        <w:pStyle w:val="BodyText"/>
        <w:ind w:left="38" w:right="727" w:hanging="3"/>
        <w:spacing w:line="239" w:lineRule="auto"/>
        <w:rPr>
          <w:sz w:val="16"/>
          <w:szCs w:val="16"/>
        </w:rPr>
      </w:pPr>
      <w:r>
        <w:rPr>
          <w:sz w:val="16"/>
          <w:szCs w:val="16"/>
          <w:spacing w:val="-1"/>
        </w:rPr>
        <w:t>37.  Lee</w:t>
      </w:r>
      <w:r>
        <w:rPr>
          <w:sz w:val="16"/>
          <w:szCs w:val="16"/>
          <w:spacing w:val="27"/>
        </w:rPr>
        <w:t xml:space="preserve"> </w:t>
      </w:r>
      <w:r>
        <w:rPr>
          <w:sz w:val="16"/>
          <w:szCs w:val="16"/>
          <w:spacing w:val="-1"/>
        </w:rPr>
        <w:t>N,</w:t>
      </w:r>
      <w:r>
        <w:rPr>
          <w:sz w:val="16"/>
          <w:szCs w:val="16"/>
          <w:spacing w:val="14"/>
        </w:rPr>
        <w:t xml:space="preserve"> </w:t>
      </w:r>
      <w:r>
        <w:rPr>
          <w:sz w:val="16"/>
          <w:szCs w:val="16"/>
          <w:spacing w:val="-1"/>
        </w:rPr>
        <w:t>Leiser B,</w:t>
      </w:r>
      <w:r>
        <w:rPr>
          <w:sz w:val="16"/>
          <w:szCs w:val="16"/>
          <w:spacing w:val="12"/>
          <w:w w:val="101"/>
        </w:rPr>
        <w:t xml:space="preserve"> </w:t>
      </w:r>
      <w:r>
        <w:rPr>
          <w:sz w:val="16"/>
          <w:szCs w:val="16"/>
          <w:spacing w:val="-1"/>
        </w:rPr>
        <w:t>Halter-Wehrli Y,</w:t>
      </w:r>
      <w:r>
        <w:rPr>
          <w:sz w:val="16"/>
          <w:szCs w:val="16"/>
          <w:spacing w:val="11"/>
          <w:w w:val="102"/>
        </w:rPr>
        <w:t xml:space="preserve"> </w:t>
      </w:r>
      <w:r>
        <w:rPr>
          <w:sz w:val="16"/>
          <w:szCs w:val="16"/>
          <w:spacing w:val="-1"/>
        </w:rPr>
        <w:t>Mårtensson</w:t>
      </w:r>
      <w:r>
        <w:rPr>
          <w:sz w:val="16"/>
          <w:szCs w:val="16"/>
          <w:spacing w:val="12"/>
        </w:rPr>
        <w:t xml:space="preserve"> </w:t>
      </w:r>
      <w:r>
        <w:rPr>
          <w:sz w:val="16"/>
          <w:szCs w:val="16"/>
          <w:spacing w:val="-1"/>
        </w:rPr>
        <w:t>LB, Gao Y,</w:t>
      </w:r>
      <w:r>
        <w:rPr>
          <w:sz w:val="16"/>
          <w:szCs w:val="16"/>
          <w:spacing w:val="11"/>
          <w:w w:val="101"/>
        </w:rPr>
        <w:t xml:space="preserve"> </w:t>
      </w:r>
      <w:r>
        <w:rPr>
          <w:sz w:val="16"/>
          <w:szCs w:val="16"/>
          <w:spacing w:val="-1"/>
        </w:rPr>
        <w:t>Kildea S. A</w:t>
      </w:r>
      <w:r>
        <w:rPr>
          <w:sz w:val="16"/>
          <w:szCs w:val="16"/>
          <w:spacing w:val="5"/>
        </w:rPr>
        <w:t xml:space="preserve"> </w:t>
      </w:r>
      <w:r>
        <w:rPr>
          <w:sz w:val="16"/>
          <w:szCs w:val="16"/>
          <w:spacing w:val="-1"/>
        </w:rPr>
        <w:t>comparison</w:t>
      </w:r>
      <w:r>
        <w:rPr>
          <w:sz w:val="16"/>
          <w:szCs w:val="16"/>
          <w:spacing w:val="6"/>
        </w:rPr>
        <w:t xml:space="preserve"> </w:t>
      </w:r>
      <w:r>
        <w:rPr>
          <w:sz w:val="16"/>
          <w:szCs w:val="16"/>
          <w:spacing w:val="-1"/>
        </w:rPr>
        <w:t>of two versus four</w:t>
      </w:r>
      <w:r>
        <w:rPr>
          <w:sz w:val="16"/>
          <w:szCs w:val="16"/>
          <w:spacing w:val="3"/>
        </w:rPr>
        <w:t xml:space="preserve"> </w:t>
      </w:r>
      <w:r>
        <w:rPr>
          <w:sz w:val="16"/>
          <w:szCs w:val="16"/>
          <w:spacing w:val="-1"/>
        </w:rPr>
        <w:t>sterile water</w:t>
      </w:r>
      <w:r>
        <w:rPr>
          <w:sz w:val="16"/>
          <w:szCs w:val="16"/>
        </w:rPr>
        <w:t xml:space="preserve"> </w:t>
      </w:r>
      <w:r>
        <w:rPr>
          <w:sz w:val="16"/>
          <w:szCs w:val="16"/>
        </w:rPr>
        <w:t>injections for the</w:t>
      </w:r>
      <w:r>
        <w:rPr>
          <w:sz w:val="16"/>
          <w:szCs w:val="16"/>
          <w:spacing w:val="11"/>
          <w:w w:val="101"/>
        </w:rPr>
        <w:t xml:space="preserve"> </w:t>
      </w:r>
      <w:r>
        <w:rPr>
          <w:sz w:val="16"/>
          <w:szCs w:val="16"/>
        </w:rPr>
        <w:t>rel</w:t>
      </w:r>
      <w:r>
        <w:rPr>
          <w:sz w:val="16"/>
          <w:szCs w:val="16"/>
          <w:spacing w:val="-1"/>
        </w:rPr>
        <w:t>ief of back</w:t>
      </w:r>
      <w:r>
        <w:rPr>
          <w:sz w:val="16"/>
          <w:szCs w:val="16"/>
          <w:spacing w:val="13"/>
        </w:rPr>
        <w:t xml:space="preserve"> </w:t>
      </w:r>
      <w:r>
        <w:rPr>
          <w:sz w:val="16"/>
          <w:szCs w:val="16"/>
          <w:spacing w:val="-1"/>
        </w:rPr>
        <w:t>pain</w:t>
      </w:r>
      <w:r>
        <w:rPr>
          <w:sz w:val="16"/>
          <w:szCs w:val="16"/>
          <w:spacing w:val="11"/>
        </w:rPr>
        <w:t xml:space="preserve"> </w:t>
      </w:r>
      <w:r>
        <w:rPr>
          <w:sz w:val="16"/>
          <w:szCs w:val="16"/>
          <w:spacing w:val="-1"/>
        </w:rPr>
        <w:t>in</w:t>
      </w:r>
      <w:r>
        <w:rPr>
          <w:sz w:val="16"/>
          <w:szCs w:val="16"/>
          <w:spacing w:val="11"/>
        </w:rPr>
        <w:t xml:space="preserve"> </w:t>
      </w:r>
      <w:r>
        <w:rPr>
          <w:sz w:val="16"/>
          <w:szCs w:val="16"/>
          <w:spacing w:val="-1"/>
        </w:rPr>
        <w:t>labour: a</w:t>
      </w:r>
      <w:r>
        <w:rPr>
          <w:sz w:val="16"/>
          <w:szCs w:val="16"/>
          <w:spacing w:val="11"/>
        </w:rPr>
        <w:t xml:space="preserve"> </w:t>
      </w:r>
      <w:r>
        <w:rPr>
          <w:sz w:val="16"/>
          <w:szCs w:val="16"/>
          <w:spacing w:val="-1"/>
        </w:rPr>
        <w:t>multicentre</w:t>
      </w:r>
      <w:r>
        <w:rPr>
          <w:sz w:val="16"/>
          <w:szCs w:val="16"/>
          <w:spacing w:val="11"/>
        </w:rPr>
        <w:t xml:space="preserve"> </w:t>
      </w:r>
      <w:r>
        <w:rPr>
          <w:sz w:val="16"/>
          <w:szCs w:val="16"/>
          <w:spacing w:val="-1"/>
        </w:rPr>
        <w:t>randomised equivalence trial. Women and</w:t>
      </w:r>
      <w:r>
        <w:rPr>
          <w:sz w:val="16"/>
          <w:szCs w:val="16"/>
          <w:spacing w:val="10"/>
        </w:rPr>
        <w:t xml:space="preserve"> </w:t>
      </w:r>
      <w:r>
        <w:rPr>
          <w:sz w:val="16"/>
          <w:szCs w:val="16"/>
          <w:spacing w:val="-1"/>
        </w:rPr>
        <w:t>Birth 2022.</w:t>
      </w:r>
    </w:p>
    <w:p>
      <w:pPr>
        <w:pStyle w:val="BodyText"/>
        <w:ind w:left="35"/>
        <w:spacing w:line="241" w:lineRule="auto"/>
        <w:rPr>
          <w:sz w:val="16"/>
          <w:szCs w:val="16"/>
        </w:rPr>
      </w:pPr>
      <w:r>
        <w:rPr>
          <w:sz w:val="16"/>
          <w:szCs w:val="16"/>
        </w:rPr>
        <w:t>38.  Farnham T.</w:t>
      </w:r>
      <w:r>
        <w:rPr>
          <w:sz w:val="16"/>
          <w:szCs w:val="16"/>
          <w:spacing w:val="15"/>
        </w:rPr>
        <w:t xml:space="preserve"> </w:t>
      </w:r>
      <w:r>
        <w:rPr>
          <w:sz w:val="16"/>
          <w:szCs w:val="16"/>
        </w:rPr>
        <w:t>Reviewing</w:t>
      </w:r>
      <w:r>
        <w:rPr>
          <w:sz w:val="16"/>
          <w:szCs w:val="16"/>
          <w:spacing w:val="11"/>
        </w:rPr>
        <w:t xml:space="preserve"> </w:t>
      </w:r>
      <w:r>
        <w:rPr>
          <w:sz w:val="16"/>
          <w:szCs w:val="16"/>
        </w:rPr>
        <w:t>p</w:t>
      </w:r>
      <w:r>
        <w:rPr>
          <w:sz w:val="16"/>
          <w:szCs w:val="16"/>
          <w:spacing w:val="-1"/>
        </w:rPr>
        <w:t>ain management options for</w:t>
      </w:r>
      <w:r>
        <w:rPr>
          <w:sz w:val="16"/>
          <w:szCs w:val="16"/>
          <w:spacing w:val="9"/>
        </w:rPr>
        <w:t xml:space="preserve"> </w:t>
      </w:r>
      <w:r>
        <w:rPr>
          <w:sz w:val="16"/>
          <w:szCs w:val="16"/>
          <w:spacing w:val="-1"/>
        </w:rPr>
        <w:t>patients</w:t>
      </w:r>
      <w:r>
        <w:rPr>
          <w:sz w:val="16"/>
          <w:szCs w:val="16"/>
          <w:spacing w:val="10"/>
        </w:rPr>
        <w:t xml:space="preserve"> </w:t>
      </w:r>
      <w:r>
        <w:rPr>
          <w:sz w:val="16"/>
          <w:szCs w:val="16"/>
          <w:spacing w:val="-1"/>
        </w:rPr>
        <w:t>in active</w:t>
      </w:r>
      <w:r>
        <w:rPr>
          <w:sz w:val="16"/>
          <w:szCs w:val="16"/>
          <w:spacing w:val="11"/>
          <w:w w:val="101"/>
        </w:rPr>
        <w:t xml:space="preserve"> </w:t>
      </w:r>
      <w:r>
        <w:rPr>
          <w:sz w:val="16"/>
          <w:szCs w:val="16"/>
          <w:spacing w:val="-1"/>
        </w:rPr>
        <w:t>labor.</w:t>
      </w:r>
      <w:r>
        <w:rPr>
          <w:sz w:val="16"/>
          <w:szCs w:val="16"/>
          <w:spacing w:val="14"/>
        </w:rPr>
        <w:t xml:space="preserve"> </w:t>
      </w:r>
      <w:r>
        <w:rPr>
          <w:sz w:val="16"/>
          <w:szCs w:val="16"/>
          <w:spacing w:val="-1"/>
        </w:rPr>
        <w:t>Nursing2022</w:t>
      </w:r>
      <w:r>
        <w:rPr>
          <w:sz w:val="16"/>
          <w:szCs w:val="16"/>
          <w:spacing w:val="5"/>
        </w:rPr>
        <w:t xml:space="preserve"> </w:t>
      </w:r>
      <w:r>
        <w:rPr>
          <w:sz w:val="16"/>
          <w:szCs w:val="16"/>
          <w:spacing w:val="-1"/>
        </w:rPr>
        <w:t>2020;50(6).</w:t>
      </w:r>
    </w:p>
    <w:p>
      <w:pPr>
        <w:pStyle w:val="BodyText"/>
        <w:ind w:left="34" w:right="47" w:firstLine="1"/>
        <w:spacing w:line="239" w:lineRule="auto"/>
        <w:rPr>
          <w:sz w:val="16"/>
          <w:szCs w:val="16"/>
        </w:rPr>
      </w:pPr>
      <w:r>
        <w:rPr>
          <w:sz w:val="16"/>
          <w:szCs w:val="16"/>
          <w:spacing w:val="-1"/>
        </w:rPr>
        <w:t>39.  Smith CA, Collins</w:t>
      </w:r>
      <w:r>
        <w:rPr>
          <w:sz w:val="16"/>
          <w:szCs w:val="16"/>
          <w:spacing w:val="10"/>
        </w:rPr>
        <w:t xml:space="preserve"> </w:t>
      </w:r>
      <w:r>
        <w:rPr>
          <w:sz w:val="16"/>
          <w:szCs w:val="16"/>
          <w:spacing w:val="-1"/>
        </w:rPr>
        <w:t>CT,</w:t>
      </w:r>
      <w:r>
        <w:rPr>
          <w:sz w:val="16"/>
          <w:szCs w:val="16"/>
          <w:spacing w:val="14"/>
          <w:w w:val="101"/>
        </w:rPr>
        <w:t xml:space="preserve"> </w:t>
      </w:r>
      <w:r>
        <w:rPr>
          <w:sz w:val="16"/>
          <w:szCs w:val="16"/>
          <w:spacing w:val="-1"/>
        </w:rPr>
        <w:t>Levett</w:t>
      </w:r>
      <w:r>
        <w:rPr>
          <w:sz w:val="16"/>
          <w:szCs w:val="16"/>
          <w:spacing w:val="11"/>
          <w:w w:val="101"/>
        </w:rPr>
        <w:t xml:space="preserve"> </w:t>
      </w:r>
      <w:r>
        <w:rPr>
          <w:sz w:val="16"/>
          <w:szCs w:val="16"/>
          <w:spacing w:val="-1"/>
        </w:rPr>
        <w:t>KM, Armour M,</w:t>
      </w:r>
      <w:r>
        <w:rPr>
          <w:sz w:val="16"/>
          <w:szCs w:val="16"/>
          <w:spacing w:val="14"/>
          <w:w w:val="101"/>
        </w:rPr>
        <w:t xml:space="preserve"> </w:t>
      </w:r>
      <w:r>
        <w:rPr>
          <w:sz w:val="16"/>
          <w:szCs w:val="16"/>
          <w:spacing w:val="-1"/>
        </w:rPr>
        <w:t>Dahlen</w:t>
      </w:r>
      <w:r>
        <w:rPr>
          <w:sz w:val="16"/>
          <w:szCs w:val="16"/>
          <w:spacing w:val="13"/>
        </w:rPr>
        <w:t xml:space="preserve"> </w:t>
      </w:r>
      <w:r>
        <w:rPr>
          <w:sz w:val="16"/>
          <w:szCs w:val="16"/>
          <w:spacing w:val="-1"/>
        </w:rPr>
        <w:t>HG, Tan AL,</w:t>
      </w:r>
      <w:r>
        <w:rPr>
          <w:sz w:val="16"/>
          <w:szCs w:val="16"/>
          <w:spacing w:val="8"/>
        </w:rPr>
        <w:t xml:space="preserve"> </w:t>
      </w:r>
      <w:r>
        <w:rPr>
          <w:sz w:val="16"/>
          <w:szCs w:val="16"/>
          <w:spacing w:val="-1"/>
        </w:rPr>
        <w:t>et</w:t>
      </w:r>
      <w:r>
        <w:rPr>
          <w:sz w:val="16"/>
          <w:szCs w:val="16"/>
          <w:spacing w:val="6"/>
        </w:rPr>
        <w:t xml:space="preserve"> </w:t>
      </w:r>
      <w:r>
        <w:rPr>
          <w:sz w:val="16"/>
          <w:szCs w:val="16"/>
          <w:spacing w:val="-1"/>
        </w:rPr>
        <w:t>al. Acupuncture</w:t>
      </w:r>
      <w:r>
        <w:rPr>
          <w:sz w:val="16"/>
          <w:szCs w:val="16"/>
          <w:spacing w:val="5"/>
        </w:rPr>
        <w:t xml:space="preserve"> </w:t>
      </w:r>
      <w:r>
        <w:rPr>
          <w:sz w:val="16"/>
          <w:szCs w:val="16"/>
          <w:spacing w:val="-1"/>
        </w:rPr>
        <w:t>or</w:t>
      </w:r>
      <w:r>
        <w:rPr>
          <w:sz w:val="16"/>
          <w:szCs w:val="16"/>
          <w:spacing w:val="4"/>
        </w:rPr>
        <w:t xml:space="preserve"> </w:t>
      </w:r>
      <w:r>
        <w:rPr>
          <w:sz w:val="16"/>
          <w:szCs w:val="16"/>
          <w:spacing w:val="-1"/>
        </w:rPr>
        <w:t>acupressure</w:t>
      </w:r>
      <w:r>
        <w:rPr>
          <w:sz w:val="16"/>
          <w:szCs w:val="16"/>
          <w:spacing w:val="2"/>
        </w:rPr>
        <w:t xml:space="preserve"> </w:t>
      </w:r>
      <w:r>
        <w:rPr>
          <w:sz w:val="16"/>
          <w:szCs w:val="16"/>
          <w:spacing w:val="-1"/>
        </w:rPr>
        <w:t>for</w:t>
      </w:r>
      <w:r>
        <w:rPr>
          <w:sz w:val="16"/>
          <w:szCs w:val="16"/>
          <w:spacing w:val="9"/>
        </w:rPr>
        <w:t xml:space="preserve"> </w:t>
      </w:r>
      <w:r>
        <w:rPr>
          <w:sz w:val="16"/>
          <w:szCs w:val="16"/>
          <w:spacing w:val="-1"/>
        </w:rPr>
        <w:t>pain</w:t>
      </w:r>
      <w:r>
        <w:rPr>
          <w:sz w:val="16"/>
          <w:szCs w:val="16"/>
          <w:spacing w:val="9"/>
        </w:rPr>
        <w:t xml:space="preserve"> </w:t>
      </w:r>
      <w:r>
        <w:rPr>
          <w:sz w:val="16"/>
          <w:szCs w:val="16"/>
          <w:spacing w:val="-1"/>
        </w:rPr>
        <w:t>man</w:t>
      </w:r>
      <w:r>
        <w:rPr>
          <w:sz w:val="16"/>
          <w:szCs w:val="16"/>
          <w:spacing w:val="-2"/>
        </w:rPr>
        <w:t>agement</w:t>
      </w:r>
      <w:r>
        <w:rPr>
          <w:sz w:val="16"/>
          <w:szCs w:val="16"/>
        </w:rPr>
        <w:t xml:space="preserve"> </w:t>
      </w:r>
      <w:r>
        <w:rPr>
          <w:sz w:val="16"/>
          <w:szCs w:val="16"/>
        </w:rPr>
        <w:t>during</w:t>
      </w:r>
      <w:r>
        <w:rPr>
          <w:sz w:val="16"/>
          <w:szCs w:val="16"/>
          <w:spacing w:val="10"/>
        </w:rPr>
        <w:t xml:space="preserve"> </w:t>
      </w:r>
      <w:r>
        <w:rPr>
          <w:sz w:val="16"/>
          <w:szCs w:val="16"/>
        </w:rPr>
        <w:t>labour. Cochr</w:t>
      </w:r>
      <w:r>
        <w:rPr>
          <w:sz w:val="16"/>
          <w:szCs w:val="16"/>
          <w:spacing w:val="-1"/>
        </w:rPr>
        <w:t>ane</w:t>
      </w:r>
      <w:r>
        <w:rPr>
          <w:sz w:val="16"/>
          <w:szCs w:val="16"/>
          <w:spacing w:val="13"/>
          <w:w w:val="101"/>
        </w:rPr>
        <w:t xml:space="preserve"> </w:t>
      </w:r>
      <w:r>
        <w:rPr>
          <w:sz w:val="16"/>
          <w:szCs w:val="16"/>
          <w:spacing w:val="-1"/>
        </w:rPr>
        <w:t>Database of Systematic</w:t>
      </w:r>
      <w:r>
        <w:rPr>
          <w:sz w:val="16"/>
          <w:szCs w:val="16"/>
          <w:spacing w:val="13"/>
        </w:rPr>
        <w:t xml:space="preserve"> </w:t>
      </w:r>
      <w:r>
        <w:rPr>
          <w:sz w:val="16"/>
          <w:szCs w:val="16"/>
          <w:spacing w:val="-1"/>
        </w:rPr>
        <w:t>Reviews. John Wiley &amp; Sons,</w:t>
      </w:r>
      <w:r>
        <w:rPr>
          <w:sz w:val="16"/>
          <w:szCs w:val="16"/>
          <w:spacing w:val="13"/>
          <w:w w:val="102"/>
        </w:rPr>
        <w:t xml:space="preserve"> </w:t>
      </w:r>
      <w:r>
        <w:rPr>
          <w:sz w:val="16"/>
          <w:szCs w:val="16"/>
          <w:spacing w:val="-1"/>
        </w:rPr>
        <w:t>Ltd;</w:t>
      </w:r>
      <w:r>
        <w:rPr>
          <w:sz w:val="16"/>
          <w:szCs w:val="16"/>
          <w:spacing w:val="6"/>
        </w:rPr>
        <w:t xml:space="preserve"> </w:t>
      </w:r>
      <w:r>
        <w:rPr>
          <w:sz w:val="16"/>
          <w:szCs w:val="16"/>
          <w:spacing w:val="-1"/>
        </w:rPr>
        <w:t>2020.</w:t>
      </w:r>
    </w:p>
    <w:p>
      <w:pPr>
        <w:pStyle w:val="BodyText"/>
        <w:ind w:left="30"/>
        <w:spacing w:line="241" w:lineRule="auto"/>
        <w:rPr>
          <w:sz w:val="16"/>
          <w:szCs w:val="16"/>
        </w:rPr>
      </w:pPr>
      <w:r>
        <w:rPr>
          <w:sz w:val="16"/>
          <w:szCs w:val="16"/>
          <w:spacing w:val="-1"/>
        </w:rPr>
        <w:t>40.  Smith CA,</w:t>
      </w:r>
      <w:r>
        <w:rPr>
          <w:sz w:val="16"/>
          <w:szCs w:val="16"/>
          <w:spacing w:val="11"/>
          <w:w w:val="101"/>
        </w:rPr>
        <w:t xml:space="preserve"> </w:t>
      </w:r>
      <w:r>
        <w:rPr>
          <w:sz w:val="16"/>
          <w:szCs w:val="16"/>
          <w:spacing w:val="-1"/>
        </w:rPr>
        <w:t>Levett</w:t>
      </w:r>
      <w:r>
        <w:rPr>
          <w:sz w:val="16"/>
          <w:szCs w:val="16"/>
          <w:spacing w:val="11"/>
          <w:w w:val="101"/>
        </w:rPr>
        <w:t xml:space="preserve"> </w:t>
      </w:r>
      <w:r>
        <w:rPr>
          <w:sz w:val="16"/>
          <w:szCs w:val="16"/>
          <w:spacing w:val="-1"/>
        </w:rPr>
        <w:t>KM,</w:t>
      </w:r>
      <w:r>
        <w:rPr>
          <w:sz w:val="16"/>
          <w:szCs w:val="16"/>
          <w:spacing w:val="10"/>
        </w:rPr>
        <w:t xml:space="preserve"> </w:t>
      </w:r>
      <w:r>
        <w:rPr>
          <w:sz w:val="16"/>
          <w:szCs w:val="16"/>
          <w:spacing w:val="-1"/>
        </w:rPr>
        <w:t>Collins CT,</w:t>
      </w:r>
      <w:r>
        <w:rPr>
          <w:sz w:val="16"/>
          <w:szCs w:val="16"/>
          <w:spacing w:val="15"/>
        </w:rPr>
        <w:t xml:space="preserve"> </w:t>
      </w:r>
      <w:r>
        <w:rPr>
          <w:sz w:val="16"/>
          <w:szCs w:val="16"/>
          <w:spacing w:val="-1"/>
        </w:rPr>
        <w:t>Dahlen</w:t>
      </w:r>
      <w:r>
        <w:rPr>
          <w:sz w:val="16"/>
          <w:szCs w:val="16"/>
          <w:spacing w:val="13"/>
          <w:w w:val="101"/>
        </w:rPr>
        <w:t xml:space="preserve"> </w:t>
      </w:r>
      <w:r>
        <w:rPr>
          <w:sz w:val="16"/>
          <w:szCs w:val="16"/>
          <w:spacing w:val="-1"/>
        </w:rPr>
        <w:t>HG,</w:t>
      </w:r>
      <w:r>
        <w:rPr>
          <w:sz w:val="16"/>
          <w:szCs w:val="16"/>
          <w:spacing w:val="12"/>
        </w:rPr>
        <w:t xml:space="preserve"> </w:t>
      </w:r>
      <w:r>
        <w:rPr>
          <w:sz w:val="16"/>
          <w:szCs w:val="16"/>
          <w:spacing w:val="-1"/>
        </w:rPr>
        <w:t>Ee CC,</w:t>
      </w:r>
      <w:r>
        <w:rPr>
          <w:sz w:val="16"/>
          <w:szCs w:val="16"/>
          <w:spacing w:val="7"/>
        </w:rPr>
        <w:t xml:space="preserve"> </w:t>
      </w:r>
      <w:r>
        <w:rPr>
          <w:sz w:val="16"/>
          <w:szCs w:val="16"/>
          <w:spacing w:val="-1"/>
        </w:rPr>
        <w:t>Su</w:t>
      </w:r>
      <w:r>
        <w:rPr>
          <w:sz w:val="16"/>
          <w:szCs w:val="16"/>
          <w:spacing w:val="-2"/>
        </w:rPr>
        <w:t>ganuma</w:t>
      </w:r>
      <w:r>
        <w:rPr>
          <w:sz w:val="16"/>
          <w:szCs w:val="16"/>
          <w:spacing w:val="12"/>
          <w:w w:val="101"/>
        </w:rPr>
        <w:t xml:space="preserve"> </w:t>
      </w:r>
      <w:r>
        <w:rPr>
          <w:sz w:val="16"/>
          <w:szCs w:val="16"/>
          <w:spacing w:val="-2"/>
        </w:rPr>
        <w:t>M, et</w:t>
      </w:r>
      <w:r>
        <w:rPr>
          <w:sz w:val="16"/>
          <w:szCs w:val="16"/>
          <w:spacing w:val="5"/>
        </w:rPr>
        <w:t xml:space="preserve"> </w:t>
      </w:r>
      <w:r>
        <w:rPr>
          <w:sz w:val="16"/>
          <w:szCs w:val="16"/>
          <w:spacing w:val="-2"/>
        </w:rPr>
        <w:t>al.</w:t>
      </w:r>
      <w:r>
        <w:rPr>
          <w:sz w:val="16"/>
          <w:szCs w:val="16"/>
          <w:spacing w:val="12"/>
        </w:rPr>
        <w:t xml:space="preserve"> </w:t>
      </w:r>
      <w:r>
        <w:rPr>
          <w:sz w:val="16"/>
          <w:szCs w:val="16"/>
          <w:spacing w:val="-2"/>
        </w:rPr>
        <w:t>Massage,</w:t>
      </w:r>
      <w:r>
        <w:rPr>
          <w:sz w:val="16"/>
          <w:szCs w:val="16"/>
          <w:spacing w:val="12"/>
          <w:w w:val="102"/>
        </w:rPr>
        <w:t xml:space="preserve"> </w:t>
      </w:r>
      <w:r>
        <w:rPr>
          <w:sz w:val="16"/>
          <w:szCs w:val="16"/>
          <w:spacing w:val="-2"/>
        </w:rPr>
        <w:t>reflexology</w:t>
      </w:r>
      <w:r>
        <w:rPr>
          <w:sz w:val="16"/>
          <w:szCs w:val="16"/>
          <w:spacing w:val="8"/>
        </w:rPr>
        <w:t xml:space="preserve"> </w:t>
      </w:r>
      <w:r>
        <w:rPr>
          <w:sz w:val="16"/>
          <w:szCs w:val="16"/>
          <w:spacing w:val="-2"/>
        </w:rPr>
        <w:t>and</w:t>
      </w:r>
      <w:r>
        <w:rPr>
          <w:sz w:val="16"/>
          <w:szCs w:val="16"/>
          <w:spacing w:val="6"/>
        </w:rPr>
        <w:t xml:space="preserve"> </w:t>
      </w:r>
      <w:r>
        <w:rPr>
          <w:sz w:val="16"/>
          <w:szCs w:val="16"/>
          <w:spacing w:val="-2"/>
        </w:rPr>
        <w:t>other</w:t>
      </w:r>
      <w:r>
        <w:rPr>
          <w:sz w:val="16"/>
          <w:szCs w:val="16"/>
          <w:spacing w:val="8"/>
        </w:rPr>
        <w:t xml:space="preserve"> </w:t>
      </w:r>
      <w:r>
        <w:rPr>
          <w:sz w:val="16"/>
          <w:szCs w:val="16"/>
          <w:spacing w:val="-2"/>
        </w:rPr>
        <w:t>manual</w:t>
      </w:r>
    </w:p>
    <w:p>
      <w:pPr>
        <w:pStyle w:val="BodyText"/>
        <w:ind w:left="33" w:right="45" w:firstLine="5"/>
        <w:spacing w:before="1" w:line="239" w:lineRule="auto"/>
        <w:rPr>
          <w:sz w:val="16"/>
          <w:szCs w:val="16"/>
        </w:rPr>
      </w:pPr>
      <w:r>
        <w:rPr>
          <w:sz w:val="16"/>
          <w:szCs w:val="16"/>
          <w:spacing w:val="-1"/>
        </w:rPr>
        <w:t>methods for pain management</w:t>
      </w:r>
      <w:r>
        <w:rPr>
          <w:sz w:val="16"/>
          <w:szCs w:val="16"/>
          <w:spacing w:val="13"/>
        </w:rPr>
        <w:t xml:space="preserve"> </w:t>
      </w:r>
      <w:r>
        <w:rPr>
          <w:sz w:val="16"/>
          <w:szCs w:val="16"/>
          <w:spacing w:val="-1"/>
        </w:rPr>
        <w:t>in labour. Cochrane</w:t>
      </w:r>
      <w:r>
        <w:rPr>
          <w:sz w:val="16"/>
          <w:szCs w:val="16"/>
          <w:spacing w:val="13"/>
        </w:rPr>
        <w:t xml:space="preserve"> </w:t>
      </w:r>
      <w:r>
        <w:rPr>
          <w:sz w:val="16"/>
          <w:szCs w:val="16"/>
          <w:spacing w:val="-1"/>
        </w:rPr>
        <w:t>Database</w:t>
      </w:r>
      <w:r>
        <w:rPr>
          <w:sz w:val="16"/>
          <w:szCs w:val="16"/>
          <w:spacing w:val="3"/>
        </w:rPr>
        <w:t xml:space="preserve"> </w:t>
      </w:r>
      <w:r>
        <w:rPr>
          <w:sz w:val="16"/>
          <w:szCs w:val="16"/>
          <w:spacing w:val="-1"/>
        </w:rPr>
        <w:t>of</w:t>
      </w:r>
      <w:r>
        <w:rPr>
          <w:sz w:val="16"/>
          <w:szCs w:val="16"/>
          <w:spacing w:val="2"/>
        </w:rPr>
        <w:t xml:space="preserve"> </w:t>
      </w:r>
      <w:r>
        <w:rPr>
          <w:sz w:val="16"/>
          <w:szCs w:val="16"/>
          <w:spacing w:val="-1"/>
        </w:rPr>
        <w:t>Systematic</w:t>
      </w:r>
      <w:r>
        <w:rPr>
          <w:sz w:val="16"/>
          <w:szCs w:val="16"/>
          <w:spacing w:val="15"/>
        </w:rPr>
        <w:t xml:space="preserve"> </w:t>
      </w:r>
      <w:r>
        <w:rPr>
          <w:sz w:val="16"/>
          <w:szCs w:val="16"/>
          <w:spacing w:val="-1"/>
        </w:rPr>
        <w:t>Reviews.</w:t>
      </w:r>
      <w:r>
        <w:rPr>
          <w:sz w:val="16"/>
          <w:szCs w:val="16"/>
          <w:spacing w:val="10"/>
        </w:rPr>
        <w:t xml:space="preserve"> </w:t>
      </w:r>
      <w:r>
        <w:rPr>
          <w:sz w:val="16"/>
          <w:szCs w:val="16"/>
          <w:spacing w:val="-1"/>
        </w:rPr>
        <w:t>Chichester,</w:t>
      </w:r>
      <w:r>
        <w:rPr>
          <w:sz w:val="16"/>
          <w:szCs w:val="16"/>
          <w:spacing w:val="15"/>
        </w:rPr>
        <w:t xml:space="preserve"> </w:t>
      </w:r>
      <w:r>
        <w:rPr>
          <w:sz w:val="16"/>
          <w:szCs w:val="16"/>
          <w:spacing w:val="-1"/>
        </w:rPr>
        <w:t>UK:</w:t>
      </w:r>
      <w:r>
        <w:rPr>
          <w:sz w:val="16"/>
          <w:szCs w:val="16"/>
          <w:spacing w:val="4"/>
        </w:rPr>
        <w:t xml:space="preserve"> </w:t>
      </w:r>
      <w:r>
        <w:rPr>
          <w:sz w:val="16"/>
          <w:szCs w:val="16"/>
          <w:spacing w:val="-1"/>
        </w:rPr>
        <w:t>John</w:t>
      </w:r>
      <w:r>
        <w:rPr>
          <w:sz w:val="16"/>
          <w:szCs w:val="16"/>
          <w:spacing w:val="2"/>
        </w:rPr>
        <w:t xml:space="preserve"> </w:t>
      </w:r>
      <w:r>
        <w:rPr>
          <w:sz w:val="16"/>
          <w:szCs w:val="16"/>
          <w:spacing w:val="-1"/>
        </w:rPr>
        <w:t>Wiley</w:t>
      </w:r>
      <w:r>
        <w:rPr>
          <w:sz w:val="16"/>
          <w:szCs w:val="16"/>
          <w:spacing w:val="7"/>
        </w:rPr>
        <w:t xml:space="preserve"> </w:t>
      </w:r>
      <w:r>
        <w:rPr>
          <w:sz w:val="16"/>
          <w:szCs w:val="16"/>
          <w:spacing w:val="-1"/>
        </w:rPr>
        <w:t>&amp;</w:t>
      </w:r>
      <w:r>
        <w:rPr>
          <w:sz w:val="16"/>
          <w:szCs w:val="16"/>
          <w:spacing w:val="7"/>
        </w:rPr>
        <w:t xml:space="preserve"> </w:t>
      </w:r>
      <w:r>
        <w:rPr>
          <w:sz w:val="16"/>
          <w:szCs w:val="16"/>
          <w:spacing w:val="-1"/>
        </w:rPr>
        <w:t>Son</w:t>
      </w:r>
      <w:r>
        <w:rPr>
          <w:sz w:val="16"/>
          <w:szCs w:val="16"/>
          <w:spacing w:val="-2"/>
        </w:rPr>
        <w:t>s,</w:t>
      </w:r>
      <w:r>
        <w:rPr>
          <w:sz w:val="16"/>
          <w:szCs w:val="16"/>
          <w:spacing w:val="11"/>
          <w:w w:val="101"/>
        </w:rPr>
        <w:t xml:space="preserve"> </w:t>
      </w:r>
      <w:r>
        <w:rPr>
          <w:sz w:val="16"/>
          <w:szCs w:val="16"/>
          <w:spacing w:val="-2"/>
        </w:rPr>
        <w:t>Ltd;</w:t>
      </w:r>
      <w:r>
        <w:rPr>
          <w:sz w:val="16"/>
          <w:szCs w:val="16"/>
        </w:rPr>
        <w:t xml:space="preserve"> </w:t>
      </w:r>
      <w:r>
        <w:rPr>
          <w:sz w:val="16"/>
          <w:szCs w:val="16"/>
          <w:spacing w:val="-1"/>
        </w:rPr>
        <w:t>2018.</w:t>
      </w:r>
      <w:r>
        <w:rPr>
          <w:sz w:val="16"/>
          <w:szCs w:val="16"/>
          <w:spacing w:val="13"/>
        </w:rPr>
        <w:t xml:space="preserve"> </w:t>
      </w:r>
      <w:r>
        <w:rPr>
          <w:sz w:val="16"/>
          <w:szCs w:val="16"/>
          <w:spacing w:val="-1"/>
        </w:rPr>
        <w:t>p. CD009290-CD.</w:t>
      </w:r>
    </w:p>
    <w:p>
      <w:pPr>
        <w:pStyle w:val="BodyText"/>
        <w:ind w:left="38" w:right="514" w:hanging="8"/>
        <w:rPr>
          <w:sz w:val="16"/>
          <w:szCs w:val="16"/>
        </w:rPr>
      </w:pPr>
      <w:r>
        <w:rPr>
          <w:sz w:val="16"/>
          <w:szCs w:val="16"/>
        </w:rPr>
        <w:t>41.  Aasheim V,</w:t>
      </w:r>
      <w:r>
        <w:rPr>
          <w:sz w:val="16"/>
          <w:szCs w:val="16"/>
          <w:spacing w:val="12"/>
          <w:w w:val="101"/>
        </w:rPr>
        <w:t xml:space="preserve"> </w:t>
      </w:r>
      <w:r>
        <w:rPr>
          <w:sz w:val="16"/>
          <w:szCs w:val="16"/>
        </w:rPr>
        <w:t>Nilsen ABV,</w:t>
      </w:r>
      <w:r>
        <w:rPr>
          <w:sz w:val="16"/>
          <w:szCs w:val="16"/>
          <w:spacing w:val="12"/>
          <w:w w:val="101"/>
        </w:rPr>
        <w:t xml:space="preserve"> </w:t>
      </w:r>
      <w:r>
        <w:rPr>
          <w:sz w:val="16"/>
          <w:szCs w:val="16"/>
        </w:rPr>
        <w:t>Reinar LM,</w:t>
      </w:r>
      <w:r>
        <w:rPr>
          <w:sz w:val="16"/>
          <w:szCs w:val="16"/>
          <w:spacing w:val="11"/>
          <w:w w:val="101"/>
        </w:rPr>
        <w:t xml:space="preserve"> </w:t>
      </w:r>
      <w:r>
        <w:rPr>
          <w:sz w:val="16"/>
          <w:szCs w:val="16"/>
        </w:rPr>
        <w:t>Luka</w:t>
      </w:r>
      <w:r>
        <w:rPr>
          <w:sz w:val="16"/>
          <w:szCs w:val="16"/>
          <w:spacing w:val="-1"/>
        </w:rPr>
        <w:t>sse M.</w:t>
      </w:r>
      <w:r>
        <w:rPr>
          <w:sz w:val="16"/>
          <w:szCs w:val="16"/>
          <w:spacing w:val="12"/>
        </w:rPr>
        <w:t xml:space="preserve"> </w:t>
      </w:r>
      <w:r>
        <w:rPr>
          <w:sz w:val="16"/>
          <w:szCs w:val="16"/>
          <w:spacing w:val="-1"/>
        </w:rPr>
        <w:t>Perineal techniques during the second</w:t>
      </w:r>
      <w:r>
        <w:rPr>
          <w:sz w:val="16"/>
          <w:szCs w:val="16"/>
          <w:spacing w:val="3"/>
        </w:rPr>
        <w:t xml:space="preserve"> </w:t>
      </w:r>
      <w:r>
        <w:rPr>
          <w:sz w:val="16"/>
          <w:szCs w:val="16"/>
          <w:spacing w:val="-1"/>
        </w:rPr>
        <w:t>stage</w:t>
      </w:r>
      <w:r>
        <w:rPr>
          <w:sz w:val="16"/>
          <w:szCs w:val="16"/>
          <w:spacing w:val="3"/>
        </w:rPr>
        <w:t xml:space="preserve"> </w:t>
      </w:r>
      <w:r>
        <w:rPr>
          <w:sz w:val="16"/>
          <w:szCs w:val="16"/>
          <w:spacing w:val="-1"/>
        </w:rPr>
        <w:t>of</w:t>
      </w:r>
      <w:r>
        <w:rPr>
          <w:sz w:val="16"/>
          <w:szCs w:val="16"/>
          <w:spacing w:val="5"/>
        </w:rPr>
        <w:t xml:space="preserve"> </w:t>
      </w:r>
      <w:r>
        <w:rPr>
          <w:sz w:val="16"/>
          <w:szCs w:val="16"/>
          <w:spacing w:val="-1"/>
        </w:rPr>
        <w:t>labour for</w:t>
      </w:r>
      <w:r>
        <w:rPr>
          <w:sz w:val="16"/>
          <w:szCs w:val="16"/>
          <w:spacing w:val="8"/>
        </w:rPr>
        <w:t xml:space="preserve"> </w:t>
      </w:r>
      <w:r>
        <w:rPr>
          <w:sz w:val="16"/>
          <w:szCs w:val="16"/>
          <w:spacing w:val="-1"/>
        </w:rPr>
        <w:t>reducing</w:t>
      </w:r>
      <w:r>
        <w:rPr>
          <w:sz w:val="16"/>
          <w:szCs w:val="16"/>
        </w:rPr>
        <w:t xml:space="preserve"> </w:t>
      </w:r>
      <w:r>
        <w:rPr>
          <w:sz w:val="16"/>
          <w:szCs w:val="16"/>
        </w:rPr>
        <w:t>perineal trauma. Cochrane</w:t>
      </w:r>
      <w:r>
        <w:rPr>
          <w:sz w:val="16"/>
          <w:szCs w:val="16"/>
          <w:spacing w:val="13"/>
        </w:rPr>
        <w:t xml:space="preserve"> </w:t>
      </w:r>
      <w:r>
        <w:rPr>
          <w:sz w:val="16"/>
          <w:szCs w:val="16"/>
          <w:spacing w:val="-1"/>
        </w:rPr>
        <w:t>Database of Systematic</w:t>
      </w:r>
      <w:r>
        <w:rPr>
          <w:sz w:val="16"/>
          <w:szCs w:val="16"/>
          <w:spacing w:val="15"/>
          <w:w w:val="101"/>
        </w:rPr>
        <w:t xml:space="preserve"> </w:t>
      </w:r>
      <w:r>
        <w:rPr>
          <w:sz w:val="16"/>
          <w:szCs w:val="16"/>
          <w:spacing w:val="-1"/>
        </w:rPr>
        <w:t>Reviews. John Wiley &amp;</w:t>
      </w:r>
      <w:r>
        <w:rPr>
          <w:sz w:val="16"/>
          <w:szCs w:val="16"/>
          <w:spacing w:val="6"/>
        </w:rPr>
        <w:t xml:space="preserve"> </w:t>
      </w:r>
      <w:r>
        <w:rPr>
          <w:sz w:val="16"/>
          <w:szCs w:val="16"/>
          <w:spacing w:val="-1"/>
        </w:rPr>
        <w:t>Sons,</w:t>
      </w:r>
      <w:r>
        <w:rPr>
          <w:sz w:val="16"/>
          <w:szCs w:val="16"/>
          <w:spacing w:val="14"/>
          <w:w w:val="101"/>
        </w:rPr>
        <w:t xml:space="preserve"> </w:t>
      </w:r>
      <w:r>
        <w:rPr>
          <w:sz w:val="16"/>
          <w:szCs w:val="16"/>
          <w:spacing w:val="-1"/>
        </w:rPr>
        <w:t>Ltd; 2017.</w:t>
      </w:r>
    </w:p>
    <w:p>
      <w:pPr>
        <w:pStyle w:val="BodyText"/>
        <w:ind w:left="38" w:right="407" w:hanging="8"/>
        <w:spacing w:before="1"/>
        <w:rPr>
          <w:sz w:val="16"/>
          <w:szCs w:val="16"/>
        </w:rPr>
      </w:pPr>
      <w:r>
        <w:rPr>
          <w:sz w:val="16"/>
          <w:szCs w:val="16"/>
        </w:rPr>
        <w:t>42.  Queensland Clinical Guidelines.</w:t>
      </w:r>
      <w:r>
        <w:rPr>
          <w:sz w:val="16"/>
          <w:szCs w:val="16"/>
          <w:spacing w:val="12"/>
        </w:rPr>
        <w:t xml:space="preserve"> </w:t>
      </w:r>
      <w:r>
        <w:rPr>
          <w:sz w:val="16"/>
          <w:szCs w:val="16"/>
        </w:rPr>
        <w:t>P</w:t>
      </w:r>
      <w:r>
        <w:rPr>
          <w:sz w:val="16"/>
          <w:szCs w:val="16"/>
          <w:spacing w:val="-1"/>
        </w:rPr>
        <w:t>erineal care. Guideline</w:t>
      </w:r>
      <w:r>
        <w:rPr>
          <w:sz w:val="16"/>
          <w:szCs w:val="16"/>
          <w:spacing w:val="10"/>
        </w:rPr>
        <w:t xml:space="preserve"> </w:t>
      </w:r>
      <w:r>
        <w:rPr>
          <w:sz w:val="16"/>
          <w:szCs w:val="16"/>
          <w:spacing w:val="-1"/>
        </w:rPr>
        <w:t>No.</w:t>
      </w:r>
      <w:r>
        <w:rPr>
          <w:sz w:val="16"/>
          <w:szCs w:val="16"/>
          <w:spacing w:val="12"/>
        </w:rPr>
        <w:t xml:space="preserve"> </w:t>
      </w:r>
      <w:r>
        <w:rPr>
          <w:sz w:val="16"/>
          <w:szCs w:val="16"/>
          <w:spacing w:val="-1"/>
        </w:rPr>
        <w:t>MN18.30-V3-R23.</w:t>
      </w:r>
      <w:r>
        <w:rPr>
          <w:sz w:val="16"/>
          <w:szCs w:val="16"/>
          <w:spacing w:val="13"/>
        </w:rPr>
        <w:t xml:space="preserve"> </w:t>
      </w:r>
      <w:r>
        <w:rPr>
          <w:sz w:val="16"/>
          <w:szCs w:val="16"/>
          <w:spacing w:val="-1"/>
        </w:rPr>
        <w:t>[Internet].</w:t>
      </w:r>
      <w:r>
        <w:rPr>
          <w:sz w:val="16"/>
          <w:szCs w:val="16"/>
          <w:spacing w:val="6"/>
        </w:rPr>
        <w:t xml:space="preserve"> </w:t>
      </w:r>
      <w:r>
        <w:rPr>
          <w:sz w:val="16"/>
          <w:szCs w:val="16"/>
          <w:spacing w:val="-1"/>
        </w:rPr>
        <w:t>Queensland</w:t>
      </w:r>
      <w:r>
        <w:rPr>
          <w:sz w:val="16"/>
          <w:szCs w:val="16"/>
          <w:spacing w:val="14"/>
        </w:rPr>
        <w:t xml:space="preserve"> </w:t>
      </w:r>
      <w:r>
        <w:rPr>
          <w:sz w:val="16"/>
          <w:szCs w:val="16"/>
          <w:spacing w:val="-1"/>
        </w:rPr>
        <w:t>Health.</w:t>
      </w:r>
      <w:r>
        <w:rPr>
          <w:sz w:val="16"/>
          <w:szCs w:val="16"/>
          <w:spacing w:val="6"/>
        </w:rPr>
        <w:t xml:space="preserve"> </w:t>
      </w:r>
      <w:r>
        <w:rPr>
          <w:sz w:val="16"/>
          <w:szCs w:val="16"/>
          <w:spacing w:val="-1"/>
        </w:rPr>
        <w:t>2020.</w:t>
      </w:r>
      <w:r>
        <w:rPr>
          <w:sz w:val="16"/>
          <w:szCs w:val="16"/>
        </w:rPr>
        <w:t xml:space="preserve"> </w:t>
      </w:r>
      <w:r>
        <w:rPr>
          <w:sz w:val="16"/>
          <w:szCs w:val="16"/>
        </w:rPr>
        <w:t>[cited 2022,</w:t>
      </w:r>
      <w:r>
        <w:rPr>
          <w:sz w:val="16"/>
          <w:szCs w:val="16"/>
          <w:spacing w:val="31"/>
        </w:rPr>
        <w:t xml:space="preserve"> </w:t>
      </w:r>
      <w:r>
        <w:rPr>
          <w:sz w:val="16"/>
          <w:szCs w:val="16"/>
        </w:rPr>
        <w:t>December 5]. Available from:</w:t>
      </w:r>
      <w:hyperlink w:history="true" r:id="rId43">
        <w:r>
          <w:rPr>
            <w:sz w:val="16"/>
            <w:szCs w:val="16"/>
            <w:u w:val="single" w:color="auto"/>
            <w:color w:val="0000FF"/>
          </w:rPr>
          <w:t>http://www.health.qld.gov.au</w:t>
        </w:r>
      </w:hyperlink>
    </w:p>
    <w:p>
      <w:pPr>
        <w:pStyle w:val="BodyText"/>
        <w:ind w:left="38" w:right="114" w:hanging="8"/>
        <w:spacing w:before="1" w:line="247" w:lineRule="auto"/>
        <w:rPr>
          <w:sz w:val="16"/>
          <w:szCs w:val="16"/>
        </w:rPr>
      </w:pPr>
      <w:r>
        <w:rPr>
          <w:sz w:val="16"/>
          <w:szCs w:val="16"/>
          <w:spacing w:val="-1"/>
        </w:rPr>
        <w:t>43.  Yeung</w:t>
      </w:r>
      <w:r>
        <w:rPr>
          <w:sz w:val="16"/>
          <w:szCs w:val="16"/>
          <w:spacing w:val="12"/>
          <w:w w:val="101"/>
        </w:rPr>
        <w:t xml:space="preserve"> </w:t>
      </w:r>
      <w:r>
        <w:rPr>
          <w:sz w:val="16"/>
          <w:szCs w:val="16"/>
          <w:spacing w:val="-1"/>
        </w:rPr>
        <w:t>MPS, Tsang KWK, Yip BHK, Tam WH,</w:t>
      </w:r>
      <w:r>
        <w:rPr>
          <w:sz w:val="16"/>
          <w:szCs w:val="16"/>
          <w:spacing w:val="15"/>
        </w:rPr>
        <w:t xml:space="preserve"> </w:t>
      </w:r>
      <w:r>
        <w:rPr>
          <w:sz w:val="16"/>
          <w:szCs w:val="16"/>
          <w:spacing w:val="-1"/>
        </w:rPr>
        <w:t>Ip WY,</w:t>
      </w:r>
      <w:r>
        <w:rPr>
          <w:sz w:val="16"/>
          <w:szCs w:val="16"/>
          <w:spacing w:val="12"/>
          <w:w w:val="101"/>
        </w:rPr>
        <w:t xml:space="preserve"> </w:t>
      </w:r>
      <w:r>
        <w:rPr>
          <w:sz w:val="16"/>
          <w:szCs w:val="16"/>
          <w:spacing w:val="-1"/>
        </w:rPr>
        <w:t>Hau</w:t>
      </w:r>
      <w:r>
        <w:rPr>
          <w:sz w:val="16"/>
          <w:szCs w:val="16"/>
          <w:spacing w:val="13"/>
          <w:w w:val="102"/>
        </w:rPr>
        <w:t xml:space="preserve"> </w:t>
      </w:r>
      <w:r>
        <w:rPr>
          <w:sz w:val="16"/>
          <w:szCs w:val="16"/>
          <w:spacing w:val="-1"/>
        </w:rPr>
        <w:t>FWL,</w:t>
      </w:r>
      <w:r>
        <w:rPr>
          <w:sz w:val="16"/>
          <w:szCs w:val="16"/>
          <w:spacing w:val="5"/>
        </w:rPr>
        <w:t xml:space="preserve"> </w:t>
      </w:r>
      <w:r>
        <w:rPr>
          <w:sz w:val="16"/>
          <w:szCs w:val="16"/>
          <w:spacing w:val="-1"/>
        </w:rPr>
        <w:t>et</w:t>
      </w:r>
      <w:r>
        <w:rPr>
          <w:sz w:val="16"/>
          <w:szCs w:val="16"/>
          <w:spacing w:val="8"/>
        </w:rPr>
        <w:t xml:space="preserve"> </w:t>
      </w:r>
      <w:r>
        <w:rPr>
          <w:sz w:val="16"/>
          <w:szCs w:val="16"/>
          <w:spacing w:val="-1"/>
        </w:rPr>
        <w:t>al.</w:t>
      </w:r>
      <w:r>
        <w:rPr>
          <w:sz w:val="16"/>
          <w:szCs w:val="16"/>
          <w:spacing w:val="11"/>
          <w:w w:val="102"/>
        </w:rPr>
        <w:t xml:space="preserve"> </w:t>
      </w:r>
      <w:r>
        <w:rPr>
          <w:sz w:val="16"/>
          <w:szCs w:val="16"/>
          <w:spacing w:val="-1"/>
        </w:rPr>
        <w:t>Birth</w:t>
      </w:r>
      <w:r>
        <w:rPr>
          <w:sz w:val="16"/>
          <w:szCs w:val="16"/>
          <w:spacing w:val="8"/>
        </w:rPr>
        <w:t xml:space="preserve"> </w:t>
      </w:r>
      <w:r>
        <w:rPr>
          <w:sz w:val="16"/>
          <w:szCs w:val="16"/>
          <w:spacing w:val="-1"/>
        </w:rPr>
        <w:t>ball for</w:t>
      </w:r>
      <w:r>
        <w:rPr>
          <w:sz w:val="16"/>
          <w:szCs w:val="16"/>
          <w:spacing w:val="9"/>
        </w:rPr>
        <w:t xml:space="preserve"> </w:t>
      </w:r>
      <w:r>
        <w:rPr>
          <w:sz w:val="16"/>
          <w:szCs w:val="16"/>
          <w:spacing w:val="-2"/>
        </w:rPr>
        <w:t>pregnant</w:t>
      </w:r>
      <w:r>
        <w:rPr>
          <w:sz w:val="16"/>
          <w:szCs w:val="16"/>
          <w:spacing w:val="3"/>
        </w:rPr>
        <w:t xml:space="preserve"> </w:t>
      </w:r>
      <w:r>
        <w:rPr>
          <w:sz w:val="16"/>
          <w:szCs w:val="16"/>
          <w:spacing w:val="-2"/>
        </w:rPr>
        <w:t>women</w:t>
      </w:r>
      <w:r>
        <w:rPr>
          <w:sz w:val="16"/>
          <w:szCs w:val="16"/>
          <w:spacing w:val="11"/>
        </w:rPr>
        <w:t xml:space="preserve"> </w:t>
      </w:r>
      <w:r>
        <w:rPr>
          <w:sz w:val="16"/>
          <w:szCs w:val="16"/>
          <w:spacing w:val="-2"/>
        </w:rPr>
        <w:t>in</w:t>
      </w:r>
      <w:r>
        <w:rPr>
          <w:sz w:val="16"/>
          <w:szCs w:val="16"/>
          <w:spacing w:val="11"/>
        </w:rPr>
        <w:t xml:space="preserve"> </w:t>
      </w:r>
      <w:r>
        <w:rPr>
          <w:sz w:val="16"/>
          <w:szCs w:val="16"/>
          <w:spacing w:val="-2"/>
        </w:rPr>
        <w:t>labour</w:t>
      </w:r>
      <w:r>
        <w:rPr>
          <w:sz w:val="16"/>
          <w:szCs w:val="16"/>
          <w:spacing w:val="8"/>
        </w:rPr>
        <w:t xml:space="preserve"> </w:t>
      </w:r>
      <w:r>
        <w:rPr>
          <w:sz w:val="16"/>
          <w:szCs w:val="16"/>
          <w:spacing w:val="-2"/>
        </w:rPr>
        <w:t>research</w:t>
      </w:r>
      <w:r>
        <w:rPr>
          <w:sz w:val="16"/>
          <w:szCs w:val="16"/>
        </w:rPr>
        <w:t xml:space="preserve">     </w:t>
      </w:r>
      <w:r>
        <w:rPr>
          <w:sz w:val="16"/>
          <w:szCs w:val="16"/>
          <w:spacing w:val="-1"/>
        </w:rPr>
        <w:t>protocol: a multi-centre</w:t>
      </w:r>
      <w:r>
        <w:rPr>
          <w:sz w:val="16"/>
          <w:szCs w:val="16"/>
          <w:spacing w:val="22"/>
        </w:rPr>
        <w:t xml:space="preserve"> </w:t>
      </w:r>
      <w:r>
        <w:rPr>
          <w:sz w:val="16"/>
          <w:szCs w:val="16"/>
          <w:spacing w:val="-1"/>
        </w:rPr>
        <w:t>randomised controlled trial.</w:t>
      </w:r>
      <w:r>
        <w:rPr>
          <w:sz w:val="16"/>
          <w:szCs w:val="16"/>
          <w:spacing w:val="11"/>
        </w:rPr>
        <w:t xml:space="preserve"> </w:t>
      </w:r>
      <w:r>
        <w:rPr>
          <w:sz w:val="16"/>
          <w:szCs w:val="16"/>
          <w:spacing w:val="-1"/>
        </w:rPr>
        <w:t>BioMedCentral</w:t>
      </w:r>
      <w:r>
        <w:rPr>
          <w:sz w:val="16"/>
          <w:szCs w:val="16"/>
          <w:spacing w:val="11"/>
          <w:w w:val="102"/>
        </w:rPr>
        <w:t xml:space="preserve"> </w:t>
      </w:r>
      <w:r>
        <w:rPr>
          <w:sz w:val="16"/>
          <w:szCs w:val="16"/>
          <w:spacing w:val="-1"/>
        </w:rPr>
        <w:t>Pregnancy</w:t>
      </w:r>
      <w:r>
        <w:rPr>
          <w:sz w:val="16"/>
          <w:szCs w:val="16"/>
          <w:spacing w:val="10"/>
        </w:rPr>
        <w:t xml:space="preserve"> </w:t>
      </w:r>
      <w:r>
        <w:rPr>
          <w:sz w:val="16"/>
          <w:szCs w:val="16"/>
          <w:spacing w:val="-1"/>
        </w:rPr>
        <w:t>Childbirth.</w:t>
      </w:r>
      <w:r>
        <w:rPr>
          <w:sz w:val="16"/>
          <w:szCs w:val="16"/>
          <w:spacing w:val="11"/>
        </w:rPr>
        <w:t xml:space="preserve"> </w:t>
      </w:r>
      <w:r>
        <w:rPr>
          <w:sz w:val="16"/>
          <w:szCs w:val="16"/>
          <w:spacing w:val="-1"/>
        </w:rPr>
        <w:t>[Internet]. 2019</w:t>
      </w:r>
      <w:r>
        <w:rPr>
          <w:sz w:val="16"/>
          <w:szCs w:val="16"/>
          <w:spacing w:val="11"/>
          <w:w w:val="101"/>
        </w:rPr>
        <w:t xml:space="preserve"> </w:t>
      </w:r>
      <w:r>
        <w:rPr>
          <w:sz w:val="16"/>
          <w:szCs w:val="16"/>
          <w:spacing w:val="-1"/>
        </w:rPr>
        <w:t>[cited 2022</w:t>
      </w:r>
      <w:r>
        <w:rPr>
          <w:sz w:val="16"/>
          <w:szCs w:val="16"/>
          <w:spacing w:val="12"/>
          <w:w w:val="101"/>
        </w:rPr>
        <w:t xml:space="preserve"> </w:t>
      </w:r>
      <w:r>
        <w:rPr>
          <w:sz w:val="16"/>
          <w:szCs w:val="16"/>
          <w:spacing w:val="-1"/>
        </w:rPr>
        <w:t>May</w:t>
      </w:r>
      <w:r>
        <w:rPr>
          <w:sz w:val="16"/>
          <w:szCs w:val="16"/>
          <w:spacing w:val="20"/>
        </w:rPr>
        <w:t xml:space="preserve"> </w:t>
      </w:r>
      <w:r>
        <w:rPr>
          <w:sz w:val="16"/>
          <w:szCs w:val="16"/>
          <w:spacing w:val="-1"/>
        </w:rPr>
        <w:t>12];</w:t>
      </w:r>
      <w:r>
        <w:rPr>
          <w:sz w:val="16"/>
          <w:szCs w:val="16"/>
        </w:rPr>
        <w:t xml:space="preserve"> </w:t>
      </w:r>
      <w:r>
        <w:rPr>
          <w:sz w:val="16"/>
          <w:szCs w:val="16"/>
          <w:spacing w:val="-1"/>
        </w:rPr>
        <w:t>19(1):153</w:t>
      </w:r>
      <w:r>
        <w:rPr>
          <w:sz w:val="16"/>
          <w:szCs w:val="16"/>
          <w:spacing w:val="26"/>
          <w:w w:val="101"/>
        </w:rPr>
        <w:t xml:space="preserve"> </w:t>
      </w:r>
      <w:r>
        <w:rPr>
          <w:sz w:val="16"/>
          <w:szCs w:val="16"/>
          <w:spacing w:val="-1"/>
        </w:rPr>
        <w:t>DOI:10.1186/s12884-019-2305-8.</w:t>
      </w:r>
    </w:p>
    <w:p>
      <w:pPr>
        <w:pStyle w:val="BodyText"/>
        <w:ind w:left="37" w:right="115" w:hanging="7"/>
        <w:spacing w:before="16" w:line="218" w:lineRule="auto"/>
        <w:rPr>
          <w:sz w:val="16"/>
          <w:szCs w:val="16"/>
        </w:rPr>
      </w:pPr>
      <w:r>
        <w:rPr>
          <w:sz w:val="16"/>
          <w:szCs w:val="16"/>
          <w:spacing w:val="-1"/>
        </w:rPr>
        <w:t>44.  Santana</w:t>
      </w:r>
      <w:r>
        <w:rPr>
          <w:sz w:val="16"/>
          <w:szCs w:val="16"/>
          <w:spacing w:val="29"/>
        </w:rPr>
        <w:t xml:space="preserve"> </w:t>
      </w:r>
      <w:r>
        <w:rPr>
          <w:sz w:val="16"/>
          <w:szCs w:val="16"/>
          <w:spacing w:val="-1"/>
        </w:rPr>
        <w:t>LS, Gallo</w:t>
      </w:r>
      <w:r>
        <w:rPr>
          <w:sz w:val="16"/>
          <w:szCs w:val="16"/>
          <w:spacing w:val="11"/>
        </w:rPr>
        <w:t xml:space="preserve"> </w:t>
      </w:r>
      <w:r>
        <w:rPr>
          <w:sz w:val="16"/>
          <w:szCs w:val="16"/>
          <w:spacing w:val="-1"/>
        </w:rPr>
        <w:t>RBS,</w:t>
      </w:r>
      <w:r>
        <w:rPr>
          <w:sz w:val="16"/>
          <w:szCs w:val="16"/>
          <w:spacing w:val="13"/>
        </w:rPr>
        <w:t xml:space="preserve"> </w:t>
      </w:r>
      <w:r>
        <w:rPr>
          <w:sz w:val="16"/>
          <w:szCs w:val="16"/>
          <w:spacing w:val="-1"/>
        </w:rPr>
        <w:t>Ferreira CHJ,</w:t>
      </w:r>
      <w:r>
        <w:rPr>
          <w:sz w:val="16"/>
          <w:szCs w:val="16"/>
          <w:spacing w:val="12"/>
        </w:rPr>
        <w:t xml:space="preserve"> </w:t>
      </w:r>
      <w:r>
        <w:rPr>
          <w:sz w:val="16"/>
          <w:szCs w:val="16"/>
          <w:spacing w:val="-1"/>
        </w:rPr>
        <w:t>Duarte G,</w:t>
      </w:r>
      <w:r>
        <w:rPr>
          <w:sz w:val="16"/>
          <w:szCs w:val="16"/>
          <w:spacing w:val="9"/>
        </w:rPr>
        <w:t xml:space="preserve"> </w:t>
      </w:r>
      <w:r>
        <w:rPr>
          <w:sz w:val="16"/>
          <w:szCs w:val="16"/>
          <w:spacing w:val="-1"/>
        </w:rPr>
        <w:t>Quintana SM,</w:t>
      </w:r>
      <w:r>
        <w:rPr>
          <w:sz w:val="16"/>
          <w:szCs w:val="16"/>
          <w:spacing w:val="11"/>
          <w:w w:val="101"/>
        </w:rPr>
        <w:t xml:space="preserve"> </w:t>
      </w:r>
      <w:r>
        <w:rPr>
          <w:sz w:val="16"/>
          <w:szCs w:val="16"/>
          <w:spacing w:val="-1"/>
        </w:rPr>
        <w:t>Marcolin AC.</w:t>
      </w:r>
      <w:r>
        <w:rPr>
          <w:sz w:val="16"/>
          <w:szCs w:val="16"/>
          <w:spacing w:val="3"/>
        </w:rPr>
        <w:t xml:space="preserve"> </w:t>
      </w:r>
      <w:r>
        <w:rPr>
          <w:sz w:val="16"/>
          <w:szCs w:val="16"/>
          <w:spacing w:val="-1"/>
        </w:rPr>
        <w:t>Transcutaneous</w:t>
      </w:r>
      <w:r>
        <w:rPr>
          <w:sz w:val="16"/>
          <w:szCs w:val="16"/>
          <w:spacing w:val="9"/>
        </w:rPr>
        <w:t xml:space="preserve"> </w:t>
      </w:r>
      <w:r>
        <w:rPr>
          <w:sz w:val="16"/>
          <w:szCs w:val="16"/>
          <w:spacing w:val="-1"/>
        </w:rPr>
        <w:t>electrical</w:t>
      </w:r>
      <w:r>
        <w:rPr>
          <w:sz w:val="16"/>
          <w:szCs w:val="16"/>
          <w:spacing w:val="9"/>
        </w:rPr>
        <w:t xml:space="preserve"> </w:t>
      </w:r>
      <w:r>
        <w:rPr>
          <w:sz w:val="16"/>
          <w:szCs w:val="16"/>
          <w:spacing w:val="-1"/>
        </w:rPr>
        <w:t>nerve</w:t>
      </w:r>
      <w:r>
        <w:rPr>
          <w:sz w:val="16"/>
          <w:szCs w:val="16"/>
          <w:spacing w:val="3"/>
        </w:rPr>
        <w:t xml:space="preserve"> </w:t>
      </w:r>
      <w:r>
        <w:rPr>
          <w:sz w:val="16"/>
          <w:szCs w:val="16"/>
          <w:spacing w:val="-1"/>
        </w:rPr>
        <w:t>stimulation</w:t>
      </w:r>
      <w:r>
        <w:rPr>
          <w:sz w:val="16"/>
          <w:szCs w:val="16"/>
        </w:rPr>
        <w:t xml:space="preserve"> </w:t>
      </w:r>
      <w:r>
        <w:rPr>
          <w:sz w:val="16"/>
          <w:szCs w:val="16"/>
        </w:rPr>
        <w:t>(TENS)</w:t>
      </w:r>
      <w:r>
        <w:rPr>
          <w:sz w:val="16"/>
          <w:szCs w:val="16"/>
          <w:spacing w:val="11"/>
          <w:w w:val="101"/>
        </w:rPr>
        <w:t xml:space="preserve"> </w:t>
      </w:r>
      <w:r>
        <w:rPr>
          <w:sz w:val="16"/>
          <w:szCs w:val="16"/>
        </w:rPr>
        <w:t>reduces</w:t>
      </w:r>
      <w:r>
        <w:rPr>
          <w:sz w:val="16"/>
          <w:szCs w:val="16"/>
          <w:spacing w:val="10"/>
        </w:rPr>
        <w:t xml:space="preserve"> </w:t>
      </w:r>
      <w:r>
        <w:rPr>
          <w:sz w:val="16"/>
          <w:szCs w:val="16"/>
        </w:rPr>
        <w:t>pain and</w:t>
      </w:r>
      <w:r>
        <w:rPr>
          <w:sz w:val="16"/>
          <w:szCs w:val="16"/>
          <w:spacing w:val="11"/>
          <w:w w:val="101"/>
        </w:rPr>
        <w:t xml:space="preserve"> </w:t>
      </w:r>
      <w:r>
        <w:rPr>
          <w:sz w:val="16"/>
          <w:szCs w:val="16"/>
        </w:rPr>
        <w:t>postpones</w:t>
      </w:r>
      <w:r>
        <w:rPr>
          <w:sz w:val="16"/>
          <w:szCs w:val="16"/>
          <w:spacing w:val="-1"/>
        </w:rPr>
        <w:t xml:space="preserve"> the</w:t>
      </w:r>
      <w:r>
        <w:rPr>
          <w:sz w:val="16"/>
          <w:szCs w:val="16"/>
          <w:spacing w:val="11"/>
          <w:w w:val="101"/>
        </w:rPr>
        <w:t xml:space="preserve"> </w:t>
      </w:r>
      <w:r>
        <w:rPr>
          <w:sz w:val="16"/>
          <w:szCs w:val="16"/>
          <w:spacing w:val="-1"/>
        </w:rPr>
        <w:t>need for pharmacological analgesia during</w:t>
      </w:r>
      <w:r>
        <w:rPr>
          <w:sz w:val="16"/>
          <w:szCs w:val="16"/>
          <w:spacing w:val="11"/>
        </w:rPr>
        <w:t xml:space="preserve"> </w:t>
      </w:r>
      <w:r>
        <w:rPr>
          <w:sz w:val="16"/>
          <w:szCs w:val="16"/>
          <w:spacing w:val="-1"/>
        </w:rPr>
        <w:t>labour: a</w:t>
      </w:r>
      <w:r>
        <w:rPr>
          <w:sz w:val="16"/>
          <w:szCs w:val="16"/>
          <w:spacing w:val="10"/>
        </w:rPr>
        <w:t xml:space="preserve"> </w:t>
      </w:r>
      <w:r>
        <w:rPr>
          <w:sz w:val="16"/>
          <w:szCs w:val="16"/>
          <w:spacing w:val="-1"/>
        </w:rPr>
        <w:t>randomised trial.</w:t>
      </w:r>
      <w:r>
        <w:rPr>
          <w:sz w:val="16"/>
          <w:szCs w:val="16"/>
          <w:spacing w:val="2"/>
        </w:rPr>
        <w:t xml:space="preserve"> </w:t>
      </w:r>
      <w:r>
        <w:rPr>
          <w:sz w:val="16"/>
          <w:szCs w:val="16"/>
          <w:spacing w:val="-1"/>
        </w:rPr>
        <w:t>Journal</w:t>
      </w:r>
      <w:r>
        <w:rPr>
          <w:sz w:val="16"/>
          <w:szCs w:val="16"/>
          <w:spacing w:val="7"/>
        </w:rPr>
        <w:t xml:space="preserve"> </w:t>
      </w:r>
      <w:r>
        <w:rPr>
          <w:sz w:val="16"/>
          <w:szCs w:val="16"/>
          <w:spacing w:val="-1"/>
        </w:rPr>
        <w:t>of</w:t>
      </w:r>
    </w:p>
    <w:p>
      <w:pPr>
        <w:pStyle w:val="BodyText"/>
        <w:ind w:left="41"/>
        <w:spacing w:line="241" w:lineRule="auto"/>
        <w:rPr>
          <w:sz w:val="16"/>
          <w:szCs w:val="16"/>
        </w:rPr>
      </w:pPr>
      <w:r>
        <w:rPr>
          <w:sz w:val="16"/>
          <w:szCs w:val="16"/>
        </w:rPr>
        <w:t>Physiotherapy.</w:t>
      </w:r>
      <w:r>
        <w:rPr>
          <w:sz w:val="16"/>
          <w:szCs w:val="16"/>
          <w:spacing w:val="11"/>
        </w:rPr>
        <w:t xml:space="preserve"> </w:t>
      </w:r>
      <w:r>
        <w:rPr>
          <w:sz w:val="16"/>
          <w:szCs w:val="16"/>
        </w:rPr>
        <w:t>[Internet]. 2016 </w:t>
      </w:r>
      <w:r>
        <w:rPr>
          <w:sz w:val="16"/>
          <w:szCs w:val="16"/>
          <w:spacing w:val="-1"/>
        </w:rPr>
        <w:t>[cited 2022</w:t>
      </w:r>
      <w:r>
        <w:rPr>
          <w:sz w:val="16"/>
          <w:szCs w:val="16"/>
          <w:spacing w:val="14"/>
        </w:rPr>
        <w:t xml:space="preserve"> </w:t>
      </w:r>
      <w:r>
        <w:rPr>
          <w:sz w:val="16"/>
          <w:szCs w:val="16"/>
          <w:spacing w:val="-1"/>
        </w:rPr>
        <w:t>February 28]; 62(1):29-34.</w:t>
      </w:r>
    </w:p>
    <w:p>
      <w:pPr>
        <w:pStyle w:val="BodyText"/>
        <w:ind w:left="38" w:right="262" w:hanging="8"/>
        <w:spacing w:line="239" w:lineRule="auto"/>
        <w:rPr>
          <w:sz w:val="16"/>
          <w:szCs w:val="16"/>
        </w:rPr>
      </w:pPr>
      <w:r>
        <w:rPr>
          <w:sz w:val="16"/>
          <w:szCs w:val="16"/>
        </w:rPr>
        <w:t>45.  Njogu A, Qin S, C</w:t>
      </w:r>
      <w:r>
        <w:rPr>
          <w:sz w:val="16"/>
          <w:szCs w:val="16"/>
          <w:spacing w:val="-1"/>
        </w:rPr>
        <w:t>hen Y,</w:t>
      </w:r>
      <w:r>
        <w:rPr>
          <w:sz w:val="16"/>
          <w:szCs w:val="16"/>
          <w:spacing w:val="13"/>
        </w:rPr>
        <w:t xml:space="preserve"> </w:t>
      </w:r>
      <w:r>
        <w:rPr>
          <w:sz w:val="16"/>
          <w:szCs w:val="16"/>
          <w:spacing w:val="-1"/>
        </w:rPr>
        <w:t>Hu</w:t>
      </w:r>
      <w:r>
        <w:rPr>
          <w:sz w:val="16"/>
          <w:szCs w:val="16"/>
          <w:spacing w:val="12"/>
        </w:rPr>
        <w:t xml:space="preserve"> </w:t>
      </w:r>
      <w:r>
        <w:rPr>
          <w:sz w:val="16"/>
          <w:szCs w:val="16"/>
          <w:spacing w:val="-1"/>
        </w:rPr>
        <w:t>L,</w:t>
      </w:r>
      <w:r>
        <w:rPr>
          <w:sz w:val="16"/>
          <w:szCs w:val="16"/>
          <w:spacing w:val="14"/>
        </w:rPr>
        <w:t xml:space="preserve"> </w:t>
      </w:r>
      <w:r>
        <w:rPr>
          <w:sz w:val="16"/>
          <w:szCs w:val="16"/>
          <w:spacing w:val="-1"/>
        </w:rPr>
        <w:t>Luo Y.</w:t>
      </w:r>
      <w:r>
        <w:rPr>
          <w:sz w:val="16"/>
          <w:szCs w:val="16"/>
          <w:spacing w:val="3"/>
        </w:rPr>
        <w:t xml:space="preserve"> </w:t>
      </w:r>
      <w:r>
        <w:rPr>
          <w:sz w:val="16"/>
          <w:szCs w:val="16"/>
          <w:spacing w:val="-1"/>
        </w:rPr>
        <w:t>The</w:t>
      </w:r>
      <w:r>
        <w:rPr>
          <w:sz w:val="16"/>
          <w:szCs w:val="16"/>
          <w:spacing w:val="7"/>
        </w:rPr>
        <w:t xml:space="preserve"> </w:t>
      </w:r>
      <w:r>
        <w:rPr>
          <w:sz w:val="16"/>
          <w:szCs w:val="16"/>
          <w:spacing w:val="-1"/>
        </w:rPr>
        <w:t>effects</w:t>
      </w:r>
      <w:r>
        <w:rPr>
          <w:sz w:val="16"/>
          <w:szCs w:val="16"/>
          <w:spacing w:val="7"/>
        </w:rPr>
        <w:t xml:space="preserve"> </w:t>
      </w:r>
      <w:r>
        <w:rPr>
          <w:sz w:val="16"/>
          <w:szCs w:val="16"/>
          <w:spacing w:val="-1"/>
        </w:rPr>
        <w:t>of transcutaneous</w:t>
      </w:r>
      <w:r>
        <w:rPr>
          <w:sz w:val="16"/>
          <w:szCs w:val="16"/>
          <w:spacing w:val="9"/>
        </w:rPr>
        <w:t xml:space="preserve"> </w:t>
      </w:r>
      <w:r>
        <w:rPr>
          <w:sz w:val="16"/>
          <w:szCs w:val="16"/>
          <w:spacing w:val="-1"/>
        </w:rPr>
        <w:t>electrical</w:t>
      </w:r>
      <w:r>
        <w:rPr>
          <w:sz w:val="16"/>
          <w:szCs w:val="16"/>
          <w:spacing w:val="12"/>
        </w:rPr>
        <w:t xml:space="preserve"> </w:t>
      </w:r>
      <w:r>
        <w:rPr>
          <w:sz w:val="16"/>
          <w:szCs w:val="16"/>
          <w:spacing w:val="-1"/>
        </w:rPr>
        <w:t>nerve stimulation</w:t>
      </w:r>
      <w:r>
        <w:rPr>
          <w:sz w:val="16"/>
          <w:szCs w:val="16"/>
          <w:spacing w:val="6"/>
        </w:rPr>
        <w:t xml:space="preserve"> </w:t>
      </w:r>
      <w:r>
        <w:rPr>
          <w:sz w:val="16"/>
          <w:szCs w:val="16"/>
          <w:spacing w:val="-1"/>
        </w:rPr>
        <w:t>during</w:t>
      </w:r>
      <w:r>
        <w:rPr>
          <w:sz w:val="16"/>
          <w:szCs w:val="16"/>
          <w:spacing w:val="3"/>
        </w:rPr>
        <w:t xml:space="preserve"> </w:t>
      </w:r>
      <w:r>
        <w:rPr>
          <w:sz w:val="16"/>
          <w:szCs w:val="16"/>
          <w:spacing w:val="-1"/>
        </w:rPr>
        <w:t>the first</w:t>
      </w:r>
      <w:r>
        <w:rPr>
          <w:sz w:val="16"/>
          <w:szCs w:val="16"/>
          <w:spacing w:val="5"/>
        </w:rPr>
        <w:t xml:space="preserve"> </w:t>
      </w:r>
      <w:r>
        <w:rPr>
          <w:sz w:val="16"/>
          <w:szCs w:val="16"/>
          <w:spacing w:val="-1"/>
        </w:rPr>
        <w:t>stage</w:t>
      </w:r>
      <w:r>
        <w:rPr>
          <w:sz w:val="16"/>
          <w:szCs w:val="16"/>
          <w:spacing w:val="3"/>
        </w:rPr>
        <w:t xml:space="preserve"> </w:t>
      </w:r>
      <w:r>
        <w:rPr>
          <w:sz w:val="16"/>
          <w:szCs w:val="16"/>
          <w:spacing w:val="-1"/>
        </w:rPr>
        <w:t>of</w:t>
      </w:r>
      <w:r>
        <w:rPr>
          <w:sz w:val="16"/>
          <w:szCs w:val="16"/>
        </w:rPr>
        <w:t xml:space="preserve"> </w:t>
      </w:r>
      <w:r>
        <w:rPr>
          <w:sz w:val="16"/>
          <w:szCs w:val="16"/>
        </w:rPr>
        <w:t>labor: a</w:t>
      </w:r>
      <w:r>
        <w:rPr>
          <w:sz w:val="16"/>
          <w:szCs w:val="16"/>
          <w:spacing w:val="11"/>
          <w:w w:val="101"/>
        </w:rPr>
        <w:t xml:space="preserve"> </w:t>
      </w:r>
      <w:r>
        <w:rPr>
          <w:sz w:val="16"/>
          <w:szCs w:val="16"/>
        </w:rPr>
        <w:t>randomized controlled trial.</w:t>
      </w:r>
      <w:r>
        <w:rPr>
          <w:sz w:val="16"/>
          <w:szCs w:val="16"/>
          <w:spacing w:val="14"/>
        </w:rPr>
        <w:t xml:space="preserve"> </w:t>
      </w:r>
      <w:r>
        <w:rPr>
          <w:sz w:val="16"/>
          <w:szCs w:val="16"/>
        </w:rPr>
        <w:t>BioMedCentral</w:t>
      </w:r>
      <w:r>
        <w:rPr>
          <w:sz w:val="16"/>
          <w:szCs w:val="16"/>
          <w:spacing w:val="11"/>
        </w:rPr>
        <w:t xml:space="preserve"> </w:t>
      </w:r>
      <w:r>
        <w:rPr>
          <w:sz w:val="16"/>
          <w:szCs w:val="16"/>
        </w:rPr>
        <w:t>Preg</w:t>
      </w:r>
      <w:r>
        <w:rPr>
          <w:sz w:val="16"/>
          <w:szCs w:val="16"/>
          <w:spacing w:val="-1"/>
        </w:rPr>
        <w:t>nancy Childbirth 2021;21(1):164.</w:t>
      </w:r>
    </w:p>
    <w:p>
      <w:pPr>
        <w:pStyle w:val="BodyText"/>
        <w:ind w:left="31" w:right="195" w:hanging="1"/>
        <w:spacing w:before="2" w:line="247" w:lineRule="auto"/>
        <w:rPr>
          <w:sz w:val="16"/>
          <w:szCs w:val="16"/>
        </w:rPr>
      </w:pPr>
      <w:r>
        <w:rPr>
          <w:sz w:val="16"/>
          <w:szCs w:val="16"/>
        </w:rPr>
        <w:t>46.  Báez-Suárez A,</w:t>
      </w:r>
      <w:r>
        <w:rPr>
          <w:sz w:val="16"/>
          <w:szCs w:val="16"/>
          <w:spacing w:val="12"/>
        </w:rPr>
        <w:t xml:space="preserve"> </w:t>
      </w:r>
      <w:r>
        <w:rPr>
          <w:sz w:val="16"/>
          <w:szCs w:val="16"/>
        </w:rPr>
        <w:t>Martín-Castillo</w:t>
      </w:r>
      <w:r>
        <w:rPr>
          <w:sz w:val="16"/>
          <w:szCs w:val="16"/>
          <w:spacing w:val="13"/>
          <w:w w:val="101"/>
        </w:rPr>
        <w:t xml:space="preserve"> </w:t>
      </w:r>
      <w:r>
        <w:rPr>
          <w:sz w:val="16"/>
          <w:szCs w:val="16"/>
        </w:rPr>
        <w:t>E, García-Andújar J,</w:t>
      </w:r>
      <w:r>
        <w:rPr>
          <w:sz w:val="16"/>
          <w:szCs w:val="16"/>
          <w:spacing w:val="-1"/>
        </w:rPr>
        <w:t xml:space="preserve"> García-Hernández JÁ,</w:t>
      </w:r>
      <w:r>
        <w:rPr>
          <w:sz w:val="16"/>
          <w:szCs w:val="16"/>
          <w:spacing w:val="6"/>
        </w:rPr>
        <w:t xml:space="preserve"> </w:t>
      </w:r>
      <w:r>
        <w:rPr>
          <w:sz w:val="16"/>
          <w:szCs w:val="16"/>
          <w:spacing w:val="-1"/>
        </w:rPr>
        <w:t>Quintana-Montesdeoca</w:t>
      </w:r>
      <w:r>
        <w:rPr>
          <w:sz w:val="16"/>
          <w:szCs w:val="16"/>
          <w:spacing w:val="13"/>
        </w:rPr>
        <w:t xml:space="preserve"> </w:t>
      </w:r>
      <w:r>
        <w:rPr>
          <w:sz w:val="16"/>
          <w:szCs w:val="16"/>
          <w:spacing w:val="-1"/>
        </w:rPr>
        <w:t>MP,</w:t>
      </w:r>
      <w:r>
        <w:rPr>
          <w:sz w:val="16"/>
          <w:szCs w:val="16"/>
          <w:spacing w:val="14"/>
        </w:rPr>
        <w:t xml:space="preserve"> </w:t>
      </w:r>
      <w:r>
        <w:rPr>
          <w:sz w:val="16"/>
          <w:szCs w:val="16"/>
          <w:spacing w:val="-1"/>
        </w:rPr>
        <w:t>Loro-Ferrer JF.</w:t>
      </w:r>
      <w:r>
        <w:rPr>
          <w:sz w:val="16"/>
          <w:szCs w:val="16"/>
        </w:rPr>
        <w:t xml:space="preserve"> </w:t>
      </w:r>
      <w:r>
        <w:rPr>
          <w:sz w:val="16"/>
          <w:szCs w:val="16"/>
        </w:rPr>
        <w:t>Evaluation of different doses of transcutaneous</w:t>
      </w:r>
      <w:r>
        <w:rPr>
          <w:sz w:val="16"/>
          <w:szCs w:val="16"/>
          <w:spacing w:val="13"/>
          <w:w w:val="101"/>
        </w:rPr>
        <w:t xml:space="preserve"> </w:t>
      </w:r>
      <w:r>
        <w:rPr>
          <w:sz w:val="16"/>
          <w:szCs w:val="16"/>
        </w:rPr>
        <w:t>nerve stimulation for p</w:t>
      </w:r>
      <w:r>
        <w:rPr>
          <w:sz w:val="16"/>
          <w:szCs w:val="16"/>
          <w:spacing w:val="-1"/>
        </w:rPr>
        <w:t>ain</w:t>
      </w:r>
      <w:r>
        <w:rPr>
          <w:sz w:val="16"/>
          <w:szCs w:val="16"/>
          <w:spacing w:val="11"/>
        </w:rPr>
        <w:t xml:space="preserve"> </w:t>
      </w:r>
      <w:r>
        <w:rPr>
          <w:sz w:val="16"/>
          <w:szCs w:val="16"/>
          <w:spacing w:val="-1"/>
        </w:rPr>
        <w:t>relief during</w:t>
      </w:r>
      <w:r>
        <w:rPr>
          <w:sz w:val="16"/>
          <w:szCs w:val="16"/>
          <w:spacing w:val="8"/>
        </w:rPr>
        <w:t xml:space="preserve"> </w:t>
      </w:r>
      <w:r>
        <w:rPr>
          <w:sz w:val="16"/>
          <w:szCs w:val="16"/>
          <w:spacing w:val="-1"/>
        </w:rPr>
        <w:t>labour: a</w:t>
      </w:r>
      <w:r>
        <w:rPr>
          <w:sz w:val="16"/>
          <w:szCs w:val="16"/>
          <w:spacing w:val="9"/>
        </w:rPr>
        <w:t xml:space="preserve"> </w:t>
      </w:r>
      <w:r>
        <w:rPr>
          <w:sz w:val="16"/>
          <w:szCs w:val="16"/>
          <w:spacing w:val="-1"/>
        </w:rPr>
        <w:t>randomized</w:t>
      </w:r>
      <w:r>
        <w:rPr>
          <w:sz w:val="16"/>
          <w:szCs w:val="16"/>
          <w:spacing w:val="4"/>
        </w:rPr>
        <w:t xml:space="preserve"> </w:t>
      </w:r>
      <w:r>
        <w:rPr>
          <w:sz w:val="16"/>
          <w:szCs w:val="16"/>
          <w:spacing w:val="-1"/>
        </w:rPr>
        <w:t>controlled</w:t>
      </w:r>
      <w:r>
        <w:rPr>
          <w:sz w:val="16"/>
          <w:szCs w:val="16"/>
          <w:spacing w:val="1"/>
        </w:rPr>
        <w:t xml:space="preserve"> </w:t>
      </w:r>
      <w:r>
        <w:rPr>
          <w:sz w:val="16"/>
          <w:szCs w:val="16"/>
          <w:spacing w:val="-1"/>
        </w:rPr>
        <w:t>trial.</w:t>
      </w:r>
      <w:r>
        <w:rPr>
          <w:sz w:val="16"/>
          <w:szCs w:val="16"/>
        </w:rPr>
        <w:t xml:space="preserve">    </w:t>
      </w:r>
      <w:r>
        <w:rPr>
          <w:sz w:val="16"/>
          <w:szCs w:val="16"/>
        </w:rPr>
        <w:t>Trials 2018;19(1).</w:t>
      </w:r>
    </w:p>
    <w:p>
      <w:pPr>
        <w:pStyle w:val="BodyText"/>
        <w:ind w:left="38" w:right="45" w:hanging="8"/>
        <w:spacing w:before="15" w:line="219" w:lineRule="auto"/>
        <w:rPr>
          <w:sz w:val="16"/>
          <w:szCs w:val="16"/>
        </w:rPr>
      </w:pPr>
      <w:r>
        <w:rPr>
          <w:sz w:val="16"/>
          <w:szCs w:val="16"/>
          <w:spacing w:val="-1"/>
        </w:rPr>
        <w:t>47.  Burns</w:t>
      </w:r>
      <w:r>
        <w:rPr>
          <w:sz w:val="16"/>
          <w:szCs w:val="16"/>
          <w:spacing w:val="13"/>
        </w:rPr>
        <w:t xml:space="preserve"> </w:t>
      </w:r>
      <w:r>
        <w:rPr>
          <w:sz w:val="16"/>
          <w:szCs w:val="16"/>
          <w:spacing w:val="-1"/>
        </w:rPr>
        <w:t>E,</w:t>
      </w:r>
      <w:r>
        <w:rPr>
          <w:sz w:val="16"/>
          <w:szCs w:val="16"/>
          <w:spacing w:val="15"/>
          <w:w w:val="101"/>
        </w:rPr>
        <w:t xml:space="preserve"> </w:t>
      </w:r>
      <w:r>
        <w:rPr>
          <w:sz w:val="16"/>
          <w:szCs w:val="16"/>
          <w:spacing w:val="-1"/>
        </w:rPr>
        <w:t>Feeley</w:t>
      </w:r>
      <w:r>
        <w:rPr>
          <w:sz w:val="16"/>
          <w:szCs w:val="16"/>
          <w:spacing w:val="10"/>
        </w:rPr>
        <w:t xml:space="preserve"> </w:t>
      </w:r>
      <w:r>
        <w:rPr>
          <w:sz w:val="16"/>
          <w:szCs w:val="16"/>
          <w:spacing w:val="-1"/>
        </w:rPr>
        <w:t>C,</w:t>
      </w:r>
      <w:r>
        <w:rPr>
          <w:sz w:val="16"/>
          <w:szCs w:val="16"/>
          <w:spacing w:val="15"/>
          <w:w w:val="101"/>
        </w:rPr>
        <w:t xml:space="preserve"> </w:t>
      </w:r>
      <w:r>
        <w:rPr>
          <w:sz w:val="16"/>
          <w:szCs w:val="16"/>
          <w:spacing w:val="-1"/>
        </w:rPr>
        <w:t>Hall</w:t>
      </w:r>
      <w:r>
        <w:rPr>
          <w:sz w:val="16"/>
          <w:szCs w:val="16"/>
          <w:spacing w:val="11"/>
          <w:w w:val="101"/>
        </w:rPr>
        <w:t xml:space="preserve"> </w:t>
      </w:r>
      <w:r>
        <w:rPr>
          <w:sz w:val="16"/>
          <w:szCs w:val="16"/>
          <w:spacing w:val="-1"/>
        </w:rPr>
        <w:t>PJ, Vanderlaan J. Systematic</w:t>
      </w:r>
      <w:r>
        <w:rPr>
          <w:sz w:val="16"/>
          <w:szCs w:val="16"/>
          <w:spacing w:val="10"/>
        </w:rPr>
        <w:t xml:space="preserve"> </w:t>
      </w:r>
      <w:r>
        <w:rPr>
          <w:sz w:val="16"/>
          <w:szCs w:val="16"/>
          <w:spacing w:val="-1"/>
        </w:rPr>
        <w:t>review and</w:t>
      </w:r>
      <w:r>
        <w:rPr>
          <w:sz w:val="16"/>
          <w:szCs w:val="16"/>
          <w:spacing w:val="11"/>
          <w:w w:val="101"/>
        </w:rPr>
        <w:t xml:space="preserve"> </w:t>
      </w:r>
      <w:r>
        <w:rPr>
          <w:sz w:val="16"/>
          <w:szCs w:val="16"/>
          <w:spacing w:val="-1"/>
        </w:rPr>
        <w:t>meta-analysis to</w:t>
      </w:r>
      <w:r>
        <w:rPr>
          <w:sz w:val="16"/>
          <w:szCs w:val="16"/>
          <w:spacing w:val="6"/>
        </w:rPr>
        <w:t xml:space="preserve"> </w:t>
      </w:r>
      <w:r>
        <w:rPr>
          <w:sz w:val="16"/>
          <w:szCs w:val="16"/>
          <w:spacing w:val="-1"/>
        </w:rPr>
        <w:t>examine</w:t>
      </w:r>
      <w:r>
        <w:rPr>
          <w:sz w:val="16"/>
          <w:szCs w:val="16"/>
          <w:spacing w:val="12"/>
        </w:rPr>
        <w:t xml:space="preserve"> </w:t>
      </w:r>
      <w:r>
        <w:rPr>
          <w:sz w:val="16"/>
          <w:szCs w:val="16"/>
          <w:spacing w:val="-1"/>
        </w:rPr>
        <w:t>intrapartum</w:t>
      </w:r>
      <w:r>
        <w:rPr>
          <w:sz w:val="16"/>
          <w:szCs w:val="16"/>
          <w:spacing w:val="12"/>
        </w:rPr>
        <w:t xml:space="preserve"> </w:t>
      </w:r>
      <w:r>
        <w:rPr>
          <w:sz w:val="16"/>
          <w:szCs w:val="16"/>
          <w:spacing w:val="-1"/>
        </w:rPr>
        <w:t>int</w:t>
      </w:r>
      <w:r>
        <w:rPr>
          <w:sz w:val="16"/>
          <w:szCs w:val="16"/>
          <w:spacing w:val="-2"/>
        </w:rPr>
        <w:t>erventions,</w:t>
      </w:r>
      <w:r>
        <w:rPr>
          <w:sz w:val="16"/>
          <w:szCs w:val="16"/>
          <w:spacing w:val="8"/>
        </w:rPr>
        <w:t xml:space="preserve"> </w:t>
      </w:r>
      <w:r>
        <w:rPr>
          <w:sz w:val="16"/>
          <w:szCs w:val="16"/>
          <w:spacing w:val="-2"/>
        </w:rPr>
        <w:t>and</w:t>
      </w:r>
      <w:r>
        <w:rPr>
          <w:sz w:val="16"/>
          <w:szCs w:val="16"/>
        </w:rPr>
        <w:t xml:space="preserve"> </w:t>
      </w:r>
      <w:r>
        <w:rPr>
          <w:sz w:val="16"/>
          <w:szCs w:val="16"/>
        </w:rPr>
        <w:t>maternal and</w:t>
      </w:r>
      <w:r>
        <w:rPr>
          <w:sz w:val="16"/>
          <w:szCs w:val="16"/>
          <w:spacing w:val="12"/>
        </w:rPr>
        <w:t xml:space="preserve"> </w:t>
      </w:r>
      <w:r>
        <w:rPr>
          <w:sz w:val="16"/>
          <w:szCs w:val="16"/>
        </w:rPr>
        <w:t>neonatal outcomes following</w:t>
      </w:r>
      <w:r>
        <w:rPr>
          <w:sz w:val="16"/>
          <w:szCs w:val="16"/>
          <w:spacing w:val="11"/>
        </w:rPr>
        <w:t xml:space="preserve"> </w:t>
      </w:r>
      <w:r>
        <w:rPr>
          <w:sz w:val="16"/>
          <w:szCs w:val="16"/>
          <w:spacing w:val="-1"/>
        </w:rPr>
        <w:t>immersion in water during</w:t>
      </w:r>
      <w:r>
        <w:rPr>
          <w:sz w:val="16"/>
          <w:szCs w:val="16"/>
          <w:spacing w:val="11"/>
        </w:rPr>
        <w:t xml:space="preserve"> </w:t>
      </w:r>
      <w:r>
        <w:rPr>
          <w:sz w:val="16"/>
          <w:szCs w:val="16"/>
          <w:spacing w:val="-1"/>
        </w:rPr>
        <w:t>labour and waterbirth.</w:t>
      </w:r>
      <w:r>
        <w:rPr>
          <w:sz w:val="16"/>
          <w:szCs w:val="16"/>
          <w:spacing w:val="11"/>
          <w:w w:val="101"/>
        </w:rPr>
        <w:t xml:space="preserve"> </w:t>
      </w:r>
      <w:r>
        <w:rPr>
          <w:sz w:val="16"/>
          <w:szCs w:val="16"/>
          <w:spacing w:val="-1"/>
        </w:rPr>
        <w:t>British</w:t>
      </w:r>
      <w:r>
        <w:rPr>
          <w:sz w:val="16"/>
          <w:szCs w:val="16"/>
          <w:spacing w:val="10"/>
        </w:rPr>
        <w:t xml:space="preserve"> </w:t>
      </w:r>
      <w:r>
        <w:rPr>
          <w:sz w:val="16"/>
          <w:szCs w:val="16"/>
          <w:spacing w:val="-1"/>
        </w:rPr>
        <w:t>Medical Journal</w:t>
      </w:r>
      <w:r>
        <w:rPr>
          <w:sz w:val="16"/>
          <w:szCs w:val="16"/>
          <w:spacing w:val="9"/>
        </w:rPr>
        <w:t xml:space="preserve"> </w:t>
      </w:r>
      <w:r>
        <w:rPr>
          <w:sz w:val="16"/>
          <w:szCs w:val="16"/>
          <w:spacing w:val="-1"/>
        </w:rPr>
        <w:t>Open.</w:t>
      </w:r>
    </w:p>
    <w:p>
      <w:pPr>
        <w:pStyle w:val="BodyText"/>
        <w:ind w:left="39"/>
        <w:spacing w:line="239" w:lineRule="auto"/>
        <w:rPr>
          <w:sz w:val="16"/>
          <w:szCs w:val="16"/>
        </w:rPr>
      </w:pPr>
      <w:r>
        <w:rPr>
          <w:sz w:val="16"/>
          <w:szCs w:val="16"/>
          <w:spacing w:val="-1"/>
        </w:rPr>
        <w:t>[Internet]. 2022</w:t>
      </w:r>
      <w:r>
        <w:rPr>
          <w:sz w:val="16"/>
          <w:szCs w:val="16"/>
          <w:spacing w:val="11"/>
          <w:w w:val="101"/>
        </w:rPr>
        <w:t xml:space="preserve"> </w:t>
      </w:r>
      <w:r>
        <w:rPr>
          <w:sz w:val="16"/>
          <w:szCs w:val="16"/>
          <w:spacing w:val="-1"/>
        </w:rPr>
        <w:t>[cited 2022</w:t>
      </w:r>
      <w:r>
        <w:rPr>
          <w:sz w:val="16"/>
          <w:szCs w:val="16"/>
          <w:spacing w:val="12"/>
          <w:w w:val="101"/>
        </w:rPr>
        <w:t xml:space="preserve"> </w:t>
      </w:r>
      <w:r>
        <w:rPr>
          <w:sz w:val="16"/>
          <w:szCs w:val="16"/>
          <w:spacing w:val="-1"/>
        </w:rPr>
        <w:t>November</w:t>
      </w:r>
      <w:r>
        <w:rPr>
          <w:sz w:val="16"/>
          <w:szCs w:val="16"/>
          <w:spacing w:val="15"/>
          <w:w w:val="101"/>
        </w:rPr>
        <w:t xml:space="preserve"> </w:t>
      </w:r>
      <w:r>
        <w:rPr>
          <w:sz w:val="16"/>
          <w:szCs w:val="16"/>
          <w:spacing w:val="-1"/>
        </w:rPr>
        <w:t>14];</w:t>
      </w:r>
      <w:r>
        <w:rPr>
          <w:sz w:val="16"/>
          <w:szCs w:val="16"/>
          <w:spacing w:val="19"/>
          <w:w w:val="101"/>
        </w:rPr>
        <w:t xml:space="preserve"> </w:t>
      </w:r>
      <w:r>
        <w:rPr>
          <w:sz w:val="16"/>
          <w:szCs w:val="16"/>
          <w:spacing w:val="-1"/>
        </w:rPr>
        <w:t>12(7):e056517</w:t>
      </w:r>
      <w:r>
        <w:rPr>
          <w:sz w:val="16"/>
          <w:szCs w:val="16"/>
          <w:spacing w:val="13"/>
        </w:rPr>
        <w:t xml:space="preserve"> </w:t>
      </w:r>
      <w:r>
        <w:rPr>
          <w:sz w:val="16"/>
          <w:szCs w:val="16"/>
          <w:spacing w:val="-1"/>
        </w:rPr>
        <w:t>DOI:10.1136/bmjopen-2021-056517.</w:t>
      </w:r>
    </w:p>
    <w:p>
      <w:pPr>
        <w:pStyle w:val="BodyText"/>
        <w:ind w:left="30" w:right="331"/>
        <w:rPr>
          <w:sz w:val="16"/>
          <w:szCs w:val="16"/>
        </w:rPr>
      </w:pPr>
      <w:r>
        <w:rPr>
          <w:sz w:val="16"/>
          <w:szCs w:val="16"/>
        </w:rPr>
        <w:t>48.  Feeley C, Cooper M,</w:t>
      </w:r>
      <w:r>
        <w:rPr>
          <w:sz w:val="16"/>
          <w:szCs w:val="16"/>
          <w:spacing w:val="12"/>
        </w:rPr>
        <w:t xml:space="preserve"> </w:t>
      </w:r>
      <w:r>
        <w:rPr>
          <w:sz w:val="16"/>
          <w:szCs w:val="16"/>
        </w:rPr>
        <w:t>Burn</w:t>
      </w:r>
      <w:r>
        <w:rPr>
          <w:sz w:val="16"/>
          <w:szCs w:val="16"/>
          <w:spacing w:val="-1"/>
        </w:rPr>
        <w:t>s</w:t>
      </w:r>
      <w:r>
        <w:rPr>
          <w:sz w:val="16"/>
          <w:szCs w:val="16"/>
          <w:spacing w:val="13"/>
        </w:rPr>
        <w:t xml:space="preserve"> </w:t>
      </w:r>
      <w:r>
        <w:rPr>
          <w:sz w:val="16"/>
          <w:szCs w:val="16"/>
          <w:spacing w:val="-1"/>
        </w:rPr>
        <w:t>E. A</w:t>
      </w:r>
      <w:r>
        <w:rPr>
          <w:sz w:val="16"/>
          <w:szCs w:val="16"/>
          <w:spacing w:val="4"/>
        </w:rPr>
        <w:t xml:space="preserve"> </w:t>
      </w:r>
      <w:r>
        <w:rPr>
          <w:sz w:val="16"/>
          <w:szCs w:val="16"/>
          <w:spacing w:val="-1"/>
        </w:rPr>
        <w:t>systematic</w:t>
      </w:r>
      <w:r>
        <w:rPr>
          <w:sz w:val="16"/>
          <w:szCs w:val="16"/>
          <w:spacing w:val="11"/>
        </w:rPr>
        <w:t xml:space="preserve"> </w:t>
      </w:r>
      <w:r>
        <w:rPr>
          <w:sz w:val="16"/>
          <w:szCs w:val="16"/>
          <w:spacing w:val="-1"/>
        </w:rPr>
        <w:t>meta</w:t>
      </w:r>
      <w:r>
        <w:rPr>
          <w:rFonts w:ascii="Cambria Math" w:hAnsi="Cambria Math" w:eastAsia="Cambria Math" w:cs="Cambria Math"/>
          <w:sz w:val="16"/>
          <w:szCs w:val="16"/>
          <w:spacing w:val="-1"/>
        </w:rPr>
        <w:t>-</w:t>
      </w:r>
      <w:r>
        <w:rPr>
          <w:sz w:val="16"/>
          <w:szCs w:val="16"/>
          <w:spacing w:val="-1"/>
        </w:rPr>
        <w:t>thematic</w:t>
      </w:r>
      <w:r>
        <w:rPr>
          <w:sz w:val="16"/>
          <w:szCs w:val="16"/>
          <w:spacing w:val="4"/>
        </w:rPr>
        <w:t xml:space="preserve"> </w:t>
      </w:r>
      <w:r>
        <w:rPr>
          <w:sz w:val="16"/>
          <w:szCs w:val="16"/>
          <w:spacing w:val="-1"/>
        </w:rPr>
        <w:t>synthesis</w:t>
      </w:r>
      <w:r>
        <w:rPr>
          <w:sz w:val="16"/>
          <w:szCs w:val="16"/>
          <w:spacing w:val="3"/>
        </w:rPr>
        <w:t xml:space="preserve"> </w:t>
      </w:r>
      <w:r>
        <w:rPr>
          <w:sz w:val="16"/>
          <w:szCs w:val="16"/>
          <w:spacing w:val="-1"/>
        </w:rPr>
        <w:t>to</w:t>
      </w:r>
      <w:r>
        <w:rPr>
          <w:sz w:val="16"/>
          <w:szCs w:val="16"/>
          <w:spacing w:val="5"/>
        </w:rPr>
        <w:t xml:space="preserve"> </w:t>
      </w:r>
      <w:r>
        <w:rPr>
          <w:sz w:val="16"/>
          <w:szCs w:val="16"/>
          <w:spacing w:val="-1"/>
        </w:rPr>
        <w:t>examine</w:t>
      </w:r>
      <w:r>
        <w:rPr>
          <w:sz w:val="16"/>
          <w:szCs w:val="16"/>
          <w:spacing w:val="1"/>
        </w:rPr>
        <w:t xml:space="preserve"> </w:t>
      </w:r>
      <w:r>
        <w:rPr>
          <w:sz w:val="16"/>
          <w:szCs w:val="16"/>
          <w:spacing w:val="-1"/>
        </w:rPr>
        <w:t>the</w:t>
      </w:r>
      <w:r>
        <w:rPr>
          <w:sz w:val="16"/>
          <w:szCs w:val="16"/>
        </w:rPr>
        <w:t xml:space="preserve"> </w:t>
      </w:r>
      <w:r>
        <w:rPr>
          <w:sz w:val="16"/>
          <w:szCs w:val="16"/>
          <w:spacing w:val="-1"/>
        </w:rPr>
        <w:t>views</w:t>
      </w:r>
      <w:r>
        <w:rPr>
          <w:sz w:val="16"/>
          <w:szCs w:val="16"/>
          <w:spacing w:val="6"/>
        </w:rPr>
        <w:t xml:space="preserve"> </w:t>
      </w:r>
      <w:r>
        <w:rPr>
          <w:sz w:val="16"/>
          <w:szCs w:val="16"/>
          <w:spacing w:val="-1"/>
        </w:rPr>
        <w:t>and</w:t>
      </w:r>
      <w:r>
        <w:rPr>
          <w:sz w:val="16"/>
          <w:szCs w:val="16"/>
          <w:spacing w:val="6"/>
        </w:rPr>
        <w:t xml:space="preserve"> </w:t>
      </w:r>
      <w:r>
        <w:rPr>
          <w:sz w:val="16"/>
          <w:szCs w:val="16"/>
          <w:spacing w:val="-1"/>
        </w:rPr>
        <w:t>experiences</w:t>
      </w:r>
      <w:r>
        <w:rPr>
          <w:sz w:val="16"/>
          <w:szCs w:val="16"/>
          <w:spacing w:val="8"/>
        </w:rPr>
        <w:t xml:space="preserve"> </w:t>
      </w:r>
      <w:r>
        <w:rPr>
          <w:sz w:val="16"/>
          <w:szCs w:val="16"/>
          <w:spacing w:val="-1"/>
        </w:rPr>
        <w:t>of women</w:t>
      </w:r>
      <w:r>
        <w:rPr>
          <w:sz w:val="16"/>
          <w:szCs w:val="16"/>
        </w:rPr>
        <w:t xml:space="preserve"> </w:t>
      </w:r>
      <w:r>
        <w:rPr>
          <w:sz w:val="16"/>
          <w:szCs w:val="16"/>
        </w:rPr>
        <w:t>following water immersion during labour and waterbirth. Journal of Advanced</w:t>
      </w:r>
      <w:r>
        <w:rPr>
          <w:sz w:val="16"/>
          <w:szCs w:val="16"/>
          <w:spacing w:val="12"/>
          <w:w w:val="101"/>
        </w:rPr>
        <w:t xml:space="preserve"> </w:t>
      </w:r>
      <w:r>
        <w:rPr>
          <w:sz w:val="16"/>
          <w:szCs w:val="16"/>
        </w:rPr>
        <w:t>Nursing 20</w:t>
      </w:r>
      <w:r>
        <w:rPr>
          <w:sz w:val="16"/>
          <w:szCs w:val="16"/>
          <w:spacing w:val="-1"/>
        </w:rPr>
        <w:t>21;77(7):2942-56.</w:t>
      </w:r>
    </w:p>
    <w:p>
      <w:pPr>
        <w:pStyle w:val="BodyText"/>
        <w:ind w:left="40" w:right="105" w:hanging="10"/>
        <w:spacing w:before="1" w:line="239" w:lineRule="auto"/>
        <w:rPr>
          <w:sz w:val="16"/>
          <w:szCs w:val="16"/>
        </w:rPr>
      </w:pPr>
      <w:r>
        <w:rPr>
          <w:sz w:val="16"/>
          <w:szCs w:val="16"/>
          <w:spacing w:val="-1"/>
        </w:rPr>
        <w:t>49.  Cluett</w:t>
      </w:r>
      <w:r>
        <w:rPr>
          <w:sz w:val="16"/>
          <w:szCs w:val="16"/>
          <w:spacing w:val="12"/>
          <w:w w:val="102"/>
        </w:rPr>
        <w:t xml:space="preserve"> </w:t>
      </w:r>
      <w:r>
        <w:rPr>
          <w:sz w:val="16"/>
          <w:szCs w:val="16"/>
          <w:spacing w:val="-1"/>
        </w:rPr>
        <w:t>ER,</w:t>
      </w:r>
      <w:r>
        <w:rPr>
          <w:sz w:val="16"/>
          <w:szCs w:val="16"/>
          <w:spacing w:val="11"/>
          <w:w w:val="101"/>
        </w:rPr>
        <w:t xml:space="preserve"> </w:t>
      </w:r>
      <w:r>
        <w:rPr>
          <w:sz w:val="16"/>
          <w:szCs w:val="16"/>
          <w:spacing w:val="-1"/>
        </w:rPr>
        <w:t>Burns</w:t>
      </w:r>
      <w:r>
        <w:rPr>
          <w:sz w:val="16"/>
          <w:szCs w:val="16"/>
          <w:spacing w:val="12"/>
          <w:w w:val="101"/>
        </w:rPr>
        <w:t xml:space="preserve"> </w:t>
      </w:r>
      <w:r>
        <w:rPr>
          <w:sz w:val="16"/>
          <w:szCs w:val="16"/>
          <w:spacing w:val="-1"/>
        </w:rPr>
        <w:t>E, Cuthbert A, Cluett</w:t>
      </w:r>
      <w:r>
        <w:rPr>
          <w:sz w:val="16"/>
          <w:szCs w:val="16"/>
          <w:spacing w:val="12"/>
          <w:w w:val="101"/>
        </w:rPr>
        <w:t xml:space="preserve"> </w:t>
      </w:r>
      <w:r>
        <w:rPr>
          <w:sz w:val="16"/>
          <w:szCs w:val="16"/>
          <w:spacing w:val="-1"/>
        </w:rPr>
        <w:t>ER.</w:t>
      </w:r>
      <w:r>
        <w:rPr>
          <w:sz w:val="16"/>
          <w:szCs w:val="16"/>
          <w:spacing w:val="14"/>
          <w:w w:val="101"/>
        </w:rPr>
        <w:t xml:space="preserve"> </w:t>
      </w:r>
      <w:r>
        <w:rPr>
          <w:sz w:val="16"/>
          <w:szCs w:val="16"/>
          <w:spacing w:val="-1"/>
        </w:rPr>
        <w:t>Immersion in</w:t>
      </w:r>
      <w:r>
        <w:rPr>
          <w:sz w:val="16"/>
          <w:szCs w:val="16"/>
          <w:spacing w:val="1"/>
        </w:rPr>
        <w:t xml:space="preserve"> </w:t>
      </w:r>
      <w:r>
        <w:rPr>
          <w:sz w:val="16"/>
          <w:szCs w:val="16"/>
          <w:spacing w:val="-1"/>
        </w:rPr>
        <w:t>water</w:t>
      </w:r>
      <w:r>
        <w:rPr>
          <w:sz w:val="16"/>
          <w:szCs w:val="16"/>
          <w:spacing w:val="4"/>
        </w:rPr>
        <w:t xml:space="preserve"> </w:t>
      </w:r>
      <w:r>
        <w:rPr>
          <w:sz w:val="16"/>
          <w:szCs w:val="16"/>
          <w:spacing w:val="-1"/>
        </w:rPr>
        <w:t>during</w:t>
      </w:r>
      <w:r>
        <w:rPr>
          <w:sz w:val="16"/>
          <w:szCs w:val="16"/>
          <w:spacing w:val="10"/>
        </w:rPr>
        <w:t xml:space="preserve"> </w:t>
      </w:r>
      <w:r>
        <w:rPr>
          <w:sz w:val="16"/>
          <w:szCs w:val="16"/>
          <w:spacing w:val="-1"/>
        </w:rPr>
        <w:t>labour</w:t>
      </w:r>
      <w:r>
        <w:rPr>
          <w:sz w:val="16"/>
          <w:szCs w:val="16"/>
          <w:spacing w:val="4"/>
        </w:rPr>
        <w:t xml:space="preserve"> </w:t>
      </w:r>
      <w:r>
        <w:rPr>
          <w:sz w:val="16"/>
          <w:szCs w:val="16"/>
          <w:spacing w:val="-1"/>
        </w:rPr>
        <w:t>and</w:t>
      </w:r>
      <w:r>
        <w:rPr>
          <w:sz w:val="16"/>
          <w:szCs w:val="16"/>
          <w:spacing w:val="11"/>
          <w:w w:val="102"/>
        </w:rPr>
        <w:t xml:space="preserve"> </w:t>
      </w:r>
      <w:r>
        <w:rPr>
          <w:sz w:val="16"/>
          <w:szCs w:val="16"/>
          <w:spacing w:val="-1"/>
        </w:rPr>
        <w:t>birth.</w:t>
      </w:r>
      <w:r>
        <w:rPr>
          <w:sz w:val="16"/>
          <w:szCs w:val="16"/>
          <w:spacing w:val="7"/>
        </w:rPr>
        <w:t xml:space="preserve"> </w:t>
      </w:r>
      <w:r>
        <w:rPr>
          <w:sz w:val="16"/>
          <w:szCs w:val="16"/>
          <w:spacing w:val="-1"/>
        </w:rPr>
        <w:t>Cochrane</w:t>
      </w:r>
      <w:r>
        <w:rPr>
          <w:sz w:val="16"/>
          <w:szCs w:val="16"/>
          <w:spacing w:val="13"/>
          <w:w w:val="101"/>
        </w:rPr>
        <w:t xml:space="preserve"> </w:t>
      </w:r>
      <w:r>
        <w:rPr>
          <w:sz w:val="16"/>
          <w:szCs w:val="16"/>
          <w:spacing w:val="-1"/>
        </w:rPr>
        <w:t>Databas</w:t>
      </w:r>
      <w:r>
        <w:rPr>
          <w:sz w:val="16"/>
          <w:szCs w:val="16"/>
          <w:spacing w:val="-2"/>
        </w:rPr>
        <w:t>e</w:t>
      </w:r>
      <w:r>
        <w:rPr>
          <w:sz w:val="16"/>
          <w:szCs w:val="16"/>
          <w:spacing w:val="6"/>
        </w:rPr>
        <w:t xml:space="preserve"> </w:t>
      </w:r>
      <w:r>
        <w:rPr>
          <w:sz w:val="16"/>
          <w:szCs w:val="16"/>
          <w:spacing w:val="-2"/>
        </w:rPr>
        <w:t>of</w:t>
      </w:r>
      <w:r>
        <w:rPr>
          <w:sz w:val="16"/>
          <w:szCs w:val="16"/>
          <w:spacing w:val="1"/>
        </w:rPr>
        <w:t xml:space="preserve"> </w:t>
      </w:r>
      <w:r>
        <w:rPr>
          <w:sz w:val="16"/>
          <w:szCs w:val="16"/>
          <w:spacing w:val="-2"/>
        </w:rPr>
        <w:t>Systematic</w:t>
      </w:r>
      <w:r>
        <w:rPr>
          <w:sz w:val="16"/>
          <w:szCs w:val="16"/>
        </w:rPr>
        <w:t xml:space="preserve"> </w:t>
      </w:r>
      <w:r>
        <w:rPr>
          <w:sz w:val="16"/>
          <w:szCs w:val="16"/>
          <w:spacing w:val="-1"/>
        </w:rPr>
        <w:t>Reviews.</w:t>
      </w:r>
      <w:r>
        <w:rPr>
          <w:sz w:val="16"/>
          <w:szCs w:val="16"/>
          <w:spacing w:val="11"/>
        </w:rPr>
        <w:t xml:space="preserve"> </w:t>
      </w:r>
      <w:r>
        <w:rPr>
          <w:sz w:val="16"/>
          <w:szCs w:val="16"/>
          <w:spacing w:val="-1"/>
        </w:rPr>
        <w:t>Chichester,</w:t>
      </w:r>
      <w:r>
        <w:rPr>
          <w:sz w:val="16"/>
          <w:szCs w:val="16"/>
          <w:spacing w:val="14"/>
          <w:w w:val="101"/>
        </w:rPr>
        <w:t xml:space="preserve"> </w:t>
      </w:r>
      <w:r>
        <w:rPr>
          <w:sz w:val="16"/>
          <w:szCs w:val="16"/>
          <w:spacing w:val="-1"/>
        </w:rPr>
        <w:t>UK: John Wiley &amp; Sons,</w:t>
      </w:r>
      <w:r>
        <w:rPr>
          <w:sz w:val="16"/>
          <w:szCs w:val="16"/>
          <w:spacing w:val="14"/>
        </w:rPr>
        <w:t xml:space="preserve"> </w:t>
      </w:r>
      <w:r>
        <w:rPr>
          <w:sz w:val="16"/>
          <w:szCs w:val="16"/>
          <w:spacing w:val="-1"/>
        </w:rPr>
        <w:t>Ltd; 2018.</w:t>
      </w:r>
      <w:r>
        <w:rPr>
          <w:sz w:val="16"/>
          <w:szCs w:val="16"/>
          <w:spacing w:val="12"/>
          <w:w w:val="102"/>
        </w:rPr>
        <w:t xml:space="preserve"> </w:t>
      </w:r>
      <w:r>
        <w:rPr>
          <w:sz w:val="16"/>
          <w:szCs w:val="16"/>
          <w:spacing w:val="-1"/>
        </w:rPr>
        <w:t>p. CD000111-CD.</w:t>
      </w:r>
    </w:p>
    <w:p>
      <w:pPr>
        <w:pStyle w:val="BodyText"/>
        <w:ind w:left="38" w:right="113" w:hanging="3"/>
        <w:spacing w:before="1"/>
        <w:rPr>
          <w:sz w:val="16"/>
          <w:szCs w:val="16"/>
        </w:rPr>
      </w:pPr>
      <w:r>
        <w:rPr>
          <w:sz w:val="16"/>
          <w:szCs w:val="16"/>
        </w:rPr>
        <w:t>50.  The</w:t>
      </w:r>
      <w:r>
        <w:rPr>
          <w:sz w:val="16"/>
          <w:szCs w:val="16"/>
          <w:spacing w:val="14"/>
        </w:rPr>
        <w:t xml:space="preserve"> </w:t>
      </w:r>
      <w:r>
        <w:rPr>
          <w:sz w:val="16"/>
          <w:szCs w:val="16"/>
        </w:rPr>
        <w:t>Royal Australian and</w:t>
      </w:r>
      <w:r>
        <w:rPr>
          <w:sz w:val="16"/>
          <w:szCs w:val="16"/>
          <w:spacing w:val="12"/>
          <w:w w:val="101"/>
        </w:rPr>
        <w:t xml:space="preserve"> </w:t>
      </w:r>
      <w:r>
        <w:rPr>
          <w:sz w:val="16"/>
          <w:szCs w:val="16"/>
        </w:rPr>
        <w:t>New Zealand Co</w:t>
      </w:r>
      <w:r>
        <w:rPr>
          <w:sz w:val="16"/>
          <w:szCs w:val="16"/>
          <w:spacing w:val="-1"/>
        </w:rPr>
        <w:t>llege of Obstetricians</w:t>
      </w:r>
      <w:r>
        <w:rPr>
          <w:sz w:val="16"/>
          <w:szCs w:val="16"/>
          <w:spacing w:val="8"/>
        </w:rPr>
        <w:t xml:space="preserve"> </w:t>
      </w:r>
      <w:r>
        <w:rPr>
          <w:sz w:val="16"/>
          <w:szCs w:val="16"/>
          <w:spacing w:val="-1"/>
        </w:rPr>
        <w:t>and</w:t>
      </w:r>
      <w:r>
        <w:rPr>
          <w:sz w:val="16"/>
          <w:szCs w:val="16"/>
          <w:spacing w:val="7"/>
        </w:rPr>
        <w:t xml:space="preserve"> </w:t>
      </w:r>
      <w:r>
        <w:rPr>
          <w:sz w:val="16"/>
          <w:szCs w:val="16"/>
          <w:spacing w:val="-1"/>
        </w:rPr>
        <w:t>Gynaecologists. Water</w:t>
      </w:r>
      <w:r>
        <w:rPr>
          <w:sz w:val="16"/>
          <w:szCs w:val="16"/>
          <w:spacing w:val="9"/>
        </w:rPr>
        <w:t xml:space="preserve"> </w:t>
      </w:r>
      <w:r>
        <w:rPr>
          <w:sz w:val="16"/>
          <w:szCs w:val="16"/>
          <w:spacing w:val="-1"/>
        </w:rPr>
        <w:t>immersion</w:t>
      </w:r>
      <w:r>
        <w:rPr>
          <w:sz w:val="16"/>
          <w:szCs w:val="16"/>
          <w:spacing w:val="6"/>
        </w:rPr>
        <w:t xml:space="preserve"> </w:t>
      </w:r>
      <w:r>
        <w:rPr>
          <w:sz w:val="16"/>
          <w:szCs w:val="16"/>
          <w:spacing w:val="-1"/>
        </w:rPr>
        <w:t>during</w:t>
      </w:r>
      <w:r>
        <w:rPr>
          <w:sz w:val="16"/>
          <w:szCs w:val="16"/>
          <w:spacing w:val="10"/>
        </w:rPr>
        <w:t xml:space="preserve"> </w:t>
      </w:r>
      <w:r>
        <w:rPr>
          <w:sz w:val="16"/>
          <w:szCs w:val="16"/>
          <w:spacing w:val="-1"/>
        </w:rPr>
        <w:t>labour and</w:t>
      </w:r>
      <w:r>
        <w:rPr>
          <w:sz w:val="16"/>
          <w:szCs w:val="16"/>
        </w:rPr>
        <w:t xml:space="preserve"> </w:t>
      </w:r>
      <w:r>
        <w:rPr>
          <w:sz w:val="16"/>
          <w:szCs w:val="16"/>
        </w:rPr>
        <w:t>birth. College Statement C-Obs 24.</w:t>
      </w:r>
      <w:r>
        <w:rPr>
          <w:sz w:val="16"/>
          <w:szCs w:val="16"/>
          <w:spacing w:val="17"/>
          <w:w w:val="101"/>
        </w:rPr>
        <w:t xml:space="preserve"> </w:t>
      </w:r>
      <w:r>
        <w:rPr>
          <w:sz w:val="16"/>
          <w:szCs w:val="16"/>
        </w:rPr>
        <w:t>[Interent]. 2021</w:t>
      </w:r>
      <w:r>
        <w:rPr>
          <w:sz w:val="16"/>
          <w:szCs w:val="16"/>
          <w:spacing w:val="11"/>
          <w:w w:val="101"/>
        </w:rPr>
        <w:t xml:space="preserve"> </w:t>
      </w:r>
      <w:r>
        <w:rPr>
          <w:sz w:val="16"/>
          <w:szCs w:val="16"/>
        </w:rPr>
        <w:t>[cited 2022,</w:t>
      </w:r>
      <w:r>
        <w:rPr>
          <w:sz w:val="16"/>
          <w:szCs w:val="16"/>
          <w:spacing w:val="4"/>
        </w:rPr>
        <w:t xml:space="preserve"> </w:t>
      </w:r>
      <w:r>
        <w:rPr>
          <w:sz w:val="16"/>
          <w:szCs w:val="16"/>
        </w:rPr>
        <w:t>June</w:t>
      </w:r>
      <w:r>
        <w:rPr>
          <w:sz w:val="16"/>
          <w:szCs w:val="16"/>
          <w:spacing w:val="15"/>
          <w:w w:val="101"/>
        </w:rPr>
        <w:t xml:space="preserve"> </w:t>
      </w:r>
      <w:r>
        <w:rPr>
          <w:sz w:val="16"/>
          <w:szCs w:val="16"/>
        </w:rPr>
        <w:t>15]. Available from:</w:t>
      </w:r>
      <w:hyperlink w:history="true" r:id="rId47">
        <w:r>
          <w:rPr>
            <w:sz w:val="16"/>
            <w:szCs w:val="16"/>
            <w:u w:val="single" w:color="auto"/>
            <w:color w:val="0000FF"/>
          </w:rPr>
          <w:t>https://www.ranzcog.edu.au/</w:t>
        </w:r>
        <w:r>
          <w:rPr>
            <w:sz w:val="16"/>
            <w:szCs w:val="16"/>
          </w:rPr>
          <w:t>.</w:t>
        </w:r>
      </w:hyperlink>
    </w:p>
    <w:p>
      <w:pPr>
        <w:pStyle w:val="BodyText"/>
        <w:ind w:left="40" w:right="196" w:hanging="5"/>
        <w:spacing w:before="1"/>
        <w:rPr>
          <w:sz w:val="16"/>
          <w:szCs w:val="16"/>
        </w:rPr>
      </w:pPr>
      <w:r>
        <w:rPr>
          <w:sz w:val="16"/>
          <w:szCs w:val="16"/>
        </w:rPr>
        <w:t>51.  American College of Obstetricians and Gynecologists</w:t>
      </w:r>
      <w:r>
        <w:rPr>
          <w:sz w:val="16"/>
          <w:szCs w:val="16"/>
          <w:spacing w:val="-1"/>
        </w:rPr>
        <w:t>. Committee</w:t>
      </w:r>
      <w:r>
        <w:rPr>
          <w:sz w:val="16"/>
          <w:szCs w:val="16"/>
          <w:spacing w:val="6"/>
        </w:rPr>
        <w:t xml:space="preserve"> </w:t>
      </w:r>
      <w:r>
        <w:rPr>
          <w:sz w:val="16"/>
          <w:szCs w:val="16"/>
          <w:spacing w:val="-1"/>
        </w:rPr>
        <w:t>opinion.</w:t>
      </w:r>
      <w:r>
        <w:rPr>
          <w:sz w:val="16"/>
          <w:szCs w:val="16"/>
          <w:spacing w:val="15"/>
        </w:rPr>
        <w:t xml:space="preserve"> </w:t>
      </w:r>
      <w:r>
        <w:rPr>
          <w:sz w:val="16"/>
          <w:szCs w:val="16"/>
          <w:spacing w:val="-1"/>
        </w:rPr>
        <w:t>Immersion</w:t>
      </w:r>
      <w:r>
        <w:rPr>
          <w:sz w:val="16"/>
          <w:szCs w:val="16"/>
          <w:spacing w:val="9"/>
        </w:rPr>
        <w:t xml:space="preserve"> </w:t>
      </w:r>
      <w:r>
        <w:rPr>
          <w:sz w:val="16"/>
          <w:szCs w:val="16"/>
          <w:spacing w:val="-1"/>
        </w:rPr>
        <w:t>in water</w:t>
      </w:r>
      <w:r>
        <w:rPr>
          <w:sz w:val="16"/>
          <w:szCs w:val="16"/>
          <w:spacing w:val="1"/>
        </w:rPr>
        <w:t xml:space="preserve"> </w:t>
      </w:r>
      <w:r>
        <w:rPr>
          <w:sz w:val="16"/>
          <w:szCs w:val="16"/>
          <w:spacing w:val="-1"/>
        </w:rPr>
        <w:t>during</w:t>
      </w:r>
      <w:r>
        <w:rPr>
          <w:sz w:val="16"/>
          <w:szCs w:val="16"/>
          <w:spacing w:val="11"/>
        </w:rPr>
        <w:t xml:space="preserve"> </w:t>
      </w:r>
      <w:r>
        <w:rPr>
          <w:sz w:val="16"/>
          <w:szCs w:val="16"/>
          <w:spacing w:val="-1"/>
        </w:rPr>
        <w:t>labor</w:t>
      </w:r>
      <w:r>
        <w:rPr>
          <w:sz w:val="16"/>
          <w:szCs w:val="16"/>
          <w:spacing w:val="4"/>
        </w:rPr>
        <w:t xml:space="preserve"> </w:t>
      </w:r>
      <w:r>
        <w:rPr>
          <w:sz w:val="16"/>
          <w:szCs w:val="16"/>
          <w:spacing w:val="-1"/>
        </w:rPr>
        <w:t>and</w:t>
      </w:r>
      <w:r>
        <w:rPr>
          <w:sz w:val="16"/>
          <w:szCs w:val="16"/>
          <w:spacing w:val="6"/>
        </w:rPr>
        <w:t xml:space="preserve"> </w:t>
      </w:r>
      <w:r>
        <w:rPr>
          <w:sz w:val="16"/>
          <w:szCs w:val="16"/>
          <w:spacing w:val="-1"/>
        </w:rPr>
        <w:t>delivery.</w:t>
      </w:r>
      <w:r>
        <w:rPr>
          <w:sz w:val="16"/>
          <w:szCs w:val="16"/>
        </w:rPr>
        <w:t xml:space="preserve"> </w:t>
      </w:r>
      <w:r>
        <w:rPr>
          <w:sz w:val="16"/>
          <w:szCs w:val="16"/>
        </w:rPr>
        <w:t>No. 679. Obstetrics &amp; Gynecology.</w:t>
      </w:r>
      <w:r>
        <w:rPr>
          <w:sz w:val="16"/>
          <w:szCs w:val="16"/>
          <w:spacing w:val="11"/>
          <w:w w:val="101"/>
        </w:rPr>
        <w:t xml:space="preserve"> </w:t>
      </w:r>
      <w:r>
        <w:rPr>
          <w:sz w:val="16"/>
          <w:szCs w:val="16"/>
        </w:rPr>
        <w:t>[In</w:t>
      </w:r>
      <w:r>
        <w:rPr>
          <w:sz w:val="16"/>
          <w:szCs w:val="16"/>
          <w:spacing w:val="-1"/>
        </w:rPr>
        <w:t>ternet]. 2016</w:t>
      </w:r>
      <w:r>
        <w:rPr>
          <w:sz w:val="16"/>
          <w:szCs w:val="16"/>
          <w:spacing w:val="10"/>
        </w:rPr>
        <w:t xml:space="preserve"> </w:t>
      </w:r>
      <w:r>
        <w:rPr>
          <w:sz w:val="16"/>
          <w:szCs w:val="16"/>
          <w:spacing w:val="-1"/>
        </w:rPr>
        <w:t>(reaffirmed</w:t>
      </w:r>
      <w:r>
        <w:rPr>
          <w:sz w:val="16"/>
          <w:szCs w:val="16"/>
          <w:spacing w:val="3"/>
        </w:rPr>
        <w:t xml:space="preserve"> </w:t>
      </w:r>
      <w:r>
        <w:rPr>
          <w:sz w:val="16"/>
          <w:szCs w:val="16"/>
          <w:spacing w:val="-1"/>
        </w:rPr>
        <w:t>2021)</w:t>
      </w:r>
      <w:r>
        <w:rPr>
          <w:sz w:val="16"/>
          <w:szCs w:val="16"/>
          <w:spacing w:val="9"/>
        </w:rPr>
        <w:t xml:space="preserve"> </w:t>
      </w:r>
      <w:r>
        <w:rPr>
          <w:sz w:val="16"/>
          <w:szCs w:val="16"/>
          <w:spacing w:val="-1"/>
        </w:rPr>
        <w:t>[cited</w:t>
      </w:r>
      <w:r>
        <w:rPr>
          <w:sz w:val="16"/>
          <w:szCs w:val="16"/>
          <w:spacing w:val="5"/>
        </w:rPr>
        <w:t xml:space="preserve"> </w:t>
      </w:r>
      <w:r>
        <w:rPr>
          <w:sz w:val="16"/>
          <w:szCs w:val="16"/>
          <w:spacing w:val="-1"/>
        </w:rPr>
        <w:t>2022 June</w:t>
      </w:r>
      <w:r>
        <w:rPr>
          <w:sz w:val="16"/>
          <w:szCs w:val="16"/>
          <w:spacing w:val="5"/>
        </w:rPr>
        <w:t xml:space="preserve"> </w:t>
      </w:r>
      <w:r>
        <w:rPr>
          <w:sz w:val="16"/>
          <w:szCs w:val="16"/>
          <w:spacing w:val="-1"/>
        </w:rPr>
        <w:t>23];</w:t>
      </w:r>
      <w:r>
        <w:rPr>
          <w:sz w:val="16"/>
          <w:szCs w:val="16"/>
          <w:spacing w:val="20"/>
        </w:rPr>
        <w:t xml:space="preserve"> </w:t>
      </w:r>
      <w:r>
        <w:rPr>
          <w:sz w:val="16"/>
          <w:szCs w:val="16"/>
          <w:spacing w:val="-1"/>
        </w:rPr>
        <w:t>133(2):e164. Available from:</w:t>
      </w:r>
    </w:p>
    <w:p>
      <w:pPr>
        <w:pStyle w:val="BodyText"/>
        <w:ind w:left="39"/>
        <w:spacing w:line="239" w:lineRule="auto"/>
        <w:rPr>
          <w:sz w:val="16"/>
          <w:szCs w:val="16"/>
        </w:rPr>
      </w:pPr>
      <w:hyperlink w:history="true" r:id="rId48">
        <w:r>
          <w:rPr>
            <w:sz w:val="16"/>
            <w:szCs w:val="16"/>
            <w:u w:val="single" w:color="auto"/>
            <w:color w:val="0000FF"/>
          </w:rPr>
          <w:t>https://www.acog.org</w:t>
        </w:r>
        <w:r>
          <w:rPr>
            <w:sz w:val="16"/>
            <w:szCs w:val="16"/>
          </w:rPr>
          <w:t>.</w:t>
        </w:r>
      </w:hyperlink>
    </w:p>
    <w:p>
      <w:pPr>
        <w:pStyle w:val="BodyText"/>
        <w:ind w:left="40" w:right="187" w:hanging="5"/>
        <w:spacing w:before="1"/>
        <w:rPr>
          <w:sz w:val="16"/>
          <w:szCs w:val="16"/>
        </w:rPr>
      </w:pPr>
      <w:r>
        <w:rPr>
          <w:sz w:val="16"/>
          <w:szCs w:val="16"/>
          <w:spacing w:val="-1"/>
        </w:rPr>
        <w:t>52.  Maude</w:t>
      </w:r>
      <w:r>
        <w:rPr>
          <w:sz w:val="16"/>
          <w:szCs w:val="16"/>
          <w:spacing w:val="13"/>
          <w:w w:val="102"/>
        </w:rPr>
        <w:t xml:space="preserve"> </w:t>
      </w:r>
      <w:r>
        <w:rPr>
          <w:sz w:val="16"/>
          <w:szCs w:val="16"/>
          <w:spacing w:val="-1"/>
        </w:rPr>
        <w:t>RM,</w:t>
      </w:r>
      <w:r>
        <w:rPr>
          <w:sz w:val="16"/>
          <w:szCs w:val="16"/>
          <w:spacing w:val="11"/>
          <w:w w:val="101"/>
        </w:rPr>
        <w:t xml:space="preserve"> </w:t>
      </w:r>
      <w:r>
        <w:rPr>
          <w:sz w:val="16"/>
          <w:szCs w:val="16"/>
          <w:spacing w:val="-1"/>
        </w:rPr>
        <w:t>Kim</w:t>
      </w:r>
      <w:r>
        <w:rPr>
          <w:sz w:val="16"/>
          <w:szCs w:val="16"/>
          <w:spacing w:val="11"/>
        </w:rPr>
        <w:t xml:space="preserve"> </w:t>
      </w:r>
      <w:r>
        <w:rPr>
          <w:sz w:val="16"/>
          <w:szCs w:val="16"/>
          <w:spacing w:val="-1"/>
        </w:rPr>
        <w:t>M.</w:t>
      </w:r>
      <w:r>
        <w:rPr>
          <w:sz w:val="16"/>
          <w:szCs w:val="16"/>
          <w:spacing w:val="10"/>
        </w:rPr>
        <w:t xml:space="preserve"> </w:t>
      </w:r>
      <w:r>
        <w:rPr>
          <w:sz w:val="16"/>
          <w:szCs w:val="16"/>
          <w:spacing w:val="-1"/>
        </w:rPr>
        <w:t>Getting into the water: a</w:t>
      </w:r>
      <w:r>
        <w:rPr>
          <w:sz w:val="16"/>
          <w:szCs w:val="16"/>
          <w:spacing w:val="9"/>
        </w:rPr>
        <w:t xml:space="preserve"> </w:t>
      </w:r>
      <w:r>
        <w:rPr>
          <w:sz w:val="16"/>
          <w:szCs w:val="16"/>
          <w:spacing w:val="-1"/>
        </w:rPr>
        <w:t>prospective</w:t>
      </w:r>
      <w:r>
        <w:rPr>
          <w:sz w:val="16"/>
          <w:szCs w:val="16"/>
          <w:spacing w:val="6"/>
        </w:rPr>
        <w:t xml:space="preserve"> </w:t>
      </w:r>
      <w:r>
        <w:rPr>
          <w:sz w:val="16"/>
          <w:szCs w:val="16"/>
          <w:spacing w:val="-1"/>
        </w:rPr>
        <w:t>observational study</w:t>
      </w:r>
      <w:r>
        <w:rPr>
          <w:sz w:val="16"/>
          <w:szCs w:val="16"/>
          <w:spacing w:val="8"/>
        </w:rPr>
        <w:t xml:space="preserve"> </w:t>
      </w:r>
      <w:r>
        <w:rPr>
          <w:sz w:val="16"/>
          <w:szCs w:val="16"/>
          <w:spacing w:val="-1"/>
        </w:rPr>
        <w:t>of water</w:t>
      </w:r>
      <w:r>
        <w:rPr>
          <w:sz w:val="16"/>
          <w:szCs w:val="16"/>
          <w:spacing w:val="6"/>
        </w:rPr>
        <w:t xml:space="preserve"> </w:t>
      </w:r>
      <w:r>
        <w:rPr>
          <w:sz w:val="16"/>
          <w:szCs w:val="16"/>
          <w:spacing w:val="-1"/>
        </w:rPr>
        <w:t>immersion for</w:t>
      </w:r>
      <w:r>
        <w:rPr>
          <w:sz w:val="16"/>
          <w:szCs w:val="16"/>
          <w:spacing w:val="6"/>
        </w:rPr>
        <w:t xml:space="preserve"> </w:t>
      </w:r>
      <w:r>
        <w:rPr>
          <w:sz w:val="16"/>
          <w:szCs w:val="16"/>
          <w:spacing w:val="-1"/>
        </w:rPr>
        <w:t>labour</w:t>
      </w:r>
      <w:r>
        <w:rPr>
          <w:sz w:val="16"/>
          <w:szCs w:val="16"/>
          <w:spacing w:val="4"/>
        </w:rPr>
        <w:t xml:space="preserve"> </w:t>
      </w:r>
      <w:r>
        <w:rPr>
          <w:sz w:val="16"/>
          <w:szCs w:val="16"/>
          <w:spacing w:val="-1"/>
        </w:rPr>
        <w:t>and</w:t>
      </w:r>
      <w:r>
        <w:rPr>
          <w:sz w:val="16"/>
          <w:szCs w:val="16"/>
          <w:spacing w:val="11"/>
          <w:w w:val="101"/>
        </w:rPr>
        <w:t xml:space="preserve"> </w:t>
      </w:r>
      <w:r>
        <w:rPr>
          <w:sz w:val="16"/>
          <w:szCs w:val="16"/>
          <w:spacing w:val="-1"/>
        </w:rPr>
        <w:t>birth</w:t>
      </w:r>
      <w:r>
        <w:rPr>
          <w:sz w:val="16"/>
          <w:szCs w:val="16"/>
          <w:spacing w:val="4"/>
        </w:rPr>
        <w:t xml:space="preserve"> </w:t>
      </w:r>
      <w:r>
        <w:rPr>
          <w:sz w:val="16"/>
          <w:szCs w:val="16"/>
          <w:spacing w:val="-1"/>
        </w:rPr>
        <w:t>a</w:t>
      </w:r>
      <w:r>
        <w:rPr>
          <w:sz w:val="16"/>
          <w:szCs w:val="16"/>
          <w:spacing w:val="-2"/>
        </w:rPr>
        <w:t>t</w:t>
      </w:r>
      <w:r>
        <w:rPr>
          <w:sz w:val="16"/>
          <w:szCs w:val="16"/>
          <w:spacing w:val="5"/>
        </w:rPr>
        <w:t xml:space="preserve"> </w:t>
      </w:r>
      <w:r>
        <w:rPr>
          <w:sz w:val="16"/>
          <w:szCs w:val="16"/>
          <w:spacing w:val="-2"/>
        </w:rPr>
        <w:t>a</w:t>
      </w:r>
      <w:r>
        <w:rPr>
          <w:sz w:val="16"/>
          <w:szCs w:val="16"/>
        </w:rPr>
        <w:t xml:space="preserve"> </w:t>
      </w:r>
      <w:r>
        <w:rPr>
          <w:sz w:val="16"/>
          <w:szCs w:val="16"/>
          <w:spacing w:val="-1"/>
        </w:rPr>
        <w:t>New Zealand</w:t>
      </w:r>
      <w:r>
        <w:rPr>
          <w:sz w:val="16"/>
          <w:szCs w:val="16"/>
          <w:spacing w:val="15"/>
        </w:rPr>
        <w:t xml:space="preserve"> </w:t>
      </w:r>
      <w:r>
        <w:rPr>
          <w:sz w:val="16"/>
          <w:szCs w:val="16"/>
          <w:spacing w:val="-1"/>
        </w:rPr>
        <w:t>District</w:t>
      </w:r>
      <w:r>
        <w:rPr>
          <w:sz w:val="16"/>
          <w:szCs w:val="16"/>
          <w:spacing w:val="14"/>
          <w:w w:val="102"/>
        </w:rPr>
        <w:t xml:space="preserve"> </w:t>
      </w:r>
      <w:r>
        <w:rPr>
          <w:sz w:val="16"/>
          <w:szCs w:val="16"/>
          <w:spacing w:val="-1"/>
        </w:rPr>
        <w:t>Health Board.</w:t>
      </w:r>
      <w:r>
        <w:rPr>
          <w:sz w:val="16"/>
          <w:szCs w:val="16"/>
          <w:spacing w:val="13"/>
          <w:w w:val="102"/>
        </w:rPr>
        <w:t xml:space="preserve"> </w:t>
      </w:r>
      <w:r>
        <w:rPr>
          <w:sz w:val="16"/>
          <w:szCs w:val="16"/>
          <w:spacing w:val="-1"/>
        </w:rPr>
        <w:t>BioMedCentral</w:t>
      </w:r>
      <w:r>
        <w:rPr>
          <w:sz w:val="16"/>
          <w:szCs w:val="16"/>
          <w:spacing w:val="11"/>
          <w:w w:val="101"/>
        </w:rPr>
        <w:t xml:space="preserve"> </w:t>
      </w:r>
      <w:r>
        <w:rPr>
          <w:sz w:val="16"/>
          <w:szCs w:val="16"/>
          <w:spacing w:val="-1"/>
        </w:rPr>
        <w:t>Pregnancy and Childbirth.</w:t>
      </w:r>
      <w:r>
        <w:rPr>
          <w:sz w:val="16"/>
          <w:szCs w:val="16"/>
          <w:spacing w:val="10"/>
        </w:rPr>
        <w:t xml:space="preserve"> </w:t>
      </w:r>
      <w:r>
        <w:rPr>
          <w:sz w:val="16"/>
          <w:szCs w:val="16"/>
          <w:spacing w:val="-1"/>
        </w:rPr>
        <w:t>[Internet]. 2020</w:t>
      </w:r>
      <w:r>
        <w:rPr>
          <w:sz w:val="16"/>
          <w:szCs w:val="16"/>
          <w:spacing w:val="10"/>
        </w:rPr>
        <w:t xml:space="preserve"> </w:t>
      </w:r>
      <w:r>
        <w:rPr>
          <w:sz w:val="16"/>
          <w:szCs w:val="16"/>
          <w:spacing w:val="-1"/>
        </w:rPr>
        <w:t>[cited</w:t>
      </w:r>
      <w:r>
        <w:rPr>
          <w:sz w:val="16"/>
          <w:szCs w:val="16"/>
          <w:spacing w:val="3"/>
        </w:rPr>
        <w:t xml:space="preserve"> </w:t>
      </w:r>
      <w:r>
        <w:rPr>
          <w:sz w:val="16"/>
          <w:szCs w:val="16"/>
          <w:spacing w:val="-1"/>
        </w:rPr>
        <w:t>2022</w:t>
      </w:r>
      <w:r>
        <w:rPr>
          <w:sz w:val="16"/>
          <w:szCs w:val="16"/>
          <w:spacing w:val="14"/>
        </w:rPr>
        <w:t xml:space="preserve"> </w:t>
      </w:r>
      <w:r>
        <w:rPr>
          <w:sz w:val="16"/>
          <w:szCs w:val="16"/>
          <w:spacing w:val="-1"/>
        </w:rPr>
        <w:t>February</w:t>
      </w:r>
      <w:r>
        <w:rPr>
          <w:sz w:val="16"/>
          <w:szCs w:val="16"/>
          <w:spacing w:val="7"/>
        </w:rPr>
        <w:t xml:space="preserve"> </w:t>
      </w:r>
      <w:r>
        <w:rPr>
          <w:sz w:val="16"/>
          <w:szCs w:val="16"/>
          <w:spacing w:val="-1"/>
        </w:rPr>
        <w:t>28];</w:t>
      </w:r>
    </w:p>
    <w:p>
      <w:pPr>
        <w:pStyle w:val="BodyText"/>
        <w:ind w:left="33"/>
        <w:spacing w:line="239" w:lineRule="auto"/>
        <w:rPr>
          <w:sz w:val="16"/>
          <w:szCs w:val="16"/>
        </w:rPr>
      </w:pPr>
      <w:r>
        <w:rPr>
          <w:sz w:val="16"/>
          <w:szCs w:val="16"/>
        </w:rPr>
        <w:t>20(1):312</w:t>
      </w:r>
      <w:r>
        <w:rPr>
          <w:sz w:val="16"/>
          <w:szCs w:val="16"/>
          <w:spacing w:val="13"/>
          <w:w w:val="101"/>
        </w:rPr>
        <w:t xml:space="preserve"> </w:t>
      </w:r>
      <w:r>
        <w:rPr>
          <w:sz w:val="16"/>
          <w:szCs w:val="16"/>
        </w:rPr>
        <w:t>DOI:10.1186</w:t>
      </w:r>
      <w:r>
        <w:rPr>
          <w:sz w:val="16"/>
          <w:szCs w:val="16"/>
          <w:spacing w:val="-1"/>
        </w:rPr>
        <w:t>/s12884-020-03007-6.</w:t>
      </w:r>
    </w:p>
    <w:p>
      <w:pPr>
        <w:pStyle w:val="BodyText"/>
        <w:ind w:left="34" w:right="62" w:firstLine="1"/>
        <w:spacing w:before="2" w:line="239" w:lineRule="auto"/>
        <w:rPr>
          <w:sz w:val="16"/>
          <w:szCs w:val="16"/>
        </w:rPr>
      </w:pPr>
      <w:r>
        <w:rPr>
          <w:sz w:val="16"/>
          <w:szCs w:val="16"/>
          <w:spacing w:val="-1"/>
        </w:rPr>
        <w:t>53.  Milosevic S,</w:t>
      </w:r>
      <w:r>
        <w:rPr>
          <w:sz w:val="16"/>
          <w:szCs w:val="16"/>
          <w:spacing w:val="10"/>
        </w:rPr>
        <w:t xml:space="preserve"> </w:t>
      </w:r>
      <w:r>
        <w:rPr>
          <w:sz w:val="16"/>
          <w:szCs w:val="16"/>
          <w:spacing w:val="-1"/>
        </w:rPr>
        <w:t>Channon S,</w:t>
      </w:r>
      <w:r>
        <w:rPr>
          <w:sz w:val="16"/>
          <w:szCs w:val="16"/>
          <w:spacing w:val="15"/>
          <w:w w:val="102"/>
        </w:rPr>
        <w:t xml:space="preserve"> </w:t>
      </w:r>
      <w:r>
        <w:rPr>
          <w:sz w:val="16"/>
          <w:szCs w:val="16"/>
          <w:spacing w:val="-1"/>
        </w:rPr>
        <w:t>Hughes J,</w:t>
      </w:r>
      <w:r>
        <w:rPr>
          <w:sz w:val="16"/>
          <w:szCs w:val="16"/>
          <w:spacing w:val="12"/>
          <w:w w:val="101"/>
        </w:rPr>
        <w:t xml:space="preserve"> </w:t>
      </w:r>
      <w:r>
        <w:rPr>
          <w:sz w:val="16"/>
          <w:szCs w:val="16"/>
          <w:spacing w:val="-1"/>
        </w:rPr>
        <w:t>Hunter</w:t>
      </w:r>
      <w:r>
        <w:rPr>
          <w:sz w:val="16"/>
          <w:szCs w:val="16"/>
          <w:spacing w:val="10"/>
        </w:rPr>
        <w:t xml:space="preserve"> </w:t>
      </w:r>
      <w:r>
        <w:rPr>
          <w:sz w:val="16"/>
          <w:szCs w:val="16"/>
          <w:spacing w:val="-1"/>
        </w:rPr>
        <w:t>B,</w:t>
      </w:r>
      <w:r>
        <w:rPr>
          <w:sz w:val="16"/>
          <w:szCs w:val="16"/>
          <w:spacing w:val="14"/>
        </w:rPr>
        <w:t xml:space="preserve"> </w:t>
      </w:r>
      <w:r>
        <w:rPr>
          <w:sz w:val="16"/>
          <w:szCs w:val="16"/>
          <w:spacing w:val="-1"/>
        </w:rPr>
        <w:t>Nolan</w:t>
      </w:r>
      <w:r>
        <w:rPr>
          <w:sz w:val="16"/>
          <w:szCs w:val="16"/>
          <w:spacing w:val="10"/>
        </w:rPr>
        <w:t xml:space="preserve"> </w:t>
      </w:r>
      <w:r>
        <w:rPr>
          <w:sz w:val="16"/>
          <w:szCs w:val="16"/>
          <w:spacing w:val="-1"/>
        </w:rPr>
        <w:t>M,</w:t>
      </w:r>
      <w:r>
        <w:rPr>
          <w:sz w:val="16"/>
          <w:szCs w:val="16"/>
          <w:spacing w:val="12"/>
        </w:rPr>
        <w:t xml:space="preserve"> </w:t>
      </w:r>
      <w:r>
        <w:rPr>
          <w:sz w:val="16"/>
          <w:szCs w:val="16"/>
          <w:spacing w:val="-1"/>
        </w:rPr>
        <w:t>Milton</w:t>
      </w:r>
      <w:r>
        <w:rPr>
          <w:sz w:val="16"/>
          <w:szCs w:val="16"/>
          <w:spacing w:val="8"/>
        </w:rPr>
        <w:t xml:space="preserve"> </w:t>
      </w:r>
      <w:r>
        <w:rPr>
          <w:sz w:val="16"/>
          <w:szCs w:val="16"/>
          <w:spacing w:val="-1"/>
        </w:rPr>
        <w:t>R,</w:t>
      </w:r>
      <w:r>
        <w:rPr>
          <w:sz w:val="16"/>
          <w:szCs w:val="16"/>
          <w:spacing w:val="8"/>
        </w:rPr>
        <w:t xml:space="preserve"> </w:t>
      </w:r>
      <w:r>
        <w:rPr>
          <w:sz w:val="16"/>
          <w:szCs w:val="16"/>
          <w:spacing w:val="-1"/>
        </w:rPr>
        <w:t>et</w:t>
      </w:r>
      <w:r>
        <w:rPr>
          <w:sz w:val="16"/>
          <w:szCs w:val="16"/>
          <w:spacing w:val="5"/>
        </w:rPr>
        <w:t xml:space="preserve"> </w:t>
      </w:r>
      <w:r>
        <w:rPr>
          <w:sz w:val="16"/>
          <w:szCs w:val="16"/>
          <w:spacing w:val="-1"/>
        </w:rPr>
        <w:t>al.</w:t>
      </w:r>
      <w:r>
        <w:rPr>
          <w:sz w:val="16"/>
          <w:szCs w:val="16"/>
          <w:spacing w:val="13"/>
          <w:w w:val="101"/>
        </w:rPr>
        <w:t xml:space="preserve"> </w:t>
      </w:r>
      <w:r>
        <w:rPr>
          <w:sz w:val="16"/>
          <w:szCs w:val="16"/>
          <w:spacing w:val="-1"/>
        </w:rPr>
        <w:t>Fac</w:t>
      </w:r>
      <w:r>
        <w:rPr>
          <w:sz w:val="16"/>
          <w:szCs w:val="16"/>
          <w:spacing w:val="-2"/>
        </w:rPr>
        <w:t>tors</w:t>
      </w:r>
      <w:r>
        <w:rPr>
          <w:sz w:val="16"/>
          <w:szCs w:val="16"/>
          <w:spacing w:val="11"/>
        </w:rPr>
        <w:t xml:space="preserve"> </w:t>
      </w:r>
      <w:r>
        <w:rPr>
          <w:sz w:val="16"/>
          <w:szCs w:val="16"/>
          <w:spacing w:val="-2"/>
        </w:rPr>
        <w:t>influencing water</w:t>
      </w:r>
      <w:r>
        <w:rPr>
          <w:sz w:val="16"/>
          <w:szCs w:val="16"/>
          <w:spacing w:val="8"/>
        </w:rPr>
        <w:t xml:space="preserve"> </w:t>
      </w:r>
      <w:r>
        <w:rPr>
          <w:sz w:val="16"/>
          <w:szCs w:val="16"/>
          <w:spacing w:val="-2"/>
        </w:rPr>
        <w:t>immersion during</w:t>
      </w:r>
      <w:r>
        <w:rPr>
          <w:sz w:val="16"/>
          <w:szCs w:val="16"/>
          <w:spacing w:val="11"/>
          <w:w w:val="101"/>
        </w:rPr>
        <w:t xml:space="preserve"> </w:t>
      </w:r>
      <w:r>
        <w:rPr>
          <w:sz w:val="16"/>
          <w:szCs w:val="16"/>
          <w:spacing w:val="-2"/>
        </w:rPr>
        <w:t>labour:</w:t>
      </w:r>
      <w:r>
        <w:rPr>
          <w:sz w:val="16"/>
          <w:szCs w:val="16"/>
        </w:rPr>
        <w:t xml:space="preserve"> </w:t>
      </w:r>
      <w:r>
        <w:rPr>
          <w:sz w:val="16"/>
          <w:szCs w:val="16"/>
          <w:spacing w:val="-1"/>
        </w:rPr>
        <w:t>qualitative case studies of six</w:t>
      </w:r>
      <w:r>
        <w:rPr>
          <w:sz w:val="16"/>
          <w:szCs w:val="16"/>
          <w:spacing w:val="22"/>
        </w:rPr>
        <w:t xml:space="preserve"> </w:t>
      </w:r>
      <w:r>
        <w:rPr>
          <w:sz w:val="16"/>
          <w:szCs w:val="16"/>
          <w:spacing w:val="-1"/>
        </w:rPr>
        <w:t>maternity</w:t>
      </w:r>
      <w:r>
        <w:rPr>
          <w:sz w:val="16"/>
          <w:szCs w:val="16"/>
          <w:spacing w:val="12"/>
          <w:w w:val="101"/>
        </w:rPr>
        <w:t xml:space="preserve"> </w:t>
      </w:r>
      <w:r>
        <w:rPr>
          <w:sz w:val="16"/>
          <w:szCs w:val="16"/>
          <w:spacing w:val="-1"/>
        </w:rPr>
        <w:t>units</w:t>
      </w:r>
      <w:r>
        <w:rPr>
          <w:sz w:val="16"/>
          <w:szCs w:val="16"/>
          <w:spacing w:val="13"/>
        </w:rPr>
        <w:t xml:space="preserve"> </w:t>
      </w:r>
      <w:r>
        <w:rPr>
          <w:sz w:val="16"/>
          <w:szCs w:val="16"/>
          <w:spacing w:val="-1"/>
        </w:rPr>
        <w:t>in the</w:t>
      </w:r>
      <w:r>
        <w:rPr>
          <w:sz w:val="16"/>
          <w:szCs w:val="16"/>
          <w:spacing w:val="13"/>
          <w:w w:val="101"/>
        </w:rPr>
        <w:t xml:space="preserve"> </w:t>
      </w:r>
      <w:r>
        <w:rPr>
          <w:sz w:val="16"/>
          <w:szCs w:val="16"/>
          <w:spacing w:val="-1"/>
        </w:rPr>
        <w:t>United Kingdom.</w:t>
      </w:r>
      <w:r>
        <w:rPr>
          <w:sz w:val="16"/>
          <w:szCs w:val="16"/>
          <w:spacing w:val="11"/>
          <w:w w:val="101"/>
        </w:rPr>
        <w:t xml:space="preserve"> </w:t>
      </w:r>
      <w:r>
        <w:rPr>
          <w:sz w:val="16"/>
          <w:szCs w:val="16"/>
          <w:spacing w:val="-1"/>
        </w:rPr>
        <w:t>BioMedCentral</w:t>
      </w:r>
      <w:r>
        <w:rPr>
          <w:sz w:val="16"/>
          <w:szCs w:val="16"/>
          <w:spacing w:val="14"/>
        </w:rPr>
        <w:t xml:space="preserve"> </w:t>
      </w:r>
      <w:r>
        <w:rPr>
          <w:sz w:val="16"/>
          <w:szCs w:val="16"/>
          <w:spacing w:val="-1"/>
        </w:rPr>
        <w:t>Pregnancy and</w:t>
      </w:r>
      <w:r>
        <w:rPr>
          <w:sz w:val="16"/>
          <w:szCs w:val="16"/>
          <w:spacing w:val="8"/>
        </w:rPr>
        <w:t xml:space="preserve"> </w:t>
      </w:r>
      <w:r>
        <w:rPr>
          <w:sz w:val="16"/>
          <w:szCs w:val="16"/>
          <w:spacing w:val="-1"/>
        </w:rPr>
        <w:t>Childbirth.</w:t>
      </w:r>
      <w:r>
        <w:rPr>
          <w:sz w:val="16"/>
          <w:szCs w:val="16"/>
          <w:spacing w:val="11"/>
        </w:rPr>
        <w:t xml:space="preserve"> </w:t>
      </w:r>
      <w:r>
        <w:rPr>
          <w:sz w:val="16"/>
          <w:szCs w:val="16"/>
          <w:spacing w:val="-1"/>
        </w:rPr>
        <w:t>[Internet].</w:t>
      </w:r>
      <w:r>
        <w:rPr>
          <w:sz w:val="16"/>
          <w:szCs w:val="16"/>
          <w:spacing w:val="6"/>
        </w:rPr>
        <w:t xml:space="preserve"> </w:t>
      </w:r>
      <w:r>
        <w:rPr>
          <w:sz w:val="16"/>
          <w:szCs w:val="16"/>
          <w:spacing w:val="-1"/>
        </w:rPr>
        <w:t>2020</w:t>
      </w:r>
      <w:r>
        <w:rPr>
          <w:sz w:val="16"/>
          <w:szCs w:val="16"/>
        </w:rPr>
        <w:t xml:space="preserve"> </w:t>
      </w:r>
      <w:r>
        <w:rPr>
          <w:sz w:val="16"/>
          <w:szCs w:val="16"/>
        </w:rPr>
        <w:t>[cited 2022</w:t>
      </w:r>
      <w:r>
        <w:rPr>
          <w:sz w:val="16"/>
          <w:szCs w:val="16"/>
          <w:spacing w:val="11"/>
          <w:w w:val="101"/>
        </w:rPr>
        <w:t xml:space="preserve"> </w:t>
      </w:r>
      <w:r>
        <w:rPr>
          <w:sz w:val="16"/>
          <w:szCs w:val="16"/>
        </w:rPr>
        <w:t>February 28]; 20(1):719</w:t>
      </w:r>
      <w:r>
        <w:rPr>
          <w:sz w:val="16"/>
          <w:szCs w:val="16"/>
          <w:spacing w:val="12"/>
          <w:w w:val="102"/>
        </w:rPr>
        <w:t xml:space="preserve"> </w:t>
      </w:r>
      <w:r>
        <w:rPr>
          <w:sz w:val="16"/>
          <w:szCs w:val="16"/>
          <w:spacing w:val="-1"/>
        </w:rPr>
        <w:t>DOI:10.1186/s12884-020-03416-7.</w:t>
      </w:r>
    </w:p>
    <w:p>
      <w:pPr>
        <w:pStyle w:val="BodyText"/>
        <w:ind w:left="39" w:right="355" w:hanging="4"/>
        <w:spacing w:before="1"/>
        <w:rPr>
          <w:sz w:val="16"/>
          <w:szCs w:val="16"/>
        </w:rPr>
      </w:pPr>
      <w:r>
        <w:rPr>
          <w:sz w:val="16"/>
          <w:szCs w:val="16"/>
        </w:rPr>
        <w:t>54.  Australian College of Midwives.</w:t>
      </w:r>
      <w:r>
        <w:rPr>
          <w:sz w:val="16"/>
          <w:szCs w:val="16"/>
          <w:spacing w:val="12"/>
        </w:rPr>
        <w:t xml:space="preserve"> </w:t>
      </w:r>
      <w:r>
        <w:rPr>
          <w:sz w:val="16"/>
          <w:szCs w:val="16"/>
        </w:rPr>
        <w:t>Position statem</w:t>
      </w:r>
      <w:r>
        <w:rPr>
          <w:sz w:val="16"/>
          <w:szCs w:val="16"/>
          <w:spacing w:val="-1"/>
        </w:rPr>
        <w:t>ent on the</w:t>
      </w:r>
      <w:r>
        <w:rPr>
          <w:sz w:val="16"/>
          <w:szCs w:val="16"/>
          <w:spacing w:val="8"/>
        </w:rPr>
        <w:t xml:space="preserve"> </w:t>
      </w:r>
      <w:r>
        <w:rPr>
          <w:sz w:val="16"/>
          <w:szCs w:val="16"/>
          <w:spacing w:val="-1"/>
        </w:rPr>
        <w:t>use of water immersion</w:t>
      </w:r>
      <w:r>
        <w:rPr>
          <w:sz w:val="16"/>
          <w:szCs w:val="16"/>
          <w:spacing w:val="2"/>
        </w:rPr>
        <w:t xml:space="preserve"> </w:t>
      </w:r>
      <w:r>
        <w:rPr>
          <w:sz w:val="16"/>
          <w:szCs w:val="16"/>
          <w:spacing w:val="-1"/>
        </w:rPr>
        <w:t>for</w:t>
      </w:r>
      <w:r>
        <w:rPr>
          <w:sz w:val="16"/>
          <w:szCs w:val="16"/>
          <w:spacing w:val="6"/>
        </w:rPr>
        <w:t xml:space="preserve"> </w:t>
      </w:r>
      <w:r>
        <w:rPr>
          <w:sz w:val="16"/>
          <w:szCs w:val="16"/>
          <w:spacing w:val="-1"/>
        </w:rPr>
        <w:t>labour</w:t>
      </w:r>
      <w:r>
        <w:rPr>
          <w:sz w:val="16"/>
          <w:szCs w:val="16"/>
          <w:spacing w:val="4"/>
        </w:rPr>
        <w:t xml:space="preserve"> </w:t>
      </w:r>
      <w:r>
        <w:rPr>
          <w:sz w:val="16"/>
          <w:szCs w:val="16"/>
          <w:spacing w:val="-1"/>
        </w:rPr>
        <w:t>and</w:t>
      </w:r>
      <w:r>
        <w:rPr>
          <w:sz w:val="16"/>
          <w:szCs w:val="16"/>
          <w:spacing w:val="11"/>
          <w:w w:val="102"/>
        </w:rPr>
        <w:t xml:space="preserve"> </w:t>
      </w:r>
      <w:r>
        <w:rPr>
          <w:sz w:val="16"/>
          <w:szCs w:val="16"/>
          <w:spacing w:val="-1"/>
        </w:rPr>
        <w:t>birth.</w:t>
      </w:r>
      <w:r>
        <w:rPr>
          <w:sz w:val="16"/>
          <w:szCs w:val="16"/>
          <w:spacing w:val="10"/>
        </w:rPr>
        <w:t xml:space="preserve"> </w:t>
      </w:r>
      <w:r>
        <w:rPr>
          <w:sz w:val="16"/>
          <w:szCs w:val="16"/>
          <w:spacing w:val="-1"/>
        </w:rPr>
        <w:t>[Internet].</w:t>
      </w:r>
      <w:r>
        <w:rPr>
          <w:sz w:val="16"/>
          <w:szCs w:val="16"/>
          <w:spacing w:val="5"/>
        </w:rPr>
        <w:t xml:space="preserve"> </w:t>
      </w:r>
      <w:r>
        <w:rPr>
          <w:sz w:val="16"/>
          <w:szCs w:val="16"/>
          <w:spacing w:val="-1"/>
        </w:rPr>
        <w:t>2013</w:t>
      </w:r>
      <w:r>
        <w:rPr>
          <w:sz w:val="16"/>
          <w:szCs w:val="16"/>
        </w:rPr>
        <w:t xml:space="preserve"> </w:t>
      </w:r>
      <w:r>
        <w:rPr>
          <w:sz w:val="16"/>
          <w:szCs w:val="16"/>
          <w:spacing w:val="2"/>
        </w:rPr>
        <w:t>[</w:t>
      </w:r>
      <w:r>
        <w:rPr>
          <w:sz w:val="16"/>
          <w:szCs w:val="16"/>
        </w:rPr>
        <w:t>cited</w:t>
      </w:r>
      <w:r>
        <w:rPr>
          <w:sz w:val="16"/>
          <w:szCs w:val="16"/>
          <w:spacing w:val="2"/>
        </w:rPr>
        <w:t xml:space="preserve"> 2022 </w:t>
      </w:r>
      <w:r>
        <w:rPr>
          <w:sz w:val="16"/>
          <w:szCs w:val="16"/>
        </w:rPr>
        <w:t>September</w:t>
      </w:r>
      <w:r>
        <w:rPr>
          <w:sz w:val="16"/>
          <w:szCs w:val="16"/>
          <w:spacing w:val="2"/>
        </w:rPr>
        <w:t>19]. </w:t>
      </w:r>
      <w:r>
        <w:rPr>
          <w:sz w:val="16"/>
          <w:szCs w:val="16"/>
        </w:rPr>
        <w:t>Available</w:t>
      </w:r>
      <w:r>
        <w:rPr>
          <w:sz w:val="16"/>
          <w:szCs w:val="16"/>
          <w:spacing w:val="2"/>
        </w:rPr>
        <w:t xml:space="preserve"> </w:t>
      </w:r>
      <w:r>
        <w:rPr>
          <w:sz w:val="16"/>
          <w:szCs w:val="16"/>
        </w:rPr>
        <w:t>from</w:t>
      </w:r>
      <w:r>
        <w:rPr>
          <w:sz w:val="16"/>
          <w:szCs w:val="16"/>
          <w:spacing w:val="2"/>
        </w:rPr>
        <w:t>:</w:t>
      </w:r>
      <w:hyperlink w:history="true" r:id="rId49">
        <w:r>
          <w:rPr>
            <w:sz w:val="16"/>
            <w:szCs w:val="16"/>
            <w:u w:val="single" w:color="auto"/>
            <w:color w:val="0000FF"/>
          </w:rPr>
          <w:t>https</w:t>
        </w:r>
        <w:r>
          <w:rPr>
            <w:sz w:val="16"/>
            <w:szCs w:val="16"/>
            <w:u w:val="single" w:color="auto"/>
            <w:color w:val="0000FF"/>
            <w:spacing w:val="2"/>
          </w:rPr>
          <w:t>://</w:t>
        </w:r>
        <w:r>
          <w:rPr>
            <w:sz w:val="16"/>
            <w:szCs w:val="16"/>
            <w:u w:val="single" w:color="auto"/>
            <w:color w:val="0000FF"/>
          </w:rPr>
          <w:t>www</w:t>
        </w:r>
        <w:r>
          <w:rPr>
            <w:sz w:val="16"/>
            <w:szCs w:val="16"/>
            <w:u w:val="single" w:color="auto"/>
            <w:color w:val="0000FF"/>
            <w:spacing w:val="2"/>
          </w:rPr>
          <w:t>.</w:t>
        </w:r>
        <w:r>
          <w:rPr>
            <w:sz w:val="16"/>
            <w:szCs w:val="16"/>
            <w:u w:val="single" w:color="auto"/>
            <w:color w:val="0000FF"/>
          </w:rPr>
          <w:t>midwives</w:t>
        </w:r>
        <w:r>
          <w:rPr>
            <w:sz w:val="16"/>
            <w:szCs w:val="16"/>
            <w:u w:val="single" w:color="auto"/>
            <w:color w:val="0000FF"/>
            <w:spacing w:val="2"/>
          </w:rPr>
          <w:t>.</w:t>
        </w:r>
        <w:r>
          <w:rPr>
            <w:sz w:val="16"/>
            <w:szCs w:val="16"/>
            <w:u w:val="single" w:color="auto"/>
            <w:color w:val="0000FF"/>
          </w:rPr>
          <w:t>org</w:t>
        </w:r>
        <w:r>
          <w:rPr>
            <w:sz w:val="16"/>
            <w:szCs w:val="16"/>
            <w:u w:val="single" w:color="auto"/>
            <w:color w:val="0000FF"/>
            <w:spacing w:val="2"/>
          </w:rPr>
          <w:t>.</w:t>
        </w:r>
        <w:r>
          <w:rPr>
            <w:sz w:val="16"/>
            <w:szCs w:val="16"/>
            <w:u w:val="single" w:color="auto"/>
            <w:color w:val="0000FF"/>
          </w:rPr>
          <w:t>au</w:t>
        </w:r>
        <w:r>
          <w:rPr>
            <w:sz w:val="16"/>
            <w:szCs w:val="16"/>
            <w:spacing w:val="2"/>
          </w:rPr>
          <w:t>.</w:t>
        </w:r>
      </w:hyperlink>
    </w:p>
    <w:p>
      <w:pPr>
        <w:pStyle w:val="BodyText"/>
        <w:ind w:left="30" w:right="40" w:firstLine="5"/>
        <w:spacing w:line="239" w:lineRule="auto"/>
        <w:rPr>
          <w:sz w:val="16"/>
          <w:szCs w:val="16"/>
        </w:rPr>
      </w:pPr>
      <w:r>
        <w:rPr>
          <w:sz w:val="16"/>
          <w:szCs w:val="16"/>
          <w:spacing w:val="-1"/>
        </w:rPr>
        <w:t>55.  Lewis</w:t>
      </w:r>
      <w:r>
        <w:rPr>
          <w:sz w:val="16"/>
          <w:szCs w:val="16"/>
          <w:spacing w:val="15"/>
        </w:rPr>
        <w:t xml:space="preserve"> </w:t>
      </w:r>
      <w:r>
        <w:rPr>
          <w:sz w:val="16"/>
          <w:szCs w:val="16"/>
          <w:spacing w:val="-1"/>
        </w:rPr>
        <w:t>L,</w:t>
      </w:r>
      <w:r>
        <w:rPr>
          <w:sz w:val="16"/>
          <w:szCs w:val="16"/>
          <w:spacing w:val="15"/>
        </w:rPr>
        <w:t xml:space="preserve"> </w:t>
      </w:r>
      <w:r>
        <w:rPr>
          <w:sz w:val="16"/>
          <w:szCs w:val="16"/>
          <w:spacing w:val="-1"/>
        </w:rPr>
        <w:t>Hauck YL,</w:t>
      </w:r>
      <w:r>
        <w:rPr>
          <w:sz w:val="16"/>
          <w:szCs w:val="16"/>
          <w:spacing w:val="11"/>
        </w:rPr>
        <w:t xml:space="preserve"> </w:t>
      </w:r>
      <w:r>
        <w:rPr>
          <w:sz w:val="16"/>
          <w:szCs w:val="16"/>
          <w:spacing w:val="-1"/>
        </w:rPr>
        <w:t>Butt J,</w:t>
      </w:r>
      <w:r>
        <w:rPr>
          <w:sz w:val="16"/>
          <w:szCs w:val="16"/>
          <w:spacing w:val="13"/>
        </w:rPr>
        <w:t xml:space="preserve"> </w:t>
      </w:r>
      <w:r>
        <w:rPr>
          <w:sz w:val="16"/>
          <w:szCs w:val="16"/>
          <w:spacing w:val="-1"/>
        </w:rPr>
        <w:t>Hornbuckle J. Obstetric and</w:t>
      </w:r>
      <w:r>
        <w:rPr>
          <w:sz w:val="16"/>
          <w:szCs w:val="16"/>
          <w:spacing w:val="11"/>
        </w:rPr>
        <w:t xml:space="preserve"> </w:t>
      </w:r>
      <w:r>
        <w:rPr>
          <w:sz w:val="16"/>
          <w:szCs w:val="16"/>
          <w:spacing w:val="-1"/>
        </w:rPr>
        <w:t>neonatal</w:t>
      </w:r>
      <w:r>
        <w:rPr>
          <w:sz w:val="16"/>
          <w:szCs w:val="16"/>
          <w:spacing w:val="4"/>
        </w:rPr>
        <w:t xml:space="preserve"> </w:t>
      </w:r>
      <w:r>
        <w:rPr>
          <w:sz w:val="16"/>
          <w:szCs w:val="16"/>
          <w:spacing w:val="-1"/>
        </w:rPr>
        <w:t>outcomes for women</w:t>
      </w:r>
      <w:r>
        <w:rPr>
          <w:sz w:val="16"/>
          <w:szCs w:val="16"/>
          <w:spacing w:val="11"/>
          <w:w w:val="101"/>
        </w:rPr>
        <w:t xml:space="preserve"> </w:t>
      </w:r>
      <w:r>
        <w:rPr>
          <w:sz w:val="16"/>
          <w:szCs w:val="16"/>
          <w:spacing w:val="-1"/>
        </w:rPr>
        <w:t>intending</w:t>
      </w:r>
      <w:r>
        <w:rPr>
          <w:sz w:val="16"/>
          <w:szCs w:val="16"/>
          <w:spacing w:val="3"/>
        </w:rPr>
        <w:t xml:space="preserve"> </w:t>
      </w:r>
      <w:r>
        <w:rPr>
          <w:sz w:val="16"/>
          <w:szCs w:val="16"/>
          <w:spacing w:val="-1"/>
        </w:rPr>
        <w:t>to</w:t>
      </w:r>
      <w:r>
        <w:rPr>
          <w:sz w:val="16"/>
          <w:szCs w:val="16"/>
          <w:spacing w:val="6"/>
        </w:rPr>
        <w:t xml:space="preserve"> </w:t>
      </w:r>
      <w:r>
        <w:rPr>
          <w:sz w:val="16"/>
          <w:szCs w:val="16"/>
          <w:spacing w:val="-1"/>
        </w:rPr>
        <w:t>use</w:t>
      </w:r>
      <w:r>
        <w:rPr>
          <w:sz w:val="16"/>
          <w:szCs w:val="16"/>
          <w:spacing w:val="12"/>
        </w:rPr>
        <w:t xml:space="preserve"> </w:t>
      </w:r>
      <w:r>
        <w:rPr>
          <w:sz w:val="16"/>
          <w:szCs w:val="16"/>
          <w:spacing w:val="-1"/>
        </w:rPr>
        <w:t>immersion</w:t>
      </w:r>
      <w:r>
        <w:rPr>
          <w:sz w:val="16"/>
          <w:szCs w:val="16"/>
          <w:spacing w:val="11"/>
        </w:rPr>
        <w:t xml:space="preserve"> </w:t>
      </w:r>
      <w:r>
        <w:rPr>
          <w:sz w:val="16"/>
          <w:szCs w:val="16"/>
          <w:spacing w:val="-1"/>
        </w:rPr>
        <w:t>in wa</w:t>
      </w:r>
      <w:r>
        <w:rPr>
          <w:sz w:val="16"/>
          <w:szCs w:val="16"/>
          <w:spacing w:val="-2"/>
        </w:rPr>
        <w:t>ter</w:t>
      </w:r>
      <w:r>
        <w:rPr>
          <w:sz w:val="16"/>
          <w:szCs w:val="16"/>
        </w:rPr>
        <w:t xml:space="preserve"> </w:t>
      </w:r>
      <w:r>
        <w:rPr>
          <w:sz w:val="16"/>
          <w:szCs w:val="16"/>
        </w:rPr>
        <w:t>for labour and</w:t>
      </w:r>
      <w:r>
        <w:rPr>
          <w:sz w:val="16"/>
          <w:szCs w:val="16"/>
          <w:spacing w:val="11"/>
        </w:rPr>
        <w:t xml:space="preserve"> </w:t>
      </w:r>
      <w:r>
        <w:rPr>
          <w:sz w:val="16"/>
          <w:szCs w:val="16"/>
        </w:rPr>
        <w:t>birth in Western Australia (2015–2016</w:t>
      </w:r>
      <w:r>
        <w:rPr>
          <w:sz w:val="16"/>
          <w:szCs w:val="16"/>
          <w:spacing w:val="-1"/>
        </w:rPr>
        <w:t>):</w:t>
      </w:r>
      <w:r>
        <w:rPr>
          <w:sz w:val="16"/>
          <w:szCs w:val="16"/>
          <w:spacing w:val="8"/>
        </w:rPr>
        <w:t xml:space="preserve"> </w:t>
      </w:r>
      <w:r>
        <w:rPr>
          <w:sz w:val="16"/>
          <w:szCs w:val="16"/>
          <w:spacing w:val="-1"/>
        </w:rPr>
        <w:t>a</w:t>
      </w:r>
      <w:r>
        <w:rPr>
          <w:sz w:val="16"/>
          <w:szCs w:val="16"/>
          <w:spacing w:val="11"/>
        </w:rPr>
        <w:t xml:space="preserve"> </w:t>
      </w:r>
      <w:r>
        <w:rPr>
          <w:sz w:val="16"/>
          <w:szCs w:val="16"/>
          <w:spacing w:val="-1"/>
        </w:rPr>
        <w:t>retrospective audit</w:t>
      </w:r>
      <w:r>
        <w:rPr>
          <w:sz w:val="16"/>
          <w:szCs w:val="16"/>
          <w:spacing w:val="7"/>
        </w:rPr>
        <w:t xml:space="preserve"> </w:t>
      </w:r>
      <w:r>
        <w:rPr>
          <w:sz w:val="16"/>
          <w:szCs w:val="16"/>
          <w:spacing w:val="-1"/>
        </w:rPr>
        <w:t>of clinical</w:t>
      </w:r>
      <w:r>
        <w:rPr>
          <w:sz w:val="16"/>
          <w:szCs w:val="16"/>
          <w:spacing w:val="4"/>
        </w:rPr>
        <w:t xml:space="preserve"> </w:t>
      </w:r>
      <w:r>
        <w:rPr>
          <w:sz w:val="16"/>
          <w:szCs w:val="16"/>
          <w:spacing w:val="-1"/>
        </w:rPr>
        <w:t>outcomes. Australian</w:t>
      </w:r>
      <w:r>
        <w:rPr>
          <w:sz w:val="16"/>
          <w:szCs w:val="16"/>
          <w:spacing w:val="8"/>
        </w:rPr>
        <w:t xml:space="preserve"> </w:t>
      </w:r>
      <w:r>
        <w:rPr>
          <w:sz w:val="16"/>
          <w:szCs w:val="16"/>
          <w:spacing w:val="-1"/>
        </w:rPr>
        <w:t>&amp;</w:t>
      </w:r>
      <w:r>
        <w:rPr>
          <w:sz w:val="16"/>
          <w:szCs w:val="16"/>
          <w:spacing w:val="12"/>
        </w:rPr>
        <w:t xml:space="preserve"> </w:t>
      </w:r>
      <w:r>
        <w:rPr>
          <w:sz w:val="16"/>
          <w:szCs w:val="16"/>
          <w:spacing w:val="-1"/>
        </w:rPr>
        <w:t>New</w:t>
      </w:r>
      <w:r>
        <w:rPr>
          <w:sz w:val="16"/>
          <w:szCs w:val="16"/>
          <w:spacing w:val="3"/>
        </w:rPr>
        <w:t xml:space="preserve"> </w:t>
      </w:r>
      <w:r>
        <w:rPr>
          <w:sz w:val="16"/>
          <w:szCs w:val="16"/>
          <w:spacing w:val="-1"/>
        </w:rPr>
        <w:t>Zealand</w:t>
      </w:r>
    </w:p>
    <w:p>
      <w:pPr>
        <w:pStyle w:val="BodyText"/>
        <w:ind w:left="33"/>
        <w:spacing w:line="241" w:lineRule="auto"/>
        <w:rPr>
          <w:sz w:val="16"/>
          <w:szCs w:val="16"/>
        </w:rPr>
      </w:pPr>
      <w:r>
        <w:rPr>
          <w:sz w:val="16"/>
          <w:szCs w:val="16"/>
        </w:rPr>
        <w:t>Journal of Obstetrics &amp; Gynaecology 2018;58(5):539-</w:t>
      </w:r>
      <w:r>
        <w:rPr>
          <w:sz w:val="16"/>
          <w:szCs w:val="16"/>
          <w:spacing w:val="-1"/>
        </w:rPr>
        <w:t>47.</w:t>
      </w:r>
    </w:p>
    <w:p>
      <w:pPr>
        <w:pStyle w:val="BodyText"/>
        <w:ind w:left="35" w:right="267"/>
        <w:spacing w:before="1" w:line="239" w:lineRule="auto"/>
        <w:rPr>
          <w:sz w:val="16"/>
          <w:szCs w:val="16"/>
        </w:rPr>
      </w:pPr>
      <w:r>
        <w:rPr>
          <w:sz w:val="16"/>
          <w:szCs w:val="16"/>
        </w:rPr>
        <w:t>56.  Queensland Clinical G</w:t>
      </w:r>
      <w:r>
        <w:rPr>
          <w:sz w:val="16"/>
          <w:szCs w:val="16"/>
          <w:spacing w:val="-1"/>
        </w:rPr>
        <w:t>uidelines.</w:t>
      </w:r>
      <w:r>
        <w:rPr>
          <w:sz w:val="16"/>
          <w:szCs w:val="16"/>
          <w:spacing w:val="12"/>
          <w:w w:val="101"/>
        </w:rPr>
        <w:t xml:space="preserve"> </w:t>
      </w:r>
      <w:r>
        <w:rPr>
          <w:sz w:val="16"/>
          <w:szCs w:val="16"/>
          <w:spacing w:val="-1"/>
        </w:rPr>
        <w:t>Early onset group</w:t>
      </w:r>
      <w:r>
        <w:rPr>
          <w:sz w:val="16"/>
          <w:szCs w:val="16"/>
          <w:spacing w:val="12"/>
          <w:w w:val="101"/>
        </w:rPr>
        <w:t xml:space="preserve"> </w:t>
      </w:r>
      <w:r>
        <w:rPr>
          <w:sz w:val="16"/>
          <w:szCs w:val="16"/>
          <w:spacing w:val="-1"/>
        </w:rPr>
        <w:t>B</w:t>
      </w:r>
      <w:r>
        <w:rPr>
          <w:sz w:val="16"/>
          <w:szCs w:val="16"/>
          <w:spacing w:val="4"/>
        </w:rPr>
        <w:t xml:space="preserve"> </w:t>
      </w:r>
      <w:r>
        <w:rPr>
          <w:sz w:val="16"/>
          <w:szCs w:val="16"/>
          <w:spacing w:val="-1"/>
        </w:rPr>
        <w:t>streptococcal</w:t>
      </w:r>
      <w:r>
        <w:rPr>
          <w:sz w:val="16"/>
          <w:szCs w:val="16"/>
          <w:spacing w:val="7"/>
        </w:rPr>
        <w:t xml:space="preserve"> </w:t>
      </w:r>
      <w:r>
        <w:rPr>
          <w:sz w:val="16"/>
          <w:szCs w:val="16"/>
          <w:spacing w:val="-1"/>
        </w:rPr>
        <w:t>disease.</w:t>
      </w:r>
      <w:r>
        <w:rPr>
          <w:sz w:val="16"/>
          <w:szCs w:val="16"/>
          <w:spacing w:val="8"/>
        </w:rPr>
        <w:t xml:space="preserve"> </w:t>
      </w:r>
      <w:r>
        <w:rPr>
          <w:sz w:val="16"/>
          <w:szCs w:val="16"/>
          <w:spacing w:val="-1"/>
        </w:rPr>
        <w:t>Guideline</w:t>
      </w:r>
      <w:r>
        <w:rPr>
          <w:sz w:val="16"/>
          <w:szCs w:val="16"/>
          <w:spacing w:val="11"/>
        </w:rPr>
        <w:t xml:space="preserve"> </w:t>
      </w:r>
      <w:r>
        <w:rPr>
          <w:sz w:val="16"/>
          <w:szCs w:val="16"/>
          <w:spacing w:val="-1"/>
        </w:rPr>
        <w:t>No.</w:t>
      </w:r>
      <w:r>
        <w:rPr>
          <w:sz w:val="16"/>
          <w:szCs w:val="16"/>
          <w:spacing w:val="11"/>
          <w:w w:val="101"/>
        </w:rPr>
        <w:t xml:space="preserve"> </w:t>
      </w:r>
      <w:r>
        <w:rPr>
          <w:sz w:val="16"/>
          <w:szCs w:val="16"/>
          <w:spacing w:val="-1"/>
        </w:rPr>
        <w:t>MN16.20-V4-R21.</w:t>
      </w:r>
      <w:r>
        <w:rPr>
          <w:sz w:val="16"/>
          <w:szCs w:val="16"/>
          <w:spacing w:val="13"/>
        </w:rPr>
        <w:t xml:space="preserve"> </w:t>
      </w:r>
      <w:r>
        <w:rPr>
          <w:sz w:val="16"/>
          <w:szCs w:val="16"/>
          <w:spacing w:val="-1"/>
        </w:rPr>
        <w:t>[Internet].</w:t>
      </w:r>
      <w:r>
        <w:rPr>
          <w:sz w:val="16"/>
          <w:szCs w:val="16"/>
        </w:rPr>
        <w:t xml:space="preserve"> </w:t>
      </w:r>
      <w:r>
        <w:rPr>
          <w:sz w:val="16"/>
          <w:szCs w:val="16"/>
        </w:rPr>
        <w:t>Queensland</w:t>
      </w:r>
      <w:r>
        <w:rPr>
          <w:sz w:val="16"/>
          <w:szCs w:val="16"/>
          <w:spacing w:val="23"/>
        </w:rPr>
        <w:t xml:space="preserve"> </w:t>
      </w:r>
      <w:r>
        <w:rPr>
          <w:sz w:val="16"/>
          <w:szCs w:val="16"/>
        </w:rPr>
        <w:t>Health. 2020. [cited 2022</w:t>
      </w:r>
      <w:r>
        <w:rPr>
          <w:sz w:val="16"/>
          <w:szCs w:val="16"/>
          <w:spacing w:val="14"/>
        </w:rPr>
        <w:t xml:space="preserve"> </w:t>
      </w:r>
      <w:r>
        <w:rPr>
          <w:sz w:val="16"/>
          <w:szCs w:val="16"/>
        </w:rPr>
        <w:t>February 28]. Available from:</w:t>
      </w:r>
      <w:hyperlink w:history="true" r:id="rId43">
        <w:r>
          <w:rPr>
            <w:sz w:val="16"/>
            <w:szCs w:val="16"/>
            <w:u w:val="single" w:color="auto"/>
            <w:color w:val="0000FF"/>
          </w:rPr>
          <w:t>http://www.health.qld.gov.au</w:t>
        </w:r>
      </w:hyperlink>
    </w:p>
    <w:p>
      <w:pPr>
        <w:pStyle w:val="BodyText"/>
        <w:ind w:left="39" w:right="632" w:hanging="4"/>
        <w:spacing w:before="1"/>
        <w:rPr>
          <w:sz w:val="16"/>
          <w:szCs w:val="16"/>
        </w:rPr>
      </w:pPr>
      <w:r>
        <w:rPr>
          <w:sz w:val="16"/>
          <w:szCs w:val="16"/>
        </w:rPr>
        <w:t>57.  Queensland Clinical Guide</w:t>
      </w:r>
      <w:r>
        <w:rPr>
          <w:sz w:val="16"/>
          <w:szCs w:val="16"/>
          <w:spacing w:val="-1"/>
        </w:rPr>
        <w:t>lines. Term prelabour</w:t>
      </w:r>
      <w:r>
        <w:rPr>
          <w:sz w:val="16"/>
          <w:szCs w:val="16"/>
          <w:spacing w:val="8"/>
        </w:rPr>
        <w:t xml:space="preserve"> </w:t>
      </w:r>
      <w:r>
        <w:rPr>
          <w:sz w:val="16"/>
          <w:szCs w:val="16"/>
          <w:spacing w:val="-1"/>
        </w:rPr>
        <w:t>rupture</w:t>
      </w:r>
      <w:r>
        <w:rPr>
          <w:sz w:val="16"/>
          <w:szCs w:val="16"/>
          <w:spacing w:val="6"/>
        </w:rPr>
        <w:t xml:space="preserve"> </w:t>
      </w:r>
      <w:r>
        <w:rPr>
          <w:sz w:val="16"/>
          <w:szCs w:val="16"/>
          <w:spacing w:val="-1"/>
        </w:rPr>
        <w:t>of</w:t>
      </w:r>
      <w:r>
        <w:rPr>
          <w:sz w:val="16"/>
          <w:szCs w:val="16"/>
          <w:spacing w:val="5"/>
        </w:rPr>
        <w:t xml:space="preserve"> </w:t>
      </w:r>
      <w:r>
        <w:rPr>
          <w:sz w:val="16"/>
          <w:szCs w:val="16"/>
          <w:spacing w:val="-1"/>
        </w:rPr>
        <w:t>membranes</w:t>
      </w:r>
      <w:r>
        <w:rPr>
          <w:sz w:val="16"/>
          <w:szCs w:val="16"/>
          <w:spacing w:val="12"/>
          <w:w w:val="101"/>
        </w:rPr>
        <w:t xml:space="preserve"> </w:t>
      </w:r>
      <w:r>
        <w:rPr>
          <w:sz w:val="16"/>
          <w:szCs w:val="16"/>
          <w:spacing w:val="-1"/>
        </w:rPr>
        <w:t>(PROM).</w:t>
      </w:r>
      <w:r>
        <w:rPr>
          <w:sz w:val="16"/>
          <w:szCs w:val="16"/>
          <w:spacing w:val="10"/>
        </w:rPr>
        <w:t xml:space="preserve"> </w:t>
      </w:r>
      <w:r>
        <w:rPr>
          <w:sz w:val="16"/>
          <w:szCs w:val="16"/>
          <w:spacing w:val="-1"/>
        </w:rPr>
        <w:t>Guideline</w:t>
      </w:r>
      <w:r>
        <w:rPr>
          <w:sz w:val="16"/>
          <w:szCs w:val="16"/>
          <w:spacing w:val="13"/>
          <w:w w:val="101"/>
        </w:rPr>
        <w:t xml:space="preserve"> </w:t>
      </w:r>
      <w:r>
        <w:rPr>
          <w:sz w:val="16"/>
          <w:szCs w:val="16"/>
          <w:spacing w:val="-1"/>
        </w:rPr>
        <w:t>No.</w:t>
      </w:r>
      <w:r>
        <w:rPr>
          <w:sz w:val="16"/>
          <w:szCs w:val="16"/>
          <w:spacing w:val="11"/>
          <w:w w:val="101"/>
        </w:rPr>
        <w:t xml:space="preserve"> </w:t>
      </w:r>
      <w:r>
        <w:rPr>
          <w:sz w:val="16"/>
          <w:szCs w:val="16"/>
          <w:spacing w:val="-1"/>
        </w:rPr>
        <w:t>MN18.47-V1-R23.</w:t>
      </w:r>
      <w:r>
        <w:rPr>
          <w:sz w:val="16"/>
          <w:szCs w:val="16"/>
        </w:rPr>
        <w:t xml:space="preserve"> </w:t>
      </w:r>
      <w:r>
        <w:rPr>
          <w:sz w:val="16"/>
          <w:szCs w:val="16"/>
        </w:rPr>
        <w:t>[Internet]. Queensland</w:t>
      </w:r>
      <w:r>
        <w:rPr>
          <w:sz w:val="16"/>
          <w:szCs w:val="16"/>
          <w:spacing w:val="11"/>
          <w:w w:val="101"/>
        </w:rPr>
        <w:t xml:space="preserve"> </w:t>
      </w:r>
      <w:r>
        <w:rPr>
          <w:sz w:val="16"/>
          <w:szCs w:val="16"/>
        </w:rPr>
        <w:t>Health. 2018.</w:t>
      </w:r>
      <w:r>
        <w:rPr>
          <w:sz w:val="16"/>
          <w:szCs w:val="16"/>
          <w:spacing w:val="13"/>
        </w:rPr>
        <w:t xml:space="preserve"> </w:t>
      </w:r>
      <w:r>
        <w:rPr>
          <w:sz w:val="16"/>
          <w:szCs w:val="16"/>
        </w:rPr>
        <w:t>[cited 2022 July</w:t>
      </w:r>
      <w:r>
        <w:rPr>
          <w:sz w:val="16"/>
          <w:szCs w:val="16"/>
          <w:spacing w:val="20"/>
        </w:rPr>
        <w:t xml:space="preserve"> </w:t>
      </w:r>
      <w:r>
        <w:rPr>
          <w:sz w:val="16"/>
          <w:szCs w:val="16"/>
        </w:rPr>
        <w:t>13]. Available from:</w:t>
      </w:r>
      <w:hyperlink w:history="true" r:id="rId43">
        <w:r>
          <w:rPr>
            <w:sz w:val="16"/>
            <w:szCs w:val="16"/>
            <w:u w:val="single" w:color="auto"/>
            <w:color w:val="0000FF"/>
          </w:rPr>
          <w:t>http://www.health</w:t>
        </w:r>
        <w:r>
          <w:rPr>
            <w:sz w:val="16"/>
            <w:szCs w:val="16"/>
            <w:u w:val="single" w:color="auto"/>
            <w:color w:val="0000FF"/>
            <w:spacing w:val="-1"/>
          </w:rPr>
          <w:t>.qld.gov.au</w:t>
        </w:r>
      </w:hyperlink>
    </w:p>
    <w:p>
      <w:pPr>
        <w:pStyle w:val="BodyText"/>
        <w:ind w:left="38" w:right="489" w:hanging="3"/>
        <w:rPr>
          <w:sz w:val="16"/>
          <w:szCs w:val="16"/>
        </w:rPr>
      </w:pPr>
      <w:r>
        <w:rPr>
          <w:sz w:val="16"/>
          <w:szCs w:val="16"/>
          <w:spacing w:val="-1"/>
        </w:rPr>
        <w:t>58.  Klomp T, van</w:t>
      </w:r>
      <w:r>
        <w:rPr>
          <w:sz w:val="16"/>
          <w:szCs w:val="16"/>
          <w:spacing w:val="10"/>
        </w:rPr>
        <w:t xml:space="preserve"> </w:t>
      </w:r>
      <w:r>
        <w:rPr>
          <w:sz w:val="16"/>
          <w:szCs w:val="16"/>
          <w:spacing w:val="-1"/>
        </w:rPr>
        <w:t>Poppel</w:t>
      </w:r>
      <w:r>
        <w:rPr>
          <w:sz w:val="16"/>
          <w:szCs w:val="16"/>
          <w:spacing w:val="14"/>
        </w:rPr>
        <w:t xml:space="preserve"> </w:t>
      </w:r>
      <w:r>
        <w:rPr>
          <w:sz w:val="16"/>
          <w:szCs w:val="16"/>
          <w:spacing w:val="-1"/>
        </w:rPr>
        <w:t>M, Jones</w:t>
      </w:r>
      <w:r>
        <w:rPr>
          <w:sz w:val="16"/>
          <w:szCs w:val="16"/>
          <w:spacing w:val="14"/>
        </w:rPr>
        <w:t xml:space="preserve"> </w:t>
      </w:r>
      <w:r>
        <w:rPr>
          <w:sz w:val="16"/>
          <w:szCs w:val="16"/>
          <w:spacing w:val="-1"/>
        </w:rPr>
        <w:t>L,</w:t>
      </w:r>
      <w:r>
        <w:rPr>
          <w:sz w:val="16"/>
          <w:szCs w:val="16"/>
          <w:spacing w:val="14"/>
        </w:rPr>
        <w:t xml:space="preserve"> </w:t>
      </w:r>
      <w:r>
        <w:rPr>
          <w:sz w:val="16"/>
          <w:szCs w:val="16"/>
          <w:spacing w:val="-1"/>
        </w:rPr>
        <w:t>Lazet J,</w:t>
      </w:r>
      <w:r>
        <w:rPr>
          <w:sz w:val="16"/>
          <w:szCs w:val="16"/>
          <w:spacing w:val="14"/>
          <w:w w:val="101"/>
        </w:rPr>
        <w:t xml:space="preserve"> </w:t>
      </w:r>
      <w:r>
        <w:rPr>
          <w:sz w:val="16"/>
          <w:szCs w:val="16"/>
          <w:spacing w:val="-1"/>
        </w:rPr>
        <w:t>Di</w:t>
      </w:r>
      <w:r>
        <w:rPr>
          <w:sz w:val="16"/>
          <w:szCs w:val="16"/>
          <w:spacing w:val="11"/>
          <w:w w:val="101"/>
        </w:rPr>
        <w:t xml:space="preserve"> </w:t>
      </w:r>
      <w:r>
        <w:rPr>
          <w:sz w:val="16"/>
          <w:szCs w:val="16"/>
          <w:spacing w:val="-1"/>
        </w:rPr>
        <w:t>Nisio M,</w:t>
      </w:r>
      <w:r>
        <w:rPr>
          <w:sz w:val="16"/>
          <w:szCs w:val="16"/>
          <w:spacing w:val="13"/>
          <w:w w:val="102"/>
        </w:rPr>
        <w:t xml:space="preserve"> </w:t>
      </w:r>
      <w:r>
        <w:rPr>
          <w:sz w:val="16"/>
          <w:szCs w:val="16"/>
          <w:spacing w:val="-1"/>
        </w:rPr>
        <w:t>Lagro-J</w:t>
      </w:r>
      <w:r>
        <w:rPr>
          <w:sz w:val="16"/>
          <w:szCs w:val="16"/>
          <w:spacing w:val="-2"/>
        </w:rPr>
        <w:t>anssen AL.</w:t>
      </w:r>
      <w:r>
        <w:rPr>
          <w:sz w:val="16"/>
          <w:szCs w:val="16"/>
          <w:spacing w:val="14"/>
          <w:w w:val="101"/>
        </w:rPr>
        <w:t xml:space="preserve"> </w:t>
      </w:r>
      <w:r>
        <w:rPr>
          <w:sz w:val="16"/>
          <w:szCs w:val="16"/>
          <w:spacing w:val="-2"/>
        </w:rPr>
        <w:t>Inhaled</w:t>
      </w:r>
      <w:r>
        <w:rPr>
          <w:sz w:val="16"/>
          <w:szCs w:val="16"/>
          <w:spacing w:val="6"/>
        </w:rPr>
        <w:t xml:space="preserve"> </w:t>
      </w:r>
      <w:r>
        <w:rPr>
          <w:sz w:val="16"/>
          <w:szCs w:val="16"/>
          <w:spacing w:val="-2"/>
        </w:rPr>
        <w:t>analgesia for</w:t>
      </w:r>
      <w:r>
        <w:rPr>
          <w:sz w:val="16"/>
          <w:szCs w:val="16"/>
          <w:spacing w:val="9"/>
        </w:rPr>
        <w:t xml:space="preserve"> </w:t>
      </w:r>
      <w:r>
        <w:rPr>
          <w:sz w:val="16"/>
          <w:szCs w:val="16"/>
          <w:spacing w:val="-2"/>
        </w:rPr>
        <w:t>pain</w:t>
      </w:r>
      <w:r>
        <w:rPr>
          <w:sz w:val="16"/>
          <w:szCs w:val="16"/>
          <w:spacing w:val="11"/>
          <w:w w:val="101"/>
        </w:rPr>
        <w:t xml:space="preserve"> </w:t>
      </w:r>
      <w:r>
        <w:rPr>
          <w:sz w:val="16"/>
          <w:szCs w:val="16"/>
          <w:spacing w:val="-2"/>
        </w:rPr>
        <w:t>management</w:t>
      </w:r>
      <w:r>
        <w:rPr>
          <w:sz w:val="16"/>
          <w:szCs w:val="16"/>
          <w:spacing w:val="10"/>
        </w:rPr>
        <w:t xml:space="preserve"> </w:t>
      </w:r>
      <w:r>
        <w:rPr>
          <w:sz w:val="16"/>
          <w:szCs w:val="16"/>
          <w:spacing w:val="-2"/>
        </w:rPr>
        <w:t>in</w:t>
      </w:r>
      <w:r>
        <w:rPr>
          <w:sz w:val="16"/>
          <w:szCs w:val="16"/>
        </w:rPr>
        <w:t xml:space="preserve"> </w:t>
      </w:r>
      <w:r>
        <w:rPr>
          <w:sz w:val="16"/>
          <w:szCs w:val="16"/>
        </w:rPr>
        <w:t>labour. Cochrane</w:t>
      </w:r>
      <w:r>
        <w:rPr>
          <w:sz w:val="16"/>
          <w:szCs w:val="16"/>
          <w:spacing w:val="13"/>
          <w:w w:val="101"/>
        </w:rPr>
        <w:t xml:space="preserve"> </w:t>
      </w:r>
      <w:r>
        <w:rPr>
          <w:sz w:val="16"/>
          <w:szCs w:val="16"/>
        </w:rPr>
        <w:t>Database o</w:t>
      </w:r>
      <w:r>
        <w:rPr>
          <w:sz w:val="16"/>
          <w:szCs w:val="16"/>
          <w:spacing w:val="-1"/>
        </w:rPr>
        <w:t>f Systematic</w:t>
      </w:r>
      <w:r>
        <w:rPr>
          <w:sz w:val="16"/>
          <w:szCs w:val="16"/>
          <w:spacing w:val="12"/>
          <w:w w:val="102"/>
        </w:rPr>
        <w:t xml:space="preserve"> </w:t>
      </w:r>
      <w:r>
        <w:rPr>
          <w:sz w:val="16"/>
          <w:szCs w:val="16"/>
          <w:spacing w:val="-1"/>
        </w:rPr>
        <w:t>Reviews. 2012.</w:t>
      </w:r>
      <w:r>
        <w:rPr>
          <w:sz w:val="16"/>
          <w:szCs w:val="16"/>
          <w:spacing w:val="12"/>
          <w:w w:val="101"/>
        </w:rPr>
        <w:t xml:space="preserve"> </w:t>
      </w:r>
      <w:r>
        <w:rPr>
          <w:sz w:val="16"/>
          <w:szCs w:val="16"/>
          <w:spacing w:val="-1"/>
        </w:rPr>
        <w:t>p. Cd009351.</w:t>
      </w:r>
    </w:p>
    <w:p>
      <w:pPr>
        <w:pStyle w:val="BodyText"/>
        <w:ind w:left="33" w:right="352" w:firstLine="2"/>
        <w:spacing w:before="1" w:line="239" w:lineRule="auto"/>
        <w:rPr>
          <w:sz w:val="16"/>
          <w:szCs w:val="16"/>
        </w:rPr>
      </w:pPr>
      <w:r>
        <w:rPr>
          <w:sz w:val="16"/>
          <w:szCs w:val="16"/>
          <w:spacing w:val="-1"/>
        </w:rPr>
        <w:t>59.  Collins</w:t>
      </w:r>
      <w:r>
        <w:rPr>
          <w:sz w:val="16"/>
          <w:szCs w:val="16"/>
          <w:spacing w:val="12"/>
          <w:w w:val="101"/>
        </w:rPr>
        <w:t xml:space="preserve"> </w:t>
      </w:r>
      <w:r>
        <w:rPr>
          <w:sz w:val="16"/>
          <w:szCs w:val="16"/>
          <w:spacing w:val="-1"/>
        </w:rPr>
        <w:t>M.</w:t>
      </w:r>
      <w:r>
        <w:rPr>
          <w:sz w:val="16"/>
          <w:szCs w:val="16"/>
          <w:spacing w:val="14"/>
        </w:rPr>
        <w:t xml:space="preserve"> </w:t>
      </w:r>
      <w:r>
        <w:rPr>
          <w:sz w:val="16"/>
          <w:szCs w:val="16"/>
          <w:spacing w:val="-1"/>
        </w:rPr>
        <w:t>Nitrous oxide</w:t>
      </w:r>
      <w:r>
        <w:rPr>
          <w:sz w:val="16"/>
          <w:szCs w:val="16"/>
          <w:spacing w:val="11"/>
        </w:rPr>
        <w:t xml:space="preserve"> </w:t>
      </w:r>
      <w:r>
        <w:rPr>
          <w:sz w:val="16"/>
          <w:szCs w:val="16"/>
          <w:spacing w:val="-1"/>
        </w:rPr>
        <w:t>utility</w:t>
      </w:r>
      <w:r>
        <w:rPr>
          <w:sz w:val="16"/>
          <w:szCs w:val="16"/>
          <w:spacing w:val="10"/>
        </w:rPr>
        <w:t xml:space="preserve"> </w:t>
      </w:r>
      <w:r>
        <w:rPr>
          <w:sz w:val="16"/>
          <w:szCs w:val="16"/>
          <w:spacing w:val="-1"/>
        </w:rPr>
        <w:t>in</w:t>
      </w:r>
      <w:r>
        <w:rPr>
          <w:sz w:val="16"/>
          <w:szCs w:val="16"/>
          <w:spacing w:val="11"/>
          <w:w w:val="101"/>
        </w:rPr>
        <w:t xml:space="preserve"> </w:t>
      </w:r>
      <w:r>
        <w:rPr>
          <w:sz w:val="16"/>
          <w:szCs w:val="16"/>
          <w:spacing w:val="-1"/>
        </w:rPr>
        <w:t>labor and</w:t>
      </w:r>
      <w:r>
        <w:rPr>
          <w:sz w:val="16"/>
          <w:szCs w:val="16"/>
          <w:spacing w:val="11"/>
        </w:rPr>
        <w:t xml:space="preserve"> </w:t>
      </w:r>
      <w:r>
        <w:rPr>
          <w:sz w:val="16"/>
          <w:szCs w:val="16"/>
          <w:spacing w:val="-1"/>
        </w:rPr>
        <w:t>birth: a</w:t>
      </w:r>
      <w:r>
        <w:rPr>
          <w:sz w:val="16"/>
          <w:szCs w:val="16"/>
          <w:spacing w:val="8"/>
        </w:rPr>
        <w:t xml:space="preserve"> </w:t>
      </w:r>
      <w:r>
        <w:rPr>
          <w:sz w:val="16"/>
          <w:szCs w:val="16"/>
          <w:spacing w:val="-1"/>
        </w:rPr>
        <w:t>multipurpose</w:t>
      </w:r>
      <w:r>
        <w:rPr>
          <w:sz w:val="16"/>
          <w:szCs w:val="16"/>
          <w:spacing w:val="9"/>
        </w:rPr>
        <w:t xml:space="preserve"> </w:t>
      </w:r>
      <w:r>
        <w:rPr>
          <w:sz w:val="16"/>
          <w:szCs w:val="16"/>
          <w:spacing w:val="-1"/>
        </w:rPr>
        <w:t>modality. The</w:t>
      </w:r>
      <w:r>
        <w:rPr>
          <w:sz w:val="16"/>
          <w:szCs w:val="16"/>
          <w:spacing w:val="3"/>
        </w:rPr>
        <w:t xml:space="preserve"> </w:t>
      </w:r>
      <w:r>
        <w:rPr>
          <w:sz w:val="16"/>
          <w:szCs w:val="16"/>
          <w:spacing w:val="-1"/>
        </w:rPr>
        <w:t>Journal</w:t>
      </w:r>
      <w:r>
        <w:rPr>
          <w:sz w:val="16"/>
          <w:szCs w:val="16"/>
          <w:spacing w:val="6"/>
        </w:rPr>
        <w:t xml:space="preserve"> </w:t>
      </w:r>
      <w:r>
        <w:rPr>
          <w:sz w:val="16"/>
          <w:szCs w:val="16"/>
          <w:spacing w:val="-1"/>
        </w:rPr>
        <w:t>o</w:t>
      </w:r>
      <w:r>
        <w:rPr>
          <w:sz w:val="16"/>
          <w:szCs w:val="16"/>
          <w:spacing w:val="-2"/>
        </w:rPr>
        <w:t>f</w:t>
      </w:r>
      <w:r>
        <w:rPr>
          <w:sz w:val="16"/>
          <w:szCs w:val="16"/>
          <w:spacing w:val="7"/>
        </w:rPr>
        <w:t xml:space="preserve"> </w:t>
      </w:r>
      <w:r>
        <w:rPr>
          <w:sz w:val="16"/>
          <w:szCs w:val="16"/>
          <w:spacing w:val="-2"/>
        </w:rPr>
        <w:t>Perinatal</w:t>
      </w:r>
      <w:r>
        <w:rPr>
          <w:sz w:val="16"/>
          <w:szCs w:val="16"/>
          <w:spacing w:val="6"/>
        </w:rPr>
        <w:t xml:space="preserve"> </w:t>
      </w:r>
      <w:r>
        <w:rPr>
          <w:sz w:val="16"/>
          <w:szCs w:val="16"/>
          <w:spacing w:val="-2"/>
        </w:rPr>
        <w:t>&amp;</w:t>
      </w:r>
      <w:r>
        <w:rPr>
          <w:sz w:val="16"/>
          <w:szCs w:val="16"/>
          <w:spacing w:val="14"/>
          <w:w w:val="101"/>
        </w:rPr>
        <w:t xml:space="preserve"> </w:t>
      </w:r>
      <w:r>
        <w:rPr>
          <w:sz w:val="16"/>
          <w:szCs w:val="16"/>
          <w:spacing w:val="-2"/>
        </w:rPr>
        <w:t>Neonatal</w:t>
      </w:r>
      <w:r>
        <w:rPr>
          <w:sz w:val="16"/>
          <w:szCs w:val="16"/>
          <w:spacing w:val="11"/>
        </w:rPr>
        <w:t xml:space="preserve"> </w:t>
      </w:r>
      <w:r>
        <w:rPr>
          <w:sz w:val="16"/>
          <w:szCs w:val="16"/>
          <w:spacing w:val="-2"/>
        </w:rPr>
        <w:t>Nursing</w:t>
      </w:r>
      <w:r>
        <w:rPr>
          <w:sz w:val="16"/>
          <w:szCs w:val="16"/>
        </w:rPr>
        <w:t xml:space="preserve"> </w:t>
      </w:r>
      <w:r>
        <w:rPr>
          <w:sz w:val="16"/>
          <w:szCs w:val="16"/>
          <w:spacing w:val="-1"/>
        </w:rPr>
        <w:t>2017;31(2):137-44.</w:t>
      </w:r>
    </w:p>
    <w:p>
      <w:pPr>
        <w:pStyle w:val="BodyText"/>
        <w:ind w:left="38" w:right="325" w:hanging="4"/>
        <w:spacing w:before="2" w:line="239" w:lineRule="auto"/>
        <w:rPr>
          <w:sz w:val="16"/>
          <w:szCs w:val="16"/>
        </w:rPr>
      </w:pPr>
      <w:r>
        <w:rPr>
          <w:sz w:val="16"/>
          <w:szCs w:val="16"/>
        </w:rPr>
        <w:t>60.  Hoffman S, Sidebottom A, Wrede J,</w:t>
      </w:r>
      <w:r>
        <w:rPr>
          <w:sz w:val="16"/>
          <w:szCs w:val="16"/>
          <w:spacing w:val="11"/>
          <w:w w:val="101"/>
        </w:rPr>
        <w:t xml:space="preserve"> </w:t>
      </w:r>
      <w:r>
        <w:rPr>
          <w:sz w:val="16"/>
          <w:szCs w:val="16"/>
        </w:rPr>
        <w:t>Kreiger</w:t>
      </w:r>
      <w:r>
        <w:rPr>
          <w:sz w:val="16"/>
          <w:szCs w:val="16"/>
          <w:spacing w:val="11"/>
        </w:rPr>
        <w:t xml:space="preserve"> </w:t>
      </w:r>
      <w:r>
        <w:rPr>
          <w:sz w:val="16"/>
          <w:szCs w:val="16"/>
        </w:rPr>
        <w:t>R, Watkin</w:t>
      </w:r>
      <w:r>
        <w:rPr>
          <w:sz w:val="16"/>
          <w:szCs w:val="16"/>
          <w:spacing w:val="-1"/>
        </w:rPr>
        <w:t>s A,</w:t>
      </w:r>
      <w:r>
        <w:rPr>
          <w:sz w:val="16"/>
          <w:szCs w:val="16"/>
          <w:spacing w:val="6"/>
        </w:rPr>
        <w:t xml:space="preserve"> </w:t>
      </w:r>
      <w:r>
        <w:rPr>
          <w:sz w:val="16"/>
          <w:szCs w:val="16"/>
          <w:spacing w:val="-1"/>
        </w:rPr>
        <w:t>Taghon</w:t>
      </w:r>
      <w:r>
        <w:rPr>
          <w:sz w:val="16"/>
          <w:szCs w:val="16"/>
          <w:spacing w:val="4"/>
        </w:rPr>
        <w:t xml:space="preserve"> </w:t>
      </w:r>
      <w:r>
        <w:rPr>
          <w:sz w:val="16"/>
          <w:szCs w:val="16"/>
          <w:spacing w:val="-1"/>
        </w:rPr>
        <w:t>J. Association</w:t>
      </w:r>
      <w:r>
        <w:rPr>
          <w:sz w:val="16"/>
          <w:szCs w:val="16"/>
          <w:spacing w:val="6"/>
        </w:rPr>
        <w:t xml:space="preserve"> </w:t>
      </w:r>
      <w:r>
        <w:rPr>
          <w:sz w:val="16"/>
          <w:szCs w:val="16"/>
          <w:spacing w:val="-1"/>
        </w:rPr>
        <w:t>of self-administered</w:t>
      </w:r>
      <w:r>
        <w:rPr>
          <w:sz w:val="16"/>
          <w:szCs w:val="16"/>
          <w:spacing w:val="11"/>
          <w:w w:val="102"/>
        </w:rPr>
        <w:t xml:space="preserve"> </w:t>
      </w:r>
      <w:r>
        <w:rPr>
          <w:sz w:val="16"/>
          <w:szCs w:val="16"/>
          <w:spacing w:val="-1"/>
        </w:rPr>
        <w:t>nitrous</w:t>
      </w:r>
      <w:r>
        <w:rPr>
          <w:sz w:val="16"/>
          <w:szCs w:val="16"/>
          <w:spacing w:val="7"/>
        </w:rPr>
        <w:t xml:space="preserve"> </w:t>
      </w:r>
      <w:r>
        <w:rPr>
          <w:sz w:val="16"/>
          <w:szCs w:val="16"/>
          <w:spacing w:val="-1"/>
        </w:rPr>
        <w:t>oxide for</w:t>
      </w:r>
      <w:r>
        <w:rPr>
          <w:sz w:val="16"/>
          <w:szCs w:val="16"/>
        </w:rPr>
        <w:t xml:space="preserve"> </w:t>
      </w:r>
      <w:r>
        <w:rPr>
          <w:sz w:val="16"/>
          <w:szCs w:val="16"/>
        </w:rPr>
        <w:t>labor analgesia with maternal and neonata</w:t>
      </w:r>
      <w:r>
        <w:rPr>
          <w:sz w:val="16"/>
          <w:szCs w:val="16"/>
          <w:spacing w:val="-1"/>
        </w:rPr>
        <w:t>l</w:t>
      </w:r>
      <w:r>
        <w:rPr>
          <w:sz w:val="16"/>
          <w:szCs w:val="16"/>
          <w:spacing w:val="13"/>
        </w:rPr>
        <w:t xml:space="preserve"> </w:t>
      </w:r>
      <w:r>
        <w:rPr>
          <w:sz w:val="16"/>
          <w:szCs w:val="16"/>
          <w:spacing w:val="-1"/>
        </w:rPr>
        <w:t>process and</w:t>
      </w:r>
      <w:r>
        <w:rPr>
          <w:sz w:val="16"/>
          <w:szCs w:val="16"/>
          <w:spacing w:val="5"/>
        </w:rPr>
        <w:t xml:space="preserve"> </w:t>
      </w:r>
      <w:r>
        <w:rPr>
          <w:sz w:val="16"/>
          <w:szCs w:val="16"/>
          <w:spacing w:val="-1"/>
        </w:rPr>
        <w:t>outcome</w:t>
      </w:r>
      <w:r>
        <w:rPr>
          <w:sz w:val="16"/>
          <w:szCs w:val="16"/>
          <w:spacing w:val="9"/>
        </w:rPr>
        <w:t xml:space="preserve"> </w:t>
      </w:r>
      <w:r>
        <w:rPr>
          <w:sz w:val="16"/>
          <w:szCs w:val="16"/>
          <w:spacing w:val="-1"/>
        </w:rPr>
        <w:t>measures. Journal</w:t>
      </w:r>
      <w:r>
        <w:rPr>
          <w:sz w:val="16"/>
          <w:szCs w:val="16"/>
          <w:spacing w:val="7"/>
        </w:rPr>
        <w:t xml:space="preserve"> </w:t>
      </w:r>
      <w:r>
        <w:rPr>
          <w:sz w:val="16"/>
          <w:szCs w:val="16"/>
          <w:spacing w:val="-1"/>
        </w:rPr>
        <w:t>of Obstetric,</w:t>
      </w:r>
      <w:r>
        <w:rPr>
          <w:sz w:val="16"/>
          <w:szCs w:val="16"/>
          <w:spacing w:val="8"/>
        </w:rPr>
        <w:t xml:space="preserve"> </w:t>
      </w:r>
      <w:r>
        <w:rPr>
          <w:sz w:val="16"/>
          <w:szCs w:val="16"/>
          <w:spacing w:val="-1"/>
        </w:rPr>
        <w:t>Gynecologic</w:t>
      </w:r>
      <w:r>
        <w:rPr>
          <w:sz w:val="16"/>
          <w:szCs w:val="16"/>
          <w:spacing w:val="7"/>
        </w:rPr>
        <w:t xml:space="preserve"> </w:t>
      </w:r>
      <w:r>
        <w:rPr>
          <w:sz w:val="16"/>
          <w:szCs w:val="16"/>
          <w:spacing w:val="-1"/>
        </w:rPr>
        <w:t>&amp;</w:t>
      </w:r>
      <w:r>
        <w:rPr>
          <w:sz w:val="16"/>
          <w:szCs w:val="16"/>
          <w:spacing w:val="12"/>
          <w:w w:val="101"/>
        </w:rPr>
        <w:t xml:space="preserve"> </w:t>
      </w:r>
      <w:r>
        <w:rPr>
          <w:sz w:val="16"/>
          <w:szCs w:val="16"/>
          <w:spacing w:val="-1"/>
        </w:rPr>
        <w:t>Neonatal</w:t>
      </w:r>
      <w:r>
        <w:rPr>
          <w:sz w:val="16"/>
          <w:szCs w:val="16"/>
        </w:rPr>
        <w:t xml:space="preserve"> </w:t>
      </w:r>
      <w:r>
        <w:rPr>
          <w:sz w:val="16"/>
          <w:szCs w:val="16"/>
          <w:spacing w:val="-1"/>
        </w:rPr>
        <w:t>Nursing 2021;50(2):154-66.</w:t>
      </w:r>
    </w:p>
    <w:p>
      <w:pPr>
        <w:pStyle w:val="BodyText"/>
        <w:ind w:left="38" w:right="451" w:hanging="4"/>
        <w:rPr>
          <w:sz w:val="16"/>
          <w:szCs w:val="16"/>
        </w:rPr>
      </w:pPr>
      <w:r>
        <w:rPr>
          <w:sz w:val="16"/>
          <w:szCs w:val="16"/>
          <w:spacing w:val="-1"/>
        </w:rPr>
        <w:t>61.  Likis</w:t>
      </w:r>
      <w:r>
        <w:rPr>
          <w:sz w:val="16"/>
          <w:szCs w:val="16"/>
          <w:spacing w:val="13"/>
          <w:w w:val="101"/>
        </w:rPr>
        <w:t xml:space="preserve"> </w:t>
      </w:r>
      <w:r>
        <w:rPr>
          <w:sz w:val="16"/>
          <w:szCs w:val="16"/>
          <w:spacing w:val="-1"/>
        </w:rPr>
        <w:t>FE, Andrews JC, Collins</w:t>
      </w:r>
      <w:r>
        <w:rPr>
          <w:sz w:val="16"/>
          <w:szCs w:val="16"/>
          <w:spacing w:val="12"/>
        </w:rPr>
        <w:t xml:space="preserve"> </w:t>
      </w:r>
      <w:r>
        <w:rPr>
          <w:sz w:val="16"/>
          <w:szCs w:val="16"/>
          <w:spacing w:val="-1"/>
        </w:rPr>
        <w:t>MR,</w:t>
      </w:r>
      <w:r>
        <w:rPr>
          <w:sz w:val="16"/>
          <w:szCs w:val="16"/>
          <w:spacing w:val="13"/>
          <w:w w:val="102"/>
        </w:rPr>
        <w:t xml:space="preserve"> </w:t>
      </w:r>
      <w:r>
        <w:rPr>
          <w:sz w:val="16"/>
          <w:szCs w:val="16"/>
          <w:spacing w:val="-1"/>
        </w:rPr>
        <w:t>Lewis</w:t>
      </w:r>
      <w:r>
        <w:rPr>
          <w:sz w:val="16"/>
          <w:szCs w:val="16"/>
          <w:spacing w:val="15"/>
        </w:rPr>
        <w:t xml:space="preserve"> </w:t>
      </w:r>
      <w:r>
        <w:rPr>
          <w:sz w:val="16"/>
          <w:szCs w:val="16"/>
          <w:spacing w:val="-1"/>
        </w:rPr>
        <w:t>RM, Seroogy</w:t>
      </w:r>
      <w:r>
        <w:rPr>
          <w:sz w:val="16"/>
          <w:szCs w:val="16"/>
          <w:spacing w:val="4"/>
        </w:rPr>
        <w:t xml:space="preserve"> </w:t>
      </w:r>
      <w:r>
        <w:rPr>
          <w:sz w:val="16"/>
          <w:szCs w:val="16"/>
          <w:spacing w:val="-1"/>
        </w:rPr>
        <w:t>JJ,</w:t>
      </w:r>
      <w:r>
        <w:rPr>
          <w:sz w:val="16"/>
          <w:szCs w:val="16"/>
          <w:spacing w:val="7"/>
        </w:rPr>
        <w:t xml:space="preserve"> </w:t>
      </w:r>
      <w:r>
        <w:rPr>
          <w:sz w:val="16"/>
          <w:szCs w:val="16"/>
          <w:spacing w:val="-1"/>
        </w:rPr>
        <w:t>Starr SA,</w:t>
      </w:r>
      <w:r>
        <w:rPr>
          <w:sz w:val="16"/>
          <w:szCs w:val="16"/>
          <w:spacing w:val="8"/>
        </w:rPr>
        <w:t xml:space="preserve"> </w:t>
      </w:r>
      <w:r>
        <w:rPr>
          <w:sz w:val="16"/>
          <w:szCs w:val="16"/>
          <w:spacing w:val="-1"/>
        </w:rPr>
        <w:t>et</w:t>
      </w:r>
      <w:r>
        <w:rPr>
          <w:sz w:val="16"/>
          <w:szCs w:val="16"/>
          <w:spacing w:val="5"/>
        </w:rPr>
        <w:t xml:space="preserve"> </w:t>
      </w:r>
      <w:r>
        <w:rPr>
          <w:sz w:val="16"/>
          <w:szCs w:val="16"/>
          <w:spacing w:val="-1"/>
        </w:rPr>
        <w:t>al.</w:t>
      </w:r>
      <w:r>
        <w:rPr>
          <w:sz w:val="16"/>
          <w:szCs w:val="16"/>
          <w:spacing w:val="12"/>
          <w:w w:val="101"/>
        </w:rPr>
        <w:t xml:space="preserve"> </w:t>
      </w:r>
      <w:r>
        <w:rPr>
          <w:sz w:val="16"/>
          <w:szCs w:val="16"/>
          <w:spacing w:val="-1"/>
        </w:rPr>
        <w:t>Nitrous</w:t>
      </w:r>
      <w:r>
        <w:rPr>
          <w:sz w:val="16"/>
          <w:szCs w:val="16"/>
          <w:spacing w:val="8"/>
        </w:rPr>
        <w:t xml:space="preserve"> </w:t>
      </w:r>
      <w:r>
        <w:rPr>
          <w:sz w:val="16"/>
          <w:szCs w:val="16"/>
          <w:spacing w:val="-1"/>
        </w:rPr>
        <w:t>oxide for</w:t>
      </w:r>
      <w:r>
        <w:rPr>
          <w:sz w:val="16"/>
          <w:szCs w:val="16"/>
          <w:spacing w:val="1"/>
        </w:rPr>
        <w:t xml:space="preserve"> </w:t>
      </w:r>
      <w:r>
        <w:rPr>
          <w:sz w:val="16"/>
          <w:szCs w:val="16"/>
          <w:spacing w:val="-1"/>
        </w:rPr>
        <w:t>th</w:t>
      </w:r>
      <w:r>
        <w:rPr>
          <w:sz w:val="16"/>
          <w:szCs w:val="16"/>
          <w:spacing w:val="-2"/>
        </w:rPr>
        <w:t>e</w:t>
      </w:r>
      <w:r>
        <w:rPr>
          <w:sz w:val="16"/>
          <w:szCs w:val="16"/>
          <w:spacing w:val="9"/>
        </w:rPr>
        <w:t xml:space="preserve"> </w:t>
      </w:r>
      <w:r>
        <w:rPr>
          <w:sz w:val="16"/>
          <w:szCs w:val="16"/>
          <w:spacing w:val="-2"/>
        </w:rPr>
        <w:t>management</w:t>
      </w:r>
      <w:r>
        <w:rPr>
          <w:sz w:val="16"/>
          <w:szCs w:val="16"/>
          <w:spacing w:val="7"/>
        </w:rPr>
        <w:t xml:space="preserve"> </w:t>
      </w:r>
      <w:r>
        <w:rPr>
          <w:sz w:val="16"/>
          <w:szCs w:val="16"/>
          <w:spacing w:val="-2"/>
        </w:rPr>
        <w:t>of</w:t>
      </w:r>
      <w:r>
        <w:rPr>
          <w:sz w:val="16"/>
          <w:szCs w:val="16"/>
          <w:spacing w:val="5"/>
        </w:rPr>
        <w:t xml:space="preserve"> </w:t>
      </w:r>
      <w:r>
        <w:rPr>
          <w:sz w:val="16"/>
          <w:szCs w:val="16"/>
          <w:spacing w:val="-2"/>
        </w:rPr>
        <w:t>labor</w:t>
      </w:r>
      <w:r>
        <w:rPr>
          <w:sz w:val="16"/>
          <w:szCs w:val="16"/>
        </w:rPr>
        <w:t xml:space="preserve"> </w:t>
      </w:r>
      <w:r>
        <w:rPr>
          <w:sz w:val="16"/>
          <w:szCs w:val="16"/>
        </w:rPr>
        <w:t>pain:a systematic</w:t>
      </w:r>
      <w:r>
        <w:rPr>
          <w:sz w:val="16"/>
          <w:szCs w:val="16"/>
          <w:spacing w:val="13"/>
          <w:w w:val="101"/>
        </w:rPr>
        <w:t xml:space="preserve"> </w:t>
      </w:r>
      <w:r>
        <w:rPr>
          <w:sz w:val="16"/>
          <w:szCs w:val="16"/>
        </w:rPr>
        <w:t>review. Anesthesia &amp; Analgesia 20</w:t>
      </w:r>
      <w:r>
        <w:rPr>
          <w:sz w:val="16"/>
          <w:szCs w:val="16"/>
          <w:spacing w:val="-1"/>
        </w:rPr>
        <w:t>14;118(1).</w:t>
      </w:r>
    </w:p>
    <w:p>
      <w:pPr>
        <w:pStyle w:val="BodyText"/>
        <w:ind w:left="34"/>
        <w:spacing w:before="1" w:line="239" w:lineRule="auto"/>
        <w:rPr>
          <w:sz w:val="16"/>
          <w:szCs w:val="16"/>
        </w:rPr>
      </w:pPr>
      <w:r>
        <w:rPr>
          <w:sz w:val="16"/>
          <w:szCs w:val="16"/>
        </w:rPr>
        <w:t>62.  Queensland Clinical G</w:t>
      </w:r>
      <w:r>
        <w:rPr>
          <w:sz w:val="16"/>
          <w:szCs w:val="16"/>
          <w:spacing w:val="-1"/>
        </w:rPr>
        <w:t>uidelines.</w:t>
      </w:r>
      <w:r>
        <w:rPr>
          <w:sz w:val="16"/>
          <w:szCs w:val="16"/>
          <w:spacing w:val="12"/>
        </w:rPr>
        <w:t xml:space="preserve"> </w:t>
      </w:r>
      <w:r>
        <w:rPr>
          <w:sz w:val="16"/>
          <w:szCs w:val="16"/>
          <w:spacing w:val="-1"/>
        </w:rPr>
        <w:t>Maternity care for mothers</w:t>
      </w:r>
      <w:r>
        <w:rPr>
          <w:sz w:val="16"/>
          <w:szCs w:val="16"/>
          <w:spacing w:val="8"/>
        </w:rPr>
        <w:t xml:space="preserve"> </w:t>
      </w:r>
      <w:r>
        <w:rPr>
          <w:sz w:val="16"/>
          <w:szCs w:val="16"/>
          <w:spacing w:val="-1"/>
        </w:rPr>
        <w:t>and</w:t>
      </w:r>
      <w:r>
        <w:rPr>
          <w:sz w:val="16"/>
          <w:szCs w:val="16"/>
          <w:spacing w:val="9"/>
        </w:rPr>
        <w:t xml:space="preserve"> </w:t>
      </w:r>
      <w:r>
        <w:rPr>
          <w:sz w:val="16"/>
          <w:szCs w:val="16"/>
          <w:spacing w:val="-1"/>
        </w:rPr>
        <w:t>babies</w:t>
      </w:r>
      <w:r>
        <w:rPr>
          <w:sz w:val="16"/>
          <w:szCs w:val="16"/>
          <w:spacing w:val="8"/>
        </w:rPr>
        <w:t xml:space="preserve"> </w:t>
      </w:r>
      <w:r>
        <w:rPr>
          <w:sz w:val="16"/>
          <w:szCs w:val="16"/>
          <w:spacing w:val="-1"/>
        </w:rPr>
        <w:t>during</w:t>
      </w:r>
      <w:r>
        <w:rPr>
          <w:sz w:val="16"/>
          <w:szCs w:val="16"/>
          <w:spacing w:val="9"/>
        </w:rPr>
        <w:t xml:space="preserve"> </w:t>
      </w:r>
      <w:r>
        <w:rPr>
          <w:sz w:val="16"/>
          <w:szCs w:val="16"/>
          <w:spacing w:val="-1"/>
        </w:rPr>
        <w:t>COVID-19</w:t>
      </w:r>
      <w:r>
        <w:rPr>
          <w:sz w:val="16"/>
          <w:szCs w:val="16"/>
          <w:spacing w:val="11"/>
        </w:rPr>
        <w:t xml:space="preserve"> </w:t>
      </w:r>
      <w:r>
        <w:rPr>
          <w:sz w:val="16"/>
          <w:szCs w:val="16"/>
          <w:spacing w:val="-1"/>
        </w:rPr>
        <w:t>pandemic.</w:t>
      </w:r>
      <w:r>
        <w:rPr>
          <w:sz w:val="16"/>
          <w:szCs w:val="16"/>
          <w:spacing w:val="8"/>
        </w:rPr>
        <w:t xml:space="preserve"> </w:t>
      </w:r>
      <w:r>
        <w:rPr>
          <w:sz w:val="16"/>
          <w:szCs w:val="16"/>
          <w:spacing w:val="-1"/>
        </w:rPr>
        <w:t>Guideline</w:t>
      </w:r>
      <w:r>
        <w:rPr>
          <w:sz w:val="16"/>
          <w:szCs w:val="16"/>
          <w:spacing w:val="13"/>
        </w:rPr>
        <w:t xml:space="preserve"> </w:t>
      </w:r>
      <w:r>
        <w:rPr>
          <w:sz w:val="16"/>
          <w:szCs w:val="16"/>
          <w:spacing w:val="-1"/>
        </w:rPr>
        <w:t>No.</w:t>
      </w:r>
    </w:p>
    <w:p>
      <w:pPr>
        <w:pStyle w:val="BodyText"/>
        <w:ind w:left="40"/>
        <w:spacing w:line="241" w:lineRule="auto"/>
        <w:rPr>
          <w:sz w:val="16"/>
          <w:szCs w:val="16"/>
        </w:rPr>
      </w:pPr>
      <w:r>
        <w:rPr>
          <w:sz w:val="16"/>
          <w:szCs w:val="16"/>
        </w:rPr>
        <w:t>MN21.63-V9-R26. [Internet]. Queensland</w:t>
      </w:r>
      <w:r>
        <w:rPr>
          <w:sz w:val="16"/>
          <w:szCs w:val="16"/>
          <w:spacing w:val="13"/>
        </w:rPr>
        <w:t xml:space="preserve"> </w:t>
      </w:r>
      <w:r>
        <w:rPr>
          <w:sz w:val="16"/>
          <w:szCs w:val="16"/>
        </w:rPr>
        <w:t>Health. 2021. [cited 2022 January</w:t>
      </w:r>
      <w:r>
        <w:rPr>
          <w:sz w:val="16"/>
          <w:szCs w:val="16"/>
          <w:spacing w:val="19"/>
          <w:w w:val="102"/>
        </w:rPr>
        <w:t xml:space="preserve"> </w:t>
      </w:r>
      <w:r>
        <w:rPr>
          <w:sz w:val="16"/>
          <w:szCs w:val="16"/>
        </w:rPr>
        <w:t>18]. Available from:</w:t>
      </w:r>
      <w:hyperlink w:history="true" r:id="rId43">
        <w:r>
          <w:rPr>
            <w:sz w:val="16"/>
            <w:szCs w:val="16"/>
            <w:u w:val="single" w:color="auto"/>
            <w:color w:val="0000FF"/>
          </w:rPr>
          <w:t>http://www.health.qld.gov.au</w:t>
        </w:r>
      </w:hyperlink>
    </w:p>
    <w:p>
      <w:pPr>
        <w:pStyle w:val="BodyText"/>
        <w:ind w:left="34"/>
        <w:spacing w:before="1" w:line="239" w:lineRule="auto"/>
        <w:rPr>
          <w:sz w:val="16"/>
          <w:szCs w:val="16"/>
        </w:rPr>
      </w:pPr>
      <w:r>
        <w:rPr>
          <w:sz w:val="16"/>
          <w:szCs w:val="16"/>
        </w:rPr>
        <w:t>63.  Therapeutic Goods Administration. Australian</w:t>
      </w:r>
      <w:r>
        <w:rPr>
          <w:sz w:val="16"/>
          <w:szCs w:val="16"/>
          <w:spacing w:val="11"/>
          <w:w w:val="101"/>
        </w:rPr>
        <w:t xml:space="preserve"> </w:t>
      </w:r>
      <w:r>
        <w:rPr>
          <w:sz w:val="16"/>
          <w:szCs w:val="16"/>
        </w:rPr>
        <w:t>product in</w:t>
      </w:r>
      <w:r>
        <w:rPr>
          <w:sz w:val="16"/>
          <w:szCs w:val="16"/>
          <w:spacing w:val="-1"/>
        </w:rPr>
        <w:t>formation.</w:t>
      </w:r>
      <w:r>
        <w:rPr>
          <w:sz w:val="16"/>
          <w:szCs w:val="16"/>
          <w:spacing w:val="14"/>
          <w:w w:val="101"/>
        </w:rPr>
        <w:t xml:space="preserve"> </w:t>
      </w:r>
      <w:r>
        <w:rPr>
          <w:sz w:val="16"/>
          <w:szCs w:val="16"/>
          <w:spacing w:val="-1"/>
        </w:rPr>
        <w:t>Entonox (nitrous oxide/oxygen).</w:t>
      </w:r>
      <w:r>
        <w:rPr>
          <w:sz w:val="16"/>
          <w:szCs w:val="16"/>
          <w:spacing w:val="13"/>
        </w:rPr>
        <w:t xml:space="preserve"> </w:t>
      </w:r>
      <w:r>
        <w:rPr>
          <w:sz w:val="16"/>
          <w:szCs w:val="16"/>
          <w:spacing w:val="-1"/>
        </w:rPr>
        <w:t>[Internet].</w:t>
      </w:r>
      <w:r>
        <w:rPr>
          <w:sz w:val="16"/>
          <w:szCs w:val="16"/>
          <w:spacing w:val="4"/>
        </w:rPr>
        <w:t xml:space="preserve"> </w:t>
      </w:r>
      <w:r>
        <w:rPr>
          <w:sz w:val="16"/>
          <w:szCs w:val="16"/>
          <w:spacing w:val="-1"/>
        </w:rPr>
        <w:t>2019</w:t>
      </w:r>
      <w:r>
        <w:rPr>
          <w:sz w:val="16"/>
          <w:szCs w:val="16"/>
          <w:spacing w:val="12"/>
        </w:rPr>
        <w:t xml:space="preserve"> </w:t>
      </w:r>
      <w:r>
        <w:rPr>
          <w:sz w:val="16"/>
          <w:szCs w:val="16"/>
          <w:spacing w:val="-1"/>
        </w:rPr>
        <w:t>[cited</w:t>
      </w:r>
    </w:p>
    <w:p>
      <w:pPr>
        <w:pStyle w:val="BodyText"/>
        <w:ind w:left="33"/>
        <w:spacing w:line="239" w:lineRule="auto"/>
        <w:rPr>
          <w:sz w:val="16"/>
          <w:szCs w:val="16"/>
        </w:rPr>
      </w:pPr>
      <w:r>
        <w:rPr>
          <w:sz w:val="16"/>
          <w:szCs w:val="16"/>
          <w:spacing w:val="2"/>
        </w:rPr>
        <w:t>2020 </w:t>
      </w:r>
      <w:r>
        <w:rPr>
          <w:sz w:val="16"/>
          <w:szCs w:val="16"/>
        </w:rPr>
        <w:t>April</w:t>
      </w:r>
      <w:r>
        <w:rPr>
          <w:sz w:val="16"/>
          <w:szCs w:val="16"/>
          <w:spacing w:val="2"/>
        </w:rPr>
        <w:t xml:space="preserve"> 20]. </w:t>
      </w:r>
      <w:r>
        <w:rPr>
          <w:sz w:val="16"/>
          <w:szCs w:val="16"/>
        </w:rPr>
        <w:t>Available</w:t>
      </w:r>
      <w:r>
        <w:rPr>
          <w:sz w:val="16"/>
          <w:szCs w:val="16"/>
          <w:spacing w:val="2"/>
        </w:rPr>
        <w:t xml:space="preserve"> </w:t>
      </w:r>
      <w:r>
        <w:rPr>
          <w:sz w:val="16"/>
          <w:szCs w:val="16"/>
        </w:rPr>
        <w:t>from</w:t>
      </w:r>
      <w:r>
        <w:rPr>
          <w:sz w:val="16"/>
          <w:szCs w:val="16"/>
          <w:spacing w:val="2"/>
        </w:rPr>
        <w:t>:</w:t>
      </w:r>
      <w:hyperlink w:history="true" r:id="rId50">
        <w:r>
          <w:rPr>
            <w:sz w:val="16"/>
            <w:szCs w:val="16"/>
            <w:u w:val="single" w:color="auto"/>
            <w:color w:val="0000FF"/>
          </w:rPr>
          <w:t>http</w:t>
        </w:r>
        <w:r>
          <w:rPr>
            <w:sz w:val="16"/>
            <w:szCs w:val="16"/>
            <w:u w:val="single" w:color="auto"/>
            <w:color w:val="0000FF"/>
            <w:spacing w:val="2"/>
          </w:rPr>
          <w:t>://</w:t>
        </w:r>
        <w:r>
          <w:rPr>
            <w:sz w:val="16"/>
            <w:szCs w:val="16"/>
            <w:u w:val="single" w:color="auto"/>
            <w:color w:val="0000FF"/>
          </w:rPr>
          <w:t>www</w:t>
        </w:r>
        <w:r>
          <w:rPr>
            <w:sz w:val="16"/>
            <w:szCs w:val="16"/>
            <w:u w:val="single" w:color="auto"/>
            <w:color w:val="0000FF"/>
            <w:spacing w:val="2"/>
          </w:rPr>
          <w:t>.</w:t>
        </w:r>
        <w:r>
          <w:rPr>
            <w:sz w:val="16"/>
            <w:szCs w:val="16"/>
            <w:u w:val="single" w:color="auto"/>
            <w:color w:val="0000FF"/>
          </w:rPr>
          <w:t>tga</w:t>
        </w:r>
        <w:r>
          <w:rPr>
            <w:sz w:val="16"/>
            <w:szCs w:val="16"/>
            <w:u w:val="single" w:color="auto"/>
            <w:color w:val="0000FF"/>
            <w:spacing w:val="2"/>
          </w:rPr>
          <w:t>.</w:t>
        </w:r>
        <w:r>
          <w:rPr>
            <w:sz w:val="16"/>
            <w:szCs w:val="16"/>
            <w:u w:val="single" w:color="auto"/>
            <w:color w:val="0000FF"/>
          </w:rPr>
          <w:t>gov</w:t>
        </w:r>
        <w:r>
          <w:rPr>
            <w:sz w:val="16"/>
            <w:szCs w:val="16"/>
            <w:u w:val="single" w:color="auto"/>
            <w:color w:val="0000FF"/>
            <w:spacing w:val="2"/>
          </w:rPr>
          <w:t>.</w:t>
        </w:r>
        <w:r>
          <w:rPr>
            <w:sz w:val="16"/>
            <w:szCs w:val="16"/>
            <w:u w:val="single" w:color="auto"/>
            <w:color w:val="0000FF"/>
          </w:rPr>
          <w:t>au</w:t>
        </w:r>
        <w:r>
          <w:rPr>
            <w:sz w:val="16"/>
            <w:szCs w:val="16"/>
            <w:spacing w:val="2"/>
          </w:rPr>
          <w:t>.</w:t>
        </w:r>
      </w:hyperlink>
    </w:p>
    <w:p>
      <w:pPr>
        <w:pStyle w:val="BodyText"/>
        <w:ind w:left="35" w:right="363" w:hanging="1"/>
        <w:rPr>
          <w:sz w:val="16"/>
          <w:szCs w:val="16"/>
        </w:rPr>
      </w:pPr>
      <w:r>
        <w:rPr>
          <w:sz w:val="16"/>
          <w:szCs w:val="16"/>
        </w:rPr>
        <w:t>64.  The American College o</w:t>
      </w:r>
      <w:r>
        <w:rPr>
          <w:sz w:val="16"/>
          <w:szCs w:val="16"/>
          <w:spacing w:val="-1"/>
        </w:rPr>
        <w:t>f Obstetrics and Gynecologists.</w:t>
      </w:r>
      <w:r>
        <w:rPr>
          <w:sz w:val="16"/>
          <w:szCs w:val="16"/>
          <w:spacing w:val="12"/>
          <w:w w:val="101"/>
        </w:rPr>
        <w:t xml:space="preserve"> </w:t>
      </w:r>
      <w:r>
        <w:rPr>
          <w:sz w:val="16"/>
          <w:szCs w:val="16"/>
          <w:spacing w:val="-1"/>
        </w:rPr>
        <w:t>Practice</w:t>
      </w:r>
      <w:r>
        <w:rPr>
          <w:sz w:val="16"/>
          <w:szCs w:val="16"/>
          <w:spacing w:val="8"/>
        </w:rPr>
        <w:t xml:space="preserve"> </w:t>
      </w:r>
      <w:r>
        <w:rPr>
          <w:sz w:val="16"/>
          <w:szCs w:val="16"/>
          <w:spacing w:val="-1"/>
        </w:rPr>
        <w:t>bulletin</w:t>
      </w:r>
      <w:r>
        <w:rPr>
          <w:sz w:val="16"/>
          <w:szCs w:val="16"/>
          <w:spacing w:val="12"/>
          <w:w w:val="101"/>
        </w:rPr>
        <w:t xml:space="preserve"> </w:t>
      </w:r>
      <w:r>
        <w:rPr>
          <w:sz w:val="16"/>
          <w:szCs w:val="16"/>
          <w:spacing w:val="-1"/>
        </w:rPr>
        <w:t>no.</w:t>
      </w:r>
      <w:r>
        <w:rPr>
          <w:sz w:val="16"/>
          <w:szCs w:val="16"/>
          <w:spacing w:val="19"/>
          <w:w w:val="101"/>
        </w:rPr>
        <w:t xml:space="preserve"> </w:t>
      </w:r>
      <w:r>
        <w:rPr>
          <w:sz w:val="16"/>
          <w:szCs w:val="16"/>
          <w:spacing w:val="-1"/>
        </w:rPr>
        <w:t>177:</w:t>
      </w:r>
      <w:r>
        <w:rPr>
          <w:sz w:val="16"/>
          <w:szCs w:val="16"/>
          <w:spacing w:val="7"/>
        </w:rPr>
        <w:t xml:space="preserve"> </w:t>
      </w:r>
      <w:r>
        <w:rPr>
          <w:sz w:val="16"/>
          <w:szCs w:val="16"/>
          <w:spacing w:val="-1"/>
        </w:rPr>
        <w:t>Obstetric</w:t>
      </w:r>
      <w:r>
        <w:rPr>
          <w:sz w:val="16"/>
          <w:szCs w:val="16"/>
          <w:spacing w:val="8"/>
        </w:rPr>
        <w:t xml:space="preserve"> </w:t>
      </w:r>
      <w:r>
        <w:rPr>
          <w:sz w:val="16"/>
          <w:szCs w:val="16"/>
          <w:spacing w:val="-1"/>
        </w:rPr>
        <w:t>analgesia</w:t>
      </w:r>
      <w:r>
        <w:rPr>
          <w:sz w:val="16"/>
          <w:szCs w:val="16"/>
          <w:spacing w:val="7"/>
        </w:rPr>
        <w:t xml:space="preserve"> </w:t>
      </w:r>
      <w:r>
        <w:rPr>
          <w:sz w:val="16"/>
          <w:szCs w:val="16"/>
          <w:spacing w:val="-1"/>
        </w:rPr>
        <w:t>and</w:t>
      </w:r>
      <w:r>
        <w:rPr>
          <w:sz w:val="16"/>
          <w:szCs w:val="16"/>
          <w:spacing w:val="6"/>
        </w:rPr>
        <w:t xml:space="preserve"> </w:t>
      </w:r>
      <w:r>
        <w:rPr>
          <w:sz w:val="16"/>
          <w:szCs w:val="16"/>
          <w:spacing w:val="-1"/>
        </w:rPr>
        <w:t>anesthesia.</w:t>
      </w:r>
      <w:r>
        <w:rPr>
          <w:sz w:val="16"/>
          <w:szCs w:val="16"/>
        </w:rPr>
        <w:t xml:space="preserve"> </w:t>
      </w:r>
      <w:r>
        <w:rPr>
          <w:sz w:val="16"/>
          <w:szCs w:val="16"/>
        </w:rPr>
        <w:t>Obstetrics &amp; Gynecology 2017;129(4).</w:t>
      </w:r>
    </w:p>
    <w:p>
      <w:pPr>
        <w:pStyle w:val="BodyText"/>
        <w:ind w:left="38" w:right="296" w:hanging="4"/>
        <w:spacing w:before="1"/>
        <w:rPr>
          <w:sz w:val="16"/>
          <w:szCs w:val="16"/>
        </w:rPr>
      </w:pPr>
      <w:r>
        <w:rPr>
          <w:sz w:val="16"/>
          <w:szCs w:val="16"/>
          <w:spacing w:val="-1"/>
        </w:rPr>
        <w:t>65.  Hale S,</w:t>
      </w:r>
      <w:r>
        <w:rPr>
          <w:sz w:val="16"/>
          <w:szCs w:val="16"/>
          <w:spacing w:val="15"/>
        </w:rPr>
        <w:t xml:space="preserve"> </w:t>
      </w:r>
      <w:r>
        <w:rPr>
          <w:sz w:val="16"/>
          <w:szCs w:val="16"/>
          <w:spacing w:val="-1"/>
        </w:rPr>
        <w:t>Hill CM,</w:t>
      </w:r>
      <w:r>
        <w:rPr>
          <w:sz w:val="16"/>
          <w:szCs w:val="16"/>
          <w:spacing w:val="15"/>
        </w:rPr>
        <w:t xml:space="preserve"> </w:t>
      </w:r>
      <w:r>
        <w:rPr>
          <w:sz w:val="16"/>
          <w:szCs w:val="16"/>
          <w:spacing w:val="-1"/>
        </w:rPr>
        <w:t>Hermann</w:t>
      </w:r>
      <w:r>
        <w:rPr>
          <w:sz w:val="16"/>
          <w:szCs w:val="16"/>
          <w:spacing w:val="10"/>
        </w:rPr>
        <w:t xml:space="preserve"> </w:t>
      </w:r>
      <w:r>
        <w:rPr>
          <w:sz w:val="16"/>
          <w:szCs w:val="16"/>
          <w:spacing w:val="-1"/>
        </w:rPr>
        <w:t>M,</w:t>
      </w:r>
      <w:r>
        <w:rPr>
          <w:sz w:val="16"/>
          <w:szCs w:val="16"/>
          <w:spacing w:val="9"/>
        </w:rPr>
        <w:t xml:space="preserve"> </w:t>
      </w:r>
      <w:r>
        <w:rPr>
          <w:sz w:val="16"/>
          <w:szCs w:val="16"/>
          <w:spacing w:val="-1"/>
        </w:rPr>
        <w:t>Kinzig A,</w:t>
      </w:r>
      <w:r>
        <w:rPr>
          <w:sz w:val="16"/>
          <w:szCs w:val="16"/>
          <w:spacing w:val="13"/>
          <w:w w:val="102"/>
        </w:rPr>
        <w:t xml:space="preserve"> </w:t>
      </w:r>
      <w:r>
        <w:rPr>
          <w:sz w:val="16"/>
          <w:szCs w:val="16"/>
          <w:spacing w:val="-1"/>
        </w:rPr>
        <w:t>Lawrence C,</w:t>
      </w:r>
      <w:r>
        <w:rPr>
          <w:sz w:val="16"/>
          <w:szCs w:val="16"/>
          <w:spacing w:val="11"/>
          <w:w w:val="101"/>
        </w:rPr>
        <w:t xml:space="preserve"> </w:t>
      </w:r>
      <w:r>
        <w:rPr>
          <w:sz w:val="16"/>
          <w:szCs w:val="16"/>
          <w:spacing w:val="-1"/>
        </w:rPr>
        <w:t>McCaughin</w:t>
      </w:r>
      <w:r>
        <w:rPr>
          <w:sz w:val="16"/>
          <w:szCs w:val="16"/>
          <w:spacing w:val="12"/>
          <w:w w:val="102"/>
        </w:rPr>
        <w:t xml:space="preserve"> </w:t>
      </w:r>
      <w:r>
        <w:rPr>
          <w:sz w:val="16"/>
          <w:szCs w:val="16"/>
          <w:spacing w:val="-1"/>
        </w:rPr>
        <w:t>N,</w:t>
      </w:r>
      <w:r>
        <w:rPr>
          <w:sz w:val="16"/>
          <w:szCs w:val="16"/>
          <w:spacing w:val="8"/>
        </w:rPr>
        <w:t xml:space="preserve"> </w:t>
      </w:r>
      <w:r>
        <w:rPr>
          <w:sz w:val="16"/>
          <w:szCs w:val="16"/>
          <w:spacing w:val="-1"/>
        </w:rPr>
        <w:t>et</w:t>
      </w:r>
      <w:r>
        <w:rPr>
          <w:sz w:val="16"/>
          <w:szCs w:val="16"/>
          <w:spacing w:val="7"/>
        </w:rPr>
        <w:t xml:space="preserve"> </w:t>
      </w:r>
      <w:r>
        <w:rPr>
          <w:sz w:val="16"/>
          <w:szCs w:val="16"/>
          <w:spacing w:val="-1"/>
        </w:rPr>
        <w:t>al.</w:t>
      </w:r>
      <w:r>
        <w:rPr>
          <w:sz w:val="16"/>
          <w:szCs w:val="16"/>
          <w:spacing w:val="-2"/>
        </w:rPr>
        <w:t xml:space="preserve"> Analgesia</w:t>
      </w:r>
      <w:r>
        <w:rPr>
          <w:sz w:val="16"/>
          <w:szCs w:val="16"/>
          <w:spacing w:val="4"/>
        </w:rPr>
        <w:t xml:space="preserve"> </w:t>
      </w:r>
      <w:r>
        <w:rPr>
          <w:sz w:val="16"/>
          <w:szCs w:val="16"/>
          <w:spacing w:val="-2"/>
        </w:rPr>
        <w:t>and</w:t>
      </w:r>
      <w:r>
        <w:rPr>
          <w:sz w:val="16"/>
          <w:szCs w:val="16"/>
          <w:spacing w:val="7"/>
        </w:rPr>
        <w:t xml:space="preserve"> </w:t>
      </w:r>
      <w:r>
        <w:rPr>
          <w:sz w:val="16"/>
          <w:szCs w:val="16"/>
          <w:spacing w:val="-2"/>
        </w:rPr>
        <w:t>anesthesia</w:t>
      </w:r>
      <w:r>
        <w:rPr>
          <w:sz w:val="16"/>
          <w:szCs w:val="16"/>
          <w:spacing w:val="11"/>
        </w:rPr>
        <w:t xml:space="preserve"> </w:t>
      </w:r>
      <w:r>
        <w:rPr>
          <w:sz w:val="16"/>
          <w:szCs w:val="16"/>
          <w:spacing w:val="-2"/>
        </w:rPr>
        <w:t>in</w:t>
      </w:r>
      <w:r>
        <w:rPr>
          <w:sz w:val="16"/>
          <w:szCs w:val="16"/>
          <w:spacing w:val="3"/>
        </w:rPr>
        <w:t xml:space="preserve"> </w:t>
      </w:r>
      <w:r>
        <w:rPr>
          <w:sz w:val="16"/>
          <w:szCs w:val="16"/>
          <w:spacing w:val="-2"/>
        </w:rPr>
        <w:t>the</w:t>
      </w:r>
      <w:r>
        <w:rPr>
          <w:sz w:val="16"/>
          <w:szCs w:val="16"/>
          <w:spacing w:val="9"/>
        </w:rPr>
        <w:t xml:space="preserve"> </w:t>
      </w:r>
      <w:r>
        <w:rPr>
          <w:sz w:val="16"/>
          <w:szCs w:val="16"/>
          <w:spacing w:val="-2"/>
        </w:rPr>
        <w:t>intrapartum</w:t>
      </w:r>
      <w:r>
        <w:rPr>
          <w:sz w:val="16"/>
          <w:szCs w:val="16"/>
        </w:rPr>
        <w:t xml:space="preserve">   </w:t>
      </w:r>
      <w:r>
        <w:rPr>
          <w:sz w:val="16"/>
          <w:szCs w:val="16"/>
        </w:rPr>
        <w:t>period.</w:t>
      </w:r>
      <w:r>
        <w:rPr>
          <w:sz w:val="16"/>
          <w:szCs w:val="16"/>
          <w:spacing w:val="14"/>
          <w:w w:val="102"/>
        </w:rPr>
        <w:t xml:space="preserve"> </w:t>
      </w:r>
      <w:r>
        <w:rPr>
          <w:sz w:val="16"/>
          <w:szCs w:val="16"/>
        </w:rPr>
        <w:t>Nursing for women's</w:t>
      </w:r>
      <w:r>
        <w:rPr>
          <w:sz w:val="16"/>
          <w:szCs w:val="16"/>
          <w:spacing w:val="10"/>
        </w:rPr>
        <w:t xml:space="preserve"> </w:t>
      </w:r>
      <w:r>
        <w:rPr>
          <w:sz w:val="16"/>
          <w:szCs w:val="16"/>
        </w:rPr>
        <w:t>h</w:t>
      </w:r>
      <w:r>
        <w:rPr>
          <w:sz w:val="16"/>
          <w:szCs w:val="16"/>
          <w:spacing w:val="-1"/>
        </w:rPr>
        <w:t>ealth.</w:t>
      </w:r>
      <w:r>
        <w:rPr>
          <w:sz w:val="16"/>
          <w:szCs w:val="16"/>
          <w:spacing w:val="13"/>
          <w:w w:val="101"/>
        </w:rPr>
        <w:t xml:space="preserve"> </w:t>
      </w:r>
      <w:r>
        <w:rPr>
          <w:sz w:val="16"/>
          <w:szCs w:val="16"/>
          <w:spacing w:val="-1"/>
        </w:rPr>
        <w:t>[Internet]. 2020</w:t>
      </w:r>
      <w:r>
        <w:rPr>
          <w:sz w:val="16"/>
          <w:szCs w:val="16"/>
          <w:spacing w:val="11"/>
          <w:w w:val="101"/>
        </w:rPr>
        <w:t xml:space="preserve"> </w:t>
      </w:r>
      <w:r>
        <w:rPr>
          <w:sz w:val="16"/>
          <w:szCs w:val="16"/>
          <w:spacing w:val="-1"/>
        </w:rPr>
        <w:t>[cited 2022 October</w:t>
      </w:r>
      <w:r>
        <w:rPr>
          <w:sz w:val="16"/>
          <w:szCs w:val="16"/>
          <w:spacing w:val="16"/>
        </w:rPr>
        <w:t xml:space="preserve"> </w:t>
      </w:r>
      <w:r>
        <w:rPr>
          <w:sz w:val="16"/>
          <w:szCs w:val="16"/>
          <w:spacing w:val="-1"/>
        </w:rPr>
        <w:t>19]; 24(1):e1-e60</w:t>
      </w:r>
      <w:r>
        <w:rPr>
          <w:sz w:val="16"/>
          <w:szCs w:val="16"/>
          <w:spacing w:val="12"/>
          <w:w w:val="102"/>
        </w:rPr>
        <w:t xml:space="preserve"> </w:t>
      </w:r>
      <w:r>
        <w:rPr>
          <w:sz w:val="16"/>
          <w:szCs w:val="16"/>
          <w:spacing w:val="-1"/>
        </w:rPr>
        <w:t>DOI:10.1016/j.nwh.2019.12.002.</w:t>
      </w:r>
    </w:p>
    <w:p>
      <w:pPr>
        <w:pStyle w:val="BodyText"/>
        <w:ind w:left="34" w:right="43"/>
        <w:spacing w:before="1" w:line="239" w:lineRule="auto"/>
        <w:rPr>
          <w:sz w:val="16"/>
          <w:szCs w:val="16"/>
        </w:rPr>
      </w:pPr>
      <w:r>
        <w:rPr>
          <w:sz w:val="16"/>
          <w:szCs w:val="16"/>
          <w:spacing w:val="-1"/>
        </w:rPr>
        <w:t>66.  Czech</w:t>
      </w:r>
      <w:r>
        <w:rPr>
          <w:sz w:val="16"/>
          <w:szCs w:val="16"/>
          <w:spacing w:val="13"/>
          <w:w w:val="101"/>
        </w:rPr>
        <w:t xml:space="preserve"> </w:t>
      </w:r>
      <w:r>
        <w:rPr>
          <w:sz w:val="16"/>
          <w:szCs w:val="16"/>
          <w:spacing w:val="-1"/>
        </w:rPr>
        <w:t>I,</w:t>
      </w:r>
      <w:r>
        <w:rPr>
          <w:sz w:val="16"/>
          <w:szCs w:val="16"/>
          <w:spacing w:val="15"/>
        </w:rPr>
        <w:t xml:space="preserve"> </w:t>
      </w:r>
      <w:r>
        <w:rPr>
          <w:sz w:val="16"/>
          <w:szCs w:val="16"/>
          <w:spacing w:val="-1"/>
        </w:rPr>
        <w:t>Fuchs</w:t>
      </w:r>
      <w:r>
        <w:rPr>
          <w:sz w:val="16"/>
          <w:szCs w:val="16"/>
          <w:spacing w:val="12"/>
          <w:w w:val="101"/>
        </w:rPr>
        <w:t xml:space="preserve"> </w:t>
      </w:r>
      <w:r>
        <w:rPr>
          <w:sz w:val="16"/>
          <w:szCs w:val="16"/>
          <w:spacing w:val="-1"/>
        </w:rPr>
        <w:t>P,</w:t>
      </w:r>
      <w:r>
        <w:rPr>
          <w:sz w:val="16"/>
          <w:szCs w:val="16"/>
          <w:spacing w:val="13"/>
        </w:rPr>
        <w:t xml:space="preserve"> </w:t>
      </w:r>
      <w:r>
        <w:rPr>
          <w:sz w:val="16"/>
          <w:szCs w:val="16"/>
          <w:spacing w:val="-1"/>
        </w:rPr>
        <w:t>Fuchs A,</w:t>
      </w:r>
      <w:r>
        <w:rPr>
          <w:sz w:val="16"/>
          <w:szCs w:val="16"/>
          <w:spacing w:val="13"/>
          <w:w w:val="102"/>
        </w:rPr>
        <w:t xml:space="preserve"> </w:t>
      </w:r>
      <w:r>
        <w:rPr>
          <w:sz w:val="16"/>
          <w:szCs w:val="16"/>
          <w:spacing w:val="-1"/>
        </w:rPr>
        <w:t>Lorek</w:t>
      </w:r>
      <w:r>
        <w:rPr>
          <w:sz w:val="16"/>
          <w:szCs w:val="16"/>
          <w:spacing w:val="14"/>
        </w:rPr>
        <w:t xml:space="preserve"> </w:t>
      </w:r>
      <w:r>
        <w:rPr>
          <w:sz w:val="16"/>
          <w:szCs w:val="16"/>
          <w:spacing w:val="-1"/>
        </w:rPr>
        <w:t>M, Tobolska-Lorek</w:t>
      </w:r>
      <w:r>
        <w:rPr>
          <w:sz w:val="16"/>
          <w:szCs w:val="16"/>
          <w:spacing w:val="15"/>
        </w:rPr>
        <w:t xml:space="preserve"> </w:t>
      </w:r>
      <w:r>
        <w:rPr>
          <w:sz w:val="16"/>
          <w:szCs w:val="16"/>
          <w:spacing w:val="-1"/>
        </w:rPr>
        <w:t>D,</w:t>
      </w:r>
      <w:r>
        <w:rPr>
          <w:sz w:val="16"/>
          <w:szCs w:val="16"/>
          <w:spacing w:val="12"/>
        </w:rPr>
        <w:t xml:space="preserve"> </w:t>
      </w:r>
      <w:r>
        <w:rPr>
          <w:sz w:val="16"/>
          <w:szCs w:val="16"/>
          <w:spacing w:val="-1"/>
        </w:rPr>
        <w:t>Drosdzol-Cop A, et al.</w:t>
      </w:r>
      <w:r>
        <w:rPr>
          <w:sz w:val="16"/>
          <w:szCs w:val="16"/>
          <w:spacing w:val="12"/>
        </w:rPr>
        <w:t xml:space="preserve"> </w:t>
      </w:r>
      <w:r>
        <w:rPr>
          <w:sz w:val="16"/>
          <w:szCs w:val="16"/>
          <w:spacing w:val="-1"/>
        </w:rPr>
        <w:t>Pha</w:t>
      </w:r>
      <w:r>
        <w:rPr>
          <w:sz w:val="16"/>
          <w:szCs w:val="16"/>
          <w:spacing w:val="-2"/>
        </w:rPr>
        <w:t>rmacological</w:t>
      </w:r>
      <w:r>
        <w:rPr>
          <w:sz w:val="16"/>
          <w:szCs w:val="16"/>
          <w:spacing w:val="7"/>
        </w:rPr>
        <w:t xml:space="preserve"> </w:t>
      </w:r>
      <w:r>
        <w:rPr>
          <w:sz w:val="16"/>
          <w:szCs w:val="16"/>
          <w:spacing w:val="-2"/>
        </w:rPr>
        <w:t>and</w:t>
      </w:r>
      <w:r>
        <w:rPr>
          <w:sz w:val="16"/>
          <w:szCs w:val="16"/>
          <w:spacing w:val="11"/>
          <w:w w:val="101"/>
        </w:rPr>
        <w:t xml:space="preserve"> </w:t>
      </w:r>
      <w:r>
        <w:rPr>
          <w:sz w:val="16"/>
          <w:szCs w:val="16"/>
          <w:spacing w:val="-2"/>
        </w:rPr>
        <w:t>non-pharmacological</w:t>
      </w:r>
      <w:r>
        <w:rPr>
          <w:sz w:val="16"/>
          <w:szCs w:val="16"/>
        </w:rPr>
        <w:t xml:space="preserve"> </w:t>
      </w:r>
      <w:r>
        <w:rPr>
          <w:sz w:val="16"/>
          <w:szCs w:val="16"/>
        </w:rPr>
        <w:t>methods of labour pain</w:t>
      </w:r>
      <w:r>
        <w:rPr>
          <w:sz w:val="16"/>
          <w:szCs w:val="16"/>
          <w:spacing w:val="11"/>
        </w:rPr>
        <w:t xml:space="preserve"> </w:t>
      </w:r>
      <w:r>
        <w:rPr>
          <w:sz w:val="16"/>
          <w:szCs w:val="16"/>
        </w:rPr>
        <w:t>relief-establishment of effectiveness </w:t>
      </w:r>
      <w:r>
        <w:rPr>
          <w:sz w:val="16"/>
          <w:szCs w:val="16"/>
          <w:spacing w:val="-1"/>
        </w:rPr>
        <w:t>and</w:t>
      </w:r>
      <w:r>
        <w:rPr>
          <w:sz w:val="16"/>
          <w:szCs w:val="16"/>
          <w:spacing w:val="4"/>
        </w:rPr>
        <w:t xml:space="preserve"> </w:t>
      </w:r>
      <w:r>
        <w:rPr>
          <w:sz w:val="16"/>
          <w:szCs w:val="16"/>
          <w:spacing w:val="-1"/>
        </w:rPr>
        <w:t>comparison.</w:t>
      </w:r>
      <w:r>
        <w:rPr>
          <w:sz w:val="16"/>
          <w:szCs w:val="16"/>
          <w:spacing w:val="15"/>
        </w:rPr>
        <w:t xml:space="preserve"> </w:t>
      </w:r>
      <w:r>
        <w:rPr>
          <w:sz w:val="16"/>
          <w:szCs w:val="16"/>
          <w:spacing w:val="-1"/>
        </w:rPr>
        <w:t>International Journal</w:t>
      </w:r>
      <w:r>
        <w:rPr>
          <w:sz w:val="16"/>
          <w:szCs w:val="16"/>
          <w:spacing w:val="7"/>
        </w:rPr>
        <w:t xml:space="preserve"> </w:t>
      </w:r>
      <w:r>
        <w:rPr>
          <w:sz w:val="16"/>
          <w:szCs w:val="16"/>
          <w:spacing w:val="-1"/>
        </w:rPr>
        <w:t>of</w:t>
      </w:r>
      <w:r>
        <w:rPr>
          <w:sz w:val="16"/>
          <w:szCs w:val="16"/>
          <w:spacing w:val="4"/>
        </w:rPr>
        <w:t xml:space="preserve"> </w:t>
      </w:r>
      <w:r>
        <w:rPr>
          <w:sz w:val="16"/>
          <w:szCs w:val="16"/>
          <w:spacing w:val="-1"/>
        </w:rPr>
        <w:t>Environmental</w:t>
      </w:r>
      <w:r>
        <w:rPr>
          <w:sz w:val="16"/>
          <w:szCs w:val="16"/>
          <w:spacing w:val="14"/>
          <w:w w:val="101"/>
        </w:rPr>
        <w:t xml:space="preserve"> </w:t>
      </w:r>
      <w:r>
        <w:rPr>
          <w:sz w:val="16"/>
          <w:szCs w:val="16"/>
          <w:spacing w:val="-1"/>
        </w:rPr>
        <w:t>Research</w:t>
      </w:r>
      <w:r>
        <w:rPr>
          <w:sz w:val="16"/>
          <w:szCs w:val="16"/>
        </w:rPr>
        <w:t xml:space="preserve">  </w:t>
      </w:r>
      <w:r>
        <w:rPr>
          <w:sz w:val="16"/>
          <w:szCs w:val="16"/>
        </w:rPr>
        <w:t>and</w:t>
      </w:r>
      <w:r>
        <w:rPr>
          <w:sz w:val="16"/>
          <w:szCs w:val="16"/>
          <w:spacing w:val="13"/>
          <w:w w:val="102"/>
        </w:rPr>
        <w:t xml:space="preserve"> </w:t>
      </w:r>
      <w:r>
        <w:rPr>
          <w:sz w:val="16"/>
          <w:szCs w:val="16"/>
        </w:rPr>
        <w:t>Public</w:t>
      </w:r>
      <w:r>
        <w:rPr>
          <w:sz w:val="16"/>
          <w:szCs w:val="16"/>
          <w:spacing w:val="15"/>
        </w:rPr>
        <w:t xml:space="preserve"> </w:t>
      </w:r>
      <w:r>
        <w:rPr>
          <w:sz w:val="16"/>
          <w:szCs w:val="16"/>
        </w:rPr>
        <w:t>Health.</w:t>
      </w:r>
      <w:r>
        <w:rPr>
          <w:sz w:val="16"/>
          <w:szCs w:val="16"/>
          <w:spacing w:val="10"/>
        </w:rPr>
        <w:t xml:space="preserve"> </w:t>
      </w:r>
      <w:r>
        <w:rPr>
          <w:sz w:val="16"/>
          <w:szCs w:val="16"/>
        </w:rPr>
        <w:t>[Internet</w:t>
      </w:r>
      <w:r>
        <w:rPr>
          <w:sz w:val="16"/>
          <w:szCs w:val="16"/>
          <w:spacing w:val="-1"/>
        </w:rPr>
        <w:t>]. 2018 [cited 2022 June 22];</w:t>
      </w:r>
      <w:r>
        <w:rPr>
          <w:sz w:val="16"/>
          <w:szCs w:val="16"/>
          <w:spacing w:val="18"/>
        </w:rPr>
        <w:t xml:space="preserve"> </w:t>
      </w:r>
      <w:r>
        <w:rPr>
          <w:sz w:val="16"/>
          <w:szCs w:val="16"/>
          <w:spacing w:val="-1"/>
        </w:rPr>
        <w:t>15:2793</w:t>
      </w:r>
      <w:r>
        <w:rPr>
          <w:sz w:val="16"/>
          <w:szCs w:val="16"/>
          <w:spacing w:val="13"/>
        </w:rPr>
        <w:t xml:space="preserve"> </w:t>
      </w:r>
      <w:r>
        <w:rPr>
          <w:sz w:val="16"/>
          <w:szCs w:val="16"/>
          <w:spacing w:val="-1"/>
        </w:rPr>
        <w:t>DOI:10.3390/ijerph15122792.</w:t>
      </w:r>
    </w:p>
    <w:p>
      <w:pPr>
        <w:pStyle w:val="BodyText"/>
        <w:ind w:left="28" w:right="222" w:firstLine="6"/>
        <w:rPr>
          <w:sz w:val="16"/>
          <w:szCs w:val="16"/>
        </w:rPr>
      </w:pPr>
      <w:r>
        <w:rPr>
          <w:sz w:val="16"/>
          <w:szCs w:val="16"/>
          <w:spacing w:val="-1"/>
        </w:rPr>
        <w:t>67.  Risk</w:t>
      </w:r>
      <w:r>
        <w:rPr>
          <w:sz w:val="16"/>
          <w:szCs w:val="16"/>
          <w:spacing w:val="22"/>
          <w:w w:val="101"/>
        </w:rPr>
        <w:t xml:space="preserve"> </w:t>
      </w:r>
      <w:r>
        <w:rPr>
          <w:sz w:val="16"/>
          <w:szCs w:val="16"/>
          <w:spacing w:val="-1"/>
        </w:rPr>
        <w:t>Management Technologies.</w:t>
      </w:r>
      <w:r>
        <w:rPr>
          <w:sz w:val="16"/>
          <w:szCs w:val="16"/>
          <w:spacing w:val="12"/>
          <w:w w:val="101"/>
        </w:rPr>
        <w:t xml:space="preserve"> </w:t>
      </w:r>
      <w:r>
        <w:rPr>
          <w:sz w:val="16"/>
          <w:szCs w:val="16"/>
          <w:spacing w:val="-1"/>
        </w:rPr>
        <w:t>Entonox: Safety data sheet</w:t>
      </w:r>
      <w:r>
        <w:rPr>
          <w:sz w:val="16"/>
          <w:szCs w:val="16"/>
          <w:spacing w:val="3"/>
        </w:rPr>
        <w:t xml:space="preserve"> </w:t>
      </w:r>
      <w:r>
        <w:rPr>
          <w:sz w:val="16"/>
          <w:szCs w:val="16"/>
          <w:spacing w:val="-1"/>
        </w:rPr>
        <w:t>#042.</w:t>
      </w:r>
      <w:r>
        <w:rPr>
          <w:sz w:val="16"/>
          <w:szCs w:val="16"/>
          <w:spacing w:val="10"/>
        </w:rPr>
        <w:t xml:space="preserve"> </w:t>
      </w:r>
      <w:r>
        <w:rPr>
          <w:sz w:val="16"/>
          <w:szCs w:val="16"/>
          <w:spacing w:val="-1"/>
        </w:rPr>
        <w:t>ChemAlert.</w:t>
      </w:r>
      <w:r>
        <w:rPr>
          <w:sz w:val="16"/>
          <w:szCs w:val="16"/>
          <w:spacing w:val="11"/>
        </w:rPr>
        <w:t xml:space="preserve"> </w:t>
      </w:r>
      <w:r>
        <w:rPr>
          <w:sz w:val="16"/>
          <w:szCs w:val="16"/>
          <w:spacing w:val="-1"/>
        </w:rPr>
        <w:t>[Internet].</w:t>
      </w:r>
      <w:r>
        <w:rPr>
          <w:sz w:val="16"/>
          <w:szCs w:val="16"/>
          <w:spacing w:val="4"/>
        </w:rPr>
        <w:t xml:space="preserve"> </w:t>
      </w:r>
      <w:r>
        <w:rPr>
          <w:sz w:val="16"/>
          <w:szCs w:val="16"/>
          <w:spacing w:val="-1"/>
        </w:rPr>
        <w:t>2021</w:t>
      </w:r>
      <w:r>
        <w:rPr>
          <w:sz w:val="16"/>
          <w:szCs w:val="16"/>
          <w:spacing w:val="12"/>
        </w:rPr>
        <w:t xml:space="preserve"> </w:t>
      </w:r>
      <w:r>
        <w:rPr>
          <w:sz w:val="16"/>
          <w:szCs w:val="16"/>
          <w:spacing w:val="-1"/>
        </w:rPr>
        <w:t>[cited</w:t>
      </w:r>
      <w:r>
        <w:rPr>
          <w:sz w:val="16"/>
          <w:szCs w:val="16"/>
          <w:spacing w:val="6"/>
        </w:rPr>
        <w:t xml:space="preserve"> </w:t>
      </w:r>
      <w:r>
        <w:rPr>
          <w:sz w:val="16"/>
          <w:szCs w:val="16"/>
          <w:spacing w:val="-1"/>
        </w:rPr>
        <w:t>2022</w:t>
      </w:r>
      <w:r>
        <w:rPr>
          <w:sz w:val="16"/>
          <w:szCs w:val="16"/>
          <w:spacing w:val="5"/>
        </w:rPr>
        <w:t xml:space="preserve"> </w:t>
      </w:r>
      <w:r>
        <w:rPr>
          <w:sz w:val="16"/>
          <w:szCs w:val="16"/>
          <w:spacing w:val="-1"/>
        </w:rPr>
        <w:t>January</w:t>
      </w:r>
      <w:r>
        <w:rPr>
          <w:sz w:val="16"/>
          <w:szCs w:val="16"/>
          <w:spacing w:val="18"/>
        </w:rPr>
        <w:t xml:space="preserve"> </w:t>
      </w:r>
      <w:r>
        <w:rPr>
          <w:sz w:val="16"/>
          <w:szCs w:val="16"/>
          <w:spacing w:val="-1"/>
        </w:rPr>
        <w:t>18].</w:t>
      </w:r>
      <w:r>
        <w:rPr>
          <w:sz w:val="16"/>
          <w:szCs w:val="16"/>
        </w:rPr>
        <w:t xml:space="preserve"> </w:t>
      </w:r>
      <w:r>
        <w:rPr>
          <w:sz w:val="16"/>
          <w:szCs w:val="16"/>
        </w:rPr>
        <w:t>Available</w:t>
      </w:r>
      <w:r>
        <w:rPr>
          <w:sz w:val="16"/>
          <w:szCs w:val="16"/>
          <w:spacing w:val="7"/>
        </w:rPr>
        <w:t xml:space="preserve"> </w:t>
      </w:r>
      <w:r>
        <w:rPr>
          <w:sz w:val="16"/>
          <w:szCs w:val="16"/>
        </w:rPr>
        <w:t>from</w:t>
      </w:r>
      <w:r>
        <w:rPr>
          <w:sz w:val="16"/>
          <w:szCs w:val="16"/>
          <w:spacing w:val="7"/>
        </w:rPr>
        <w:t>:</w:t>
      </w:r>
      <w:hyperlink w:history="true" r:id="rId51">
        <w:r>
          <w:rPr>
            <w:sz w:val="16"/>
            <w:szCs w:val="16"/>
            <w:u w:val="single" w:color="auto"/>
            <w:color w:val="0000FF"/>
          </w:rPr>
          <w:t>http</w:t>
        </w:r>
        <w:r>
          <w:rPr>
            <w:sz w:val="16"/>
            <w:szCs w:val="16"/>
            <w:u w:val="single" w:color="auto"/>
            <w:color w:val="0000FF"/>
            <w:spacing w:val="7"/>
          </w:rPr>
          <w:t>://</w:t>
        </w:r>
        <w:r>
          <w:rPr>
            <w:sz w:val="16"/>
            <w:szCs w:val="16"/>
            <w:u w:val="single" w:color="auto"/>
            <w:color w:val="0000FF"/>
          </w:rPr>
          <w:t>www</w:t>
        </w:r>
        <w:r>
          <w:rPr>
            <w:sz w:val="16"/>
            <w:szCs w:val="16"/>
            <w:u w:val="single" w:color="auto"/>
            <w:color w:val="0000FF"/>
            <w:spacing w:val="7"/>
          </w:rPr>
          <w:t>.</w:t>
        </w:r>
        <w:r>
          <w:rPr>
            <w:sz w:val="16"/>
            <w:szCs w:val="16"/>
            <w:u w:val="single" w:color="auto"/>
            <w:color w:val="0000FF"/>
          </w:rPr>
          <w:t>rmtglobal</w:t>
        </w:r>
        <w:r>
          <w:rPr>
            <w:sz w:val="16"/>
            <w:szCs w:val="16"/>
            <w:u w:val="single" w:color="auto"/>
            <w:color w:val="0000FF"/>
            <w:spacing w:val="7"/>
          </w:rPr>
          <w:t>.</w:t>
        </w:r>
        <w:r>
          <w:rPr>
            <w:sz w:val="16"/>
            <w:szCs w:val="16"/>
            <w:u w:val="single" w:color="auto"/>
            <w:color w:val="0000FF"/>
          </w:rPr>
          <w:t>com</w:t>
        </w:r>
        <w:r>
          <w:rPr>
            <w:sz w:val="16"/>
            <w:szCs w:val="16"/>
            <w:spacing w:val="7"/>
          </w:rPr>
          <w:t>.</w:t>
        </w:r>
      </w:hyperlink>
    </w:p>
    <w:p>
      <w:pPr>
        <w:pStyle w:val="BodyText"/>
        <w:ind w:left="34"/>
        <w:spacing w:before="1" w:line="239" w:lineRule="auto"/>
        <w:rPr>
          <w:sz w:val="16"/>
          <w:szCs w:val="16"/>
        </w:rPr>
      </w:pPr>
      <w:r>
        <w:rPr>
          <w:sz w:val="16"/>
          <w:szCs w:val="16"/>
        </w:rPr>
        <w:t>68.  BOC Group</w:t>
      </w:r>
      <w:r>
        <w:rPr>
          <w:sz w:val="16"/>
          <w:szCs w:val="16"/>
          <w:spacing w:val="13"/>
        </w:rPr>
        <w:t xml:space="preserve"> </w:t>
      </w:r>
      <w:r>
        <w:rPr>
          <w:sz w:val="16"/>
          <w:szCs w:val="16"/>
        </w:rPr>
        <w:t>Limited.</w:t>
      </w:r>
      <w:r>
        <w:rPr>
          <w:sz w:val="16"/>
          <w:szCs w:val="16"/>
          <w:spacing w:val="12"/>
          <w:w w:val="101"/>
        </w:rPr>
        <w:t xml:space="preserve"> </w:t>
      </w:r>
      <w:r>
        <w:rPr>
          <w:sz w:val="16"/>
          <w:szCs w:val="16"/>
        </w:rPr>
        <w:t>Entono</w:t>
      </w:r>
      <w:r>
        <w:rPr>
          <w:sz w:val="16"/>
          <w:szCs w:val="16"/>
          <w:spacing w:val="-1"/>
        </w:rPr>
        <w:t>x the essential guide.</w:t>
      </w:r>
      <w:r>
        <w:rPr>
          <w:sz w:val="16"/>
          <w:szCs w:val="16"/>
          <w:spacing w:val="10"/>
        </w:rPr>
        <w:t xml:space="preserve"> </w:t>
      </w:r>
      <w:r>
        <w:rPr>
          <w:sz w:val="16"/>
          <w:szCs w:val="16"/>
          <w:spacing w:val="-1"/>
        </w:rPr>
        <w:t>[Internet].</w:t>
      </w:r>
      <w:r>
        <w:rPr>
          <w:sz w:val="16"/>
          <w:szCs w:val="16"/>
          <w:spacing w:val="5"/>
        </w:rPr>
        <w:t xml:space="preserve"> </w:t>
      </w:r>
      <w:r>
        <w:rPr>
          <w:sz w:val="16"/>
          <w:szCs w:val="16"/>
          <w:spacing w:val="-1"/>
        </w:rPr>
        <w:t>2015</w:t>
      </w:r>
      <w:r>
        <w:rPr>
          <w:sz w:val="16"/>
          <w:szCs w:val="16"/>
          <w:spacing w:val="11"/>
          <w:w w:val="101"/>
        </w:rPr>
        <w:t xml:space="preserve"> </w:t>
      </w:r>
      <w:r>
        <w:rPr>
          <w:sz w:val="16"/>
          <w:szCs w:val="16"/>
          <w:spacing w:val="-1"/>
        </w:rPr>
        <w:t>[cited</w:t>
      </w:r>
      <w:r>
        <w:rPr>
          <w:sz w:val="16"/>
          <w:szCs w:val="16"/>
          <w:spacing w:val="3"/>
        </w:rPr>
        <w:t xml:space="preserve"> </w:t>
      </w:r>
      <w:r>
        <w:rPr>
          <w:sz w:val="16"/>
          <w:szCs w:val="16"/>
          <w:spacing w:val="-1"/>
        </w:rPr>
        <w:t>2022</w:t>
      </w:r>
      <w:r>
        <w:rPr>
          <w:sz w:val="16"/>
          <w:szCs w:val="16"/>
          <w:spacing w:val="5"/>
        </w:rPr>
        <w:t xml:space="preserve"> </w:t>
      </w:r>
      <w:r>
        <w:rPr>
          <w:sz w:val="16"/>
          <w:szCs w:val="16"/>
          <w:spacing w:val="-1"/>
        </w:rPr>
        <w:t>January</w:t>
      </w:r>
      <w:r>
        <w:rPr>
          <w:sz w:val="16"/>
          <w:szCs w:val="16"/>
          <w:spacing w:val="4"/>
        </w:rPr>
        <w:t xml:space="preserve"> </w:t>
      </w:r>
      <w:r>
        <w:rPr>
          <w:sz w:val="16"/>
          <w:szCs w:val="16"/>
          <w:spacing w:val="-1"/>
        </w:rPr>
        <w:t>22]. Available</w:t>
      </w:r>
      <w:r>
        <w:rPr>
          <w:sz w:val="16"/>
          <w:szCs w:val="16"/>
          <w:spacing w:val="2"/>
        </w:rPr>
        <w:t xml:space="preserve"> </w:t>
      </w:r>
      <w:r>
        <w:rPr>
          <w:sz w:val="16"/>
          <w:szCs w:val="16"/>
          <w:spacing w:val="-1"/>
        </w:rPr>
        <w:t>from:</w:t>
      </w:r>
    </w:p>
    <w:p>
      <w:pPr>
        <w:pStyle w:val="BodyText"/>
        <w:ind w:left="39"/>
        <w:spacing w:line="239" w:lineRule="auto"/>
        <w:rPr>
          <w:sz w:val="16"/>
          <w:szCs w:val="16"/>
        </w:rPr>
      </w:pPr>
      <w:hyperlink w:history="true" r:id="rId52">
        <w:r>
          <w:rPr>
            <w:sz w:val="16"/>
            <w:szCs w:val="16"/>
            <w:u w:val="single" w:color="auto"/>
            <w:color w:val="0000FF"/>
          </w:rPr>
          <w:t>https://www.bochealthcare.co.uk</w:t>
        </w:r>
        <w:r>
          <w:rPr>
            <w:sz w:val="16"/>
            <w:szCs w:val="16"/>
          </w:rPr>
          <w:t>.</w:t>
        </w:r>
      </w:hyperlink>
    </w:p>
    <w:p>
      <w:pPr>
        <w:pStyle w:val="BodyText"/>
        <w:ind w:left="34" w:right="257"/>
        <w:spacing w:before="1" w:line="252" w:lineRule="auto"/>
        <w:rPr>
          <w:sz w:val="16"/>
          <w:szCs w:val="16"/>
        </w:rPr>
      </w:pPr>
      <w:r>
        <w:rPr>
          <w:sz w:val="16"/>
          <w:szCs w:val="16"/>
          <w:spacing w:val="-1"/>
        </w:rPr>
        <w:t>69.  Richardson MG,</w:t>
      </w:r>
      <w:r>
        <w:rPr>
          <w:sz w:val="16"/>
          <w:szCs w:val="16"/>
          <w:spacing w:val="13"/>
          <w:w w:val="102"/>
        </w:rPr>
        <w:t xml:space="preserve"> </w:t>
      </w:r>
      <w:r>
        <w:rPr>
          <w:sz w:val="16"/>
          <w:szCs w:val="16"/>
          <w:spacing w:val="-1"/>
        </w:rPr>
        <w:t>Lopez</w:t>
      </w:r>
      <w:r>
        <w:rPr>
          <w:sz w:val="16"/>
          <w:szCs w:val="16"/>
          <w:spacing w:val="11"/>
          <w:w w:val="101"/>
        </w:rPr>
        <w:t xml:space="preserve"> </w:t>
      </w:r>
      <w:r>
        <w:rPr>
          <w:sz w:val="16"/>
          <w:szCs w:val="16"/>
          <w:spacing w:val="-1"/>
        </w:rPr>
        <w:t>BM,</w:t>
      </w:r>
      <w:r>
        <w:rPr>
          <w:sz w:val="16"/>
          <w:szCs w:val="16"/>
          <w:spacing w:val="11"/>
          <w:w w:val="101"/>
        </w:rPr>
        <w:t xml:space="preserve"> </w:t>
      </w:r>
      <w:r>
        <w:rPr>
          <w:sz w:val="16"/>
          <w:szCs w:val="16"/>
          <w:spacing w:val="-1"/>
        </w:rPr>
        <w:t>Baysinger CL,</w:t>
      </w:r>
      <w:r>
        <w:rPr>
          <w:sz w:val="16"/>
          <w:szCs w:val="16"/>
          <w:spacing w:val="7"/>
        </w:rPr>
        <w:t xml:space="preserve"> </w:t>
      </w:r>
      <w:r>
        <w:rPr>
          <w:sz w:val="16"/>
          <w:szCs w:val="16"/>
          <w:spacing w:val="-1"/>
        </w:rPr>
        <w:t>Shotwell</w:t>
      </w:r>
      <w:r>
        <w:rPr>
          <w:sz w:val="16"/>
          <w:szCs w:val="16"/>
          <w:spacing w:val="11"/>
        </w:rPr>
        <w:t xml:space="preserve"> </w:t>
      </w:r>
      <w:r>
        <w:rPr>
          <w:sz w:val="16"/>
          <w:szCs w:val="16"/>
          <w:spacing w:val="-1"/>
        </w:rPr>
        <w:t>MS,</w:t>
      </w:r>
      <w:r>
        <w:rPr>
          <w:sz w:val="16"/>
          <w:szCs w:val="16"/>
          <w:spacing w:val="7"/>
        </w:rPr>
        <w:t xml:space="preserve"> </w:t>
      </w:r>
      <w:r>
        <w:rPr>
          <w:sz w:val="16"/>
          <w:szCs w:val="16"/>
          <w:spacing w:val="-1"/>
        </w:rPr>
        <w:t>Chestnut</w:t>
      </w:r>
      <w:r>
        <w:rPr>
          <w:sz w:val="16"/>
          <w:szCs w:val="16"/>
          <w:spacing w:val="15"/>
          <w:w w:val="101"/>
        </w:rPr>
        <w:t xml:space="preserve"> </w:t>
      </w:r>
      <w:r>
        <w:rPr>
          <w:sz w:val="16"/>
          <w:szCs w:val="16"/>
          <w:spacing w:val="-1"/>
        </w:rPr>
        <w:t>DH.</w:t>
      </w:r>
      <w:r>
        <w:rPr>
          <w:sz w:val="16"/>
          <w:szCs w:val="16"/>
          <w:spacing w:val="11"/>
          <w:w w:val="102"/>
        </w:rPr>
        <w:t xml:space="preserve"> </w:t>
      </w:r>
      <w:r>
        <w:rPr>
          <w:sz w:val="16"/>
          <w:szCs w:val="16"/>
          <w:spacing w:val="-1"/>
        </w:rPr>
        <w:t>Nitrous oxide</w:t>
      </w:r>
      <w:r>
        <w:rPr>
          <w:sz w:val="16"/>
          <w:szCs w:val="16"/>
          <w:spacing w:val="6"/>
        </w:rPr>
        <w:t xml:space="preserve"> </w:t>
      </w:r>
      <w:r>
        <w:rPr>
          <w:sz w:val="16"/>
          <w:szCs w:val="16"/>
          <w:spacing w:val="-1"/>
        </w:rPr>
        <w:t>during</w:t>
      </w:r>
      <w:r>
        <w:rPr>
          <w:sz w:val="16"/>
          <w:szCs w:val="16"/>
          <w:spacing w:val="10"/>
        </w:rPr>
        <w:t xml:space="preserve"> </w:t>
      </w:r>
      <w:r>
        <w:rPr>
          <w:sz w:val="16"/>
          <w:szCs w:val="16"/>
          <w:spacing w:val="-1"/>
        </w:rPr>
        <w:t>labor:</w:t>
      </w:r>
      <w:r>
        <w:rPr>
          <w:sz w:val="16"/>
          <w:szCs w:val="16"/>
          <w:spacing w:val="8"/>
        </w:rPr>
        <w:t xml:space="preserve"> </w:t>
      </w:r>
      <w:r>
        <w:rPr>
          <w:sz w:val="16"/>
          <w:szCs w:val="16"/>
          <w:spacing w:val="-1"/>
        </w:rPr>
        <w:t>mater</w:t>
      </w:r>
      <w:r>
        <w:rPr>
          <w:sz w:val="16"/>
          <w:szCs w:val="16"/>
          <w:spacing w:val="-2"/>
        </w:rPr>
        <w:t>nal</w:t>
      </w:r>
      <w:r>
        <w:rPr>
          <w:sz w:val="16"/>
          <w:szCs w:val="16"/>
          <w:spacing w:val="4"/>
        </w:rPr>
        <w:t xml:space="preserve"> </w:t>
      </w:r>
      <w:r>
        <w:rPr>
          <w:sz w:val="16"/>
          <w:szCs w:val="16"/>
          <w:spacing w:val="-2"/>
        </w:rPr>
        <w:t>satisfaction</w:t>
      </w:r>
      <w:r>
        <w:rPr>
          <w:sz w:val="16"/>
          <w:szCs w:val="16"/>
        </w:rPr>
        <w:t xml:space="preserve"> </w:t>
      </w:r>
      <w:r>
        <w:rPr>
          <w:sz w:val="16"/>
          <w:szCs w:val="16"/>
        </w:rPr>
        <w:t>does</w:t>
      </w:r>
      <w:r>
        <w:rPr>
          <w:sz w:val="16"/>
          <w:szCs w:val="16"/>
          <w:spacing w:val="13"/>
        </w:rPr>
        <w:t xml:space="preserve"> </w:t>
      </w:r>
      <w:r>
        <w:rPr>
          <w:sz w:val="16"/>
          <w:szCs w:val="16"/>
        </w:rPr>
        <w:t>not depend exclusively on analgesic effectiveness. Anesthesthic Analgesia 2</w:t>
      </w:r>
      <w:r>
        <w:rPr>
          <w:sz w:val="16"/>
          <w:szCs w:val="16"/>
          <w:spacing w:val="-1"/>
        </w:rPr>
        <w:t>017;124(2):548-53.</w:t>
      </w:r>
    </w:p>
    <w:p>
      <w:pPr>
        <w:spacing w:line="252" w:lineRule="auto"/>
        <w:sectPr>
          <w:footerReference w:type="default" r:id="rId46"/>
          <w:pgSz w:w="11907" w:h="16839"/>
          <w:pgMar w:top="826" w:right="1615" w:bottom="688" w:left="1269" w:header="549" w:footer="433" w:gutter="0"/>
        </w:sectPr>
        <w:rPr>
          <w:sz w:val="16"/>
          <w:szCs w:val="16"/>
        </w:rPr>
      </w:pPr>
    </w:p>
    <w:p>
      <w:pPr>
        <w:pStyle w:val="BodyText"/>
        <w:ind w:left="33" w:right="235" w:firstLine="2"/>
        <w:spacing w:before="189" w:line="248" w:lineRule="auto"/>
        <w:rPr>
          <w:sz w:val="16"/>
          <w:szCs w:val="16"/>
        </w:rPr>
      </w:pPr>
      <w:r>
        <w:rPr>
          <w:sz w:val="16"/>
          <w:szCs w:val="16"/>
        </w:rPr>
        <w:t>70.  Mobaraki</w:t>
      </w:r>
      <w:r>
        <w:rPr>
          <w:sz w:val="16"/>
          <w:szCs w:val="16"/>
          <w:spacing w:val="11"/>
        </w:rPr>
        <w:t xml:space="preserve"> </w:t>
      </w:r>
      <w:r>
        <w:rPr>
          <w:sz w:val="16"/>
          <w:szCs w:val="16"/>
        </w:rPr>
        <w:t>N, Youse</w:t>
      </w:r>
      <w:r>
        <w:rPr>
          <w:sz w:val="16"/>
          <w:szCs w:val="16"/>
          <w:spacing w:val="-1"/>
        </w:rPr>
        <w:t>fian M, Seifi S,</w:t>
      </w:r>
      <w:r>
        <w:rPr>
          <w:sz w:val="16"/>
          <w:szCs w:val="16"/>
          <w:spacing w:val="7"/>
        </w:rPr>
        <w:t xml:space="preserve"> </w:t>
      </w:r>
      <w:r>
        <w:rPr>
          <w:sz w:val="16"/>
          <w:szCs w:val="16"/>
          <w:spacing w:val="-1"/>
        </w:rPr>
        <w:t>Sakaki</w:t>
      </w:r>
      <w:r>
        <w:rPr>
          <w:sz w:val="16"/>
          <w:szCs w:val="16"/>
          <w:spacing w:val="13"/>
          <w:w w:val="101"/>
        </w:rPr>
        <w:t xml:space="preserve"> </w:t>
      </w:r>
      <w:r>
        <w:rPr>
          <w:sz w:val="16"/>
          <w:szCs w:val="16"/>
          <w:spacing w:val="-1"/>
        </w:rPr>
        <w:t>M. A</w:t>
      </w:r>
      <w:r>
        <w:rPr>
          <w:sz w:val="16"/>
          <w:szCs w:val="16"/>
          <w:spacing w:val="12"/>
          <w:w w:val="101"/>
        </w:rPr>
        <w:t xml:space="preserve"> </w:t>
      </w:r>
      <w:r>
        <w:rPr>
          <w:sz w:val="16"/>
          <w:szCs w:val="16"/>
          <w:spacing w:val="-1"/>
        </w:rPr>
        <w:t>randomized</w:t>
      </w:r>
      <w:r>
        <w:rPr>
          <w:sz w:val="16"/>
          <w:szCs w:val="16"/>
          <w:spacing w:val="4"/>
        </w:rPr>
        <w:t xml:space="preserve"> </w:t>
      </w:r>
      <w:r>
        <w:rPr>
          <w:sz w:val="16"/>
          <w:szCs w:val="16"/>
          <w:spacing w:val="-1"/>
        </w:rPr>
        <w:t>controlled</w:t>
      </w:r>
      <w:r>
        <w:rPr>
          <w:sz w:val="16"/>
          <w:szCs w:val="16"/>
          <w:spacing w:val="4"/>
        </w:rPr>
        <w:t xml:space="preserve"> </w:t>
      </w:r>
      <w:r>
        <w:rPr>
          <w:sz w:val="16"/>
          <w:szCs w:val="16"/>
          <w:spacing w:val="-1"/>
        </w:rPr>
        <w:t>trial</w:t>
      </w:r>
      <w:r>
        <w:rPr>
          <w:sz w:val="16"/>
          <w:szCs w:val="16"/>
          <w:spacing w:val="5"/>
        </w:rPr>
        <w:t xml:space="preserve"> </w:t>
      </w:r>
      <w:r>
        <w:rPr>
          <w:sz w:val="16"/>
          <w:szCs w:val="16"/>
          <w:spacing w:val="-1"/>
        </w:rPr>
        <w:t>comparing</w:t>
      </w:r>
      <w:r>
        <w:rPr>
          <w:sz w:val="16"/>
          <w:szCs w:val="16"/>
          <w:spacing w:val="11"/>
        </w:rPr>
        <w:t xml:space="preserve"> </w:t>
      </w:r>
      <w:r>
        <w:rPr>
          <w:sz w:val="16"/>
          <w:szCs w:val="16"/>
          <w:spacing w:val="-1"/>
        </w:rPr>
        <w:t>use</w:t>
      </w:r>
      <w:r>
        <w:rPr>
          <w:sz w:val="16"/>
          <w:szCs w:val="16"/>
          <w:spacing w:val="3"/>
        </w:rPr>
        <w:t xml:space="preserve"> </w:t>
      </w:r>
      <w:r>
        <w:rPr>
          <w:sz w:val="16"/>
          <w:szCs w:val="16"/>
          <w:spacing w:val="-1"/>
        </w:rPr>
        <w:t>of enthonox</w:t>
      </w:r>
      <w:r>
        <w:rPr>
          <w:sz w:val="16"/>
          <w:szCs w:val="16"/>
          <w:spacing w:val="3"/>
        </w:rPr>
        <w:t xml:space="preserve"> </w:t>
      </w:r>
      <w:r>
        <w:rPr>
          <w:sz w:val="16"/>
          <w:szCs w:val="16"/>
          <w:spacing w:val="-1"/>
        </w:rPr>
        <w:t>with</w:t>
      </w:r>
      <w:r>
        <w:rPr>
          <w:sz w:val="16"/>
          <w:szCs w:val="16"/>
          <w:spacing w:val="11"/>
          <w:w w:val="101"/>
        </w:rPr>
        <w:t xml:space="preserve"> </w:t>
      </w:r>
      <w:r>
        <w:rPr>
          <w:sz w:val="16"/>
          <w:szCs w:val="16"/>
          <w:spacing w:val="-1"/>
        </w:rPr>
        <w:t>pethidine</w:t>
      </w:r>
      <w:r>
        <w:rPr>
          <w:sz w:val="16"/>
          <w:szCs w:val="16"/>
          <w:spacing w:val="2"/>
        </w:rPr>
        <w:t xml:space="preserve"> </w:t>
      </w:r>
      <w:r>
        <w:rPr>
          <w:sz w:val="16"/>
          <w:szCs w:val="16"/>
          <w:spacing w:val="-1"/>
        </w:rPr>
        <w:t>for</w:t>
      </w:r>
      <w:r>
        <w:rPr>
          <w:sz w:val="16"/>
          <w:szCs w:val="16"/>
        </w:rPr>
        <w:t xml:space="preserve"> </w:t>
      </w:r>
      <w:r>
        <w:rPr>
          <w:sz w:val="16"/>
          <w:szCs w:val="16"/>
        </w:rPr>
        <w:t>pain</w:t>
      </w:r>
      <w:r>
        <w:rPr>
          <w:sz w:val="16"/>
          <w:szCs w:val="16"/>
          <w:spacing w:val="11"/>
          <w:w w:val="101"/>
        </w:rPr>
        <w:t xml:space="preserve"> </w:t>
      </w:r>
      <w:r>
        <w:rPr>
          <w:sz w:val="16"/>
          <w:szCs w:val="16"/>
        </w:rPr>
        <w:t>relief in</w:t>
      </w:r>
      <w:r>
        <w:rPr>
          <w:sz w:val="16"/>
          <w:szCs w:val="16"/>
          <w:spacing w:val="11"/>
          <w:w w:val="101"/>
        </w:rPr>
        <w:t xml:space="preserve"> </w:t>
      </w:r>
      <w:r>
        <w:rPr>
          <w:sz w:val="16"/>
          <w:szCs w:val="16"/>
        </w:rPr>
        <w:t>primigravid</w:t>
      </w:r>
      <w:r>
        <w:rPr>
          <w:sz w:val="16"/>
          <w:szCs w:val="16"/>
          <w:spacing w:val="-1"/>
        </w:rPr>
        <w:t xml:space="preserve"> women during the active</w:t>
      </w:r>
      <w:r>
        <w:rPr>
          <w:sz w:val="16"/>
          <w:szCs w:val="16"/>
          <w:spacing w:val="11"/>
        </w:rPr>
        <w:t xml:space="preserve"> </w:t>
      </w:r>
      <w:r>
        <w:rPr>
          <w:sz w:val="16"/>
          <w:szCs w:val="16"/>
          <w:spacing w:val="-1"/>
        </w:rPr>
        <w:t>phase of labor. Anesthesiology</w:t>
      </w:r>
      <w:r>
        <w:rPr>
          <w:sz w:val="16"/>
          <w:szCs w:val="16"/>
          <w:spacing w:val="6"/>
        </w:rPr>
        <w:t xml:space="preserve"> </w:t>
      </w:r>
      <w:r>
        <w:rPr>
          <w:sz w:val="16"/>
          <w:szCs w:val="16"/>
          <w:spacing w:val="-1"/>
        </w:rPr>
        <w:t>and</w:t>
      </w:r>
      <w:r>
        <w:rPr>
          <w:sz w:val="16"/>
          <w:szCs w:val="16"/>
          <w:spacing w:val="11"/>
        </w:rPr>
        <w:t xml:space="preserve"> </w:t>
      </w:r>
      <w:r>
        <w:rPr>
          <w:sz w:val="16"/>
          <w:szCs w:val="16"/>
          <w:spacing w:val="-1"/>
        </w:rPr>
        <w:t>pain</w:t>
      </w:r>
      <w:r>
        <w:rPr>
          <w:sz w:val="16"/>
          <w:szCs w:val="16"/>
          <w:spacing w:val="9"/>
        </w:rPr>
        <w:t xml:space="preserve"> </w:t>
      </w:r>
      <w:r>
        <w:rPr>
          <w:sz w:val="16"/>
          <w:szCs w:val="16"/>
          <w:spacing w:val="-1"/>
        </w:rPr>
        <w:t>medicine.</w:t>
      </w:r>
      <w:r>
        <w:rPr>
          <w:sz w:val="16"/>
          <w:szCs w:val="16"/>
          <w:spacing w:val="10"/>
        </w:rPr>
        <w:t xml:space="preserve"> </w:t>
      </w:r>
      <w:r>
        <w:rPr>
          <w:sz w:val="16"/>
          <w:szCs w:val="16"/>
          <w:spacing w:val="-1"/>
        </w:rPr>
        <w:t>[Internet].</w:t>
      </w:r>
      <w:r>
        <w:rPr>
          <w:sz w:val="16"/>
          <w:szCs w:val="16"/>
          <w:spacing w:val="5"/>
        </w:rPr>
        <w:t xml:space="preserve"> </w:t>
      </w:r>
      <w:r>
        <w:rPr>
          <w:sz w:val="16"/>
          <w:szCs w:val="16"/>
          <w:spacing w:val="-1"/>
        </w:rPr>
        <w:t>2016</w:t>
      </w:r>
      <w:r>
        <w:rPr>
          <w:sz w:val="16"/>
          <w:szCs w:val="16"/>
          <w:spacing w:val="12"/>
        </w:rPr>
        <w:t xml:space="preserve"> </w:t>
      </w:r>
      <w:r>
        <w:rPr>
          <w:sz w:val="16"/>
          <w:szCs w:val="16"/>
          <w:spacing w:val="-1"/>
        </w:rPr>
        <w:t>[cited</w:t>
      </w:r>
      <w:r>
        <w:rPr>
          <w:sz w:val="16"/>
          <w:szCs w:val="16"/>
        </w:rPr>
        <w:t xml:space="preserve">    </w:t>
      </w:r>
      <w:r>
        <w:rPr>
          <w:sz w:val="16"/>
          <w:szCs w:val="16"/>
        </w:rPr>
        <w:t>2022 April 27]; 6(4):e37420-e</w:t>
      </w:r>
      <w:r>
        <w:rPr>
          <w:sz w:val="16"/>
          <w:szCs w:val="16"/>
          <w:spacing w:val="13"/>
          <w:w w:val="101"/>
        </w:rPr>
        <w:t xml:space="preserve"> </w:t>
      </w:r>
      <w:r>
        <w:rPr>
          <w:sz w:val="16"/>
          <w:szCs w:val="16"/>
        </w:rPr>
        <w:t>DOI:1</w:t>
      </w:r>
      <w:r>
        <w:rPr>
          <w:sz w:val="16"/>
          <w:szCs w:val="16"/>
          <w:spacing w:val="-1"/>
        </w:rPr>
        <w:t>0.5812/aapm.37420</w:t>
      </w:r>
    </w:p>
    <w:p>
      <w:pPr>
        <w:pStyle w:val="BodyText"/>
        <w:ind w:left="40" w:right="276" w:hanging="4"/>
        <w:spacing w:before="2" w:line="239" w:lineRule="auto"/>
        <w:rPr>
          <w:sz w:val="16"/>
          <w:szCs w:val="16"/>
        </w:rPr>
      </w:pPr>
      <w:r>
        <w:rPr>
          <w:sz w:val="16"/>
          <w:szCs w:val="16"/>
          <w:spacing w:val="-1"/>
        </w:rPr>
        <w:t>71.  Chantrasiri</w:t>
      </w:r>
      <w:r>
        <w:rPr>
          <w:sz w:val="16"/>
          <w:szCs w:val="16"/>
          <w:spacing w:val="24"/>
          <w:w w:val="101"/>
        </w:rPr>
        <w:t xml:space="preserve"> </w:t>
      </w:r>
      <w:r>
        <w:rPr>
          <w:sz w:val="16"/>
          <w:szCs w:val="16"/>
          <w:spacing w:val="-1"/>
        </w:rPr>
        <w:t>R, Wanapirak</w:t>
      </w:r>
      <w:r>
        <w:rPr>
          <w:sz w:val="16"/>
          <w:szCs w:val="16"/>
          <w:spacing w:val="10"/>
        </w:rPr>
        <w:t xml:space="preserve"> </w:t>
      </w:r>
      <w:r>
        <w:rPr>
          <w:sz w:val="16"/>
          <w:szCs w:val="16"/>
          <w:spacing w:val="-1"/>
        </w:rPr>
        <w:t>C, Tongsong T.</w:t>
      </w:r>
      <w:r>
        <w:rPr>
          <w:sz w:val="16"/>
          <w:szCs w:val="16"/>
          <w:spacing w:val="12"/>
          <w:w w:val="102"/>
        </w:rPr>
        <w:t xml:space="preserve"> </w:t>
      </w:r>
      <w:r>
        <w:rPr>
          <w:sz w:val="16"/>
          <w:szCs w:val="16"/>
          <w:spacing w:val="-1"/>
        </w:rPr>
        <w:t>Entonox® versus</w:t>
      </w:r>
      <w:r>
        <w:rPr>
          <w:sz w:val="16"/>
          <w:szCs w:val="16"/>
          <w:spacing w:val="10"/>
        </w:rPr>
        <w:t xml:space="preserve"> </w:t>
      </w:r>
      <w:r>
        <w:rPr>
          <w:sz w:val="16"/>
          <w:szCs w:val="16"/>
          <w:spacing w:val="-1"/>
        </w:rPr>
        <w:t>pethidine</w:t>
      </w:r>
      <w:r>
        <w:rPr>
          <w:sz w:val="16"/>
          <w:szCs w:val="16"/>
          <w:spacing w:val="11"/>
          <w:w w:val="101"/>
        </w:rPr>
        <w:t xml:space="preserve"> </w:t>
      </w:r>
      <w:r>
        <w:rPr>
          <w:sz w:val="16"/>
          <w:szCs w:val="16"/>
          <w:spacing w:val="-1"/>
        </w:rPr>
        <w:t>in</w:t>
      </w:r>
      <w:r>
        <w:rPr>
          <w:sz w:val="16"/>
          <w:szCs w:val="16"/>
          <w:spacing w:val="11"/>
        </w:rPr>
        <w:t xml:space="preserve"> </w:t>
      </w:r>
      <w:r>
        <w:rPr>
          <w:sz w:val="16"/>
          <w:szCs w:val="16"/>
          <w:spacing w:val="-1"/>
        </w:rPr>
        <w:t>labor pain</w:t>
      </w:r>
      <w:r>
        <w:rPr>
          <w:sz w:val="16"/>
          <w:szCs w:val="16"/>
          <w:spacing w:val="8"/>
        </w:rPr>
        <w:t xml:space="preserve"> </w:t>
      </w:r>
      <w:r>
        <w:rPr>
          <w:sz w:val="16"/>
          <w:szCs w:val="16"/>
          <w:spacing w:val="-1"/>
        </w:rPr>
        <w:t>relief:</w:t>
      </w:r>
      <w:r>
        <w:rPr>
          <w:sz w:val="16"/>
          <w:szCs w:val="16"/>
          <w:spacing w:val="8"/>
        </w:rPr>
        <w:t xml:space="preserve"> </w:t>
      </w:r>
      <w:r>
        <w:rPr>
          <w:sz w:val="16"/>
          <w:szCs w:val="16"/>
          <w:spacing w:val="-1"/>
        </w:rPr>
        <w:t>a</w:t>
      </w:r>
      <w:r>
        <w:rPr>
          <w:sz w:val="16"/>
          <w:szCs w:val="16"/>
          <w:spacing w:val="9"/>
        </w:rPr>
        <w:t xml:space="preserve"> </w:t>
      </w:r>
      <w:r>
        <w:rPr>
          <w:sz w:val="16"/>
          <w:szCs w:val="16"/>
          <w:spacing w:val="-1"/>
        </w:rPr>
        <w:t>randomized controlled</w:t>
      </w:r>
      <w:r>
        <w:rPr>
          <w:sz w:val="16"/>
          <w:szCs w:val="16"/>
          <w:spacing w:val="1"/>
        </w:rPr>
        <w:t xml:space="preserve"> </w:t>
      </w:r>
      <w:r>
        <w:rPr>
          <w:sz w:val="16"/>
          <w:szCs w:val="16"/>
          <w:spacing w:val="-1"/>
        </w:rPr>
        <w:t>trial.</w:t>
      </w:r>
      <w:r>
        <w:rPr>
          <w:sz w:val="16"/>
          <w:szCs w:val="16"/>
        </w:rPr>
        <w:t xml:space="preserve">  </w:t>
      </w:r>
      <w:r>
        <w:rPr>
          <w:sz w:val="16"/>
          <w:szCs w:val="16"/>
          <w:spacing w:val="-1"/>
        </w:rPr>
        <w:t>International Journal of Environmental</w:t>
      </w:r>
      <w:r>
        <w:rPr>
          <w:sz w:val="16"/>
          <w:szCs w:val="16"/>
          <w:spacing w:val="22"/>
        </w:rPr>
        <w:t xml:space="preserve"> </w:t>
      </w:r>
      <w:r>
        <w:rPr>
          <w:sz w:val="16"/>
          <w:szCs w:val="16"/>
          <w:spacing w:val="-1"/>
        </w:rPr>
        <w:t>Research and</w:t>
      </w:r>
      <w:r>
        <w:rPr>
          <w:sz w:val="16"/>
          <w:szCs w:val="16"/>
          <w:spacing w:val="10"/>
        </w:rPr>
        <w:t xml:space="preserve"> </w:t>
      </w:r>
      <w:r>
        <w:rPr>
          <w:sz w:val="16"/>
          <w:szCs w:val="16"/>
          <w:spacing w:val="-1"/>
        </w:rPr>
        <w:t>Public</w:t>
      </w:r>
      <w:r>
        <w:rPr>
          <w:sz w:val="16"/>
          <w:szCs w:val="16"/>
          <w:spacing w:val="16"/>
        </w:rPr>
        <w:t xml:space="preserve"> </w:t>
      </w:r>
      <w:r>
        <w:rPr>
          <w:sz w:val="16"/>
          <w:szCs w:val="16"/>
          <w:spacing w:val="-1"/>
        </w:rPr>
        <w:t>Health.</w:t>
      </w:r>
      <w:r>
        <w:rPr>
          <w:sz w:val="16"/>
          <w:szCs w:val="16"/>
          <w:spacing w:val="10"/>
        </w:rPr>
        <w:t xml:space="preserve"> </w:t>
      </w:r>
      <w:r>
        <w:rPr>
          <w:sz w:val="16"/>
          <w:szCs w:val="16"/>
          <w:spacing w:val="-1"/>
        </w:rPr>
        <w:t>[Internet]. 2021</w:t>
      </w:r>
      <w:r>
        <w:rPr>
          <w:sz w:val="16"/>
          <w:szCs w:val="16"/>
          <w:spacing w:val="9"/>
        </w:rPr>
        <w:t xml:space="preserve"> </w:t>
      </w:r>
      <w:r>
        <w:rPr>
          <w:sz w:val="16"/>
          <w:szCs w:val="16"/>
          <w:spacing w:val="-1"/>
        </w:rPr>
        <w:t>[cited 2022</w:t>
      </w:r>
      <w:r>
        <w:rPr>
          <w:sz w:val="16"/>
          <w:szCs w:val="16"/>
          <w:spacing w:val="13"/>
          <w:w w:val="101"/>
        </w:rPr>
        <w:t xml:space="preserve"> </w:t>
      </w:r>
      <w:r>
        <w:rPr>
          <w:sz w:val="16"/>
          <w:szCs w:val="16"/>
          <w:spacing w:val="-1"/>
        </w:rPr>
        <w:t>December 5];</w:t>
      </w:r>
      <w:r>
        <w:rPr>
          <w:sz w:val="16"/>
          <w:szCs w:val="16"/>
          <w:spacing w:val="19"/>
          <w:w w:val="101"/>
        </w:rPr>
        <w:t xml:space="preserve"> </w:t>
      </w:r>
      <w:r>
        <w:rPr>
          <w:sz w:val="16"/>
          <w:szCs w:val="16"/>
          <w:spacing w:val="-1"/>
        </w:rPr>
        <w:t>18(23):12571</w:t>
      </w:r>
      <w:r>
        <w:rPr>
          <w:sz w:val="16"/>
          <w:szCs w:val="16"/>
        </w:rPr>
        <w:t xml:space="preserve"> </w:t>
      </w:r>
      <w:r>
        <w:rPr>
          <w:sz w:val="16"/>
          <w:szCs w:val="16"/>
        </w:rPr>
        <w:t>DOI:10.3390/ijerph182312571.</w:t>
      </w:r>
    </w:p>
    <w:p>
      <w:pPr>
        <w:pStyle w:val="BodyText"/>
        <w:ind w:left="36" w:right="562"/>
        <w:rPr>
          <w:sz w:val="16"/>
          <w:szCs w:val="16"/>
        </w:rPr>
      </w:pPr>
      <w:r>
        <w:rPr>
          <w:sz w:val="16"/>
          <w:szCs w:val="16"/>
          <w:spacing w:val="-1"/>
        </w:rPr>
        <w:t>72.  Smith</w:t>
      </w:r>
      <w:r>
        <w:rPr>
          <w:sz w:val="16"/>
          <w:szCs w:val="16"/>
          <w:spacing w:val="13"/>
        </w:rPr>
        <w:t xml:space="preserve"> </w:t>
      </w:r>
      <w:r>
        <w:rPr>
          <w:sz w:val="16"/>
          <w:szCs w:val="16"/>
          <w:spacing w:val="-1"/>
        </w:rPr>
        <w:t>LA,</w:t>
      </w:r>
      <w:r>
        <w:rPr>
          <w:sz w:val="16"/>
          <w:szCs w:val="16"/>
          <w:spacing w:val="11"/>
          <w:w w:val="101"/>
        </w:rPr>
        <w:t xml:space="preserve"> </w:t>
      </w:r>
      <w:r>
        <w:rPr>
          <w:sz w:val="16"/>
          <w:szCs w:val="16"/>
          <w:spacing w:val="-1"/>
        </w:rPr>
        <w:t>Burns</w:t>
      </w:r>
      <w:r>
        <w:rPr>
          <w:sz w:val="16"/>
          <w:szCs w:val="16"/>
          <w:spacing w:val="12"/>
          <w:w w:val="101"/>
        </w:rPr>
        <w:t xml:space="preserve"> </w:t>
      </w:r>
      <w:r>
        <w:rPr>
          <w:sz w:val="16"/>
          <w:szCs w:val="16"/>
          <w:spacing w:val="-1"/>
        </w:rPr>
        <w:t>E, Cuthbert A.</w:t>
      </w:r>
      <w:r>
        <w:rPr>
          <w:sz w:val="16"/>
          <w:szCs w:val="16"/>
          <w:spacing w:val="12"/>
        </w:rPr>
        <w:t xml:space="preserve"> </w:t>
      </w:r>
      <w:r>
        <w:rPr>
          <w:sz w:val="16"/>
          <w:szCs w:val="16"/>
          <w:spacing w:val="-1"/>
        </w:rPr>
        <w:t>Parenteral opioids for maternal</w:t>
      </w:r>
      <w:r>
        <w:rPr>
          <w:sz w:val="16"/>
          <w:szCs w:val="16"/>
          <w:spacing w:val="10"/>
        </w:rPr>
        <w:t xml:space="preserve"> </w:t>
      </w:r>
      <w:r>
        <w:rPr>
          <w:sz w:val="16"/>
          <w:szCs w:val="16"/>
          <w:spacing w:val="-1"/>
        </w:rPr>
        <w:t>pain</w:t>
      </w:r>
      <w:r>
        <w:rPr>
          <w:sz w:val="16"/>
          <w:szCs w:val="16"/>
          <w:spacing w:val="11"/>
        </w:rPr>
        <w:t xml:space="preserve"> </w:t>
      </w:r>
      <w:r>
        <w:rPr>
          <w:sz w:val="16"/>
          <w:szCs w:val="16"/>
          <w:spacing w:val="-1"/>
        </w:rPr>
        <w:t>management</w:t>
      </w:r>
      <w:r>
        <w:rPr>
          <w:sz w:val="16"/>
          <w:szCs w:val="16"/>
          <w:spacing w:val="10"/>
        </w:rPr>
        <w:t xml:space="preserve"> </w:t>
      </w:r>
      <w:r>
        <w:rPr>
          <w:sz w:val="16"/>
          <w:szCs w:val="16"/>
          <w:spacing w:val="-1"/>
        </w:rPr>
        <w:t>in</w:t>
      </w:r>
      <w:r>
        <w:rPr>
          <w:sz w:val="16"/>
          <w:szCs w:val="16"/>
          <w:spacing w:val="8"/>
        </w:rPr>
        <w:t xml:space="preserve"> </w:t>
      </w:r>
      <w:r>
        <w:rPr>
          <w:sz w:val="16"/>
          <w:szCs w:val="16"/>
          <w:spacing w:val="-1"/>
        </w:rPr>
        <w:t>labour.</w:t>
      </w:r>
      <w:r>
        <w:rPr>
          <w:sz w:val="16"/>
          <w:szCs w:val="16"/>
          <w:spacing w:val="11"/>
        </w:rPr>
        <w:t xml:space="preserve"> </w:t>
      </w:r>
      <w:r>
        <w:rPr>
          <w:sz w:val="16"/>
          <w:szCs w:val="16"/>
          <w:spacing w:val="-1"/>
        </w:rPr>
        <w:t>Cochrane</w:t>
      </w:r>
      <w:r>
        <w:rPr>
          <w:sz w:val="16"/>
          <w:szCs w:val="16"/>
          <w:spacing w:val="13"/>
        </w:rPr>
        <w:t xml:space="preserve"> </w:t>
      </w:r>
      <w:r>
        <w:rPr>
          <w:sz w:val="16"/>
          <w:szCs w:val="16"/>
          <w:spacing w:val="-1"/>
        </w:rPr>
        <w:t>Dat</w:t>
      </w:r>
      <w:r>
        <w:rPr>
          <w:sz w:val="16"/>
          <w:szCs w:val="16"/>
          <w:spacing w:val="-2"/>
        </w:rPr>
        <w:t>abase of</w:t>
      </w:r>
      <w:r>
        <w:rPr>
          <w:sz w:val="16"/>
          <w:szCs w:val="16"/>
        </w:rPr>
        <w:t xml:space="preserve"> </w:t>
      </w:r>
      <w:r>
        <w:rPr>
          <w:sz w:val="16"/>
          <w:szCs w:val="16"/>
          <w:spacing w:val="-1"/>
        </w:rPr>
        <w:t>Systematic</w:t>
      </w:r>
      <w:r>
        <w:rPr>
          <w:sz w:val="16"/>
          <w:szCs w:val="16"/>
          <w:spacing w:val="27"/>
          <w:w w:val="102"/>
        </w:rPr>
        <w:t xml:space="preserve"> </w:t>
      </w:r>
      <w:r>
        <w:rPr>
          <w:sz w:val="16"/>
          <w:szCs w:val="16"/>
          <w:spacing w:val="-1"/>
        </w:rPr>
        <w:t>Reviews. John Wiley &amp; Sons,</w:t>
      </w:r>
      <w:r>
        <w:rPr>
          <w:sz w:val="16"/>
          <w:szCs w:val="16"/>
          <w:spacing w:val="13"/>
          <w:w w:val="101"/>
        </w:rPr>
        <w:t xml:space="preserve"> </w:t>
      </w:r>
      <w:r>
        <w:rPr>
          <w:sz w:val="16"/>
          <w:szCs w:val="16"/>
          <w:spacing w:val="-1"/>
        </w:rPr>
        <w:t>Ltd; 2018.</w:t>
      </w:r>
    </w:p>
    <w:p>
      <w:pPr>
        <w:pStyle w:val="BodyText"/>
        <w:ind w:left="34" w:right="253" w:firstLine="1"/>
        <w:spacing w:line="239" w:lineRule="auto"/>
        <w:rPr>
          <w:sz w:val="16"/>
          <w:szCs w:val="16"/>
        </w:rPr>
      </w:pPr>
      <w:r>
        <w:rPr>
          <w:sz w:val="16"/>
          <w:szCs w:val="16"/>
          <w:spacing w:val="-1"/>
        </w:rPr>
        <w:t>73.  Chestnut</w:t>
      </w:r>
      <w:r>
        <w:rPr>
          <w:sz w:val="16"/>
          <w:szCs w:val="16"/>
          <w:spacing w:val="12"/>
          <w:w w:val="101"/>
        </w:rPr>
        <w:t xml:space="preserve"> </w:t>
      </w:r>
      <w:r>
        <w:rPr>
          <w:sz w:val="16"/>
          <w:szCs w:val="16"/>
          <w:spacing w:val="-1"/>
        </w:rPr>
        <w:t>DH, Wong CA, Tsen LC,</w:t>
      </w:r>
      <w:r>
        <w:rPr>
          <w:sz w:val="16"/>
          <w:szCs w:val="16"/>
          <w:spacing w:val="14"/>
          <w:w w:val="101"/>
        </w:rPr>
        <w:t xml:space="preserve"> </w:t>
      </w:r>
      <w:r>
        <w:rPr>
          <w:sz w:val="16"/>
          <w:szCs w:val="16"/>
          <w:spacing w:val="-1"/>
        </w:rPr>
        <w:t>Ngan</w:t>
      </w:r>
      <w:r>
        <w:rPr>
          <w:sz w:val="16"/>
          <w:szCs w:val="16"/>
          <w:spacing w:val="10"/>
        </w:rPr>
        <w:t xml:space="preserve"> </w:t>
      </w:r>
      <w:r>
        <w:rPr>
          <w:sz w:val="16"/>
          <w:szCs w:val="16"/>
          <w:spacing w:val="-1"/>
        </w:rPr>
        <w:t>Kee</w:t>
      </w:r>
      <w:r>
        <w:rPr>
          <w:sz w:val="16"/>
          <w:szCs w:val="16"/>
          <w:spacing w:val="2"/>
        </w:rPr>
        <w:t xml:space="preserve"> </w:t>
      </w:r>
      <w:r>
        <w:rPr>
          <w:sz w:val="16"/>
          <w:szCs w:val="16"/>
          <w:spacing w:val="-1"/>
        </w:rPr>
        <w:t>WD,</w:t>
      </w:r>
      <w:r>
        <w:rPr>
          <w:sz w:val="16"/>
          <w:szCs w:val="16"/>
          <w:spacing w:val="12"/>
        </w:rPr>
        <w:t xml:space="preserve"> </w:t>
      </w:r>
      <w:r>
        <w:rPr>
          <w:sz w:val="16"/>
          <w:szCs w:val="16"/>
          <w:spacing w:val="-1"/>
        </w:rPr>
        <w:t>Beilin Y,</w:t>
      </w:r>
      <w:r>
        <w:rPr>
          <w:sz w:val="16"/>
          <w:szCs w:val="16"/>
          <w:spacing w:val="11"/>
          <w:w w:val="101"/>
        </w:rPr>
        <w:t xml:space="preserve"> </w:t>
      </w:r>
      <w:r>
        <w:rPr>
          <w:sz w:val="16"/>
          <w:szCs w:val="16"/>
          <w:spacing w:val="-1"/>
        </w:rPr>
        <w:t>Mhyre</w:t>
      </w:r>
      <w:r>
        <w:rPr>
          <w:sz w:val="16"/>
          <w:szCs w:val="16"/>
          <w:spacing w:val="5"/>
        </w:rPr>
        <w:t xml:space="preserve"> </w:t>
      </w:r>
      <w:r>
        <w:rPr>
          <w:sz w:val="16"/>
          <w:szCs w:val="16"/>
          <w:spacing w:val="-1"/>
        </w:rPr>
        <w:t>JM,</w:t>
      </w:r>
      <w:r>
        <w:rPr>
          <w:sz w:val="16"/>
          <w:szCs w:val="16"/>
          <w:spacing w:val="8"/>
        </w:rPr>
        <w:t xml:space="preserve"> </w:t>
      </w:r>
      <w:r>
        <w:rPr>
          <w:sz w:val="16"/>
          <w:szCs w:val="16"/>
          <w:spacing w:val="-1"/>
        </w:rPr>
        <w:t>et</w:t>
      </w:r>
      <w:r>
        <w:rPr>
          <w:sz w:val="16"/>
          <w:szCs w:val="16"/>
          <w:spacing w:val="7"/>
        </w:rPr>
        <w:t xml:space="preserve"> </w:t>
      </w:r>
      <w:r>
        <w:rPr>
          <w:sz w:val="16"/>
          <w:szCs w:val="16"/>
          <w:spacing w:val="-1"/>
        </w:rPr>
        <w:t>al.</w:t>
      </w:r>
      <w:r>
        <w:rPr>
          <w:sz w:val="16"/>
          <w:szCs w:val="16"/>
          <w:spacing w:val="10"/>
        </w:rPr>
        <w:t xml:space="preserve"> </w:t>
      </w:r>
      <w:r>
        <w:rPr>
          <w:sz w:val="16"/>
          <w:szCs w:val="16"/>
          <w:spacing w:val="-1"/>
        </w:rPr>
        <w:t>Chestnut</w:t>
      </w:r>
      <w:r>
        <w:rPr>
          <w:sz w:val="16"/>
          <w:szCs w:val="16"/>
          <w:spacing w:val="-2"/>
        </w:rPr>
        <w:t>'s</w:t>
      </w:r>
      <w:r>
        <w:rPr>
          <w:sz w:val="16"/>
          <w:szCs w:val="16"/>
          <w:spacing w:val="6"/>
        </w:rPr>
        <w:t xml:space="preserve"> </w:t>
      </w:r>
      <w:r>
        <w:rPr>
          <w:sz w:val="16"/>
          <w:szCs w:val="16"/>
          <w:spacing w:val="-2"/>
        </w:rPr>
        <w:t>obstetric</w:t>
      </w:r>
      <w:r>
        <w:rPr>
          <w:sz w:val="16"/>
          <w:szCs w:val="16"/>
          <w:spacing w:val="8"/>
        </w:rPr>
        <w:t xml:space="preserve"> </w:t>
      </w:r>
      <w:r>
        <w:rPr>
          <w:sz w:val="16"/>
          <w:szCs w:val="16"/>
          <w:spacing w:val="-2"/>
        </w:rPr>
        <w:t>anesthesia</w:t>
      </w:r>
      <w:r>
        <w:rPr>
          <w:sz w:val="16"/>
          <w:szCs w:val="16"/>
          <w:spacing w:val="13"/>
        </w:rPr>
        <w:t xml:space="preserve"> </w:t>
      </w:r>
      <w:r>
        <w:rPr>
          <w:sz w:val="16"/>
          <w:szCs w:val="16"/>
          <w:spacing w:val="-2"/>
        </w:rPr>
        <w:t>:</w:t>
      </w:r>
      <w:r>
        <w:rPr>
          <w:sz w:val="16"/>
          <w:szCs w:val="16"/>
          <w:spacing w:val="12"/>
          <w:w w:val="101"/>
        </w:rPr>
        <w:t xml:space="preserve"> </w:t>
      </w:r>
      <w:r>
        <w:rPr>
          <w:sz w:val="16"/>
          <w:szCs w:val="16"/>
          <w:spacing w:val="-2"/>
        </w:rPr>
        <w:t>principles</w:t>
      </w:r>
      <w:r>
        <w:rPr>
          <w:sz w:val="16"/>
          <w:szCs w:val="16"/>
        </w:rPr>
        <w:t xml:space="preserve"> </w:t>
      </w:r>
      <w:r>
        <w:rPr>
          <w:sz w:val="16"/>
          <w:szCs w:val="16"/>
          <w:spacing w:val="-1"/>
        </w:rPr>
        <w:t>and</w:t>
      </w:r>
      <w:r>
        <w:rPr>
          <w:sz w:val="16"/>
          <w:szCs w:val="16"/>
          <w:spacing w:val="21"/>
          <w:w w:val="101"/>
        </w:rPr>
        <w:t xml:space="preserve"> </w:t>
      </w:r>
      <w:r>
        <w:rPr>
          <w:sz w:val="16"/>
          <w:szCs w:val="16"/>
          <w:spacing w:val="-1"/>
        </w:rPr>
        <w:t>practice. Sixth edition. ed:</w:t>
      </w:r>
      <w:r>
        <w:rPr>
          <w:sz w:val="16"/>
          <w:szCs w:val="16"/>
          <w:spacing w:val="12"/>
        </w:rPr>
        <w:t xml:space="preserve"> </w:t>
      </w:r>
      <w:r>
        <w:rPr>
          <w:sz w:val="16"/>
          <w:szCs w:val="16"/>
          <w:spacing w:val="-1"/>
        </w:rPr>
        <w:t>Elsevier;</w:t>
      </w:r>
      <w:r>
        <w:rPr>
          <w:sz w:val="16"/>
          <w:szCs w:val="16"/>
          <w:spacing w:val="7"/>
        </w:rPr>
        <w:t xml:space="preserve"> </w:t>
      </w:r>
      <w:r>
        <w:rPr>
          <w:sz w:val="16"/>
          <w:szCs w:val="16"/>
          <w:spacing w:val="-1"/>
        </w:rPr>
        <w:t>2020.</w:t>
      </w:r>
    </w:p>
    <w:p>
      <w:pPr>
        <w:pStyle w:val="BodyText"/>
        <w:ind w:left="35" w:right="836"/>
        <w:rPr>
          <w:sz w:val="16"/>
          <w:szCs w:val="16"/>
        </w:rPr>
      </w:pPr>
      <w:r>
        <w:rPr>
          <w:sz w:val="16"/>
          <w:szCs w:val="16"/>
        </w:rPr>
        <w:t>74.  Queensland Clinical Guidel</w:t>
      </w:r>
      <w:r>
        <w:rPr>
          <w:sz w:val="16"/>
          <w:szCs w:val="16"/>
          <w:spacing w:val="-1"/>
        </w:rPr>
        <w:t>ines.</w:t>
      </w:r>
      <w:r>
        <w:rPr>
          <w:sz w:val="16"/>
          <w:szCs w:val="16"/>
          <w:spacing w:val="12"/>
        </w:rPr>
        <w:t xml:space="preserve"> </w:t>
      </w:r>
      <w:r>
        <w:rPr>
          <w:sz w:val="16"/>
          <w:szCs w:val="16"/>
          <w:spacing w:val="-1"/>
        </w:rPr>
        <w:t>Perinatal substance use:</w:t>
      </w:r>
      <w:r>
        <w:rPr>
          <w:sz w:val="16"/>
          <w:szCs w:val="16"/>
          <w:spacing w:val="10"/>
        </w:rPr>
        <w:t xml:space="preserve"> </w:t>
      </w:r>
      <w:r>
        <w:rPr>
          <w:sz w:val="16"/>
          <w:szCs w:val="16"/>
          <w:spacing w:val="-1"/>
        </w:rPr>
        <w:t>maternal.</w:t>
      </w:r>
      <w:r>
        <w:rPr>
          <w:sz w:val="16"/>
          <w:szCs w:val="16"/>
          <w:spacing w:val="11"/>
        </w:rPr>
        <w:t xml:space="preserve"> </w:t>
      </w:r>
      <w:r>
        <w:rPr>
          <w:sz w:val="16"/>
          <w:szCs w:val="16"/>
          <w:spacing w:val="-1"/>
        </w:rPr>
        <w:t>Guideline</w:t>
      </w:r>
      <w:r>
        <w:rPr>
          <w:sz w:val="16"/>
          <w:szCs w:val="16"/>
          <w:spacing w:val="10"/>
        </w:rPr>
        <w:t xml:space="preserve"> </w:t>
      </w:r>
      <w:r>
        <w:rPr>
          <w:sz w:val="16"/>
          <w:szCs w:val="16"/>
          <w:spacing w:val="-1"/>
        </w:rPr>
        <w:t>No.</w:t>
      </w:r>
      <w:r>
        <w:rPr>
          <w:sz w:val="16"/>
          <w:szCs w:val="16"/>
          <w:spacing w:val="12"/>
        </w:rPr>
        <w:t xml:space="preserve"> </w:t>
      </w:r>
      <w:r>
        <w:rPr>
          <w:sz w:val="16"/>
          <w:szCs w:val="16"/>
          <w:spacing w:val="-1"/>
        </w:rPr>
        <w:t>MN21.37-V2-R26.</w:t>
      </w:r>
      <w:r>
        <w:rPr>
          <w:sz w:val="16"/>
          <w:szCs w:val="16"/>
          <w:spacing w:val="13"/>
        </w:rPr>
        <w:t xml:space="preserve"> </w:t>
      </w:r>
      <w:r>
        <w:rPr>
          <w:sz w:val="16"/>
          <w:szCs w:val="16"/>
          <w:spacing w:val="-1"/>
        </w:rPr>
        <w:t>[Internet].</w:t>
      </w:r>
      <w:r>
        <w:rPr>
          <w:sz w:val="16"/>
          <w:szCs w:val="16"/>
        </w:rPr>
        <w:t xml:space="preserve"> </w:t>
      </w:r>
      <w:r>
        <w:rPr>
          <w:sz w:val="16"/>
          <w:szCs w:val="16"/>
        </w:rPr>
        <w:t>Queensland</w:t>
      </w:r>
      <w:r>
        <w:rPr>
          <w:sz w:val="16"/>
          <w:szCs w:val="16"/>
          <w:spacing w:val="13"/>
          <w:w w:val="101"/>
        </w:rPr>
        <w:t xml:space="preserve"> </w:t>
      </w:r>
      <w:r>
        <w:rPr>
          <w:sz w:val="16"/>
          <w:szCs w:val="16"/>
        </w:rPr>
        <w:t>Health</w:t>
      </w:r>
      <w:r>
        <w:rPr>
          <w:sz w:val="16"/>
          <w:szCs w:val="16"/>
          <w:spacing w:val="1"/>
        </w:rPr>
        <w:t>. 2021. [</w:t>
      </w:r>
      <w:r>
        <w:rPr>
          <w:sz w:val="16"/>
          <w:szCs w:val="16"/>
        </w:rPr>
        <w:t>cited</w:t>
      </w:r>
      <w:r>
        <w:rPr>
          <w:sz w:val="16"/>
          <w:szCs w:val="16"/>
          <w:spacing w:val="1"/>
        </w:rPr>
        <w:t xml:space="preserve"> 2022 </w:t>
      </w:r>
      <w:r>
        <w:rPr>
          <w:sz w:val="16"/>
          <w:szCs w:val="16"/>
        </w:rPr>
        <w:t>July</w:t>
      </w:r>
      <w:r>
        <w:rPr>
          <w:sz w:val="16"/>
          <w:szCs w:val="16"/>
          <w:spacing w:val="1"/>
        </w:rPr>
        <w:t xml:space="preserve"> 5]. </w:t>
      </w:r>
      <w:r>
        <w:rPr>
          <w:sz w:val="16"/>
          <w:szCs w:val="16"/>
        </w:rPr>
        <w:t>Available</w:t>
      </w:r>
      <w:r>
        <w:rPr>
          <w:sz w:val="16"/>
          <w:szCs w:val="16"/>
          <w:spacing w:val="1"/>
        </w:rPr>
        <w:t xml:space="preserve"> </w:t>
      </w:r>
      <w:r>
        <w:rPr>
          <w:sz w:val="16"/>
          <w:szCs w:val="16"/>
        </w:rPr>
        <w:t>from</w:t>
      </w:r>
      <w:r>
        <w:rPr>
          <w:sz w:val="16"/>
          <w:szCs w:val="16"/>
          <w:spacing w:val="1"/>
        </w:rPr>
        <w:t>:</w:t>
      </w:r>
      <w:hyperlink w:history="true" r:id="rId43">
        <w:r>
          <w:rPr>
            <w:sz w:val="16"/>
            <w:szCs w:val="16"/>
            <w:u w:val="single" w:color="auto"/>
            <w:color w:val="0000FF"/>
          </w:rPr>
          <w:t>http</w:t>
        </w:r>
        <w:r>
          <w:rPr>
            <w:sz w:val="16"/>
            <w:szCs w:val="16"/>
            <w:u w:val="single" w:color="auto"/>
            <w:color w:val="0000FF"/>
            <w:spacing w:val="1"/>
          </w:rPr>
          <w:t>://</w:t>
        </w:r>
        <w:r>
          <w:rPr>
            <w:sz w:val="16"/>
            <w:szCs w:val="16"/>
            <w:u w:val="single" w:color="auto"/>
            <w:color w:val="0000FF"/>
          </w:rPr>
          <w:t>www</w:t>
        </w:r>
        <w:r>
          <w:rPr>
            <w:sz w:val="16"/>
            <w:szCs w:val="16"/>
            <w:u w:val="single" w:color="auto"/>
            <w:color w:val="0000FF"/>
            <w:spacing w:val="1"/>
          </w:rPr>
          <w:t>.</w:t>
        </w:r>
        <w:r>
          <w:rPr>
            <w:sz w:val="16"/>
            <w:szCs w:val="16"/>
            <w:u w:val="single" w:color="auto"/>
            <w:color w:val="0000FF"/>
          </w:rPr>
          <w:t>health.qld.gov.au</w:t>
        </w:r>
      </w:hyperlink>
    </w:p>
    <w:p>
      <w:pPr>
        <w:pStyle w:val="BodyText"/>
        <w:ind w:left="35" w:right="843"/>
        <w:spacing w:before="1"/>
        <w:rPr>
          <w:sz w:val="16"/>
          <w:szCs w:val="16"/>
        </w:rPr>
      </w:pPr>
      <w:r>
        <w:rPr>
          <w:sz w:val="16"/>
          <w:szCs w:val="16"/>
        </w:rPr>
        <w:t>75.  Queensland Clinical Guide</w:t>
      </w:r>
      <w:r>
        <w:rPr>
          <w:sz w:val="16"/>
          <w:szCs w:val="16"/>
          <w:spacing w:val="-1"/>
        </w:rPr>
        <w:t>lines.</w:t>
      </w:r>
      <w:r>
        <w:rPr>
          <w:sz w:val="16"/>
          <w:szCs w:val="16"/>
          <w:spacing w:val="12"/>
        </w:rPr>
        <w:t xml:space="preserve"> </w:t>
      </w:r>
      <w:r>
        <w:rPr>
          <w:sz w:val="16"/>
          <w:szCs w:val="16"/>
          <w:spacing w:val="-1"/>
        </w:rPr>
        <w:t>Perinatal substance use:</w:t>
      </w:r>
      <w:r>
        <w:rPr>
          <w:sz w:val="16"/>
          <w:szCs w:val="16"/>
          <w:spacing w:val="10"/>
        </w:rPr>
        <w:t xml:space="preserve"> </w:t>
      </w:r>
      <w:r>
        <w:rPr>
          <w:sz w:val="16"/>
          <w:szCs w:val="16"/>
          <w:spacing w:val="-1"/>
        </w:rPr>
        <w:t>neonatal.</w:t>
      </w:r>
      <w:r>
        <w:rPr>
          <w:sz w:val="16"/>
          <w:szCs w:val="16"/>
          <w:spacing w:val="11"/>
        </w:rPr>
        <w:t xml:space="preserve"> </w:t>
      </w:r>
      <w:r>
        <w:rPr>
          <w:sz w:val="16"/>
          <w:szCs w:val="16"/>
          <w:spacing w:val="-1"/>
        </w:rPr>
        <w:t>Guideline</w:t>
      </w:r>
      <w:r>
        <w:rPr>
          <w:sz w:val="16"/>
          <w:szCs w:val="16"/>
          <w:spacing w:val="13"/>
        </w:rPr>
        <w:t xml:space="preserve"> </w:t>
      </w:r>
      <w:r>
        <w:rPr>
          <w:sz w:val="16"/>
          <w:szCs w:val="16"/>
          <w:spacing w:val="-1"/>
        </w:rPr>
        <w:t>No.</w:t>
      </w:r>
      <w:r>
        <w:rPr>
          <w:sz w:val="16"/>
          <w:szCs w:val="16"/>
          <w:spacing w:val="11"/>
          <w:w w:val="101"/>
        </w:rPr>
        <w:t xml:space="preserve"> </w:t>
      </w:r>
      <w:r>
        <w:rPr>
          <w:sz w:val="16"/>
          <w:szCs w:val="16"/>
          <w:spacing w:val="-1"/>
        </w:rPr>
        <w:t>MN21.38-V3-R21.</w:t>
      </w:r>
      <w:r>
        <w:rPr>
          <w:sz w:val="16"/>
          <w:szCs w:val="16"/>
          <w:spacing w:val="13"/>
        </w:rPr>
        <w:t xml:space="preserve"> </w:t>
      </w:r>
      <w:r>
        <w:rPr>
          <w:sz w:val="16"/>
          <w:szCs w:val="16"/>
          <w:spacing w:val="-1"/>
        </w:rPr>
        <w:t>[Internet].</w:t>
      </w:r>
      <w:r>
        <w:rPr>
          <w:sz w:val="16"/>
          <w:szCs w:val="16"/>
        </w:rPr>
        <w:t xml:space="preserve"> </w:t>
      </w:r>
      <w:r>
        <w:rPr>
          <w:sz w:val="16"/>
          <w:szCs w:val="16"/>
        </w:rPr>
        <w:t>Queensland</w:t>
      </w:r>
      <w:r>
        <w:rPr>
          <w:sz w:val="16"/>
          <w:szCs w:val="16"/>
          <w:spacing w:val="13"/>
          <w:w w:val="101"/>
        </w:rPr>
        <w:t xml:space="preserve"> </w:t>
      </w:r>
      <w:r>
        <w:rPr>
          <w:sz w:val="16"/>
          <w:szCs w:val="16"/>
        </w:rPr>
        <w:t>Health</w:t>
      </w:r>
      <w:r>
        <w:rPr>
          <w:sz w:val="16"/>
          <w:szCs w:val="16"/>
          <w:spacing w:val="1"/>
        </w:rPr>
        <w:t>. 2021. [</w:t>
      </w:r>
      <w:r>
        <w:rPr>
          <w:sz w:val="16"/>
          <w:szCs w:val="16"/>
        </w:rPr>
        <w:t>cited</w:t>
      </w:r>
      <w:r>
        <w:rPr>
          <w:sz w:val="16"/>
          <w:szCs w:val="16"/>
          <w:spacing w:val="1"/>
        </w:rPr>
        <w:t xml:space="preserve"> 2022 </w:t>
      </w:r>
      <w:r>
        <w:rPr>
          <w:sz w:val="16"/>
          <w:szCs w:val="16"/>
        </w:rPr>
        <w:t>July</w:t>
      </w:r>
      <w:r>
        <w:rPr>
          <w:sz w:val="16"/>
          <w:szCs w:val="16"/>
          <w:spacing w:val="1"/>
        </w:rPr>
        <w:t xml:space="preserve"> 5]. </w:t>
      </w:r>
      <w:r>
        <w:rPr>
          <w:sz w:val="16"/>
          <w:szCs w:val="16"/>
        </w:rPr>
        <w:t>Available</w:t>
      </w:r>
      <w:r>
        <w:rPr>
          <w:sz w:val="16"/>
          <w:szCs w:val="16"/>
          <w:spacing w:val="1"/>
        </w:rPr>
        <w:t xml:space="preserve"> </w:t>
      </w:r>
      <w:r>
        <w:rPr>
          <w:sz w:val="16"/>
          <w:szCs w:val="16"/>
        </w:rPr>
        <w:t>from</w:t>
      </w:r>
      <w:r>
        <w:rPr>
          <w:sz w:val="16"/>
          <w:szCs w:val="16"/>
          <w:spacing w:val="1"/>
        </w:rPr>
        <w:t>:</w:t>
      </w:r>
      <w:hyperlink w:history="true" r:id="rId43">
        <w:r>
          <w:rPr>
            <w:sz w:val="16"/>
            <w:szCs w:val="16"/>
            <w:u w:val="single" w:color="auto"/>
            <w:color w:val="0000FF"/>
          </w:rPr>
          <w:t>http</w:t>
        </w:r>
        <w:r>
          <w:rPr>
            <w:sz w:val="16"/>
            <w:szCs w:val="16"/>
            <w:u w:val="single" w:color="auto"/>
            <w:color w:val="0000FF"/>
            <w:spacing w:val="1"/>
          </w:rPr>
          <w:t>://</w:t>
        </w:r>
        <w:r>
          <w:rPr>
            <w:sz w:val="16"/>
            <w:szCs w:val="16"/>
            <w:u w:val="single" w:color="auto"/>
            <w:color w:val="0000FF"/>
          </w:rPr>
          <w:t>www</w:t>
        </w:r>
        <w:r>
          <w:rPr>
            <w:sz w:val="16"/>
            <w:szCs w:val="16"/>
            <w:u w:val="single" w:color="auto"/>
            <w:color w:val="0000FF"/>
            <w:spacing w:val="1"/>
          </w:rPr>
          <w:t>.</w:t>
        </w:r>
        <w:r>
          <w:rPr>
            <w:sz w:val="16"/>
            <w:szCs w:val="16"/>
            <w:u w:val="single" w:color="auto"/>
            <w:color w:val="0000FF"/>
          </w:rPr>
          <w:t>health.qld.gov.au</w:t>
        </w:r>
      </w:hyperlink>
    </w:p>
    <w:p>
      <w:pPr>
        <w:pStyle w:val="BodyText"/>
        <w:ind w:left="36"/>
        <w:spacing w:line="239" w:lineRule="auto"/>
        <w:rPr>
          <w:sz w:val="16"/>
          <w:szCs w:val="16"/>
        </w:rPr>
      </w:pPr>
      <w:r>
        <w:rPr>
          <w:sz w:val="16"/>
          <w:szCs w:val="16"/>
        </w:rPr>
        <w:t>76.  Australian Medicines</w:t>
      </w:r>
      <w:r>
        <w:rPr>
          <w:sz w:val="16"/>
          <w:szCs w:val="16"/>
          <w:spacing w:val="31"/>
          <w:w w:val="101"/>
        </w:rPr>
        <w:t xml:space="preserve"> </w:t>
      </w:r>
      <w:r>
        <w:rPr>
          <w:sz w:val="16"/>
          <w:szCs w:val="16"/>
        </w:rPr>
        <w:t>Handbook. Opioids. [Internet] 2022</w:t>
      </w:r>
      <w:r>
        <w:rPr>
          <w:sz w:val="16"/>
          <w:szCs w:val="16"/>
          <w:spacing w:val="11"/>
          <w:w w:val="101"/>
        </w:rPr>
        <w:t xml:space="preserve"> </w:t>
      </w:r>
      <w:r>
        <w:rPr>
          <w:sz w:val="16"/>
          <w:szCs w:val="16"/>
        </w:rPr>
        <w:t>[cited 2022 July</w:t>
      </w:r>
      <w:r>
        <w:rPr>
          <w:sz w:val="16"/>
          <w:szCs w:val="16"/>
          <w:spacing w:val="9"/>
        </w:rPr>
        <w:t xml:space="preserve"> </w:t>
      </w:r>
      <w:r>
        <w:rPr>
          <w:sz w:val="16"/>
          <w:szCs w:val="16"/>
        </w:rPr>
        <w:t>5]. Available from:</w:t>
      </w:r>
      <w:hyperlink w:history="true" r:id="rId54">
        <w:r>
          <w:rPr>
            <w:sz w:val="16"/>
            <w:szCs w:val="16"/>
            <w:u w:val="single" w:color="auto"/>
            <w:color w:val="0000FF"/>
          </w:rPr>
          <w:t>http://amhonline.amh.net.au</w:t>
        </w:r>
        <w:r>
          <w:rPr>
            <w:sz w:val="16"/>
            <w:szCs w:val="16"/>
          </w:rPr>
          <w:t>.</w:t>
        </w:r>
      </w:hyperlink>
    </w:p>
    <w:p>
      <w:pPr>
        <w:pStyle w:val="BodyText"/>
        <w:ind w:left="41" w:right="292" w:hanging="5"/>
        <w:spacing w:before="1"/>
        <w:rPr>
          <w:sz w:val="16"/>
          <w:szCs w:val="16"/>
        </w:rPr>
      </w:pPr>
      <w:r>
        <w:rPr>
          <w:sz w:val="16"/>
          <w:szCs w:val="16"/>
        </w:rPr>
        <w:t>77.  Queensland Clinical Guidelines.</w:t>
      </w:r>
      <w:r>
        <w:rPr>
          <w:sz w:val="16"/>
          <w:szCs w:val="16"/>
          <w:spacing w:val="15"/>
        </w:rPr>
        <w:t xml:space="preserve"> </w:t>
      </w:r>
      <w:r>
        <w:rPr>
          <w:sz w:val="16"/>
          <w:szCs w:val="16"/>
        </w:rPr>
        <w:t>Intrapartum fetal</w:t>
      </w:r>
      <w:r>
        <w:rPr>
          <w:sz w:val="16"/>
          <w:szCs w:val="16"/>
          <w:spacing w:val="-1"/>
        </w:rPr>
        <w:t xml:space="preserve"> surveillance. Guideline</w:t>
      </w:r>
      <w:r>
        <w:rPr>
          <w:sz w:val="16"/>
          <w:szCs w:val="16"/>
          <w:spacing w:val="12"/>
          <w:w w:val="101"/>
        </w:rPr>
        <w:t xml:space="preserve"> </w:t>
      </w:r>
      <w:r>
        <w:rPr>
          <w:sz w:val="16"/>
          <w:szCs w:val="16"/>
          <w:spacing w:val="-1"/>
        </w:rPr>
        <w:t>No.</w:t>
      </w:r>
      <w:r>
        <w:rPr>
          <w:sz w:val="16"/>
          <w:szCs w:val="16"/>
          <w:spacing w:val="11"/>
          <w:w w:val="102"/>
        </w:rPr>
        <w:t xml:space="preserve"> </w:t>
      </w:r>
      <w:r>
        <w:rPr>
          <w:sz w:val="16"/>
          <w:szCs w:val="16"/>
          <w:spacing w:val="-1"/>
        </w:rPr>
        <w:t>MN19.15-V7-R24.</w:t>
      </w:r>
      <w:r>
        <w:rPr>
          <w:sz w:val="16"/>
          <w:szCs w:val="16"/>
          <w:spacing w:val="10"/>
        </w:rPr>
        <w:t xml:space="preserve"> </w:t>
      </w:r>
      <w:r>
        <w:rPr>
          <w:sz w:val="16"/>
          <w:szCs w:val="16"/>
          <w:spacing w:val="-1"/>
        </w:rPr>
        <w:t>[Internet].</w:t>
      </w:r>
      <w:r>
        <w:rPr>
          <w:sz w:val="16"/>
          <w:szCs w:val="16"/>
          <w:spacing w:val="7"/>
        </w:rPr>
        <w:t xml:space="preserve"> </w:t>
      </w:r>
      <w:r>
        <w:rPr>
          <w:sz w:val="16"/>
          <w:szCs w:val="16"/>
          <w:spacing w:val="-1"/>
        </w:rPr>
        <w:t>Queensland</w:t>
      </w:r>
      <w:r>
        <w:rPr>
          <w:sz w:val="16"/>
          <w:szCs w:val="16"/>
        </w:rPr>
        <w:t xml:space="preserve"> </w:t>
      </w:r>
      <w:r>
        <w:rPr>
          <w:sz w:val="16"/>
          <w:szCs w:val="16"/>
        </w:rPr>
        <w:t>Health</w:t>
      </w:r>
      <w:r>
        <w:rPr>
          <w:sz w:val="16"/>
          <w:szCs w:val="16"/>
          <w:spacing w:val="1"/>
        </w:rPr>
        <w:t>. 2019. [</w:t>
      </w:r>
      <w:r>
        <w:rPr>
          <w:sz w:val="16"/>
          <w:szCs w:val="16"/>
        </w:rPr>
        <w:t>cited</w:t>
      </w:r>
      <w:r>
        <w:rPr>
          <w:sz w:val="16"/>
          <w:szCs w:val="16"/>
          <w:spacing w:val="1"/>
        </w:rPr>
        <w:t xml:space="preserve"> 2022 </w:t>
      </w:r>
      <w:r>
        <w:rPr>
          <w:sz w:val="16"/>
          <w:szCs w:val="16"/>
        </w:rPr>
        <w:t>June</w:t>
      </w:r>
      <w:r>
        <w:rPr>
          <w:sz w:val="16"/>
          <w:szCs w:val="16"/>
          <w:spacing w:val="1"/>
        </w:rPr>
        <w:t xml:space="preserve"> 29]. </w:t>
      </w:r>
      <w:r>
        <w:rPr>
          <w:sz w:val="16"/>
          <w:szCs w:val="16"/>
        </w:rPr>
        <w:t>Available</w:t>
      </w:r>
      <w:r>
        <w:rPr>
          <w:sz w:val="16"/>
          <w:szCs w:val="16"/>
          <w:spacing w:val="1"/>
        </w:rPr>
        <w:t xml:space="preserve"> </w:t>
      </w:r>
      <w:r>
        <w:rPr>
          <w:sz w:val="16"/>
          <w:szCs w:val="16"/>
        </w:rPr>
        <w:t>from</w:t>
      </w:r>
      <w:r>
        <w:rPr>
          <w:sz w:val="16"/>
          <w:szCs w:val="16"/>
          <w:spacing w:val="1"/>
        </w:rPr>
        <w:t>:</w:t>
      </w:r>
      <w:hyperlink w:history="true" r:id="rId43">
        <w:r>
          <w:rPr>
            <w:sz w:val="16"/>
            <w:szCs w:val="16"/>
            <w:u w:val="single" w:color="auto"/>
            <w:color w:val="0000FF"/>
          </w:rPr>
          <w:t>http</w:t>
        </w:r>
        <w:r>
          <w:rPr>
            <w:sz w:val="16"/>
            <w:szCs w:val="16"/>
            <w:u w:val="single" w:color="auto"/>
            <w:color w:val="0000FF"/>
            <w:spacing w:val="1"/>
          </w:rPr>
          <w:t>://</w:t>
        </w:r>
        <w:r>
          <w:rPr>
            <w:sz w:val="16"/>
            <w:szCs w:val="16"/>
            <w:u w:val="single" w:color="auto"/>
            <w:color w:val="0000FF"/>
          </w:rPr>
          <w:t>www</w:t>
        </w:r>
        <w:r>
          <w:rPr>
            <w:sz w:val="16"/>
            <w:szCs w:val="16"/>
            <w:u w:val="single" w:color="auto"/>
            <w:color w:val="0000FF"/>
            <w:spacing w:val="1"/>
          </w:rPr>
          <w:t>.</w:t>
        </w:r>
        <w:r>
          <w:rPr>
            <w:sz w:val="16"/>
            <w:szCs w:val="16"/>
            <w:u w:val="single" w:color="auto"/>
            <w:color w:val="0000FF"/>
          </w:rPr>
          <w:t>health</w:t>
        </w:r>
        <w:r>
          <w:rPr>
            <w:sz w:val="16"/>
            <w:szCs w:val="16"/>
            <w:u w:val="single" w:color="auto"/>
            <w:color w:val="0000FF"/>
            <w:spacing w:val="1"/>
          </w:rPr>
          <w:t>.</w:t>
        </w:r>
        <w:r>
          <w:rPr>
            <w:sz w:val="16"/>
            <w:szCs w:val="16"/>
            <w:u w:val="single" w:color="auto"/>
            <w:color w:val="0000FF"/>
          </w:rPr>
          <w:t>qld</w:t>
        </w:r>
        <w:r>
          <w:rPr>
            <w:sz w:val="16"/>
            <w:szCs w:val="16"/>
            <w:u w:val="single" w:color="auto"/>
            <w:color w:val="0000FF"/>
            <w:spacing w:val="1"/>
          </w:rPr>
          <w:t>.</w:t>
        </w:r>
        <w:r>
          <w:rPr>
            <w:sz w:val="16"/>
            <w:szCs w:val="16"/>
            <w:u w:val="single" w:color="auto"/>
            <w:color w:val="0000FF"/>
          </w:rPr>
          <w:t>gov</w:t>
        </w:r>
        <w:r>
          <w:rPr>
            <w:sz w:val="16"/>
            <w:szCs w:val="16"/>
            <w:u w:val="single" w:color="auto"/>
            <w:color w:val="0000FF"/>
            <w:spacing w:val="1"/>
          </w:rPr>
          <w:t>.</w:t>
        </w:r>
        <w:r>
          <w:rPr>
            <w:sz w:val="16"/>
            <w:szCs w:val="16"/>
            <w:u w:val="single" w:color="auto"/>
            <w:color w:val="0000FF"/>
          </w:rPr>
          <w:t>au</w:t>
        </w:r>
      </w:hyperlink>
    </w:p>
    <w:p>
      <w:pPr>
        <w:pStyle w:val="BodyText"/>
        <w:ind w:left="39" w:right="256" w:hanging="3"/>
        <w:spacing w:before="1" w:line="239" w:lineRule="auto"/>
        <w:rPr>
          <w:sz w:val="16"/>
          <w:szCs w:val="16"/>
        </w:rPr>
      </w:pPr>
      <w:r>
        <w:rPr>
          <w:sz w:val="16"/>
          <w:szCs w:val="16"/>
        </w:rPr>
        <w:t>78.  Australian</w:t>
      </w:r>
      <w:r>
        <w:rPr>
          <w:sz w:val="16"/>
          <w:szCs w:val="16"/>
          <w:spacing w:val="13"/>
        </w:rPr>
        <w:t xml:space="preserve"> </w:t>
      </w:r>
      <w:r>
        <w:rPr>
          <w:sz w:val="16"/>
          <w:szCs w:val="16"/>
        </w:rPr>
        <w:t>Resuscitation Council. AN</w:t>
      </w:r>
      <w:r>
        <w:rPr>
          <w:sz w:val="16"/>
          <w:szCs w:val="16"/>
          <w:spacing w:val="-1"/>
        </w:rPr>
        <w:t>ZCOR Guideline</w:t>
      </w:r>
      <w:r>
        <w:rPr>
          <w:sz w:val="16"/>
          <w:szCs w:val="16"/>
          <w:spacing w:val="16"/>
        </w:rPr>
        <w:t xml:space="preserve"> </w:t>
      </w:r>
      <w:r>
        <w:rPr>
          <w:sz w:val="16"/>
          <w:szCs w:val="16"/>
          <w:spacing w:val="-1"/>
        </w:rPr>
        <w:t>13.2 - Planning for</w:t>
      </w:r>
      <w:r>
        <w:rPr>
          <w:sz w:val="16"/>
          <w:szCs w:val="16"/>
          <w:spacing w:val="8"/>
        </w:rPr>
        <w:t xml:space="preserve"> </w:t>
      </w:r>
      <w:r>
        <w:rPr>
          <w:sz w:val="16"/>
          <w:szCs w:val="16"/>
          <w:spacing w:val="-1"/>
        </w:rPr>
        <w:t>newborn</w:t>
      </w:r>
      <w:r>
        <w:rPr>
          <w:sz w:val="16"/>
          <w:szCs w:val="16"/>
          <w:spacing w:val="11"/>
          <w:w w:val="102"/>
        </w:rPr>
        <w:t xml:space="preserve"> </w:t>
      </w:r>
      <w:r>
        <w:rPr>
          <w:sz w:val="16"/>
          <w:szCs w:val="16"/>
          <w:spacing w:val="-1"/>
        </w:rPr>
        <w:t>resuscitation</w:t>
      </w:r>
      <w:r>
        <w:rPr>
          <w:sz w:val="16"/>
          <w:szCs w:val="16"/>
          <w:spacing w:val="6"/>
        </w:rPr>
        <w:t xml:space="preserve"> </w:t>
      </w:r>
      <w:r>
        <w:rPr>
          <w:sz w:val="16"/>
          <w:szCs w:val="16"/>
          <w:spacing w:val="-1"/>
        </w:rPr>
        <w:t>and</w:t>
      </w:r>
      <w:r>
        <w:rPr>
          <w:sz w:val="16"/>
          <w:szCs w:val="16"/>
          <w:spacing w:val="9"/>
        </w:rPr>
        <w:t xml:space="preserve"> </w:t>
      </w:r>
      <w:r>
        <w:rPr>
          <w:sz w:val="16"/>
          <w:szCs w:val="16"/>
          <w:spacing w:val="-1"/>
        </w:rPr>
        <w:t>identification</w:t>
      </w:r>
      <w:r>
        <w:rPr>
          <w:sz w:val="16"/>
          <w:szCs w:val="16"/>
          <w:spacing w:val="5"/>
        </w:rPr>
        <w:t xml:space="preserve"> </w:t>
      </w:r>
      <w:r>
        <w:rPr>
          <w:sz w:val="16"/>
          <w:szCs w:val="16"/>
          <w:spacing w:val="-1"/>
        </w:rPr>
        <w:t>of the</w:t>
      </w:r>
      <w:r>
        <w:rPr>
          <w:sz w:val="16"/>
          <w:szCs w:val="16"/>
        </w:rPr>
        <w:t xml:space="preserve"> </w:t>
      </w:r>
      <w:r>
        <w:rPr>
          <w:sz w:val="16"/>
          <w:szCs w:val="16"/>
        </w:rPr>
        <w:t>newborn at</w:t>
      </w:r>
      <w:r>
        <w:rPr>
          <w:sz w:val="16"/>
          <w:szCs w:val="16"/>
          <w:spacing w:val="12"/>
          <w:w w:val="102"/>
        </w:rPr>
        <w:t xml:space="preserve"> </w:t>
      </w:r>
      <w:r>
        <w:rPr>
          <w:sz w:val="16"/>
          <w:szCs w:val="16"/>
        </w:rPr>
        <w:t>risk. [Internet]. April 2021</w:t>
      </w:r>
      <w:r>
        <w:rPr>
          <w:sz w:val="16"/>
          <w:szCs w:val="16"/>
          <w:spacing w:val="11"/>
          <w:w w:val="101"/>
        </w:rPr>
        <w:t xml:space="preserve"> </w:t>
      </w:r>
      <w:r>
        <w:rPr>
          <w:sz w:val="16"/>
          <w:szCs w:val="16"/>
        </w:rPr>
        <w:t>[cited 2023</w:t>
      </w:r>
      <w:r>
        <w:rPr>
          <w:sz w:val="16"/>
          <w:szCs w:val="16"/>
          <w:spacing w:val="11"/>
          <w:w w:val="101"/>
        </w:rPr>
        <w:t xml:space="preserve"> </w:t>
      </w:r>
      <w:r>
        <w:rPr>
          <w:sz w:val="16"/>
          <w:szCs w:val="16"/>
        </w:rPr>
        <w:t>February</w:t>
      </w:r>
      <w:r>
        <w:rPr>
          <w:sz w:val="16"/>
          <w:szCs w:val="16"/>
          <w:spacing w:val="20"/>
        </w:rPr>
        <w:t xml:space="preserve"> </w:t>
      </w:r>
      <w:r>
        <w:rPr>
          <w:sz w:val="16"/>
          <w:szCs w:val="16"/>
        </w:rPr>
        <w:t>13]. Available from:</w:t>
      </w:r>
      <w:hyperlink w:history="true" r:id="rId55">
        <w:r>
          <w:rPr>
            <w:sz w:val="16"/>
            <w:szCs w:val="16"/>
            <w:u w:val="single" w:color="auto"/>
            <w:color w:val="0000FF"/>
          </w:rPr>
          <w:t>http://resus.</w:t>
        </w:r>
        <w:r>
          <w:rPr>
            <w:sz w:val="16"/>
            <w:szCs w:val="16"/>
            <w:u w:val="single" w:color="auto"/>
            <w:color w:val="0000FF"/>
            <w:spacing w:val="-1"/>
          </w:rPr>
          <w:t>org.au</w:t>
        </w:r>
        <w:r>
          <w:rPr>
            <w:sz w:val="16"/>
            <w:szCs w:val="16"/>
            <w:spacing w:val="-1"/>
          </w:rPr>
          <w:t>.</w:t>
        </w:r>
      </w:hyperlink>
    </w:p>
    <w:p>
      <w:pPr>
        <w:pStyle w:val="BodyText"/>
        <w:ind w:left="39" w:right="347" w:hanging="3"/>
        <w:rPr>
          <w:sz w:val="16"/>
          <w:szCs w:val="16"/>
        </w:rPr>
      </w:pPr>
      <w:r>
        <w:rPr>
          <w:sz w:val="16"/>
          <w:szCs w:val="16"/>
          <w:spacing w:val="-1"/>
        </w:rPr>
        <w:t>79.  Ranatunga M,</w:t>
      </w:r>
      <w:r>
        <w:rPr>
          <w:sz w:val="16"/>
          <w:szCs w:val="16"/>
          <w:spacing w:val="12"/>
          <w:w w:val="101"/>
        </w:rPr>
        <w:t xml:space="preserve"> </w:t>
      </w:r>
      <w:r>
        <w:rPr>
          <w:sz w:val="16"/>
          <w:szCs w:val="16"/>
          <w:spacing w:val="-1"/>
        </w:rPr>
        <w:t>Doctor TN.</w:t>
      </w:r>
      <w:r>
        <w:rPr>
          <w:sz w:val="16"/>
          <w:szCs w:val="16"/>
          <w:spacing w:val="14"/>
          <w:w w:val="101"/>
        </w:rPr>
        <w:t xml:space="preserve"> </w:t>
      </w:r>
      <w:r>
        <w:rPr>
          <w:sz w:val="16"/>
          <w:szCs w:val="16"/>
          <w:spacing w:val="-1"/>
        </w:rPr>
        <w:t>Dose-delivery time</w:t>
      </w:r>
      <w:r>
        <w:rPr>
          <w:sz w:val="16"/>
          <w:szCs w:val="16"/>
          <w:spacing w:val="8"/>
        </w:rPr>
        <w:t xml:space="preserve"> </w:t>
      </w:r>
      <w:r>
        <w:rPr>
          <w:sz w:val="16"/>
          <w:szCs w:val="16"/>
          <w:spacing w:val="-1"/>
        </w:rPr>
        <w:t>interval of</w:t>
      </w:r>
      <w:r>
        <w:rPr>
          <w:sz w:val="16"/>
          <w:szCs w:val="16"/>
          <w:spacing w:val="5"/>
        </w:rPr>
        <w:t xml:space="preserve"> </w:t>
      </w:r>
      <w:r>
        <w:rPr>
          <w:sz w:val="16"/>
          <w:szCs w:val="16"/>
          <w:spacing w:val="-1"/>
        </w:rPr>
        <w:t>morphine</w:t>
      </w:r>
      <w:r>
        <w:rPr>
          <w:sz w:val="16"/>
          <w:szCs w:val="16"/>
          <w:spacing w:val="11"/>
          <w:w w:val="101"/>
        </w:rPr>
        <w:t xml:space="preserve"> </w:t>
      </w:r>
      <w:r>
        <w:rPr>
          <w:sz w:val="16"/>
          <w:szCs w:val="16"/>
          <w:spacing w:val="-1"/>
        </w:rPr>
        <w:t>in</w:t>
      </w:r>
      <w:r>
        <w:rPr>
          <w:sz w:val="16"/>
          <w:szCs w:val="16"/>
          <w:spacing w:val="11"/>
        </w:rPr>
        <w:t xml:space="preserve"> </w:t>
      </w:r>
      <w:r>
        <w:rPr>
          <w:sz w:val="16"/>
          <w:szCs w:val="16"/>
          <w:spacing w:val="-1"/>
        </w:rPr>
        <w:t>labour</w:t>
      </w:r>
      <w:r>
        <w:rPr>
          <w:sz w:val="16"/>
          <w:szCs w:val="16"/>
          <w:spacing w:val="4"/>
        </w:rPr>
        <w:t xml:space="preserve"> </w:t>
      </w:r>
      <w:r>
        <w:rPr>
          <w:sz w:val="16"/>
          <w:szCs w:val="16"/>
          <w:spacing w:val="-1"/>
        </w:rPr>
        <w:t>and</w:t>
      </w:r>
      <w:r>
        <w:rPr>
          <w:sz w:val="16"/>
          <w:szCs w:val="16"/>
          <w:spacing w:val="11"/>
        </w:rPr>
        <w:t xml:space="preserve"> </w:t>
      </w:r>
      <w:r>
        <w:rPr>
          <w:sz w:val="16"/>
          <w:szCs w:val="16"/>
          <w:spacing w:val="-1"/>
        </w:rPr>
        <w:t>its</w:t>
      </w:r>
      <w:r>
        <w:rPr>
          <w:sz w:val="16"/>
          <w:szCs w:val="16"/>
          <w:spacing w:val="13"/>
        </w:rPr>
        <w:t xml:space="preserve"> </w:t>
      </w:r>
      <w:r>
        <w:rPr>
          <w:sz w:val="16"/>
          <w:szCs w:val="16"/>
          <w:spacing w:val="-1"/>
        </w:rPr>
        <w:t>impact</w:t>
      </w:r>
      <w:r>
        <w:rPr>
          <w:sz w:val="16"/>
          <w:szCs w:val="16"/>
          <w:spacing w:val="7"/>
        </w:rPr>
        <w:t xml:space="preserve"> </w:t>
      </w:r>
      <w:r>
        <w:rPr>
          <w:sz w:val="16"/>
          <w:szCs w:val="16"/>
          <w:spacing w:val="-1"/>
        </w:rPr>
        <w:t>on</w:t>
      </w:r>
      <w:r>
        <w:rPr>
          <w:sz w:val="16"/>
          <w:szCs w:val="16"/>
          <w:spacing w:val="1"/>
        </w:rPr>
        <w:t xml:space="preserve"> </w:t>
      </w:r>
      <w:r>
        <w:rPr>
          <w:sz w:val="16"/>
          <w:szCs w:val="16"/>
          <w:spacing w:val="-1"/>
        </w:rPr>
        <w:t>the</w:t>
      </w:r>
      <w:r>
        <w:rPr>
          <w:sz w:val="16"/>
          <w:szCs w:val="16"/>
          <w:spacing w:val="11"/>
          <w:w w:val="101"/>
        </w:rPr>
        <w:t xml:space="preserve"> </w:t>
      </w:r>
      <w:r>
        <w:rPr>
          <w:sz w:val="16"/>
          <w:szCs w:val="16"/>
          <w:spacing w:val="-1"/>
        </w:rPr>
        <w:t>likel</w:t>
      </w:r>
      <w:r>
        <w:rPr>
          <w:sz w:val="16"/>
          <w:szCs w:val="16"/>
          <w:spacing w:val="-2"/>
        </w:rPr>
        <w:t>ihood</w:t>
      </w:r>
      <w:r>
        <w:rPr>
          <w:sz w:val="16"/>
          <w:szCs w:val="16"/>
          <w:spacing w:val="6"/>
        </w:rPr>
        <w:t xml:space="preserve"> </w:t>
      </w:r>
      <w:r>
        <w:rPr>
          <w:sz w:val="16"/>
          <w:szCs w:val="16"/>
          <w:spacing w:val="-2"/>
        </w:rPr>
        <w:t>of</w:t>
      </w:r>
      <w:r>
        <w:rPr>
          <w:sz w:val="16"/>
          <w:szCs w:val="16"/>
          <w:spacing w:val="2"/>
        </w:rPr>
        <w:t xml:space="preserve"> </w:t>
      </w:r>
      <w:r>
        <w:rPr>
          <w:sz w:val="16"/>
          <w:szCs w:val="16"/>
          <w:spacing w:val="-2"/>
        </w:rPr>
        <w:t>adverse</w:t>
      </w:r>
      <w:r>
        <w:rPr>
          <w:sz w:val="16"/>
          <w:szCs w:val="16"/>
        </w:rPr>
        <w:t xml:space="preserve"> </w:t>
      </w:r>
      <w:r>
        <w:rPr>
          <w:sz w:val="16"/>
          <w:szCs w:val="16"/>
        </w:rPr>
        <w:t>neonatal outcomes.</w:t>
      </w:r>
      <w:r>
        <w:rPr>
          <w:sz w:val="16"/>
          <w:szCs w:val="16"/>
          <w:spacing w:val="14"/>
          <w:w w:val="102"/>
        </w:rPr>
        <w:t xml:space="preserve"> </w:t>
      </w:r>
      <w:r>
        <w:rPr>
          <w:sz w:val="16"/>
          <w:szCs w:val="16"/>
        </w:rPr>
        <w:t>Intern</w:t>
      </w:r>
      <w:r>
        <w:rPr>
          <w:sz w:val="16"/>
          <w:szCs w:val="16"/>
          <w:spacing w:val="-1"/>
        </w:rPr>
        <w:t>ational Journal of Pediatric</w:t>
      </w:r>
      <w:r>
        <w:rPr>
          <w:sz w:val="16"/>
          <w:szCs w:val="16"/>
          <w:spacing w:val="15"/>
        </w:rPr>
        <w:t xml:space="preserve"> </w:t>
      </w:r>
      <w:r>
        <w:rPr>
          <w:sz w:val="16"/>
          <w:szCs w:val="16"/>
          <w:spacing w:val="-1"/>
        </w:rPr>
        <w:t>Research.</w:t>
      </w:r>
      <w:r>
        <w:rPr>
          <w:sz w:val="16"/>
          <w:szCs w:val="16"/>
          <w:spacing w:val="10"/>
        </w:rPr>
        <w:t xml:space="preserve"> </w:t>
      </w:r>
      <w:r>
        <w:rPr>
          <w:sz w:val="16"/>
          <w:szCs w:val="16"/>
          <w:spacing w:val="-1"/>
        </w:rPr>
        <w:t>[Internet]. 2021</w:t>
      </w:r>
      <w:r>
        <w:rPr>
          <w:sz w:val="16"/>
          <w:szCs w:val="16"/>
          <w:spacing w:val="12"/>
        </w:rPr>
        <w:t xml:space="preserve"> </w:t>
      </w:r>
      <w:r>
        <w:rPr>
          <w:sz w:val="16"/>
          <w:szCs w:val="16"/>
          <w:spacing w:val="-1"/>
        </w:rPr>
        <w:t>[cited 2023</w:t>
      </w:r>
      <w:r>
        <w:rPr>
          <w:sz w:val="16"/>
          <w:szCs w:val="16"/>
          <w:spacing w:val="14"/>
        </w:rPr>
        <w:t xml:space="preserve"> </w:t>
      </w:r>
      <w:r>
        <w:rPr>
          <w:sz w:val="16"/>
          <w:szCs w:val="16"/>
          <w:spacing w:val="-1"/>
        </w:rPr>
        <w:t>February</w:t>
      </w:r>
      <w:r>
        <w:rPr>
          <w:sz w:val="16"/>
          <w:szCs w:val="16"/>
          <w:spacing w:val="6"/>
        </w:rPr>
        <w:t xml:space="preserve"> </w:t>
      </w:r>
      <w:r>
        <w:rPr>
          <w:sz w:val="16"/>
          <w:szCs w:val="16"/>
          <w:spacing w:val="-1"/>
        </w:rPr>
        <w:t>8];</w:t>
      </w:r>
      <w:r>
        <w:rPr>
          <w:sz w:val="16"/>
          <w:szCs w:val="16"/>
          <w:spacing w:val="10"/>
        </w:rPr>
        <w:t xml:space="preserve"> </w:t>
      </w:r>
      <w:r>
        <w:rPr>
          <w:sz w:val="16"/>
          <w:szCs w:val="16"/>
          <w:spacing w:val="-1"/>
        </w:rPr>
        <w:t>7. Available from:</w:t>
      </w:r>
    </w:p>
    <w:p>
      <w:pPr>
        <w:pStyle w:val="BodyText"/>
        <w:ind w:left="39"/>
        <w:spacing w:line="239" w:lineRule="auto"/>
        <w:rPr>
          <w:sz w:val="16"/>
          <w:szCs w:val="16"/>
        </w:rPr>
      </w:pPr>
      <w:hyperlink w:history="true" r:id="rId56">
        <w:r>
          <w:rPr>
            <w:sz w:val="16"/>
            <w:szCs w:val="16"/>
            <w:u w:val="single" w:color="auto"/>
            <w:color w:val="0000FF"/>
          </w:rPr>
          <w:t>https://doi.org/10.23937/2469-5769/1510084</w:t>
        </w:r>
        <w:r>
          <w:rPr>
            <w:sz w:val="16"/>
            <w:szCs w:val="16"/>
          </w:rPr>
          <w:t>.</w:t>
        </w:r>
      </w:hyperlink>
    </w:p>
    <w:p>
      <w:pPr>
        <w:pStyle w:val="BodyText"/>
        <w:ind w:left="35" w:right="886"/>
        <w:spacing w:before="1"/>
        <w:rPr>
          <w:sz w:val="16"/>
          <w:szCs w:val="16"/>
        </w:rPr>
      </w:pPr>
      <w:r>
        <w:rPr>
          <w:sz w:val="16"/>
          <w:szCs w:val="16"/>
        </w:rPr>
        <w:t>80.  Queensland Clinical Guidelin</w:t>
      </w:r>
      <w:r>
        <w:rPr>
          <w:sz w:val="16"/>
          <w:szCs w:val="16"/>
          <w:spacing w:val="-1"/>
        </w:rPr>
        <w:t>es.</w:t>
      </w:r>
      <w:r>
        <w:rPr>
          <w:sz w:val="16"/>
          <w:szCs w:val="16"/>
          <w:spacing w:val="12"/>
          <w:w w:val="101"/>
        </w:rPr>
        <w:t xml:space="preserve"> </w:t>
      </w:r>
      <w:r>
        <w:rPr>
          <w:sz w:val="16"/>
          <w:szCs w:val="16"/>
          <w:spacing w:val="-1"/>
        </w:rPr>
        <w:t>Resuscitation of the newborn</w:t>
      </w:r>
      <w:r>
        <w:rPr>
          <w:sz w:val="16"/>
          <w:szCs w:val="16"/>
          <w:spacing w:val="11"/>
        </w:rPr>
        <w:t xml:space="preserve"> </w:t>
      </w:r>
      <w:r>
        <w:rPr>
          <w:sz w:val="16"/>
          <w:szCs w:val="16"/>
          <w:spacing w:val="-1"/>
        </w:rPr>
        <w:t>baby.</w:t>
      </w:r>
      <w:r>
        <w:rPr>
          <w:sz w:val="16"/>
          <w:szCs w:val="16"/>
          <w:spacing w:val="8"/>
        </w:rPr>
        <w:t xml:space="preserve"> </w:t>
      </w:r>
      <w:r>
        <w:rPr>
          <w:sz w:val="16"/>
          <w:szCs w:val="16"/>
          <w:spacing w:val="-1"/>
        </w:rPr>
        <w:t>Guideline</w:t>
      </w:r>
      <w:r>
        <w:rPr>
          <w:sz w:val="16"/>
          <w:szCs w:val="16"/>
          <w:spacing w:val="13"/>
        </w:rPr>
        <w:t xml:space="preserve"> </w:t>
      </w:r>
      <w:r>
        <w:rPr>
          <w:sz w:val="16"/>
          <w:szCs w:val="16"/>
          <w:spacing w:val="-1"/>
        </w:rPr>
        <w:t>No.</w:t>
      </w:r>
      <w:r>
        <w:rPr>
          <w:sz w:val="16"/>
          <w:szCs w:val="16"/>
          <w:spacing w:val="11"/>
          <w:w w:val="101"/>
        </w:rPr>
        <w:t xml:space="preserve"> </w:t>
      </w:r>
      <w:r>
        <w:rPr>
          <w:sz w:val="16"/>
          <w:szCs w:val="16"/>
          <w:spacing w:val="-1"/>
        </w:rPr>
        <w:t>MN22.5-V6-R27.</w:t>
      </w:r>
      <w:r>
        <w:rPr>
          <w:sz w:val="16"/>
          <w:szCs w:val="16"/>
          <w:spacing w:val="13"/>
        </w:rPr>
        <w:t xml:space="preserve"> </w:t>
      </w:r>
      <w:r>
        <w:rPr>
          <w:sz w:val="16"/>
          <w:szCs w:val="16"/>
          <w:spacing w:val="-1"/>
        </w:rPr>
        <w:t>[Internet].</w:t>
      </w:r>
      <w:r>
        <w:rPr>
          <w:sz w:val="16"/>
          <w:szCs w:val="16"/>
        </w:rPr>
        <w:t xml:space="preserve"> </w:t>
      </w:r>
      <w:r>
        <w:rPr>
          <w:sz w:val="16"/>
          <w:szCs w:val="16"/>
        </w:rPr>
        <w:t>Queensland</w:t>
      </w:r>
      <w:r>
        <w:rPr>
          <w:sz w:val="16"/>
          <w:szCs w:val="16"/>
          <w:spacing w:val="20"/>
        </w:rPr>
        <w:t xml:space="preserve"> </w:t>
      </w:r>
      <w:r>
        <w:rPr>
          <w:sz w:val="16"/>
          <w:szCs w:val="16"/>
        </w:rPr>
        <w:t>Health. 2022. [cited 2022 July</w:t>
      </w:r>
      <w:r>
        <w:rPr>
          <w:sz w:val="16"/>
          <w:szCs w:val="16"/>
          <w:spacing w:val="20"/>
        </w:rPr>
        <w:t xml:space="preserve"> </w:t>
      </w:r>
      <w:r>
        <w:rPr>
          <w:sz w:val="16"/>
          <w:szCs w:val="16"/>
        </w:rPr>
        <w:t>13]. Available from:</w:t>
      </w:r>
      <w:hyperlink w:history="true" r:id="rId43">
        <w:r>
          <w:rPr>
            <w:sz w:val="16"/>
            <w:szCs w:val="16"/>
            <w:u w:val="single" w:color="auto"/>
            <w:color w:val="0000FF"/>
          </w:rPr>
          <w:t>http://www.health.qld.gov.au</w:t>
        </w:r>
      </w:hyperlink>
    </w:p>
    <w:p>
      <w:pPr>
        <w:pStyle w:val="BodyText"/>
        <w:ind w:left="38" w:right="290" w:hanging="3"/>
        <w:rPr>
          <w:sz w:val="16"/>
          <w:szCs w:val="16"/>
        </w:rPr>
      </w:pPr>
      <w:r>
        <w:rPr>
          <w:sz w:val="16"/>
          <w:szCs w:val="16"/>
          <w:spacing w:val="-1"/>
        </w:rPr>
        <w:t>81.  Fleet J,</w:t>
      </w:r>
      <w:r>
        <w:rPr>
          <w:sz w:val="16"/>
          <w:szCs w:val="16"/>
          <w:spacing w:val="15"/>
          <w:w w:val="101"/>
        </w:rPr>
        <w:t xml:space="preserve"> </w:t>
      </w:r>
      <w:r>
        <w:rPr>
          <w:sz w:val="16"/>
          <w:szCs w:val="16"/>
          <w:spacing w:val="-1"/>
        </w:rPr>
        <w:t>Belan</w:t>
      </w:r>
      <w:r>
        <w:rPr>
          <w:sz w:val="16"/>
          <w:szCs w:val="16"/>
          <w:spacing w:val="13"/>
        </w:rPr>
        <w:t xml:space="preserve"> </w:t>
      </w:r>
      <w:r>
        <w:rPr>
          <w:sz w:val="16"/>
          <w:szCs w:val="16"/>
          <w:spacing w:val="-1"/>
        </w:rPr>
        <w:t>I, Jones</w:t>
      </w:r>
      <w:r>
        <w:rPr>
          <w:sz w:val="16"/>
          <w:szCs w:val="16"/>
          <w:spacing w:val="12"/>
        </w:rPr>
        <w:t xml:space="preserve"> </w:t>
      </w:r>
      <w:r>
        <w:rPr>
          <w:sz w:val="16"/>
          <w:szCs w:val="16"/>
          <w:spacing w:val="-1"/>
        </w:rPr>
        <w:t>MJ,</w:t>
      </w:r>
      <w:r>
        <w:rPr>
          <w:sz w:val="16"/>
          <w:szCs w:val="16"/>
          <w:spacing w:val="14"/>
          <w:w w:val="102"/>
        </w:rPr>
        <w:t xml:space="preserve"> </w:t>
      </w:r>
      <w:r>
        <w:rPr>
          <w:sz w:val="16"/>
          <w:szCs w:val="16"/>
          <w:spacing w:val="-1"/>
        </w:rPr>
        <w:t>Ullah S, Cyna AM. A</w:t>
      </w:r>
      <w:r>
        <w:rPr>
          <w:sz w:val="16"/>
          <w:szCs w:val="16"/>
          <w:spacing w:val="5"/>
        </w:rPr>
        <w:t xml:space="preserve"> </w:t>
      </w:r>
      <w:r>
        <w:rPr>
          <w:sz w:val="16"/>
          <w:szCs w:val="16"/>
          <w:spacing w:val="-1"/>
        </w:rPr>
        <w:t>comparison</w:t>
      </w:r>
      <w:r>
        <w:rPr>
          <w:sz w:val="16"/>
          <w:szCs w:val="16"/>
          <w:spacing w:val="6"/>
        </w:rPr>
        <w:t xml:space="preserve"> </w:t>
      </w:r>
      <w:r>
        <w:rPr>
          <w:sz w:val="16"/>
          <w:szCs w:val="16"/>
          <w:spacing w:val="-1"/>
        </w:rPr>
        <w:t>of fentanyl with</w:t>
      </w:r>
      <w:r>
        <w:rPr>
          <w:sz w:val="16"/>
          <w:szCs w:val="16"/>
          <w:spacing w:val="11"/>
          <w:w w:val="101"/>
        </w:rPr>
        <w:t xml:space="preserve"> </w:t>
      </w:r>
      <w:r>
        <w:rPr>
          <w:sz w:val="16"/>
          <w:szCs w:val="16"/>
          <w:spacing w:val="-1"/>
        </w:rPr>
        <w:t>pethidine for</w:t>
      </w:r>
      <w:r>
        <w:rPr>
          <w:sz w:val="16"/>
          <w:szCs w:val="16"/>
          <w:spacing w:val="9"/>
        </w:rPr>
        <w:t xml:space="preserve"> </w:t>
      </w:r>
      <w:r>
        <w:rPr>
          <w:sz w:val="16"/>
          <w:szCs w:val="16"/>
          <w:spacing w:val="-1"/>
        </w:rPr>
        <w:t>pain</w:t>
      </w:r>
      <w:r>
        <w:rPr>
          <w:sz w:val="16"/>
          <w:szCs w:val="16"/>
          <w:spacing w:val="11"/>
          <w:w w:val="101"/>
        </w:rPr>
        <w:t xml:space="preserve"> </w:t>
      </w:r>
      <w:r>
        <w:rPr>
          <w:sz w:val="16"/>
          <w:szCs w:val="16"/>
          <w:spacing w:val="-1"/>
        </w:rPr>
        <w:t>relief</w:t>
      </w:r>
      <w:r>
        <w:rPr>
          <w:sz w:val="16"/>
          <w:szCs w:val="16"/>
          <w:spacing w:val="1"/>
        </w:rPr>
        <w:t xml:space="preserve"> </w:t>
      </w:r>
      <w:r>
        <w:rPr>
          <w:sz w:val="16"/>
          <w:szCs w:val="16"/>
          <w:spacing w:val="-1"/>
        </w:rPr>
        <w:t>during</w:t>
      </w:r>
      <w:r>
        <w:rPr>
          <w:sz w:val="16"/>
          <w:szCs w:val="16"/>
          <w:spacing w:val="5"/>
        </w:rPr>
        <w:t xml:space="preserve"> </w:t>
      </w:r>
      <w:r>
        <w:rPr>
          <w:sz w:val="16"/>
          <w:szCs w:val="16"/>
          <w:spacing w:val="-1"/>
        </w:rPr>
        <w:t>childbirth:</w:t>
      </w:r>
      <w:r>
        <w:rPr>
          <w:sz w:val="16"/>
          <w:szCs w:val="16"/>
          <w:spacing w:val="8"/>
        </w:rPr>
        <w:t xml:space="preserve"> </w:t>
      </w:r>
      <w:r>
        <w:rPr>
          <w:sz w:val="16"/>
          <w:szCs w:val="16"/>
          <w:spacing w:val="-1"/>
        </w:rPr>
        <w:t>a</w:t>
      </w:r>
      <w:r>
        <w:rPr>
          <w:sz w:val="16"/>
          <w:szCs w:val="16"/>
        </w:rPr>
        <w:t xml:space="preserve"> </w:t>
      </w:r>
      <w:r>
        <w:rPr>
          <w:sz w:val="16"/>
          <w:szCs w:val="16"/>
        </w:rPr>
        <w:t>randomised controlled trial.</w:t>
      </w:r>
      <w:r>
        <w:rPr>
          <w:sz w:val="16"/>
          <w:szCs w:val="16"/>
          <w:spacing w:val="11"/>
          <w:w w:val="101"/>
        </w:rPr>
        <w:t xml:space="preserve"> </w:t>
      </w:r>
      <w:r>
        <w:rPr>
          <w:sz w:val="16"/>
          <w:szCs w:val="16"/>
        </w:rPr>
        <w:t>British Journal of Obstetrics and G</w:t>
      </w:r>
      <w:r>
        <w:rPr>
          <w:sz w:val="16"/>
          <w:szCs w:val="16"/>
          <w:spacing w:val="-1"/>
        </w:rPr>
        <w:t>ynaecology</w:t>
      </w:r>
      <w:r>
        <w:rPr>
          <w:sz w:val="16"/>
          <w:szCs w:val="16"/>
          <w:spacing w:val="7"/>
        </w:rPr>
        <w:t xml:space="preserve"> </w:t>
      </w:r>
      <w:r>
        <w:rPr>
          <w:sz w:val="16"/>
          <w:szCs w:val="16"/>
          <w:spacing w:val="-1"/>
        </w:rPr>
        <w:t>2015;122(7):983-92.</w:t>
      </w:r>
    </w:p>
    <w:p>
      <w:pPr>
        <w:pStyle w:val="BodyText"/>
        <w:ind w:left="41" w:right="470" w:hanging="6"/>
        <w:spacing w:before="1" w:line="239" w:lineRule="auto"/>
        <w:rPr>
          <w:sz w:val="16"/>
          <w:szCs w:val="16"/>
        </w:rPr>
      </w:pPr>
      <w:r>
        <w:rPr>
          <w:sz w:val="16"/>
          <w:szCs w:val="16"/>
        </w:rPr>
        <w:t>82.  Queensland Clinical Guidelines.</w:t>
      </w:r>
      <w:r>
        <w:rPr>
          <w:sz w:val="16"/>
          <w:szCs w:val="16"/>
          <w:spacing w:val="12"/>
          <w:w w:val="102"/>
        </w:rPr>
        <w:t xml:space="preserve"> </w:t>
      </w:r>
      <w:r>
        <w:rPr>
          <w:sz w:val="16"/>
          <w:szCs w:val="16"/>
        </w:rPr>
        <w:t>Establi</w:t>
      </w:r>
      <w:r>
        <w:rPr>
          <w:sz w:val="16"/>
          <w:szCs w:val="16"/>
          <w:spacing w:val="-1"/>
        </w:rPr>
        <w:t>shing breastfeeding.</w:t>
      </w:r>
      <w:r>
        <w:rPr>
          <w:sz w:val="16"/>
          <w:szCs w:val="16"/>
          <w:spacing w:val="8"/>
        </w:rPr>
        <w:t xml:space="preserve"> </w:t>
      </w:r>
      <w:r>
        <w:rPr>
          <w:sz w:val="16"/>
          <w:szCs w:val="16"/>
          <w:spacing w:val="-1"/>
        </w:rPr>
        <w:t>Guideline</w:t>
      </w:r>
      <w:r>
        <w:rPr>
          <w:sz w:val="16"/>
          <w:szCs w:val="16"/>
          <w:spacing w:val="12"/>
          <w:w w:val="102"/>
        </w:rPr>
        <w:t xml:space="preserve"> </w:t>
      </w:r>
      <w:r>
        <w:rPr>
          <w:sz w:val="16"/>
          <w:szCs w:val="16"/>
          <w:spacing w:val="-1"/>
        </w:rPr>
        <w:t>No.</w:t>
      </w:r>
      <w:r>
        <w:rPr>
          <w:sz w:val="16"/>
          <w:szCs w:val="16"/>
          <w:spacing w:val="11"/>
          <w:w w:val="101"/>
        </w:rPr>
        <w:t xml:space="preserve"> </w:t>
      </w:r>
      <w:r>
        <w:rPr>
          <w:sz w:val="16"/>
          <w:szCs w:val="16"/>
          <w:spacing w:val="-1"/>
        </w:rPr>
        <w:t>MN21.19-V4-R26.</w:t>
      </w:r>
      <w:r>
        <w:rPr>
          <w:sz w:val="16"/>
          <w:szCs w:val="16"/>
          <w:spacing w:val="10"/>
        </w:rPr>
        <w:t xml:space="preserve"> </w:t>
      </w:r>
      <w:r>
        <w:rPr>
          <w:sz w:val="16"/>
          <w:szCs w:val="16"/>
          <w:spacing w:val="-1"/>
        </w:rPr>
        <w:t>[Internet].</w:t>
      </w:r>
      <w:r>
        <w:rPr>
          <w:sz w:val="16"/>
          <w:szCs w:val="16"/>
          <w:spacing w:val="7"/>
        </w:rPr>
        <w:t xml:space="preserve"> </w:t>
      </w:r>
      <w:r>
        <w:rPr>
          <w:sz w:val="16"/>
          <w:szCs w:val="16"/>
          <w:spacing w:val="-1"/>
        </w:rPr>
        <w:t>Queensland</w:t>
      </w:r>
      <w:r>
        <w:rPr>
          <w:sz w:val="16"/>
          <w:szCs w:val="16"/>
        </w:rPr>
        <w:t xml:space="preserve"> </w:t>
      </w:r>
      <w:r>
        <w:rPr>
          <w:sz w:val="16"/>
          <w:szCs w:val="16"/>
        </w:rPr>
        <w:t>Health. 2021. [cited 2023</w:t>
      </w:r>
      <w:r>
        <w:rPr>
          <w:sz w:val="16"/>
          <w:szCs w:val="16"/>
          <w:spacing w:val="13"/>
          <w:w w:val="101"/>
        </w:rPr>
        <w:t xml:space="preserve"> </w:t>
      </w:r>
      <w:r>
        <w:rPr>
          <w:sz w:val="16"/>
          <w:szCs w:val="16"/>
        </w:rPr>
        <w:t>February</w:t>
      </w:r>
      <w:r>
        <w:rPr>
          <w:sz w:val="16"/>
          <w:szCs w:val="16"/>
          <w:spacing w:val="19"/>
          <w:w w:val="102"/>
        </w:rPr>
        <w:t xml:space="preserve"> </w:t>
      </w:r>
      <w:r>
        <w:rPr>
          <w:sz w:val="16"/>
          <w:szCs w:val="16"/>
        </w:rPr>
        <w:t>13]. Available from:</w:t>
      </w:r>
      <w:hyperlink w:history="true" r:id="rId43">
        <w:r>
          <w:rPr>
            <w:sz w:val="16"/>
            <w:szCs w:val="16"/>
            <w:u w:val="single" w:color="auto"/>
            <w:color w:val="0000FF"/>
          </w:rPr>
          <w:t>http://www.health.qld.gov.au</w:t>
        </w:r>
      </w:hyperlink>
    </w:p>
    <w:p>
      <w:pPr>
        <w:pStyle w:val="BodyText"/>
        <w:ind w:left="35"/>
        <w:spacing w:line="241" w:lineRule="auto"/>
        <w:rPr>
          <w:sz w:val="16"/>
          <w:szCs w:val="16"/>
        </w:rPr>
      </w:pPr>
      <w:r>
        <w:rPr>
          <w:sz w:val="16"/>
          <w:szCs w:val="16"/>
          <w:spacing w:val="-1"/>
        </w:rPr>
        <w:t>83.  Robinson C,</w:t>
      </w:r>
      <w:r>
        <w:rPr>
          <w:sz w:val="16"/>
          <w:szCs w:val="16"/>
          <w:spacing w:val="18"/>
        </w:rPr>
        <w:t xml:space="preserve"> </w:t>
      </w:r>
      <w:r>
        <w:rPr>
          <w:sz w:val="16"/>
          <w:szCs w:val="16"/>
          <w:spacing w:val="-1"/>
        </w:rPr>
        <w:t>Howie</w:t>
      </w:r>
      <w:r>
        <w:rPr>
          <w:sz w:val="16"/>
          <w:szCs w:val="16"/>
          <w:spacing w:val="12"/>
          <w:w w:val="101"/>
        </w:rPr>
        <w:t xml:space="preserve"> </w:t>
      </w:r>
      <w:r>
        <w:rPr>
          <w:sz w:val="16"/>
          <w:szCs w:val="16"/>
          <w:spacing w:val="-1"/>
        </w:rPr>
        <w:t>LA.</w:t>
      </w:r>
      <w:r>
        <w:rPr>
          <w:sz w:val="16"/>
          <w:szCs w:val="16"/>
          <w:spacing w:val="14"/>
        </w:rPr>
        <w:t xml:space="preserve"> </w:t>
      </w:r>
      <w:r>
        <w:rPr>
          <w:sz w:val="16"/>
          <w:szCs w:val="16"/>
          <w:spacing w:val="-1"/>
        </w:rPr>
        <w:t>Non-neuraxial analgesia</w:t>
      </w:r>
      <w:r>
        <w:rPr>
          <w:sz w:val="16"/>
          <w:szCs w:val="16"/>
          <w:spacing w:val="11"/>
          <w:w w:val="101"/>
        </w:rPr>
        <w:t xml:space="preserve"> </w:t>
      </w:r>
      <w:r>
        <w:rPr>
          <w:sz w:val="16"/>
          <w:szCs w:val="16"/>
          <w:spacing w:val="-1"/>
        </w:rPr>
        <w:t>in</w:t>
      </w:r>
      <w:r>
        <w:rPr>
          <w:sz w:val="16"/>
          <w:szCs w:val="16"/>
          <w:spacing w:val="8"/>
        </w:rPr>
        <w:t xml:space="preserve"> </w:t>
      </w:r>
      <w:r>
        <w:rPr>
          <w:sz w:val="16"/>
          <w:szCs w:val="16"/>
          <w:spacing w:val="-1"/>
        </w:rPr>
        <w:t>labour. Anaesthesia &amp;</w:t>
      </w:r>
      <w:r>
        <w:rPr>
          <w:sz w:val="16"/>
          <w:szCs w:val="16"/>
          <w:spacing w:val="15"/>
        </w:rPr>
        <w:t xml:space="preserve"> </w:t>
      </w:r>
      <w:r>
        <w:rPr>
          <w:sz w:val="16"/>
          <w:szCs w:val="16"/>
          <w:spacing w:val="-1"/>
        </w:rPr>
        <w:t>Intensive</w:t>
      </w:r>
      <w:r>
        <w:rPr>
          <w:sz w:val="16"/>
          <w:szCs w:val="16"/>
          <w:spacing w:val="6"/>
        </w:rPr>
        <w:t xml:space="preserve"> </w:t>
      </w:r>
      <w:r>
        <w:rPr>
          <w:sz w:val="16"/>
          <w:szCs w:val="16"/>
          <w:spacing w:val="-1"/>
        </w:rPr>
        <w:t>Care</w:t>
      </w:r>
      <w:r>
        <w:rPr>
          <w:sz w:val="16"/>
          <w:szCs w:val="16"/>
          <w:spacing w:val="12"/>
          <w:w w:val="101"/>
        </w:rPr>
        <w:t xml:space="preserve"> </w:t>
      </w:r>
      <w:r>
        <w:rPr>
          <w:sz w:val="16"/>
          <w:szCs w:val="16"/>
          <w:spacing w:val="-1"/>
        </w:rPr>
        <w:t>Medicine</w:t>
      </w:r>
      <w:r>
        <w:rPr>
          <w:sz w:val="16"/>
          <w:szCs w:val="16"/>
          <w:spacing w:val="3"/>
        </w:rPr>
        <w:t xml:space="preserve"> </w:t>
      </w:r>
      <w:r>
        <w:rPr>
          <w:sz w:val="16"/>
          <w:szCs w:val="16"/>
          <w:spacing w:val="-1"/>
        </w:rPr>
        <w:t>2019;20(7):367-70.</w:t>
      </w:r>
    </w:p>
    <w:p>
      <w:pPr>
        <w:pStyle w:val="BodyText"/>
        <w:ind w:left="28" w:right="77" w:firstLine="6"/>
        <w:spacing w:before="1" w:line="239" w:lineRule="auto"/>
        <w:rPr>
          <w:sz w:val="16"/>
          <w:szCs w:val="16"/>
        </w:rPr>
      </w:pPr>
      <w:r>
        <w:rPr>
          <w:sz w:val="16"/>
          <w:szCs w:val="16"/>
          <w:spacing w:val="-1"/>
        </w:rPr>
        <w:t>84.  Phillips SN,</w:t>
      </w:r>
      <w:r>
        <w:rPr>
          <w:sz w:val="16"/>
          <w:szCs w:val="16"/>
          <w:spacing w:val="13"/>
        </w:rPr>
        <w:t xml:space="preserve"> </w:t>
      </w:r>
      <w:r>
        <w:rPr>
          <w:sz w:val="16"/>
          <w:szCs w:val="16"/>
          <w:spacing w:val="-1"/>
        </w:rPr>
        <w:t>Fernando</w:t>
      </w:r>
      <w:r>
        <w:rPr>
          <w:sz w:val="16"/>
          <w:szCs w:val="16"/>
          <w:spacing w:val="13"/>
        </w:rPr>
        <w:t xml:space="preserve"> </w:t>
      </w:r>
      <w:r>
        <w:rPr>
          <w:sz w:val="16"/>
          <w:szCs w:val="16"/>
          <w:spacing w:val="-1"/>
        </w:rPr>
        <w:t>R, Girard T.</w:t>
      </w:r>
      <w:r>
        <w:rPr>
          <w:sz w:val="16"/>
          <w:szCs w:val="16"/>
          <w:spacing w:val="12"/>
        </w:rPr>
        <w:t xml:space="preserve"> </w:t>
      </w:r>
      <w:r>
        <w:rPr>
          <w:sz w:val="16"/>
          <w:szCs w:val="16"/>
          <w:spacing w:val="-1"/>
        </w:rPr>
        <w:t>Parenteral</w:t>
      </w:r>
      <w:r>
        <w:rPr>
          <w:sz w:val="16"/>
          <w:szCs w:val="16"/>
          <w:spacing w:val="7"/>
        </w:rPr>
        <w:t xml:space="preserve"> </w:t>
      </w:r>
      <w:r>
        <w:rPr>
          <w:sz w:val="16"/>
          <w:szCs w:val="16"/>
          <w:spacing w:val="-1"/>
        </w:rPr>
        <w:t>opioid analgesia:</w:t>
      </w:r>
      <w:r>
        <w:rPr>
          <w:sz w:val="16"/>
          <w:szCs w:val="16"/>
          <w:spacing w:val="5"/>
        </w:rPr>
        <w:t xml:space="preserve"> </w:t>
      </w:r>
      <w:r>
        <w:rPr>
          <w:sz w:val="16"/>
          <w:szCs w:val="16"/>
          <w:spacing w:val="-1"/>
        </w:rPr>
        <w:t>does</w:t>
      </w:r>
      <w:r>
        <w:rPr>
          <w:sz w:val="16"/>
          <w:szCs w:val="16"/>
          <w:spacing w:val="13"/>
        </w:rPr>
        <w:t xml:space="preserve"> </w:t>
      </w:r>
      <w:r>
        <w:rPr>
          <w:sz w:val="16"/>
          <w:szCs w:val="16"/>
          <w:spacing w:val="-1"/>
        </w:rPr>
        <w:t>it</w:t>
      </w:r>
      <w:r>
        <w:rPr>
          <w:sz w:val="16"/>
          <w:szCs w:val="16"/>
          <w:spacing w:val="5"/>
        </w:rPr>
        <w:t xml:space="preserve"> </w:t>
      </w:r>
      <w:r>
        <w:rPr>
          <w:sz w:val="16"/>
          <w:szCs w:val="16"/>
          <w:spacing w:val="-1"/>
        </w:rPr>
        <w:t>still</w:t>
      </w:r>
      <w:r>
        <w:rPr>
          <w:sz w:val="16"/>
          <w:szCs w:val="16"/>
          <w:spacing w:val="12"/>
        </w:rPr>
        <w:t xml:space="preserve"> </w:t>
      </w:r>
      <w:r>
        <w:rPr>
          <w:sz w:val="16"/>
          <w:szCs w:val="16"/>
          <w:spacing w:val="-1"/>
        </w:rPr>
        <w:t>ha</w:t>
      </w:r>
      <w:r>
        <w:rPr>
          <w:sz w:val="16"/>
          <w:szCs w:val="16"/>
          <w:spacing w:val="-2"/>
        </w:rPr>
        <w:t>ve</w:t>
      </w:r>
      <w:r>
        <w:rPr>
          <w:sz w:val="16"/>
          <w:szCs w:val="16"/>
          <w:spacing w:val="6"/>
        </w:rPr>
        <w:t xml:space="preserve"> </w:t>
      </w:r>
      <w:r>
        <w:rPr>
          <w:sz w:val="16"/>
          <w:szCs w:val="16"/>
          <w:spacing w:val="-2"/>
        </w:rPr>
        <w:t>a</w:t>
      </w:r>
      <w:r>
        <w:rPr>
          <w:sz w:val="16"/>
          <w:szCs w:val="16"/>
          <w:spacing w:val="9"/>
        </w:rPr>
        <w:t xml:space="preserve"> </w:t>
      </w:r>
      <w:r>
        <w:rPr>
          <w:sz w:val="16"/>
          <w:szCs w:val="16"/>
          <w:spacing w:val="-2"/>
        </w:rPr>
        <w:t>role?</w:t>
      </w:r>
      <w:r>
        <w:rPr>
          <w:sz w:val="16"/>
          <w:szCs w:val="16"/>
          <w:spacing w:val="12"/>
        </w:rPr>
        <w:t xml:space="preserve"> </w:t>
      </w:r>
      <w:r>
        <w:rPr>
          <w:sz w:val="16"/>
          <w:szCs w:val="16"/>
          <w:spacing w:val="-2"/>
        </w:rPr>
        <w:t>Best</w:t>
      </w:r>
      <w:r>
        <w:rPr>
          <w:sz w:val="16"/>
          <w:szCs w:val="16"/>
          <w:spacing w:val="12"/>
          <w:w w:val="101"/>
        </w:rPr>
        <w:t xml:space="preserve"> </w:t>
      </w:r>
      <w:r>
        <w:rPr>
          <w:sz w:val="16"/>
          <w:szCs w:val="16"/>
          <w:spacing w:val="-2"/>
        </w:rPr>
        <w:t>Practice</w:t>
      </w:r>
      <w:r>
        <w:rPr>
          <w:sz w:val="16"/>
          <w:szCs w:val="16"/>
          <w:spacing w:val="5"/>
        </w:rPr>
        <w:t xml:space="preserve"> </w:t>
      </w:r>
      <w:r>
        <w:rPr>
          <w:sz w:val="16"/>
          <w:szCs w:val="16"/>
          <w:spacing w:val="-2"/>
        </w:rPr>
        <w:t>&amp;</w:t>
      </w:r>
      <w:r>
        <w:rPr>
          <w:sz w:val="16"/>
          <w:szCs w:val="16"/>
          <w:spacing w:val="14"/>
          <w:w w:val="101"/>
        </w:rPr>
        <w:t xml:space="preserve"> </w:t>
      </w:r>
      <w:r>
        <w:rPr>
          <w:sz w:val="16"/>
          <w:szCs w:val="16"/>
          <w:spacing w:val="-2"/>
        </w:rPr>
        <w:t>Research</w:t>
      </w:r>
      <w:r>
        <w:rPr>
          <w:sz w:val="16"/>
          <w:szCs w:val="16"/>
          <w:spacing w:val="8"/>
        </w:rPr>
        <w:t xml:space="preserve"> </w:t>
      </w:r>
      <w:r>
        <w:rPr>
          <w:sz w:val="16"/>
          <w:szCs w:val="16"/>
          <w:spacing w:val="-2"/>
        </w:rPr>
        <w:t>Clinical</w:t>
      </w:r>
      <w:r>
        <w:rPr>
          <w:sz w:val="16"/>
          <w:szCs w:val="16"/>
        </w:rPr>
        <w:t xml:space="preserve"> </w:t>
      </w:r>
      <w:r>
        <w:rPr>
          <w:sz w:val="16"/>
          <w:szCs w:val="16"/>
        </w:rPr>
        <w:t>Anaesthesiology 2017;31(1):3-14.</w:t>
      </w:r>
    </w:p>
    <w:p>
      <w:pPr>
        <w:pStyle w:val="BodyText"/>
        <w:ind w:left="30" w:right="582" w:firstLine="5"/>
        <w:rPr>
          <w:sz w:val="16"/>
          <w:szCs w:val="16"/>
        </w:rPr>
      </w:pPr>
      <w:r>
        <w:rPr>
          <w:sz w:val="16"/>
          <w:szCs w:val="16"/>
        </w:rPr>
        <w:t>85.  Fleet J-A, Jones</w:t>
      </w:r>
      <w:r>
        <w:rPr>
          <w:sz w:val="16"/>
          <w:szCs w:val="16"/>
          <w:spacing w:val="14"/>
          <w:w w:val="101"/>
        </w:rPr>
        <w:t xml:space="preserve"> </w:t>
      </w:r>
      <w:r>
        <w:rPr>
          <w:sz w:val="16"/>
          <w:szCs w:val="16"/>
        </w:rPr>
        <w:t>M,</w:t>
      </w:r>
      <w:r>
        <w:rPr>
          <w:sz w:val="16"/>
          <w:szCs w:val="16"/>
          <w:spacing w:val="11"/>
          <w:w w:val="101"/>
        </w:rPr>
        <w:t xml:space="preserve"> </w:t>
      </w:r>
      <w:r>
        <w:rPr>
          <w:sz w:val="16"/>
          <w:szCs w:val="16"/>
        </w:rPr>
        <w:t>Belan</w:t>
      </w:r>
      <w:r>
        <w:rPr>
          <w:sz w:val="16"/>
          <w:szCs w:val="16"/>
          <w:spacing w:val="13"/>
        </w:rPr>
        <w:t xml:space="preserve"> </w:t>
      </w:r>
      <w:r>
        <w:rPr>
          <w:sz w:val="16"/>
          <w:szCs w:val="16"/>
        </w:rPr>
        <w:t>I. Taking</w:t>
      </w:r>
      <w:r>
        <w:rPr>
          <w:sz w:val="16"/>
          <w:szCs w:val="16"/>
          <w:spacing w:val="-1"/>
        </w:rPr>
        <w:t xml:space="preserve"> the alternative</w:t>
      </w:r>
      <w:r>
        <w:rPr>
          <w:sz w:val="16"/>
          <w:szCs w:val="16"/>
          <w:spacing w:val="8"/>
        </w:rPr>
        <w:t xml:space="preserve"> </w:t>
      </w:r>
      <w:r>
        <w:rPr>
          <w:sz w:val="16"/>
          <w:szCs w:val="16"/>
          <w:spacing w:val="-1"/>
        </w:rPr>
        <w:t>route: women's</w:t>
      </w:r>
      <w:r>
        <w:rPr>
          <w:sz w:val="16"/>
          <w:szCs w:val="16"/>
          <w:spacing w:val="9"/>
        </w:rPr>
        <w:t xml:space="preserve"> </w:t>
      </w:r>
      <w:r>
        <w:rPr>
          <w:sz w:val="16"/>
          <w:szCs w:val="16"/>
          <w:spacing w:val="-1"/>
        </w:rPr>
        <w:t>experience of</w:t>
      </w:r>
      <w:r>
        <w:rPr>
          <w:sz w:val="16"/>
          <w:szCs w:val="16"/>
          <w:spacing w:val="4"/>
        </w:rPr>
        <w:t xml:space="preserve"> </w:t>
      </w:r>
      <w:r>
        <w:rPr>
          <w:sz w:val="16"/>
          <w:szCs w:val="16"/>
          <w:spacing w:val="-1"/>
        </w:rPr>
        <w:t>intranasal</w:t>
      </w:r>
      <w:r>
        <w:rPr>
          <w:sz w:val="16"/>
          <w:szCs w:val="16"/>
          <w:spacing w:val="3"/>
        </w:rPr>
        <w:t xml:space="preserve"> </w:t>
      </w:r>
      <w:r>
        <w:rPr>
          <w:sz w:val="16"/>
          <w:szCs w:val="16"/>
          <w:spacing w:val="-1"/>
        </w:rPr>
        <w:t>fentanyl,</w:t>
      </w:r>
      <w:r>
        <w:rPr>
          <w:sz w:val="16"/>
          <w:szCs w:val="16"/>
          <w:spacing w:val="5"/>
        </w:rPr>
        <w:t xml:space="preserve"> </w:t>
      </w:r>
      <w:r>
        <w:rPr>
          <w:sz w:val="16"/>
          <w:szCs w:val="16"/>
          <w:spacing w:val="-1"/>
        </w:rPr>
        <w:t>subcutaneous</w:t>
      </w:r>
      <w:r>
        <w:rPr>
          <w:sz w:val="16"/>
          <w:szCs w:val="16"/>
        </w:rPr>
        <w:t xml:space="preserve"> </w:t>
      </w:r>
      <w:r>
        <w:rPr>
          <w:sz w:val="16"/>
          <w:szCs w:val="16"/>
        </w:rPr>
        <w:t>fentanyl or intramuscular pethidine for labour analgesia.</w:t>
      </w:r>
      <w:r>
        <w:rPr>
          <w:sz w:val="16"/>
          <w:szCs w:val="16"/>
          <w:spacing w:val="12"/>
        </w:rPr>
        <w:t xml:space="preserve"> </w:t>
      </w:r>
      <w:r>
        <w:rPr>
          <w:sz w:val="16"/>
          <w:szCs w:val="16"/>
        </w:rPr>
        <w:t>Midwifer</w:t>
      </w:r>
      <w:r>
        <w:rPr>
          <w:sz w:val="16"/>
          <w:szCs w:val="16"/>
          <w:spacing w:val="-1"/>
        </w:rPr>
        <w:t>y 2017;53:15-9.</w:t>
      </w:r>
    </w:p>
    <w:p>
      <w:pPr>
        <w:pStyle w:val="BodyText"/>
        <w:ind w:left="33" w:right="54" w:firstLine="1"/>
        <w:rPr>
          <w:sz w:val="16"/>
          <w:szCs w:val="16"/>
        </w:rPr>
      </w:pPr>
      <w:r>
        <w:rPr>
          <w:sz w:val="16"/>
          <w:szCs w:val="16"/>
          <w:spacing w:val="-1"/>
        </w:rPr>
        <w:t>86.  Fleet JA,</w:t>
      </w:r>
      <w:r>
        <w:rPr>
          <w:sz w:val="16"/>
          <w:szCs w:val="16"/>
          <w:spacing w:val="16"/>
        </w:rPr>
        <w:t xml:space="preserve"> </w:t>
      </w:r>
      <w:r>
        <w:rPr>
          <w:sz w:val="16"/>
          <w:szCs w:val="16"/>
          <w:spacing w:val="-1"/>
        </w:rPr>
        <w:t>Belan</w:t>
      </w:r>
      <w:r>
        <w:rPr>
          <w:sz w:val="16"/>
          <w:szCs w:val="16"/>
          <w:spacing w:val="13"/>
          <w:w w:val="101"/>
        </w:rPr>
        <w:t xml:space="preserve"> </w:t>
      </w:r>
      <w:r>
        <w:rPr>
          <w:sz w:val="16"/>
          <w:szCs w:val="16"/>
          <w:spacing w:val="-1"/>
        </w:rPr>
        <w:t>I,</w:t>
      </w:r>
      <w:r>
        <w:rPr>
          <w:sz w:val="16"/>
          <w:szCs w:val="16"/>
          <w:spacing w:val="10"/>
        </w:rPr>
        <w:t xml:space="preserve"> </w:t>
      </w:r>
      <w:r>
        <w:rPr>
          <w:sz w:val="16"/>
          <w:szCs w:val="16"/>
          <w:spacing w:val="-1"/>
        </w:rPr>
        <w:t>Gordon AL, Cyna AM.</w:t>
      </w:r>
      <w:r>
        <w:rPr>
          <w:sz w:val="16"/>
          <w:szCs w:val="16"/>
          <w:spacing w:val="13"/>
          <w:w w:val="101"/>
        </w:rPr>
        <w:t xml:space="preserve"> </w:t>
      </w:r>
      <w:r>
        <w:rPr>
          <w:sz w:val="16"/>
          <w:szCs w:val="16"/>
          <w:spacing w:val="-1"/>
        </w:rPr>
        <w:t>Fentanyl concentration in</w:t>
      </w:r>
      <w:r>
        <w:rPr>
          <w:sz w:val="16"/>
          <w:szCs w:val="16"/>
          <w:spacing w:val="11"/>
        </w:rPr>
        <w:t xml:space="preserve"> </w:t>
      </w:r>
      <w:r>
        <w:rPr>
          <w:sz w:val="16"/>
          <w:szCs w:val="16"/>
          <w:spacing w:val="-1"/>
        </w:rPr>
        <w:t>maternal</w:t>
      </w:r>
      <w:r>
        <w:rPr>
          <w:sz w:val="16"/>
          <w:szCs w:val="16"/>
          <w:spacing w:val="7"/>
        </w:rPr>
        <w:t xml:space="preserve"> </w:t>
      </w:r>
      <w:r>
        <w:rPr>
          <w:sz w:val="16"/>
          <w:szCs w:val="16"/>
          <w:spacing w:val="-1"/>
        </w:rPr>
        <w:t>and</w:t>
      </w:r>
      <w:r>
        <w:rPr>
          <w:sz w:val="16"/>
          <w:szCs w:val="16"/>
          <w:spacing w:val="9"/>
        </w:rPr>
        <w:t xml:space="preserve"> </w:t>
      </w:r>
      <w:r>
        <w:rPr>
          <w:sz w:val="16"/>
          <w:szCs w:val="16"/>
          <w:spacing w:val="-1"/>
        </w:rPr>
        <w:t>umbilical</w:t>
      </w:r>
      <w:r>
        <w:rPr>
          <w:sz w:val="16"/>
          <w:szCs w:val="16"/>
          <w:spacing w:val="5"/>
        </w:rPr>
        <w:t xml:space="preserve"> </w:t>
      </w:r>
      <w:r>
        <w:rPr>
          <w:sz w:val="16"/>
          <w:szCs w:val="16"/>
          <w:spacing w:val="-1"/>
        </w:rPr>
        <w:t>cord</w:t>
      </w:r>
      <w:r>
        <w:rPr>
          <w:sz w:val="16"/>
          <w:szCs w:val="16"/>
          <w:spacing w:val="9"/>
        </w:rPr>
        <w:t xml:space="preserve"> </w:t>
      </w:r>
      <w:r>
        <w:rPr>
          <w:sz w:val="16"/>
          <w:szCs w:val="16"/>
          <w:spacing w:val="-1"/>
        </w:rPr>
        <w:t>plasma</w:t>
      </w:r>
      <w:r>
        <w:rPr>
          <w:sz w:val="16"/>
          <w:szCs w:val="16"/>
          <w:spacing w:val="2"/>
        </w:rPr>
        <w:t xml:space="preserve"> </w:t>
      </w:r>
      <w:r>
        <w:rPr>
          <w:sz w:val="16"/>
          <w:szCs w:val="16"/>
          <w:spacing w:val="-1"/>
        </w:rPr>
        <w:t>following</w:t>
      </w:r>
      <w:r>
        <w:rPr>
          <w:sz w:val="16"/>
          <w:szCs w:val="16"/>
          <w:spacing w:val="11"/>
          <w:w w:val="101"/>
        </w:rPr>
        <w:t xml:space="preserve"> </w:t>
      </w:r>
      <w:r>
        <w:rPr>
          <w:sz w:val="16"/>
          <w:szCs w:val="16"/>
          <w:spacing w:val="-1"/>
        </w:rPr>
        <w:t>intranasal</w:t>
      </w:r>
      <w:r>
        <w:rPr>
          <w:sz w:val="16"/>
          <w:szCs w:val="16"/>
        </w:rPr>
        <w:t xml:space="preserve"> </w:t>
      </w:r>
      <w:r>
        <w:rPr>
          <w:sz w:val="16"/>
          <w:szCs w:val="16"/>
        </w:rPr>
        <w:t>or subcutaneous administration</w:t>
      </w:r>
      <w:r>
        <w:rPr>
          <w:sz w:val="16"/>
          <w:szCs w:val="16"/>
          <w:spacing w:val="11"/>
          <w:w w:val="101"/>
        </w:rPr>
        <w:t xml:space="preserve"> </w:t>
      </w:r>
      <w:r>
        <w:rPr>
          <w:sz w:val="16"/>
          <w:szCs w:val="16"/>
        </w:rPr>
        <w:t>in labour.</w:t>
      </w:r>
      <w:r>
        <w:rPr>
          <w:sz w:val="16"/>
          <w:szCs w:val="16"/>
          <w:spacing w:val="17"/>
        </w:rPr>
        <w:t xml:space="preserve"> </w:t>
      </w:r>
      <w:r>
        <w:rPr>
          <w:sz w:val="16"/>
          <w:szCs w:val="16"/>
        </w:rPr>
        <w:t>International Journal of</w:t>
      </w:r>
      <w:r>
        <w:rPr>
          <w:sz w:val="16"/>
          <w:szCs w:val="16"/>
          <w:spacing w:val="-1"/>
        </w:rPr>
        <w:t xml:space="preserve"> Obstetric Anesthesia 2020;42:34-8.</w:t>
      </w:r>
    </w:p>
    <w:p>
      <w:pPr>
        <w:pStyle w:val="BodyText"/>
        <w:ind w:left="30" w:right="259" w:firstLine="4"/>
        <w:spacing w:before="3" w:line="239" w:lineRule="auto"/>
        <w:rPr>
          <w:sz w:val="16"/>
          <w:szCs w:val="16"/>
        </w:rPr>
      </w:pPr>
      <w:r>
        <w:rPr>
          <w:sz w:val="16"/>
          <w:szCs w:val="16"/>
        </w:rPr>
        <w:t>87.  Weibel S, Jelting Y, Afshari A,</w:t>
      </w:r>
      <w:r>
        <w:rPr>
          <w:sz w:val="16"/>
          <w:szCs w:val="16"/>
          <w:spacing w:val="12"/>
          <w:w w:val="101"/>
        </w:rPr>
        <w:t xml:space="preserve"> </w:t>
      </w:r>
      <w:r>
        <w:rPr>
          <w:sz w:val="16"/>
          <w:szCs w:val="16"/>
        </w:rPr>
        <w:t>P</w:t>
      </w:r>
      <w:r>
        <w:rPr>
          <w:sz w:val="16"/>
          <w:szCs w:val="16"/>
          <w:spacing w:val="-1"/>
        </w:rPr>
        <w:t>ace</w:t>
      </w:r>
      <w:r>
        <w:rPr>
          <w:sz w:val="16"/>
          <w:szCs w:val="16"/>
          <w:spacing w:val="13"/>
        </w:rPr>
        <w:t xml:space="preserve"> </w:t>
      </w:r>
      <w:r>
        <w:rPr>
          <w:sz w:val="16"/>
          <w:szCs w:val="16"/>
          <w:spacing w:val="-1"/>
        </w:rPr>
        <w:t>NL,</w:t>
      </w:r>
      <w:r>
        <w:rPr>
          <w:sz w:val="16"/>
          <w:szCs w:val="16"/>
          <w:spacing w:val="12"/>
          <w:w w:val="101"/>
        </w:rPr>
        <w:t xml:space="preserve"> </w:t>
      </w:r>
      <w:r>
        <w:rPr>
          <w:sz w:val="16"/>
          <w:szCs w:val="16"/>
          <w:spacing w:val="-1"/>
        </w:rPr>
        <w:t>Eberhart</w:t>
      </w:r>
      <w:r>
        <w:rPr>
          <w:sz w:val="16"/>
          <w:szCs w:val="16"/>
          <w:spacing w:val="14"/>
        </w:rPr>
        <w:t xml:space="preserve"> </w:t>
      </w:r>
      <w:r>
        <w:rPr>
          <w:sz w:val="16"/>
          <w:szCs w:val="16"/>
          <w:spacing w:val="-1"/>
        </w:rPr>
        <w:t>LHJ, Jokinen J, et al.</w:t>
      </w:r>
      <w:r>
        <w:rPr>
          <w:sz w:val="16"/>
          <w:szCs w:val="16"/>
          <w:spacing w:val="12"/>
        </w:rPr>
        <w:t xml:space="preserve"> </w:t>
      </w:r>
      <w:r>
        <w:rPr>
          <w:sz w:val="16"/>
          <w:szCs w:val="16"/>
          <w:spacing w:val="-1"/>
        </w:rPr>
        <w:t>Patient-controlled analgesia with</w:t>
      </w:r>
      <w:r>
        <w:rPr>
          <w:sz w:val="16"/>
          <w:szCs w:val="16"/>
          <w:spacing w:val="11"/>
        </w:rPr>
        <w:t xml:space="preserve"> </w:t>
      </w:r>
      <w:r>
        <w:rPr>
          <w:sz w:val="16"/>
          <w:szCs w:val="16"/>
          <w:spacing w:val="-1"/>
        </w:rPr>
        <w:t>remifentanil</w:t>
      </w:r>
      <w:r>
        <w:rPr>
          <w:sz w:val="16"/>
          <w:szCs w:val="16"/>
        </w:rPr>
        <w:t xml:space="preserve">     </w:t>
      </w:r>
      <w:r>
        <w:rPr>
          <w:sz w:val="16"/>
          <w:szCs w:val="16"/>
        </w:rPr>
        <w:t>versus alternative</w:t>
      </w:r>
      <w:r>
        <w:rPr>
          <w:sz w:val="16"/>
          <w:szCs w:val="16"/>
          <w:spacing w:val="11"/>
        </w:rPr>
        <w:t xml:space="preserve"> </w:t>
      </w:r>
      <w:r>
        <w:rPr>
          <w:sz w:val="16"/>
          <w:szCs w:val="16"/>
        </w:rPr>
        <w:t>parenteral me</w:t>
      </w:r>
      <w:r>
        <w:rPr>
          <w:sz w:val="16"/>
          <w:szCs w:val="16"/>
          <w:spacing w:val="-1"/>
        </w:rPr>
        <w:t>thods for painmanagement in</w:t>
      </w:r>
      <w:r>
        <w:rPr>
          <w:sz w:val="16"/>
          <w:szCs w:val="16"/>
          <w:spacing w:val="8"/>
        </w:rPr>
        <w:t xml:space="preserve"> </w:t>
      </w:r>
      <w:r>
        <w:rPr>
          <w:sz w:val="16"/>
          <w:szCs w:val="16"/>
          <w:spacing w:val="-1"/>
        </w:rPr>
        <w:t>labour.</w:t>
      </w:r>
      <w:r>
        <w:rPr>
          <w:sz w:val="16"/>
          <w:szCs w:val="16"/>
          <w:spacing w:val="10"/>
        </w:rPr>
        <w:t xml:space="preserve"> </w:t>
      </w:r>
      <w:r>
        <w:rPr>
          <w:sz w:val="16"/>
          <w:szCs w:val="16"/>
          <w:spacing w:val="-1"/>
        </w:rPr>
        <w:t>Cochrane</w:t>
      </w:r>
      <w:r>
        <w:rPr>
          <w:sz w:val="16"/>
          <w:szCs w:val="16"/>
          <w:spacing w:val="13"/>
          <w:w w:val="101"/>
        </w:rPr>
        <w:t xml:space="preserve"> </w:t>
      </w:r>
      <w:r>
        <w:rPr>
          <w:sz w:val="16"/>
          <w:szCs w:val="16"/>
          <w:spacing w:val="-1"/>
        </w:rPr>
        <w:t>Database</w:t>
      </w:r>
      <w:r>
        <w:rPr>
          <w:sz w:val="16"/>
          <w:szCs w:val="16"/>
          <w:spacing w:val="6"/>
        </w:rPr>
        <w:t xml:space="preserve"> </w:t>
      </w:r>
      <w:r>
        <w:rPr>
          <w:sz w:val="16"/>
          <w:szCs w:val="16"/>
          <w:spacing w:val="-1"/>
        </w:rPr>
        <w:t>of Systematic</w:t>
      </w:r>
      <w:r>
        <w:rPr>
          <w:sz w:val="16"/>
          <w:szCs w:val="16"/>
          <w:spacing w:val="15"/>
        </w:rPr>
        <w:t xml:space="preserve"> </w:t>
      </w:r>
      <w:r>
        <w:rPr>
          <w:sz w:val="16"/>
          <w:szCs w:val="16"/>
          <w:spacing w:val="-1"/>
        </w:rPr>
        <w:t>Reviews.</w:t>
      </w:r>
      <w:r>
        <w:rPr>
          <w:sz w:val="16"/>
          <w:szCs w:val="16"/>
          <w:spacing w:val="12"/>
          <w:w w:val="101"/>
        </w:rPr>
        <w:t xml:space="preserve"> </w:t>
      </w:r>
      <w:r>
        <w:rPr>
          <w:sz w:val="16"/>
          <w:szCs w:val="16"/>
          <w:spacing w:val="-1"/>
        </w:rPr>
        <w:t>England;</w:t>
      </w:r>
      <w:r>
        <w:rPr>
          <w:sz w:val="16"/>
          <w:szCs w:val="16"/>
        </w:rPr>
        <w:t xml:space="preserve"> </w:t>
      </w:r>
      <w:r>
        <w:rPr>
          <w:sz w:val="16"/>
          <w:szCs w:val="16"/>
          <w:spacing w:val="-1"/>
        </w:rPr>
        <w:t>2017.</w:t>
      </w:r>
    </w:p>
    <w:p>
      <w:pPr>
        <w:pStyle w:val="BodyText"/>
        <w:ind w:left="35"/>
        <w:spacing w:line="239" w:lineRule="auto"/>
        <w:rPr>
          <w:sz w:val="16"/>
          <w:szCs w:val="16"/>
        </w:rPr>
      </w:pPr>
      <w:r>
        <w:rPr>
          <w:sz w:val="16"/>
          <w:szCs w:val="16"/>
        </w:rPr>
        <w:t>88.  Zhang</w:t>
      </w:r>
      <w:r>
        <w:rPr>
          <w:sz w:val="16"/>
          <w:szCs w:val="16"/>
          <w:spacing w:val="13"/>
        </w:rPr>
        <w:t xml:space="preserve"> </w:t>
      </w:r>
      <w:r>
        <w:rPr>
          <w:sz w:val="16"/>
          <w:szCs w:val="16"/>
        </w:rPr>
        <w:t>P, Yu Z, Zhai</w:t>
      </w:r>
      <w:r>
        <w:rPr>
          <w:sz w:val="16"/>
          <w:szCs w:val="16"/>
          <w:spacing w:val="11"/>
        </w:rPr>
        <w:t xml:space="preserve"> </w:t>
      </w:r>
      <w:r>
        <w:rPr>
          <w:sz w:val="16"/>
          <w:szCs w:val="16"/>
          <w:spacing w:val="-1"/>
        </w:rPr>
        <w:t>M, Cui J, Wang J.</w:t>
      </w:r>
      <w:r>
        <w:rPr>
          <w:sz w:val="16"/>
          <w:szCs w:val="16"/>
          <w:spacing w:val="12"/>
          <w:w w:val="101"/>
        </w:rPr>
        <w:t xml:space="preserve"> </w:t>
      </w:r>
      <w:r>
        <w:rPr>
          <w:sz w:val="16"/>
          <w:szCs w:val="16"/>
          <w:spacing w:val="-1"/>
        </w:rPr>
        <w:t>Effect and</w:t>
      </w:r>
      <w:r>
        <w:rPr>
          <w:sz w:val="16"/>
          <w:szCs w:val="16"/>
          <w:spacing w:val="3"/>
        </w:rPr>
        <w:t xml:space="preserve"> </w:t>
      </w:r>
      <w:r>
        <w:rPr>
          <w:sz w:val="16"/>
          <w:szCs w:val="16"/>
          <w:spacing w:val="-1"/>
        </w:rPr>
        <w:t>safety</w:t>
      </w:r>
      <w:r>
        <w:rPr>
          <w:sz w:val="16"/>
          <w:szCs w:val="16"/>
          <w:spacing w:val="7"/>
        </w:rPr>
        <w:t xml:space="preserve"> </w:t>
      </w:r>
      <w:r>
        <w:rPr>
          <w:sz w:val="16"/>
          <w:szCs w:val="16"/>
          <w:spacing w:val="-1"/>
        </w:rPr>
        <w:t>of</w:t>
      </w:r>
      <w:r>
        <w:rPr>
          <w:sz w:val="16"/>
          <w:szCs w:val="16"/>
          <w:spacing w:val="7"/>
        </w:rPr>
        <w:t xml:space="preserve"> </w:t>
      </w:r>
      <w:r>
        <w:rPr>
          <w:sz w:val="16"/>
          <w:szCs w:val="16"/>
          <w:spacing w:val="-1"/>
        </w:rPr>
        <w:t>remifentanil</w:t>
      </w:r>
      <w:r>
        <w:rPr>
          <w:sz w:val="16"/>
          <w:szCs w:val="16"/>
          <w:spacing w:val="12"/>
          <w:w w:val="102"/>
        </w:rPr>
        <w:t xml:space="preserve"> </w:t>
      </w:r>
      <w:r>
        <w:rPr>
          <w:sz w:val="16"/>
          <w:szCs w:val="16"/>
          <w:spacing w:val="-1"/>
        </w:rPr>
        <w:t>patient-controlled</w:t>
      </w:r>
      <w:r>
        <w:rPr>
          <w:sz w:val="16"/>
          <w:szCs w:val="16"/>
          <w:spacing w:val="6"/>
        </w:rPr>
        <w:t xml:space="preserve"> </w:t>
      </w:r>
      <w:r>
        <w:rPr>
          <w:sz w:val="16"/>
          <w:szCs w:val="16"/>
          <w:spacing w:val="-1"/>
        </w:rPr>
        <w:t>analgesia</w:t>
      </w:r>
      <w:r>
        <w:rPr>
          <w:sz w:val="16"/>
          <w:szCs w:val="16"/>
          <w:spacing w:val="7"/>
        </w:rPr>
        <w:t xml:space="preserve"> </w:t>
      </w:r>
      <w:r>
        <w:rPr>
          <w:sz w:val="16"/>
          <w:szCs w:val="16"/>
          <w:spacing w:val="-1"/>
        </w:rPr>
        <w:t>compared</w:t>
      </w:r>
      <w:r>
        <w:rPr>
          <w:sz w:val="16"/>
          <w:szCs w:val="16"/>
          <w:spacing w:val="1"/>
        </w:rPr>
        <w:t xml:space="preserve"> </w:t>
      </w:r>
      <w:r>
        <w:rPr>
          <w:sz w:val="16"/>
          <w:szCs w:val="16"/>
          <w:spacing w:val="-1"/>
        </w:rPr>
        <w:t>with</w:t>
      </w:r>
    </w:p>
    <w:p>
      <w:pPr>
        <w:pStyle w:val="BodyText"/>
        <w:ind w:left="32" w:right="115" w:firstLine="1"/>
        <w:rPr>
          <w:sz w:val="16"/>
          <w:szCs w:val="16"/>
        </w:rPr>
      </w:pPr>
      <w:r>
        <w:rPr>
          <w:sz w:val="16"/>
          <w:szCs w:val="16"/>
        </w:rPr>
        <w:t>epidural analgesia</w:t>
      </w:r>
      <w:r>
        <w:rPr>
          <w:sz w:val="16"/>
          <w:szCs w:val="16"/>
          <w:spacing w:val="11"/>
        </w:rPr>
        <w:t xml:space="preserve"> </w:t>
      </w:r>
      <w:r>
        <w:rPr>
          <w:sz w:val="16"/>
          <w:szCs w:val="16"/>
        </w:rPr>
        <w:t>in labor: an</w:t>
      </w:r>
      <w:r>
        <w:rPr>
          <w:sz w:val="16"/>
          <w:szCs w:val="16"/>
          <w:spacing w:val="11"/>
        </w:rPr>
        <w:t xml:space="preserve"> </w:t>
      </w:r>
      <w:r>
        <w:rPr>
          <w:sz w:val="16"/>
          <w:szCs w:val="16"/>
        </w:rPr>
        <w:t>updated</w:t>
      </w:r>
      <w:r>
        <w:rPr>
          <w:sz w:val="16"/>
          <w:szCs w:val="16"/>
          <w:spacing w:val="11"/>
          <w:w w:val="101"/>
        </w:rPr>
        <w:t xml:space="preserve"> </w:t>
      </w:r>
      <w:r>
        <w:rPr>
          <w:sz w:val="16"/>
          <w:szCs w:val="16"/>
        </w:rPr>
        <w:t>meta-a</w:t>
      </w:r>
      <w:r>
        <w:rPr>
          <w:sz w:val="16"/>
          <w:szCs w:val="16"/>
          <w:spacing w:val="-1"/>
        </w:rPr>
        <w:t>nalysis of randomized controlled trials.</w:t>
      </w:r>
      <w:r>
        <w:rPr>
          <w:sz w:val="16"/>
          <w:szCs w:val="16"/>
          <w:spacing w:val="8"/>
        </w:rPr>
        <w:t xml:space="preserve"> </w:t>
      </w:r>
      <w:r>
        <w:rPr>
          <w:sz w:val="16"/>
          <w:szCs w:val="16"/>
          <w:spacing w:val="-1"/>
        </w:rPr>
        <w:t>Gynecologic</w:t>
      </w:r>
      <w:r>
        <w:rPr>
          <w:sz w:val="16"/>
          <w:szCs w:val="16"/>
          <w:spacing w:val="8"/>
        </w:rPr>
        <w:t xml:space="preserve"> </w:t>
      </w:r>
      <w:r>
        <w:rPr>
          <w:sz w:val="16"/>
          <w:szCs w:val="16"/>
          <w:spacing w:val="-1"/>
        </w:rPr>
        <w:t>and</w:t>
      </w:r>
      <w:r>
        <w:rPr>
          <w:sz w:val="16"/>
          <w:szCs w:val="16"/>
          <w:spacing w:val="6"/>
        </w:rPr>
        <w:t xml:space="preserve"> </w:t>
      </w:r>
      <w:r>
        <w:rPr>
          <w:sz w:val="16"/>
          <w:szCs w:val="16"/>
          <w:spacing w:val="-1"/>
        </w:rPr>
        <w:t>Obstetric</w:t>
      </w:r>
      <w:r>
        <w:rPr>
          <w:sz w:val="16"/>
          <w:szCs w:val="16"/>
          <w:spacing w:val="15"/>
        </w:rPr>
        <w:t xml:space="preserve"> </w:t>
      </w:r>
      <w:r>
        <w:rPr>
          <w:sz w:val="16"/>
          <w:szCs w:val="16"/>
          <w:spacing w:val="-1"/>
        </w:rPr>
        <w:t>Investigation</w:t>
      </w:r>
      <w:r>
        <w:rPr>
          <w:sz w:val="16"/>
          <w:szCs w:val="16"/>
        </w:rPr>
        <w:t xml:space="preserve"> </w:t>
      </w:r>
      <w:r>
        <w:rPr>
          <w:sz w:val="16"/>
          <w:szCs w:val="16"/>
          <w:spacing w:val="-1"/>
        </w:rPr>
        <w:t>2021;86(3):231-8.</w:t>
      </w:r>
    </w:p>
    <w:p>
      <w:pPr>
        <w:pStyle w:val="BodyText"/>
        <w:ind w:left="28" w:right="283" w:firstLine="6"/>
        <w:spacing w:before="1" w:line="239" w:lineRule="auto"/>
        <w:rPr>
          <w:sz w:val="16"/>
          <w:szCs w:val="16"/>
        </w:rPr>
      </w:pPr>
      <w:r>
        <w:rPr>
          <w:sz w:val="16"/>
          <w:szCs w:val="16"/>
          <w:spacing w:val="-1"/>
        </w:rPr>
        <w:t>89.  Alpharpharm</w:t>
      </w:r>
      <w:r>
        <w:rPr>
          <w:sz w:val="16"/>
          <w:szCs w:val="16"/>
          <w:spacing w:val="22"/>
          <w:w w:val="102"/>
        </w:rPr>
        <w:t xml:space="preserve"> </w:t>
      </w:r>
      <w:r>
        <w:rPr>
          <w:sz w:val="16"/>
          <w:szCs w:val="16"/>
          <w:spacing w:val="-1"/>
        </w:rPr>
        <w:t>Pty</w:t>
      </w:r>
      <w:r>
        <w:rPr>
          <w:sz w:val="16"/>
          <w:szCs w:val="16"/>
          <w:spacing w:val="14"/>
        </w:rPr>
        <w:t xml:space="preserve"> </w:t>
      </w:r>
      <w:r>
        <w:rPr>
          <w:sz w:val="16"/>
          <w:szCs w:val="16"/>
          <w:spacing w:val="-1"/>
        </w:rPr>
        <w:t>Limited. Australian</w:t>
      </w:r>
      <w:r>
        <w:rPr>
          <w:sz w:val="16"/>
          <w:szCs w:val="16"/>
          <w:spacing w:val="11"/>
          <w:w w:val="101"/>
        </w:rPr>
        <w:t xml:space="preserve"> </w:t>
      </w:r>
      <w:r>
        <w:rPr>
          <w:sz w:val="16"/>
          <w:szCs w:val="16"/>
          <w:spacing w:val="-1"/>
        </w:rPr>
        <w:t>product</w:t>
      </w:r>
      <w:r>
        <w:rPr>
          <w:sz w:val="16"/>
          <w:szCs w:val="16"/>
          <w:spacing w:val="12"/>
          <w:w w:val="101"/>
        </w:rPr>
        <w:t xml:space="preserve"> </w:t>
      </w:r>
      <w:r>
        <w:rPr>
          <w:sz w:val="16"/>
          <w:szCs w:val="16"/>
          <w:spacing w:val="-1"/>
        </w:rPr>
        <w:t>information.</w:t>
      </w:r>
      <w:r>
        <w:rPr>
          <w:sz w:val="16"/>
          <w:szCs w:val="16"/>
          <w:spacing w:val="15"/>
        </w:rPr>
        <w:t xml:space="preserve"> </w:t>
      </w:r>
      <w:r>
        <w:rPr>
          <w:sz w:val="16"/>
          <w:szCs w:val="16"/>
          <w:spacing w:val="-1"/>
        </w:rPr>
        <w:t>Remifentanil alphapharm.</w:t>
      </w:r>
      <w:r>
        <w:rPr>
          <w:sz w:val="16"/>
          <w:szCs w:val="16"/>
          <w:spacing w:val="10"/>
        </w:rPr>
        <w:t xml:space="preserve"> </w:t>
      </w:r>
      <w:r>
        <w:rPr>
          <w:sz w:val="16"/>
          <w:szCs w:val="16"/>
          <w:spacing w:val="-1"/>
        </w:rPr>
        <w:t>[Internet]. 2020</w:t>
      </w:r>
      <w:r>
        <w:rPr>
          <w:sz w:val="16"/>
          <w:szCs w:val="16"/>
          <w:spacing w:val="12"/>
        </w:rPr>
        <w:t xml:space="preserve"> </w:t>
      </w:r>
      <w:r>
        <w:rPr>
          <w:sz w:val="16"/>
          <w:szCs w:val="16"/>
          <w:spacing w:val="-1"/>
        </w:rPr>
        <w:t>[cited 2022</w:t>
      </w:r>
      <w:r>
        <w:rPr>
          <w:sz w:val="16"/>
          <w:szCs w:val="16"/>
          <w:spacing w:val="12"/>
          <w:w w:val="101"/>
        </w:rPr>
        <w:t xml:space="preserve"> </w:t>
      </w:r>
      <w:r>
        <w:rPr>
          <w:sz w:val="16"/>
          <w:szCs w:val="16"/>
          <w:spacing w:val="-1"/>
        </w:rPr>
        <w:t>May 4].</w:t>
      </w:r>
      <w:r>
        <w:rPr>
          <w:sz w:val="16"/>
          <w:szCs w:val="16"/>
        </w:rPr>
        <w:t xml:space="preserve"> </w:t>
      </w:r>
      <w:r>
        <w:rPr>
          <w:sz w:val="16"/>
          <w:szCs w:val="16"/>
        </w:rPr>
        <w:t>Available</w:t>
      </w:r>
      <w:r>
        <w:rPr>
          <w:sz w:val="16"/>
          <w:szCs w:val="16"/>
          <w:spacing w:val="6"/>
        </w:rPr>
        <w:t xml:space="preserve"> </w:t>
      </w:r>
      <w:r>
        <w:rPr>
          <w:sz w:val="16"/>
          <w:szCs w:val="16"/>
        </w:rPr>
        <w:t>from</w:t>
      </w:r>
      <w:r>
        <w:rPr>
          <w:sz w:val="16"/>
          <w:szCs w:val="16"/>
          <w:spacing w:val="6"/>
        </w:rPr>
        <w:t>:</w:t>
      </w:r>
      <w:hyperlink w:history="true" r:id="rId57">
        <w:r>
          <w:rPr>
            <w:sz w:val="16"/>
            <w:szCs w:val="16"/>
            <w:u w:val="single" w:color="auto"/>
            <w:color w:val="0000FF"/>
          </w:rPr>
          <w:t>https</w:t>
        </w:r>
        <w:r>
          <w:rPr>
            <w:sz w:val="16"/>
            <w:szCs w:val="16"/>
            <w:u w:val="single" w:color="auto"/>
            <w:color w:val="0000FF"/>
            <w:spacing w:val="6"/>
          </w:rPr>
          <w:t>://</w:t>
        </w:r>
        <w:r>
          <w:rPr>
            <w:sz w:val="16"/>
            <w:szCs w:val="16"/>
            <w:u w:val="single" w:color="auto"/>
            <w:color w:val="0000FF"/>
          </w:rPr>
          <w:t>apps</w:t>
        </w:r>
        <w:r>
          <w:rPr>
            <w:sz w:val="16"/>
            <w:szCs w:val="16"/>
            <w:u w:val="single" w:color="auto"/>
            <w:color w:val="0000FF"/>
            <w:spacing w:val="6"/>
          </w:rPr>
          <w:t>.</w:t>
        </w:r>
        <w:r>
          <w:rPr>
            <w:sz w:val="16"/>
            <w:szCs w:val="16"/>
            <w:u w:val="single" w:color="auto"/>
            <w:color w:val="0000FF"/>
          </w:rPr>
          <w:t>medicines</w:t>
        </w:r>
        <w:r>
          <w:rPr>
            <w:sz w:val="16"/>
            <w:szCs w:val="16"/>
            <w:u w:val="single" w:color="auto"/>
            <w:color w:val="0000FF"/>
            <w:spacing w:val="6"/>
          </w:rPr>
          <w:t>.</w:t>
        </w:r>
        <w:r>
          <w:rPr>
            <w:sz w:val="16"/>
            <w:szCs w:val="16"/>
            <w:u w:val="single" w:color="auto"/>
            <w:color w:val="0000FF"/>
          </w:rPr>
          <w:t>org</w:t>
        </w:r>
        <w:r>
          <w:rPr>
            <w:sz w:val="16"/>
            <w:szCs w:val="16"/>
            <w:u w:val="single" w:color="auto"/>
            <w:color w:val="0000FF"/>
            <w:spacing w:val="6"/>
          </w:rPr>
          <w:t>.</w:t>
        </w:r>
        <w:r>
          <w:rPr>
            <w:sz w:val="16"/>
            <w:szCs w:val="16"/>
            <w:u w:val="single" w:color="auto"/>
            <w:color w:val="0000FF"/>
          </w:rPr>
          <w:t>au</w:t>
        </w:r>
        <w:r>
          <w:rPr>
            <w:sz w:val="16"/>
            <w:szCs w:val="16"/>
            <w:spacing w:val="6"/>
          </w:rPr>
          <w:t>.</w:t>
        </w:r>
      </w:hyperlink>
    </w:p>
    <w:p>
      <w:pPr>
        <w:pStyle w:val="BodyText"/>
        <w:ind w:left="35"/>
        <w:spacing w:before="1" w:line="241" w:lineRule="auto"/>
        <w:rPr>
          <w:sz w:val="16"/>
          <w:szCs w:val="16"/>
        </w:rPr>
      </w:pPr>
      <w:r>
        <w:rPr>
          <w:sz w:val="16"/>
          <w:szCs w:val="16"/>
        </w:rPr>
        <w:t>90.  Queensland</w:t>
      </w:r>
      <w:r>
        <w:rPr>
          <w:sz w:val="16"/>
          <w:szCs w:val="16"/>
          <w:spacing w:val="13"/>
          <w:w w:val="101"/>
        </w:rPr>
        <w:t xml:space="preserve"> </w:t>
      </w:r>
      <w:r>
        <w:rPr>
          <w:sz w:val="16"/>
          <w:szCs w:val="16"/>
        </w:rPr>
        <w:t>Health.</w:t>
      </w:r>
      <w:r>
        <w:rPr>
          <w:sz w:val="16"/>
          <w:szCs w:val="16"/>
          <w:spacing w:val="11"/>
          <w:w w:val="101"/>
        </w:rPr>
        <w:t xml:space="preserve"> </w:t>
      </w:r>
      <w:r>
        <w:rPr>
          <w:sz w:val="16"/>
          <w:szCs w:val="16"/>
        </w:rPr>
        <w:t>Maternity </w:t>
      </w:r>
      <w:r>
        <w:rPr>
          <w:sz w:val="16"/>
          <w:szCs w:val="16"/>
          <w:spacing w:val="-1"/>
        </w:rPr>
        <w:t>services - CSCF v3.2.</w:t>
      </w:r>
      <w:r>
        <w:rPr>
          <w:sz w:val="16"/>
          <w:szCs w:val="16"/>
          <w:spacing w:val="10"/>
        </w:rPr>
        <w:t xml:space="preserve"> </w:t>
      </w:r>
      <w:r>
        <w:rPr>
          <w:sz w:val="16"/>
          <w:szCs w:val="16"/>
          <w:spacing w:val="-1"/>
        </w:rPr>
        <w:t>[Internet]. 2014</w:t>
      </w:r>
      <w:r>
        <w:rPr>
          <w:sz w:val="16"/>
          <w:szCs w:val="16"/>
          <w:spacing w:val="12"/>
        </w:rPr>
        <w:t xml:space="preserve"> </w:t>
      </w:r>
      <w:r>
        <w:rPr>
          <w:sz w:val="16"/>
          <w:szCs w:val="16"/>
          <w:spacing w:val="-1"/>
        </w:rPr>
        <w:t>[cited</w:t>
      </w:r>
      <w:r>
        <w:rPr>
          <w:sz w:val="16"/>
          <w:szCs w:val="16"/>
          <w:spacing w:val="5"/>
        </w:rPr>
        <w:t xml:space="preserve"> </w:t>
      </w:r>
      <w:r>
        <w:rPr>
          <w:sz w:val="16"/>
          <w:szCs w:val="16"/>
          <w:spacing w:val="-1"/>
        </w:rPr>
        <w:t>2022</w:t>
      </w:r>
      <w:r>
        <w:rPr>
          <w:sz w:val="16"/>
          <w:szCs w:val="16"/>
          <w:spacing w:val="10"/>
        </w:rPr>
        <w:t xml:space="preserve"> </w:t>
      </w:r>
      <w:r>
        <w:rPr>
          <w:sz w:val="16"/>
          <w:szCs w:val="16"/>
          <w:spacing w:val="-1"/>
        </w:rPr>
        <w:t>December</w:t>
      </w:r>
      <w:r>
        <w:rPr>
          <w:sz w:val="16"/>
          <w:szCs w:val="16"/>
          <w:spacing w:val="5"/>
        </w:rPr>
        <w:t xml:space="preserve"> </w:t>
      </w:r>
      <w:r>
        <w:rPr>
          <w:sz w:val="16"/>
          <w:szCs w:val="16"/>
          <w:spacing w:val="-1"/>
        </w:rPr>
        <w:t>5]. Available</w:t>
      </w:r>
      <w:r>
        <w:rPr>
          <w:sz w:val="16"/>
          <w:szCs w:val="16"/>
          <w:spacing w:val="2"/>
        </w:rPr>
        <w:t xml:space="preserve"> </w:t>
      </w:r>
      <w:r>
        <w:rPr>
          <w:sz w:val="16"/>
          <w:szCs w:val="16"/>
          <w:spacing w:val="-1"/>
        </w:rPr>
        <w:t>from:</w:t>
      </w:r>
    </w:p>
    <w:p>
      <w:pPr>
        <w:pStyle w:val="BodyText"/>
        <w:ind w:left="39"/>
        <w:spacing w:line="239" w:lineRule="auto"/>
        <w:rPr>
          <w:sz w:val="16"/>
          <w:szCs w:val="16"/>
        </w:rPr>
      </w:pPr>
      <w:hyperlink w:history="true" r:id="rId43">
        <w:r>
          <w:rPr>
            <w:sz w:val="16"/>
            <w:szCs w:val="16"/>
            <w:u w:val="single" w:color="auto"/>
            <w:color w:val="0000FF"/>
          </w:rPr>
          <w:t>http://www.health.qld.gov.au</w:t>
        </w:r>
        <w:r>
          <w:rPr>
            <w:sz w:val="16"/>
            <w:szCs w:val="16"/>
          </w:rPr>
          <w:t>.</w:t>
        </w:r>
      </w:hyperlink>
    </w:p>
    <w:p>
      <w:pPr>
        <w:pStyle w:val="BodyText"/>
        <w:ind w:left="35"/>
        <w:spacing w:line="239" w:lineRule="auto"/>
        <w:rPr>
          <w:sz w:val="16"/>
          <w:szCs w:val="16"/>
        </w:rPr>
      </w:pPr>
      <w:r>
        <w:rPr>
          <w:sz w:val="16"/>
          <w:szCs w:val="16"/>
          <w:spacing w:val="-1"/>
        </w:rPr>
        <w:t>91.  Meng</w:t>
      </w:r>
      <w:r>
        <w:rPr>
          <w:sz w:val="16"/>
          <w:szCs w:val="16"/>
          <w:spacing w:val="12"/>
          <w:w w:val="102"/>
        </w:rPr>
        <w:t xml:space="preserve"> </w:t>
      </w:r>
      <w:r>
        <w:rPr>
          <w:sz w:val="16"/>
          <w:szCs w:val="16"/>
          <w:spacing w:val="-1"/>
        </w:rPr>
        <w:t>ML, Smiley</w:t>
      </w:r>
      <w:r>
        <w:rPr>
          <w:sz w:val="16"/>
          <w:szCs w:val="16"/>
          <w:spacing w:val="12"/>
          <w:w w:val="101"/>
        </w:rPr>
        <w:t xml:space="preserve"> </w:t>
      </w:r>
      <w:r>
        <w:rPr>
          <w:sz w:val="16"/>
          <w:szCs w:val="16"/>
          <w:spacing w:val="-1"/>
        </w:rPr>
        <w:t>R.</w:t>
      </w:r>
      <w:r>
        <w:rPr>
          <w:sz w:val="16"/>
          <w:szCs w:val="16"/>
          <w:spacing w:val="11"/>
          <w:w w:val="101"/>
        </w:rPr>
        <w:t xml:space="preserve"> </w:t>
      </w:r>
      <w:r>
        <w:rPr>
          <w:sz w:val="16"/>
          <w:szCs w:val="16"/>
          <w:spacing w:val="-1"/>
        </w:rPr>
        <w:t>Modern neuraxial anesthesia for</w:t>
      </w:r>
      <w:r>
        <w:rPr>
          <w:sz w:val="16"/>
          <w:szCs w:val="16"/>
          <w:spacing w:val="6"/>
        </w:rPr>
        <w:t xml:space="preserve"> </w:t>
      </w:r>
      <w:r>
        <w:rPr>
          <w:sz w:val="16"/>
          <w:szCs w:val="16"/>
          <w:spacing w:val="-1"/>
        </w:rPr>
        <w:t>labor</w:t>
      </w:r>
      <w:r>
        <w:rPr>
          <w:sz w:val="16"/>
          <w:szCs w:val="16"/>
          <w:spacing w:val="4"/>
        </w:rPr>
        <w:t xml:space="preserve"> </w:t>
      </w:r>
      <w:r>
        <w:rPr>
          <w:sz w:val="16"/>
          <w:szCs w:val="16"/>
          <w:spacing w:val="-1"/>
        </w:rPr>
        <w:t>and</w:t>
      </w:r>
      <w:r>
        <w:rPr>
          <w:sz w:val="16"/>
          <w:szCs w:val="16"/>
          <w:spacing w:val="4"/>
        </w:rPr>
        <w:t xml:space="preserve"> </w:t>
      </w:r>
      <w:r>
        <w:rPr>
          <w:sz w:val="16"/>
          <w:szCs w:val="16"/>
          <w:spacing w:val="-1"/>
        </w:rPr>
        <w:t>delivery.</w:t>
      </w:r>
      <w:r>
        <w:rPr>
          <w:sz w:val="16"/>
          <w:szCs w:val="16"/>
          <w:spacing w:val="15"/>
        </w:rPr>
        <w:t xml:space="preserve"> </w:t>
      </w:r>
      <w:r>
        <w:rPr>
          <w:sz w:val="16"/>
          <w:szCs w:val="16"/>
          <w:spacing w:val="-1"/>
        </w:rPr>
        <w:t>F1000Res.</w:t>
      </w:r>
      <w:r>
        <w:rPr>
          <w:sz w:val="16"/>
          <w:szCs w:val="16"/>
          <w:spacing w:val="10"/>
        </w:rPr>
        <w:t xml:space="preserve"> </w:t>
      </w:r>
      <w:r>
        <w:rPr>
          <w:sz w:val="16"/>
          <w:szCs w:val="16"/>
          <w:spacing w:val="-1"/>
        </w:rPr>
        <w:t>[Internet].</w:t>
      </w:r>
      <w:r>
        <w:rPr>
          <w:sz w:val="16"/>
          <w:szCs w:val="16"/>
          <w:spacing w:val="7"/>
        </w:rPr>
        <w:t xml:space="preserve"> </w:t>
      </w:r>
      <w:r>
        <w:rPr>
          <w:sz w:val="16"/>
          <w:szCs w:val="16"/>
          <w:spacing w:val="-1"/>
        </w:rPr>
        <w:t>2017</w:t>
      </w:r>
      <w:r>
        <w:rPr>
          <w:sz w:val="16"/>
          <w:szCs w:val="16"/>
          <w:spacing w:val="12"/>
        </w:rPr>
        <w:t xml:space="preserve"> </w:t>
      </w:r>
      <w:r>
        <w:rPr>
          <w:sz w:val="16"/>
          <w:szCs w:val="16"/>
          <w:spacing w:val="-1"/>
        </w:rPr>
        <w:t>[cited</w:t>
      </w:r>
      <w:r>
        <w:rPr>
          <w:sz w:val="16"/>
          <w:szCs w:val="16"/>
          <w:spacing w:val="3"/>
        </w:rPr>
        <w:t xml:space="preserve"> </w:t>
      </w:r>
      <w:r>
        <w:rPr>
          <w:sz w:val="16"/>
          <w:szCs w:val="16"/>
          <w:spacing w:val="-1"/>
        </w:rPr>
        <w:t>2022</w:t>
      </w:r>
      <w:r>
        <w:rPr>
          <w:sz w:val="16"/>
          <w:szCs w:val="16"/>
          <w:spacing w:val="4"/>
        </w:rPr>
        <w:t xml:space="preserve"> </w:t>
      </w:r>
      <w:r>
        <w:rPr>
          <w:sz w:val="16"/>
          <w:szCs w:val="16"/>
          <w:spacing w:val="-1"/>
        </w:rPr>
        <w:t>July</w:t>
      </w:r>
      <w:r>
        <w:rPr>
          <w:sz w:val="16"/>
          <w:szCs w:val="16"/>
          <w:spacing w:val="5"/>
        </w:rPr>
        <w:t xml:space="preserve"> </w:t>
      </w:r>
      <w:r>
        <w:rPr>
          <w:sz w:val="16"/>
          <w:szCs w:val="16"/>
          <w:spacing w:val="-1"/>
        </w:rPr>
        <w:t>26</w:t>
      </w:r>
      <w:r>
        <w:rPr>
          <w:sz w:val="16"/>
          <w:szCs w:val="16"/>
          <w:spacing w:val="-2"/>
        </w:rPr>
        <w:t>];</w:t>
      </w:r>
    </w:p>
    <w:p>
      <w:pPr>
        <w:pStyle w:val="BodyText"/>
        <w:ind w:left="34"/>
        <w:spacing w:line="241" w:lineRule="auto"/>
        <w:rPr>
          <w:sz w:val="16"/>
          <w:szCs w:val="16"/>
        </w:rPr>
      </w:pPr>
      <w:r>
        <w:rPr>
          <w:sz w:val="16"/>
          <w:szCs w:val="16"/>
        </w:rPr>
        <w:t>6:1211</w:t>
      </w:r>
      <w:r>
        <w:rPr>
          <w:sz w:val="16"/>
          <w:szCs w:val="16"/>
          <w:spacing w:val="13"/>
        </w:rPr>
        <w:t xml:space="preserve"> </w:t>
      </w:r>
      <w:r>
        <w:rPr>
          <w:sz w:val="16"/>
          <w:szCs w:val="16"/>
        </w:rPr>
        <w:t>DOI:10.12688/f1000research.11</w:t>
      </w:r>
      <w:r>
        <w:rPr>
          <w:sz w:val="16"/>
          <w:szCs w:val="16"/>
          <w:spacing w:val="-1"/>
        </w:rPr>
        <w:t>130.1.</w:t>
      </w:r>
    </w:p>
    <w:p>
      <w:pPr>
        <w:pStyle w:val="BodyText"/>
        <w:ind w:left="30" w:right="368" w:firstLine="4"/>
        <w:spacing w:before="2" w:line="238" w:lineRule="auto"/>
        <w:rPr>
          <w:sz w:val="16"/>
          <w:szCs w:val="16"/>
        </w:rPr>
      </w:pPr>
      <w:r>
        <w:rPr>
          <w:sz w:val="16"/>
          <w:szCs w:val="16"/>
          <w:spacing w:val="-1"/>
        </w:rPr>
        <w:t>92.  Borrelli S,</w:t>
      </w:r>
      <w:r>
        <w:rPr>
          <w:sz w:val="16"/>
          <w:szCs w:val="16"/>
          <w:spacing w:val="12"/>
          <w:w w:val="101"/>
        </w:rPr>
        <w:t xml:space="preserve"> </w:t>
      </w:r>
      <w:r>
        <w:rPr>
          <w:sz w:val="16"/>
          <w:szCs w:val="16"/>
          <w:spacing w:val="-1"/>
        </w:rPr>
        <w:t>Evans</w:t>
      </w:r>
      <w:r>
        <w:rPr>
          <w:sz w:val="16"/>
          <w:szCs w:val="16"/>
          <w:spacing w:val="11"/>
          <w:w w:val="101"/>
        </w:rPr>
        <w:t xml:space="preserve"> </w:t>
      </w:r>
      <w:r>
        <w:rPr>
          <w:sz w:val="16"/>
          <w:szCs w:val="16"/>
          <w:spacing w:val="-1"/>
        </w:rPr>
        <w:t>K,</w:t>
      </w:r>
      <w:r>
        <w:rPr>
          <w:sz w:val="16"/>
          <w:szCs w:val="16"/>
          <w:spacing w:val="12"/>
          <w:w w:val="101"/>
        </w:rPr>
        <w:t xml:space="preserve"> </w:t>
      </w:r>
      <w:r>
        <w:rPr>
          <w:sz w:val="16"/>
          <w:szCs w:val="16"/>
          <w:spacing w:val="-1"/>
        </w:rPr>
        <w:t>Pallotti</w:t>
      </w:r>
      <w:r>
        <w:rPr>
          <w:sz w:val="16"/>
          <w:szCs w:val="16"/>
          <w:spacing w:val="11"/>
          <w:w w:val="101"/>
        </w:rPr>
        <w:t xml:space="preserve"> </w:t>
      </w:r>
      <w:r>
        <w:rPr>
          <w:sz w:val="16"/>
          <w:szCs w:val="16"/>
          <w:spacing w:val="-1"/>
        </w:rPr>
        <w:t>P,</w:t>
      </w:r>
      <w:r>
        <w:rPr>
          <w:sz w:val="16"/>
          <w:szCs w:val="16"/>
          <w:spacing w:val="12"/>
          <w:w w:val="101"/>
        </w:rPr>
        <w:t xml:space="preserve"> </w:t>
      </w:r>
      <w:r>
        <w:rPr>
          <w:sz w:val="16"/>
          <w:szCs w:val="16"/>
          <w:spacing w:val="-1"/>
        </w:rPr>
        <w:t>Evans</w:t>
      </w:r>
      <w:r>
        <w:rPr>
          <w:sz w:val="16"/>
          <w:szCs w:val="16"/>
          <w:spacing w:val="10"/>
        </w:rPr>
        <w:t xml:space="preserve"> </w:t>
      </w:r>
      <w:r>
        <w:rPr>
          <w:sz w:val="16"/>
          <w:szCs w:val="16"/>
          <w:spacing w:val="-1"/>
        </w:rPr>
        <w:t>C,</w:t>
      </w:r>
      <w:r>
        <w:rPr>
          <w:sz w:val="16"/>
          <w:szCs w:val="16"/>
          <w:spacing w:val="12"/>
          <w:w w:val="101"/>
        </w:rPr>
        <w:t xml:space="preserve"> </w:t>
      </w:r>
      <w:r>
        <w:rPr>
          <w:sz w:val="16"/>
          <w:szCs w:val="16"/>
          <w:spacing w:val="-1"/>
        </w:rPr>
        <w:t>Eldridge J, Spiby</w:t>
      </w:r>
      <w:r>
        <w:rPr>
          <w:sz w:val="16"/>
          <w:szCs w:val="16"/>
          <w:spacing w:val="15"/>
          <w:w w:val="101"/>
        </w:rPr>
        <w:t xml:space="preserve"> </w:t>
      </w:r>
      <w:r>
        <w:rPr>
          <w:sz w:val="16"/>
          <w:szCs w:val="16"/>
          <w:spacing w:val="-1"/>
        </w:rPr>
        <w:t>H.</w:t>
      </w:r>
      <w:r>
        <w:rPr>
          <w:sz w:val="16"/>
          <w:szCs w:val="16"/>
          <w:spacing w:val="11"/>
          <w:w w:val="101"/>
        </w:rPr>
        <w:t xml:space="preserve"> </w:t>
      </w:r>
      <w:r>
        <w:rPr>
          <w:sz w:val="16"/>
          <w:szCs w:val="16"/>
          <w:spacing w:val="-1"/>
        </w:rPr>
        <w:t>Mixed</w:t>
      </w:r>
      <w:r>
        <w:rPr>
          <w:rFonts w:ascii="Cambria Math" w:hAnsi="Cambria Math" w:eastAsia="Cambria Math" w:cs="Cambria Math"/>
          <w:sz w:val="16"/>
          <w:szCs w:val="16"/>
          <w:spacing w:val="-1"/>
        </w:rPr>
        <w:t>-</w:t>
      </w:r>
      <w:r>
        <w:rPr>
          <w:sz w:val="16"/>
          <w:szCs w:val="16"/>
          <w:spacing w:val="-1"/>
        </w:rPr>
        <w:t>methods systematic</w:t>
      </w:r>
      <w:r>
        <w:rPr>
          <w:sz w:val="16"/>
          <w:szCs w:val="16"/>
          <w:spacing w:val="13"/>
        </w:rPr>
        <w:t xml:space="preserve"> </w:t>
      </w:r>
      <w:r>
        <w:rPr>
          <w:sz w:val="16"/>
          <w:szCs w:val="16"/>
          <w:spacing w:val="-1"/>
        </w:rPr>
        <w:t>revi</w:t>
      </w:r>
      <w:r>
        <w:rPr>
          <w:sz w:val="16"/>
          <w:szCs w:val="16"/>
          <w:spacing w:val="-2"/>
        </w:rPr>
        <w:t>ew:</w:t>
      </w:r>
      <w:r>
        <w:rPr>
          <w:sz w:val="16"/>
          <w:szCs w:val="16"/>
          <w:spacing w:val="6"/>
        </w:rPr>
        <w:t xml:space="preserve"> </w:t>
      </w:r>
      <w:r>
        <w:rPr>
          <w:sz w:val="16"/>
          <w:szCs w:val="16"/>
          <w:spacing w:val="-2"/>
        </w:rPr>
        <w:t>childbearing women's</w:t>
      </w:r>
      <w:r>
        <w:rPr>
          <w:sz w:val="16"/>
          <w:szCs w:val="16"/>
        </w:rPr>
        <w:t xml:space="preserve"> </w:t>
      </w:r>
      <w:r>
        <w:rPr>
          <w:sz w:val="16"/>
          <w:szCs w:val="16"/>
        </w:rPr>
        <w:t>views, experiences, and decision</w:t>
      </w:r>
      <w:r>
        <w:rPr>
          <w:rFonts w:ascii="Cambria Math" w:hAnsi="Cambria Math" w:eastAsia="Cambria Math" w:cs="Cambria Math"/>
          <w:sz w:val="16"/>
          <w:szCs w:val="16"/>
        </w:rPr>
        <w:t>-</w:t>
      </w:r>
      <w:r>
        <w:rPr>
          <w:sz w:val="16"/>
          <w:szCs w:val="16"/>
        </w:rPr>
        <w:t>making related to epidur</w:t>
      </w:r>
      <w:r>
        <w:rPr>
          <w:sz w:val="16"/>
          <w:szCs w:val="16"/>
          <w:spacing w:val="-1"/>
        </w:rPr>
        <w:t>al</w:t>
      </w:r>
      <w:r>
        <w:rPr>
          <w:sz w:val="16"/>
          <w:szCs w:val="16"/>
          <w:spacing w:val="7"/>
        </w:rPr>
        <w:t xml:space="preserve"> </w:t>
      </w:r>
      <w:r>
        <w:rPr>
          <w:sz w:val="16"/>
          <w:szCs w:val="16"/>
          <w:spacing w:val="-1"/>
        </w:rPr>
        <w:t>analgesia</w:t>
      </w:r>
      <w:r>
        <w:rPr>
          <w:sz w:val="16"/>
          <w:szCs w:val="16"/>
          <w:spacing w:val="12"/>
        </w:rPr>
        <w:t xml:space="preserve"> </w:t>
      </w:r>
      <w:r>
        <w:rPr>
          <w:sz w:val="16"/>
          <w:szCs w:val="16"/>
          <w:spacing w:val="-1"/>
        </w:rPr>
        <w:t>in</w:t>
      </w:r>
      <w:r>
        <w:rPr>
          <w:sz w:val="16"/>
          <w:szCs w:val="16"/>
          <w:spacing w:val="10"/>
        </w:rPr>
        <w:t xml:space="preserve"> </w:t>
      </w:r>
      <w:r>
        <w:rPr>
          <w:sz w:val="16"/>
          <w:szCs w:val="16"/>
          <w:spacing w:val="-1"/>
        </w:rPr>
        <w:t>labour. Journal</w:t>
      </w:r>
      <w:r>
        <w:rPr>
          <w:sz w:val="16"/>
          <w:szCs w:val="16"/>
          <w:spacing w:val="5"/>
        </w:rPr>
        <w:t xml:space="preserve"> </w:t>
      </w:r>
      <w:r>
        <w:rPr>
          <w:sz w:val="16"/>
          <w:szCs w:val="16"/>
          <w:spacing w:val="-1"/>
        </w:rPr>
        <w:t>of Advanced</w:t>
      </w:r>
      <w:r>
        <w:rPr>
          <w:sz w:val="16"/>
          <w:szCs w:val="16"/>
          <w:spacing w:val="10"/>
        </w:rPr>
        <w:t xml:space="preserve"> </w:t>
      </w:r>
      <w:r>
        <w:rPr>
          <w:sz w:val="16"/>
          <w:szCs w:val="16"/>
          <w:spacing w:val="-1"/>
        </w:rPr>
        <w:t>Nursing</w:t>
      </w:r>
    </w:p>
    <w:p>
      <w:pPr>
        <w:pStyle w:val="BodyText"/>
        <w:ind w:left="33"/>
        <w:spacing w:line="241" w:lineRule="auto"/>
        <w:rPr>
          <w:sz w:val="16"/>
          <w:szCs w:val="16"/>
        </w:rPr>
      </w:pPr>
      <w:r>
        <w:rPr>
          <w:sz w:val="16"/>
          <w:szCs w:val="16"/>
          <w:spacing w:val="-1"/>
        </w:rPr>
        <w:t>2020;76(12):3273-92.</w:t>
      </w:r>
    </w:p>
    <w:p>
      <w:pPr>
        <w:pStyle w:val="BodyText"/>
        <w:ind w:left="33" w:right="1135" w:firstLine="2"/>
        <w:rPr>
          <w:sz w:val="16"/>
          <w:szCs w:val="16"/>
        </w:rPr>
      </w:pPr>
      <w:r>
        <w:rPr>
          <w:sz w:val="16"/>
          <w:szCs w:val="16"/>
          <w:spacing w:val="-1"/>
        </w:rPr>
        <w:t>93.  Chu A,</w:t>
      </w:r>
      <w:r>
        <w:rPr>
          <w:sz w:val="16"/>
          <w:szCs w:val="16"/>
          <w:spacing w:val="17"/>
        </w:rPr>
        <w:t xml:space="preserve"> </w:t>
      </w:r>
      <w:r>
        <w:rPr>
          <w:sz w:val="16"/>
          <w:szCs w:val="16"/>
          <w:spacing w:val="-1"/>
        </w:rPr>
        <w:t>Ma S,</w:t>
      </w:r>
      <w:r>
        <w:rPr>
          <w:sz w:val="16"/>
          <w:szCs w:val="16"/>
          <w:spacing w:val="14"/>
          <w:w w:val="101"/>
        </w:rPr>
        <w:t xml:space="preserve"> </w:t>
      </w:r>
      <w:r>
        <w:rPr>
          <w:sz w:val="16"/>
          <w:szCs w:val="16"/>
          <w:spacing w:val="-1"/>
        </w:rPr>
        <w:t>Datta S. Analgesia</w:t>
      </w:r>
      <w:r>
        <w:rPr>
          <w:sz w:val="16"/>
          <w:szCs w:val="16"/>
          <w:spacing w:val="11"/>
        </w:rPr>
        <w:t xml:space="preserve"> </w:t>
      </w:r>
      <w:r>
        <w:rPr>
          <w:sz w:val="16"/>
          <w:szCs w:val="16"/>
          <w:spacing w:val="-1"/>
        </w:rPr>
        <w:t>in labour and</w:t>
      </w:r>
      <w:r>
        <w:rPr>
          <w:sz w:val="16"/>
          <w:szCs w:val="16"/>
          <w:spacing w:val="6"/>
        </w:rPr>
        <w:t xml:space="preserve"> </w:t>
      </w:r>
      <w:r>
        <w:rPr>
          <w:sz w:val="16"/>
          <w:szCs w:val="16"/>
          <w:spacing w:val="-1"/>
        </w:rPr>
        <w:t>delivery.</w:t>
      </w:r>
      <w:r>
        <w:rPr>
          <w:sz w:val="16"/>
          <w:szCs w:val="16"/>
          <w:spacing w:val="7"/>
        </w:rPr>
        <w:t xml:space="preserve"> </w:t>
      </w:r>
      <w:r>
        <w:rPr>
          <w:sz w:val="16"/>
          <w:szCs w:val="16"/>
          <w:spacing w:val="-1"/>
        </w:rPr>
        <w:t>Obstetrics,</w:t>
      </w:r>
      <w:r>
        <w:rPr>
          <w:sz w:val="16"/>
          <w:szCs w:val="16"/>
          <w:spacing w:val="11"/>
        </w:rPr>
        <w:t xml:space="preserve"> </w:t>
      </w:r>
      <w:r>
        <w:rPr>
          <w:sz w:val="16"/>
          <w:szCs w:val="16"/>
          <w:spacing w:val="-1"/>
        </w:rPr>
        <w:t>Gynaecology</w:t>
      </w:r>
      <w:r>
        <w:rPr>
          <w:sz w:val="16"/>
          <w:szCs w:val="16"/>
          <w:spacing w:val="7"/>
        </w:rPr>
        <w:t xml:space="preserve"> </w:t>
      </w:r>
      <w:r>
        <w:rPr>
          <w:sz w:val="16"/>
          <w:szCs w:val="16"/>
          <w:spacing w:val="-1"/>
        </w:rPr>
        <w:t>&amp;</w:t>
      </w:r>
      <w:r>
        <w:rPr>
          <w:sz w:val="16"/>
          <w:szCs w:val="16"/>
          <w:spacing w:val="12"/>
        </w:rPr>
        <w:t xml:space="preserve"> </w:t>
      </w:r>
      <w:r>
        <w:rPr>
          <w:sz w:val="16"/>
          <w:szCs w:val="16"/>
          <w:spacing w:val="-1"/>
        </w:rPr>
        <w:t>Reproductive</w:t>
      </w:r>
      <w:r>
        <w:rPr>
          <w:sz w:val="16"/>
          <w:szCs w:val="16"/>
          <w:spacing w:val="10"/>
        </w:rPr>
        <w:t xml:space="preserve"> </w:t>
      </w:r>
      <w:r>
        <w:rPr>
          <w:sz w:val="16"/>
          <w:szCs w:val="16"/>
          <w:spacing w:val="-1"/>
        </w:rPr>
        <w:t>Medicine</w:t>
      </w:r>
      <w:r>
        <w:rPr>
          <w:sz w:val="16"/>
          <w:szCs w:val="16"/>
        </w:rPr>
        <w:t xml:space="preserve"> </w:t>
      </w:r>
      <w:r>
        <w:rPr>
          <w:sz w:val="16"/>
          <w:szCs w:val="16"/>
          <w:spacing w:val="-1"/>
        </w:rPr>
        <w:t>2021;31(6):175-81.</w:t>
      </w:r>
    </w:p>
    <w:p>
      <w:pPr>
        <w:pStyle w:val="BodyText"/>
        <w:ind w:left="29" w:right="88" w:firstLine="6"/>
        <w:rPr>
          <w:sz w:val="16"/>
          <w:szCs w:val="16"/>
        </w:rPr>
      </w:pPr>
      <w:r>
        <w:rPr>
          <w:sz w:val="16"/>
          <w:szCs w:val="16"/>
          <w:spacing w:val="-1"/>
        </w:rPr>
        <w:t>94.  Newnham</w:t>
      </w:r>
      <w:r>
        <w:rPr>
          <w:sz w:val="16"/>
          <w:szCs w:val="16"/>
          <w:spacing w:val="12"/>
        </w:rPr>
        <w:t xml:space="preserve"> </w:t>
      </w:r>
      <w:r>
        <w:rPr>
          <w:sz w:val="16"/>
          <w:szCs w:val="16"/>
          <w:spacing w:val="-1"/>
        </w:rPr>
        <w:t>EC,</w:t>
      </w:r>
      <w:r>
        <w:rPr>
          <w:sz w:val="16"/>
          <w:szCs w:val="16"/>
          <w:spacing w:val="11"/>
          <w:w w:val="101"/>
        </w:rPr>
        <w:t xml:space="preserve"> </w:t>
      </w:r>
      <w:r>
        <w:rPr>
          <w:sz w:val="16"/>
          <w:szCs w:val="16"/>
          <w:spacing w:val="-1"/>
        </w:rPr>
        <w:t>Moran</w:t>
      </w:r>
      <w:r>
        <w:rPr>
          <w:sz w:val="16"/>
          <w:szCs w:val="16"/>
          <w:spacing w:val="10"/>
        </w:rPr>
        <w:t xml:space="preserve"> </w:t>
      </w:r>
      <w:r>
        <w:rPr>
          <w:sz w:val="16"/>
          <w:szCs w:val="16"/>
          <w:spacing w:val="-1"/>
        </w:rPr>
        <w:t>PS,</w:t>
      </w:r>
      <w:r>
        <w:rPr>
          <w:sz w:val="16"/>
          <w:szCs w:val="16"/>
          <w:spacing w:val="12"/>
        </w:rPr>
        <w:t xml:space="preserve"> </w:t>
      </w:r>
      <w:r>
        <w:rPr>
          <w:sz w:val="16"/>
          <w:szCs w:val="16"/>
          <w:spacing w:val="-1"/>
        </w:rPr>
        <w:t>Begley</w:t>
      </w:r>
      <w:r>
        <w:rPr>
          <w:sz w:val="16"/>
          <w:szCs w:val="16"/>
          <w:spacing w:val="10"/>
        </w:rPr>
        <w:t xml:space="preserve"> </w:t>
      </w:r>
      <w:r>
        <w:rPr>
          <w:sz w:val="16"/>
          <w:szCs w:val="16"/>
          <w:spacing w:val="-1"/>
        </w:rPr>
        <w:t>CM,</w:t>
      </w:r>
      <w:r>
        <w:rPr>
          <w:sz w:val="16"/>
          <w:szCs w:val="16"/>
          <w:spacing w:val="10"/>
        </w:rPr>
        <w:t xml:space="preserve"> </w:t>
      </w:r>
      <w:r>
        <w:rPr>
          <w:sz w:val="16"/>
          <w:szCs w:val="16"/>
          <w:spacing w:val="-1"/>
        </w:rPr>
        <w:t>Carroll</w:t>
      </w:r>
      <w:r>
        <w:rPr>
          <w:sz w:val="16"/>
          <w:szCs w:val="16"/>
          <w:spacing w:val="11"/>
          <w:w w:val="101"/>
        </w:rPr>
        <w:t xml:space="preserve"> </w:t>
      </w:r>
      <w:r>
        <w:rPr>
          <w:sz w:val="16"/>
          <w:szCs w:val="16"/>
          <w:spacing w:val="-1"/>
        </w:rPr>
        <w:t>M,</w:t>
      </w:r>
      <w:r>
        <w:rPr>
          <w:sz w:val="16"/>
          <w:szCs w:val="16"/>
          <w:spacing w:val="14"/>
          <w:w w:val="101"/>
        </w:rPr>
        <w:t xml:space="preserve"> </w:t>
      </w:r>
      <w:r>
        <w:rPr>
          <w:sz w:val="16"/>
          <w:szCs w:val="16"/>
          <w:spacing w:val="-1"/>
        </w:rPr>
        <w:t>Daly</w:t>
      </w:r>
      <w:r>
        <w:rPr>
          <w:sz w:val="16"/>
          <w:szCs w:val="16"/>
          <w:spacing w:val="15"/>
        </w:rPr>
        <w:t xml:space="preserve"> </w:t>
      </w:r>
      <w:r>
        <w:rPr>
          <w:sz w:val="16"/>
          <w:szCs w:val="16"/>
          <w:spacing w:val="-1"/>
        </w:rPr>
        <w:t>D. C</w:t>
      </w:r>
      <w:r>
        <w:rPr>
          <w:sz w:val="16"/>
          <w:szCs w:val="16"/>
          <w:spacing w:val="-2"/>
        </w:rPr>
        <w:t>omparison of labour</w:t>
      </w:r>
      <w:r>
        <w:rPr>
          <w:sz w:val="16"/>
          <w:szCs w:val="16"/>
          <w:spacing w:val="4"/>
        </w:rPr>
        <w:t xml:space="preserve"> </w:t>
      </w:r>
      <w:r>
        <w:rPr>
          <w:sz w:val="16"/>
          <w:szCs w:val="16"/>
          <w:spacing w:val="-2"/>
        </w:rPr>
        <w:t>and</w:t>
      </w:r>
      <w:r>
        <w:rPr>
          <w:sz w:val="16"/>
          <w:szCs w:val="16"/>
          <w:spacing w:val="11"/>
        </w:rPr>
        <w:t xml:space="preserve"> </w:t>
      </w:r>
      <w:r>
        <w:rPr>
          <w:sz w:val="16"/>
          <w:szCs w:val="16"/>
          <w:spacing w:val="-2"/>
        </w:rPr>
        <w:t>birth</w:t>
      </w:r>
      <w:r>
        <w:rPr>
          <w:sz w:val="16"/>
          <w:szCs w:val="16"/>
          <w:spacing w:val="6"/>
        </w:rPr>
        <w:t xml:space="preserve"> </w:t>
      </w:r>
      <w:r>
        <w:rPr>
          <w:sz w:val="16"/>
          <w:szCs w:val="16"/>
          <w:spacing w:val="-2"/>
        </w:rPr>
        <w:t>outcomes</w:t>
      </w:r>
      <w:r>
        <w:rPr>
          <w:sz w:val="16"/>
          <w:szCs w:val="16"/>
          <w:spacing w:val="12"/>
          <w:w w:val="102"/>
        </w:rPr>
        <w:t xml:space="preserve"> </w:t>
      </w:r>
      <w:r>
        <w:rPr>
          <w:sz w:val="16"/>
          <w:szCs w:val="16"/>
          <w:spacing w:val="-2"/>
        </w:rPr>
        <w:t>between</w:t>
      </w:r>
      <w:r>
        <w:rPr>
          <w:sz w:val="16"/>
          <w:szCs w:val="16"/>
          <w:spacing w:val="8"/>
        </w:rPr>
        <w:t xml:space="preserve"> </w:t>
      </w:r>
      <w:r>
        <w:rPr>
          <w:sz w:val="16"/>
          <w:szCs w:val="16"/>
          <w:spacing w:val="-2"/>
        </w:rPr>
        <w:t>nulliparous</w:t>
      </w:r>
      <w:r>
        <w:rPr>
          <w:sz w:val="16"/>
          <w:szCs w:val="16"/>
        </w:rPr>
        <w:t xml:space="preserve">    </w:t>
      </w:r>
      <w:r>
        <w:rPr>
          <w:sz w:val="16"/>
          <w:szCs w:val="16"/>
        </w:rPr>
        <w:t>women who</w:t>
      </w:r>
      <w:r>
        <w:rPr>
          <w:sz w:val="16"/>
          <w:szCs w:val="16"/>
          <w:spacing w:val="11"/>
        </w:rPr>
        <w:t xml:space="preserve"> </w:t>
      </w:r>
      <w:r>
        <w:rPr>
          <w:sz w:val="16"/>
          <w:szCs w:val="16"/>
        </w:rPr>
        <w:t>used epidural anal</w:t>
      </w:r>
      <w:r>
        <w:rPr>
          <w:sz w:val="16"/>
          <w:szCs w:val="16"/>
          <w:spacing w:val="-1"/>
        </w:rPr>
        <w:t>gesia</w:t>
      </w:r>
      <w:r>
        <w:rPr>
          <w:sz w:val="16"/>
          <w:szCs w:val="16"/>
          <w:spacing w:val="11"/>
        </w:rPr>
        <w:t xml:space="preserve"> </w:t>
      </w:r>
      <w:r>
        <w:rPr>
          <w:sz w:val="16"/>
          <w:szCs w:val="16"/>
          <w:spacing w:val="-1"/>
        </w:rPr>
        <w:t>in labour and those who did</w:t>
      </w:r>
      <w:r>
        <w:rPr>
          <w:sz w:val="16"/>
          <w:szCs w:val="16"/>
          <w:spacing w:val="11"/>
        </w:rPr>
        <w:t xml:space="preserve"> </w:t>
      </w:r>
      <w:r>
        <w:rPr>
          <w:sz w:val="16"/>
          <w:szCs w:val="16"/>
          <w:spacing w:val="-1"/>
        </w:rPr>
        <w:t>not:</w:t>
      </w:r>
      <w:r>
        <w:rPr>
          <w:sz w:val="16"/>
          <w:szCs w:val="16"/>
          <w:spacing w:val="8"/>
        </w:rPr>
        <w:t xml:space="preserve"> </w:t>
      </w:r>
      <w:r>
        <w:rPr>
          <w:sz w:val="16"/>
          <w:szCs w:val="16"/>
          <w:spacing w:val="-1"/>
        </w:rPr>
        <w:t>a</w:t>
      </w:r>
      <w:r>
        <w:rPr>
          <w:sz w:val="16"/>
          <w:szCs w:val="16"/>
          <w:spacing w:val="9"/>
        </w:rPr>
        <w:t xml:space="preserve"> </w:t>
      </w:r>
      <w:r>
        <w:rPr>
          <w:sz w:val="16"/>
          <w:szCs w:val="16"/>
          <w:spacing w:val="-1"/>
        </w:rPr>
        <w:t>prospective cohort</w:t>
      </w:r>
      <w:r>
        <w:rPr>
          <w:sz w:val="16"/>
          <w:szCs w:val="16"/>
          <w:spacing w:val="4"/>
        </w:rPr>
        <w:t xml:space="preserve"> </w:t>
      </w:r>
      <w:r>
        <w:rPr>
          <w:sz w:val="16"/>
          <w:szCs w:val="16"/>
          <w:spacing w:val="-1"/>
        </w:rPr>
        <w:t>study.</w:t>
      </w:r>
      <w:r>
        <w:rPr>
          <w:sz w:val="16"/>
          <w:szCs w:val="16"/>
          <w:spacing w:val="4"/>
        </w:rPr>
        <w:t xml:space="preserve"> </w:t>
      </w:r>
      <w:r>
        <w:rPr>
          <w:sz w:val="16"/>
          <w:szCs w:val="16"/>
          <w:spacing w:val="-1"/>
        </w:rPr>
        <w:t>Women</w:t>
      </w:r>
      <w:r>
        <w:rPr>
          <w:sz w:val="16"/>
          <w:szCs w:val="16"/>
          <w:spacing w:val="7"/>
        </w:rPr>
        <w:t xml:space="preserve"> </w:t>
      </w:r>
      <w:r>
        <w:rPr>
          <w:sz w:val="16"/>
          <w:szCs w:val="16"/>
          <w:spacing w:val="-1"/>
        </w:rPr>
        <w:t>and</w:t>
      </w:r>
      <w:r>
        <w:rPr>
          <w:sz w:val="16"/>
          <w:szCs w:val="16"/>
          <w:spacing w:val="9"/>
        </w:rPr>
        <w:t xml:space="preserve"> </w:t>
      </w:r>
      <w:r>
        <w:rPr>
          <w:sz w:val="16"/>
          <w:szCs w:val="16"/>
          <w:spacing w:val="-1"/>
        </w:rPr>
        <w:t>Birth.</w:t>
      </w:r>
      <w:r>
        <w:rPr>
          <w:sz w:val="16"/>
          <w:szCs w:val="16"/>
          <w:spacing w:val="11"/>
          <w:w w:val="101"/>
        </w:rPr>
        <w:t xml:space="preserve"> </w:t>
      </w:r>
      <w:r>
        <w:rPr>
          <w:sz w:val="16"/>
          <w:szCs w:val="16"/>
          <w:spacing w:val="-1"/>
        </w:rPr>
        <w:t>[Internet].</w:t>
      </w:r>
      <w:r>
        <w:rPr>
          <w:sz w:val="16"/>
          <w:szCs w:val="16"/>
        </w:rPr>
        <w:t xml:space="preserve"> </w:t>
      </w:r>
      <w:r>
        <w:rPr>
          <w:sz w:val="16"/>
          <w:szCs w:val="16"/>
          <w:spacing w:val="1"/>
        </w:rPr>
        <w:t>2021</w:t>
      </w:r>
      <w:r>
        <w:rPr>
          <w:sz w:val="16"/>
          <w:szCs w:val="16"/>
          <w:spacing w:val="11"/>
          <w:w w:val="101"/>
        </w:rPr>
        <w:t xml:space="preserve"> </w:t>
      </w:r>
      <w:r>
        <w:rPr>
          <w:sz w:val="16"/>
          <w:szCs w:val="16"/>
          <w:spacing w:val="1"/>
        </w:rPr>
        <w:t>[</w:t>
      </w:r>
      <w:r>
        <w:rPr>
          <w:sz w:val="16"/>
          <w:szCs w:val="16"/>
        </w:rPr>
        <w:t>cited</w:t>
      </w:r>
      <w:r>
        <w:rPr>
          <w:sz w:val="16"/>
          <w:szCs w:val="16"/>
          <w:spacing w:val="1"/>
        </w:rPr>
        <w:t xml:space="preserve"> 09/01/</w:t>
      </w:r>
      <w:r>
        <w:rPr>
          <w:sz w:val="16"/>
          <w:szCs w:val="16"/>
        </w:rPr>
        <w:t>September</w:t>
      </w:r>
      <w:r>
        <w:rPr>
          <w:sz w:val="16"/>
          <w:szCs w:val="16"/>
          <w:spacing w:val="1"/>
        </w:rPr>
        <w:t xml:space="preserve"> 2021]; 34(5):e435-e41. </w:t>
      </w:r>
      <w:r>
        <w:rPr>
          <w:sz w:val="16"/>
          <w:szCs w:val="16"/>
        </w:rPr>
        <w:t>Available</w:t>
      </w:r>
      <w:r>
        <w:rPr>
          <w:sz w:val="16"/>
          <w:szCs w:val="16"/>
          <w:spacing w:val="1"/>
        </w:rPr>
        <w:t xml:space="preserve"> </w:t>
      </w:r>
      <w:r>
        <w:rPr>
          <w:sz w:val="16"/>
          <w:szCs w:val="16"/>
        </w:rPr>
        <w:t>from</w:t>
      </w:r>
      <w:r>
        <w:rPr>
          <w:sz w:val="16"/>
          <w:szCs w:val="16"/>
          <w:spacing w:val="1"/>
        </w:rPr>
        <w:t>:</w:t>
      </w:r>
      <w:hyperlink w:history="true" r:id="rId58">
        <w:r>
          <w:rPr>
            <w:sz w:val="16"/>
            <w:szCs w:val="16"/>
            <w:u w:val="single" w:color="auto"/>
            <w:color w:val="0000FF"/>
          </w:rPr>
          <w:t>https</w:t>
        </w:r>
        <w:r>
          <w:rPr>
            <w:sz w:val="16"/>
            <w:szCs w:val="16"/>
            <w:u w:val="single" w:color="auto"/>
            <w:color w:val="0000FF"/>
            <w:spacing w:val="1"/>
          </w:rPr>
          <w:t>://</w:t>
        </w:r>
        <w:r>
          <w:rPr>
            <w:sz w:val="16"/>
            <w:szCs w:val="16"/>
            <w:u w:val="single" w:color="auto"/>
            <w:color w:val="0000FF"/>
          </w:rPr>
          <w:t>doi</w:t>
        </w:r>
        <w:r>
          <w:rPr>
            <w:sz w:val="16"/>
            <w:szCs w:val="16"/>
            <w:u w:val="single" w:color="auto"/>
            <w:color w:val="0000FF"/>
            <w:spacing w:val="1"/>
          </w:rPr>
          <w:t>.</w:t>
        </w:r>
        <w:r>
          <w:rPr>
            <w:sz w:val="16"/>
            <w:szCs w:val="16"/>
            <w:u w:val="single" w:color="auto"/>
            <w:color w:val="0000FF"/>
          </w:rPr>
          <w:t>org</w:t>
        </w:r>
        <w:r>
          <w:rPr>
            <w:sz w:val="16"/>
            <w:szCs w:val="16"/>
            <w:u w:val="single" w:color="auto"/>
            <w:color w:val="0000FF"/>
            <w:spacing w:val="1"/>
          </w:rPr>
          <w:t>/10.10</w:t>
        </w:r>
        <w:r>
          <w:rPr>
            <w:sz w:val="16"/>
            <w:szCs w:val="16"/>
            <w:u w:val="single" w:color="auto"/>
            <w:color w:val="0000FF"/>
          </w:rPr>
          <w:t>16/j.wombi.2020.09.001</w:t>
        </w:r>
        <w:r>
          <w:rPr>
            <w:sz w:val="16"/>
            <w:szCs w:val="16"/>
          </w:rPr>
          <w:t>.</w:t>
        </w:r>
      </w:hyperlink>
    </w:p>
    <w:p>
      <w:pPr>
        <w:pStyle w:val="BodyText"/>
        <w:ind w:left="38" w:right="374" w:hanging="3"/>
        <w:spacing w:before="1" w:line="239" w:lineRule="auto"/>
        <w:rPr>
          <w:sz w:val="16"/>
          <w:szCs w:val="16"/>
        </w:rPr>
      </w:pPr>
      <w:r>
        <w:rPr>
          <w:sz w:val="16"/>
          <w:szCs w:val="16"/>
          <w:spacing w:val="-1"/>
        </w:rPr>
        <w:t>95.  Morton S,</w:t>
      </w:r>
      <w:r>
        <w:rPr>
          <w:sz w:val="16"/>
          <w:szCs w:val="16"/>
          <w:spacing w:val="13"/>
          <w:w w:val="101"/>
        </w:rPr>
        <w:t xml:space="preserve"> </w:t>
      </w:r>
      <w:r>
        <w:rPr>
          <w:sz w:val="16"/>
          <w:szCs w:val="16"/>
          <w:spacing w:val="-1"/>
        </w:rPr>
        <w:t>Kua J,</w:t>
      </w:r>
      <w:r>
        <w:rPr>
          <w:sz w:val="16"/>
          <w:szCs w:val="16"/>
          <w:spacing w:val="11"/>
          <w:w w:val="101"/>
        </w:rPr>
        <w:t xml:space="preserve"> </w:t>
      </w:r>
      <w:r>
        <w:rPr>
          <w:sz w:val="16"/>
          <w:szCs w:val="16"/>
          <w:spacing w:val="-1"/>
        </w:rPr>
        <w:t>Mullington CJ.</w:t>
      </w:r>
      <w:r>
        <w:rPr>
          <w:sz w:val="16"/>
          <w:szCs w:val="16"/>
          <w:spacing w:val="12"/>
          <w:w w:val="101"/>
        </w:rPr>
        <w:t xml:space="preserve"> </w:t>
      </w:r>
      <w:r>
        <w:rPr>
          <w:sz w:val="16"/>
          <w:szCs w:val="16"/>
          <w:spacing w:val="-1"/>
        </w:rPr>
        <w:t>Epidural analgesia,</w:t>
      </w:r>
      <w:r>
        <w:rPr>
          <w:sz w:val="16"/>
          <w:szCs w:val="16"/>
          <w:spacing w:val="12"/>
          <w:w w:val="101"/>
        </w:rPr>
        <w:t xml:space="preserve"> </w:t>
      </w:r>
      <w:r>
        <w:rPr>
          <w:sz w:val="16"/>
          <w:szCs w:val="16"/>
          <w:spacing w:val="-1"/>
        </w:rPr>
        <w:t>intrapartum</w:t>
      </w:r>
      <w:r>
        <w:rPr>
          <w:sz w:val="16"/>
          <w:szCs w:val="16"/>
          <w:spacing w:val="10"/>
        </w:rPr>
        <w:t xml:space="preserve"> </w:t>
      </w:r>
      <w:r>
        <w:rPr>
          <w:sz w:val="16"/>
          <w:szCs w:val="16"/>
          <w:spacing w:val="-1"/>
        </w:rPr>
        <w:t>hyperthermia,</w:t>
      </w:r>
      <w:r>
        <w:rPr>
          <w:sz w:val="16"/>
          <w:szCs w:val="16"/>
          <w:spacing w:val="5"/>
        </w:rPr>
        <w:t xml:space="preserve"> </w:t>
      </w:r>
      <w:r>
        <w:rPr>
          <w:sz w:val="16"/>
          <w:szCs w:val="16"/>
          <w:spacing w:val="-1"/>
        </w:rPr>
        <w:t>and</w:t>
      </w:r>
      <w:r>
        <w:rPr>
          <w:sz w:val="16"/>
          <w:szCs w:val="16"/>
          <w:spacing w:val="11"/>
          <w:w w:val="101"/>
        </w:rPr>
        <w:t xml:space="preserve"> </w:t>
      </w:r>
      <w:r>
        <w:rPr>
          <w:sz w:val="16"/>
          <w:szCs w:val="16"/>
          <w:spacing w:val="-1"/>
        </w:rPr>
        <w:t>neonatal</w:t>
      </w:r>
      <w:r>
        <w:rPr>
          <w:sz w:val="16"/>
          <w:szCs w:val="16"/>
          <w:spacing w:val="9"/>
        </w:rPr>
        <w:t xml:space="preserve"> </w:t>
      </w:r>
      <w:r>
        <w:rPr>
          <w:sz w:val="16"/>
          <w:szCs w:val="16"/>
          <w:spacing w:val="-1"/>
        </w:rPr>
        <w:t>brain</w:t>
      </w:r>
      <w:r>
        <w:rPr>
          <w:sz w:val="16"/>
          <w:szCs w:val="16"/>
          <w:spacing w:val="12"/>
        </w:rPr>
        <w:t xml:space="preserve"> </w:t>
      </w:r>
      <w:r>
        <w:rPr>
          <w:sz w:val="16"/>
          <w:szCs w:val="16"/>
          <w:spacing w:val="-1"/>
        </w:rPr>
        <w:t>injury:</w:t>
      </w:r>
      <w:r>
        <w:rPr>
          <w:sz w:val="16"/>
          <w:szCs w:val="16"/>
          <w:spacing w:val="7"/>
        </w:rPr>
        <w:t xml:space="preserve"> </w:t>
      </w:r>
      <w:r>
        <w:rPr>
          <w:sz w:val="16"/>
          <w:szCs w:val="16"/>
          <w:spacing w:val="-1"/>
        </w:rPr>
        <w:t>a systematic</w:t>
      </w:r>
      <w:r>
        <w:rPr>
          <w:sz w:val="16"/>
          <w:szCs w:val="16"/>
        </w:rPr>
        <w:t xml:space="preserve"> </w:t>
      </w:r>
      <w:r>
        <w:rPr>
          <w:sz w:val="16"/>
          <w:szCs w:val="16"/>
        </w:rPr>
        <w:t>review and meta-analysis.</w:t>
      </w:r>
      <w:r>
        <w:rPr>
          <w:sz w:val="16"/>
          <w:szCs w:val="16"/>
          <w:spacing w:val="11"/>
          <w:w w:val="102"/>
        </w:rPr>
        <w:t xml:space="preserve"> </w:t>
      </w:r>
      <w:r>
        <w:rPr>
          <w:sz w:val="16"/>
          <w:szCs w:val="16"/>
        </w:rPr>
        <w:t>British Journal of Anaesth</w:t>
      </w:r>
      <w:r>
        <w:rPr>
          <w:sz w:val="16"/>
          <w:szCs w:val="16"/>
          <w:spacing w:val="-1"/>
        </w:rPr>
        <w:t>esia 2021;126(2):500-15.</w:t>
      </w:r>
    </w:p>
    <w:p>
      <w:pPr>
        <w:pStyle w:val="BodyText"/>
        <w:ind w:left="34" w:right="113"/>
        <w:rPr>
          <w:sz w:val="16"/>
          <w:szCs w:val="16"/>
        </w:rPr>
      </w:pPr>
      <w:r>
        <w:rPr>
          <w:sz w:val="16"/>
          <w:szCs w:val="16"/>
          <w:spacing w:val="-1"/>
        </w:rPr>
        <w:t>96.  Jansen S,</w:t>
      </w:r>
      <w:r>
        <w:rPr>
          <w:sz w:val="16"/>
          <w:szCs w:val="16"/>
          <w:spacing w:val="14"/>
        </w:rPr>
        <w:t xml:space="preserve"> </w:t>
      </w:r>
      <w:r>
        <w:rPr>
          <w:sz w:val="16"/>
          <w:szCs w:val="16"/>
          <w:spacing w:val="-1"/>
        </w:rPr>
        <w:t>Lopriore</w:t>
      </w:r>
      <w:r>
        <w:rPr>
          <w:sz w:val="16"/>
          <w:szCs w:val="16"/>
          <w:spacing w:val="10"/>
        </w:rPr>
        <w:t xml:space="preserve"> </w:t>
      </w:r>
      <w:r>
        <w:rPr>
          <w:sz w:val="16"/>
          <w:szCs w:val="16"/>
          <w:spacing w:val="-1"/>
        </w:rPr>
        <w:t>E,</w:t>
      </w:r>
      <w:r>
        <w:rPr>
          <w:sz w:val="16"/>
          <w:szCs w:val="16"/>
          <w:spacing w:val="12"/>
          <w:w w:val="101"/>
        </w:rPr>
        <w:t xml:space="preserve"> </w:t>
      </w:r>
      <w:r>
        <w:rPr>
          <w:sz w:val="16"/>
          <w:szCs w:val="16"/>
          <w:spacing w:val="-1"/>
        </w:rPr>
        <w:t>Naaktgeboren C, Sueters</w:t>
      </w:r>
      <w:r>
        <w:rPr>
          <w:sz w:val="16"/>
          <w:szCs w:val="16"/>
          <w:spacing w:val="12"/>
        </w:rPr>
        <w:t xml:space="preserve"> </w:t>
      </w:r>
      <w:r>
        <w:rPr>
          <w:sz w:val="16"/>
          <w:szCs w:val="16"/>
          <w:spacing w:val="-1"/>
        </w:rPr>
        <w:t>M,</w:t>
      </w:r>
      <w:r>
        <w:rPr>
          <w:sz w:val="16"/>
          <w:szCs w:val="16"/>
          <w:spacing w:val="11"/>
          <w:w w:val="101"/>
        </w:rPr>
        <w:t xml:space="preserve"> </w:t>
      </w:r>
      <w:r>
        <w:rPr>
          <w:sz w:val="16"/>
          <w:szCs w:val="16"/>
          <w:spacing w:val="-1"/>
        </w:rPr>
        <w:t>Limpens J, van</w:t>
      </w:r>
      <w:r>
        <w:rPr>
          <w:sz w:val="16"/>
          <w:szCs w:val="16"/>
          <w:spacing w:val="12"/>
        </w:rPr>
        <w:t xml:space="preserve"> </w:t>
      </w:r>
      <w:r>
        <w:rPr>
          <w:sz w:val="16"/>
          <w:szCs w:val="16"/>
          <w:spacing w:val="-1"/>
        </w:rPr>
        <w:t>Leeuwen</w:t>
      </w:r>
      <w:r>
        <w:rPr>
          <w:sz w:val="16"/>
          <w:szCs w:val="16"/>
          <w:spacing w:val="13"/>
          <w:w w:val="101"/>
        </w:rPr>
        <w:t xml:space="preserve"> </w:t>
      </w:r>
      <w:r>
        <w:rPr>
          <w:sz w:val="16"/>
          <w:szCs w:val="16"/>
          <w:spacing w:val="-1"/>
        </w:rPr>
        <w:t>E,</w:t>
      </w:r>
      <w:r>
        <w:rPr>
          <w:sz w:val="16"/>
          <w:szCs w:val="16"/>
          <w:spacing w:val="8"/>
        </w:rPr>
        <w:t xml:space="preserve"> </w:t>
      </w:r>
      <w:r>
        <w:rPr>
          <w:sz w:val="16"/>
          <w:szCs w:val="16"/>
          <w:spacing w:val="-1"/>
        </w:rPr>
        <w:t>et</w:t>
      </w:r>
      <w:r>
        <w:rPr>
          <w:sz w:val="16"/>
          <w:szCs w:val="16"/>
          <w:spacing w:val="8"/>
        </w:rPr>
        <w:t xml:space="preserve"> </w:t>
      </w:r>
      <w:r>
        <w:rPr>
          <w:sz w:val="16"/>
          <w:szCs w:val="16"/>
          <w:spacing w:val="-1"/>
        </w:rPr>
        <w:t>al.</w:t>
      </w:r>
      <w:r>
        <w:rPr>
          <w:sz w:val="16"/>
          <w:szCs w:val="16"/>
          <w:spacing w:val="12"/>
          <w:w w:val="101"/>
        </w:rPr>
        <w:t xml:space="preserve"> </w:t>
      </w:r>
      <w:r>
        <w:rPr>
          <w:sz w:val="16"/>
          <w:szCs w:val="16"/>
          <w:spacing w:val="-1"/>
        </w:rPr>
        <w:t>Epidural-rel</w:t>
      </w:r>
      <w:r>
        <w:rPr>
          <w:sz w:val="16"/>
          <w:szCs w:val="16"/>
          <w:spacing w:val="-2"/>
        </w:rPr>
        <w:t>ated fever</w:t>
      </w:r>
      <w:r>
        <w:rPr>
          <w:sz w:val="16"/>
          <w:szCs w:val="16"/>
          <w:spacing w:val="4"/>
        </w:rPr>
        <w:t xml:space="preserve"> </w:t>
      </w:r>
      <w:r>
        <w:rPr>
          <w:sz w:val="16"/>
          <w:szCs w:val="16"/>
          <w:spacing w:val="-2"/>
        </w:rPr>
        <w:t>and</w:t>
      </w:r>
      <w:r>
        <w:rPr>
          <w:sz w:val="16"/>
          <w:szCs w:val="16"/>
          <w:spacing w:val="8"/>
        </w:rPr>
        <w:t xml:space="preserve"> </w:t>
      </w:r>
      <w:r>
        <w:rPr>
          <w:sz w:val="16"/>
          <w:szCs w:val="16"/>
          <w:spacing w:val="-2"/>
        </w:rPr>
        <w:t>maternal</w:t>
      </w:r>
      <w:r>
        <w:rPr>
          <w:sz w:val="16"/>
          <w:szCs w:val="16"/>
        </w:rPr>
        <w:t xml:space="preserve"> </w:t>
      </w:r>
      <w:r>
        <w:rPr>
          <w:sz w:val="16"/>
          <w:szCs w:val="16"/>
        </w:rPr>
        <w:t>and</w:t>
      </w:r>
      <w:r>
        <w:rPr>
          <w:sz w:val="16"/>
          <w:szCs w:val="16"/>
          <w:spacing w:val="11"/>
          <w:w w:val="101"/>
        </w:rPr>
        <w:t xml:space="preserve"> </w:t>
      </w:r>
      <w:r>
        <w:rPr>
          <w:sz w:val="16"/>
          <w:szCs w:val="16"/>
        </w:rPr>
        <w:t>neonatal</w:t>
      </w:r>
      <w:r>
        <w:rPr>
          <w:sz w:val="16"/>
          <w:szCs w:val="16"/>
          <w:spacing w:val="12"/>
        </w:rPr>
        <w:t xml:space="preserve"> </w:t>
      </w:r>
      <w:r>
        <w:rPr>
          <w:sz w:val="16"/>
          <w:szCs w:val="16"/>
        </w:rPr>
        <w:t>morbidity: a systematic r</w:t>
      </w:r>
      <w:r>
        <w:rPr>
          <w:sz w:val="16"/>
          <w:szCs w:val="16"/>
          <w:spacing w:val="-1"/>
        </w:rPr>
        <w:t>eview and</w:t>
      </w:r>
      <w:r>
        <w:rPr>
          <w:sz w:val="16"/>
          <w:szCs w:val="16"/>
          <w:spacing w:val="11"/>
          <w:w w:val="101"/>
        </w:rPr>
        <w:t xml:space="preserve"> </w:t>
      </w:r>
      <w:r>
        <w:rPr>
          <w:sz w:val="16"/>
          <w:szCs w:val="16"/>
          <w:spacing w:val="-1"/>
        </w:rPr>
        <w:t>meta-analysis.</w:t>
      </w:r>
      <w:r>
        <w:rPr>
          <w:sz w:val="16"/>
          <w:szCs w:val="16"/>
          <w:spacing w:val="11"/>
          <w:w w:val="102"/>
        </w:rPr>
        <w:t xml:space="preserve"> </w:t>
      </w:r>
      <w:r>
        <w:rPr>
          <w:sz w:val="16"/>
          <w:szCs w:val="16"/>
          <w:spacing w:val="-1"/>
        </w:rPr>
        <w:t>Neonatology 2020;117(3):259-70.</w:t>
      </w:r>
    </w:p>
    <w:p>
      <w:pPr>
        <w:pStyle w:val="BodyText"/>
        <w:ind w:left="38" w:right="595" w:hanging="3"/>
        <w:spacing w:before="1"/>
        <w:rPr>
          <w:sz w:val="16"/>
          <w:szCs w:val="16"/>
        </w:rPr>
      </w:pPr>
      <w:r>
        <w:rPr>
          <w:sz w:val="16"/>
          <w:szCs w:val="16"/>
          <w:spacing w:val="-1"/>
        </w:rPr>
        <w:t>97.  Lim</w:t>
      </w:r>
      <w:r>
        <w:rPr>
          <w:sz w:val="16"/>
          <w:szCs w:val="16"/>
          <w:spacing w:val="10"/>
        </w:rPr>
        <w:t xml:space="preserve"> </w:t>
      </w:r>
      <w:r>
        <w:rPr>
          <w:sz w:val="16"/>
          <w:szCs w:val="16"/>
          <w:spacing w:val="-1"/>
        </w:rPr>
        <w:t>G,</w:t>
      </w:r>
      <w:r>
        <w:rPr>
          <w:sz w:val="16"/>
          <w:szCs w:val="16"/>
          <w:spacing w:val="13"/>
          <w:w w:val="101"/>
        </w:rPr>
        <w:t xml:space="preserve"> </w:t>
      </w:r>
      <w:r>
        <w:rPr>
          <w:sz w:val="16"/>
          <w:szCs w:val="16"/>
          <w:spacing w:val="-1"/>
        </w:rPr>
        <w:t>Facco</w:t>
      </w:r>
      <w:r>
        <w:rPr>
          <w:sz w:val="16"/>
          <w:szCs w:val="16"/>
          <w:spacing w:val="11"/>
        </w:rPr>
        <w:t xml:space="preserve"> </w:t>
      </w:r>
      <w:r>
        <w:rPr>
          <w:sz w:val="16"/>
          <w:szCs w:val="16"/>
          <w:spacing w:val="-1"/>
        </w:rPr>
        <w:t>FL,</w:t>
      </w:r>
      <w:r>
        <w:rPr>
          <w:sz w:val="16"/>
          <w:szCs w:val="16"/>
          <w:spacing w:val="14"/>
          <w:w w:val="101"/>
        </w:rPr>
        <w:t xml:space="preserve"> </w:t>
      </w:r>
      <w:r>
        <w:rPr>
          <w:sz w:val="16"/>
          <w:szCs w:val="16"/>
          <w:spacing w:val="-1"/>
        </w:rPr>
        <w:t>Nathan</w:t>
      </w:r>
      <w:r>
        <w:rPr>
          <w:sz w:val="16"/>
          <w:szCs w:val="16"/>
          <w:spacing w:val="12"/>
          <w:w w:val="101"/>
        </w:rPr>
        <w:t xml:space="preserve"> </w:t>
      </w:r>
      <w:r>
        <w:rPr>
          <w:sz w:val="16"/>
          <w:szCs w:val="16"/>
          <w:spacing w:val="-1"/>
        </w:rPr>
        <w:t>N, Waters JH, Wong CA,</w:t>
      </w:r>
      <w:r>
        <w:rPr>
          <w:sz w:val="16"/>
          <w:szCs w:val="16"/>
          <w:spacing w:val="12"/>
          <w:w w:val="101"/>
        </w:rPr>
        <w:t xml:space="preserve"> </w:t>
      </w:r>
      <w:r>
        <w:rPr>
          <w:sz w:val="16"/>
          <w:szCs w:val="16"/>
          <w:spacing w:val="-1"/>
        </w:rPr>
        <w:t>Eltzschig</w:t>
      </w:r>
      <w:r>
        <w:rPr>
          <w:sz w:val="16"/>
          <w:szCs w:val="16"/>
          <w:spacing w:val="13"/>
          <w:w w:val="101"/>
        </w:rPr>
        <w:t xml:space="preserve"> </w:t>
      </w:r>
      <w:r>
        <w:rPr>
          <w:sz w:val="16"/>
          <w:szCs w:val="16"/>
          <w:spacing w:val="-1"/>
        </w:rPr>
        <w:t>HK. A</w:t>
      </w:r>
      <w:r>
        <w:rPr>
          <w:sz w:val="16"/>
          <w:szCs w:val="16"/>
          <w:spacing w:val="12"/>
          <w:w w:val="101"/>
        </w:rPr>
        <w:t xml:space="preserve"> </w:t>
      </w:r>
      <w:r>
        <w:rPr>
          <w:sz w:val="16"/>
          <w:szCs w:val="16"/>
          <w:spacing w:val="-1"/>
        </w:rPr>
        <w:t>review of</w:t>
      </w:r>
      <w:r>
        <w:rPr>
          <w:sz w:val="16"/>
          <w:szCs w:val="16"/>
          <w:spacing w:val="-2"/>
        </w:rPr>
        <w:t xml:space="preserve"> the</w:t>
      </w:r>
      <w:r>
        <w:rPr>
          <w:sz w:val="16"/>
          <w:szCs w:val="16"/>
          <w:spacing w:val="11"/>
        </w:rPr>
        <w:t xml:space="preserve"> </w:t>
      </w:r>
      <w:r>
        <w:rPr>
          <w:sz w:val="16"/>
          <w:szCs w:val="16"/>
          <w:spacing w:val="-2"/>
        </w:rPr>
        <w:t>impact</w:t>
      </w:r>
      <w:r>
        <w:rPr>
          <w:sz w:val="16"/>
          <w:szCs w:val="16"/>
          <w:spacing w:val="7"/>
        </w:rPr>
        <w:t xml:space="preserve"> </w:t>
      </w:r>
      <w:r>
        <w:rPr>
          <w:sz w:val="16"/>
          <w:szCs w:val="16"/>
          <w:spacing w:val="-2"/>
        </w:rPr>
        <w:t>of obstetric</w:t>
      </w:r>
      <w:r>
        <w:rPr>
          <w:sz w:val="16"/>
          <w:szCs w:val="16"/>
          <w:spacing w:val="8"/>
        </w:rPr>
        <w:t xml:space="preserve"> </w:t>
      </w:r>
      <w:r>
        <w:rPr>
          <w:sz w:val="16"/>
          <w:szCs w:val="16"/>
          <w:spacing w:val="-2"/>
        </w:rPr>
        <w:t>anesthesia</w:t>
      </w:r>
      <w:r>
        <w:rPr>
          <w:sz w:val="16"/>
          <w:szCs w:val="16"/>
          <w:spacing w:val="6"/>
        </w:rPr>
        <w:t xml:space="preserve"> </w:t>
      </w:r>
      <w:r>
        <w:rPr>
          <w:sz w:val="16"/>
          <w:szCs w:val="16"/>
          <w:spacing w:val="-2"/>
        </w:rPr>
        <w:t>on</w:t>
      </w:r>
      <w:r>
        <w:rPr>
          <w:sz w:val="16"/>
          <w:szCs w:val="16"/>
        </w:rPr>
        <w:t xml:space="preserve"> </w:t>
      </w:r>
      <w:r>
        <w:rPr>
          <w:sz w:val="16"/>
          <w:szCs w:val="16"/>
        </w:rPr>
        <w:t>maternal and</w:t>
      </w:r>
      <w:r>
        <w:rPr>
          <w:sz w:val="16"/>
          <w:szCs w:val="16"/>
          <w:spacing w:val="12"/>
        </w:rPr>
        <w:t xml:space="preserve"> </w:t>
      </w:r>
      <w:r>
        <w:rPr>
          <w:sz w:val="16"/>
          <w:szCs w:val="16"/>
        </w:rPr>
        <w:t>neonatal outcomes. Anesthesiol</w:t>
      </w:r>
      <w:r>
        <w:rPr>
          <w:sz w:val="16"/>
          <w:szCs w:val="16"/>
          <w:spacing w:val="-1"/>
        </w:rPr>
        <w:t>ogy 2018;129(1):192-215.</w:t>
      </w:r>
    </w:p>
    <w:p>
      <w:pPr>
        <w:pStyle w:val="BodyText"/>
        <w:ind w:left="30" w:right="293" w:firstLine="5"/>
        <w:spacing w:line="239" w:lineRule="auto"/>
        <w:rPr>
          <w:sz w:val="16"/>
          <w:szCs w:val="16"/>
        </w:rPr>
      </w:pPr>
      <w:r>
        <w:rPr>
          <w:sz w:val="16"/>
          <w:szCs w:val="16"/>
          <w:spacing w:val="-1"/>
        </w:rPr>
        <w:t>98.  Jia L, Cao</w:t>
      </w:r>
      <w:r>
        <w:rPr>
          <w:sz w:val="16"/>
          <w:szCs w:val="16"/>
          <w:spacing w:val="11"/>
          <w:w w:val="101"/>
        </w:rPr>
        <w:t xml:space="preserve"> </w:t>
      </w:r>
      <w:r>
        <w:rPr>
          <w:sz w:val="16"/>
          <w:szCs w:val="16"/>
          <w:spacing w:val="-1"/>
        </w:rPr>
        <w:t>H, Guo Y,</w:t>
      </w:r>
      <w:r>
        <w:rPr>
          <w:sz w:val="16"/>
          <w:szCs w:val="16"/>
          <w:spacing w:val="6"/>
        </w:rPr>
        <w:t xml:space="preserve"> </w:t>
      </w:r>
      <w:r>
        <w:rPr>
          <w:sz w:val="16"/>
          <w:szCs w:val="16"/>
          <w:spacing w:val="-1"/>
        </w:rPr>
        <w:t>Shen Y, Zhang X,</w:t>
      </w:r>
      <w:r>
        <w:rPr>
          <w:sz w:val="16"/>
          <w:szCs w:val="16"/>
          <w:spacing w:val="16"/>
        </w:rPr>
        <w:t xml:space="preserve"> </w:t>
      </w:r>
      <w:r>
        <w:rPr>
          <w:sz w:val="16"/>
          <w:szCs w:val="16"/>
          <w:spacing w:val="-1"/>
        </w:rPr>
        <w:t>Feng</w:t>
      </w:r>
      <w:r>
        <w:rPr>
          <w:sz w:val="16"/>
          <w:szCs w:val="16"/>
          <w:spacing w:val="1"/>
        </w:rPr>
        <w:t xml:space="preserve"> </w:t>
      </w:r>
      <w:r>
        <w:rPr>
          <w:sz w:val="16"/>
          <w:szCs w:val="16"/>
          <w:spacing w:val="-1"/>
        </w:rPr>
        <w:t>Z,</w:t>
      </w:r>
      <w:r>
        <w:rPr>
          <w:sz w:val="16"/>
          <w:szCs w:val="16"/>
          <w:spacing w:val="6"/>
        </w:rPr>
        <w:t xml:space="preserve"> </w:t>
      </w:r>
      <w:r>
        <w:rPr>
          <w:sz w:val="16"/>
          <w:szCs w:val="16"/>
          <w:spacing w:val="-1"/>
        </w:rPr>
        <w:t>et</w:t>
      </w:r>
      <w:r>
        <w:rPr>
          <w:sz w:val="16"/>
          <w:szCs w:val="16"/>
          <w:spacing w:val="5"/>
        </w:rPr>
        <w:t xml:space="preserve"> </w:t>
      </w:r>
      <w:r>
        <w:rPr>
          <w:sz w:val="16"/>
          <w:szCs w:val="16"/>
          <w:spacing w:val="-1"/>
        </w:rPr>
        <w:t>al.</w:t>
      </w:r>
      <w:r>
        <w:rPr>
          <w:sz w:val="16"/>
          <w:szCs w:val="16"/>
          <w:spacing w:val="13"/>
        </w:rPr>
        <w:t xml:space="preserve"> </w:t>
      </w:r>
      <w:r>
        <w:rPr>
          <w:sz w:val="16"/>
          <w:szCs w:val="16"/>
          <w:spacing w:val="-1"/>
        </w:rPr>
        <w:t>Evaluation</w:t>
      </w:r>
      <w:r>
        <w:rPr>
          <w:sz w:val="16"/>
          <w:szCs w:val="16"/>
          <w:spacing w:val="3"/>
        </w:rPr>
        <w:t xml:space="preserve"> </w:t>
      </w:r>
      <w:r>
        <w:rPr>
          <w:sz w:val="16"/>
          <w:szCs w:val="16"/>
          <w:spacing w:val="-1"/>
        </w:rPr>
        <w:t>of</w:t>
      </w:r>
      <w:r>
        <w:rPr>
          <w:sz w:val="16"/>
          <w:szCs w:val="16"/>
          <w:spacing w:val="3"/>
        </w:rPr>
        <w:t xml:space="preserve"> </w:t>
      </w:r>
      <w:r>
        <w:rPr>
          <w:sz w:val="16"/>
          <w:szCs w:val="16"/>
          <w:spacing w:val="-1"/>
        </w:rPr>
        <w:t>epidural</w:t>
      </w:r>
      <w:r>
        <w:rPr>
          <w:sz w:val="16"/>
          <w:szCs w:val="16"/>
          <w:spacing w:val="4"/>
        </w:rPr>
        <w:t xml:space="preserve"> </w:t>
      </w:r>
      <w:r>
        <w:rPr>
          <w:sz w:val="16"/>
          <w:szCs w:val="16"/>
          <w:spacing w:val="-1"/>
        </w:rPr>
        <w:t>analgesia</w:t>
      </w:r>
      <w:r>
        <w:rPr>
          <w:sz w:val="16"/>
          <w:szCs w:val="16"/>
          <w:spacing w:val="9"/>
        </w:rPr>
        <w:t xml:space="preserve"> </w:t>
      </w:r>
      <w:r>
        <w:rPr>
          <w:sz w:val="16"/>
          <w:szCs w:val="16"/>
          <w:spacing w:val="-1"/>
        </w:rPr>
        <w:t>use</w:t>
      </w:r>
      <w:r>
        <w:rPr>
          <w:sz w:val="16"/>
          <w:szCs w:val="16"/>
          <w:spacing w:val="4"/>
        </w:rPr>
        <w:t xml:space="preserve"> </w:t>
      </w:r>
      <w:r>
        <w:rPr>
          <w:sz w:val="16"/>
          <w:szCs w:val="16"/>
          <w:spacing w:val="-1"/>
        </w:rPr>
        <w:t>during</w:t>
      </w:r>
      <w:r>
        <w:rPr>
          <w:sz w:val="16"/>
          <w:szCs w:val="16"/>
          <w:spacing w:val="10"/>
        </w:rPr>
        <w:t xml:space="preserve"> </w:t>
      </w:r>
      <w:r>
        <w:rPr>
          <w:sz w:val="16"/>
          <w:szCs w:val="16"/>
          <w:spacing w:val="-1"/>
        </w:rPr>
        <w:t>labo</w:t>
      </w:r>
      <w:r>
        <w:rPr>
          <w:sz w:val="16"/>
          <w:szCs w:val="16"/>
          <w:spacing w:val="-2"/>
        </w:rPr>
        <w:t>r</w:t>
      </w:r>
      <w:r>
        <w:rPr>
          <w:sz w:val="16"/>
          <w:szCs w:val="16"/>
          <w:spacing w:val="5"/>
        </w:rPr>
        <w:t xml:space="preserve"> </w:t>
      </w:r>
      <w:r>
        <w:rPr>
          <w:sz w:val="16"/>
          <w:szCs w:val="16"/>
          <w:spacing w:val="-2"/>
        </w:rPr>
        <w:t>and</w:t>
      </w:r>
      <w:r>
        <w:rPr>
          <w:sz w:val="16"/>
          <w:szCs w:val="16"/>
          <w:spacing w:val="11"/>
        </w:rPr>
        <w:t xml:space="preserve"> </w:t>
      </w:r>
      <w:r>
        <w:rPr>
          <w:sz w:val="16"/>
          <w:szCs w:val="16"/>
          <w:spacing w:val="-2"/>
        </w:rPr>
        <w:t>infection</w:t>
      </w:r>
      <w:r>
        <w:rPr>
          <w:sz w:val="16"/>
          <w:szCs w:val="16"/>
          <w:spacing w:val="8"/>
        </w:rPr>
        <w:t xml:space="preserve"> </w:t>
      </w:r>
      <w:r>
        <w:rPr>
          <w:sz w:val="16"/>
          <w:szCs w:val="16"/>
          <w:spacing w:val="-2"/>
        </w:rPr>
        <w:t>in</w:t>
      </w:r>
      <w:r>
        <w:rPr>
          <w:sz w:val="16"/>
          <w:szCs w:val="16"/>
        </w:rPr>
        <w:t xml:space="preserve"> </w:t>
      </w:r>
      <w:r>
        <w:rPr>
          <w:sz w:val="16"/>
          <w:szCs w:val="16"/>
        </w:rPr>
        <w:t>full-term neonates delivered vaginally. Journal of American Medical Association.</w:t>
      </w:r>
      <w:r>
        <w:rPr>
          <w:sz w:val="16"/>
          <w:szCs w:val="16"/>
          <w:spacing w:val="13"/>
        </w:rPr>
        <w:t xml:space="preserve"> </w:t>
      </w:r>
      <w:r>
        <w:rPr>
          <w:sz w:val="16"/>
          <w:szCs w:val="16"/>
        </w:rPr>
        <w:t>[</w:t>
      </w:r>
      <w:r>
        <w:rPr>
          <w:sz w:val="16"/>
          <w:szCs w:val="16"/>
          <w:spacing w:val="-1"/>
        </w:rPr>
        <w:t>Internet]. 2021</w:t>
      </w:r>
      <w:r>
        <w:rPr>
          <w:sz w:val="16"/>
          <w:szCs w:val="16"/>
          <w:spacing w:val="11"/>
          <w:w w:val="101"/>
        </w:rPr>
        <w:t xml:space="preserve"> </w:t>
      </w:r>
      <w:r>
        <w:rPr>
          <w:sz w:val="16"/>
          <w:szCs w:val="16"/>
          <w:spacing w:val="-1"/>
        </w:rPr>
        <w:t>[cited 2022</w:t>
      </w:r>
      <w:r>
        <w:rPr>
          <w:sz w:val="16"/>
          <w:szCs w:val="16"/>
          <w:spacing w:val="5"/>
        </w:rPr>
        <w:t xml:space="preserve"> </w:t>
      </w:r>
      <w:r>
        <w:rPr>
          <w:sz w:val="16"/>
          <w:szCs w:val="16"/>
          <w:spacing w:val="-1"/>
        </w:rPr>
        <w:t>June</w:t>
      </w:r>
      <w:r>
        <w:rPr>
          <w:sz w:val="16"/>
          <w:szCs w:val="16"/>
          <w:spacing w:val="5"/>
        </w:rPr>
        <w:t xml:space="preserve"> </w:t>
      </w:r>
      <w:r>
        <w:rPr>
          <w:sz w:val="16"/>
          <w:szCs w:val="16"/>
          <w:spacing w:val="-1"/>
        </w:rPr>
        <w:t>26];</w:t>
      </w:r>
    </w:p>
    <w:p>
      <w:pPr>
        <w:pStyle w:val="BodyText"/>
        <w:ind w:left="30"/>
        <w:spacing w:line="241" w:lineRule="auto"/>
        <w:rPr>
          <w:sz w:val="16"/>
          <w:szCs w:val="16"/>
        </w:rPr>
      </w:pPr>
      <w:r>
        <w:rPr>
          <w:sz w:val="16"/>
          <w:szCs w:val="16"/>
          <w:spacing w:val="1"/>
        </w:rPr>
        <w:t>4(9):e2123757. </w:t>
      </w:r>
      <w:r>
        <w:rPr>
          <w:sz w:val="16"/>
          <w:szCs w:val="16"/>
        </w:rPr>
        <w:t>Available</w:t>
      </w:r>
      <w:r>
        <w:rPr>
          <w:sz w:val="16"/>
          <w:szCs w:val="16"/>
          <w:spacing w:val="1"/>
        </w:rPr>
        <w:t xml:space="preserve"> </w:t>
      </w:r>
      <w:r>
        <w:rPr>
          <w:sz w:val="16"/>
          <w:szCs w:val="16"/>
        </w:rPr>
        <w:t>from</w:t>
      </w:r>
      <w:r>
        <w:rPr>
          <w:sz w:val="16"/>
          <w:szCs w:val="16"/>
          <w:spacing w:val="1"/>
        </w:rPr>
        <w:t>:</w:t>
      </w:r>
      <w:hyperlink w:history="true" r:id="rId59">
        <w:r>
          <w:rPr>
            <w:sz w:val="16"/>
            <w:szCs w:val="16"/>
            <w:u w:val="single" w:color="auto"/>
            <w:color w:val="0000FF"/>
          </w:rPr>
          <w:t>https</w:t>
        </w:r>
        <w:r>
          <w:rPr>
            <w:sz w:val="16"/>
            <w:szCs w:val="16"/>
            <w:u w:val="single" w:color="auto"/>
            <w:color w:val="0000FF"/>
            <w:spacing w:val="1"/>
          </w:rPr>
          <w:t>://</w:t>
        </w:r>
        <w:r>
          <w:rPr>
            <w:sz w:val="16"/>
            <w:szCs w:val="16"/>
            <w:u w:val="single" w:color="auto"/>
            <w:color w:val="0000FF"/>
          </w:rPr>
          <w:t>doi</w:t>
        </w:r>
        <w:r>
          <w:rPr>
            <w:sz w:val="16"/>
            <w:szCs w:val="16"/>
            <w:u w:val="single" w:color="auto"/>
            <w:color w:val="0000FF"/>
            <w:spacing w:val="1"/>
          </w:rPr>
          <w:t>.</w:t>
        </w:r>
        <w:r>
          <w:rPr>
            <w:sz w:val="16"/>
            <w:szCs w:val="16"/>
            <w:u w:val="single" w:color="auto"/>
            <w:color w:val="0000FF"/>
          </w:rPr>
          <w:t>org</w:t>
        </w:r>
        <w:r>
          <w:rPr>
            <w:sz w:val="16"/>
            <w:szCs w:val="16"/>
            <w:u w:val="single" w:color="auto"/>
            <w:color w:val="0000FF"/>
            <w:spacing w:val="1"/>
          </w:rPr>
          <w:t>/10.1001/</w:t>
        </w:r>
        <w:r>
          <w:rPr>
            <w:sz w:val="16"/>
            <w:szCs w:val="16"/>
            <w:u w:val="single" w:color="auto"/>
            <w:color w:val="0000FF"/>
          </w:rPr>
          <w:t>jamanetworkopen</w:t>
        </w:r>
        <w:r>
          <w:rPr>
            <w:sz w:val="16"/>
            <w:szCs w:val="16"/>
            <w:u w:val="single" w:color="auto"/>
            <w:color w:val="0000FF"/>
            <w:spacing w:val="1"/>
          </w:rPr>
          <w:t>.2021.23757</w:t>
        </w:r>
        <w:r>
          <w:rPr>
            <w:sz w:val="16"/>
            <w:szCs w:val="16"/>
            <w:spacing w:val="1"/>
          </w:rPr>
          <w:t>.</w:t>
        </w:r>
      </w:hyperlink>
    </w:p>
    <w:p>
      <w:pPr>
        <w:pStyle w:val="BodyText"/>
        <w:ind w:left="34" w:right="418"/>
        <w:spacing w:before="1" w:line="239" w:lineRule="auto"/>
        <w:rPr>
          <w:sz w:val="16"/>
          <w:szCs w:val="16"/>
        </w:rPr>
      </w:pPr>
      <w:r>
        <w:rPr>
          <w:sz w:val="16"/>
          <w:szCs w:val="16"/>
          <w:spacing w:val="-1"/>
        </w:rPr>
        <w:t>99.  Sert</w:t>
      </w:r>
      <w:r>
        <w:rPr>
          <w:sz w:val="16"/>
          <w:szCs w:val="16"/>
          <w:spacing w:val="14"/>
          <w:w w:val="101"/>
        </w:rPr>
        <w:t xml:space="preserve"> </w:t>
      </w:r>
      <w:r>
        <w:rPr>
          <w:sz w:val="16"/>
          <w:szCs w:val="16"/>
          <w:spacing w:val="-1"/>
        </w:rPr>
        <w:t>ÜY,</w:t>
      </w:r>
      <w:r>
        <w:rPr>
          <w:sz w:val="16"/>
          <w:szCs w:val="16"/>
          <w:spacing w:val="12"/>
        </w:rPr>
        <w:t xml:space="preserve"> </w:t>
      </w:r>
      <w:r>
        <w:rPr>
          <w:sz w:val="16"/>
          <w:szCs w:val="16"/>
          <w:spacing w:val="-1"/>
        </w:rPr>
        <w:t>Uzunlar Ö,</w:t>
      </w:r>
      <w:r>
        <w:rPr>
          <w:sz w:val="16"/>
          <w:szCs w:val="16"/>
          <w:spacing w:val="11"/>
          <w:w w:val="101"/>
        </w:rPr>
        <w:t xml:space="preserve"> </w:t>
      </w:r>
      <w:r>
        <w:rPr>
          <w:sz w:val="16"/>
          <w:szCs w:val="16"/>
          <w:spacing w:val="-1"/>
        </w:rPr>
        <w:t>Kadıoğlu</w:t>
      </w:r>
      <w:r>
        <w:rPr>
          <w:sz w:val="16"/>
          <w:szCs w:val="16"/>
          <w:spacing w:val="10"/>
        </w:rPr>
        <w:t xml:space="preserve"> </w:t>
      </w:r>
      <w:r>
        <w:rPr>
          <w:sz w:val="16"/>
          <w:szCs w:val="16"/>
          <w:spacing w:val="-1"/>
        </w:rPr>
        <w:t>N, Candar T,</w:t>
      </w:r>
      <w:r>
        <w:rPr>
          <w:sz w:val="16"/>
          <w:szCs w:val="16"/>
          <w:spacing w:val="12"/>
          <w:w w:val="102"/>
        </w:rPr>
        <w:t xml:space="preserve"> </w:t>
      </w:r>
      <w:r>
        <w:rPr>
          <w:sz w:val="16"/>
          <w:szCs w:val="16"/>
          <w:spacing w:val="-1"/>
        </w:rPr>
        <w:t>Üstün YE.</w:t>
      </w:r>
      <w:r>
        <w:rPr>
          <w:sz w:val="16"/>
          <w:szCs w:val="16"/>
          <w:spacing w:val="14"/>
          <w:w w:val="101"/>
        </w:rPr>
        <w:t xml:space="preserve"> </w:t>
      </w:r>
      <w:r>
        <w:rPr>
          <w:sz w:val="16"/>
          <w:szCs w:val="16"/>
          <w:spacing w:val="-1"/>
        </w:rPr>
        <w:t>Inflammatory and oxidative</w:t>
      </w:r>
      <w:r>
        <w:rPr>
          <w:sz w:val="16"/>
          <w:szCs w:val="16"/>
          <w:spacing w:val="6"/>
        </w:rPr>
        <w:t xml:space="preserve"> </w:t>
      </w:r>
      <w:r>
        <w:rPr>
          <w:sz w:val="16"/>
          <w:szCs w:val="16"/>
          <w:spacing w:val="-1"/>
        </w:rPr>
        <w:t>alterations</w:t>
      </w:r>
      <w:r>
        <w:rPr>
          <w:sz w:val="16"/>
          <w:szCs w:val="16"/>
          <w:spacing w:val="8"/>
        </w:rPr>
        <w:t xml:space="preserve"> </w:t>
      </w:r>
      <w:r>
        <w:rPr>
          <w:sz w:val="16"/>
          <w:szCs w:val="16"/>
          <w:spacing w:val="-1"/>
        </w:rPr>
        <w:t>of water</w:t>
      </w:r>
      <w:r>
        <w:rPr>
          <w:sz w:val="16"/>
          <w:szCs w:val="16"/>
          <w:spacing w:val="8"/>
        </w:rPr>
        <w:t xml:space="preserve"> </w:t>
      </w:r>
      <w:r>
        <w:rPr>
          <w:sz w:val="16"/>
          <w:szCs w:val="16"/>
          <w:spacing w:val="-1"/>
        </w:rPr>
        <w:t>immersion</w:t>
      </w:r>
      <w:r>
        <w:rPr>
          <w:sz w:val="16"/>
          <w:szCs w:val="16"/>
          <w:spacing w:val="4"/>
        </w:rPr>
        <w:t xml:space="preserve"> </w:t>
      </w:r>
      <w:r>
        <w:rPr>
          <w:sz w:val="16"/>
          <w:szCs w:val="16"/>
          <w:spacing w:val="-1"/>
        </w:rPr>
        <w:t>and</w:t>
      </w:r>
      <w:r>
        <w:rPr>
          <w:sz w:val="16"/>
          <w:szCs w:val="16"/>
        </w:rPr>
        <w:t xml:space="preserve"> </w:t>
      </w:r>
      <w:r>
        <w:rPr>
          <w:sz w:val="16"/>
          <w:szCs w:val="16"/>
        </w:rPr>
        <w:t>epidural analgesia during the</w:t>
      </w:r>
      <w:r>
        <w:rPr>
          <w:sz w:val="16"/>
          <w:szCs w:val="16"/>
          <w:spacing w:val="11"/>
        </w:rPr>
        <w:t xml:space="preserve"> </w:t>
      </w:r>
      <w:r>
        <w:rPr>
          <w:sz w:val="16"/>
          <w:szCs w:val="16"/>
        </w:rPr>
        <w:t>labor.</w:t>
      </w:r>
      <w:r>
        <w:rPr>
          <w:sz w:val="16"/>
          <w:szCs w:val="16"/>
          <w:spacing w:val="14"/>
        </w:rPr>
        <w:t xml:space="preserve"> </w:t>
      </w:r>
      <w:r>
        <w:rPr>
          <w:sz w:val="16"/>
          <w:szCs w:val="16"/>
        </w:rPr>
        <w:t>M</w:t>
      </w:r>
      <w:r>
        <w:rPr>
          <w:sz w:val="16"/>
          <w:szCs w:val="16"/>
          <w:spacing w:val="-1"/>
        </w:rPr>
        <w:t>edical Science and</w:t>
      </w:r>
      <w:r>
        <w:rPr>
          <w:sz w:val="16"/>
          <w:szCs w:val="16"/>
          <w:spacing w:val="13"/>
        </w:rPr>
        <w:t xml:space="preserve"> </w:t>
      </w:r>
      <w:r>
        <w:rPr>
          <w:sz w:val="16"/>
          <w:szCs w:val="16"/>
          <w:spacing w:val="-1"/>
        </w:rPr>
        <w:t>Discovery 2020;7(8):598-602.</w:t>
      </w:r>
    </w:p>
    <w:p>
      <w:pPr>
        <w:pStyle w:val="BodyText"/>
        <w:ind w:left="40" w:right="379" w:firstLine="5"/>
        <w:spacing w:before="1"/>
        <w:rPr>
          <w:sz w:val="16"/>
          <w:szCs w:val="16"/>
        </w:rPr>
      </w:pPr>
      <w:r>
        <w:rPr>
          <w:sz w:val="16"/>
          <w:szCs w:val="16"/>
          <w:spacing w:val="-1"/>
        </w:rPr>
        <w:t>100.  French CA, Cong X,</w:t>
      </w:r>
      <w:r>
        <w:rPr>
          <w:sz w:val="16"/>
          <w:szCs w:val="16"/>
          <w:spacing w:val="10"/>
        </w:rPr>
        <w:t xml:space="preserve"> </w:t>
      </w:r>
      <w:r>
        <w:rPr>
          <w:sz w:val="16"/>
          <w:szCs w:val="16"/>
          <w:spacing w:val="-1"/>
        </w:rPr>
        <w:t>Chung</w:t>
      </w:r>
      <w:r>
        <w:rPr>
          <w:sz w:val="16"/>
          <w:szCs w:val="16"/>
          <w:spacing w:val="10"/>
        </w:rPr>
        <w:t xml:space="preserve"> </w:t>
      </w:r>
      <w:r>
        <w:rPr>
          <w:sz w:val="16"/>
          <w:szCs w:val="16"/>
          <w:spacing w:val="-1"/>
        </w:rPr>
        <w:t>KS.</w:t>
      </w:r>
      <w:r>
        <w:rPr>
          <w:sz w:val="16"/>
          <w:szCs w:val="16"/>
          <w:spacing w:val="14"/>
        </w:rPr>
        <w:t xml:space="preserve"> </w:t>
      </w:r>
      <w:r>
        <w:rPr>
          <w:sz w:val="16"/>
          <w:szCs w:val="16"/>
          <w:spacing w:val="-1"/>
        </w:rPr>
        <w:t>Labor epidural</w:t>
      </w:r>
      <w:r>
        <w:rPr>
          <w:sz w:val="16"/>
          <w:szCs w:val="16"/>
          <w:spacing w:val="7"/>
        </w:rPr>
        <w:t xml:space="preserve"> </w:t>
      </w:r>
      <w:r>
        <w:rPr>
          <w:sz w:val="16"/>
          <w:szCs w:val="16"/>
          <w:spacing w:val="-1"/>
        </w:rPr>
        <w:t>analgesia</w:t>
      </w:r>
      <w:r>
        <w:rPr>
          <w:sz w:val="16"/>
          <w:szCs w:val="16"/>
          <w:spacing w:val="6"/>
        </w:rPr>
        <w:t xml:space="preserve"> </w:t>
      </w:r>
      <w:r>
        <w:rPr>
          <w:sz w:val="16"/>
          <w:szCs w:val="16"/>
          <w:spacing w:val="-1"/>
        </w:rPr>
        <w:t>and</w:t>
      </w:r>
      <w:r>
        <w:rPr>
          <w:sz w:val="16"/>
          <w:szCs w:val="16"/>
          <w:spacing w:val="9"/>
        </w:rPr>
        <w:t xml:space="preserve"> </w:t>
      </w:r>
      <w:r>
        <w:rPr>
          <w:sz w:val="16"/>
          <w:szCs w:val="16"/>
          <w:spacing w:val="-1"/>
        </w:rPr>
        <w:t>breastfeeding:</w:t>
      </w:r>
      <w:r>
        <w:rPr>
          <w:sz w:val="16"/>
          <w:szCs w:val="16"/>
          <w:spacing w:val="6"/>
        </w:rPr>
        <w:t xml:space="preserve"> </w:t>
      </w:r>
      <w:r>
        <w:rPr>
          <w:sz w:val="16"/>
          <w:szCs w:val="16"/>
          <w:spacing w:val="-1"/>
        </w:rPr>
        <w:t>a</w:t>
      </w:r>
      <w:r>
        <w:rPr>
          <w:sz w:val="16"/>
          <w:szCs w:val="16"/>
          <w:spacing w:val="3"/>
        </w:rPr>
        <w:t xml:space="preserve"> </w:t>
      </w:r>
      <w:r>
        <w:rPr>
          <w:sz w:val="16"/>
          <w:szCs w:val="16"/>
          <w:spacing w:val="-1"/>
        </w:rPr>
        <w:t>systematic</w:t>
      </w:r>
      <w:r>
        <w:rPr>
          <w:sz w:val="16"/>
          <w:szCs w:val="16"/>
          <w:spacing w:val="10"/>
        </w:rPr>
        <w:t xml:space="preserve"> </w:t>
      </w:r>
      <w:r>
        <w:rPr>
          <w:sz w:val="16"/>
          <w:szCs w:val="16"/>
          <w:spacing w:val="-1"/>
        </w:rPr>
        <w:t>review.</w:t>
      </w:r>
      <w:r>
        <w:rPr>
          <w:sz w:val="16"/>
          <w:szCs w:val="16"/>
          <w:spacing w:val="4"/>
        </w:rPr>
        <w:t xml:space="preserve"> </w:t>
      </w:r>
      <w:r>
        <w:rPr>
          <w:sz w:val="16"/>
          <w:szCs w:val="16"/>
          <w:spacing w:val="-1"/>
        </w:rPr>
        <w:t>Journal</w:t>
      </w:r>
      <w:r>
        <w:rPr>
          <w:sz w:val="16"/>
          <w:szCs w:val="16"/>
          <w:spacing w:val="7"/>
        </w:rPr>
        <w:t xml:space="preserve"> </w:t>
      </w:r>
      <w:r>
        <w:rPr>
          <w:sz w:val="16"/>
          <w:szCs w:val="16"/>
          <w:spacing w:val="-1"/>
        </w:rPr>
        <w:t>of</w:t>
      </w:r>
      <w:r>
        <w:rPr>
          <w:sz w:val="16"/>
          <w:szCs w:val="16"/>
          <w:spacing w:val="7"/>
        </w:rPr>
        <w:t xml:space="preserve"> </w:t>
      </w:r>
      <w:r>
        <w:rPr>
          <w:sz w:val="16"/>
          <w:szCs w:val="16"/>
          <w:spacing w:val="-1"/>
        </w:rPr>
        <w:t>H</w:t>
      </w:r>
      <w:r>
        <w:rPr>
          <w:sz w:val="16"/>
          <w:szCs w:val="16"/>
          <w:spacing w:val="-2"/>
        </w:rPr>
        <w:t>uman</w:t>
      </w:r>
      <w:r>
        <w:rPr>
          <w:sz w:val="16"/>
          <w:szCs w:val="16"/>
        </w:rPr>
        <w:t xml:space="preserve"> </w:t>
      </w:r>
      <w:r>
        <w:rPr>
          <w:sz w:val="16"/>
          <w:szCs w:val="16"/>
          <w:spacing w:val="-1"/>
        </w:rPr>
        <w:t>Lacatation 2016;32(3):507-20.</w:t>
      </w:r>
    </w:p>
    <w:p>
      <w:pPr>
        <w:pStyle w:val="BodyText"/>
        <w:ind w:left="34" w:right="97" w:firstLine="11"/>
        <w:rPr>
          <w:sz w:val="16"/>
          <w:szCs w:val="16"/>
        </w:rPr>
      </w:pPr>
      <w:r>
        <w:rPr>
          <w:sz w:val="16"/>
          <w:szCs w:val="16"/>
          <w:spacing w:val="-1"/>
        </w:rPr>
        <w:t>101.  Heesen</w:t>
      </w:r>
      <w:r>
        <w:rPr>
          <w:sz w:val="16"/>
          <w:szCs w:val="16"/>
          <w:spacing w:val="13"/>
          <w:w w:val="101"/>
        </w:rPr>
        <w:t xml:space="preserve"> </w:t>
      </w:r>
      <w:r>
        <w:rPr>
          <w:sz w:val="16"/>
          <w:szCs w:val="16"/>
          <w:spacing w:val="-1"/>
        </w:rPr>
        <w:t>P,</w:t>
      </w:r>
      <w:r>
        <w:rPr>
          <w:sz w:val="16"/>
          <w:szCs w:val="16"/>
          <w:spacing w:val="15"/>
        </w:rPr>
        <w:t xml:space="preserve"> </w:t>
      </w:r>
      <w:r>
        <w:rPr>
          <w:sz w:val="16"/>
          <w:szCs w:val="16"/>
          <w:spacing w:val="-1"/>
        </w:rPr>
        <w:t>Halpern SH,</w:t>
      </w:r>
      <w:r>
        <w:rPr>
          <w:sz w:val="16"/>
          <w:szCs w:val="16"/>
          <w:spacing w:val="11"/>
          <w:w w:val="101"/>
        </w:rPr>
        <w:t xml:space="preserve"> </w:t>
      </w:r>
      <w:r>
        <w:rPr>
          <w:sz w:val="16"/>
          <w:szCs w:val="16"/>
          <w:spacing w:val="-1"/>
        </w:rPr>
        <w:t>Beilin Y,</w:t>
      </w:r>
      <w:r>
        <w:rPr>
          <w:sz w:val="16"/>
          <w:szCs w:val="16"/>
          <w:spacing w:val="11"/>
          <w:w w:val="102"/>
        </w:rPr>
        <w:t xml:space="preserve"> </w:t>
      </w:r>
      <w:r>
        <w:rPr>
          <w:sz w:val="16"/>
          <w:szCs w:val="16"/>
          <w:spacing w:val="-1"/>
        </w:rPr>
        <w:t>Mauri</w:t>
      </w:r>
      <w:r>
        <w:rPr>
          <w:sz w:val="16"/>
          <w:szCs w:val="16"/>
          <w:spacing w:val="11"/>
          <w:w w:val="101"/>
        </w:rPr>
        <w:t xml:space="preserve"> </w:t>
      </w:r>
      <w:r>
        <w:rPr>
          <w:sz w:val="16"/>
          <w:szCs w:val="16"/>
          <w:spacing w:val="-1"/>
        </w:rPr>
        <w:t>PA,</w:t>
      </w:r>
      <w:r>
        <w:rPr>
          <w:sz w:val="16"/>
          <w:szCs w:val="16"/>
          <w:spacing w:val="12"/>
          <w:w w:val="101"/>
        </w:rPr>
        <w:t xml:space="preserve"> </w:t>
      </w:r>
      <w:r>
        <w:rPr>
          <w:sz w:val="16"/>
          <w:szCs w:val="16"/>
          <w:spacing w:val="-1"/>
        </w:rPr>
        <w:t>E</w:t>
      </w:r>
      <w:r>
        <w:rPr>
          <w:sz w:val="16"/>
          <w:szCs w:val="16"/>
          <w:spacing w:val="-2"/>
        </w:rPr>
        <w:t>idelman</w:t>
      </w:r>
      <w:r>
        <w:rPr>
          <w:sz w:val="16"/>
          <w:szCs w:val="16"/>
          <w:spacing w:val="12"/>
        </w:rPr>
        <w:t xml:space="preserve"> </w:t>
      </w:r>
      <w:r>
        <w:rPr>
          <w:sz w:val="16"/>
          <w:szCs w:val="16"/>
          <w:spacing w:val="-2"/>
        </w:rPr>
        <w:t>LA,</w:t>
      </w:r>
      <w:r>
        <w:rPr>
          <w:sz w:val="16"/>
          <w:szCs w:val="16"/>
          <w:spacing w:val="12"/>
          <w:w w:val="101"/>
        </w:rPr>
        <w:t xml:space="preserve"> </w:t>
      </w:r>
      <w:r>
        <w:rPr>
          <w:sz w:val="16"/>
          <w:szCs w:val="16"/>
          <w:spacing w:val="-2"/>
        </w:rPr>
        <w:t>Heesen</w:t>
      </w:r>
      <w:r>
        <w:rPr>
          <w:sz w:val="16"/>
          <w:szCs w:val="16"/>
          <w:spacing w:val="12"/>
          <w:w w:val="101"/>
        </w:rPr>
        <w:t xml:space="preserve"> </w:t>
      </w:r>
      <w:r>
        <w:rPr>
          <w:sz w:val="16"/>
          <w:szCs w:val="16"/>
          <w:spacing w:val="-2"/>
        </w:rPr>
        <w:t>M, et al.</w:t>
      </w:r>
      <w:r>
        <w:rPr>
          <w:sz w:val="16"/>
          <w:szCs w:val="16"/>
          <w:spacing w:val="11"/>
          <w:w w:val="101"/>
        </w:rPr>
        <w:t xml:space="preserve"> </w:t>
      </w:r>
      <w:r>
        <w:rPr>
          <w:sz w:val="16"/>
          <w:szCs w:val="16"/>
          <w:spacing w:val="-2"/>
        </w:rPr>
        <w:t>Labor</w:t>
      </w:r>
      <w:r>
        <w:rPr>
          <w:sz w:val="16"/>
          <w:szCs w:val="16"/>
          <w:spacing w:val="9"/>
        </w:rPr>
        <w:t xml:space="preserve"> </w:t>
      </w:r>
      <w:r>
        <w:rPr>
          <w:sz w:val="16"/>
          <w:szCs w:val="16"/>
          <w:spacing w:val="-2"/>
        </w:rPr>
        <w:t>neuraxial</w:t>
      </w:r>
      <w:r>
        <w:rPr>
          <w:sz w:val="16"/>
          <w:szCs w:val="16"/>
          <w:spacing w:val="5"/>
        </w:rPr>
        <w:t xml:space="preserve"> </w:t>
      </w:r>
      <w:r>
        <w:rPr>
          <w:sz w:val="16"/>
          <w:szCs w:val="16"/>
          <w:spacing w:val="-2"/>
        </w:rPr>
        <w:t>analgesia</w:t>
      </w:r>
      <w:r>
        <w:rPr>
          <w:sz w:val="16"/>
          <w:szCs w:val="16"/>
          <w:spacing w:val="6"/>
        </w:rPr>
        <w:t xml:space="preserve"> </w:t>
      </w:r>
      <w:r>
        <w:rPr>
          <w:sz w:val="16"/>
          <w:szCs w:val="16"/>
          <w:spacing w:val="-2"/>
        </w:rPr>
        <w:t>and</w:t>
      </w:r>
      <w:r>
        <w:rPr>
          <w:sz w:val="16"/>
          <w:szCs w:val="16"/>
          <w:spacing w:val="11"/>
          <w:w w:val="101"/>
        </w:rPr>
        <w:t xml:space="preserve"> </w:t>
      </w:r>
      <w:r>
        <w:rPr>
          <w:sz w:val="16"/>
          <w:szCs w:val="16"/>
          <w:spacing w:val="-2"/>
        </w:rPr>
        <w:t>breastfeeding:</w:t>
      </w:r>
      <w:r>
        <w:rPr>
          <w:sz w:val="16"/>
          <w:szCs w:val="16"/>
        </w:rPr>
        <w:t xml:space="preserve"> </w:t>
      </w:r>
      <w:r>
        <w:rPr>
          <w:sz w:val="16"/>
          <w:szCs w:val="16"/>
        </w:rPr>
        <w:t>an</w:t>
      </w:r>
      <w:r>
        <w:rPr>
          <w:sz w:val="16"/>
          <w:szCs w:val="16"/>
          <w:spacing w:val="11"/>
        </w:rPr>
        <w:t xml:space="preserve"> </w:t>
      </w:r>
      <w:r>
        <w:rPr>
          <w:sz w:val="16"/>
          <w:szCs w:val="16"/>
        </w:rPr>
        <w:t>updated systematic</w:t>
      </w:r>
      <w:r>
        <w:rPr>
          <w:sz w:val="16"/>
          <w:szCs w:val="16"/>
          <w:spacing w:val="12"/>
          <w:w w:val="102"/>
        </w:rPr>
        <w:t xml:space="preserve"> </w:t>
      </w:r>
      <w:r>
        <w:rPr>
          <w:sz w:val="16"/>
          <w:szCs w:val="16"/>
        </w:rPr>
        <w:t>review. Journal of Clinical Anesthesia. [I</w:t>
      </w:r>
      <w:r>
        <w:rPr>
          <w:sz w:val="16"/>
          <w:szCs w:val="16"/>
          <w:spacing w:val="-1"/>
        </w:rPr>
        <w:t>nternet]. 2021</w:t>
      </w:r>
      <w:r>
        <w:rPr>
          <w:sz w:val="16"/>
          <w:szCs w:val="16"/>
          <w:spacing w:val="11"/>
          <w:w w:val="101"/>
        </w:rPr>
        <w:t xml:space="preserve"> </w:t>
      </w:r>
      <w:r>
        <w:rPr>
          <w:sz w:val="16"/>
          <w:szCs w:val="16"/>
          <w:spacing w:val="-1"/>
        </w:rPr>
        <w:t>[cited</w:t>
      </w:r>
      <w:r>
        <w:rPr>
          <w:sz w:val="16"/>
          <w:szCs w:val="16"/>
          <w:spacing w:val="5"/>
        </w:rPr>
        <w:t xml:space="preserve"> </w:t>
      </w:r>
      <w:r>
        <w:rPr>
          <w:sz w:val="16"/>
          <w:szCs w:val="16"/>
          <w:spacing w:val="-1"/>
        </w:rPr>
        <w:t>2022 April</w:t>
      </w:r>
      <w:r>
        <w:rPr>
          <w:sz w:val="16"/>
          <w:szCs w:val="16"/>
          <w:spacing w:val="6"/>
        </w:rPr>
        <w:t xml:space="preserve"> </w:t>
      </w:r>
      <w:r>
        <w:rPr>
          <w:sz w:val="16"/>
          <w:szCs w:val="16"/>
          <w:spacing w:val="-1"/>
        </w:rPr>
        <w:t>27]; 68. Available</w:t>
      </w:r>
      <w:r>
        <w:rPr>
          <w:sz w:val="16"/>
          <w:szCs w:val="16"/>
          <w:spacing w:val="2"/>
        </w:rPr>
        <w:t xml:space="preserve"> </w:t>
      </w:r>
      <w:r>
        <w:rPr>
          <w:sz w:val="16"/>
          <w:szCs w:val="16"/>
          <w:spacing w:val="-1"/>
        </w:rPr>
        <w:t>from:</w:t>
      </w:r>
    </w:p>
    <w:p>
      <w:pPr>
        <w:pStyle w:val="BodyText"/>
        <w:ind w:left="39"/>
        <w:spacing w:before="1" w:line="239" w:lineRule="auto"/>
        <w:rPr>
          <w:sz w:val="16"/>
          <w:szCs w:val="16"/>
        </w:rPr>
      </w:pPr>
      <w:hyperlink w:history="true" r:id="rId60">
        <w:r>
          <w:rPr>
            <w:sz w:val="16"/>
            <w:szCs w:val="16"/>
            <w:u w:val="single" w:color="auto"/>
            <w:color w:val="0000FF"/>
          </w:rPr>
          <w:t>https://doi.org/10.1016/j.jclinane.2020.110105</w:t>
        </w:r>
        <w:r>
          <w:rPr>
            <w:sz w:val="16"/>
            <w:szCs w:val="16"/>
          </w:rPr>
          <w:t>.</w:t>
        </w:r>
      </w:hyperlink>
    </w:p>
    <w:p>
      <w:pPr>
        <w:pStyle w:val="BodyText"/>
        <w:ind w:left="39" w:right="43" w:firstLine="7"/>
        <w:rPr>
          <w:sz w:val="16"/>
          <w:szCs w:val="16"/>
        </w:rPr>
      </w:pPr>
      <w:r>
        <w:rPr>
          <w:sz w:val="16"/>
          <w:szCs w:val="16"/>
          <w:spacing w:val="-1"/>
        </w:rPr>
        <w:t>102.  Mock</w:t>
      </w:r>
      <w:r>
        <w:rPr>
          <w:sz w:val="16"/>
          <w:szCs w:val="16"/>
          <w:spacing w:val="15"/>
        </w:rPr>
        <w:t xml:space="preserve"> </w:t>
      </w:r>
      <w:r>
        <w:rPr>
          <w:sz w:val="16"/>
          <w:szCs w:val="16"/>
          <w:spacing w:val="-1"/>
        </w:rPr>
        <w:t>ND,</w:t>
      </w:r>
      <w:r>
        <w:rPr>
          <w:sz w:val="16"/>
          <w:szCs w:val="16"/>
          <w:spacing w:val="10"/>
        </w:rPr>
        <w:t xml:space="preserve"> </w:t>
      </w:r>
      <w:r>
        <w:rPr>
          <w:sz w:val="16"/>
          <w:szCs w:val="16"/>
          <w:spacing w:val="-1"/>
        </w:rPr>
        <w:t>Griggs</w:t>
      </w:r>
      <w:r>
        <w:rPr>
          <w:sz w:val="16"/>
          <w:szCs w:val="16"/>
          <w:spacing w:val="12"/>
        </w:rPr>
        <w:t xml:space="preserve"> </w:t>
      </w:r>
      <w:r>
        <w:rPr>
          <w:sz w:val="16"/>
          <w:szCs w:val="16"/>
          <w:spacing w:val="-1"/>
        </w:rPr>
        <w:t>KM,</w:t>
      </w:r>
      <w:r>
        <w:rPr>
          <w:sz w:val="16"/>
          <w:szCs w:val="16"/>
          <w:spacing w:val="11"/>
          <w:w w:val="102"/>
        </w:rPr>
        <w:t xml:space="preserve"> </w:t>
      </w:r>
      <w:r>
        <w:rPr>
          <w:sz w:val="16"/>
          <w:szCs w:val="16"/>
          <w:spacing w:val="-1"/>
        </w:rPr>
        <w:t>Mileto LA.</w:t>
      </w:r>
      <w:r>
        <w:rPr>
          <w:sz w:val="16"/>
          <w:szCs w:val="16"/>
          <w:spacing w:val="11"/>
        </w:rPr>
        <w:t xml:space="preserve"> </w:t>
      </w:r>
      <w:r>
        <w:rPr>
          <w:sz w:val="16"/>
          <w:szCs w:val="16"/>
          <w:spacing w:val="-1"/>
        </w:rPr>
        <w:t>Local anesthetic systemic toxicity</w:t>
      </w:r>
      <w:r>
        <w:rPr>
          <w:sz w:val="16"/>
          <w:szCs w:val="16"/>
          <w:spacing w:val="8"/>
        </w:rPr>
        <w:t xml:space="preserve"> </w:t>
      </w:r>
      <w:r>
        <w:rPr>
          <w:sz w:val="16"/>
          <w:szCs w:val="16"/>
          <w:spacing w:val="-1"/>
        </w:rPr>
        <w:t>during</w:t>
      </w:r>
      <w:r>
        <w:rPr>
          <w:sz w:val="16"/>
          <w:szCs w:val="16"/>
          <w:spacing w:val="8"/>
        </w:rPr>
        <w:t xml:space="preserve"> </w:t>
      </w:r>
      <w:r>
        <w:rPr>
          <w:sz w:val="16"/>
          <w:szCs w:val="16"/>
          <w:spacing w:val="-1"/>
        </w:rPr>
        <w:t>labor,</w:t>
      </w:r>
      <w:r>
        <w:rPr>
          <w:sz w:val="16"/>
          <w:szCs w:val="16"/>
          <w:spacing w:val="13"/>
        </w:rPr>
        <w:t xml:space="preserve"> </w:t>
      </w:r>
      <w:r>
        <w:rPr>
          <w:sz w:val="16"/>
          <w:szCs w:val="16"/>
          <w:spacing w:val="-1"/>
        </w:rPr>
        <w:t>birth,</w:t>
      </w:r>
      <w:r>
        <w:rPr>
          <w:sz w:val="16"/>
          <w:szCs w:val="16"/>
          <w:spacing w:val="5"/>
        </w:rPr>
        <w:t xml:space="preserve"> </w:t>
      </w:r>
      <w:r>
        <w:rPr>
          <w:sz w:val="16"/>
          <w:szCs w:val="16"/>
          <w:spacing w:val="-1"/>
        </w:rPr>
        <w:t>and</w:t>
      </w:r>
      <w:r>
        <w:rPr>
          <w:sz w:val="16"/>
          <w:szCs w:val="16"/>
          <w:spacing w:val="11"/>
          <w:w w:val="102"/>
        </w:rPr>
        <w:t xml:space="preserve"> </w:t>
      </w:r>
      <w:r>
        <w:rPr>
          <w:sz w:val="16"/>
          <w:szCs w:val="16"/>
          <w:spacing w:val="-1"/>
        </w:rPr>
        <w:t>immed</w:t>
      </w:r>
      <w:r>
        <w:rPr>
          <w:sz w:val="16"/>
          <w:szCs w:val="16"/>
          <w:spacing w:val="-2"/>
        </w:rPr>
        <w:t>iate</w:t>
      </w:r>
      <w:r>
        <w:rPr>
          <w:sz w:val="16"/>
          <w:szCs w:val="16"/>
          <w:spacing w:val="11"/>
        </w:rPr>
        <w:t xml:space="preserve"> </w:t>
      </w:r>
      <w:r>
        <w:rPr>
          <w:sz w:val="16"/>
          <w:szCs w:val="16"/>
          <w:spacing w:val="-2"/>
        </w:rPr>
        <w:t>postpartum:</w:t>
      </w:r>
      <w:r>
        <w:rPr>
          <w:sz w:val="16"/>
          <w:szCs w:val="16"/>
          <w:spacing w:val="6"/>
        </w:rPr>
        <w:t xml:space="preserve"> </w:t>
      </w:r>
      <w:r>
        <w:rPr>
          <w:sz w:val="16"/>
          <w:szCs w:val="16"/>
          <w:spacing w:val="-2"/>
        </w:rPr>
        <w:t>clinical</w:t>
      </w:r>
      <w:r>
        <w:rPr>
          <w:sz w:val="16"/>
          <w:szCs w:val="16"/>
        </w:rPr>
        <w:t xml:space="preserve"> </w:t>
      </w:r>
      <w:r>
        <w:rPr>
          <w:sz w:val="16"/>
          <w:szCs w:val="16"/>
        </w:rPr>
        <w:t>review. The American Journal of Maternal Child Nursing</w:t>
      </w:r>
      <w:r>
        <w:rPr>
          <w:sz w:val="16"/>
          <w:szCs w:val="16"/>
          <w:spacing w:val="5"/>
        </w:rPr>
        <w:t xml:space="preserve"> </w:t>
      </w:r>
      <w:r>
        <w:rPr>
          <w:sz w:val="16"/>
          <w:szCs w:val="16"/>
        </w:rPr>
        <w:t>2</w:t>
      </w:r>
      <w:r>
        <w:rPr>
          <w:sz w:val="16"/>
          <w:szCs w:val="16"/>
          <w:spacing w:val="-1"/>
        </w:rPr>
        <w:t>021;46(6):330-8.</w:t>
      </w:r>
    </w:p>
    <w:p>
      <w:pPr>
        <w:pStyle w:val="BodyText"/>
        <w:ind w:left="35" w:right="275" w:firstLine="11"/>
        <w:spacing w:before="1" w:line="239" w:lineRule="auto"/>
        <w:rPr>
          <w:sz w:val="16"/>
          <w:szCs w:val="16"/>
        </w:rPr>
      </w:pPr>
      <w:r>
        <w:rPr>
          <w:sz w:val="16"/>
          <w:szCs w:val="16"/>
          <w:spacing w:val="-1"/>
        </w:rPr>
        <w:t>103.  Hiller A,</w:t>
      </w:r>
      <w:r>
        <w:rPr>
          <w:sz w:val="16"/>
          <w:szCs w:val="16"/>
          <w:spacing w:val="13"/>
        </w:rPr>
        <w:t xml:space="preserve"> </w:t>
      </w:r>
      <w:r>
        <w:rPr>
          <w:sz w:val="16"/>
          <w:szCs w:val="16"/>
          <w:spacing w:val="-1"/>
        </w:rPr>
        <w:t>Farrington</w:t>
      </w:r>
      <w:r>
        <w:rPr>
          <w:sz w:val="16"/>
          <w:szCs w:val="16"/>
          <w:spacing w:val="12"/>
          <w:w w:val="101"/>
        </w:rPr>
        <w:t xml:space="preserve"> </w:t>
      </w:r>
      <w:r>
        <w:rPr>
          <w:sz w:val="16"/>
          <w:szCs w:val="16"/>
          <w:spacing w:val="-1"/>
        </w:rPr>
        <w:t>M,</w:t>
      </w:r>
      <w:r>
        <w:rPr>
          <w:sz w:val="16"/>
          <w:szCs w:val="16"/>
          <w:spacing w:val="12"/>
          <w:w w:val="102"/>
        </w:rPr>
        <w:t xml:space="preserve"> </w:t>
      </w:r>
      <w:r>
        <w:rPr>
          <w:sz w:val="16"/>
          <w:szCs w:val="16"/>
          <w:spacing w:val="-1"/>
        </w:rPr>
        <w:t>Forman J,</w:t>
      </w:r>
      <w:r>
        <w:rPr>
          <w:sz w:val="16"/>
          <w:szCs w:val="16"/>
          <w:spacing w:val="11"/>
          <w:w w:val="101"/>
        </w:rPr>
        <w:t xml:space="preserve"> </w:t>
      </w:r>
      <w:r>
        <w:rPr>
          <w:sz w:val="16"/>
          <w:szCs w:val="16"/>
          <w:spacing w:val="-1"/>
        </w:rPr>
        <w:t>McNulty</w:t>
      </w:r>
      <w:r>
        <w:rPr>
          <w:sz w:val="16"/>
          <w:szCs w:val="16"/>
          <w:spacing w:val="13"/>
        </w:rPr>
        <w:t xml:space="preserve"> </w:t>
      </w:r>
      <w:r>
        <w:rPr>
          <w:sz w:val="16"/>
          <w:szCs w:val="16"/>
          <w:spacing w:val="-1"/>
        </w:rPr>
        <w:t>H, Cullen</w:t>
      </w:r>
      <w:r>
        <w:rPr>
          <w:sz w:val="16"/>
          <w:szCs w:val="16"/>
          <w:spacing w:val="12"/>
        </w:rPr>
        <w:t xml:space="preserve"> </w:t>
      </w:r>
      <w:r>
        <w:rPr>
          <w:sz w:val="16"/>
          <w:szCs w:val="16"/>
          <w:spacing w:val="-1"/>
        </w:rPr>
        <w:t>L.</w:t>
      </w:r>
      <w:r>
        <w:rPr>
          <w:sz w:val="16"/>
          <w:szCs w:val="16"/>
          <w:spacing w:val="12"/>
          <w:w w:val="101"/>
        </w:rPr>
        <w:t xml:space="preserve"> </w:t>
      </w:r>
      <w:r>
        <w:rPr>
          <w:sz w:val="16"/>
          <w:szCs w:val="16"/>
          <w:spacing w:val="-1"/>
        </w:rPr>
        <w:t>Evidence-based</w:t>
      </w:r>
      <w:r>
        <w:rPr>
          <w:sz w:val="16"/>
          <w:szCs w:val="16"/>
          <w:spacing w:val="11"/>
          <w:w w:val="101"/>
        </w:rPr>
        <w:t xml:space="preserve"> </w:t>
      </w:r>
      <w:r>
        <w:rPr>
          <w:sz w:val="16"/>
          <w:szCs w:val="16"/>
          <w:spacing w:val="-1"/>
        </w:rPr>
        <w:t>nurse-driven algorit</w:t>
      </w:r>
      <w:r>
        <w:rPr>
          <w:sz w:val="16"/>
          <w:szCs w:val="16"/>
          <w:spacing w:val="-2"/>
        </w:rPr>
        <w:t>hm for</w:t>
      </w:r>
      <w:r>
        <w:rPr>
          <w:sz w:val="16"/>
          <w:szCs w:val="16"/>
          <w:spacing w:val="8"/>
        </w:rPr>
        <w:t xml:space="preserve"> </w:t>
      </w:r>
      <w:r>
        <w:rPr>
          <w:sz w:val="16"/>
          <w:szCs w:val="16"/>
          <w:spacing w:val="-2"/>
        </w:rPr>
        <w:t>intrapartum</w:t>
      </w:r>
      <w:r>
        <w:rPr>
          <w:sz w:val="16"/>
          <w:szCs w:val="16"/>
          <w:spacing w:val="13"/>
        </w:rPr>
        <w:t xml:space="preserve"> </w:t>
      </w:r>
      <w:r>
        <w:rPr>
          <w:sz w:val="16"/>
          <w:szCs w:val="16"/>
          <w:spacing w:val="-2"/>
        </w:rPr>
        <w:t>bladder</w:t>
      </w:r>
      <w:r>
        <w:rPr>
          <w:sz w:val="16"/>
          <w:szCs w:val="16"/>
        </w:rPr>
        <w:t xml:space="preserve"> </w:t>
      </w:r>
      <w:r>
        <w:rPr>
          <w:sz w:val="16"/>
          <w:szCs w:val="16"/>
        </w:rPr>
        <w:t>care. Journal of Perianesthesia</w:t>
      </w:r>
      <w:r>
        <w:rPr>
          <w:sz w:val="16"/>
          <w:szCs w:val="16"/>
          <w:spacing w:val="13"/>
        </w:rPr>
        <w:t xml:space="preserve"> </w:t>
      </w:r>
      <w:r>
        <w:rPr>
          <w:sz w:val="16"/>
          <w:szCs w:val="16"/>
        </w:rPr>
        <w:t>Nursin</w:t>
      </w:r>
      <w:r>
        <w:rPr>
          <w:sz w:val="16"/>
          <w:szCs w:val="16"/>
          <w:spacing w:val="-1"/>
        </w:rPr>
        <w:t>g, 2017;32(5):483-9.</w:t>
      </w:r>
    </w:p>
    <w:p>
      <w:pPr>
        <w:pStyle w:val="BodyText"/>
        <w:ind w:left="39" w:right="369" w:firstLine="7"/>
        <w:spacing w:line="241" w:lineRule="auto"/>
        <w:rPr>
          <w:sz w:val="16"/>
          <w:szCs w:val="16"/>
        </w:rPr>
      </w:pPr>
      <w:r>
        <w:rPr>
          <w:sz w:val="16"/>
          <w:szCs w:val="16"/>
          <w:spacing w:val="-1"/>
        </w:rPr>
        <w:t>104.  Sng BL,</w:t>
      </w:r>
      <w:r>
        <w:rPr>
          <w:sz w:val="16"/>
          <w:szCs w:val="16"/>
          <w:spacing w:val="13"/>
          <w:w w:val="101"/>
        </w:rPr>
        <w:t xml:space="preserve"> </w:t>
      </w:r>
      <w:r>
        <w:rPr>
          <w:sz w:val="16"/>
          <w:szCs w:val="16"/>
          <w:spacing w:val="-1"/>
        </w:rPr>
        <w:t>Leong WL, Zeng Y, Siddiqui</w:t>
      </w:r>
      <w:r>
        <w:rPr>
          <w:sz w:val="16"/>
          <w:szCs w:val="16"/>
          <w:spacing w:val="12"/>
        </w:rPr>
        <w:t xml:space="preserve"> </w:t>
      </w:r>
      <w:r>
        <w:rPr>
          <w:sz w:val="16"/>
          <w:szCs w:val="16"/>
          <w:spacing w:val="-1"/>
        </w:rPr>
        <w:t>FJ, Assam</w:t>
      </w:r>
      <w:r>
        <w:rPr>
          <w:sz w:val="16"/>
          <w:szCs w:val="16"/>
          <w:spacing w:val="12"/>
        </w:rPr>
        <w:t xml:space="preserve"> </w:t>
      </w:r>
      <w:r>
        <w:rPr>
          <w:sz w:val="16"/>
          <w:szCs w:val="16"/>
          <w:spacing w:val="-1"/>
        </w:rPr>
        <w:t>PN,</w:t>
      </w:r>
      <w:r>
        <w:rPr>
          <w:sz w:val="16"/>
          <w:szCs w:val="16"/>
          <w:spacing w:val="14"/>
        </w:rPr>
        <w:t xml:space="preserve"> </w:t>
      </w:r>
      <w:r>
        <w:rPr>
          <w:sz w:val="16"/>
          <w:szCs w:val="16"/>
          <w:spacing w:val="-1"/>
        </w:rPr>
        <w:t>Lim Y, et</w:t>
      </w:r>
      <w:r>
        <w:rPr>
          <w:sz w:val="16"/>
          <w:szCs w:val="16"/>
          <w:spacing w:val="3"/>
        </w:rPr>
        <w:t xml:space="preserve"> </w:t>
      </w:r>
      <w:r>
        <w:rPr>
          <w:sz w:val="16"/>
          <w:szCs w:val="16"/>
          <w:spacing w:val="-1"/>
        </w:rPr>
        <w:t>al.</w:t>
      </w:r>
      <w:r>
        <w:rPr>
          <w:sz w:val="16"/>
          <w:szCs w:val="16"/>
          <w:spacing w:val="12"/>
          <w:w w:val="101"/>
        </w:rPr>
        <w:t xml:space="preserve"> </w:t>
      </w:r>
      <w:r>
        <w:rPr>
          <w:sz w:val="16"/>
          <w:szCs w:val="16"/>
          <w:spacing w:val="-1"/>
        </w:rPr>
        <w:t>Early versus</w:t>
      </w:r>
      <w:r>
        <w:rPr>
          <w:sz w:val="16"/>
          <w:szCs w:val="16"/>
          <w:spacing w:val="10"/>
        </w:rPr>
        <w:t xml:space="preserve"> </w:t>
      </w:r>
      <w:r>
        <w:rPr>
          <w:sz w:val="16"/>
          <w:szCs w:val="16"/>
          <w:spacing w:val="-1"/>
        </w:rPr>
        <w:t>late</w:t>
      </w:r>
      <w:r>
        <w:rPr>
          <w:sz w:val="16"/>
          <w:szCs w:val="16"/>
          <w:spacing w:val="9"/>
        </w:rPr>
        <w:t xml:space="preserve"> </w:t>
      </w:r>
      <w:r>
        <w:rPr>
          <w:sz w:val="16"/>
          <w:szCs w:val="16"/>
          <w:spacing w:val="-1"/>
        </w:rPr>
        <w:t>initiation</w:t>
      </w:r>
      <w:r>
        <w:rPr>
          <w:sz w:val="16"/>
          <w:szCs w:val="16"/>
          <w:spacing w:val="3"/>
        </w:rPr>
        <w:t xml:space="preserve"> </w:t>
      </w:r>
      <w:r>
        <w:rPr>
          <w:sz w:val="16"/>
          <w:szCs w:val="16"/>
          <w:spacing w:val="-1"/>
        </w:rPr>
        <w:t>of</w:t>
      </w:r>
      <w:r>
        <w:rPr>
          <w:sz w:val="16"/>
          <w:szCs w:val="16"/>
          <w:spacing w:val="3"/>
        </w:rPr>
        <w:t xml:space="preserve"> </w:t>
      </w:r>
      <w:r>
        <w:rPr>
          <w:sz w:val="16"/>
          <w:szCs w:val="16"/>
          <w:spacing w:val="-1"/>
        </w:rPr>
        <w:t>epidural</w:t>
      </w:r>
      <w:r>
        <w:rPr>
          <w:sz w:val="16"/>
          <w:szCs w:val="16"/>
          <w:spacing w:val="7"/>
        </w:rPr>
        <w:t xml:space="preserve"> </w:t>
      </w:r>
      <w:r>
        <w:rPr>
          <w:sz w:val="16"/>
          <w:szCs w:val="16"/>
          <w:spacing w:val="-1"/>
        </w:rPr>
        <w:t>analgesia for</w:t>
      </w:r>
      <w:r>
        <w:rPr>
          <w:sz w:val="16"/>
          <w:szCs w:val="16"/>
        </w:rPr>
        <w:t xml:space="preserve"> </w:t>
      </w:r>
      <w:r>
        <w:rPr>
          <w:sz w:val="16"/>
          <w:szCs w:val="16"/>
        </w:rPr>
        <w:t>labour. Cochrane</w:t>
      </w:r>
      <w:r>
        <w:rPr>
          <w:sz w:val="16"/>
          <w:szCs w:val="16"/>
          <w:spacing w:val="13"/>
          <w:w w:val="101"/>
        </w:rPr>
        <w:t xml:space="preserve"> </w:t>
      </w:r>
      <w:r>
        <w:rPr>
          <w:sz w:val="16"/>
          <w:szCs w:val="16"/>
        </w:rPr>
        <w:t>Databas</w:t>
      </w:r>
      <w:r>
        <w:rPr>
          <w:sz w:val="16"/>
          <w:szCs w:val="16"/>
          <w:spacing w:val="-1"/>
        </w:rPr>
        <w:t>e of Systematic</w:t>
      </w:r>
      <w:r>
        <w:rPr>
          <w:sz w:val="16"/>
          <w:szCs w:val="16"/>
          <w:spacing w:val="12"/>
          <w:w w:val="101"/>
        </w:rPr>
        <w:t xml:space="preserve"> </w:t>
      </w:r>
      <w:r>
        <w:rPr>
          <w:sz w:val="16"/>
          <w:szCs w:val="16"/>
          <w:spacing w:val="-1"/>
        </w:rPr>
        <w:t>Reviews. John Wiley &amp; Sons,</w:t>
      </w:r>
      <w:r>
        <w:rPr>
          <w:sz w:val="16"/>
          <w:szCs w:val="16"/>
          <w:spacing w:val="11"/>
          <w:w w:val="101"/>
        </w:rPr>
        <w:t xml:space="preserve"> </w:t>
      </w:r>
      <w:r>
        <w:rPr>
          <w:sz w:val="16"/>
          <w:szCs w:val="16"/>
          <w:spacing w:val="-1"/>
        </w:rPr>
        <w:t>Ltd;</w:t>
      </w:r>
      <w:r>
        <w:rPr>
          <w:sz w:val="16"/>
          <w:szCs w:val="16"/>
          <w:spacing w:val="4"/>
        </w:rPr>
        <w:t xml:space="preserve"> </w:t>
      </w:r>
      <w:r>
        <w:rPr>
          <w:sz w:val="16"/>
          <w:szCs w:val="16"/>
          <w:spacing w:val="-1"/>
        </w:rPr>
        <w:t>2014.</w:t>
      </w:r>
    </w:p>
    <w:p>
      <w:pPr>
        <w:pStyle w:val="BodyText"/>
        <w:ind w:left="30" w:right="150" w:firstLine="15"/>
        <w:spacing w:line="250" w:lineRule="auto"/>
        <w:rPr>
          <w:sz w:val="16"/>
          <w:szCs w:val="16"/>
        </w:rPr>
      </w:pPr>
      <w:r>
        <w:rPr>
          <w:sz w:val="16"/>
          <w:szCs w:val="16"/>
          <w:spacing w:val="-1"/>
        </w:rPr>
        <w:t>105.  Cheng Q,</w:t>
      </w:r>
      <w:r>
        <w:rPr>
          <w:sz w:val="16"/>
          <w:szCs w:val="16"/>
          <w:spacing w:val="27"/>
          <w:w w:val="101"/>
        </w:rPr>
        <w:t xml:space="preserve"> </w:t>
      </w:r>
      <w:r>
        <w:rPr>
          <w:sz w:val="16"/>
          <w:szCs w:val="16"/>
          <w:spacing w:val="-1"/>
        </w:rPr>
        <w:t>Bi X, Zhang W,</w:t>
      </w:r>
      <w:r>
        <w:rPr>
          <w:sz w:val="16"/>
          <w:szCs w:val="16"/>
          <w:spacing w:val="14"/>
        </w:rPr>
        <w:t xml:space="preserve"> </w:t>
      </w:r>
      <w:r>
        <w:rPr>
          <w:sz w:val="16"/>
          <w:szCs w:val="16"/>
          <w:spacing w:val="-1"/>
        </w:rPr>
        <w:t>Lu Y, Tian</w:t>
      </w:r>
      <w:r>
        <w:rPr>
          <w:sz w:val="16"/>
          <w:szCs w:val="16"/>
          <w:spacing w:val="11"/>
        </w:rPr>
        <w:t xml:space="preserve"> </w:t>
      </w:r>
      <w:r>
        <w:rPr>
          <w:sz w:val="16"/>
          <w:szCs w:val="16"/>
          <w:spacing w:val="-1"/>
        </w:rPr>
        <w:t>H.</w:t>
      </w:r>
      <w:r>
        <w:rPr>
          <w:sz w:val="16"/>
          <w:szCs w:val="16"/>
          <w:spacing w:val="12"/>
        </w:rPr>
        <w:t xml:space="preserve"> </w:t>
      </w:r>
      <w:r>
        <w:rPr>
          <w:sz w:val="16"/>
          <w:szCs w:val="16"/>
          <w:spacing w:val="-1"/>
        </w:rPr>
        <w:t>Dexmedetomidine versus sufentanil with</w:t>
      </w:r>
      <w:r>
        <w:rPr>
          <w:sz w:val="16"/>
          <w:szCs w:val="16"/>
          <w:spacing w:val="11"/>
          <w:w w:val="101"/>
        </w:rPr>
        <w:t xml:space="preserve"> </w:t>
      </w:r>
      <w:r>
        <w:rPr>
          <w:sz w:val="16"/>
          <w:szCs w:val="16"/>
          <w:spacing w:val="-1"/>
        </w:rPr>
        <w:t>high</w:t>
      </w:r>
      <w:r>
        <w:rPr>
          <w:rFonts w:ascii="Cambria Math" w:hAnsi="Cambria Math" w:eastAsia="Cambria Math" w:cs="Cambria Math"/>
          <w:sz w:val="16"/>
          <w:szCs w:val="16"/>
          <w:spacing w:val="-1"/>
        </w:rPr>
        <w:t>-</w:t>
      </w:r>
      <w:r>
        <w:rPr>
          <w:rFonts w:ascii="Cambria Math" w:hAnsi="Cambria Math" w:eastAsia="Cambria Math" w:cs="Cambria Math"/>
          <w:sz w:val="16"/>
          <w:szCs w:val="16"/>
          <w:spacing w:val="15"/>
          <w:w w:val="101"/>
        </w:rPr>
        <w:t xml:space="preserve"> </w:t>
      </w:r>
      <w:r>
        <w:rPr>
          <w:sz w:val="16"/>
          <w:szCs w:val="16"/>
          <w:spacing w:val="-1"/>
        </w:rPr>
        <w:t>or</w:t>
      </w:r>
      <w:r>
        <w:rPr>
          <w:sz w:val="16"/>
          <w:szCs w:val="16"/>
          <w:spacing w:val="6"/>
        </w:rPr>
        <w:t xml:space="preserve"> </w:t>
      </w:r>
      <w:r>
        <w:rPr>
          <w:sz w:val="16"/>
          <w:szCs w:val="16"/>
          <w:spacing w:val="-1"/>
        </w:rPr>
        <w:t>low</w:t>
      </w:r>
      <w:r>
        <w:rPr>
          <w:rFonts w:ascii="Cambria Math" w:hAnsi="Cambria Math" w:eastAsia="Cambria Math" w:cs="Cambria Math"/>
          <w:sz w:val="16"/>
          <w:szCs w:val="16"/>
          <w:spacing w:val="-1"/>
        </w:rPr>
        <w:t>-</w:t>
      </w:r>
      <w:r>
        <w:rPr>
          <w:sz w:val="16"/>
          <w:szCs w:val="16"/>
          <w:spacing w:val="-1"/>
        </w:rPr>
        <w:t>concentration</w:t>
      </w:r>
      <w:r>
        <w:rPr>
          <w:sz w:val="16"/>
          <w:szCs w:val="16"/>
          <w:spacing w:val="8"/>
        </w:rPr>
        <w:t xml:space="preserve"> </w:t>
      </w:r>
      <w:r>
        <w:rPr>
          <w:sz w:val="16"/>
          <w:szCs w:val="16"/>
          <w:spacing w:val="-1"/>
        </w:rPr>
        <w:t>ropivacaine</w:t>
      </w:r>
      <w:r>
        <w:rPr>
          <w:sz w:val="16"/>
          <w:szCs w:val="16"/>
        </w:rPr>
        <w:t xml:space="preserve"> </w:t>
      </w:r>
      <w:r>
        <w:rPr>
          <w:sz w:val="16"/>
          <w:szCs w:val="16"/>
        </w:rPr>
        <w:t>for labor epidural analgesia: a</w:t>
      </w:r>
      <w:r>
        <w:rPr>
          <w:sz w:val="16"/>
          <w:szCs w:val="16"/>
          <w:spacing w:val="11"/>
        </w:rPr>
        <w:t xml:space="preserve"> </w:t>
      </w:r>
      <w:r>
        <w:rPr>
          <w:sz w:val="16"/>
          <w:szCs w:val="16"/>
        </w:rPr>
        <w:t>randomized trial. Journal of</w:t>
      </w:r>
      <w:r>
        <w:rPr>
          <w:sz w:val="16"/>
          <w:szCs w:val="16"/>
          <w:spacing w:val="-1"/>
        </w:rPr>
        <w:t xml:space="preserve"> Obstetrics</w:t>
      </w:r>
      <w:r>
        <w:rPr>
          <w:sz w:val="16"/>
          <w:szCs w:val="16"/>
          <w:spacing w:val="6"/>
        </w:rPr>
        <w:t xml:space="preserve"> </w:t>
      </w:r>
      <w:r>
        <w:rPr>
          <w:sz w:val="16"/>
          <w:szCs w:val="16"/>
          <w:spacing w:val="-1"/>
        </w:rPr>
        <w:t>&amp;</w:t>
      </w:r>
      <w:r>
        <w:rPr>
          <w:sz w:val="16"/>
          <w:szCs w:val="16"/>
          <w:spacing w:val="11"/>
        </w:rPr>
        <w:t xml:space="preserve"> </w:t>
      </w:r>
      <w:r>
        <w:rPr>
          <w:sz w:val="16"/>
          <w:szCs w:val="16"/>
          <w:spacing w:val="-1"/>
        </w:rPr>
        <w:t>Gynaecology</w:t>
      </w:r>
      <w:r>
        <w:rPr>
          <w:sz w:val="16"/>
          <w:szCs w:val="16"/>
          <w:spacing w:val="15"/>
          <w:w w:val="101"/>
        </w:rPr>
        <w:t xml:space="preserve"> </w:t>
      </w:r>
      <w:r>
        <w:rPr>
          <w:sz w:val="16"/>
          <w:szCs w:val="16"/>
          <w:spacing w:val="-1"/>
        </w:rPr>
        <w:t>Research</w:t>
      </w:r>
      <w:r>
        <w:rPr>
          <w:sz w:val="16"/>
          <w:szCs w:val="16"/>
          <w:spacing w:val="2"/>
        </w:rPr>
        <w:t xml:space="preserve"> </w:t>
      </w:r>
      <w:r>
        <w:rPr>
          <w:sz w:val="16"/>
          <w:szCs w:val="16"/>
          <w:spacing w:val="-1"/>
        </w:rPr>
        <w:t>2019;45(11):2193-201.</w:t>
      </w:r>
    </w:p>
    <w:p>
      <w:pPr>
        <w:spacing w:line="250" w:lineRule="auto"/>
        <w:sectPr>
          <w:footerReference w:type="default" r:id="rId53"/>
          <w:pgSz w:w="11907" w:h="16839"/>
          <w:pgMar w:top="826" w:right="1615" w:bottom="688" w:left="1269" w:header="549" w:footer="433" w:gutter="0"/>
        </w:sectPr>
        <w:rPr>
          <w:sz w:val="16"/>
          <w:szCs w:val="16"/>
        </w:rPr>
      </w:pPr>
    </w:p>
    <w:p>
      <w:pPr>
        <w:pStyle w:val="BodyText"/>
        <w:ind w:left="34" w:right="496" w:firstLine="11"/>
        <w:spacing w:before="190" w:line="252" w:lineRule="auto"/>
        <w:rPr>
          <w:sz w:val="16"/>
          <w:szCs w:val="16"/>
        </w:rPr>
      </w:pPr>
      <w:r>
        <w:rPr>
          <w:sz w:val="16"/>
          <w:szCs w:val="16"/>
          <w:spacing w:val="-1"/>
        </w:rPr>
        <w:t>106.  Aune</w:t>
      </w:r>
      <w:r>
        <w:rPr>
          <w:sz w:val="16"/>
          <w:szCs w:val="16"/>
          <w:spacing w:val="16"/>
        </w:rPr>
        <w:t xml:space="preserve"> </w:t>
      </w:r>
      <w:r>
        <w:rPr>
          <w:sz w:val="16"/>
          <w:szCs w:val="16"/>
          <w:spacing w:val="-1"/>
        </w:rPr>
        <w:t>I,</w:t>
      </w:r>
      <w:r>
        <w:rPr>
          <w:sz w:val="16"/>
          <w:szCs w:val="16"/>
          <w:spacing w:val="11"/>
          <w:w w:val="101"/>
        </w:rPr>
        <w:t xml:space="preserve"> </w:t>
      </w:r>
      <w:r>
        <w:rPr>
          <w:sz w:val="16"/>
          <w:szCs w:val="16"/>
          <w:spacing w:val="-1"/>
        </w:rPr>
        <w:t>Brøtmet S,</w:t>
      </w:r>
      <w:r>
        <w:rPr>
          <w:sz w:val="16"/>
          <w:szCs w:val="16"/>
          <w:spacing w:val="10"/>
        </w:rPr>
        <w:t xml:space="preserve"> </w:t>
      </w:r>
      <w:r>
        <w:rPr>
          <w:sz w:val="16"/>
          <w:szCs w:val="16"/>
          <w:spacing w:val="-1"/>
        </w:rPr>
        <w:t>Grytskog KH, Sperstad</w:t>
      </w:r>
      <w:r>
        <w:rPr>
          <w:sz w:val="16"/>
          <w:szCs w:val="16"/>
          <w:spacing w:val="14"/>
        </w:rPr>
        <w:t xml:space="preserve"> </w:t>
      </w:r>
      <w:r>
        <w:rPr>
          <w:sz w:val="16"/>
          <w:szCs w:val="16"/>
          <w:spacing w:val="-1"/>
        </w:rPr>
        <w:t>EB. Epidurals</w:t>
      </w:r>
      <w:r>
        <w:rPr>
          <w:sz w:val="16"/>
          <w:szCs w:val="16"/>
          <w:spacing w:val="7"/>
        </w:rPr>
        <w:t xml:space="preserve"> </w:t>
      </w:r>
      <w:r>
        <w:rPr>
          <w:sz w:val="16"/>
          <w:szCs w:val="16"/>
          <w:spacing w:val="-1"/>
        </w:rPr>
        <w:t>during</w:t>
      </w:r>
      <w:r>
        <w:rPr>
          <w:sz w:val="16"/>
          <w:szCs w:val="16"/>
          <w:spacing w:val="9"/>
        </w:rPr>
        <w:t xml:space="preserve"> </w:t>
      </w:r>
      <w:r>
        <w:rPr>
          <w:sz w:val="16"/>
          <w:szCs w:val="16"/>
          <w:spacing w:val="-1"/>
        </w:rPr>
        <w:t>normal</w:t>
      </w:r>
      <w:r>
        <w:rPr>
          <w:sz w:val="16"/>
          <w:szCs w:val="16"/>
          <w:spacing w:val="12"/>
          <w:w w:val="101"/>
        </w:rPr>
        <w:t xml:space="preserve"> </w:t>
      </w:r>
      <w:r>
        <w:rPr>
          <w:sz w:val="16"/>
          <w:szCs w:val="16"/>
          <w:spacing w:val="-1"/>
        </w:rPr>
        <w:t>labour</w:t>
      </w:r>
      <w:r>
        <w:rPr>
          <w:sz w:val="16"/>
          <w:szCs w:val="16"/>
          <w:spacing w:val="4"/>
        </w:rPr>
        <w:t xml:space="preserve"> </w:t>
      </w:r>
      <w:r>
        <w:rPr>
          <w:sz w:val="16"/>
          <w:szCs w:val="16"/>
          <w:spacing w:val="-1"/>
        </w:rPr>
        <w:t>and</w:t>
      </w:r>
      <w:r>
        <w:rPr>
          <w:sz w:val="16"/>
          <w:szCs w:val="16"/>
          <w:spacing w:val="8"/>
        </w:rPr>
        <w:t xml:space="preserve"> </w:t>
      </w:r>
      <w:r>
        <w:rPr>
          <w:sz w:val="16"/>
          <w:szCs w:val="16"/>
          <w:spacing w:val="-1"/>
        </w:rPr>
        <w:t>bir</w:t>
      </w:r>
      <w:r>
        <w:rPr>
          <w:sz w:val="16"/>
          <w:szCs w:val="16"/>
          <w:spacing w:val="-2"/>
        </w:rPr>
        <w:t>th —</w:t>
      </w:r>
      <w:r>
        <w:rPr>
          <w:sz w:val="16"/>
          <w:szCs w:val="16"/>
          <w:spacing w:val="10"/>
        </w:rPr>
        <w:t xml:space="preserve"> </w:t>
      </w:r>
      <w:r>
        <w:rPr>
          <w:sz w:val="16"/>
          <w:szCs w:val="16"/>
          <w:spacing w:val="-2"/>
        </w:rPr>
        <w:t>midwives’</w:t>
      </w:r>
      <w:r>
        <w:rPr>
          <w:sz w:val="16"/>
          <w:szCs w:val="16"/>
          <w:spacing w:val="7"/>
        </w:rPr>
        <w:t xml:space="preserve"> </w:t>
      </w:r>
      <w:r>
        <w:rPr>
          <w:sz w:val="16"/>
          <w:szCs w:val="16"/>
          <w:spacing w:val="-2"/>
        </w:rPr>
        <w:t>attitudes</w:t>
      </w:r>
      <w:r>
        <w:rPr>
          <w:sz w:val="16"/>
          <w:szCs w:val="16"/>
          <w:spacing w:val="6"/>
        </w:rPr>
        <w:t xml:space="preserve"> </w:t>
      </w:r>
      <w:r>
        <w:rPr>
          <w:sz w:val="16"/>
          <w:szCs w:val="16"/>
          <w:spacing w:val="-2"/>
        </w:rPr>
        <w:t>and</w:t>
      </w:r>
      <w:r>
        <w:rPr>
          <w:sz w:val="16"/>
          <w:szCs w:val="16"/>
        </w:rPr>
        <w:t xml:space="preserve"> </w:t>
      </w:r>
      <w:r>
        <w:rPr>
          <w:sz w:val="16"/>
          <w:szCs w:val="16"/>
        </w:rPr>
        <w:t>experiences. Women and Birth. [Internet]. 2021</w:t>
      </w:r>
      <w:r>
        <w:rPr>
          <w:sz w:val="16"/>
          <w:szCs w:val="16"/>
          <w:spacing w:val="9"/>
        </w:rPr>
        <w:t xml:space="preserve"> </w:t>
      </w:r>
      <w:r>
        <w:rPr>
          <w:sz w:val="16"/>
          <w:szCs w:val="16"/>
        </w:rPr>
        <w:t>[cited 2022</w:t>
      </w:r>
      <w:r>
        <w:rPr>
          <w:sz w:val="16"/>
          <w:szCs w:val="16"/>
          <w:spacing w:val="6"/>
        </w:rPr>
        <w:t xml:space="preserve"> </w:t>
      </w:r>
      <w:r>
        <w:rPr>
          <w:sz w:val="16"/>
          <w:szCs w:val="16"/>
          <w:spacing w:val="-1"/>
        </w:rPr>
        <w:t>Octover</w:t>
      </w:r>
      <w:r>
        <w:rPr>
          <w:sz w:val="16"/>
          <w:szCs w:val="16"/>
          <w:spacing w:val="14"/>
        </w:rPr>
        <w:t xml:space="preserve"> </w:t>
      </w:r>
      <w:r>
        <w:rPr>
          <w:sz w:val="16"/>
          <w:szCs w:val="16"/>
          <w:spacing w:val="-1"/>
        </w:rPr>
        <w:t>10];</w:t>
      </w:r>
      <w:r>
        <w:rPr>
          <w:sz w:val="16"/>
          <w:szCs w:val="16"/>
          <w:spacing w:val="8"/>
        </w:rPr>
        <w:t xml:space="preserve"> </w:t>
      </w:r>
      <w:r>
        <w:rPr>
          <w:sz w:val="16"/>
          <w:szCs w:val="16"/>
          <w:spacing w:val="-1"/>
        </w:rPr>
        <w:t>34(4):e384-e9. Available from:</w:t>
      </w:r>
    </w:p>
    <w:p>
      <w:pPr>
        <w:pStyle w:val="BodyText"/>
        <w:ind w:left="39"/>
        <w:spacing w:line="239" w:lineRule="auto"/>
        <w:rPr>
          <w:sz w:val="16"/>
          <w:szCs w:val="16"/>
        </w:rPr>
      </w:pPr>
      <w:hyperlink w:history="true" r:id="rId45">
        <w:r>
          <w:rPr>
            <w:sz w:val="16"/>
            <w:szCs w:val="16"/>
            <w:u w:val="single" w:color="auto"/>
            <w:color w:val="0000FF"/>
          </w:rPr>
          <w:t>https://www.sciencedirect.com/</w:t>
        </w:r>
        <w:r>
          <w:rPr>
            <w:sz w:val="16"/>
            <w:szCs w:val="16"/>
          </w:rPr>
          <w:t>.</w:t>
        </w:r>
      </w:hyperlink>
    </w:p>
    <w:p>
      <w:pPr>
        <w:pStyle w:val="BodyText"/>
        <w:ind w:left="29" w:right="69" w:firstLine="17"/>
        <w:spacing w:before="1" w:line="238" w:lineRule="auto"/>
        <w:rPr>
          <w:sz w:val="16"/>
          <w:szCs w:val="16"/>
        </w:rPr>
      </w:pPr>
      <w:r>
        <w:rPr>
          <w:sz w:val="16"/>
          <w:szCs w:val="16"/>
        </w:rPr>
        <w:t>107.  Torvaldsen S.</w:t>
      </w:r>
      <w:r>
        <w:rPr>
          <w:sz w:val="16"/>
          <w:szCs w:val="16"/>
          <w:spacing w:val="14"/>
          <w:w w:val="101"/>
        </w:rPr>
        <w:t xml:space="preserve"> </w:t>
      </w:r>
      <w:r>
        <w:rPr>
          <w:sz w:val="16"/>
          <w:szCs w:val="16"/>
        </w:rPr>
        <w:t>Discontinuation </w:t>
      </w:r>
      <w:r>
        <w:rPr>
          <w:sz w:val="16"/>
          <w:szCs w:val="16"/>
          <w:spacing w:val="-1"/>
        </w:rPr>
        <w:t>of epidural analgesia late</w:t>
      </w:r>
      <w:r>
        <w:rPr>
          <w:sz w:val="16"/>
          <w:szCs w:val="16"/>
          <w:spacing w:val="9"/>
        </w:rPr>
        <w:t xml:space="preserve"> </w:t>
      </w:r>
      <w:r>
        <w:rPr>
          <w:sz w:val="16"/>
          <w:szCs w:val="16"/>
          <w:spacing w:val="-1"/>
        </w:rPr>
        <w:t>in</w:t>
      </w:r>
      <w:r>
        <w:rPr>
          <w:sz w:val="16"/>
          <w:szCs w:val="16"/>
          <w:spacing w:val="11"/>
        </w:rPr>
        <w:t xml:space="preserve"> </w:t>
      </w:r>
      <w:r>
        <w:rPr>
          <w:sz w:val="16"/>
          <w:szCs w:val="16"/>
          <w:spacing w:val="-1"/>
        </w:rPr>
        <w:t>labour for</w:t>
      </w:r>
      <w:r>
        <w:rPr>
          <w:sz w:val="16"/>
          <w:szCs w:val="16"/>
          <w:spacing w:val="9"/>
        </w:rPr>
        <w:t xml:space="preserve"> </w:t>
      </w:r>
      <w:r>
        <w:rPr>
          <w:sz w:val="16"/>
          <w:szCs w:val="16"/>
          <w:spacing w:val="-1"/>
        </w:rPr>
        <w:t>reducing the</w:t>
      </w:r>
      <w:r>
        <w:rPr>
          <w:sz w:val="16"/>
          <w:szCs w:val="16"/>
          <w:spacing w:val="6"/>
        </w:rPr>
        <w:t xml:space="preserve"> </w:t>
      </w:r>
      <w:r>
        <w:rPr>
          <w:sz w:val="16"/>
          <w:szCs w:val="16"/>
          <w:spacing w:val="-1"/>
        </w:rPr>
        <w:t>adverse</w:t>
      </w:r>
      <w:r>
        <w:rPr>
          <w:sz w:val="16"/>
          <w:szCs w:val="16"/>
          <w:spacing w:val="4"/>
        </w:rPr>
        <w:t xml:space="preserve"> </w:t>
      </w:r>
      <w:r>
        <w:rPr>
          <w:sz w:val="16"/>
          <w:szCs w:val="16"/>
          <w:spacing w:val="-1"/>
        </w:rPr>
        <w:t>delivery</w:t>
      </w:r>
      <w:r>
        <w:rPr>
          <w:sz w:val="16"/>
          <w:szCs w:val="16"/>
          <w:spacing w:val="7"/>
        </w:rPr>
        <w:t xml:space="preserve"> </w:t>
      </w:r>
      <w:r>
        <w:rPr>
          <w:sz w:val="16"/>
          <w:szCs w:val="16"/>
          <w:spacing w:val="-1"/>
        </w:rPr>
        <w:t>outcomes</w:t>
      </w:r>
      <w:r>
        <w:rPr>
          <w:sz w:val="16"/>
          <w:szCs w:val="16"/>
          <w:spacing w:val="6"/>
        </w:rPr>
        <w:t xml:space="preserve"> </w:t>
      </w:r>
      <w:r>
        <w:rPr>
          <w:sz w:val="16"/>
          <w:szCs w:val="16"/>
          <w:spacing w:val="-1"/>
        </w:rPr>
        <w:t>associated</w:t>
      </w:r>
      <w:r>
        <w:rPr>
          <w:sz w:val="16"/>
          <w:szCs w:val="16"/>
        </w:rPr>
        <w:t xml:space="preserve"> </w:t>
      </w:r>
      <w:r>
        <w:rPr>
          <w:sz w:val="16"/>
          <w:szCs w:val="16"/>
        </w:rPr>
        <w:t>with epidural analgesia.</w:t>
      </w:r>
      <w:r>
        <w:rPr>
          <w:sz w:val="16"/>
          <w:szCs w:val="16"/>
          <w:spacing w:val="12"/>
          <w:w w:val="101"/>
        </w:rPr>
        <w:t xml:space="preserve"> </w:t>
      </w:r>
      <w:r>
        <w:rPr>
          <w:sz w:val="16"/>
          <w:szCs w:val="16"/>
        </w:rPr>
        <w:t>Roberts </w:t>
      </w:r>
      <w:r>
        <w:rPr>
          <w:sz w:val="16"/>
          <w:szCs w:val="16"/>
          <w:spacing w:val="-1"/>
        </w:rPr>
        <w:t>CL,</w:t>
      </w:r>
      <w:r>
        <w:rPr>
          <w:sz w:val="16"/>
          <w:szCs w:val="16"/>
          <w:spacing w:val="14"/>
        </w:rPr>
        <w:t xml:space="preserve"> </w:t>
      </w:r>
      <w:r>
        <w:rPr>
          <w:sz w:val="16"/>
          <w:szCs w:val="16"/>
          <w:spacing w:val="-1"/>
        </w:rPr>
        <w:t>Bell JC,</w:t>
      </w:r>
      <w:r>
        <w:rPr>
          <w:sz w:val="16"/>
          <w:szCs w:val="16"/>
          <w:spacing w:val="12"/>
          <w:w w:val="101"/>
        </w:rPr>
        <w:t xml:space="preserve"> </w:t>
      </w:r>
      <w:r>
        <w:rPr>
          <w:sz w:val="16"/>
          <w:szCs w:val="16"/>
          <w:spacing w:val="-1"/>
        </w:rPr>
        <w:t>Raynes</w:t>
      </w:r>
      <w:r>
        <w:rPr>
          <w:rFonts w:ascii="Cambria Math" w:hAnsi="Cambria Math" w:eastAsia="Cambria Math" w:cs="Cambria Math"/>
          <w:sz w:val="16"/>
          <w:szCs w:val="16"/>
          <w:spacing w:val="-1"/>
        </w:rPr>
        <w:t>-</w:t>
      </w:r>
      <w:r>
        <w:rPr>
          <w:sz w:val="16"/>
          <w:szCs w:val="16"/>
          <w:spacing w:val="-1"/>
        </w:rPr>
        <w:t>Greenow CH, Torvaldsen</w:t>
      </w:r>
      <w:r>
        <w:rPr>
          <w:sz w:val="16"/>
          <w:szCs w:val="16"/>
          <w:spacing w:val="5"/>
        </w:rPr>
        <w:t xml:space="preserve"> </w:t>
      </w:r>
      <w:r>
        <w:rPr>
          <w:sz w:val="16"/>
          <w:szCs w:val="16"/>
          <w:spacing w:val="-1"/>
        </w:rPr>
        <w:t>S.</w:t>
      </w:r>
      <w:r>
        <w:rPr>
          <w:sz w:val="16"/>
          <w:szCs w:val="16"/>
          <w:spacing w:val="10"/>
        </w:rPr>
        <w:t xml:space="preserve"> </w:t>
      </w:r>
      <w:r>
        <w:rPr>
          <w:sz w:val="16"/>
          <w:szCs w:val="16"/>
          <w:spacing w:val="-1"/>
        </w:rPr>
        <w:t>Cochrane</w:t>
      </w:r>
      <w:r>
        <w:rPr>
          <w:sz w:val="16"/>
          <w:szCs w:val="16"/>
          <w:spacing w:val="13"/>
          <w:w w:val="101"/>
        </w:rPr>
        <w:t xml:space="preserve"> </w:t>
      </w:r>
      <w:r>
        <w:rPr>
          <w:sz w:val="16"/>
          <w:szCs w:val="16"/>
          <w:spacing w:val="-1"/>
        </w:rPr>
        <w:t>Database</w:t>
      </w:r>
      <w:r>
        <w:rPr>
          <w:sz w:val="16"/>
          <w:szCs w:val="16"/>
          <w:spacing w:val="3"/>
        </w:rPr>
        <w:t xml:space="preserve"> </w:t>
      </w:r>
      <w:r>
        <w:rPr>
          <w:sz w:val="16"/>
          <w:szCs w:val="16"/>
          <w:spacing w:val="-1"/>
        </w:rPr>
        <w:t>of Systematic</w:t>
      </w:r>
    </w:p>
    <w:p>
      <w:pPr>
        <w:pStyle w:val="BodyText"/>
        <w:ind w:left="41"/>
        <w:spacing w:line="242" w:lineRule="auto"/>
        <w:rPr>
          <w:sz w:val="16"/>
          <w:szCs w:val="16"/>
        </w:rPr>
      </w:pPr>
      <w:r>
        <w:rPr>
          <w:sz w:val="16"/>
          <w:szCs w:val="16"/>
          <w:spacing w:val="-1"/>
        </w:rPr>
        <w:t>Reviews. 2004.</w:t>
      </w:r>
    </w:p>
    <w:p>
      <w:pPr>
        <w:pStyle w:val="BodyText"/>
        <w:ind w:left="34" w:right="142" w:firstLine="11"/>
        <w:rPr>
          <w:sz w:val="16"/>
          <w:szCs w:val="16"/>
        </w:rPr>
      </w:pPr>
      <w:r>
        <w:rPr>
          <w:sz w:val="16"/>
          <w:szCs w:val="16"/>
          <w:spacing w:val="-1"/>
        </w:rPr>
        <w:t>108.  Walker KF,</w:t>
      </w:r>
      <w:r>
        <w:rPr>
          <w:sz w:val="16"/>
          <w:szCs w:val="16"/>
          <w:spacing w:val="24"/>
          <w:w w:val="101"/>
        </w:rPr>
        <w:t xml:space="preserve"> </w:t>
      </w:r>
      <w:r>
        <w:rPr>
          <w:sz w:val="16"/>
          <w:szCs w:val="16"/>
          <w:spacing w:val="-1"/>
        </w:rPr>
        <w:t>Kibuka M, Thornton JG, Jones</w:t>
      </w:r>
      <w:r>
        <w:rPr>
          <w:sz w:val="16"/>
          <w:szCs w:val="16"/>
          <w:spacing w:val="12"/>
        </w:rPr>
        <w:t xml:space="preserve"> </w:t>
      </w:r>
      <w:r>
        <w:rPr>
          <w:sz w:val="16"/>
          <w:szCs w:val="16"/>
          <w:spacing w:val="-1"/>
        </w:rPr>
        <w:t>NW.</w:t>
      </w:r>
      <w:r>
        <w:rPr>
          <w:sz w:val="16"/>
          <w:szCs w:val="16"/>
          <w:spacing w:val="11"/>
          <w:w w:val="101"/>
        </w:rPr>
        <w:t xml:space="preserve"> </w:t>
      </w:r>
      <w:r>
        <w:rPr>
          <w:sz w:val="16"/>
          <w:szCs w:val="16"/>
          <w:spacing w:val="-1"/>
        </w:rPr>
        <w:t>Maternal</w:t>
      </w:r>
      <w:r>
        <w:rPr>
          <w:sz w:val="16"/>
          <w:szCs w:val="16"/>
          <w:spacing w:val="10"/>
        </w:rPr>
        <w:t xml:space="preserve"> </w:t>
      </w:r>
      <w:r>
        <w:rPr>
          <w:sz w:val="16"/>
          <w:szCs w:val="16"/>
          <w:spacing w:val="-1"/>
        </w:rPr>
        <w:t>position</w:t>
      </w:r>
      <w:r>
        <w:rPr>
          <w:sz w:val="16"/>
          <w:szCs w:val="16"/>
          <w:spacing w:val="11"/>
        </w:rPr>
        <w:t xml:space="preserve"> </w:t>
      </w:r>
      <w:r>
        <w:rPr>
          <w:sz w:val="16"/>
          <w:szCs w:val="16"/>
          <w:spacing w:val="-1"/>
        </w:rPr>
        <w:t>in</w:t>
      </w:r>
      <w:r>
        <w:rPr>
          <w:sz w:val="16"/>
          <w:szCs w:val="16"/>
          <w:spacing w:val="3"/>
        </w:rPr>
        <w:t xml:space="preserve"> </w:t>
      </w:r>
      <w:r>
        <w:rPr>
          <w:sz w:val="16"/>
          <w:szCs w:val="16"/>
          <w:spacing w:val="-1"/>
        </w:rPr>
        <w:t>the</w:t>
      </w:r>
      <w:r>
        <w:rPr>
          <w:sz w:val="16"/>
          <w:szCs w:val="16"/>
          <w:spacing w:val="3"/>
        </w:rPr>
        <w:t xml:space="preserve"> </w:t>
      </w:r>
      <w:r>
        <w:rPr>
          <w:sz w:val="16"/>
          <w:szCs w:val="16"/>
          <w:spacing w:val="-1"/>
        </w:rPr>
        <w:t>second</w:t>
      </w:r>
      <w:r>
        <w:rPr>
          <w:sz w:val="16"/>
          <w:szCs w:val="16"/>
          <w:spacing w:val="3"/>
        </w:rPr>
        <w:t xml:space="preserve"> </w:t>
      </w:r>
      <w:r>
        <w:rPr>
          <w:sz w:val="16"/>
          <w:szCs w:val="16"/>
          <w:spacing w:val="-1"/>
        </w:rPr>
        <w:t>stage</w:t>
      </w:r>
      <w:r>
        <w:rPr>
          <w:sz w:val="16"/>
          <w:szCs w:val="16"/>
          <w:spacing w:val="4"/>
        </w:rPr>
        <w:t xml:space="preserve"> </w:t>
      </w:r>
      <w:r>
        <w:rPr>
          <w:sz w:val="16"/>
          <w:szCs w:val="16"/>
          <w:spacing w:val="-1"/>
        </w:rPr>
        <w:t>of</w:t>
      </w:r>
      <w:r>
        <w:rPr>
          <w:sz w:val="16"/>
          <w:szCs w:val="16"/>
          <w:spacing w:val="4"/>
        </w:rPr>
        <w:t xml:space="preserve"> </w:t>
      </w:r>
      <w:r>
        <w:rPr>
          <w:sz w:val="16"/>
          <w:szCs w:val="16"/>
          <w:spacing w:val="-1"/>
        </w:rPr>
        <w:t>labour for women</w:t>
      </w:r>
      <w:r>
        <w:rPr>
          <w:sz w:val="16"/>
          <w:szCs w:val="16"/>
          <w:spacing w:val="1"/>
        </w:rPr>
        <w:t xml:space="preserve"> </w:t>
      </w:r>
      <w:r>
        <w:rPr>
          <w:sz w:val="16"/>
          <w:szCs w:val="16"/>
          <w:spacing w:val="-1"/>
        </w:rPr>
        <w:t>with</w:t>
      </w:r>
      <w:r>
        <w:rPr>
          <w:sz w:val="16"/>
          <w:szCs w:val="16"/>
          <w:spacing w:val="4"/>
        </w:rPr>
        <w:t xml:space="preserve"> </w:t>
      </w:r>
      <w:r>
        <w:rPr>
          <w:sz w:val="16"/>
          <w:szCs w:val="16"/>
          <w:spacing w:val="-1"/>
        </w:rPr>
        <w:t>epidural</w:t>
      </w:r>
      <w:r>
        <w:rPr>
          <w:sz w:val="16"/>
          <w:szCs w:val="16"/>
        </w:rPr>
        <w:t xml:space="preserve"> </w:t>
      </w:r>
      <w:r>
        <w:rPr>
          <w:sz w:val="16"/>
          <w:szCs w:val="16"/>
        </w:rPr>
        <w:t>anaesthesia. Cochrane</w:t>
      </w:r>
      <w:r>
        <w:rPr>
          <w:sz w:val="16"/>
          <w:szCs w:val="16"/>
          <w:spacing w:val="13"/>
        </w:rPr>
        <w:t xml:space="preserve"> </w:t>
      </w:r>
      <w:r>
        <w:rPr>
          <w:sz w:val="16"/>
          <w:szCs w:val="16"/>
        </w:rPr>
        <w:t>Data</w:t>
      </w:r>
      <w:r>
        <w:rPr>
          <w:sz w:val="16"/>
          <w:szCs w:val="16"/>
          <w:spacing w:val="-1"/>
        </w:rPr>
        <w:t>base of Systematic</w:t>
      </w:r>
      <w:r>
        <w:rPr>
          <w:sz w:val="16"/>
          <w:szCs w:val="16"/>
          <w:spacing w:val="15"/>
        </w:rPr>
        <w:t xml:space="preserve"> </w:t>
      </w:r>
      <w:r>
        <w:rPr>
          <w:sz w:val="16"/>
          <w:szCs w:val="16"/>
          <w:spacing w:val="-1"/>
        </w:rPr>
        <w:t>Reviews. John Wiley &amp; Sons,</w:t>
      </w:r>
      <w:r>
        <w:rPr>
          <w:sz w:val="16"/>
          <w:szCs w:val="16"/>
          <w:spacing w:val="14"/>
        </w:rPr>
        <w:t xml:space="preserve"> </w:t>
      </w:r>
      <w:r>
        <w:rPr>
          <w:sz w:val="16"/>
          <w:szCs w:val="16"/>
          <w:spacing w:val="-1"/>
        </w:rPr>
        <w:t>Ltd;</w:t>
      </w:r>
      <w:r>
        <w:rPr>
          <w:sz w:val="16"/>
          <w:szCs w:val="16"/>
          <w:spacing w:val="6"/>
        </w:rPr>
        <w:t xml:space="preserve"> </w:t>
      </w:r>
      <w:r>
        <w:rPr>
          <w:sz w:val="16"/>
          <w:szCs w:val="16"/>
          <w:spacing w:val="-1"/>
        </w:rPr>
        <w:t>2018.</w:t>
      </w:r>
    </w:p>
    <w:p>
      <w:pPr>
        <w:pStyle w:val="BodyText"/>
        <w:ind w:left="39" w:right="736" w:firstLine="6"/>
        <w:rPr>
          <w:sz w:val="16"/>
          <w:szCs w:val="16"/>
        </w:rPr>
      </w:pPr>
      <w:r>
        <w:rPr>
          <w:sz w:val="16"/>
          <w:szCs w:val="16"/>
          <w:spacing w:val="-1"/>
        </w:rPr>
        <w:t>109.  Cao</w:t>
      </w:r>
      <w:r>
        <w:rPr>
          <w:sz w:val="16"/>
          <w:szCs w:val="16"/>
          <w:spacing w:val="13"/>
          <w:w w:val="101"/>
        </w:rPr>
        <w:t xml:space="preserve"> </w:t>
      </w:r>
      <w:r>
        <w:rPr>
          <w:sz w:val="16"/>
          <w:szCs w:val="16"/>
          <w:spacing w:val="-1"/>
        </w:rPr>
        <w:t>D,</w:t>
      </w:r>
      <w:r>
        <w:rPr>
          <w:sz w:val="16"/>
          <w:szCs w:val="16"/>
          <w:spacing w:val="15"/>
        </w:rPr>
        <w:t xml:space="preserve"> </w:t>
      </w:r>
      <w:r>
        <w:rPr>
          <w:sz w:val="16"/>
          <w:szCs w:val="16"/>
          <w:spacing w:val="-1"/>
        </w:rPr>
        <w:t>Rao</w:t>
      </w:r>
      <w:r>
        <w:rPr>
          <w:sz w:val="16"/>
          <w:szCs w:val="16"/>
          <w:spacing w:val="12"/>
          <w:w w:val="101"/>
        </w:rPr>
        <w:t xml:space="preserve"> </w:t>
      </w:r>
      <w:r>
        <w:rPr>
          <w:sz w:val="16"/>
          <w:szCs w:val="16"/>
          <w:spacing w:val="-1"/>
        </w:rPr>
        <w:t>L, Yuan J, Zhang</w:t>
      </w:r>
      <w:r>
        <w:rPr>
          <w:sz w:val="16"/>
          <w:szCs w:val="16"/>
          <w:spacing w:val="13"/>
        </w:rPr>
        <w:t xml:space="preserve"> </w:t>
      </w:r>
      <w:r>
        <w:rPr>
          <w:sz w:val="16"/>
          <w:szCs w:val="16"/>
          <w:spacing w:val="-1"/>
        </w:rPr>
        <w:t>D,</w:t>
      </w:r>
      <w:r>
        <w:rPr>
          <w:sz w:val="16"/>
          <w:szCs w:val="16"/>
          <w:spacing w:val="13"/>
          <w:w w:val="101"/>
        </w:rPr>
        <w:t xml:space="preserve"> </w:t>
      </w:r>
      <w:r>
        <w:rPr>
          <w:sz w:val="16"/>
          <w:szCs w:val="16"/>
          <w:spacing w:val="-1"/>
        </w:rPr>
        <w:t>Lu</w:t>
      </w:r>
      <w:r>
        <w:rPr>
          <w:sz w:val="16"/>
          <w:szCs w:val="16"/>
          <w:spacing w:val="10"/>
        </w:rPr>
        <w:t xml:space="preserve"> </w:t>
      </w:r>
      <w:r>
        <w:rPr>
          <w:sz w:val="16"/>
          <w:szCs w:val="16"/>
          <w:spacing w:val="-1"/>
        </w:rPr>
        <w:t>B.</w:t>
      </w:r>
      <w:r>
        <w:rPr>
          <w:sz w:val="16"/>
          <w:szCs w:val="16"/>
          <w:spacing w:val="12"/>
        </w:rPr>
        <w:t xml:space="preserve"> </w:t>
      </w:r>
      <w:r>
        <w:rPr>
          <w:sz w:val="16"/>
          <w:szCs w:val="16"/>
          <w:spacing w:val="-1"/>
        </w:rPr>
        <w:t>Prev</w:t>
      </w:r>
      <w:r>
        <w:rPr>
          <w:sz w:val="16"/>
          <w:szCs w:val="16"/>
          <w:spacing w:val="-2"/>
        </w:rPr>
        <w:t>alence and</w:t>
      </w:r>
      <w:r>
        <w:rPr>
          <w:sz w:val="16"/>
          <w:szCs w:val="16"/>
          <w:spacing w:val="11"/>
        </w:rPr>
        <w:t xml:space="preserve"> </w:t>
      </w:r>
      <w:r>
        <w:rPr>
          <w:sz w:val="16"/>
          <w:szCs w:val="16"/>
          <w:spacing w:val="-2"/>
        </w:rPr>
        <w:t>risk factors of</w:t>
      </w:r>
      <w:r>
        <w:rPr>
          <w:sz w:val="16"/>
          <w:szCs w:val="16"/>
          <w:spacing w:val="2"/>
        </w:rPr>
        <w:t xml:space="preserve"> </w:t>
      </w:r>
      <w:r>
        <w:rPr>
          <w:sz w:val="16"/>
          <w:szCs w:val="16"/>
          <w:spacing w:val="-2"/>
        </w:rPr>
        <w:t>overt</w:t>
      </w:r>
      <w:r>
        <w:rPr>
          <w:sz w:val="16"/>
          <w:szCs w:val="16"/>
          <w:spacing w:val="12"/>
          <w:w w:val="101"/>
        </w:rPr>
        <w:t xml:space="preserve"> </w:t>
      </w:r>
      <w:r>
        <w:rPr>
          <w:sz w:val="16"/>
          <w:szCs w:val="16"/>
          <w:spacing w:val="-2"/>
        </w:rPr>
        <w:t>postpartum</w:t>
      </w:r>
      <w:r>
        <w:rPr>
          <w:sz w:val="16"/>
          <w:szCs w:val="16"/>
          <w:spacing w:val="12"/>
        </w:rPr>
        <w:t xml:space="preserve"> </w:t>
      </w:r>
      <w:r>
        <w:rPr>
          <w:sz w:val="16"/>
          <w:szCs w:val="16"/>
          <w:spacing w:val="-2"/>
        </w:rPr>
        <w:t>urinary</w:t>
      </w:r>
      <w:r>
        <w:rPr>
          <w:sz w:val="16"/>
          <w:szCs w:val="16"/>
          <w:spacing w:val="13"/>
        </w:rPr>
        <w:t xml:space="preserve"> </w:t>
      </w:r>
      <w:r>
        <w:rPr>
          <w:sz w:val="16"/>
          <w:szCs w:val="16"/>
          <w:spacing w:val="-2"/>
        </w:rPr>
        <w:t>retention</w:t>
      </w:r>
      <w:r>
        <w:rPr>
          <w:sz w:val="16"/>
          <w:szCs w:val="16"/>
          <w:spacing w:val="6"/>
        </w:rPr>
        <w:t xml:space="preserve"> </w:t>
      </w:r>
      <w:r>
        <w:rPr>
          <w:sz w:val="16"/>
          <w:szCs w:val="16"/>
          <w:spacing w:val="-2"/>
        </w:rPr>
        <w:t>among</w:t>
      </w:r>
      <w:r>
        <w:rPr>
          <w:sz w:val="16"/>
          <w:szCs w:val="16"/>
        </w:rPr>
        <w:t xml:space="preserve"> </w:t>
      </w:r>
      <w:r>
        <w:rPr>
          <w:sz w:val="16"/>
          <w:szCs w:val="16"/>
        </w:rPr>
        <w:t>primiparous women after vaginal delivery: a cas</w:t>
      </w:r>
      <w:r>
        <w:rPr>
          <w:sz w:val="16"/>
          <w:szCs w:val="16"/>
          <w:spacing w:val="-1"/>
        </w:rPr>
        <w:t>e-control study.</w:t>
      </w:r>
      <w:r>
        <w:rPr>
          <w:sz w:val="16"/>
          <w:szCs w:val="16"/>
          <w:spacing w:val="12"/>
        </w:rPr>
        <w:t xml:space="preserve"> </w:t>
      </w:r>
      <w:r>
        <w:rPr>
          <w:sz w:val="16"/>
          <w:szCs w:val="16"/>
          <w:spacing w:val="-1"/>
        </w:rPr>
        <w:t>British</w:t>
      </w:r>
      <w:r>
        <w:rPr>
          <w:sz w:val="16"/>
          <w:szCs w:val="16"/>
          <w:spacing w:val="12"/>
          <w:w w:val="101"/>
        </w:rPr>
        <w:t xml:space="preserve"> </w:t>
      </w:r>
      <w:r>
        <w:rPr>
          <w:sz w:val="16"/>
          <w:szCs w:val="16"/>
          <w:spacing w:val="-1"/>
        </w:rPr>
        <w:t>Medical Journal</w:t>
      </w:r>
      <w:r>
        <w:rPr>
          <w:sz w:val="16"/>
          <w:szCs w:val="16"/>
          <w:spacing w:val="14"/>
        </w:rPr>
        <w:t xml:space="preserve"> </w:t>
      </w:r>
      <w:r>
        <w:rPr>
          <w:sz w:val="16"/>
          <w:szCs w:val="16"/>
          <w:spacing w:val="-1"/>
        </w:rPr>
        <w:t>Pregnancy</w:t>
      </w:r>
      <w:r>
        <w:rPr>
          <w:sz w:val="16"/>
          <w:szCs w:val="16"/>
          <w:spacing w:val="5"/>
        </w:rPr>
        <w:t xml:space="preserve"> </w:t>
      </w:r>
      <w:r>
        <w:rPr>
          <w:sz w:val="16"/>
          <w:szCs w:val="16"/>
          <w:spacing w:val="-1"/>
        </w:rPr>
        <w:t>and</w:t>
      </w:r>
      <w:r>
        <w:rPr>
          <w:sz w:val="16"/>
          <w:szCs w:val="16"/>
          <w:spacing w:val="7"/>
        </w:rPr>
        <w:t xml:space="preserve"> </w:t>
      </w:r>
      <w:r>
        <w:rPr>
          <w:sz w:val="16"/>
          <w:szCs w:val="16"/>
          <w:spacing w:val="-1"/>
        </w:rPr>
        <w:t>Childbirth</w:t>
      </w:r>
    </w:p>
    <w:p>
      <w:pPr>
        <w:pStyle w:val="BodyText"/>
        <w:ind w:left="33"/>
        <w:spacing w:line="239" w:lineRule="auto"/>
        <w:rPr>
          <w:sz w:val="16"/>
          <w:szCs w:val="16"/>
        </w:rPr>
      </w:pPr>
      <w:r>
        <w:rPr>
          <w:sz w:val="16"/>
          <w:szCs w:val="16"/>
        </w:rPr>
        <w:t>2022;22(1):26.</w:t>
      </w:r>
    </w:p>
    <w:p>
      <w:pPr>
        <w:pStyle w:val="BodyText"/>
        <w:ind w:left="34" w:right="443" w:firstLine="11"/>
        <w:rPr>
          <w:sz w:val="16"/>
          <w:szCs w:val="16"/>
        </w:rPr>
      </w:pPr>
      <w:r>
        <w:rPr>
          <w:sz w:val="16"/>
          <w:szCs w:val="16"/>
          <w:spacing w:val="-1"/>
        </w:rPr>
        <w:t>110.  Dempsey A,</w:t>
      </w:r>
      <w:r>
        <w:rPr>
          <w:sz w:val="16"/>
          <w:szCs w:val="16"/>
          <w:spacing w:val="12"/>
        </w:rPr>
        <w:t xml:space="preserve"> </w:t>
      </w:r>
      <w:r>
        <w:rPr>
          <w:sz w:val="16"/>
          <w:szCs w:val="16"/>
          <w:spacing w:val="-1"/>
        </w:rPr>
        <w:t>Krening C, Vorgic</w:t>
      </w:r>
      <w:r>
        <w:rPr>
          <w:sz w:val="16"/>
          <w:szCs w:val="16"/>
          <w:spacing w:val="14"/>
        </w:rPr>
        <w:t xml:space="preserve"> </w:t>
      </w:r>
      <w:r>
        <w:rPr>
          <w:sz w:val="16"/>
          <w:szCs w:val="16"/>
          <w:spacing w:val="-1"/>
        </w:rPr>
        <w:t>L.</w:t>
      </w:r>
      <w:r>
        <w:rPr>
          <w:sz w:val="16"/>
          <w:szCs w:val="16"/>
          <w:spacing w:val="11"/>
          <w:w w:val="101"/>
        </w:rPr>
        <w:t xml:space="preserve"> </w:t>
      </w:r>
      <w:r>
        <w:rPr>
          <w:sz w:val="16"/>
          <w:szCs w:val="16"/>
          <w:spacing w:val="-1"/>
        </w:rPr>
        <w:t>Multisite</w:t>
      </w:r>
      <w:r>
        <w:rPr>
          <w:sz w:val="16"/>
          <w:szCs w:val="16"/>
          <w:spacing w:val="11"/>
        </w:rPr>
        <w:t xml:space="preserve"> </w:t>
      </w:r>
      <w:r>
        <w:rPr>
          <w:sz w:val="16"/>
          <w:szCs w:val="16"/>
          <w:spacing w:val="-1"/>
        </w:rPr>
        <w:t>randomized controlled trial</w:t>
      </w:r>
      <w:r>
        <w:rPr>
          <w:sz w:val="16"/>
          <w:szCs w:val="16"/>
          <w:spacing w:val="7"/>
        </w:rPr>
        <w:t xml:space="preserve"> </w:t>
      </w:r>
      <w:r>
        <w:rPr>
          <w:sz w:val="16"/>
          <w:szCs w:val="16"/>
          <w:spacing w:val="-1"/>
        </w:rPr>
        <w:t>of</w:t>
      </w:r>
      <w:r>
        <w:rPr>
          <w:sz w:val="16"/>
          <w:szCs w:val="16"/>
          <w:spacing w:val="7"/>
        </w:rPr>
        <w:t xml:space="preserve"> </w:t>
      </w:r>
      <w:r>
        <w:rPr>
          <w:sz w:val="16"/>
          <w:szCs w:val="16"/>
          <w:spacing w:val="-1"/>
        </w:rPr>
        <w:t>bladder</w:t>
      </w:r>
      <w:r>
        <w:rPr>
          <w:sz w:val="16"/>
          <w:szCs w:val="16"/>
          <w:spacing w:val="6"/>
        </w:rPr>
        <w:t xml:space="preserve"> </w:t>
      </w:r>
      <w:r>
        <w:rPr>
          <w:sz w:val="16"/>
          <w:szCs w:val="16"/>
          <w:spacing w:val="-1"/>
        </w:rPr>
        <w:t>management</w:t>
      </w:r>
      <w:r>
        <w:rPr>
          <w:sz w:val="16"/>
          <w:szCs w:val="16"/>
          <w:spacing w:val="10"/>
        </w:rPr>
        <w:t xml:space="preserve"> </w:t>
      </w:r>
      <w:r>
        <w:rPr>
          <w:sz w:val="16"/>
          <w:szCs w:val="16"/>
          <w:spacing w:val="-1"/>
        </w:rPr>
        <w:t>in</w:t>
      </w:r>
      <w:r>
        <w:rPr>
          <w:sz w:val="16"/>
          <w:szCs w:val="16"/>
          <w:spacing w:val="11"/>
          <w:w w:val="101"/>
        </w:rPr>
        <w:t xml:space="preserve"> </w:t>
      </w:r>
      <w:r>
        <w:rPr>
          <w:sz w:val="16"/>
          <w:szCs w:val="16"/>
          <w:spacing w:val="-1"/>
        </w:rPr>
        <w:t>labor with</w:t>
      </w:r>
      <w:r>
        <w:rPr>
          <w:sz w:val="16"/>
          <w:szCs w:val="16"/>
          <w:spacing w:val="6"/>
        </w:rPr>
        <w:t xml:space="preserve"> </w:t>
      </w:r>
      <w:r>
        <w:rPr>
          <w:sz w:val="16"/>
          <w:szCs w:val="16"/>
          <w:spacing w:val="-1"/>
        </w:rPr>
        <w:t>epidur</w:t>
      </w:r>
      <w:r>
        <w:rPr>
          <w:sz w:val="16"/>
          <w:szCs w:val="16"/>
          <w:spacing w:val="-2"/>
        </w:rPr>
        <w:t>al</w:t>
      </w:r>
      <w:r>
        <w:rPr>
          <w:sz w:val="16"/>
          <w:szCs w:val="16"/>
        </w:rPr>
        <w:t xml:space="preserve"> </w:t>
      </w:r>
      <w:r>
        <w:rPr>
          <w:sz w:val="16"/>
          <w:szCs w:val="16"/>
        </w:rPr>
        <w:t>analgesia/anesthesia. Journal of Obstetric, Gynecologic &amp;</w:t>
      </w:r>
      <w:r>
        <w:rPr>
          <w:sz w:val="16"/>
          <w:szCs w:val="16"/>
          <w:spacing w:val="12"/>
        </w:rPr>
        <w:t xml:space="preserve"> </w:t>
      </w:r>
      <w:r>
        <w:rPr>
          <w:sz w:val="16"/>
          <w:szCs w:val="16"/>
        </w:rPr>
        <w:t>Neonat</w:t>
      </w:r>
      <w:r>
        <w:rPr>
          <w:sz w:val="16"/>
          <w:szCs w:val="16"/>
          <w:spacing w:val="-1"/>
        </w:rPr>
        <w:t>al</w:t>
      </w:r>
      <w:r>
        <w:rPr>
          <w:sz w:val="16"/>
          <w:szCs w:val="16"/>
          <w:spacing w:val="11"/>
          <w:w w:val="101"/>
        </w:rPr>
        <w:t xml:space="preserve"> </w:t>
      </w:r>
      <w:r>
        <w:rPr>
          <w:sz w:val="16"/>
          <w:szCs w:val="16"/>
          <w:spacing w:val="-1"/>
        </w:rPr>
        <w:t>Nursing 2020;49(6):564-70.</w:t>
      </w:r>
    </w:p>
    <w:p>
      <w:pPr>
        <w:pStyle w:val="BodyText"/>
        <w:ind w:left="39" w:right="80" w:firstLine="6"/>
        <w:spacing w:before="1" w:line="239" w:lineRule="auto"/>
        <w:rPr>
          <w:sz w:val="16"/>
          <w:szCs w:val="16"/>
        </w:rPr>
      </w:pPr>
      <w:r>
        <w:rPr>
          <w:sz w:val="16"/>
          <w:szCs w:val="16"/>
          <w:spacing w:val="-1"/>
        </w:rPr>
        <w:t>111.  Li</w:t>
      </w:r>
      <w:r>
        <w:rPr>
          <w:sz w:val="16"/>
          <w:szCs w:val="16"/>
          <w:spacing w:val="11"/>
          <w:w w:val="101"/>
        </w:rPr>
        <w:t xml:space="preserve"> </w:t>
      </w:r>
      <w:r>
        <w:rPr>
          <w:sz w:val="16"/>
          <w:szCs w:val="16"/>
          <w:spacing w:val="-1"/>
        </w:rPr>
        <w:t>M, Xing X, Yao L, Wang X,</w:t>
      </w:r>
      <w:r>
        <w:rPr>
          <w:sz w:val="16"/>
          <w:szCs w:val="16"/>
          <w:spacing w:val="15"/>
        </w:rPr>
        <w:t xml:space="preserve"> </w:t>
      </w:r>
      <w:r>
        <w:rPr>
          <w:sz w:val="16"/>
          <w:szCs w:val="16"/>
          <w:spacing w:val="-1"/>
        </w:rPr>
        <w:t>He W,</w:t>
      </w:r>
      <w:r>
        <w:rPr>
          <w:sz w:val="16"/>
          <w:szCs w:val="16"/>
          <w:spacing w:val="4"/>
        </w:rPr>
        <w:t xml:space="preserve"> </w:t>
      </w:r>
      <w:r>
        <w:rPr>
          <w:sz w:val="16"/>
          <w:szCs w:val="16"/>
          <w:spacing w:val="-1"/>
        </w:rPr>
        <w:t>Wang</w:t>
      </w:r>
      <w:r>
        <w:rPr>
          <w:sz w:val="16"/>
          <w:szCs w:val="16"/>
          <w:spacing w:val="10"/>
        </w:rPr>
        <w:t xml:space="preserve"> </w:t>
      </w:r>
      <w:r>
        <w:rPr>
          <w:sz w:val="16"/>
          <w:szCs w:val="16"/>
          <w:spacing w:val="-1"/>
        </w:rPr>
        <w:t>M,</w:t>
      </w:r>
      <w:r>
        <w:rPr>
          <w:sz w:val="16"/>
          <w:szCs w:val="16"/>
          <w:spacing w:val="5"/>
        </w:rPr>
        <w:t xml:space="preserve"> </w:t>
      </w:r>
      <w:r>
        <w:rPr>
          <w:sz w:val="16"/>
          <w:szCs w:val="16"/>
          <w:spacing w:val="-1"/>
        </w:rPr>
        <w:t>et</w:t>
      </w:r>
      <w:r>
        <w:rPr>
          <w:sz w:val="16"/>
          <w:szCs w:val="16"/>
          <w:spacing w:val="6"/>
        </w:rPr>
        <w:t xml:space="preserve"> </w:t>
      </w:r>
      <w:r>
        <w:rPr>
          <w:sz w:val="16"/>
          <w:szCs w:val="16"/>
          <w:spacing w:val="-1"/>
        </w:rPr>
        <w:t>al.</w:t>
      </w:r>
      <w:r>
        <w:rPr>
          <w:sz w:val="16"/>
          <w:szCs w:val="16"/>
          <w:spacing w:val="3"/>
        </w:rPr>
        <w:t xml:space="preserve"> </w:t>
      </w:r>
      <w:r>
        <w:rPr>
          <w:sz w:val="16"/>
          <w:szCs w:val="16"/>
          <w:spacing w:val="-1"/>
        </w:rPr>
        <w:t>The</w:t>
      </w:r>
      <w:r>
        <w:rPr>
          <w:sz w:val="16"/>
          <w:szCs w:val="16"/>
          <w:spacing w:val="7"/>
        </w:rPr>
        <w:t xml:space="preserve"> </w:t>
      </w:r>
      <w:r>
        <w:rPr>
          <w:sz w:val="16"/>
          <w:szCs w:val="16"/>
          <w:spacing w:val="-1"/>
        </w:rPr>
        <w:t>effect</w:t>
      </w:r>
      <w:r>
        <w:rPr>
          <w:sz w:val="16"/>
          <w:szCs w:val="16"/>
          <w:spacing w:val="2"/>
        </w:rPr>
        <w:t xml:space="preserve"> </w:t>
      </w:r>
      <w:r>
        <w:rPr>
          <w:sz w:val="16"/>
          <w:szCs w:val="16"/>
          <w:spacing w:val="-1"/>
        </w:rPr>
        <w:t>of</w:t>
      </w:r>
      <w:r>
        <w:rPr>
          <w:sz w:val="16"/>
          <w:szCs w:val="16"/>
          <w:spacing w:val="7"/>
        </w:rPr>
        <w:t xml:space="preserve"> </w:t>
      </w:r>
      <w:r>
        <w:rPr>
          <w:sz w:val="16"/>
          <w:szCs w:val="16"/>
          <w:spacing w:val="-1"/>
        </w:rPr>
        <w:t>bladder</w:t>
      </w:r>
      <w:r>
        <w:rPr>
          <w:sz w:val="16"/>
          <w:szCs w:val="16"/>
          <w:spacing w:val="2"/>
        </w:rPr>
        <w:t xml:space="preserve"> </w:t>
      </w:r>
      <w:r>
        <w:rPr>
          <w:sz w:val="16"/>
          <w:szCs w:val="16"/>
          <w:spacing w:val="-1"/>
        </w:rPr>
        <w:t>catheterization</w:t>
      </w:r>
      <w:r>
        <w:rPr>
          <w:sz w:val="16"/>
          <w:szCs w:val="16"/>
          <w:spacing w:val="4"/>
        </w:rPr>
        <w:t xml:space="preserve"> </w:t>
      </w:r>
      <w:r>
        <w:rPr>
          <w:sz w:val="16"/>
          <w:szCs w:val="16"/>
          <w:spacing w:val="-1"/>
        </w:rPr>
        <w:t>on</w:t>
      </w:r>
      <w:r>
        <w:rPr>
          <w:sz w:val="16"/>
          <w:szCs w:val="16"/>
          <w:spacing w:val="1"/>
        </w:rPr>
        <w:t xml:space="preserve"> </w:t>
      </w:r>
      <w:r>
        <w:rPr>
          <w:sz w:val="16"/>
          <w:szCs w:val="16"/>
          <w:spacing w:val="-1"/>
        </w:rPr>
        <w:t>the</w:t>
      </w:r>
      <w:r>
        <w:rPr>
          <w:sz w:val="16"/>
          <w:szCs w:val="16"/>
          <w:spacing w:val="11"/>
        </w:rPr>
        <w:t xml:space="preserve"> </w:t>
      </w:r>
      <w:r>
        <w:rPr>
          <w:sz w:val="16"/>
          <w:szCs w:val="16"/>
          <w:spacing w:val="-1"/>
        </w:rPr>
        <w:t>incidence</w:t>
      </w:r>
      <w:r>
        <w:rPr>
          <w:sz w:val="16"/>
          <w:szCs w:val="16"/>
          <w:spacing w:val="3"/>
        </w:rPr>
        <w:t xml:space="preserve"> </w:t>
      </w:r>
      <w:r>
        <w:rPr>
          <w:sz w:val="16"/>
          <w:szCs w:val="16"/>
          <w:spacing w:val="-1"/>
        </w:rPr>
        <w:t>of</w:t>
      </w:r>
      <w:r>
        <w:rPr>
          <w:sz w:val="16"/>
          <w:szCs w:val="16"/>
          <w:spacing w:val="5"/>
        </w:rPr>
        <w:t xml:space="preserve"> </w:t>
      </w:r>
      <w:r>
        <w:rPr>
          <w:sz w:val="16"/>
          <w:szCs w:val="16"/>
          <w:spacing w:val="-1"/>
        </w:rPr>
        <w:t>urina</w:t>
      </w:r>
      <w:r>
        <w:rPr>
          <w:sz w:val="16"/>
          <w:szCs w:val="16"/>
          <w:spacing w:val="-2"/>
        </w:rPr>
        <w:t>ry</w:t>
      </w:r>
      <w:r>
        <w:rPr>
          <w:sz w:val="16"/>
          <w:szCs w:val="16"/>
          <w:spacing w:val="2"/>
        </w:rPr>
        <w:t xml:space="preserve"> </w:t>
      </w:r>
      <w:r>
        <w:rPr>
          <w:sz w:val="16"/>
          <w:szCs w:val="16"/>
          <w:spacing w:val="-2"/>
        </w:rPr>
        <w:t>tract</w:t>
      </w:r>
      <w:r>
        <w:rPr>
          <w:sz w:val="16"/>
          <w:szCs w:val="16"/>
        </w:rPr>
        <w:t xml:space="preserve"> </w:t>
      </w:r>
      <w:r>
        <w:rPr>
          <w:sz w:val="16"/>
          <w:szCs w:val="16"/>
        </w:rPr>
        <w:t>infection</w:t>
      </w:r>
      <w:r>
        <w:rPr>
          <w:sz w:val="16"/>
          <w:szCs w:val="16"/>
          <w:spacing w:val="11"/>
        </w:rPr>
        <w:t xml:space="preserve"> </w:t>
      </w:r>
      <w:r>
        <w:rPr>
          <w:sz w:val="16"/>
          <w:szCs w:val="16"/>
        </w:rPr>
        <w:t>in laboring women with epidural analgesia: </w:t>
      </w:r>
      <w:r>
        <w:rPr>
          <w:sz w:val="16"/>
          <w:szCs w:val="16"/>
          <w:spacing w:val="-1"/>
        </w:rPr>
        <w:t>a meta-analysis</w:t>
      </w:r>
      <w:r>
        <w:rPr>
          <w:sz w:val="16"/>
          <w:szCs w:val="16"/>
          <w:spacing w:val="5"/>
        </w:rPr>
        <w:t xml:space="preserve"> </w:t>
      </w:r>
      <w:r>
        <w:rPr>
          <w:sz w:val="16"/>
          <w:szCs w:val="16"/>
          <w:spacing w:val="-1"/>
        </w:rPr>
        <w:t>of</w:t>
      </w:r>
      <w:r>
        <w:rPr>
          <w:sz w:val="16"/>
          <w:szCs w:val="16"/>
          <w:spacing w:val="7"/>
        </w:rPr>
        <w:t xml:space="preserve"> </w:t>
      </w:r>
      <w:r>
        <w:rPr>
          <w:sz w:val="16"/>
          <w:szCs w:val="16"/>
          <w:spacing w:val="-1"/>
        </w:rPr>
        <w:t>randomized</w:t>
      </w:r>
      <w:r>
        <w:rPr>
          <w:sz w:val="16"/>
          <w:szCs w:val="16"/>
          <w:spacing w:val="4"/>
        </w:rPr>
        <w:t xml:space="preserve"> </w:t>
      </w:r>
      <w:r>
        <w:rPr>
          <w:sz w:val="16"/>
          <w:szCs w:val="16"/>
          <w:spacing w:val="-1"/>
        </w:rPr>
        <w:t>controlled</w:t>
      </w:r>
      <w:r>
        <w:rPr>
          <w:sz w:val="16"/>
          <w:szCs w:val="16"/>
          <w:spacing w:val="4"/>
        </w:rPr>
        <w:t xml:space="preserve"> </w:t>
      </w:r>
      <w:r>
        <w:rPr>
          <w:sz w:val="16"/>
          <w:szCs w:val="16"/>
          <w:spacing w:val="-1"/>
        </w:rPr>
        <w:t>trials.</w:t>
      </w:r>
      <w:r>
        <w:rPr>
          <w:sz w:val="16"/>
          <w:szCs w:val="16"/>
          <w:spacing w:val="15"/>
        </w:rPr>
        <w:t xml:space="preserve"> </w:t>
      </w:r>
      <w:r>
        <w:rPr>
          <w:sz w:val="16"/>
          <w:szCs w:val="16"/>
          <w:spacing w:val="-1"/>
        </w:rPr>
        <w:t>International</w:t>
      </w:r>
    </w:p>
    <w:p>
      <w:pPr>
        <w:pStyle w:val="BodyText"/>
        <w:ind w:left="41"/>
        <w:spacing w:line="241" w:lineRule="auto"/>
        <w:rPr>
          <w:sz w:val="16"/>
          <w:szCs w:val="16"/>
        </w:rPr>
      </w:pPr>
      <w:r>
        <w:rPr>
          <w:sz w:val="16"/>
          <w:szCs w:val="16"/>
        </w:rPr>
        <w:t>Urogynecology Journal 2019;</w:t>
      </w:r>
      <w:r>
        <w:rPr>
          <w:sz w:val="16"/>
          <w:szCs w:val="16"/>
          <w:spacing w:val="-1"/>
        </w:rPr>
        <w:t>30(9):1419-27.</w:t>
      </w:r>
    </w:p>
    <w:p>
      <w:pPr>
        <w:pStyle w:val="BodyText"/>
        <w:ind w:left="46"/>
        <w:spacing w:line="239" w:lineRule="auto"/>
        <w:rPr>
          <w:sz w:val="16"/>
          <w:szCs w:val="16"/>
        </w:rPr>
      </w:pPr>
      <w:r>
        <w:rPr>
          <w:sz w:val="16"/>
          <w:szCs w:val="16"/>
        </w:rPr>
        <w:t>112.  Velinor A.</w:t>
      </w:r>
      <w:r>
        <w:rPr>
          <w:sz w:val="16"/>
          <w:szCs w:val="16"/>
          <w:spacing w:val="13"/>
        </w:rPr>
        <w:t xml:space="preserve"> </w:t>
      </w:r>
      <w:r>
        <w:rPr>
          <w:sz w:val="16"/>
          <w:szCs w:val="16"/>
        </w:rPr>
        <w:t>Urinary catheterisation</w:t>
      </w:r>
      <w:r>
        <w:rPr>
          <w:sz w:val="16"/>
          <w:szCs w:val="16"/>
          <w:spacing w:val="11"/>
        </w:rPr>
        <w:t xml:space="preserve"> </w:t>
      </w:r>
      <w:r>
        <w:rPr>
          <w:sz w:val="16"/>
          <w:szCs w:val="16"/>
        </w:rPr>
        <w:t>in </w:t>
      </w:r>
      <w:r>
        <w:rPr>
          <w:sz w:val="16"/>
          <w:szCs w:val="16"/>
          <w:spacing w:val="-1"/>
        </w:rPr>
        <w:t>labour.</w:t>
      </w:r>
      <w:r>
        <w:rPr>
          <w:sz w:val="16"/>
          <w:szCs w:val="16"/>
          <w:spacing w:val="11"/>
          <w:w w:val="101"/>
        </w:rPr>
        <w:t xml:space="preserve"> </w:t>
      </w:r>
      <w:r>
        <w:rPr>
          <w:sz w:val="16"/>
          <w:szCs w:val="16"/>
          <w:spacing w:val="-1"/>
        </w:rPr>
        <w:t>British Journal of Midwifery 2015;23(1):11-5.</w:t>
      </w:r>
    </w:p>
    <w:p>
      <w:pPr>
        <w:pStyle w:val="BodyText"/>
        <w:ind w:left="40" w:right="478" w:firstLine="5"/>
        <w:spacing w:before="1"/>
        <w:rPr>
          <w:sz w:val="16"/>
          <w:szCs w:val="16"/>
        </w:rPr>
      </w:pPr>
      <w:r>
        <w:rPr>
          <w:sz w:val="16"/>
          <w:szCs w:val="16"/>
        </w:rPr>
        <w:t>113.  Queensland Clinical Gu</w:t>
      </w:r>
      <w:r>
        <w:rPr>
          <w:sz w:val="16"/>
          <w:szCs w:val="16"/>
          <w:spacing w:val="-1"/>
        </w:rPr>
        <w:t>idelines. Venous thromboembolism (VTE)</w:t>
      </w:r>
      <w:r>
        <w:rPr>
          <w:sz w:val="16"/>
          <w:szCs w:val="16"/>
          <w:spacing w:val="11"/>
        </w:rPr>
        <w:t xml:space="preserve"> </w:t>
      </w:r>
      <w:r>
        <w:rPr>
          <w:sz w:val="16"/>
          <w:szCs w:val="16"/>
          <w:spacing w:val="-1"/>
        </w:rPr>
        <w:t>in</w:t>
      </w:r>
      <w:r>
        <w:rPr>
          <w:sz w:val="16"/>
          <w:szCs w:val="16"/>
          <w:spacing w:val="11"/>
          <w:w w:val="101"/>
        </w:rPr>
        <w:t xml:space="preserve"> </w:t>
      </w:r>
      <w:r>
        <w:rPr>
          <w:sz w:val="16"/>
          <w:szCs w:val="16"/>
          <w:spacing w:val="-1"/>
        </w:rPr>
        <w:t>pregnancy</w:t>
      </w:r>
      <w:r>
        <w:rPr>
          <w:sz w:val="16"/>
          <w:szCs w:val="16"/>
          <w:spacing w:val="5"/>
        </w:rPr>
        <w:t xml:space="preserve"> </w:t>
      </w:r>
      <w:r>
        <w:rPr>
          <w:sz w:val="16"/>
          <w:szCs w:val="16"/>
          <w:spacing w:val="-1"/>
        </w:rPr>
        <w:t>and</w:t>
      </w:r>
      <w:r>
        <w:rPr>
          <w:sz w:val="16"/>
          <w:szCs w:val="16"/>
          <w:spacing w:val="4"/>
        </w:rPr>
        <w:t xml:space="preserve"> </w:t>
      </w:r>
      <w:r>
        <w:rPr>
          <w:sz w:val="16"/>
          <w:szCs w:val="16"/>
          <w:spacing w:val="-1"/>
        </w:rPr>
        <w:t>the</w:t>
      </w:r>
      <w:r>
        <w:rPr>
          <w:sz w:val="16"/>
          <w:szCs w:val="16"/>
          <w:spacing w:val="9"/>
        </w:rPr>
        <w:t xml:space="preserve"> </w:t>
      </w:r>
      <w:r>
        <w:rPr>
          <w:sz w:val="16"/>
          <w:szCs w:val="16"/>
          <w:spacing w:val="-1"/>
        </w:rPr>
        <w:t>puerperium.</w:t>
      </w:r>
      <w:r>
        <w:rPr>
          <w:sz w:val="16"/>
          <w:szCs w:val="16"/>
          <w:spacing w:val="8"/>
        </w:rPr>
        <w:t xml:space="preserve"> </w:t>
      </w:r>
      <w:r>
        <w:rPr>
          <w:sz w:val="16"/>
          <w:szCs w:val="16"/>
          <w:spacing w:val="-1"/>
        </w:rPr>
        <w:t>Guideline</w:t>
      </w:r>
      <w:r>
        <w:rPr>
          <w:sz w:val="16"/>
          <w:szCs w:val="16"/>
          <w:spacing w:val="12"/>
          <w:w w:val="101"/>
        </w:rPr>
        <w:t xml:space="preserve"> </w:t>
      </w:r>
      <w:r>
        <w:rPr>
          <w:sz w:val="16"/>
          <w:szCs w:val="16"/>
          <w:spacing w:val="-1"/>
        </w:rPr>
        <w:t>No.</w:t>
      </w:r>
      <w:r>
        <w:rPr>
          <w:sz w:val="16"/>
          <w:szCs w:val="16"/>
        </w:rPr>
        <w:t xml:space="preserve">  </w:t>
      </w:r>
      <w:r>
        <w:rPr>
          <w:sz w:val="16"/>
          <w:szCs w:val="16"/>
        </w:rPr>
        <w:t>MN20.9-V7-R25. [Internet]. Queensland</w:t>
      </w:r>
      <w:r>
        <w:rPr>
          <w:sz w:val="16"/>
          <w:szCs w:val="16"/>
          <w:spacing w:val="26"/>
          <w:w w:val="101"/>
        </w:rPr>
        <w:t xml:space="preserve"> </w:t>
      </w:r>
      <w:r>
        <w:rPr>
          <w:sz w:val="16"/>
          <w:szCs w:val="16"/>
        </w:rPr>
        <w:t>Health. 2020. [cited 2022</w:t>
      </w:r>
      <w:r>
        <w:rPr>
          <w:sz w:val="16"/>
          <w:szCs w:val="16"/>
          <w:spacing w:val="2"/>
        </w:rPr>
        <w:t xml:space="preserve"> </w:t>
      </w:r>
      <w:r>
        <w:rPr>
          <w:sz w:val="16"/>
          <w:szCs w:val="16"/>
        </w:rPr>
        <w:t>June</w:t>
      </w:r>
      <w:r>
        <w:rPr>
          <w:sz w:val="16"/>
          <w:szCs w:val="16"/>
          <w:spacing w:val="6"/>
        </w:rPr>
        <w:t xml:space="preserve"> </w:t>
      </w:r>
      <w:r>
        <w:rPr>
          <w:sz w:val="16"/>
          <w:szCs w:val="16"/>
        </w:rPr>
        <w:t>29]. Available from:</w:t>
      </w:r>
      <w:hyperlink w:history="true" r:id="rId43">
        <w:r>
          <w:rPr>
            <w:sz w:val="16"/>
            <w:szCs w:val="16"/>
            <w:u w:val="single" w:color="auto"/>
            <w:color w:val="0000FF"/>
          </w:rPr>
          <w:t>http://www.health.qld.gov.au</w:t>
        </w:r>
      </w:hyperlink>
    </w:p>
    <w:p>
      <w:pPr>
        <w:pStyle w:val="BodyText"/>
        <w:ind w:left="35" w:right="51" w:firstLine="11"/>
        <w:spacing w:line="251" w:lineRule="auto"/>
        <w:rPr>
          <w:sz w:val="16"/>
          <w:szCs w:val="16"/>
        </w:rPr>
      </w:pPr>
      <w:r>
        <w:rPr>
          <w:sz w:val="16"/>
          <w:szCs w:val="16"/>
        </w:rPr>
        <w:t>114.  Michels A,</w:t>
      </w:r>
      <w:r>
        <w:rPr>
          <w:sz w:val="16"/>
          <w:szCs w:val="16"/>
          <w:spacing w:val="12"/>
        </w:rPr>
        <w:t xml:space="preserve"> </w:t>
      </w:r>
      <w:r>
        <w:rPr>
          <w:sz w:val="16"/>
          <w:szCs w:val="16"/>
        </w:rPr>
        <w:t>Kruske S, Thompson</w:t>
      </w:r>
      <w:r>
        <w:rPr>
          <w:sz w:val="16"/>
          <w:szCs w:val="16"/>
          <w:spacing w:val="13"/>
        </w:rPr>
        <w:t xml:space="preserve"> </w:t>
      </w:r>
      <w:r>
        <w:rPr>
          <w:sz w:val="16"/>
          <w:szCs w:val="16"/>
        </w:rPr>
        <w:t>R. Wo</w:t>
      </w:r>
      <w:r>
        <w:rPr>
          <w:sz w:val="16"/>
          <w:szCs w:val="16"/>
          <w:spacing w:val="-1"/>
        </w:rPr>
        <w:t>men’s</w:t>
      </w:r>
      <w:r>
        <w:rPr>
          <w:sz w:val="16"/>
          <w:szCs w:val="16"/>
          <w:spacing w:val="13"/>
        </w:rPr>
        <w:t xml:space="preserve"> </w:t>
      </w:r>
      <w:r>
        <w:rPr>
          <w:sz w:val="16"/>
          <w:szCs w:val="16"/>
          <w:spacing w:val="-1"/>
        </w:rPr>
        <w:t>postnatal</w:t>
      </w:r>
      <w:r>
        <w:rPr>
          <w:sz w:val="16"/>
          <w:szCs w:val="16"/>
          <w:spacing w:val="12"/>
        </w:rPr>
        <w:t xml:space="preserve"> </w:t>
      </w:r>
      <w:r>
        <w:rPr>
          <w:sz w:val="16"/>
          <w:szCs w:val="16"/>
          <w:spacing w:val="-1"/>
        </w:rPr>
        <w:t>psychological functioning: the role</w:t>
      </w:r>
      <w:r>
        <w:rPr>
          <w:sz w:val="16"/>
          <w:szCs w:val="16"/>
          <w:spacing w:val="6"/>
        </w:rPr>
        <w:t xml:space="preserve"> </w:t>
      </w:r>
      <w:r>
        <w:rPr>
          <w:sz w:val="16"/>
          <w:szCs w:val="16"/>
          <w:spacing w:val="-1"/>
        </w:rPr>
        <w:t>of satisfaction with</w:t>
      </w:r>
      <w:r>
        <w:rPr>
          <w:sz w:val="16"/>
          <w:szCs w:val="16"/>
          <w:spacing w:val="8"/>
        </w:rPr>
        <w:t xml:space="preserve"> </w:t>
      </w:r>
      <w:r>
        <w:rPr>
          <w:sz w:val="16"/>
          <w:szCs w:val="16"/>
          <w:spacing w:val="-1"/>
        </w:rPr>
        <w:t>intrapartum</w:t>
      </w:r>
      <w:r>
        <w:rPr>
          <w:sz w:val="16"/>
          <w:szCs w:val="16"/>
        </w:rPr>
        <w:t xml:space="preserve"> </w:t>
      </w:r>
      <w:r>
        <w:rPr>
          <w:sz w:val="16"/>
          <w:szCs w:val="16"/>
        </w:rPr>
        <w:t>care and the birth experience. Journal o</w:t>
      </w:r>
      <w:r>
        <w:rPr>
          <w:sz w:val="16"/>
          <w:szCs w:val="16"/>
          <w:spacing w:val="-1"/>
        </w:rPr>
        <w:t>f</w:t>
      </w:r>
      <w:r>
        <w:rPr>
          <w:sz w:val="16"/>
          <w:szCs w:val="16"/>
          <w:spacing w:val="9"/>
        </w:rPr>
        <w:t xml:space="preserve"> </w:t>
      </w:r>
      <w:r>
        <w:rPr>
          <w:sz w:val="16"/>
          <w:szCs w:val="16"/>
          <w:spacing w:val="-1"/>
        </w:rPr>
        <w:t>Reproductive &amp;</w:t>
      </w:r>
      <w:r>
        <w:rPr>
          <w:sz w:val="16"/>
          <w:szCs w:val="16"/>
          <w:spacing w:val="15"/>
        </w:rPr>
        <w:t xml:space="preserve"> </w:t>
      </w:r>
      <w:r>
        <w:rPr>
          <w:sz w:val="16"/>
          <w:szCs w:val="16"/>
          <w:spacing w:val="-1"/>
        </w:rPr>
        <w:t>Infant</w:t>
      </w:r>
      <w:r>
        <w:rPr>
          <w:sz w:val="16"/>
          <w:szCs w:val="16"/>
          <w:spacing w:val="12"/>
        </w:rPr>
        <w:t xml:space="preserve"> </w:t>
      </w:r>
      <w:r>
        <w:rPr>
          <w:sz w:val="16"/>
          <w:szCs w:val="16"/>
          <w:spacing w:val="-1"/>
        </w:rPr>
        <w:t>Psychology</w:t>
      </w:r>
      <w:r>
        <w:rPr>
          <w:sz w:val="16"/>
          <w:szCs w:val="16"/>
          <w:spacing w:val="7"/>
        </w:rPr>
        <w:t xml:space="preserve"> </w:t>
      </w:r>
      <w:r>
        <w:rPr>
          <w:sz w:val="16"/>
          <w:szCs w:val="16"/>
          <w:spacing w:val="-1"/>
        </w:rPr>
        <w:t>2013;31(2):172-82.</w:t>
      </w:r>
    </w:p>
    <w:p>
      <w:pPr>
        <w:spacing w:line="251" w:lineRule="auto"/>
        <w:sectPr>
          <w:footerReference w:type="default" r:id="rId61"/>
          <w:pgSz w:w="11907" w:h="16839"/>
          <w:pgMar w:top="826" w:right="1615" w:bottom="688" w:left="1269" w:header="549" w:footer="433" w:gutter="0"/>
        </w:sectPr>
        <w:rPr>
          <w:sz w:val="16"/>
          <w:szCs w:val="16"/>
        </w:rPr>
      </w:pPr>
    </w:p>
    <w:p>
      <w:pPr>
        <w:pStyle w:val="BodyText"/>
        <w:ind w:left="28"/>
        <w:spacing w:before="266" w:line="194" w:lineRule="auto"/>
        <w:outlineLvl w:val="0"/>
        <w:rPr>
          <w:sz w:val="28"/>
          <w:szCs w:val="28"/>
        </w:rPr>
      </w:pPr>
      <w:bookmarkStart w:name="bookmark22" w:id="58"/>
      <w:bookmarkEnd w:id="58"/>
      <w:r>
        <w:rPr>
          <w:sz w:val="28"/>
          <w:szCs w:val="28"/>
          <w:b/>
          <w:bCs/>
        </w:rPr>
        <w:t>Acknowledgements</w:t>
      </w:r>
    </w:p>
    <w:p>
      <w:pPr>
        <w:pStyle w:val="BodyText"/>
        <w:ind w:left="35" w:right="92" w:firstLine="1"/>
        <w:spacing w:before="42" w:line="269" w:lineRule="auto"/>
        <w:rPr>
          <w:sz w:val="19"/>
          <w:szCs w:val="19"/>
        </w:rPr>
      </w:pPr>
      <w:r>
        <w:rPr>
          <w:sz w:val="19"/>
          <w:szCs w:val="19"/>
          <w:spacing w:val="4"/>
        </w:rPr>
        <w:t>Queensland Clinical Guidelines gratefully acknowledge the contribution</w:t>
      </w:r>
      <w:r>
        <w:rPr>
          <w:sz w:val="19"/>
          <w:szCs w:val="19"/>
          <w:spacing w:val="25"/>
          <w:w w:val="101"/>
        </w:rPr>
        <w:t xml:space="preserve"> </w:t>
      </w:r>
      <w:r>
        <w:rPr>
          <w:sz w:val="19"/>
          <w:szCs w:val="19"/>
          <w:spacing w:val="4"/>
        </w:rPr>
        <w:t>of Queensland</w:t>
      </w:r>
      <w:r>
        <w:rPr>
          <w:sz w:val="19"/>
          <w:szCs w:val="19"/>
          <w:spacing w:val="10"/>
        </w:rPr>
        <w:t xml:space="preserve"> </w:t>
      </w:r>
      <w:r>
        <w:rPr>
          <w:sz w:val="19"/>
          <w:szCs w:val="19"/>
          <w:spacing w:val="4"/>
        </w:rPr>
        <w:t>clinicians</w:t>
      </w:r>
      <w:r>
        <w:rPr>
          <w:sz w:val="19"/>
          <w:szCs w:val="19"/>
          <w:spacing w:val="10"/>
        </w:rPr>
        <w:t xml:space="preserve"> </w:t>
      </w:r>
      <w:r>
        <w:rPr>
          <w:sz w:val="19"/>
          <w:szCs w:val="19"/>
          <w:spacing w:val="4"/>
        </w:rPr>
        <w:t>and</w:t>
      </w:r>
      <w:r>
        <w:rPr>
          <w:sz w:val="19"/>
          <w:szCs w:val="19"/>
        </w:rPr>
        <w:t xml:space="preserve"> </w:t>
      </w:r>
      <w:r>
        <w:rPr>
          <w:sz w:val="19"/>
          <w:szCs w:val="19"/>
          <w:spacing w:val="4"/>
        </w:rPr>
        <w:t>other stakeholders who participated throughout the guideline development</w:t>
      </w:r>
      <w:r>
        <w:rPr>
          <w:sz w:val="19"/>
          <w:szCs w:val="19"/>
          <w:spacing w:val="22"/>
        </w:rPr>
        <w:t xml:space="preserve"> </w:t>
      </w:r>
      <w:r>
        <w:rPr>
          <w:sz w:val="19"/>
          <w:szCs w:val="19"/>
          <w:spacing w:val="4"/>
        </w:rPr>
        <w:t>process</w:t>
      </w:r>
      <w:r>
        <w:rPr>
          <w:sz w:val="19"/>
          <w:szCs w:val="19"/>
          <w:spacing w:val="16"/>
          <w:w w:val="101"/>
        </w:rPr>
        <w:t xml:space="preserve"> </w:t>
      </w:r>
      <w:r>
        <w:rPr>
          <w:sz w:val="19"/>
          <w:szCs w:val="19"/>
          <w:spacing w:val="4"/>
        </w:rPr>
        <w:t>particularly:</w:t>
      </w:r>
    </w:p>
    <w:p>
      <w:pPr>
        <w:pStyle w:val="BodyText"/>
        <w:ind w:left="29"/>
        <w:spacing w:before="154" w:line="205" w:lineRule="auto"/>
        <w:rPr>
          <w:sz w:val="19"/>
          <w:szCs w:val="19"/>
        </w:rPr>
      </w:pPr>
      <w:r>
        <w:rPr>
          <w:sz w:val="19"/>
          <w:szCs w:val="19"/>
          <w:b/>
          <w:bCs/>
          <w:spacing w:val="4"/>
        </w:rPr>
        <w:t>Working</w:t>
      </w:r>
      <w:r>
        <w:rPr>
          <w:sz w:val="19"/>
          <w:szCs w:val="19"/>
          <w:b/>
          <w:bCs/>
          <w:spacing w:val="17"/>
          <w:w w:val="101"/>
        </w:rPr>
        <w:t xml:space="preserve"> </w:t>
      </w:r>
      <w:r>
        <w:rPr>
          <w:sz w:val="19"/>
          <w:szCs w:val="19"/>
          <w:b/>
          <w:bCs/>
          <w:spacing w:val="4"/>
        </w:rPr>
        <w:t>Party Clinical</w:t>
      </w:r>
      <w:r>
        <w:rPr>
          <w:sz w:val="19"/>
          <w:szCs w:val="19"/>
          <w:b/>
          <w:bCs/>
          <w:spacing w:val="17"/>
          <w:w w:val="101"/>
        </w:rPr>
        <w:t xml:space="preserve"> </w:t>
      </w:r>
      <w:r>
        <w:rPr>
          <w:sz w:val="19"/>
          <w:szCs w:val="19"/>
          <w:b/>
          <w:bCs/>
          <w:spacing w:val="4"/>
        </w:rPr>
        <w:t>L</w:t>
      </w:r>
      <w:r>
        <w:rPr>
          <w:sz w:val="19"/>
          <w:szCs w:val="19"/>
          <w:b/>
          <w:bCs/>
          <w:spacing w:val="3"/>
        </w:rPr>
        <w:t>eads</w:t>
      </w:r>
    </w:p>
    <w:p>
      <w:pPr>
        <w:pStyle w:val="BodyText"/>
        <w:ind w:left="44" w:right="32"/>
        <w:spacing w:before="101" w:line="242" w:lineRule="auto"/>
        <w:rPr>
          <w:sz w:val="19"/>
          <w:szCs w:val="19"/>
        </w:rPr>
      </w:pPr>
      <w:r>
        <w:rPr>
          <w:sz w:val="19"/>
          <w:szCs w:val="19"/>
          <w:spacing w:val="4"/>
        </w:rPr>
        <w:t>Dr Karen</w:t>
      </w:r>
      <w:r>
        <w:rPr>
          <w:sz w:val="19"/>
          <w:szCs w:val="19"/>
          <w:spacing w:val="19"/>
        </w:rPr>
        <w:t xml:space="preserve"> </w:t>
      </w:r>
      <w:r>
        <w:rPr>
          <w:sz w:val="19"/>
          <w:szCs w:val="19"/>
          <w:spacing w:val="4"/>
        </w:rPr>
        <w:t>Baker, Staff Specialist, Obstetrics and</w:t>
      </w:r>
      <w:r>
        <w:rPr>
          <w:sz w:val="19"/>
          <w:szCs w:val="19"/>
          <w:spacing w:val="12"/>
        </w:rPr>
        <w:t xml:space="preserve"> </w:t>
      </w:r>
      <w:r>
        <w:rPr>
          <w:sz w:val="19"/>
          <w:szCs w:val="19"/>
          <w:spacing w:val="4"/>
        </w:rPr>
        <w:t>Gynaecology,</w:t>
      </w:r>
      <w:r>
        <w:rPr>
          <w:sz w:val="19"/>
          <w:szCs w:val="19"/>
          <w:spacing w:val="18"/>
          <w:w w:val="101"/>
        </w:rPr>
        <w:t xml:space="preserve"> </w:t>
      </w:r>
      <w:r>
        <w:rPr>
          <w:sz w:val="19"/>
          <w:szCs w:val="19"/>
          <w:spacing w:val="3"/>
        </w:rPr>
        <w:t>Royal</w:t>
      </w:r>
      <w:r>
        <w:rPr>
          <w:sz w:val="19"/>
          <w:szCs w:val="19"/>
          <w:spacing w:val="19"/>
        </w:rPr>
        <w:t xml:space="preserve"> </w:t>
      </w:r>
      <w:r>
        <w:rPr>
          <w:sz w:val="19"/>
          <w:szCs w:val="19"/>
          <w:spacing w:val="3"/>
        </w:rPr>
        <w:t>Brisbane</w:t>
      </w:r>
      <w:r>
        <w:rPr>
          <w:sz w:val="19"/>
          <w:szCs w:val="19"/>
          <w:spacing w:val="11"/>
        </w:rPr>
        <w:t xml:space="preserve"> </w:t>
      </w:r>
      <w:r>
        <w:rPr>
          <w:sz w:val="19"/>
          <w:szCs w:val="19"/>
          <w:spacing w:val="3"/>
        </w:rPr>
        <w:t>and Women’s</w:t>
      </w:r>
      <w:r>
        <w:rPr>
          <w:sz w:val="19"/>
          <w:szCs w:val="19"/>
          <w:spacing w:val="20"/>
        </w:rPr>
        <w:t xml:space="preserve"> </w:t>
      </w:r>
      <w:r>
        <w:rPr>
          <w:sz w:val="19"/>
          <w:szCs w:val="19"/>
          <w:spacing w:val="3"/>
        </w:rPr>
        <w:t>Hospital</w:t>
      </w:r>
      <w:r>
        <w:rPr>
          <w:sz w:val="19"/>
          <w:szCs w:val="19"/>
        </w:rPr>
        <w:t xml:space="preserve"> </w:t>
      </w:r>
      <w:r>
        <w:rPr>
          <w:sz w:val="19"/>
          <w:szCs w:val="19"/>
          <w:spacing w:val="4"/>
        </w:rPr>
        <w:t>Professor Victoria</w:t>
      </w:r>
      <w:r>
        <w:rPr>
          <w:sz w:val="19"/>
          <w:szCs w:val="19"/>
          <w:spacing w:val="18"/>
          <w:w w:val="101"/>
        </w:rPr>
        <w:t xml:space="preserve"> </w:t>
      </w:r>
      <w:r>
        <w:rPr>
          <w:sz w:val="19"/>
          <w:szCs w:val="19"/>
          <w:spacing w:val="4"/>
        </w:rPr>
        <w:t>Eley, Obstetric Anaestheti</w:t>
      </w:r>
      <w:r>
        <w:rPr>
          <w:sz w:val="19"/>
          <w:szCs w:val="19"/>
          <w:spacing w:val="3"/>
        </w:rPr>
        <w:t>st,</w:t>
      </w:r>
      <w:r>
        <w:rPr>
          <w:sz w:val="19"/>
          <w:szCs w:val="19"/>
          <w:spacing w:val="20"/>
        </w:rPr>
        <w:t xml:space="preserve"> </w:t>
      </w:r>
      <w:r>
        <w:rPr>
          <w:sz w:val="19"/>
          <w:szCs w:val="19"/>
          <w:spacing w:val="3"/>
        </w:rPr>
        <w:t>Royal</w:t>
      </w:r>
      <w:r>
        <w:rPr>
          <w:sz w:val="19"/>
          <w:szCs w:val="19"/>
          <w:spacing w:val="21"/>
        </w:rPr>
        <w:t xml:space="preserve"> </w:t>
      </w:r>
      <w:r>
        <w:rPr>
          <w:sz w:val="19"/>
          <w:szCs w:val="19"/>
          <w:spacing w:val="3"/>
        </w:rPr>
        <w:t>Brisbane and Women’s</w:t>
      </w:r>
      <w:r>
        <w:rPr>
          <w:sz w:val="19"/>
          <w:szCs w:val="19"/>
          <w:spacing w:val="19"/>
          <w:w w:val="101"/>
        </w:rPr>
        <w:t xml:space="preserve"> </w:t>
      </w:r>
      <w:r>
        <w:rPr>
          <w:sz w:val="19"/>
          <w:szCs w:val="19"/>
          <w:spacing w:val="3"/>
        </w:rPr>
        <w:t>Hospital</w:t>
      </w:r>
    </w:p>
    <w:p>
      <w:pPr>
        <w:pStyle w:val="BodyText"/>
        <w:ind w:left="43"/>
        <w:spacing w:before="20" w:line="205" w:lineRule="auto"/>
        <w:rPr>
          <w:sz w:val="19"/>
          <w:szCs w:val="19"/>
        </w:rPr>
      </w:pPr>
      <w:r>
        <w:rPr>
          <w:sz w:val="19"/>
          <w:szCs w:val="19"/>
          <w:spacing w:val="4"/>
        </w:rPr>
        <w:t>Ms Catherine</w:t>
      </w:r>
      <w:r>
        <w:rPr>
          <w:sz w:val="19"/>
          <w:szCs w:val="19"/>
          <w:spacing w:val="17"/>
        </w:rPr>
        <w:t xml:space="preserve"> </w:t>
      </w:r>
      <w:r>
        <w:rPr>
          <w:sz w:val="19"/>
          <w:szCs w:val="19"/>
          <w:spacing w:val="4"/>
        </w:rPr>
        <w:t>Martin, Clinical</w:t>
      </w:r>
      <w:r>
        <w:rPr>
          <w:sz w:val="19"/>
          <w:szCs w:val="19"/>
          <w:spacing w:val="16"/>
        </w:rPr>
        <w:t xml:space="preserve"> </w:t>
      </w:r>
      <w:r>
        <w:rPr>
          <w:sz w:val="19"/>
          <w:szCs w:val="19"/>
          <w:spacing w:val="4"/>
        </w:rPr>
        <w:t>Midwif</w:t>
      </w:r>
      <w:r>
        <w:rPr>
          <w:sz w:val="19"/>
          <w:szCs w:val="19"/>
          <w:spacing w:val="3"/>
        </w:rPr>
        <w:t>ery Consultant,</w:t>
      </w:r>
      <w:r>
        <w:rPr>
          <w:sz w:val="19"/>
          <w:szCs w:val="19"/>
          <w:spacing w:val="18"/>
        </w:rPr>
        <w:t xml:space="preserve"> </w:t>
      </w:r>
      <w:r>
        <w:rPr>
          <w:sz w:val="19"/>
          <w:szCs w:val="19"/>
          <w:spacing w:val="3"/>
        </w:rPr>
        <w:t>Rockhampton</w:t>
      </w:r>
      <w:r>
        <w:rPr>
          <w:sz w:val="19"/>
          <w:szCs w:val="19"/>
          <w:spacing w:val="16"/>
          <w:w w:val="101"/>
        </w:rPr>
        <w:t xml:space="preserve"> </w:t>
      </w:r>
      <w:r>
        <w:rPr>
          <w:sz w:val="19"/>
          <w:szCs w:val="19"/>
          <w:spacing w:val="3"/>
        </w:rPr>
        <w:t>Base</w:t>
      </w:r>
      <w:r>
        <w:rPr>
          <w:sz w:val="19"/>
          <w:szCs w:val="19"/>
          <w:spacing w:val="18"/>
        </w:rPr>
        <w:t xml:space="preserve"> </w:t>
      </w:r>
      <w:r>
        <w:rPr>
          <w:sz w:val="19"/>
          <w:szCs w:val="19"/>
          <w:spacing w:val="3"/>
        </w:rPr>
        <w:t>Hospital</w:t>
      </w:r>
    </w:p>
    <w:p>
      <w:pPr>
        <w:pStyle w:val="BodyText"/>
        <w:ind w:left="37"/>
        <w:spacing w:before="163" w:line="205" w:lineRule="auto"/>
        <w:rPr>
          <w:sz w:val="19"/>
          <w:szCs w:val="19"/>
        </w:rPr>
      </w:pPr>
      <w:r>
        <w:rPr>
          <w:sz w:val="19"/>
          <w:szCs w:val="19"/>
          <w:b/>
          <w:bCs/>
          <w:spacing w:val="4"/>
        </w:rPr>
        <w:t>QCG</w:t>
      </w:r>
      <w:r>
        <w:rPr>
          <w:sz w:val="19"/>
          <w:szCs w:val="19"/>
          <w:b/>
          <w:bCs/>
          <w:spacing w:val="19"/>
          <w:w w:val="101"/>
        </w:rPr>
        <w:t xml:space="preserve"> </w:t>
      </w:r>
      <w:r>
        <w:rPr>
          <w:sz w:val="19"/>
          <w:szCs w:val="19"/>
          <w:b/>
          <w:bCs/>
          <w:spacing w:val="4"/>
        </w:rPr>
        <w:t>Program Officer</w:t>
      </w:r>
    </w:p>
    <w:p>
      <w:pPr>
        <w:pStyle w:val="BodyText"/>
        <w:ind w:left="43"/>
        <w:spacing w:before="104" w:line="205" w:lineRule="auto"/>
        <w:rPr>
          <w:sz w:val="19"/>
          <w:szCs w:val="19"/>
        </w:rPr>
      </w:pPr>
      <w:r>
        <w:rPr>
          <w:sz w:val="19"/>
          <w:szCs w:val="19"/>
          <w:spacing w:val="4"/>
        </w:rPr>
        <w:t>Ms Janene</w:t>
      </w:r>
      <w:r>
        <w:rPr>
          <w:sz w:val="19"/>
          <w:szCs w:val="19"/>
          <w:spacing w:val="18"/>
        </w:rPr>
        <w:t xml:space="preserve"> </w:t>
      </w:r>
      <w:r>
        <w:rPr>
          <w:sz w:val="19"/>
          <w:szCs w:val="19"/>
          <w:spacing w:val="4"/>
        </w:rPr>
        <w:t>Rattray, Clinical</w:t>
      </w:r>
      <w:r>
        <w:rPr>
          <w:sz w:val="19"/>
          <w:szCs w:val="19"/>
          <w:spacing w:val="19"/>
        </w:rPr>
        <w:t xml:space="preserve"> </w:t>
      </w:r>
      <w:r>
        <w:rPr>
          <w:sz w:val="19"/>
          <w:szCs w:val="19"/>
          <w:spacing w:val="4"/>
        </w:rPr>
        <w:t>Nurse/Midwi</w:t>
      </w:r>
      <w:r>
        <w:rPr>
          <w:sz w:val="19"/>
          <w:szCs w:val="19"/>
          <w:spacing w:val="3"/>
        </w:rPr>
        <w:t>fery Consultant</w:t>
      </w:r>
    </w:p>
    <w:p>
      <w:pPr>
        <w:pStyle w:val="BodyText"/>
        <w:ind w:left="29"/>
        <w:spacing w:before="166" w:line="203" w:lineRule="auto"/>
        <w:rPr>
          <w:sz w:val="19"/>
          <w:szCs w:val="19"/>
        </w:rPr>
      </w:pPr>
      <w:r>
        <w:rPr>
          <w:sz w:val="19"/>
          <w:szCs w:val="19"/>
          <w:b/>
          <w:bCs/>
          <w:spacing w:val="3"/>
        </w:rPr>
        <w:t>Working</w:t>
      </w:r>
      <w:r>
        <w:rPr>
          <w:sz w:val="19"/>
          <w:szCs w:val="19"/>
          <w:b/>
          <w:bCs/>
          <w:spacing w:val="35"/>
        </w:rPr>
        <w:t xml:space="preserve"> </w:t>
      </w:r>
      <w:r>
        <w:rPr>
          <w:sz w:val="19"/>
          <w:szCs w:val="19"/>
          <w:b/>
          <w:bCs/>
          <w:spacing w:val="3"/>
        </w:rPr>
        <w:t>Party</w:t>
      </w:r>
      <w:r>
        <w:rPr>
          <w:sz w:val="19"/>
          <w:szCs w:val="19"/>
          <w:b/>
          <w:bCs/>
          <w:spacing w:val="18"/>
          <w:w w:val="101"/>
        </w:rPr>
        <w:t xml:space="preserve"> </w:t>
      </w:r>
      <w:r>
        <w:rPr>
          <w:sz w:val="19"/>
          <w:szCs w:val="19"/>
          <w:b/>
          <w:bCs/>
          <w:spacing w:val="3"/>
        </w:rPr>
        <w:t>Members</w:t>
      </w:r>
    </w:p>
    <w:p>
      <w:pPr>
        <w:pStyle w:val="BodyText"/>
        <w:ind w:left="43"/>
        <w:spacing w:before="101" w:line="205" w:lineRule="auto"/>
        <w:rPr>
          <w:sz w:val="19"/>
          <w:szCs w:val="19"/>
        </w:rPr>
      </w:pPr>
      <w:r>
        <w:rPr>
          <w:sz w:val="19"/>
          <w:szCs w:val="19"/>
          <w:spacing w:val="4"/>
        </w:rPr>
        <w:t>Ms</w:t>
      </w:r>
      <w:r>
        <w:rPr>
          <w:sz w:val="19"/>
          <w:szCs w:val="19"/>
          <w:spacing w:val="18"/>
        </w:rPr>
        <w:t xml:space="preserve"> </w:t>
      </w:r>
      <w:r>
        <w:rPr>
          <w:sz w:val="19"/>
          <w:szCs w:val="19"/>
          <w:spacing w:val="4"/>
        </w:rPr>
        <w:t>Katie Allen, Consumer</w:t>
      </w:r>
      <w:r>
        <w:rPr>
          <w:sz w:val="19"/>
          <w:szCs w:val="19"/>
          <w:spacing w:val="19"/>
        </w:rPr>
        <w:t xml:space="preserve"> </w:t>
      </w:r>
      <w:r>
        <w:rPr>
          <w:sz w:val="19"/>
          <w:szCs w:val="19"/>
          <w:spacing w:val="4"/>
        </w:rPr>
        <w:t>Representativ</w:t>
      </w:r>
      <w:r>
        <w:rPr>
          <w:sz w:val="19"/>
          <w:szCs w:val="19"/>
          <w:spacing w:val="3"/>
        </w:rPr>
        <w:t>e,</w:t>
      </w:r>
      <w:r>
        <w:rPr>
          <w:sz w:val="19"/>
          <w:szCs w:val="19"/>
          <w:spacing w:val="16"/>
          <w:w w:val="101"/>
        </w:rPr>
        <w:t xml:space="preserve"> </w:t>
      </w:r>
      <w:r>
        <w:rPr>
          <w:sz w:val="19"/>
          <w:szCs w:val="19"/>
          <w:spacing w:val="3"/>
        </w:rPr>
        <w:t>Lamaze Australia</w:t>
      </w:r>
    </w:p>
    <w:p>
      <w:pPr>
        <w:pStyle w:val="BodyText"/>
        <w:ind w:left="43" w:right="1071"/>
        <w:spacing w:before="44" w:line="236" w:lineRule="auto"/>
        <w:rPr>
          <w:sz w:val="19"/>
          <w:szCs w:val="19"/>
        </w:rPr>
      </w:pPr>
      <w:r>
        <w:rPr>
          <w:sz w:val="19"/>
          <w:szCs w:val="19"/>
          <w:spacing w:val="4"/>
        </w:rPr>
        <w:t>Dr Simon Arnold,</w:t>
      </w:r>
      <w:r>
        <w:rPr>
          <w:sz w:val="19"/>
          <w:szCs w:val="19"/>
          <w:spacing w:val="18"/>
          <w:w w:val="101"/>
        </w:rPr>
        <w:t xml:space="preserve"> </w:t>
      </w:r>
      <w:r>
        <w:rPr>
          <w:sz w:val="19"/>
          <w:szCs w:val="19"/>
          <w:spacing w:val="4"/>
        </w:rPr>
        <w:t>Rural Obstetrics and Gynae</w:t>
      </w:r>
      <w:r>
        <w:rPr>
          <w:sz w:val="19"/>
          <w:szCs w:val="19"/>
          <w:spacing w:val="3"/>
        </w:rPr>
        <w:t>cology Clinical</w:t>
      </w:r>
      <w:r>
        <w:rPr>
          <w:sz w:val="19"/>
          <w:szCs w:val="19"/>
          <w:spacing w:val="18"/>
        </w:rPr>
        <w:t xml:space="preserve"> </w:t>
      </w:r>
      <w:r>
        <w:rPr>
          <w:sz w:val="19"/>
          <w:szCs w:val="19"/>
          <w:spacing w:val="3"/>
        </w:rPr>
        <w:t>Lead,</w:t>
      </w:r>
      <w:r>
        <w:rPr>
          <w:sz w:val="19"/>
          <w:szCs w:val="19"/>
          <w:spacing w:val="17"/>
          <w:w w:val="101"/>
        </w:rPr>
        <w:t xml:space="preserve"> </w:t>
      </w:r>
      <w:r>
        <w:rPr>
          <w:sz w:val="19"/>
          <w:szCs w:val="19"/>
          <w:spacing w:val="3"/>
        </w:rPr>
        <w:t>Darling</w:t>
      </w:r>
      <w:r>
        <w:rPr>
          <w:sz w:val="19"/>
          <w:szCs w:val="19"/>
          <w:spacing w:val="20"/>
        </w:rPr>
        <w:t xml:space="preserve"> </w:t>
      </w:r>
      <w:r>
        <w:rPr>
          <w:sz w:val="19"/>
          <w:szCs w:val="19"/>
          <w:spacing w:val="3"/>
        </w:rPr>
        <w:t>Downs</w:t>
      </w:r>
      <w:r>
        <w:rPr>
          <w:sz w:val="19"/>
          <w:szCs w:val="19"/>
          <w:spacing w:val="19"/>
        </w:rPr>
        <w:t xml:space="preserve"> </w:t>
      </w:r>
      <w:r>
        <w:rPr>
          <w:sz w:val="19"/>
          <w:szCs w:val="19"/>
          <w:spacing w:val="3"/>
        </w:rPr>
        <w:t>Region</w:t>
      </w:r>
      <w:r>
        <w:rPr>
          <w:sz w:val="19"/>
          <w:szCs w:val="19"/>
        </w:rPr>
        <w:t xml:space="preserve"> </w:t>
      </w:r>
      <w:r>
        <w:rPr>
          <w:sz w:val="19"/>
          <w:szCs w:val="19"/>
          <w:spacing w:val="3"/>
        </w:rPr>
        <w:t>Ms Josephine</w:t>
      </w:r>
      <w:r>
        <w:rPr>
          <w:sz w:val="19"/>
          <w:szCs w:val="19"/>
          <w:spacing w:val="31"/>
          <w:w w:val="101"/>
        </w:rPr>
        <w:t xml:space="preserve"> </w:t>
      </w:r>
      <w:r>
        <w:rPr>
          <w:sz w:val="19"/>
          <w:szCs w:val="19"/>
          <w:spacing w:val="3"/>
        </w:rPr>
        <w:t>Bell,</w:t>
      </w:r>
      <w:r>
        <w:rPr>
          <w:sz w:val="19"/>
          <w:szCs w:val="19"/>
          <w:spacing w:val="20"/>
        </w:rPr>
        <w:t xml:space="preserve"> </w:t>
      </w:r>
      <w:r>
        <w:rPr>
          <w:sz w:val="19"/>
          <w:szCs w:val="19"/>
          <w:spacing w:val="3"/>
        </w:rPr>
        <w:t>Registered</w:t>
      </w:r>
      <w:r>
        <w:rPr>
          <w:sz w:val="19"/>
          <w:szCs w:val="19"/>
          <w:spacing w:val="17"/>
        </w:rPr>
        <w:t xml:space="preserve"> </w:t>
      </w:r>
      <w:r>
        <w:rPr>
          <w:sz w:val="19"/>
          <w:szCs w:val="19"/>
          <w:spacing w:val="3"/>
        </w:rPr>
        <w:t>Midwife, Stanthorpe</w:t>
      </w:r>
      <w:r>
        <w:rPr>
          <w:sz w:val="19"/>
          <w:szCs w:val="19"/>
          <w:spacing w:val="18"/>
        </w:rPr>
        <w:t xml:space="preserve"> </w:t>
      </w:r>
      <w:r>
        <w:rPr>
          <w:sz w:val="19"/>
          <w:szCs w:val="19"/>
          <w:spacing w:val="3"/>
        </w:rPr>
        <w:t>Hospital</w:t>
      </w:r>
    </w:p>
    <w:p>
      <w:pPr>
        <w:pStyle w:val="BodyText"/>
        <w:ind w:left="43"/>
        <w:spacing w:before="31" w:line="205" w:lineRule="auto"/>
        <w:rPr>
          <w:sz w:val="19"/>
          <w:szCs w:val="19"/>
        </w:rPr>
      </w:pPr>
      <w:r>
        <w:rPr>
          <w:sz w:val="19"/>
          <w:szCs w:val="19"/>
          <w:spacing w:val="3"/>
        </w:rPr>
        <w:t>Dr</w:t>
      </w:r>
      <w:r>
        <w:rPr>
          <w:sz w:val="19"/>
          <w:szCs w:val="19"/>
          <w:spacing w:val="16"/>
        </w:rPr>
        <w:t xml:space="preserve"> </w:t>
      </w:r>
      <w:r>
        <w:rPr>
          <w:sz w:val="19"/>
          <w:szCs w:val="19"/>
          <w:spacing w:val="3"/>
        </w:rPr>
        <w:t>Elize</w:t>
      </w:r>
      <w:r>
        <w:rPr>
          <w:sz w:val="19"/>
          <w:szCs w:val="19"/>
          <w:spacing w:val="16"/>
          <w:w w:val="101"/>
        </w:rPr>
        <w:t xml:space="preserve"> </w:t>
      </w:r>
      <w:r>
        <w:rPr>
          <w:sz w:val="19"/>
          <w:szCs w:val="19"/>
          <w:spacing w:val="3"/>
        </w:rPr>
        <w:t>Bolton, Clinical</w:t>
      </w:r>
      <w:r>
        <w:rPr>
          <w:sz w:val="19"/>
          <w:szCs w:val="19"/>
          <w:spacing w:val="17"/>
        </w:rPr>
        <w:t xml:space="preserve"> </w:t>
      </w:r>
      <w:r>
        <w:rPr>
          <w:sz w:val="19"/>
          <w:szCs w:val="19"/>
          <w:spacing w:val="3"/>
        </w:rPr>
        <w:t>Director,</w:t>
      </w:r>
      <w:r>
        <w:rPr>
          <w:sz w:val="19"/>
          <w:szCs w:val="19"/>
          <w:spacing w:val="16"/>
          <w:w w:val="101"/>
        </w:rPr>
        <w:t xml:space="preserve"> </w:t>
      </w:r>
      <w:r>
        <w:rPr>
          <w:sz w:val="19"/>
          <w:szCs w:val="19"/>
          <w:spacing w:val="3"/>
        </w:rPr>
        <w:t>Bu</w:t>
      </w:r>
      <w:r>
        <w:rPr>
          <w:sz w:val="19"/>
          <w:szCs w:val="19"/>
          <w:spacing w:val="2"/>
        </w:rPr>
        <w:t>ndaberg</w:t>
      </w:r>
      <w:r>
        <w:rPr>
          <w:sz w:val="19"/>
          <w:szCs w:val="19"/>
          <w:spacing w:val="20"/>
          <w:w w:val="101"/>
        </w:rPr>
        <w:t xml:space="preserve"> </w:t>
      </w:r>
      <w:r>
        <w:rPr>
          <w:sz w:val="19"/>
          <w:szCs w:val="19"/>
          <w:spacing w:val="2"/>
        </w:rPr>
        <w:t>Hospital</w:t>
      </w:r>
    </w:p>
    <w:p>
      <w:pPr>
        <w:pStyle w:val="BodyText"/>
        <w:ind w:left="43" w:right="924"/>
        <w:spacing w:before="45" w:line="233" w:lineRule="auto"/>
        <w:rPr>
          <w:sz w:val="19"/>
          <w:szCs w:val="19"/>
        </w:rPr>
      </w:pPr>
      <w:r>
        <w:rPr>
          <w:sz w:val="19"/>
          <w:szCs w:val="19"/>
          <w:spacing w:val="4"/>
        </w:rPr>
        <w:t>Mrs Anne</w:t>
      </w:r>
      <w:r>
        <w:rPr>
          <w:sz w:val="19"/>
          <w:szCs w:val="19"/>
          <w:spacing w:val="17"/>
        </w:rPr>
        <w:t xml:space="preserve"> </w:t>
      </w:r>
      <w:r>
        <w:rPr>
          <w:sz w:val="19"/>
          <w:szCs w:val="19"/>
          <w:spacing w:val="4"/>
        </w:rPr>
        <w:t>Bousfield, Clinical</w:t>
      </w:r>
      <w:r>
        <w:rPr>
          <w:sz w:val="19"/>
          <w:szCs w:val="19"/>
          <w:spacing w:val="16"/>
        </w:rPr>
        <w:t xml:space="preserve"> </w:t>
      </w:r>
      <w:r>
        <w:rPr>
          <w:sz w:val="19"/>
          <w:szCs w:val="19"/>
          <w:spacing w:val="4"/>
        </w:rPr>
        <w:t>Midwifery Consultant, South West</w:t>
      </w:r>
      <w:r>
        <w:rPr>
          <w:sz w:val="19"/>
          <w:szCs w:val="19"/>
          <w:spacing w:val="18"/>
        </w:rPr>
        <w:t xml:space="preserve"> </w:t>
      </w:r>
      <w:r>
        <w:rPr>
          <w:sz w:val="19"/>
          <w:szCs w:val="19"/>
          <w:spacing w:val="4"/>
        </w:rPr>
        <w:t>Hos</w:t>
      </w:r>
      <w:r>
        <w:rPr>
          <w:sz w:val="19"/>
          <w:szCs w:val="19"/>
          <w:spacing w:val="3"/>
        </w:rPr>
        <w:t>pital and</w:t>
      </w:r>
      <w:r>
        <w:rPr>
          <w:sz w:val="19"/>
          <w:szCs w:val="19"/>
          <w:spacing w:val="18"/>
        </w:rPr>
        <w:t xml:space="preserve"> </w:t>
      </w:r>
      <w:r>
        <w:rPr>
          <w:sz w:val="19"/>
          <w:szCs w:val="19"/>
          <w:spacing w:val="3"/>
        </w:rPr>
        <w:t>Health Service</w:t>
      </w:r>
      <w:r>
        <w:rPr>
          <w:sz w:val="19"/>
          <w:szCs w:val="19"/>
        </w:rPr>
        <w:t xml:space="preserve"> </w:t>
      </w:r>
      <w:r>
        <w:rPr>
          <w:sz w:val="19"/>
          <w:szCs w:val="19"/>
          <w:spacing w:val="4"/>
        </w:rPr>
        <w:t>Ms</w:t>
      </w:r>
      <w:r>
        <w:rPr>
          <w:sz w:val="19"/>
          <w:szCs w:val="19"/>
          <w:spacing w:val="19"/>
          <w:w w:val="101"/>
        </w:rPr>
        <w:t xml:space="preserve"> </w:t>
      </w:r>
      <w:r>
        <w:rPr>
          <w:sz w:val="19"/>
          <w:szCs w:val="19"/>
          <w:spacing w:val="4"/>
        </w:rPr>
        <w:t>Rachelle Chee,</w:t>
      </w:r>
      <w:r>
        <w:rPr>
          <w:sz w:val="19"/>
          <w:szCs w:val="19"/>
          <w:spacing w:val="19"/>
        </w:rPr>
        <w:t xml:space="preserve"> </w:t>
      </w:r>
      <w:r>
        <w:rPr>
          <w:sz w:val="19"/>
          <w:szCs w:val="19"/>
          <w:spacing w:val="4"/>
        </w:rPr>
        <w:t>Lecturer, </w:t>
      </w:r>
      <w:r>
        <w:rPr>
          <w:sz w:val="19"/>
          <w:szCs w:val="19"/>
          <w:spacing w:val="3"/>
        </w:rPr>
        <w:t>Central Queensland</w:t>
      </w:r>
      <w:r>
        <w:rPr>
          <w:sz w:val="19"/>
          <w:szCs w:val="19"/>
          <w:spacing w:val="20"/>
        </w:rPr>
        <w:t xml:space="preserve"> </w:t>
      </w:r>
      <w:r>
        <w:rPr>
          <w:sz w:val="19"/>
          <w:szCs w:val="19"/>
          <w:spacing w:val="3"/>
        </w:rPr>
        <w:t>University</w:t>
      </w:r>
    </w:p>
    <w:p>
      <w:pPr>
        <w:pStyle w:val="BodyText"/>
        <w:ind w:left="43" w:right="2493"/>
        <w:spacing w:before="34" w:line="236" w:lineRule="auto"/>
        <w:rPr>
          <w:sz w:val="19"/>
          <w:szCs w:val="19"/>
        </w:rPr>
      </w:pPr>
      <w:r>
        <w:rPr>
          <w:sz w:val="19"/>
          <w:szCs w:val="19"/>
          <w:spacing w:val="3"/>
        </w:rPr>
        <w:t>Mrs Victoria</w:t>
      </w:r>
      <w:r>
        <w:rPr>
          <w:sz w:val="19"/>
          <w:szCs w:val="19"/>
          <w:spacing w:val="30"/>
        </w:rPr>
        <w:t xml:space="preserve"> </w:t>
      </w:r>
      <w:r>
        <w:rPr>
          <w:sz w:val="19"/>
          <w:szCs w:val="19"/>
          <w:spacing w:val="3"/>
        </w:rPr>
        <w:t>De Araujo, Clinical</w:t>
      </w:r>
      <w:r>
        <w:rPr>
          <w:sz w:val="19"/>
          <w:szCs w:val="19"/>
          <w:spacing w:val="20"/>
          <w:w w:val="101"/>
        </w:rPr>
        <w:t xml:space="preserve"> </w:t>
      </w:r>
      <w:r>
        <w:rPr>
          <w:sz w:val="19"/>
          <w:szCs w:val="19"/>
          <w:spacing w:val="3"/>
        </w:rPr>
        <w:t>Facilitator, Gold Coast</w:t>
      </w:r>
      <w:r>
        <w:rPr>
          <w:sz w:val="19"/>
          <w:szCs w:val="19"/>
          <w:spacing w:val="20"/>
        </w:rPr>
        <w:t xml:space="preserve"> </w:t>
      </w:r>
      <w:r>
        <w:rPr>
          <w:sz w:val="19"/>
          <w:szCs w:val="19"/>
          <w:spacing w:val="3"/>
        </w:rPr>
        <w:t>University</w:t>
      </w:r>
      <w:r>
        <w:rPr>
          <w:sz w:val="19"/>
          <w:szCs w:val="19"/>
          <w:spacing w:val="19"/>
          <w:w w:val="101"/>
        </w:rPr>
        <w:t xml:space="preserve"> </w:t>
      </w:r>
      <w:r>
        <w:rPr>
          <w:sz w:val="19"/>
          <w:szCs w:val="19"/>
          <w:spacing w:val="3"/>
        </w:rPr>
        <w:t>Hospital</w:t>
      </w:r>
      <w:r>
        <w:rPr>
          <w:sz w:val="19"/>
          <w:szCs w:val="19"/>
        </w:rPr>
        <w:t xml:space="preserve"> </w:t>
      </w:r>
      <w:r>
        <w:rPr>
          <w:sz w:val="19"/>
          <w:szCs w:val="19"/>
          <w:spacing w:val="2"/>
        </w:rPr>
        <w:t>Mrs</w:t>
      </w:r>
      <w:r>
        <w:rPr>
          <w:sz w:val="19"/>
          <w:szCs w:val="19"/>
          <w:spacing w:val="36"/>
          <w:w w:val="101"/>
        </w:rPr>
        <w:t xml:space="preserve"> </w:t>
      </w:r>
      <w:r>
        <w:rPr>
          <w:sz w:val="19"/>
          <w:szCs w:val="19"/>
          <w:spacing w:val="2"/>
        </w:rPr>
        <w:t>Leanne</w:t>
      </w:r>
      <w:r>
        <w:rPr>
          <w:sz w:val="19"/>
          <w:szCs w:val="19"/>
          <w:spacing w:val="18"/>
        </w:rPr>
        <w:t xml:space="preserve"> </w:t>
      </w:r>
      <w:r>
        <w:rPr>
          <w:sz w:val="19"/>
          <w:szCs w:val="19"/>
          <w:spacing w:val="2"/>
        </w:rPr>
        <w:t>Ferris,</w:t>
      </w:r>
      <w:r>
        <w:rPr>
          <w:sz w:val="19"/>
          <w:szCs w:val="19"/>
          <w:spacing w:val="17"/>
        </w:rPr>
        <w:t xml:space="preserve"> </w:t>
      </w:r>
      <w:r>
        <w:rPr>
          <w:sz w:val="19"/>
          <w:szCs w:val="19"/>
          <w:spacing w:val="2"/>
        </w:rPr>
        <w:t>Midwifery</w:t>
      </w:r>
      <w:r>
        <w:rPr>
          <w:sz w:val="19"/>
          <w:szCs w:val="19"/>
          <w:spacing w:val="19"/>
          <w:w w:val="101"/>
        </w:rPr>
        <w:t xml:space="preserve"> </w:t>
      </w:r>
      <w:r>
        <w:rPr>
          <w:sz w:val="19"/>
          <w:szCs w:val="19"/>
          <w:spacing w:val="2"/>
        </w:rPr>
        <w:t>Educator,</w:t>
      </w:r>
      <w:r>
        <w:rPr>
          <w:sz w:val="19"/>
          <w:szCs w:val="19"/>
          <w:spacing w:val="20"/>
          <w:w w:val="101"/>
        </w:rPr>
        <w:t xml:space="preserve"> </w:t>
      </w:r>
      <w:r>
        <w:rPr>
          <w:sz w:val="19"/>
          <w:szCs w:val="19"/>
          <w:spacing w:val="2"/>
        </w:rPr>
        <w:t>Hervey</w:t>
      </w:r>
      <w:r>
        <w:rPr>
          <w:sz w:val="19"/>
          <w:szCs w:val="19"/>
          <w:spacing w:val="18"/>
        </w:rPr>
        <w:t xml:space="preserve"> </w:t>
      </w:r>
      <w:r>
        <w:rPr>
          <w:sz w:val="19"/>
          <w:szCs w:val="19"/>
          <w:spacing w:val="2"/>
        </w:rPr>
        <w:t>Bay</w:t>
      </w:r>
      <w:r>
        <w:rPr>
          <w:sz w:val="19"/>
          <w:szCs w:val="19"/>
          <w:spacing w:val="20"/>
        </w:rPr>
        <w:t xml:space="preserve"> </w:t>
      </w:r>
      <w:r>
        <w:rPr>
          <w:sz w:val="19"/>
          <w:szCs w:val="19"/>
          <w:spacing w:val="2"/>
        </w:rPr>
        <w:t>Hospital</w:t>
      </w:r>
    </w:p>
    <w:p>
      <w:pPr>
        <w:pStyle w:val="BodyText"/>
        <w:ind w:left="43" w:right="2671"/>
        <w:spacing w:before="30" w:line="230" w:lineRule="auto"/>
        <w:rPr>
          <w:sz w:val="19"/>
          <w:szCs w:val="19"/>
        </w:rPr>
      </w:pPr>
      <w:r>
        <w:rPr>
          <w:sz w:val="19"/>
          <w:szCs w:val="19"/>
          <w:spacing w:val="4"/>
        </w:rPr>
        <w:t>Ms Carla</w:t>
      </w:r>
      <w:r>
        <w:rPr>
          <w:sz w:val="19"/>
          <w:szCs w:val="19"/>
          <w:spacing w:val="21"/>
        </w:rPr>
        <w:t xml:space="preserve"> </w:t>
      </w:r>
      <w:r>
        <w:rPr>
          <w:sz w:val="19"/>
          <w:szCs w:val="19"/>
          <w:spacing w:val="4"/>
        </w:rPr>
        <w:t>Finch, Consumer</w:t>
      </w:r>
      <w:r>
        <w:rPr>
          <w:sz w:val="19"/>
          <w:szCs w:val="19"/>
          <w:spacing w:val="18"/>
          <w:w w:val="101"/>
        </w:rPr>
        <w:t xml:space="preserve"> </w:t>
      </w:r>
      <w:r>
        <w:rPr>
          <w:sz w:val="19"/>
          <w:szCs w:val="19"/>
          <w:spacing w:val="4"/>
        </w:rPr>
        <w:t>Represent</w:t>
      </w:r>
      <w:r>
        <w:rPr>
          <w:sz w:val="19"/>
          <w:szCs w:val="19"/>
          <w:spacing w:val="3"/>
        </w:rPr>
        <w:t>ative,</w:t>
      </w:r>
      <w:r>
        <w:rPr>
          <w:sz w:val="19"/>
          <w:szCs w:val="19"/>
          <w:spacing w:val="17"/>
        </w:rPr>
        <w:t xml:space="preserve"> </w:t>
      </w:r>
      <w:r>
        <w:rPr>
          <w:sz w:val="19"/>
          <w:szCs w:val="19"/>
          <w:spacing w:val="3"/>
        </w:rPr>
        <w:t>Maternity</w:t>
      </w:r>
      <w:r>
        <w:rPr>
          <w:sz w:val="19"/>
          <w:szCs w:val="19"/>
          <w:spacing w:val="16"/>
        </w:rPr>
        <w:t xml:space="preserve"> </w:t>
      </w:r>
      <w:r>
        <w:rPr>
          <w:sz w:val="19"/>
          <w:szCs w:val="19"/>
          <w:spacing w:val="3"/>
        </w:rPr>
        <w:t>Choices Australia</w:t>
      </w:r>
      <w:r>
        <w:rPr>
          <w:sz w:val="19"/>
          <w:szCs w:val="19"/>
        </w:rPr>
        <w:t xml:space="preserve"> </w:t>
      </w:r>
      <w:r>
        <w:rPr>
          <w:sz w:val="19"/>
          <w:szCs w:val="19"/>
          <w:spacing w:val="3"/>
        </w:rPr>
        <w:t>Ms Jennifer</w:t>
      </w:r>
      <w:r>
        <w:rPr>
          <w:sz w:val="19"/>
          <w:szCs w:val="19"/>
          <w:spacing w:val="16"/>
          <w:w w:val="101"/>
        </w:rPr>
        <w:t xml:space="preserve"> </w:t>
      </w:r>
      <w:r>
        <w:rPr>
          <w:sz w:val="19"/>
          <w:szCs w:val="19"/>
          <w:spacing w:val="3"/>
        </w:rPr>
        <w:t>Fry, Clinical</w:t>
      </w:r>
      <w:r>
        <w:rPr>
          <w:sz w:val="19"/>
          <w:szCs w:val="19"/>
          <w:spacing w:val="18"/>
          <w:w w:val="101"/>
        </w:rPr>
        <w:t xml:space="preserve"> </w:t>
      </w:r>
      <w:r>
        <w:rPr>
          <w:sz w:val="19"/>
          <w:szCs w:val="19"/>
          <w:spacing w:val="3"/>
        </w:rPr>
        <w:t>Midwife,</w:t>
      </w:r>
      <w:r>
        <w:rPr>
          <w:sz w:val="19"/>
          <w:szCs w:val="19"/>
          <w:spacing w:val="17"/>
        </w:rPr>
        <w:t xml:space="preserve"> </w:t>
      </w:r>
      <w:r>
        <w:rPr>
          <w:sz w:val="19"/>
          <w:szCs w:val="19"/>
          <w:spacing w:val="3"/>
        </w:rPr>
        <w:t>Beaudesert</w:t>
      </w:r>
      <w:r>
        <w:rPr>
          <w:sz w:val="19"/>
          <w:szCs w:val="19"/>
          <w:spacing w:val="18"/>
        </w:rPr>
        <w:t xml:space="preserve"> </w:t>
      </w:r>
      <w:r>
        <w:rPr>
          <w:sz w:val="19"/>
          <w:szCs w:val="19"/>
          <w:spacing w:val="3"/>
        </w:rPr>
        <w:t>Hospital</w:t>
      </w:r>
    </w:p>
    <w:p>
      <w:pPr>
        <w:pStyle w:val="BodyText"/>
        <w:ind w:left="43"/>
        <w:spacing w:line="250" w:lineRule="exact"/>
        <w:rPr>
          <w:sz w:val="19"/>
          <w:szCs w:val="19"/>
        </w:rPr>
      </w:pPr>
      <w:r>
        <w:rPr>
          <w:sz w:val="19"/>
          <w:szCs w:val="19"/>
          <w:spacing w:val="4"/>
          <w:position w:val="3"/>
        </w:rPr>
        <w:t>Dr Leigh Grant, Senior</w:t>
      </w:r>
      <w:r>
        <w:rPr>
          <w:sz w:val="19"/>
          <w:szCs w:val="19"/>
          <w:spacing w:val="16"/>
          <w:position w:val="3"/>
        </w:rPr>
        <w:t xml:space="preserve"> </w:t>
      </w:r>
      <w:r>
        <w:rPr>
          <w:sz w:val="19"/>
          <w:szCs w:val="19"/>
          <w:spacing w:val="4"/>
          <w:position w:val="3"/>
        </w:rPr>
        <w:t>Medical </w:t>
      </w:r>
      <w:r>
        <w:rPr>
          <w:sz w:val="19"/>
          <w:szCs w:val="19"/>
          <w:spacing w:val="3"/>
          <w:position w:val="3"/>
        </w:rPr>
        <w:t>officer,</w:t>
      </w:r>
      <w:r>
        <w:rPr>
          <w:sz w:val="19"/>
          <w:szCs w:val="19"/>
          <w:spacing w:val="20"/>
          <w:position w:val="3"/>
        </w:rPr>
        <w:t xml:space="preserve"> </w:t>
      </w:r>
      <w:r>
        <w:rPr>
          <w:sz w:val="19"/>
          <w:szCs w:val="19"/>
          <w:spacing w:val="3"/>
          <w:position w:val="3"/>
        </w:rPr>
        <w:t>Rockhampton</w:t>
      </w:r>
      <w:r>
        <w:rPr>
          <w:sz w:val="19"/>
          <w:szCs w:val="19"/>
          <w:spacing w:val="18"/>
          <w:position w:val="3"/>
        </w:rPr>
        <w:t xml:space="preserve"> </w:t>
      </w:r>
      <w:r>
        <w:rPr>
          <w:sz w:val="19"/>
          <w:szCs w:val="19"/>
          <w:spacing w:val="3"/>
          <w:position w:val="3"/>
        </w:rPr>
        <w:t>Hospital</w:t>
      </w:r>
    </w:p>
    <w:p>
      <w:pPr>
        <w:pStyle w:val="BodyText"/>
        <w:ind w:left="43"/>
        <w:spacing w:before="20" w:line="206" w:lineRule="auto"/>
        <w:rPr>
          <w:sz w:val="19"/>
          <w:szCs w:val="19"/>
        </w:rPr>
      </w:pPr>
      <w:r>
        <w:rPr>
          <w:sz w:val="19"/>
          <w:szCs w:val="19"/>
          <w:spacing w:val="4"/>
        </w:rPr>
        <w:t>Ms Tina Gray,</w:t>
      </w:r>
      <w:r>
        <w:rPr>
          <w:sz w:val="19"/>
          <w:szCs w:val="19"/>
          <w:spacing w:val="17"/>
        </w:rPr>
        <w:t xml:space="preserve"> </w:t>
      </w:r>
      <w:r>
        <w:rPr>
          <w:sz w:val="19"/>
          <w:szCs w:val="19"/>
          <w:spacing w:val="4"/>
        </w:rPr>
        <w:t>Midwifery</w:t>
      </w:r>
      <w:r>
        <w:rPr>
          <w:sz w:val="19"/>
          <w:szCs w:val="19"/>
          <w:spacing w:val="19"/>
          <w:w w:val="101"/>
        </w:rPr>
        <w:t xml:space="preserve"> </w:t>
      </w:r>
      <w:r>
        <w:rPr>
          <w:sz w:val="19"/>
          <w:szCs w:val="19"/>
          <w:spacing w:val="4"/>
        </w:rPr>
        <w:t>Educator, Central </w:t>
      </w:r>
      <w:r>
        <w:rPr>
          <w:sz w:val="19"/>
          <w:szCs w:val="19"/>
          <w:spacing w:val="3"/>
        </w:rPr>
        <w:t>Queensland</w:t>
      </w:r>
      <w:r>
        <w:rPr>
          <w:sz w:val="19"/>
          <w:szCs w:val="19"/>
          <w:spacing w:val="20"/>
          <w:w w:val="101"/>
        </w:rPr>
        <w:t xml:space="preserve"> </w:t>
      </w:r>
      <w:r>
        <w:rPr>
          <w:sz w:val="19"/>
          <w:szCs w:val="19"/>
          <w:spacing w:val="3"/>
        </w:rPr>
        <w:t>Hospital and</w:t>
      </w:r>
      <w:r>
        <w:rPr>
          <w:sz w:val="19"/>
          <w:szCs w:val="19"/>
          <w:spacing w:val="20"/>
          <w:w w:val="101"/>
        </w:rPr>
        <w:t xml:space="preserve"> </w:t>
      </w:r>
      <w:r>
        <w:rPr>
          <w:sz w:val="19"/>
          <w:szCs w:val="19"/>
          <w:spacing w:val="3"/>
        </w:rPr>
        <w:t>Health</w:t>
      </w:r>
      <w:r>
        <w:rPr>
          <w:sz w:val="19"/>
          <w:szCs w:val="19"/>
          <w:spacing w:val="10"/>
        </w:rPr>
        <w:t xml:space="preserve"> </w:t>
      </w:r>
      <w:r>
        <w:rPr>
          <w:sz w:val="19"/>
          <w:szCs w:val="19"/>
          <w:spacing w:val="3"/>
        </w:rPr>
        <w:t>Services</w:t>
      </w:r>
    </w:p>
    <w:p>
      <w:pPr>
        <w:pStyle w:val="BodyText"/>
        <w:ind w:left="43" w:right="547"/>
        <w:spacing w:before="44" w:line="236" w:lineRule="auto"/>
        <w:rPr>
          <w:sz w:val="19"/>
          <w:szCs w:val="19"/>
        </w:rPr>
      </w:pPr>
      <w:r>
        <w:rPr>
          <w:sz w:val="19"/>
          <w:szCs w:val="19"/>
          <w:spacing w:val="4"/>
        </w:rPr>
        <w:t>Dr Sheridan Guyatt,</w:t>
      </w:r>
      <w:r>
        <w:rPr>
          <w:sz w:val="19"/>
          <w:szCs w:val="19"/>
          <w:spacing w:val="17"/>
          <w:w w:val="101"/>
        </w:rPr>
        <w:t xml:space="preserve"> </w:t>
      </w:r>
      <w:r>
        <w:rPr>
          <w:sz w:val="19"/>
          <w:szCs w:val="19"/>
          <w:spacing w:val="4"/>
        </w:rPr>
        <w:t>Physiotherapist,</w:t>
      </w:r>
      <w:r>
        <w:rPr>
          <w:sz w:val="19"/>
          <w:szCs w:val="19"/>
          <w:spacing w:val="17"/>
        </w:rPr>
        <w:t xml:space="preserve"> </w:t>
      </w:r>
      <w:r>
        <w:rPr>
          <w:sz w:val="19"/>
          <w:szCs w:val="19"/>
          <w:spacing w:val="4"/>
        </w:rPr>
        <w:t>Moth</w:t>
      </w:r>
      <w:r>
        <w:rPr>
          <w:sz w:val="19"/>
          <w:szCs w:val="19"/>
          <w:spacing w:val="3"/>
        </w:rPr>
        <w:t>ers’, Women’s and</w:t>
      </w:r>
      <w:r>
        <w:rPr>
          <w:sz w:val="19"/>
          <w:szCs w:val="19"/>
          <w:spacing w:val="19"/>
          <w:w w:val="101"/>
        </w:rPr>
        <w:t xml:space="preserve"> </w:t>
      </w:r>
      <w:r>
        <w:rPr>
          <w:sz w:val="19"/>
          <w:szCs w:val="19"/>
          <w:spacing w:val="3"/>
        </w:rPr>
        <w:t>Pelvic</w:t>
      </w:r>
      <w:r>
        <w:rPr>
          <w:sz w:val="19"/>
          <w:szCs w:val="19"/>
          <w:spacing w:val="19"/>
          <w:w w:val="101"/>
        </w:rPr>
        <w:t xml:space="preserve"> </w:t>
      </w:r>
      <w:r>
        <w:rPr>
          <w:sz w:val="19"/>
          <w:szCs w:val="19"/>
          <w:spacing w:val="3"/>
        </w:rPr>
        <w:t>Health Team,</w:t>
      </w:r>
      <w:r>
        <w:rPr>
          <w:sz w:val="19"/>
          <w:szCs w:val="19"/>
          <w:spacing w:val="19"/>
          <w:w w:val="101"/>
        </w:rPr>
        <w:t xml:space="preserve"> </w:t>
      </w:r>
      <w:r>
        <w:rPr>
          <w:sz w:val="19"/>
          <w:szCs w:val="19"/>
          <w:spacing w:val="3"/>
        </w:rPr>
        <w:t>Mater</w:t>
      </w:r>
      <w:r>
        <w:rPr>
          <w:sz w:val="19"/>
          <w:szCs w:val="19"/>
          <w:spacing w:val="16"/>
          <w:w w:val="101"/>
        </w:rPr>
        <w:t xml:space="preserve"> </w:t>
      </w:r>
      <w:r>
        <w:rPr>
          <w:sz w:val="19"/>
          <w:szCs w:val="19"/>
          <w:spacing w:val="3"/>
        </w:rPr>
        <w:t>Health</w:t>
      </w:r>
      <w:r>
        <w:rPr>
          <w:sz w:val="19"/>
          <w:szCs w:val="19"/>
        </w:rPr>
        <w:t xml:space="preserve"> </w:t>
      </w:r>
      <w:r>
        <w:rPr>
          <w:sz w:val="19"/>
          <w:szCs w:val="19"/>
          <w:spacing w:val="4"/>
        </w:rPr>
        <w:t>Mrs Annie</w:t>
      </w:r>
      <w:r>
        <w:rPr>
          <w:sz w:val="19"/>
          <w:szCs w:val="19"/>
          <w:spacing w:val="18"/>
          <w:w w:val="101"/>
        </w:rPr>
        <w:t xml:space="preserve"> </w:t>
      </w:r>
      <w:r>
        <w:rPr>
          <w:sz w:val="19"/>
          <w:szCs w:val="19"/>
          <w:spacing w:val="4"/>
        </w:rPr>
        <w:t>Hampson, Clinical</w:t>
      </w:r>
      <w:r>
        <w:rPr>
          <w:sz w:val="19"/>
          <w:szCs w:val="19"/>
          <w:spacing w:val="16"/>
        </w:rPr>
        <w:t xml:space="preserve"> </w:t>
      </w:r>
      <w:r>
        <w:rPr>
          <w:sz w:val="19"/>
          <w:szCs w:val="19"/>
          <w:spacing w:val="4"/>
        </w:rPr>
        <w:t>Midwif</w:t>
      </w:r>
      <w:r>
        <w:rPr>
          <w:sz w:val="19"/>
          <w:szCs w:val="19"/>
          <w:spacing w:val="3"/>
        </w:rPr>
        <w:t>e,</w:t>
      </w:r>
      <w:r>
        <w:rPr>
          <w:sz w:val="19"/>
          <w:szCs w:val="19"/>
          <w:spacing w:val="18"/>
        </w:rPr>
        <w:t xml:space="preserve"> </w:t>
      </w:r>
      <w:r>
        <w:rPr>
          <w:sz w:val="19"/>
          <w:szCs w:val="19"/>
          <w:spacing w:val="3"/>
        </w:rPr>
        <w:t>Royal</w:t>
      </w:r>
      <w:r>
        <w:rPr>
          <w:sz w:val="19"/>
          <w:szCs w:val="19"/>
          <w:spacing w:val="18"/>
          <w:w w:val="101"/>
        </w:rPr>
        <w:t xml:space="preserve"> </w:t>
      </w:r>
      <w:r>
        <w:rPr>
          <w:sz w:val="19"/>
          <w:szCs w:val="19"/>
          <w:spacing w:val="3"/>
        </w:rPr>
        <w:t>Brisbane and Women’s</w:t>
      </w:r>
      <w:r>
        <w:rPr>
          <w:sz w:val="19"/>
          <w:szCs w:val="19"/>
          <w:spacing w:val="19"/>
          <w:w w:val="101"/>
        </w:rPr>
        <w:t xml:space="preserve"> </w:t>
      </w:r>
      <w:r>
        <w:rPr>
          <w:sz w:val="19"/>
          <w:szCs w:val="19"/>
          <w:spacing w:val="3"/>
        </w:rPr>
        <w:t>Hospital</w:t>
      </w:r>
    </w:p>
    <w:p>
      <w:pPr>
        <w:pStyle w:val="BodyText"/>
        <w:ind w:left="43"/>
        <w:spacing w:before="31" w:line="205" w:lineRule="auto"/>
        <w:rPr>
          <w:sz w:val="19"/>
          <w:szCs w:val="19"/>
        </w:rPr>
      </w:pPr>
      <w:r>
        <w:rPr>
          <w:sz w:val="19"/>
          <w:szCs w:val="19"/>
          <w:spacing w:val="3"/>
        </w:rPr>
        <w:t>Miss Ashleigh</w:t>
      </w:r>
      <w:r>
        <w:rPr>
          <w:sz w:val="19"/>
          <w:szCs w:val="19"/>
          <w:spacing w:val="18"/>
          <w:w w:val="101"/>
        </w:rPr>
        <w:t xml:space="preserve"> </w:t>
      </w:r>
      <w:r>
        <w:rPr>
          <w:sz w:val="19"/>
          <w:szCs w:val="19"/>
          <w:spacing w:val="3"/>
        </w:rPr>
        <w:t>Hobbs,</w:t>
      </w:r>
      <w:r>
        <w:rPr>
          <w:sz w:val="19"/>
          <w:szCs w:val="19"/>
          <w:spacing w:val="18"/>
        </w:rPr>
        <w:t xml:space="preserve"> </w:t>
      </w:r>
      <w:r>
        <w:rPr>
          <w:sz w:val="19"/>
          <w:szCs w:val="19"/>
          <w:spacing w:val="3"/>
        </w:rPr>
        <w:t>Registered</w:t>
      </w:r>
      <w:r>
        <w:rPr>
          <w:sz w:val="19"/>
          <w:szCs w:val="19"/>
          <w:spacing w:val="16"/>
          <w:w w:val="101"/>
        </w:rPr>
        <w:t xml:space="preserve"> </w:t>
      </w:r>
      <w:r>
        <w:rPr>
          <w:sz w:val="19"/>
          <w:szCs w:val="19"/>
          <w:spacing w:val="3"/>
        </w:rPr>
        <w:t>Midwife,</w:t>
      </w:r>
      <w:r>
        <w:rPr>
          <w:sz w:val="19"/>
          <w:szCs w:val="19"/>
          <w:spacing w:val="19"/>
        </w:rPr>
        <w:t xml:space="preserve"> </w:t>
      </w:r>
      <w:r>
        <w:rPr>
          <w:sz w:val="19"/>
          <w:szCs w:val="19"/>
          <w:spacing w:val="3"/>
        </w:rPr>
        <w:t>Logan</w:t>
      </w:r>
      <w:r>
        <w:rPr>
          <w:sz w:val="19"/>
          <w:szCs w:val="19"/>
          <w:spacing w:val="20"/>
          <w:w w:val="101"/>
        </w:rPr>
        <w:t xml:space="preserve"> </w:t>
      </w:r>
      <w:r>
        <w:rPr>
          <w:sz w:val="19"/>
          <w:szCs w:val="19"/>
          <w:spacing w:val="3"/>
        </w:rPr>
        <w:t>Hospi</w:t>
      </w:r>
      <w:r>
        <w:rPr>
          <w:sz w:val="19"/>
          <w:szCs w:val="19"/>
          <w:spacing w:val="2"/>
        </w:rPr>
        <w:t>tal</w:t>
      </w:r>
    </w:p>
    <w:p>
      <w:pPr>
        <w:pStyle w:val="BodyText"/>
        <w:ind w:left="43" w:right="1421"/>
        <w:spacing w:before="45" w:line="233" w:lineRule="auto"/>
        <w:rPr>
          <w:sz w:val="19"/>
          <w:szCs w:val="19"/>
        </w:rPr>
      </w:pPr>
      <w:r>
        <w:rPr>
          <w:sz w:val="19"/>
          <w:szCs w:val="19"/>
          <w:spacing w:val="3"/>
        </w:rPr>
        <w:t>Ms Janelle</w:t>
      </w:r>
      <w:r>
        <w:rPr>
          <w:sz w:val="19"/>
          <w:szCs w:val="19"/>
          <w:spacing w:val="30"/>
        </w:rPr>
        <w:t xml:space="preserve"> </w:t>
      </w:r>
      <w:r>
        <w:rPr>
          <w:sz w:val="19"/>
          <w:szCs w:val="19"/>
          <w:spacing w:val="3"/>
        </w:rPr>
        <w:t>Laws,</w:t>
      </w:r>
      <w:r>
        <w:rPr>
          <w:sz w:val="19"/>
          <w:szCs w:val="19"/>
          <w:spacing w:val="20"/>
        </w:rPr>
        <w:t xml:space="preserve"> </w:t>
      </w:r>
      <w:r>
        <w:rPr>
          <w:sz w:val="19"/>
          <w:szCs w:val="19"/>
          <w:spacing w:val="3"/>
        </w:rPr>
        <w:t>Nurse/Midwifery</w:t>
      </w:r>
      <w:r>
        <w:rPr>
          <w:sz w:val="19"/>
          <w:szCs w:val="19"/>
          <w:spacing w:val="19"/>
        </w:rPr>
        <w:t xml:space="preserve"> </w:t>
      </w:r>
      <w:r>
        <w:rPr>
          <w:sz w:val="19"/>
          <w:szCs w:val="19"/>
          <w:spacing w:val="3"/>
        </w:rPr>
        <w:t>Educator,</w:t>
      </w:r>
      <w:r>
        <w:rPr>
          <w:sz w:val="19"/>
          <w:szCs w:val="19"/>
          <w:spacing w:val="17"/>
        </w:rPr>
        <w:t xml:space="preserve"> </w:t>
      </w:r>
      <w:r>
        <w:rPr>
          <w:sz w:val="19"/>
          <w:szCs w:val="19"/>
          <w:spacing w:val="3"/>
        </w:rPr>
        <w:t>Metro</w:t>
      </w:r>
      <w:r>
        <w:rPr>
          <w:sz w:val="19"/>
          <w:szCs w:val="19"/>
          <w:spacing w:val="17"/>
        </w:rPr>
        <w:t xml:space="preserve"> </w:t>
      </w:r>
      <w:r>
        <w:rPr>
          <w:sz w:val="19"/>
          <w:szCs w:val="19"/>
          <w:spacing w:val="3"/>
        </w:rPr>
        <w:t>North</w:t>
      </w:r>
      <w:r>
        <w:rPr>
          <w:sz w:val="19"/>
          <w:szCs w:val="19"/>
          <w:spacing w:val="18"/>
        </w:rPr>
        <w:t xml:space="preserve"> </w:t>
      </w:r>
      <w:r>
        <w:rPr>
          <w:sz w:val="19"/>
          <w:szCs w:val="19"/>
          <w:spacing w:val="3"/>
        </w:rPr>
        <w:t>Hospital and</w:t>
      </w:r>
      <w:r>
        <w:rPr>
          <w:sz w:val="19"/>
          <w:szCs w:val="19"/>
          <w:spacing w:val="18"/>
        </w:rPr>
        <w:t xml:space="preserve"> </w:t>
      </w:r>
      <w:r>
        <w:rPr>
          <w:sz w:val="19"/>
          <w:szCs w:val="19"/>
          <w:spacing w:val="3"/>
        </w:rPr>
        <w:t>Health Service</w:t>
      </w:r>
      <w:r>
        <w:rPr>
          <w:sz w:val="19"/>
          <w:szCs w:val="19"/>
        </w:rPr>
        <w:t xml:space="preserve"> </w:t>
      </w:r>
      <w:r>
        <w:rPr>
          <w:sz w:val="19"/>
          <w:szCs w:val="19"/>
          <w:spacing w:val="4"/>
        </w:rPr>
        <w:t>Dr Sarah Janssens, Obstetrician and Gynaecologist,</w:t>
      </w:r>
      <w:r>
        <w:rPr>
          <w:sz w:val="19"/>
          <w:szCs w:val="19"/>
          <w:spacing w:val="20"/>
        </w:rPr>
        <w:t xml:space="preserve"> </w:t>
      </w:r>
      <w:r>
        <w:rPr>
          <w:sz w:val="19"/>
          <w:szCs w:val="19"/>
          <w:spacing w:val="4"/>
        </w:rPr>
        <w:t>Mat</w:t>
      </w:r>
      <w:r>
        <w:rPr>
          <w:sz w:val="19"/>
          <w:szCs w:val="19"/>
          <w:spacing w:val="3"/>
        </w:rPr>
        <w:t>er</w:t>
      </w:r>
      <w:r>
        <w:rPr>
          <w:sz w:val="19"/>
          <w:szCs w:val="19"/>
          <w:spacing w:val="17"/>
          <w:w w:val="101"/>
        </w:rPr>
        <w:t xml:space="preserve"> </w:t>
      </w:r>
      <w:r>
        <w:rPr>
          <w:sz w:val="19"/>
          <w:szCs w:val="19"/>
          <w:spacing w:val="3"/>
        </w:rPr>
        <w:t>Mothers'</w:t>
      </w:r>
      <w:r>
        <w:rPr>
          <w:sz w:val="19"/>
          <w:szCs w:val="19"/>
          <w:spacing w:val="18"/>
          <w:w w:val="101"/>
        </w:rPr>
        <w:t xml:space="preserve"> </w:t>
      </w:r>
      <w:r>
        <w:rPr>
          <w:sz w:val="19"/>
          <w:szCs w:val="19"/>
          <w:spacing w:val="3"/>
        </w:rPr>
        <w:t>Hospital</w:t>
      </w:r>
    </w:p>
    <w:p>
      <w:pPr>
        <w:pStyle w:val="BodyText"/>
        <w:ind w:left="43" w:right="1553"/>
        <w:spacing w:before="34" w:line="236" w:lineRule="auto"/>
        <w:rPr>
          <w:sz w:val="19"/>
          <w:szCs w:val="19"/>
        </w:rPr>
      </w:pPr>
      <w:r>
        <w:rPr>
          <w:sz w:val="19"/>
          <w:szCs w:val="19"/>
          <w:spacing w:val="4"/>
        </w:rPr>
        <w:t>Ms Andrea</w:t>
      </w:r>
      <w:r>
        <w:rPr>
          <w:sz w:val="19"/>
          <w:szCs w:val="19"/>
          <w:spacing w:val="18"/>
          <w:w w:val="101"/>
        </w:rPr>
        <w:t xml:space="preserve"> </w:t>
      </w:r>
      <w:r>
        <w:rPr>
          <w:sz w:val="19"/>
          <w:szCs w:val="19"/>
          <w:spacing w:val="4"/>
        </w:rPr>
        <w:t>Kelley, Clinical</w:t>
      </w:r>
      <w:r>
        <w:rPr>
          <w:sz w:val="19"/>
          <w:szCs w:val="19"/>
          <w:spacing w:val="19"/>
        </w:rPr>
        <w:t xml:space="preserve"> </w:t>
      </w:r>
      <w:r>
        <w:rPr>
          <w:sz w:val="19"/>
          <w:szCs w:val="19"/>
          <w:spacing w:val="4"/>
        </w:rPr>
        <w:t>Nurse Consu</w:t>
      </w:r>
      <w:r>
        <w:rPr>
          <w:sz w:val="19"/>
          <w:szCs w:val="19"/>
          <w:spacing w:val="3"/>
        </w:rPr>
        <w:t>ltant,</w:t>
      </w:r>
      <w:r>
        <w:rPr>
          <w:sz w:val="19"/>
          <w:szCs w:val="19"/>
          <w:spacing w:val="18"/>
        </w:rPr>
        <w:t xml:space="preserve"> </w:t>
      </w:r>
      <w:r>
        <w:rPr>
          <w:sz w:val="19"/>
          <w:szCs w:val="19"/>
          <w:spacing w:val="3"/>
        </w:rPr>
        <w:t>Royal</w:t>
      </w:r>
      <w:r>
        <w:rPr>
          <w:sz w:val="19"/>
          <w:szCs w:val="19"/>
          <w:spacing w:val="18"/>
          <w:w w:val="101"/>
        </w:rPr>
        <w:t xml:space="preserve"> </w:t>
      </w:r>
      <w:r>
        <w:rPr>
          <w:sz w:val="19"/>
          <w:szCs w:val="19"/>
          <w:spacing w:val="3"/>
        </w:rPr>
        <w:t>Brisbane and Women's</w:t>
      </w:r>
      <w:r>
        <w:rPr>
          <w:sz w:val="19"/>
          <w:szCs w:val="19"/>
          <w:spacing w:val="19"/>
          <w:w w:val="101"/>
        </w:rPr>
        <w:t xml:space="preserve"> </w:t>
      </w:r>
      <w:r>
        <w:rPr>
          <w:sz w:val="19"/>
          <w:szCs w:val="19"/>
          <w:spacing w:val="3"/>
        </w:rPr>
        <w:t>Hospital</w:t>
      </w:r>
      <w:r>
        <w:rPr>
          <w:sz w:val="19"/>
          <w:szCs w:val="19"/>
        </w:rPr>
        <w:t xml:space="preserve"> </w:t>
      </w:r>
      <w:r>
        <w:rPr>
          <w:sz w:val="19"/>
          <w:szCs w:val="19"/>
          <w:spacing w:val="3"/>
        </w:rPr>
        <w:t>Ms Jasmine</w:t>
      </w:r>
      <w:r>
        <w:rPr>
          <w:sz w:val="19"/>
          <w:szCs w:val="19"/>
          <w:spacing w:val="35"/>
        </w:rPr>
        <w:t xml:space="preserve"> </w:t>
      </w:r>
      <w:r>
        <w:rPr>
          <w:sz w:val="19"/>
          <w:szCs w:val="19"/>
          <w:spacing w:val="3"/>
        </w:rPr>
        <w:t>Kirk,</w:t>
      </w:r>
      <w:r>
        <w:rPr>
          <w:sz w:val="19"/>
          <w:szCs w:val="19"/>
          <w:spacing w:val="18"/>
        </w:rPr>
        <w:t xml:space="preserve"> </w:t>
      </w:r>
      <w:r>
        <w:rPr>
          <w:sz w:val="19"/>
          <w:szCs w:val="19"/>
          <w:spacing w:val="3"/>
        </w:rPr>
        <w:t>Registered</w:t>
      </w:r>
      <w:r>
        <w:rPr>
          <w:sz w:val="19"/>
          <w:szCs w:val="19"/>
          <w:spacing w:val="16"/>
          <w:w w:val="101"/>
        </w:rPr>
        <w:t xml:space="preserve"> </w:t>
      </w:r>
      <w:r>
        <w:rPr>
          <w:sz w:val="19"/>
          <w:szCs w:val="19"/>
          <w:spacing w:val="3"/>
        </w:rPr>
        <w:t>Midwife, Sunshine Coast</w:t>
      </w:r>
      <w:r>
        <w:rPr>
          <w:sz w:val="19"/>
          <w:szCs w:val="19"/>
          <w:spacing w:val="20"/>
          <w:w w:val="101"/>
        </w:rPr>
        <w:t xml:space="preserve"> </w:t>
      </w:r>
      <w:r>
        <w:rPr>
          <w:sz w:val="19"/>
          <w:szCs w:val="19"/>
          <w:spacing w:val="3"/>
        </w:rPr>
        <w:t>University</w:t>
      </w:r>
      <w:r>
        <w:rPr>
          <w:sz w:val="19"/>
          <w:szCs w:val="19"/>
          <w:spacing w:val="19"/>
          <w:w w:val="101"/>
        </w:rPr>
        <w:t xml:space="preserve"> </w:t>
      </w:r>
      <w:r>
        <w:rPr>
          <w:sz w:val="19"/>
          <w:szCs w:val="19"/>
          <w:spacing w:val="3"/>
        </w:rPr>
        <w:t>Hospital</w:t>
      </w:r>
    </w:p>
    <w:p>
      <w:pPr>
        <w:pStyle w:val="BodyText"/>
        <w:ind w:left="43"/>
        <w:spacing w:before="33" w:line="203" w:lineRule="auto"/>
        <w:rPr>
          <w:sz w:val="19"/>
          <w:szCs w:val="19"/>
        </w:rPr>
      </w:pPr>
      <w:r>
        <w:rPr>
          <w:sz w:val="19"/>
          <w:szCs w:val="19"/>
          <w:spacing w:val="3"/>
        </w:rPr>
        <w:t>Mr Karl</w:t>
      </w:r>
      <w:r>
        <w:rPr>
          <w:sz w:val="19"/>
          <w:szCs w:val="19"/>
          <w:spacing w:val="19"/>
        </w:rPr>
        <w:t xml:space="preserve"> </w:t>
      </w:r>
      <w:r>
        <w:rPr>
          <w:sz w:val="19"/>
          <w:szCs w:val="19"/>
          <w:spacing w:val="3"/>
        </w:rPr>
        <w:t>Kizur,</w:t>
      </w:r>
      <w:r>
        <w:rPr>
          <w:sz w:val="19"/>
          <w:szCs w:val="19"/>
          <w:spacing w:val="17"/>
          <w:w w:val="101"/>
        </w:rPr>
        <w:t xml:space="preserve"> </w:t>
      </w:r>
      <w:r>
        <w:rPr>
          <w:sz w:val="19"/>
          <w:szCs w:val="19"/>
          <w:spacing w:val="3"/>
        </w:rPr>
        <w:t>Pharmacist, Townsville</w:t>
      </w:r>
      <w:r>
        <w:rPr>
          <w:sz w:val="19"/>
          <w:szCs w:val="19"/>
          <w:spacing w:val="18"/>
          <w:w w:val="101"/>
        </w:rPr>
        <w:t xml:space="preserve"> </w:t>
      </w:r>
      <w:r>
        <w:rPr>
          <w:sz w:val="19"/>
          <w:szCs w:val="19"/>
          <w:spacing w:val="3"/>
        </w:rPr>
        <w:t>University</w:t>
      </w:r>
      <w:r>
        <w:rPr>
          <w:sz w:val="19"/>
          <w:szCs w:val="19"/>
          <w:spacing w:val="19"/>
          <w:w w:val="101"/>
        </w:rPr>
        <w:t xml:space="preserve"> </w:t>
      </w:r>
      <w:r>
        <w:rPr>
          <w:sz w:val="19"/>
          <w:szCs w:val="19"/>
          <w:spacing w:val="3"/>
        </w:rPr>
        <w:t>Hospital</w:t>
      </w:r>
    </w:p>
    <w:p>
      <w:pPr>
        <w:pStyle w:val="BodyText"/>
        <w:ind w:left="43" w:right="1822"/>
        <w:spacing w:before="43" w:line="230" w:lineRule="auto"/>
        <w:rPr>
          <w:sz w:val="19"/>
          <w:szCs w:val="19"/>
        </w:rPr>
      </w:pPr>
      <w:r>
        <w:rPr>
          <w:sz w:val="19"/>
          <w:szCs w:val="19"/>
          <w:spacing w:val="4"/>
        </w:rPr>
        <w:t>Dr Julie</w:t>
      </w:r>
      <w:r>
        <w:rPr>
          <w:sz w:val="19"/>
          <w:szCs w:val="19"/>
          <w:spacing w:val="19"/>
          <w:w w:val="101"/>
        </w:rPr>
        <w:t xml:space="preserve"> </w:t>
      </w:r>
      <w:r>
        <w:rPr>
          <w:sz w:val="19"/>
          <w:szCs w:val="19"/>
          <w:spacing w:val="4"/>
        </w:rPr>
        <w:t>Lee, Staff Specialist Anaes</w:t>
      </w:r>
      <w:r>
        <w:rPr>
          <w:sz w:val="19"/>
          <w:szCs w:val="19"/>
          <w:spacing w:val="3"/>
        </w:rPr>
        <w:t>thetist,</w:t>
      </w:r>
      <w:r>
        <w:rPr>
          <w:sz w:val="19"/>
          <w:szCs w:val="19"/>
          <w:spacing w:val="18"/>
        </w:rPr>
        <w:t xml:space="preserve"> </w:t>
      </w:r>
      <w:r>
        <w:rPr>
          <w:sz w:val="19"/>
          <w:szCs w:val="19"/>
          <w:spacing w:val="3"/>
        </w:rPr>
        <w:t>Royal</w:t>
      </w:r>
      <w:r>
        <w:rPr>
          <w:sz w:val="19"/>
          <w:szCs w:val="19"/>
          <w:spacing w:val="18"/>
        </w:rPr>
        <w:t xml:space="preserve"> </w:t>
      </w:r>
      <w:r>
        <w:rPr>
          <w:sz w:val="19"/>
          <w:szCs w:val="19"/>
          <w:spacing w:val="3"/>
        </w:rPr>
        <w:t>Brisbane and Women's</w:t>
      </w:r>
      <w:r>
        <w:rPr>
          <w:sz w:val="19"/>
          <w:szCs w:val="19"/>
          <w:spacing w:val="19"/>
          <w:w w:val="101"/>
        </w:rPr>
        <w:t xml:space="preserve"> </w:t>
      </w:r>
      <w:r>
        <w:rPr>
          <w:sz w:val="19"/>
          <w:szCs w:val="19"/>
          <w:spacing w:val="3"/>
        </w:rPr>
        <w:t>Hospital</w:t>
      </w:r>
      <w:r>
        <w:rPr>
          <w:sz w:val="19"/>
          <w:szCs w:val="19"/>
        </w:rPr>
        <w:t xml:space="preserve"> </w:t>
      </w:r>
      <w:r>
        <w:rPr>
          <w:sz w:val="19"/>
          <w:szCs w:val="19"/>
          <w:spacing w:val="3"/>
        </w:rPr>
        <w:t>Dr</w:t>
      </w:r>
      <w:r>
        <w:rPr>
          <w:sz w:val="19"/>
          <w:szCs w:val="19"/>
          <w:spacing w:val="16"/>
          <w:w w:val="101"/>
        </w:rPr>
        <w:t xml:space="preserve"> </w:t>
      </w:r>
      <w:r>
        <w:rPr>
          <w:sz w:val="19"/>
          <w:szCs w:val="19"/>
          <w:spacing w:val="3"/>
        </w:rPr>
        <w:t>Nigel</w:t>
      </w:r>
      <w:r>
        <w:rPr>
          <w:sz w:val="19"/>
          <w:szCs w:val="19"/>
          <w:spacing w:val="18"/>
          <w:w w:val="101"/>
        </w:rPr>
        <w:t xml:space="preserve"> </w:t>
      </w:r>
      <w:r>
        <w:rPr>
          <w:sz w:val="19"/>
          <w:szCs w:val="19"/>
          <w:spacing w:val="3"/>
        </w:rPr>
        <w:t>Lee,</w:t>
      </w:r>
      <w:r>
        <w:rPr>
          <w:sz w:val="19"/>
          <w:szCs w:val="19"/>
          <w:spacing w:val="19"/>
        </w:rPr>
        <w:t xml:space="preserve"> </w:t>
      </w:r>
      <w:r>
        <w:rPr>
          <w:sz w:val="19"/>
          <w:szCs w:val="19"/>
          <w:spacing w:val="3"/>
        </w:rPr>
        <w:t>Midwifery</w:t>
      </w:r>
      <w:r>
        <w:rPr>
          <w:sz w:val="19"/>
          <w:szCs w:val="19"/>
          <w:spacing w:val="19"/>
          <w:w w:val="101"/>
        </w:rPr>
        <w:t xml:space="preserve"> </w:t>
      </w:r>
      <w:r>
        <w:rPr>
          <w:sz w:val="19"/>
          <w:szCs w:val="19"/>
          <w:spacing w:val="3"/>
        </w:rPr>
        <w:t>Researcher,</w:t>
      </w:r>
      <w:r>
        <w:rPr>
          <w:sz w:val="19"/>
          <w:szCs w:val="19"/>
          <w:spacing w:val="18"/>
        </w:rPr>
        <w:t xml:space="preserve"> </w:t>
      </w:r>
      <w:r>
        <w:rPr>
          <w:sz w:val="19"/>
          <w:szCs w:val="19"/>
          <w:spacing w:val="3"/>
        </w:rPr>
        <w:t>University of Queensland</w:t>
      </w:r>
    </w:p>
    <w:p>
      <w:pPr>
        <w:pStyle w:val="BodyText"/>
        <w:ind w:left="43"/>
        <w:spacing w:line="250" w:lineRule="exact"/>
        <w:rPr>
          <w:sz w:val="19"/>
          <w:szCs w:val="19"/>
        </w:rPr>
      </w:pPr>
      <w:r>
        <w:rPr>
          <w:sz w:val="19"/>
          <w:szCs w:val="19"/>
          <w:spacing w:val="4"/>
          <w:position w:val="3"/>
        </w:rPr>
        <w:t>Dr Simon</w:t>
      </w:r>
      <w:r>
        <w:rPr>
          <w:sz w:val="19"/>
          <w:szCs w:val="19"/>
          <w:spacing w:val="20"/>
          <w:position w:val="3"/>
        </w:rPr>
        <w:t xml:space="preserve"> </w:t>
      </w:r>
      <w:r>
        <w:rPr>
          <w:sz w:val="19"/>
          <w:szCs w:val="19"/>
          <w:spacing w:val="4"/>
          <w:position w:val="3"/>
        </w:rPr>
        <w:t>Maffey, Anaesthetist -</w:t>
      </w:r>
      <w:r>
        <w:rPr>
          <w:sz w:val="19"/>
          <w:szCs w:val="19"/>
          <w:spacing w:val="19"/>
          <w:position w:val="3"/>
        </w:rPr>
        <w:t xml:space="preserve"> </w:t>
      </w:r>
      <w:r>
        <w:rPr>
          <w:sz w:val="19"/>
          <w:szCs w:val="19"/>
          <w:spacing w:val="4"/>
          <w:position w:val="3"/>
        </w:rPr>
        <w:t>Deputy</w:t>
      </w:r>
      <w:r>
        <w:rPr>
          <w:sz w:val="19"/>
          <w:szCs w:val="19"/>
          <w:spacing w:val="19"/>
          <w:position w:val="3"/>
        </w:rPr>
        <w:t xml:space="preserve"> </w:t>
      </w:r>
      <w:r>
        <w:rPr>
          <w:sz w:val="19"/>
          <w:szCs w:val="19"/>
          <w:spacing w:val="4"/>
          <w:position w:val="3"/>
        </w:rPr>
        <w:t>Director</w:t>
      </w:r>
      <w:r>
        <w:rPr>
          <w:sz w:val="19"/>
          <w:szCs w:val="19"/>
          <w:spacing w:val="3"/>
          <w:position w:val="3"/>
        </w:rPr>
        <w:t xml:space="preserve"> of Obstetric Anaesthesia,</w:t>
      </w:r>
      <w:r>
        <w:rPr>
          <w:sz w:val="19"/>
          <w:szCs w:val="19"/>
          <w:spacing w:val="19"/>
          <w:position w:val="3"/>
        </w:rPr>
        <w:t xml:space="preserve"> </w:t>
      </w:r>
      <w:r>
        <w:rPr>
          <w:sz w:val="19"/>
          <w:szCs w:val="19"/>
          <w:spacing w:val="3"/>
          <w:position w:val="3"/>
        </w:rPr>
        <w:t>Mater</w:t>
      </w:r>
      <w:r>
        <w:rPr>
          <w:sz w:val="19"/>
          <w:szCs w:val="19"/>
          <w:spacing w:val="19"/>
          <w:position w:val="3"/>
        </w:rPr>
        <w:t xml:space="preserve"> </w:t>
      </w:r>
      <w:r>
        <w:rPr>
          <w:sz w:val="19"/>
          <w:szCs w:val="19"/>
          <w:spacing w:val="3"/>
          <w:position w:val="3"/>
        </w:rPr>
        <w:t>Health Services</w:t>
      </w:r>
    </w:p>
    <w:p>
      <w:pPr>
        <w:pStyle w:val="BodyText"/>
        <w:ind w:left="43"/>
        <w:spacing w:before="21" w:line="205" w:lineRule="auto"/>
        <w:rPr>
          <w:sz w:val="19"/>
          <w:szCs w:val="19"/>
        </w:rPr>
      </w:pPr>
      <w:r>
        <w:rPr>
          <w:sz w:val="19"/>
          <w:szCs w:val="19"/>
          <w:spacing w:val="3"/>
        </w:rPr>
        <w:t>Mrs</w:t>
      </w:r>
      <w:r>
        <w:rPr>
          <w:sz w:val="19"/>
          <w:szCs w:val="19"/>
          <w:spacing w:val="18"/>
          <w:w w:val="101"/>
        </w:rPr>
        <w:t xml:space="preserve"> </w:t>
      </w:r>
      <w:r>
        <w:rPr>
          <w:sz w:val="19"/>
          <w:szCs w:val="19"/>
          <w:spacing w:val="3"/>
        </w:rPr>
        <w:t>Brittany</w:t>
      </w:r>
      <w:r>
        <w:rPr>
          <w:sz w:val="19"/>
          <w:szCs w:val="19"/>
          <w:spacing w:val="18"/>
        </w:rPr>
        <w:t xml:space="preserve"> </w:t>
      </w:r>
      <w:r>
        <w:rPr>
          <w:sz w:val="19"/>
          <w:szCs w:val="19"/>
          <w:spacing w:val="3"/>
        </w:rPr>
        <w:t>Millar,</w:t>
      </w:r>
      <w:r>
        <w:rPr>
          <w:sz w:val="19"/>
          <w:szCs w:val="19"/>
          <w:spacing w:val="18"/>
        </w:rPr>
        <w:t xml:space="preserve"> </w:t>
      </w:r>
      <w:r>
        <w:rPr>
          <w:sz w:val="19"/>
          <w:szCs w:val="19"/>
          <w:spacing w:val="3"/>
        </w:rPr>
        <w:t>Registered</w:t>
      </w:r>
      <w:r>
        <w:rPr>
          <w:sz w:val="19"/>
          <w:szCs w:val="19"/>
          <w:spacing w:val="17"/>
        </w:rPr>
        <w:t xml:space="preserve"> </w:t>
      </w:r>
      <w:r>
        <w:rPr>
          <w:sz w:val="19"/>
          <w:szCs w:val="19"/>
          <w:spacing w:val="3"/>
        </w:rPr>
        <w:t>Nurse/Midwife, Townsville</w:t>
      </w:r>
      <w:r>
        <w:rPr>
          <w:sz w:val="19"/>
          <w:szCs w:val="19"/>
          <w:spacing w:val="18"/>
        </w:rPr>
        <w:t xml:space="preserve"> </w:t>
      </w:r>
      <w:r>
        <w:rPr>
          <w:sz w:val="19"/>
          <w:szCs w:val="19"/>
          <w:spacing w:val="3"/>
        </w:rPr>
        <w:t>University</w:t>
      </w:r>
      <w:r>
        <w:rPr>
          <w:sz w:val="19"/>
          <w:szCs w:val="19"/>
          <w:spacing w:val="19"/>
          <w:w w:val="101"/>
        </w:rPr>
        <w:t xml:space="preserve"> </w:t>
      </w:r>
      <w:r>
        <w:rPr>
          <w:sz w:val="19"/>
          <w:szCs w:val="19"/>
          <w:spacing w:val="3"/>
        </w:rPr>
        <w:t>Hosp</w:t>
      </w:r>
      <w:r>
        <w:rPr>
          <w:sz w:val="19"/>
          <w:szCs w:val="19"/>
          <w:spacing w:val="2"/>
        </w:rPr>
        <w:t>ital</w:t>
      </w:r>
    </w:p>
    <w:p>
      <w:pPr>
        <w:pStyle w:val="BodyText"/>
        <w:ind w:left="43"/>
        <w:spacing w:before="43" w:line="205" w:lineRule="auto"/>
        <w:rPr>
          <w:sz w:val="19"/>
          <w:szCs w:val="19"/>
        </w:rPr>
      </w:pPr>
      <w:r>
        <w:rPr>
          <w:sz w:val="19"/>
          <w:szCs w:val="19"/>
          <w:spacing w:val="3"/>
        </w:rPr>
        <w:t>Ms</w:t>
      </w:r>
      <w:r>
        <w:rPr>
          <w:sz w:val="19"/>
          <w:szCs w:val="19"/>
          <w:spacing w:val="29"/>
        </w:rPr>
        <w:t xml:space="preserve"> </w:t>
      </w:r>
      <w:r>
        <w:rPr>
          <w:sz w:val="19"/>
          <w:szCs w:val="19"/>
          <w:spacing w:val="3"/>
        </w:rPr>
        <w:t>Remai</w:t>
      </w:r>
      <w:r>
        <w:rPr>
          <w:sz w:val="19"/>
          <w:szCs w:val="19"/>
          <w:spacing w:val="18"/>
          <w:w w:val="101"/>
        </w:rPr>
        <w:t xml:space="preserve"> </w:t>
      </w:r>
      <w:r>
        <w:rPr>
          <w:sz w:val="19"/>
          <w:szCs w:val="19"/>
          <w:spacing w:val="3"/>
        </w:rPr>
        <w:t>Mitchell,</w:t>
      </w:r>
      <w:r>
        <w:rPr>
          <w:sz w:val="19"/>
          <w:szCs w:val="19"/>
          <w:spacing w:val="18"/>
        </w:rPr>
        <w:t xml:space="preserve"> </w:t>
      </w:r>
      <w:r>
        <w:rPr>
          <w:sz w:val="19"/>
          <w:szCs w:val="19"/>
          <w:spacing w:val="3"/>
        </w:rPr>
        <w:t>Registered</w:t>
      </w:r>
      <w:r>
        <w:rPr>
          <w:sz w:val="19"/>
          <w:szCs w:val="19"/>
          <w:spacing w:val="17"/>
        </w:rPr>
        <w:t xml:space="preserve"> </w:t>
      </w:r>
      <w:r>
        <w:rPr>
          <w:sz w:val="19"/>
          <w:szCs w:val="19"/>
          <w:spacing w:val="3"/>
        </w:rPr>
        <w:t>Midwife, Centre for Children's</w:t>
      </w:r>
      <w:r>
        <w:rPr>
          <w:sz w:val="19"/>
          <w:szCs w:val="19"/>
          <w:spacing w:val="19"/>
          <w:w w:val="101"/>
        </w:rPr>
        <w:t xml:space="preserve"> </w:t>
      </w:r>
      <w:r>
        <w:rPr>
          <w:sz w:val="19"/>
          <w:szCs w:val="19"/>
          <w:spacing w:val="3"/>
        </w:rPr>
        <w:t>Health</w:t>
      </w:r>
      <w:r>
        <w:rPr>
          <w:sz w:val="19"/>
          <w:szCs w:val="19"/>
          <w:spacing w:val="20"/>
        </w:rPr>
        <w:t xml:space="preserve"> </w:t>
      </w:r>
      <w:r>
        <w:rPr>
          <w:sz w:val="19"/>
          <w:szCs w:val="19"/>
          <w:spacing w:val="3"/>
        </w:rPr>
        <w:t>Research</w:t>
      </w:r>
    </w:p>
    <w:p>
      <w:pPr>
        <w:pStyle w:val="BodyText"/>
        <w:ind w:left="43" w:right="1519"/>
        <w:spacing w:before="44" w:line="236" w:lineRule="auto"/>
        <w:rPr>
          <w:sz w:val="19"/>
          <w:szCs w:val="19"/>
        </w:rPr>
      </w:pPr>
      <w:r>
        <w:rPr>
          <w:sz w:val="19"/>
          <w:szCs w:val="19"/>
          <w:spacing w:val="4"/>
        </w:rPr>
        <w:t>Mrs</w:t>
      </w:r>
      <w:r>
        <w:rPr>
          <w:sz w:val="19"/>
          <w:szCs w:val="19"/>
          <w:spacing w:val="19"/>
        </w:rPr>
        <w:t xml:space="preserve"> </w:t>
      </w:r>
      <w:r>
        <w:rPr>
          <w:sz w:val="19"/>
          <w:szCs w:val="19"/>
          <w:spacing w:val="4"/>
        </w:rPr>
        <w:t>Marcia</w:t>
      </w:r>
      <w:r>
        <w:rPr>
          <w:sz w:val="19"/>
          <w:szCs w:val="19"/>
          <w:spacing w:val="19"/>
        </w:rPr>
        <w:t xml:space="preserve"> </w:t>
      </w:r>
      <w:r>
        <w:rPr>
          <w:sz w:val="19"/>
          <w:szCs w:val="19"/>
          <w:spacing w:val="4"/>
        </w:rPr>
        <w:t>Morris, Cli</w:t>
      </w:r>
      <w:r>
        <w:rPr>
          <w:sz w:val="19"/>
          <w:szCs w:val="19"/>
          <w:spacing w:val="3"/>
        </w:rPr>
        <w:t>nical</w:t>
      </w:r>
      <w:r>
        <w:rPr>
          <w:sz w:val="19"/>
          <w:szCs w:val="19"/>
          <w:spacing w:val="19"/>
        </w:rPr>
        <w:t xml:space="preserve"> </w:t>
      </w:r>
      <w:r>
        <w:rPr>
          <w:sz w:val="19"/>
          <w:szCs w:val="19"/>
          <w:spacing w:val="3"/>
        </w:rPr>
        <w:t>Nurse Consultant,</w:t>
      </w:r>
      <w:r>
        <w:rPr>
          <w:sz w:val="19"/>
          <w:szCs w:val="19"/>
          <w:spacing w:val="18"/>
        </w:rPr>
        <w:t xml:space="preserve"> </w:t>
      </w:r>
      <w:r>
        <w:rPr>
          <w:sz w:val="19"/>
          <w:szCs w:val="19"/>
          <w:spacing w:val="3"/>
        </w:rPr>
        <w:t>Royal</w:t>
      </w:r>
      <w:r>
        <w:rPr>
          <w:sz w:val="19"/>
          <w:szCs w:val="19"/>
          <w:spacing w:val="18"/>
        </w:rPr>
        <w:t xml:space="preserve"> </w:t>
      </w:r>
      <w:r>
        <w:rPr>
          <w:sz w:val="19"/>
          <w:szCs w:val="19"/>
          <w:spacing w:val="3"/>
        </w:rPr>
        <w:t>Brisbane and Women's</w:t>
      </w:r>
      <w:r>
        <w:rPr>
          <w:sz w:val="19"/>
          <w:szCs w:val="19"/>
          <w:spacing w:val="19"/>
          <w:w w:val="101"/>
        </w:rPr>
        <w:t xml:space="preserve"> </w:t>
      </w:r>
      <w:r>
        <w:rPr>
          <w:sz w:val="19"/>
          <w:szCs w:val="19"/>
          <w:spacing w:val="3"/>
        </w:rPr>
        <w:t>Hospital</w:t>
      </w:r>
      <w:r>
        <w:rPr>
          <w:sz w:val="19"/>
          <w:szCs w:val="19"/>
        </w:rPr>
        <w:t xml:space="preserve"> </w:t>
      </w:r>
      <w:r>
        <w:rPr>
          <w:sz w:val="19"/>
          <w:szCs w:val="19"/>
          <w:spacing w:val="3"/>
        </w:rPr>
        <w:t>Miss</w:t>
      </w:r>
      <w:r>
        <w:rPr>
          <w:sz w:val="19"/>
          <w:szCs w:val="19"/>
          <w:spacing w:val="26"/>
          <w:w w:val="101"/>
        </w:rPr>
        <w:t xml:space="preserve"> </w:t>
      </w:r>
      <w:r>
        <w:rPr>
          <w:sz w:val="19"/>
          <w:szCs w:val="19"/>
          <w:spacing w:val="3"/>
        </w:rPr>
        <w:t>Lavania</w:t>
      </w:r>
      <w:r>
        <w:rPr>
          <w:sz w:val="19"/>
          <w:szCs w:val="19"/>
          <w:spacing w:val="19"/>
          <w:w w:val="101"/>
        </w:rPr>
        <w:t xml:space="preserve"> </w:t>
      </w:r>
      <w:r>
        <w:rPr>
          <w:sz w:val="19"/>
          <w:szCs w:val="19"/>
          <w:spacing w:val="3"/>
        </w:rPr>
        <w:t>Naidoo, Clinical</w:t>
      </w:r>
      <w:r>
        <w:rPr>
          <w:sz w:val="19"/>
          <w:szCs w:val="19"/>
          <w:spacing w:val="16"/>
        </w:rPr>
        <w:t xml:space="preserve"> </w:t>
      </w:r>
      <w:r>
        <w:rPr>
          <w:sz w:val="19"/>
          <w:szCs w:val="19"/>
          <w:spacing w:val="3"/>
        </w:rPr>
        <w:t>Midwife, Gold Coast</w:t>
      </w:r>
      <w:r>
        <w:rPr>
          <w:sz w:val="19"/>
          <w:szCs w:val="19"/>
          <w:spacing w:val="18"/>
        </w:rPr>
        <w:t xml:space="preserve"> </w:t>
      </w:r>
      <w:r>
        <w:rPr>
          <w:sz w:val="19"/>
          <w:szCs w:val="19"/>
          <w:spacing w:val="3"/>
        </w:rPr>
        <w:t>University</w:t>
      </w:r>
      <w:r>
        <w:rPr>
          <w:sz w:val="19"/>
          <w:szCs w:val="19"/>
          <w:spacing w:val="19"/>
          <w:w w:val="101"/>
        </w:rPr>
        <w:t xml:space="preserve"> </w:t>
      </w:r>
      <w:r>
        <w:rPr>
          <w:sz w:val="19"/>
          <w:szCs w:val="19"/>
          <w:spacing w:val="3"/>
        </w:rPr>
        <w:t>Hospital</w:t>
      </w:r>
    </w:p>
    <w:p>
      <w:pPr>
        <w:pStyle w:val="BodyText"/>
        <w:ind w:left="43"/>
        <w:spacing w:before="31" w:line="206" w:lineRule="auto"/>
        <w:rPr>
          <w:sz w:val="19"/>
          <w:szCs w:val="19"/>
        </w:rPr>
      </w:pPr>
      <w:r>
        <w:rPr>
          <w:sz w:val="19"/>
          <w:szCs w:val="19"/>
          <w:spacing w:val="4"/>
        </w:rPr>
        <w:t>Ms</w:t>
      </w:r>
      <w:r>
        <w:rPr>
          <w:sz w:val="19"/>
          <w:szCs w:val="19"/>
          <w:spacing w:val="19"/>
        </w:rPr>
        <w:t xml:space="preserve"> </w:t>
      </w:r>
      <w:r>
        <w:rPr>
          <w:sz w:val="19"/>
          <w:szCs w:val="19"/>
          <w:spacing w:val="4"/>
        </w:rPr>
        <w:t>Kate O'Sullivan, C</w:t>
      </w:r>
      <w:r>
        <w:rPr>
          <w:sz w:val="19"/>
          <w:szCs w:val="19"/>
          <w:spacing w:val="3"/>
        </w:rPr>
        <w:t>linical</w:t>
      </w:r>
      <w:r>
        <w:rPr>
          <w:sz w:val="19"/>
          <w:szCs w:val="19"/>
          <w:spacing w:val="18"/>
          <w:w w:val="101"/>
        </w:rPr>
        <w:t xml:space="preserve"> </w:t>
      </w:r>
      <w:r>
        <w:rPr>
          <w:sz w:val="19"/>
          <w:szCs w:val="19"/>
          <w:spacing w:val="3"/>
        </w:rPr>
        <w:t>Midwife,</w:t>
      </w:r>
      <w:r>
        <w:rPr>
          <w:sz w:val="19"/>
          <w:szCs w:val="19"/>
          <w:spacing w:val="18"/>
        </w:rPr>
        <w:t xml:space="preserve"> </w:t>
      </w:r>
      <w:r>
        <w:rPr>
          <w:sz w:val="19"/>
          <w:szCs w:val="19"/>
          <w:spacing w:val="3"/>
        </w:rPr>
        <w:t>Royal</w:t>
      </w:r>
      <w:r>
        <w:rPr>
          <w:sz w:val="19"/>
          <w:szCs w:val="19"/>
          <w:spacing w:val="18"/>
        </w:rPr>
        <w:t xml:space="preserve"> </w:t>
      </w:r>
      <w:r>
        <w:rPr>
          <w:sz w:val="19"/>
          <w:szCs w:val="19"/>
          <w:spacing w:val="3"/>
        </w:rPr>
        <w:t>Brisbane and Women's</w:t>
      </w:r>
      <w:r>
        <w:rPr>
          <w:sz w:val="19"/>
          <w:szCs w:val="19"/>
          <w:spacing w:val="19"/>
          <w:w w:val="101"/>
        </w:rPr>
        <w:t xml:space="preserve"> </w:t>
      </w:r>
      <w:r>
        <w:rPr>
          <w:sz w:val="19"/>
          <w:szCs w:val="19"/>
          <w:spacing w:val="3"/>
        </w:rPr>
        <w:t>Hospital</w:t>
      </w:r>
    </w:p>
    <w:p>
      <w:pPr>
        <w:pStyle w:val="BodyText"/>
        <w:ind w:left="43"/>
        <w:spacing w:before="41" w:line="205" w:lineRule="auto"/>
        <w:rPr>
          <w:sz w:val="19"/>
          <w:szCs w:val="19"/>
        </w:rPr>
      </w:pPr>
      <w:r>
        <w:rPr>
          <w:sz w:val="19"/>
          <w:szCs w:val="19"/>
          <w:spacing w:val="3"/>
        </w:rPr>
        <w:t>Mrs Amy Shepherd, Clinical</w:t>
      </w:r>
      <w:r>
        <w:rPr>
          <w:sz w:val="19"/>
          <w:szCs w:val="19"/>
          <w:spacing w:val="33"/>
          <w:w w:val="101"/>
        </w:rPr>
        <w:t xml:space="preserve"> </w:t>
      </w:r>
      <w:r>
        <w:rPr>
          <w:sz w:val="19"/>
          <w:szCs w:val="19"/>
          <w:spacing w:val="3"/>
        </w:rPr>
        <w:t>Educator -</w:t>
      </w:r>
      <w:r>
        <w:rPr>
          <w:sz w:val="19"/>
          <w:szCs w:val="19"/>
          <w:spacing w:val="21"/>
        </w:rPr>
        <w:t xml:space="preserve"> </w:t>
      </w:r>
      <w:r>
        <w:rPr>
          <w:sz w:val="19"/>
          <w:szCs w:val="19"/>
          <w:spacing w:val="3"/>
        </w:rPr>
        <w:t>Maternity,</w:t>
      </w:r>
      <w:r>
        <w:rPr>
          <w:sz w:val="19"/>
          <w:szCs w:val="19"/>
          <w:spacing w:val="20"/>
        </w:rPr>
        <w:t xml:space="preserve"> </w:t>
      </w:r>
      <w:r>
        <w:rPr>
          <w:sz w:val="19"/>
          <w:szCs w:val="19"/>
          <w:spacing w:val="3"/>
        </w:rPr>
        <w:t>Northwest</w:t>
      </w:r>
      <w:r>
        <w:rPr>
          <w:sz w:val="19"/>
          <w:szCs w:val="19"/>
          <w:spacing w:val="17"/>
          <w:w w:val="101"/>
        </w:rPr>
        <w:t xml:space="preserve"> </w:t>
      </w:r>
      <w:r>
        <w:rPr>
          <w:sz w:val="19"/>
          <w:szCs w:val="19"/>
          <w:spacing w:val="3"/>
        </w:rPr>
        <w:t>Private</w:t>
      </w:r>
      <w:r>
        <w:rPr>
          <w:sz w:val="19"/>
          <w:szCs w:val="19"/>
          <w:spacing w:val="20"/>
        </w:rPr>
        <w:t xml:space="preserve"> </w:t>
      </w:r>
      <w:r>
        <w:rPr>
          <w:sz w:val="19"/>
          <w:szCs w:val="19"/>
          <w:spacing w:val="3"/>
        </w:rPr>
        <w:t>Hospital</w:t>
      </w:r>
    </w:p>
    <w:p>
      <w:pPr>
        <w:pStyle w:val="BodyText"/>
        <w:ind w:left="43" w:right="1337"/>
        <w:spacing w:before="44" w:line="236" w:lineRule="auto"/>
        <w:rPr>
          <w:sz w:val="19"/>
          <w:szCs w:val="19"/>
        </w:rPr>
      </w:pPr>
      <w:r>
        <w:rPr>
          <w:sz w:val="19"/>
          <w:szCs w:val="19"/>
          <w:spacing w:val="4"/>
        </w:rPr>
        <w:t>Dr Valerie Slavin,</w:t>
      </w:r>
      <w:r>
        <w:rPr>
          <w:sz w:val="19"/>
          <w:szCs w:val="19"/>
          <w:spacing w:val="17"/>
          <w:w w:val="101"/>
        </w:rPr>
        <w:t xml:space="preserve"> </w:t>
      </w:r>
      <w:r>
        <w:rPr>
          <w:sz w:val="19"/>
          <w:szCs w:val="19"/>
          <w:spacing w:val="4"/>
        </w:rPr>
        <w:t>Midwifery</w:t>
      </w:r>
      <w:r>
        <w:rPr>
          <w:sz w:val="19"/>
          <w:szCs w:val="19"/>
          <w:spacing w:val="21"/>
        </w:rPr>
        <w:t xml:space="preserve"> </w:t>
      </w:r>
      <w:r>
        <w:rPr>
          <w:sz w:val="19"/>
          <w:szCs w:val="19"/>
          <w:spacing w:val="4"/>
        </w:rPr>
        <w:t>Nav</w:t>
      </w:r>
      <w:r>
        <w:rPr>
          <w:sz w:val="19"/>
          <w:szCs w:val="19"/>
          <w:spacing w:val="3"/>
        </w:rPr>
        <w:t>igator and</w:t>
      </w:r>
      <w:r>
        <w:rPr>
          <w:sz w:val="19"/>
          <w:szCs w:val="19"/>
          <w:spacing w:val="18"/>
        </w:rPr>
        <w:t xml:space="preserve"> </w:t>
      </w:r>
      <w:r>
        <w:rPr>
          <w:sz w:val="19"/>
          <w:szCs w:val="19"/>
          <w:spacing w:val="3"/>
        </w:rPr>
        <w:t>Researcher, Gold Coast</w:t>
      </w:r>
      <w:r>
        <w:rPr>
          <w:sz w:val="19"/>
          <w:szCs w:val="19"/>
          <w:spacing w:val="18"/>
        </w:rPr>
        <w:t xml:space="preserve"> </w:t>
      </w:r>
      <w:r>
        <w:rPr>
          <w:sz w:val="19"/>
          <w:szCs w:val="19"/>
          <w:spacing w:val="3"/>
        </w:rPr>
        <w:t>University</w:t>
      </w:r>
      <w:r>
        <w:rPr>
          <w:sz w:val="19"/>
          <w:szCs w:val="19"/>
          <w:spacing w:val="19"/>
          <w:w w:val="101"/>
        </w:rPr>
        <w:t xml:space="preserve"> </w:t>
      </w:r>
      <w:r>
        <w:rPr>
          <w:sz w:val="19"/>
          <w:szCs w:val="19"/>
          <w:spacing w:val="3"/>
        </w:rPr>
        <w:t>Hospital</w:t>
      </w:r>
      <w:r>
        <w:rPr>
          <w:sz w:val="19"/>
          <w:szCs w:val="19"/>
        </w:rPr>
        <w:t xml:space="preserve"> </w:t>
      </w:r>
      <w:r>
        <w:rPr>
          <w:sz w:val="19"/>
          <w:szCs w:val="19"/>
          <w:spacing w:val="4"/>
        </w:rPr>
        <w:t>Dr Makarla Stead, Anaesthetist,</w:t>
      </w:r>
      <w:r>
        <w:rPr>
          <w:sz w:val="19"/>
          <w:szCs w:val="19"/>
          <w:spacing w:val="18"/>
        </w:rPr>
        <w:t xml:space="preserve"> </w:t>
      </w:r>
      <w:r>
        <w:rPr>
          <w:sz w:val="19"/>
          <w:szCs w:val="19"/>
          <w:spacing w:val="4"/>
        </w:rPr>
        <w:t>Royal</w:t>
      </w:r>
      <w:r>
        <w:rPr>
          <w:sz w:val="19"/>
          <w:szCs w:val="19"/>
          <w:spacing w:val="18"/>
        </w:rPr>
        <w:t xml:space="preserve"> </w:t>
      </w:r>
      <w:r>
        <w:rPr>
          <w:sz w:val="19"/>
          <w:szCs w:val="19"/>
          <w:spacing w:val="4"/>
        </w:rPr>
        <w:t>Brisbane and W</w:t>
      </w:r>
      <w:r>
        <w:rPr>
          <w:sz w:val="19"/>
          <w:szCs w:val="19"/>
          <w:spacing w:val="3"/>
        </w:rPr>
        <w:t>omen's</w:t>
      </w:r>
      <w:r>
        <w:rPr>
          <w:sz w:val="19"/>
          <w:szCs w:val="19"/>
          <w:spacing w:val="19"/>
          <w:w w:val="101"/>
        </w:rPr>
        <w:t xml:space="preserve"> </w:t>
      </w:r>
      <w:r>
        <w:rPr>
          <w:sz w:val="19"/>
          <w:szCs w:val="19"/>
          <w:spacing w:val="3"/>
        </w:rPr>
        <w:t>Hospital</w:t>
      </w:r>
    </w:p>
    <w:p>
      <w:pPr>
        <w:pStyle w:val="BodyText"/>
        <w:ind w:left="42"/>
        <w:spacing w:before="31" w:line="205" w:lineRule="auto"/>
        <w:rPr>
          <w:sz w:val="19"/>
          <w:szCs w:val="19"/>
        </w:rPr>
      </w:pPr>
      <w:r>
        <w:rPr>
          <w:sz w:val="19"/>
          <w:szCs w:val="19"/>
          <w:spacing w:val="4"/>
        </w:rPr>
        <w:t>Mrs Cathryn Stead,</w:t>
      </w:r>
      <w:r>
        <w:rPr>
          <w:sz w:val="19"/>
          <w:szCs w:val="19"/>
          <w:spacing w:val="18"/>
          <w:w w:val="101"/>
        </w:rPr>
        <w:t xml:space="preserve"> </w:t>
      </w:r>
      <w:r>
        <w:rPr>
          <w:sz w:val="19"/>
          <w:szCs w:val="19"/>
          <w:spacing w:val="4"/>
        </w:rPr>
        <w:t>Registered</w:t>
      </w:r>
      <w:r>
        <w:rPr>
          <w:sz w:val="19"/>
          <w:szCs w:val="19"/>
          <w:spacing w:val="17"/>
        </w:rPr>
        <w:t xml:space="preserve"> </w:t>
      </w:r>
      <w:r>
        <w:rPr>
          <w:sz w:val="19"/>
          <w:szCs w:val="19"/>
          <w:spacing w:val="4"/>
        </w:rPr>
        <w:t>Nurse/Midwife</w:t>
      </w:r>
      <w:r>
        <w:rPr>
          <w:sz w:val="19"/>
          <w:szCs w:val="19"/>
          <w:spacing w:val="3"/>
        </w:rPr>
        <w:t>, Caboolture</w:t>
      </w:r>
      <w:r>
        <w:rPr>
          <w:sz w:val="19"/>
          <w:szCs w:val="19"/>
          <w:spacing w:val="18"/>
        </w:rPr>
        <w:t xml:space="preserve"> </w:t>
      </w:r>
      <w:r>
        <w:rPr>
          <w:sz w:val="19"/>
          <w:szCs w:val="19"/>
          <w:spacing w:val="3"/>
        </w:rPr>
        <w:t>Hospital</w:t>
      </w:r>
    </w:p>
    <w:p>
      <w:pPr>
        <w:pStyle w:val="BodyText"/>
        <w:ind w:left="42" w:right="2148"/>
        <w:spacing w:before="43" w:line="234" w:lineRule="auto"/>
        <w:rPr>
          <w:sz w:val="19"/>
          <w:szCs w:val="19"/>
        </w:rPr>
      </w:pPr>
      <w:r>
        <w:rPr>
          <w:sz w:val="19"/>
          <w:szCs w:val="19"/>
          <w:spacing w:val="3"/>
        </w:rPr>
        <w:t>Mrs</w:t>
      </w:r>
      <w:r>
        <w:rPr>
          <w:sz w:val="19"/>
          <w:szCs w:val="19"/>
          <w:spacing w:val="36"/>
          <w:w w:val="101"/>
        </w:rPr>
        <w:t xml:space="preserve"> </w:t>
      </w:r>
      <w:r>
        <w:rPr>
          <w:sz w:val="19"/>
          <w:szCs w:val="19"/>
          <w:spacing w:val="3"/>
        </w:rPr>
        <w:t>Elizabeth</w:t>
      </w:r>
      <w:r>
        <w:rPr>
          <w:sz w:val="19"/>
          <w:szCs w:val="19"/>
          <w:spacing w:val="18"/>
        </w:rPr>
        <w:t xml:space="preserve"> </w:t>
      </w:r>
      <w:r>
        <w:rPr>
          <w:sz w:val="19"/>
          <w:szCs w:val="19"/>
          <w:spacing w:val="3"/>
        </w:rPr>
        <w:t>Upton, Clinical</w:t>
      </w:r>
      <w:r>
        <w:rPr>
          <w:sz w:val="19"/>
          <w:szCs w:val="19"/>
          <w:spacing w:val="19"/>
        </w:rPr>
        <w:t xml:space="preserve"> </w:t>
      </w:r>
      <w:r>
        <w:rPr>
          <w:sz w:val="19"/>
          <w:szCs w:val="19"/>
          <w:spacing w:val="3"/>
        </w:rPr>
        <w:t>Pharmacist, Sunshine Coast</w:t>
      </w:r>
      <w:r>
        <w:rPr>
          <w:sz w:val="19"/>
          <w:szCs w:val="19"/>
          <w:spacing w:val="18"/>
        </w:rPr>
        <w:t xml:space="preserve"> </w:t>
      </w:r>
      <w:r>
        <w:rPr>
          <w:sz w:val="19"/>
          <w:szCs w:val="19"/>
          <w:spacing w:val="3"/>
        </w:rPr>
        <w:t>University</w:t>
      </w:r>
      <w:r>
        <w:rPr>
          <w:sz w:val="19"/>
          <w:szCs w:val="19"/>
          <w:spacing w:val="19"/>
          <w:w w:val="101"/>
        </w:rPr>
        <w:t xml:space="preserve"> </w:t>
      </w:r>
      <w:r>
        <w:rPr>
          <w:sz w:val="19"/>
          <w:szCs w:val="19"/>
          <w:spacing w:val="3"/>
        </w:rPr>
        <w:t>Hospital</w:t>
      </w:r>
      <w:r>
        <w:rPr>
          <w:sz w:val="19"/>
          <w:szCs w:val="19"/>
        </w:rPr>
        <w:t xml:space="preserve"> </w:t>
      </w:r>
      <w:r>
        <w:rPr>
          <w:sz w:val="19"/>
          <w:szCs w:val="19"/>
          <w:spacing w:val="3"/>
        </w:rPr>
        <w:t>Ms</w:t>
      </w:r>
      <w:r>
        <w:rPr>
          <w:sz w:val="19"/>
          <w:szCs w:val="19"/>
          <w:spacing w:val="20"/>
        </w:rPr>
        <w:t xml:space="preserve"> </w:t>
      </w:r>
      <w:r>
        <w:rPr>
          <w:sz w:val="19"/>
          <w:szCs w:val="19"/>
          <w:spacing w:val="3"/>
        </w:rPr>
        <w:t>Nicole</w:t>
      </w:r>
      <w:r>
        <w:rPr>
          <w:sz w:val="19"/>
          <w:szCs w:val="19"/>
          <w:spacing w:val="17"/>
          <w:w w:val="101"/>
        </w:rPr>
        <w:t xml:space="preserve"> </w:t>
      </w:r>
      <w:r>
        <w:rPr>
          <w:sz w:val="19"/>
          <w:szCs w:val="19"/>
          <w:spacing w:val="3"/>
        </w:rPr>
        <w:t>Utley, Clinical</w:t>
      </w:r>
      <w:r>
        <w:rPr>
          <w:sz w:val="19"/>
          <w:szCs w:val="19"/>
          <w:spacing w:val="16"/>
        </w:rPr>
        <w:t xml:space="preserve"> </w:t>
      </w:r>
      <w:r>
        <w:rPr>
          <w:sz w:val="19"/>
          <w:szCs w:val="19"/>
          <w:spacing w:val="3"/>
        </w:rPr>
        <w:t>Midwife,</w:t>
      </w:r>
      <w:r>
        <w:rPr>
          <w:sz w:val="19"/>
          <w:szCs w:val="19"/>
          <w:spacing w:val="18"/>
        </w:rPr>
        <w:t xml:space="preserve"> </w:t>
      </w:r>
      <w:r>
        <w:rPr>
          <w:sz w:val="19"/>
          <w:szCs w:val="19"/>
          <w:spacing w:val="3"/>
        </w:rPr>
        <w:t>Royal</w:t>
      </w:r>
      <w:r>
        <w:rPr>
          <w:sz w:val="19"/>
          <w:szCs w:val="19"/>
          <w:spacing w:val="18"/>
          <w:w w:val="101"/>
        </w:rPr>
        <w:t xml:space="preserve"> </w:t>
      </w:r>
      <w:r>
        <w:rPr>
          <w:sz w:val="19"/>
          <w:szCs w:val="19"/>
          <w:spacing w:val="3"/>
        </w:rPr>
        <w:t>Brisbane and Women's</w:t>
      </w:r>
      <w:r>
        <w:rPr>
          <w:sz w:val="19"/>
          <w:szCs w:val="19"/>
          <w:spacing w:val="19"/>
          <w:w w:val="101"/>
        </w:rPr>
        <w:t xml:space="preserve"> </w:t>
      </w:r>
      <w:r>
        <w:rPr>
          <w:sz w:val="19"/>
          <w:szCs w:val="19"/>
          <w:spacing w:val="3"/>
        </w:rPr>
        <w:t>Hospital</w:t>
      </w:r>
    </w:p>
    <w:p>
      <w:pPr>
        <w:pStyle w:val="BodyText"/>
        <w:ind w:left="42" w:right="2587"/>
        <w:spacing w:before="35" w:line="235" w:lineRule="auto"/>
        <w:rPr>
          <w:sz w:val="19"/>
          <w:szCs w:val="19"/>
        </w:rPr>
      </w:pPr>
      <w:r>
        <w:rPr>
          <w:sz w:val="19"/>
          <w:szCs w:val="19"/>
          <w:spacing w:val="4"/>
        </w:rPr>
        <w:t>Dr</w:t>
      </w:r>
      <w:r>
        <w:rPr>
          <w:sz w:val="19"/>
          <w:szCs w:val="19"/>
          <w:spacing w:val="15"/>
          <w:w w:val="101"/>
        </w:rPr>
        <w:t xml:space="preserve"> </w:t>
      </w:r>
      <w:r>
        <w:rPr>
          <w:sz w:val="19"/>
          <w:szCs w:val="19"/>
          <w:spacing w:val="4"/>
        </w:rPr>
        <w:t>Divya Viswanathan,</w:t>
      </w:r>
      <w:r>
        <w:rPr>
          <w:sz w:val="19"/>
          <w:szCs w:val="19"/>
          <w:spacing w:val="18"/>
        </w:rPr>
        <w:t xml:space="preserve"> </w:t>
      </w:r>
      <w:r>
        <w:rPr>
          <w:sz w:val="19"/>
          <w:szCs w:val="19"/>
          <w:spacing w:val="4"/>
        </w:rPr>
        <w:t>Regist</w:t>
      </w:r>
      <w:r>
        <w:rPr>
          <w:sz w:val="19"/>
          <w:szCs w:val="19"/>
          <w:spacing w:val="3"/>
        </w:rPr>
        <w:t>rar,</w:t>
      </w:r>
      <w:r>
        <w:rPr>
          <w:sz w:val="19"/>
          <w:szCs w:val="19"/>
          <w:spacing w:val="18"/>
        </w:rPr>
        <w:t xml:space="preserve"> </w:t>
      </w:r>
      <w:r>
        <w:rPr>
          <w:sz w:val="19"/>
          <w:szCs w:val="19"/>
          <w:spacing w:val="3"/>
        </w:rPr>
        <w:t>Royal</w:t>
      </w:r>
      <w:r>
        <w:rPr>
          <w:sz w:val="19"/>
          <w:szCs w:val="19"/>
          <w:spacing w:val="16"/>
        </w:rPr>
        <w:t xml:space="preserve"> </w:t>
      </w:r>
      <w:r>
        <w:rPr>
          <w:sz w:val="19"/>
          <w:szCs w:val="19"/>
          <w:spacing w:val="3"/>
        </w:rPr>
        <w:t>Brisbane and Women's</w:t>
      </w:r>
      <w:r>
        <w:rPr>
          <w:sz w:val="19"/>
          <w:szCs w:val="19"/>
          <w:spacing w:val="19"/>
          <w:w w:val="101"/>
        </w:rPr>
        <w:t xml:space="preserve"> </w:t>
      </w:r>
      <w:r>
        <w:rPr>
          <w:sz w:val="19"/>
          <w:szCs w:val="19"/>
          <w:spacing w:val="3"/>
        </w:rPr>
        <w:t>Hospital</w:t>
      </w:r>
      <w:r>
        <w:rPr>
          <w:sz w:val="19"/>
          <w:szCs w:val="19"/>
        </w:rPr>
        <w:t xml:space="preserve"> </w:t>
      </w:r>
      <w:r>
        <w:rPr>
          <w:sz w:val="19"/>
          <w:szCs w:val="19"/>
          <w:spacing w:val="3"/>
        </w:rPr>
        <w:t>Miss</w:t>
      </w:r>
      <w:r>
        <w:rPr>
          <w:sz w:val="19"/>
          <w:szCs w:val="19"/>
          <w:spacing w:val="18"/>
        </w:rPr>
        <w:t xml:space="preserve"> </w:t>
      </w:r>
      <w:r>
        <w:rPr>
          <w:sz w:val="19"/>
          <w:szCs w:val="19"/>
          <w:spacing w:val="3"/>
        </w:rPr>
        <w:t>Melissa Zarb,</w:t>
      </w:r>
      <w:r>
        <w:rPr>
          <w:sz w:val="19"/>
          <w:szCs w:val="19"/>
          <w:spacing w:val="18"/>
        </w:rPr>
        <w:t xml:space="preserve"> </w:t>
      </w:r>
      <w:r>
        <w:rPr>
          <w:sz w:val="19"/>
          <w:szCs w:val="19"/>
          <w:spacing w:val="3"/>
        </w:rPr>
        <w:t>Registered</w:t>
      </w:r>
      <w:r>
        <w:rPr>
          <w:sz w:val="19"/>
          <w:szCs w:val="19"/>
          <w:spacing w:val="17"/>
        </w:rPr>
        <w:t xml:space="preserve"> </w:t>
      </w:r>
      <w:r>
        <w:rPr>
          <w:sz w:val="19"/>
          <w:szCs w:val="19"/>
          <w:spacing w:val="3"/>
        </w:rPr>
        <w:t>Midwife,</w:t>
      </w:r>
      <w:r>
        <w:rPr>
          <w:sz w:val="19"/>
          <w:szCs w:val="19"/>
          <w:spacing w:val="20"/>
        </w:rPr>
        <w:t xml:space="preserve"> </w:t>
      </w:r>
      <w:r>
        <w:rPr>
          <w:sz w:val="19"/>
          <w:szCs w:val="19"/>
          <w:spacing w:val="3"/>
        </w:rPr>
        <w:t>Redland</w:t>
      </w:r>
      <w:r>
        <w:rPr>
          <w:sz w:val="19"/>
          <w:szCs w:val="19"/>
          <w:spacing w:val="18"/>
        </w:rPr>
        <w:t xml:space="preserve"> </w:t>
      </w:r>
      <w:r>
        <w:rPr>
          <w:sz w:val="19"/>
          <w:szCs w:val="19"/>
          <w:spacing w:val="3"/>
        </w:rPr>
        <w:t>H</w:t>
      </w:r>
      <w:r>
        <w:rPr>
          <w:sz w:val="19"/>
          <w:szCs w:val="19"/>
          <w:spacing w:val="2"/>
        </w:rPr>
        <w:t>ospital</w:t>
      </w:r>
    </w:p>
    <w:p>
      <w:pPr>
        <w:pStyle w:val="BodyText"/>
        <w:ind w:left="36"/>
        <w:spacing w:before="91" w:line="204" w:lineRule="auto"/>
        <w:rPr>
          <w:sz w:val="19"/>
          <w:szCs w:val="19"/>
        </w:rPr>
      </w:pPr>
      <w:r>
        <w:rPr>
          <w:sz w:val="19"/>
          <w:szCs w:val="19"/>
          <w:b/>
          <w:bCs/>
          <w:spacing w:val="5"/>
        </w:rPr>
        <w:t>Queensland Clinical Guidel</w:t>
      </w:r>
      <w:r>
        <w:rPr>
          <w:sz w:val="19"/>
          <w:szCs w:val="19"/>
          <w:b/>
          <w:bCs/>
          <w:spacing w:val="4"/>
        </w:rPr>
        <w:t>ines Team</w:t>
      </w:r>
    </w:p>
    <w:p>
      <w:pPr>
        <w:pStyle w:val="BodyText"/>
        <w:ind w:left="42" w:right="5814"/>
        <w:spacing w:before="106" w:line="245" w:lineRule="auto"/>
        <w:rPr>
          <w:sz w:val="19"/>
          <w:szCs w:val="19"/>
        </w:rPr>
      </w:pPr>
      <w:r>
        <w:rPr>
          <w:sz w:val="19"/>
          <w:szCs w:val="19"/>
          <w:spacing w:val="3"/>
        </w:rPr>
        <w:t>Professor</w:t>
      </w:r>
      <w:r>
        <w:rPr>
          <w:sz w:val="19"/>
          <w:szCs w:val="19"/>
          <w:spacing w:val="16"/>
        </w:rPr>
        <w:t xml:space="preserve"> </w:t>
      </w:r>
      <w:r>
        <w:rPr>
          <w:sz w:val="19"/>
          <w:szCs w:val="19"/>
          <w:spacing w:val="3"/>
        </w:rPr>
        <w:t>Rebecca</w:t>
      </w:r>
      <w:r>
        <w:rPr>
          <w:sz w:val="19"/>
          <w:szCs w:val="19"/>
          <w:spacing w:val="16"/>
          <w:w w:val="101"/>
        </w:rPr>
        <w:t xml:space="preserve"> </w:t>
      </w:r>
      <w:r>
        <w:rPr>
          <w:sz w:val="19"/>
          <w:szCs w:val="19"/>
          <w:spacing w:val="3"/>
        </w:rPr>
        <w:t>Kimble,</w:t>
      </w:r>
      <w:r>
        <w:rPr>
          <w:sz w:val="19"/>
          <w:szCs w:val="19"/>
          <w:spacing w:val="20"/>
          <w:w w:val="101"/>
        </w:rPr>
        <w:t xml:space="preserve"> </w:t>
      </w:r>
      <w:r>
        <w:rPr>
          <w:sz w:val="19"/>
          <w:szCs w:val="19"/>
          <w:spacing w:val="3"/>
        </w:rPr>
        <w:t>Direc</w:t>
      </w:r>
      <w:r>
        <w:rPr>
          <w:sz w:val="19"/>
          <w:szCs w:val="19"/>
          <w:spacing w:val="2"/>
        </w:rPr>
        <w:t>tor</w:t>
      </w:r>
      <w:r>
        <w:rPr>
          <w:sz w:val="19"/>
          <w:szCs w:val="19"/>
        </w:rPr>
        <w:t xml:space="preserve"> </w:t>
      </w:r>
      <w:r>
        <w:rPr>
          <w:sz w:val="19"/>
          <w:szCs w:val="19"/>
          <w:spacing w:val="2"/>
        </w:rPr>
        <w:t>Ms Jacinta</w:t>
      </w:r>
      <w:r>
        <w:rPr>
          <w:sz w:val="19"/>
          <w:szCs w:val="19"/>
          <w:spacing w:val="37"/>
        </w:rPr>
        <w:t xml:space="preserve"> </w:t>
      </w:r>
      <w:r>
        <w:rPr>
          <w:sz w:val="19"/>
          <w:szCs w:val="19"/>
          <w:spacing w:val="2"/>
        </w:rPr>
        <w:t>Lee,</w:t>
      </w:r>
      <w:r>
        <w:rPr>
          <w:sz w:val="19"/>
          <w:szCs w:val="19"/>
          <w:spacing w:val="17"/>
        </w:rPr>
        <w:t xml:space="preserve"> </w:t>
      </w:r>
      <w:r>
        <w:rPr>
          <w:sz w:val="19"/>
          <w:szCs w:val="19"/>
          <w:spacing w:val="2"/>
        </w:rPr>
        <w:t>Manager</w:t>
      </w:r>
    </w:p>
    <w:p>
      <w:pPr>
        <w:pStyle w:val="BodyText"/>
        <w:ind w:left="42" w:right="4561"/>
        <w:spacing w:before="11" w:line="239" w:lineRule="auto"/>
        <w:rPr>
          <w:sz w:val="19"/>
          <w:szCs w:val="19"/>
        </w:rPr>
      </w:pPr>
      <w:r>
        <w:rPr>
          <w:sz w:val="19"/>
          <w:szCs w:val="19"/>
          <w:spacing w:val="4"/>
        </w:rPr>
        <w:t>Ms Stephanie Sutherns, Clinical</w:t>
      </w:r>
      <w:r>
        <w:rPr>
          <w:sz w:val="19"/>
          <w:szCs w:val="19"/>
          <w:spacing w:val="19"/>
          <w:w w:val="101"/>
        </w:rPr>
        <w:t xml:space="preserve"> </w:t>
      </w:r>
      <w:r>
        <w:rPr>
          <w:sz w:val="19"/>
          <w:szCs w:val="19"/>
          <w:spacing w:val="4"/>
        </w:rPr>
        <w:t>Nu</w:t>
      </w:r>
      <w:r>
        <w:rPr>
          <w:sz w:val="19"/>
          <w:szCs w:val="19"/>
          <w:spacing w:val="3"/>
        </w:rPr>
        <w:t>rse</w:t>
      </w:r>
      <w:r>
        <w:rPr>
          <w:sz w:val="19"/>
          <w:szCs w:val="19"/>
          <w:spacing w:val="12"/>
        </w:rPr>
        <w:t xml:space="preserve"> </w:t>
      </w:r>
      <w:r>
        <w:rPr>
          <w:sz w:val="19"/>
          <w:szCs w:val="19"/>
          <w:spacing w:val="3"/>
        </w:rPr>
        <w:t>Consultant</w:t>
      </w:r>
      <w:r>
        <w:rPr>
          <w:sz w:val="19"/>
          <w:szCs w:val="19"/>
        </w:rPr>
        <w:t xml:space="preserve"> </w:t>
      </w:r>
      <w:r>
        <w:rPr>
          <w:sz w:val="19"/>
          <w:szCs w:val="19"/>
          <w:spacing w:val="3"/>
        </w:rPr>
        <w:t>Ms Cara Cox,</w:t>
      </w:r>
      <w:r>
        <w:rPr>
          <w:sz w:val="19"/>
          <w:szCs w:val="19"/>
          <w:spacing w:val="21"/>
        </w:rPr>
        <w:t xml:space="preserve"> </w:t>
      </w:r>
      <w:r>
        <w:rPr>
          <w:sz w:val="19"/>
          <w:szCs w:val="19"/>
          <w:spacing w:val="3"/>
        </w:rPr>
        <w:t>Clinical</w:t>
      </w:r>
      <w:r>
        <w:rPr>
          <w:sz w:val="19"/>
          <w:szCs w:val="19"/>
          <w:spacing w:val="19"/>
        </w:rPr>
        <w:t xml:space="preserve"> </w:t>
      </w:r>
      <w:r>
        <w:rPr>
          <w:sz w:val="19"/>
          <w:szCs w:val="19"/>
          <w:spacing w:val="3"/>
        </w:rPr>
        <w:t>Nurse</w:t>
      </w:r>
      <w:r>
        <w:rPr>
          <w:sz w:val="19"/>
          <w:szCs w:val="19"/>
          <w:spacing w:val="12"/>
        </w:rPr>
        <w:t xml:space="preserve"> </w:t>
      </w:r>
      <w:r>
        <w:rPr>
          <w:sz w:val="19"/>
          <w:szCs w:val="19"/>
          <w:spacing w:val="3"/>
        </w:rPr>
        <w:t>Consultant</w:t>
      </w:r>
    </w:p>
    <w:p>
      <w:pPr>
        <w:pStyle w:val="BodyText"/>
        <w:ind w:left="36" w:right="4962" w:firstLine="5"/>
        <w:spacing w:before="26" w:line="242" w:lineRule="auto"/>
        <w:rPr>
          <w:sz w:val="19"/>
          <w:szCs w:val="19"/>
        </w:rPr>
      </w:pPr>
      <w:r>
        <w:rPr>
          <w:sz w:val="19"/>
          <w:szCs w:val="19"/>
          <w:spacing w:val="3"/>
        </w:rPr>
        <w:t>Ms</w:t>
      </w:r>
      <w:r>
        <w:rPr>
          <w:sz w:val="19"/>
          <w:szCs w:val="19"/>
          <w:spacing w:val="22"/>
        </w:rPr>
        <w:t xml:space="preserve"> </w:t>
      </w:r>
      <w:r>
        <w:rPr>
          <w:sz w:val="19"/>
          <w:szCs w:val="19"/>
          <w:spacing w:val="3"/>
        </w:rPr>
        <w:t>Emily</w:t>
      </w:r>
      <w:r>
        <w:rPr>
          <w:sz w:val="19"/>
          <w:szCs w:val="19"/>
          <w:spacing w:val="19"/>
          <w:w w:val="101"/>
        </w:rPr>
        <w:t xml:space="preserve"> </w:t>
      </w:r>
      <w:r>
        <w:rPr>
          <w:sz w:val="19"/>
          <w:szCs w:val="19"/>
          <w:spacing w:val="3"/>
        </w:rPr>
        <w:t>Holmes, Clinical</w:t>
      </w:r>
      <w:r>
        <w:rPr>
          <w:sz w:val="19"/>
          <w:szCs w:val="19"/>
          <w:spacing w:val="19"/>
        </w:rPr>
        <w:t xml:space="preserve"> </w:t>
      </w:r>
      <w:r>
        <w:rPr>
          <w:sz w:val="19"/>
          <w:szCs w:val="19"/>
          <w:spacing w:val="3"/>
        </w:rPr>
        <w:t>Nurse Consultant</w:t>
      </w:r>
      <w:r>
        <w:rPr>
          <w:sz w:val="19"/>
          <w:szCs w:val="19"/>
        </w:rPr>
        <w:t xml:space="preserve">   </w:t>
      </w:r>
      <w:r>
        <w:rPr>
          <w:sz w:val="19"/>
          <w:szCs w:val="19"/>
          <w:spacing w:val="4"/>
        </w:rPr>
        <w:t>Ms Janene</w:t>
      </w:r>
      <w:r>
        <w:rPr>
          <w:sz w:val="19"/>
          <w:szCs w:val="19"/>
          <w:spacing w:val="18"/>
        </w:rPr>
        <w:t xml:space="preserve"> </w:t>
      </w:r>
      <w:r>
        <w:rPr>
          <w:sz w:val="19"/>
          <w:szCs w:val="19"/>
          <w:spacing w:val="4"/>
        </w:rPr>
        <w:t>Rattray, Clinica</w:t>
      </w:r>
      <w:r>
        <w:rPr>
          <w:sz w:val="19"/>
          <w:szCs w:val="19"/>
          <w:spacing w:val="3"/>
        </w:rPr>
        <w:t>l</w:t>
      </w:r>
      <w:r>
        <w:rPr>
          <w:sz w:val="19"/>
          <w:szCs w:val="19"/>
          <w:spacing w:val="19"/>
        </w:rPr>
        <w:t xml:space="preserve"> </w:t>
      </w:r>
      <w:r>
        <w:rPr>
          <w:sz w:val="19"/>
          <w:szCs w:val="19"/>
          <w:spacing w:val="3"/>
        </w:rPr>
        <w:t>Nurse Consultant</w:t>
      </w:r>
      <w:r>
        <w:rPr>
          <w:sz w:val="19"/>
          <w:szCs w:val="19"/>
        </w:rPr>
        <w:t xml:space="preserve"> </w:t>
      </w:r>
      <w:r>
        <w:rPr>
          <w:sz w:val="19"/>
          <w:szCs w:val="19"/>
          <w:spacing w:val="4"/>
        </w:rPr>
        <w:t>Steering Committee</w:t>
      </w:r>
    </w:p>
    <w:p>
      <w:pPr>
        <w:pStyle w:val="BodyText"/>
        <w:ind w:left="42"/>
        <w:spacing w:before="93" w:line="203" w:lineRule="auto"/>
        <w:rPr>
          <w:sz w:val="19"/>
          <w:szCs w:val="19"/>
        </w:rPr>
      </w:pPr>
      <w:r>
        <w:rPr>
          <w:sz w:val="19"/>
          <w:szCs w:val="19"/>
          <w:b/>
          <w:bCs/>
          <w:spacing w:val="3"/>
        </w:rPr>
        <w:t>Funding</w:t>
      </w:r>
    </w:p>
    <w:p>
      <w:pPr>
        <w:pStyle w:val="BodyText"/>
        <w:ind w:left="32"/>
        <w:spacing w:before="39" w:line="272" w:lineRule="exact"/>
        <w:rPr>
          <w:sz w:val="19"/>
          <w:szCs w:val="19"/>
        </w:rPr>
      </w:pPr>
      <w:r>
        <w:rPr>
          <w:sz w:val="19"/>
          <w:szCs w:val="19"/>
          <w:spacing w:val="4"/>
          <w:position w:val="3"/>
        </w:rPr>
        <w:t>This clinical guideline was funded by</w:t>
      </w:r>
      <w:r>
        <w:rPr>
          <w:sz w:val="19"/>
          <w:szCs w:val="19"/>
          <w:spacing w:val="20"/>
          <w:position w:val="3"/>
        </w:rPr>
        <w:t xml:space="preserve"> </w:t>
      </w:r>
      <w:r>
        <w:rPr>
          <w:sz w:val="19"/>
          <w:szCs w:val="19"/>
          <w:spacing w:val="4"/>
          <w:position w:val="3"/>
        </w:rPr>
        <w:t>Healthcare</w:t>
      </w:r>
      <w:r>
        <w:rPr>
          <w:sz w:val="19"/>
          <w:szCs w:val="19"/>
          <w:spacing w:val="20"/>
          <w:w w:val="101"/>
          <w:position w:val="3"/>
        </w:rPr>
        <w:t xml:space="preserve"> </w:t>
      </w:r>
      <w:r>
        <w:rPr>
          <w:sz w:val="19"/>
          <w:szCs w:val="19"/>
          <w:spacing w:val="4"/>
          <w:position w:val="3"/>
        </w:rPr>
        <w:t>Improve</w:t>
      </w:r>
      <w:r>
        <w:rPr>
          <w:sz w:val="19"/>
          <w:szCs w:val="19"/>
          <w:spacing w:val="3"/>
          <w:position w:val="3"/>
        </w:rPr>
        <w:t>ment</w:t>
      </w:r>
      <w:r>
        <w:rPr>
          <w:sz w:val="19"/>
          <w:szCs w:val="19"/>
          <w:spacing w:val="20"/>
          <w:position w:val="3"/>
        </w:rPr>
        <w:t xml:space="preserve"> </w:t>
      </w:r>
      <w:r>
        <w:rPr>
          <w:sz w:val="19"/>
          <w:szCs w:val="19"/>
          <w:spacing w:val="3"/>
          <w:position w:val="3"/>
        </w:rPr>
        <w:t>Unit, Queensland</w:t>
      </w:r>
      <w:r>
        <w:rPr>
          <w:sz w:val="19"/>
          <w:szCs w:val="19"/>
          <w:spacing w:val="23"/>
          <w:position w:val="3"/>
        </w:rPr>
        <w:t xml:space="preserve"> </w:t>
      </w:r>
      <w:r>
        <w:rPr>
          <w:sz w:val="19"/>
          <w:szCs w:val="19"/>
          <w:spacing w:val="3"/>
          <w:position w:val="3"/>
        </w:rPr>
        <w:t>Health</w:t>
      </w:r>
    </w:p>
    <w:sectPr>
      <w:footerReference w:type="default" r:id="rId62"/>
      <w:pgSz w:w="11907" w:h="16839"/>
      <w:pgMar w:top="826" w:right="1615" w:bottom="688" w:left="1269" w:header="549" w:footer="43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64384"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w:t>
    </w:r>
    <w:r>
      <w:rPr>
        <w:sz w:val="18"/>
        <w:szCs w:val="18"/>
        <w:spacing w:val="-1"/>
        <w:position w:val="2"/>
      </w:rPr>
      <w:t>y</w:t>
    </w:r>
    <w:r>
      <w:rPr>
        <w:sz w:val="18"/>
        <w:szCs w:val="18"/>
        <w:spacing w:val="13"/>
        <w:w w:val="101"/>
        <w:position w:val="2"/>
      </w:rPr>
      <w:t xml:space="preserve"> </w:t>
    </w:r>
    <w:r>
      <w:rPr>
        <w:sz w:val="18"/>
        <w:szCs w:val="18"/>
        <w:spacing w:val="-1"/>
        <w:position w:val="2"/>
      </w:rPr>
      <w:t>printed copies after use                                                                        Page</w:t>
    </w:r>
    <w:r>
      <w:rPr>
        <w:sz w:val="18"/>
        <w:szCs w:val="18"/>
        <w:spacing w:val="8"/>
        <w:position w:val="2"/>
      </w:rPr>
      <w:t xml:space="preserve"> </w:t>
    </w:r>
    <w:r>
      <w:rPr>
        <w:sz w:val="18"/>
        <w:szCs w:val="18"/>
        <w:spacing w:val="-1"/>
        <w:position w:val="2"/>
      </w:rPr>
      <w:t>3</w:t>
    </w:r>
    <w:r>
      <w:rPr>
        <w:sz w:val="18"/>
        <w:szCs w:val="18"/>
        <w:spacing w:val="5"/>
        <w:position w:val="2"/>
      </w:rPr>
      <w:t xml:space="preserve"> </w:t>
    </w:r>
    <w:r>
      <w:rPr>
        <w:sz w:val="18"/>
        <w:szCs w:val="18"/>
        <w:spacing w:val="-1"/>
        <w:position w:val="2"/>
      </w:rPr>
      <w:t>of 23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67456"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destroy</w:t>
    </w:r>
    <w:r>
      <w:rPr>
        <w:sz w:val="18"/>
        <w:szCs w:val="18"/>
        <w:spacing w:val="14"/>
        <w:position w:val="2"/>
      </w:rPr>
      <w:t xml:space="preserve"> </w:t>
    </w:r>
    <w:r>
      <w:rPr>
        <w:sz w:val="18"/>
        <w:szCs w:val="18"/>
        <w:position w:val="2"/>
      </w:rPr>
      <w:t>printed </w:t>
    </w:r>
    <w:r>
      <w:rPr>
        <w:sz w:val="18"/>
        <w:szCs w:val="18"/>
        <w:spacing w:val="-1"/>
        <w:position w:val="2"/>
      </w:rPr>
      <w:t>copies after use                                                                        Page 4</w:t>
    </w:r>
    <w:r>
      <w:rPr>
        <w:sz w:val="18"/>
        <w:szCs w:val="18"/>
        <w:spacing w:val="5"/>
        <w:position w:val="2"/>
      </w:rPr>
      <w:t xml:space="preserve"> </w:t>
    </w:r>
    <w:r>
      <w:rPr>
        <w:sz w:val="18"/>
        <w:szCs w:val="18"/>
        <w:spacing w:val="-1"/>
        <w:position w:val="2"/>
      </w:rPr>
      <w:t>of 23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70528"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w:t>
    </w:r>
    <w:r>
      <w:rPr>
        <w:sz w:val="18"/>
        <w:szCs w:val="18"/>
        <w:spacing w:val="-1"/>
        <w:position w:val="2"/>
      </w:rPr>
      <w:t>y</w:t>
    </w:r>
    <w:r>
      <w:rPr>
        <w:sz w:val="18"/>
        <w:szCs w:val="18"/>
        <w:spacing w:val="13"/>
        <w:w w:val="101"/>
        <w:position w:val="2"/>
      </w:rPr>
      <w:t xml:space="preserve"> </w:t>
    </w:r>
    <w:r>
      <w:rPr>
        <w:sz w:val="18"/>
        <w:szCs w:val="18"/>
        <w:spacing w:val="-1"/>
        <w:position w:val="2"/>
      </w:rPr>
      <w:t>printed copies after use                                                                        Page</w:t>
    </w:r>
    <w:r>
      <w:rPr>
        <w:sz w:val="18"/>
        <w:szCs w:val="18"/>
        <w:spacing w:val="8"/>
        <w:position w:val="2"/>
      </w:rPr>
      <w:t xml:space="preserve"> </w:t>
    </w:r>
    <w:r>
      <w:rPr>
        <w:sz w:val="18"/>
        <w:szCs w:val="18"/>
        <w:spacing w:val="-1"/>
        <w:position w:val="2"/>
      </w:rPr>
      <w:t>5</w:t>
    </w:r>
    <w:r>
      <w:rPr>
        <w:sz w:val="18"/>
        <w:szCs w:val="18"/>
        <w:spacing w:val="5"/>
        <w:position w:val="2"/>
      </w:rPr>
      <w:t xml:space="preserve"> </w:t>
    </w:r>
    <w:r>
      <w:rPr>
        <w:sz w:val="18"/>
        <w:szCs w:val="18"/>
        <w:spacing w:val="-1"/>
        <w:position w:val="2"/>
      </w:rPr>
      <w:t>of 23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73600"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w:t>
    </w:r>
    <w:r>
      <w:rPr>
        <w:sz w:val="18"/>
        <w:szCs w:val="18"/>
        <w:spacing w:val="-1"/>
        <w:position w:val="2"/>
      </w:rPr>
      <w:t>y</w:t>
    </w:r>
    <w:r>
      <w:rPr>
        <w:sz w:val="18"/>
        <w:szCs w:val="18"/>
        <w:spacing w:val="14"/>
        <w:position w:val="2"/>
      </w:rPr>
      <w:t xml:space="preserve"> </w:t>
    </w:r>
    <w:r>
      <w:rPr>
        <w:sz w:val="18"/>
        <w:szCs w:val="18"/>
        <w:spacing w:val="-1"/>
        <w:position w:val="2"/>
      </w:rPr>
      <w:t>printed copies after use                                                                        Page</w:t>
    </w:r>
    <w:r>
      <w:rPr>
        <w:sz w:val="18"/>
        <w:szCs w:val="18"/>
        <w:spacing w:val="8"/>
        <w:position w:val="2"/>
      </w:rPr>
      <w:t xml:space="preserve"> </w:t>
    </w:r>
    <w:r>
      <w:rPr>
        <w:sz w:val="18"/>
        <w:szCs w:val="18"/>
        <w:spacing w:val="-1"/>
        <w:position w:val="2"/>
      </w:rPr>
      <w:t>6</w:t>
    </w:r>
    <w:r>
      <w:rPr>
        <w:sz w:val="18"/>
        <w:szCs w:val="18"/>
        <w:spacing w:val="5"/>
        <w:position w:val="2"/>
      </w:rPr>
      <w:t xml:space="preserve"> </w:t>
    </w:r>
    <w:r>
      <w:rPr>
        <w:sz w:val="18"/>
        <w:szCs w:val="18"/>
        <w:spacing w:val="-1"/>
        <w:position w:val="2"/>
      </w:rPr>
      <w:t>of 23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76672"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w:t>
    </w:r>
    <w:r>
      <w:rPr>
        <w:sz w:val="18"/>
        <w:szCs w:val="18"/>
        <w:spacing w:val="-1"/>
        <w:position w:val="2"/>
      </w:rPr>
      <w:t>oy</w:t>
    </w:r>
    <w:r>
      <w:rPr>
        <w:sz w:val="18"/>
        <w:szCs w:val="18"/>
        <w:spacing w:val="13"/>
        <w:w w:val="101"/>
        <w:position w:val="2"/>
      </w:rPr>
      <w:t xml:space="preserve"> </w:t>
    </w:r>
    <w:r>
      <w:rPr>
        <w:sz w:val="18"/>
        <w:szCs w:val="18"/>
        <w:spacing w:val="-1"/>
        <w:position w:val="2"/>
      </w:rPr>
      <w:t>printed copies after use                                                                        Page</w:t>
    </w:r>
    <w:r>
      <w:rPr>
        <w:sz w:val="18"/>
        <w:szCs w:val="18"/>
        <w:spacing w:val="9"/>
        <w:position w:val="2"/>
      </w:rPr>
      <w:t xml:space="preserve"> </w:t>
    </w:r>
    <w:r>
      <w:rPr>
        <w:sz w:val="18"/>
        <w:szCs w:val="18"/>
        <w:spacing w:val="-1"/>
        <w:position w:val="2"/>
      </w:rPr>
      <w:t>7</w:t>
    </w:r>
    <w:r>
      <w:rPr>
        <w:sz w:val="18"/>
        <w:szCs w:val="18"/>
        <w:spacing w:val="5"/>
        <w:position w:val="2"/>
      </w:rPr>
      <w:t xml:space="preserve"> </w:t>
    </w:r>
    <w:r>
      <w:rPr>
        <w:sz w:val="18"/>
        <w:szCs w:val="18"/>
        <w:spacing w:val="-1"/>
        <w:position w:val="2"/>
      </w:rPr>
      <w:t>of 23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79744"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w:t>
    </w:r>
    <w:r>
      <w:rPr>
        <w:sz w:val="18"/>
        <w:szCs w:val="18"/>
        <w:spacing w:val="-1"/>
        <w:position w:val="2"/>
      </w:rPr>
      <w:t>y</w:t>
    </w:r>
    <w:r>
      <w:rPr>
        <w:sz w:val="18"/>
        <w:szCs w:val="18"/>
        <w:spacing w:val="13"/>
        <w:w w:val="101"/>
        <w:position w:val="2"/>
      </w:rPr>
      <w:t xml:space="preserve"> </w:t>
    </w:r>
    <w:r>
      <w:rPr>
        <w:sz w:val="18"/>
        <w:szCs w:val="18"/>
        <w:spacing w:val="-1"/>
        <w:position w:val="2"/>
      </w:rPr>
      <w:t>printed copies after use                                                                        Page</w:t>
    </w:r>
    <w:r>
      <w:rPr>
        <w:sz w:val="18"/>
        <w:szCs w:val="18"/>
        <w:spacing w:val="8"/>
        <w:position w:val="2"/>
      </w:rPr>
      <w:t xml:space="preserve"> </w:t>
    </w:r>
    <w:r>
      <w:rPr>
        <w:sz w:val="18"/>
        <w:szCs w:val="18"/>
        <w:spacing w:val="-1"/>
        <w:position w:val="2"/>
      </w:rPr>
      <w:t>8</w:t>
    </w:r>
    <w:r>
      <w:rPr>
        <w:sz w:val="18"/>
        <w:szCs w:val="18"/>
        <w:spacing w:val="5"/>
        <w:position w:val="2"/>
      </w:rPr>
      <w:t xml:space="preserve"> </w:t>
    </w:r>
    <w:r>
      <w:rPr>
        <w:sz w:val="18"/>
        <w:szCs w:val="18"/>
        <w:spacing w:val="-1"/>
        <w:position w:val="2"/>
      </w:rPr>
      <w:t>of 23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82816"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w:t>
    </w:r>
    <w:r>
      <w:rPr>
        <w:sz w:val="18"/>
        <w:szCs w:val="18"/>
        <w:spacing w:val="-1"/>
        <w:position w:val="2"/>
      </w:rPr>
      <w:t>y</w:t>
    </w:r>
    <w:r>
      <w:rPr>
        <w:sz w:val="18"/>
        <w:szCs w:val="18"/>
        <w:spacing w:val="13"/>
        <w:w w:val="101"/>
        <w:position w:val="2"/>
      </w:rPr>
      <w:t xml:space="preserve"> </w:t>
    </w:r>
    <w:r>
      <w:rPr>
        <w:sz w:val="18"/>
        <w:szCs w:val="18"/>
        <w:spacing w:val="-1"/>
        <w:position w:val="2"/>
      </w:rPr>
      <w:t>printed copies after use                                                                        Page</w:t>
    </w:r>
    <w:r>
      <w:rPr>
        <w:sz w:val="18"/>
        <w:szCs w:val="18"/>
        <w:spacing w:val="8"/>
        <w:position w:val="2"/>
      </w:rPr>
      <w:t xml:space="preserve"> </w:t>
    </w:r>
    <w:r>
      <w:rPr>
        <w:sz w:val="18"/>
        <w:szCs w:val="18"/>
        <w:spacing w:val="-1"/>
        <w:position w:val="2"/>
      </w:rPr>
      <w:t>9</w:t>
    </w:r>
    <w:r>
      <w:rPr>
        <w:sz w:val="18"/>
        <w:szCs w:val="18"/>
        <w:spacing w:val="5"/>
        <w:position w:val="2"/>
      </w:rPr>
      <w:t xml:space="preserve"> </w:t>
    </w:r>
    <w:r>
      <w:rPr>
        <w:sz w:val="18"/>
        <w:szCs w:val="18"/>
        <w:spacing w:val="-1"/>
        <w:position w:val="2"/>
      </w:rPr>
      <w:t>of 23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85888"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10 of 23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88960"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11 of 23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92032"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12 of 23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95104"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13 of 23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698176"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14 of 23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01248"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15 of 23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04320"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68" name="IM 68"/>
          <wp:cNvGraphicFramePr/>
          <a:graphic>
            <a:graphicData uri="http://schemas.openxmlformats.org/drawingml/2006/picture">
              <pic:pic>
                <pic:nvPicPr>
                  <pic:cNvPr id="68" name="IM 68"/>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16 of 23</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07392"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17 of 23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10464"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18 of 23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13536"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5728715" cy="6350"/>
                  </a:xfrm>
                  <a:prstGeom prst="rect">
                    <a:avLst/>
                  </a:prstGeom>
                </pic:spPr>
              </pic:pic>
            </a:graphicData>
          </a:graphic>
        </wp:anchor>
      </w:drawing>
    </w:r>
    <w:r>
      <w:rPr>
        <w:sz w:val="18"/>
        <w:szCs w:val="18"/>
        <w:spacing w:val="-1"/>
        <w:position w:val="2"/>
      </w:rPr>
      <w:t>Refer to online version, destroy</w:t>
    </w:r>
    <w:r>
      <w:rPr>
        <w:sz w:val="18"/>
        <w:szCs w:val="18"/>
        <w:spacing w:val="14"/>
        <w:position w:val="2"/>
      </w:rPr>
      <w:t xml:space="preserve"> </w:t>
    </w:r>
    <w:r>
      <w:rPr>
        <w:sz w:val="18"/>
        <w:szCs w:val="18"/>
        <w:spacing w:val="-1"/>
        <w:position w:val="2"/>
      </w:rPr>
      <w:t>printed copies after use                                                        </w:t>
    </w:r>
    <w:r>
      <w:rPr>
        <w:sz w:val="18"/>
        <w:szCs w:val="18"/>
        <w:spacing w:val="-2"/>
        <w:position w:val="2"/>
      </w:rPr>
      <w:t xml:space="preserve">               Page</w:t>
    </w:r>
    <w:r>
      <w:rPr>
        <w:sz w:val="18"/>
        <w:szCs w:val="18"/>
        <w:spacing w:val="20"/>
        <w:w w:val="101"/>
        <w:position w:val="2"/>
      </w:rPr>
      <w:t xml:space="preserve"> </w:t>
    </w:r>
    <w:r>
      <w:rPr>
        <w:sz w:val="18"/>
        <w:szCs w:val="18"/>
        <w:spacing w:val="-2"/>
        <w:position w:val="2"/>
      </w:rPr>
      <w:t>19 of 23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16608"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destroy</w:t>
    </w:r>
    <w:r>
      <w:rPr>
        <w:sz w:val="18"/>
        <w:szCs w:val="18"/>
        <w:spacing w:val="13"/>
        <w:w w:val="101"/>
        <w:position w:val="2"/>
      </w:rPr>
      <w:t xml:space="preserve"> </w:t>
    </w:r>
    <w:r>
      <w:rPr>
        <w:sz w:val="18"/>
        <w:szCs w:val="18"/>
        <w:position w:val="2"/>
      </w:rPr>
      <w:t>prin</w:t>
    </w:r>
    <w:r>
      <w:rPr>
        <w:sz w:val="18"/>
        <w:szCs w:val="18"/>
        <w:spacing w:val="-1"/>
        <w:position w:val="2"/>
      </w:rPr>
      <w:t>ted copies after use                                                                      Page 20</w:t>
    </w:r>
    <w:r>
      <w:rPr>
        <w:sz w:val="18"/>
        <w:szCs w:val="18"/>
        <w:spacing w:val="7"/>
        <w:position w:val="2"/>
      </w:rPr>
      <w:t xml:space="preserve"> </w:t>
    </w:r>
    <w:r>
      <w:rPr>
        <w:sz w:val="18"/>
        <w:szCs w:val="18"/>
        <w:spacing w:val="-1"/>
        <w:position w:val="2"/>
      </w:rPr>
      <w:t>of 23</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19680"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destroy</w:t>
    </w:r>
    <w:r>
      <w:rPr>
        <w:sz w:val="18"/>
        <w:szCs w:val="18"/>
        <w:spacing w:val="13"/>
        <w:w w:val="101"/>
        <w:position w:val="2"/>
      </w:rPr>
      <w:t xml:space="preserve"> </w:t>
    </w:r>
    <w:r>
      <w:rPr>
        <w:sz w:val="18"/>
        <w:szCs w:val="18"/>
        <w:position w:val="2"/>
      </w:rPr>
      <w:t>prin</w:t>
    </w:r>
    <w:r>
      <w:rPr>
        <w:sz w:val="18"/>
        <w:szCs w:val="18"/>
        <w:spacing w:val="-1"/>
        <w:position w:val="2"/>
      </w:rPr>
      <w:t>ted copies after use                                                                      Page 21</w:t>
    </w:r>
    <w:r>
      <w:rPr>
        <w:sz w:val="18"/>
        <w:szCs w:val="18"/>
        <w:spacing w:val="7"/>
        <w:position w:val="2"/>
      </w:rPr>
      <w:t xml:space="preserve"> </w:t>
    </w:r>
    <w:r>
      <w:rPr>
        <w:sz w:val="18"/>
        <w:szCs w:val="18"/>
        <w:spacing w:val="-1"/>
        <w:position w:val="2"/>
      </w:rPr>
      <w:t>of 23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22752"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destroy</w:t>
    </w:r>
    <w:r>
      <w:rPr>
        <w:sz w:val="18"/>
        <w:szCs w:val="18"/>
        <w:spacing w:val="13"/>
        <w:w w:val="101"/>
        <w:position w:val="2"/>
      </w:rPr>
      <w:t xml:space="preserve"> </w:t>
    </w:r>
    <w:r>
      <w:rPr>
        <w:sz w:val="18"/>
        <w:szCs w:val="18"/>
        <w:position w:val="2"/>
      </w:rPr>
      <w:t>prin</w:t>
    </w:r>
    <w:r>
      <w:rPr>
        <w:sz w:val="18"/>
        <w:szCs w:val="18"/>
        <w:spacing w:val="-1"/>
        <w:position w:val="2"/>
      </w:rPr>
      <w:t>ted copies after use                                                                      Page 22</w:t>
    </w:r>
    <w:r>
      <w:rPr>
        <w:sz w:val="18"/>
        <w:szCs w:val="18"/>
        <w:spacing w:val="7"/>
        <w:position w:val="2"/>
      </w:rPr>
      <w:t xml:space="preserve"> </w:t>
    </w:r>
    <w:r>
      <w:rPr>
        <w:sz w:val="18"/>
        <w:szCs w:val="18"/>
        <w:spacing w:val="-1"/>
        <w:position w:val="2"/>
      </w:rPr>
      <w:t>of 23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
      <w:spacing w:before="9" w:line="236" w:lineRule="exact"/>
      <w:rPr>
        <w:sz w:val="18"/>
        <w:szCs w:val="18"/>
      </w:rPr>
    </w:pPr>
    <w:r>
      <w:drawing>
        <wp:anchor distT="0" distB="0" distL="0" distR="0" simplePos="0" relativeHeight="251725824" behindDoc="0" locked="0" layoutInCell="0" allowOverlap="1">
          <wp:simplePos x="0" y="0"/>
          <wp:positionH relativeFrom="page">
            <wp:posOffset>806196</wp:posOffset>
          </wp:positionH>
          <wp:positionV relativeFrom="page">
            <wp:posOffset>10254863</wp:posOffset>
          </wp:positionV>
          <wp:extent cx="5728715" cy="6350"/>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5728715" cy="6350"/>
                  </a:xfrm>
                  <a:prstGeom prst="rect">
                    <a:avLst/>
                  </a:prstGeom>
                </pic:spPr>
              </pic:pic>
            </a:graphicData>
          </a:graphic>
        </wp:anchor>
      </w:drawing>
    </w:r>
    <w:r>
      <w:rPr>
        <w:sz w:val="18"/>
        <w:szCs w:val="18"/>
        <w:position w:val="2"/>
      </w:rPr>
      <w:t>Refer to online version, destroy</w:t>
    </w:r>
    <w:r>
      <w:rPr>
        <w:sz w:val="18"/>
        <w:szCs w:val="18"/>
        <w:spacing w:val="13"/>
        <w:w w:val="101"/>
        <w:position w:val="2"/>
      </w:rPr>
      <w:t xml:space="preserve"> </w:t>
    </w:r>
    <w:r>
      <w:rPr>
        <w:sz w:val="18"/>
        <w:szCs w:val="18"/>
        <w:position w:val="2"/>
      </w:rPr>
      <w:t>prin</w:t>
    </w:r>
    <w:r>
      <w:rPr>
        <w:sz w:val="18"/>
        <w:szCs w:val="18"/>
        <w:spacing w:val="-1"/>
        <w:position w:val="2"/>
      </w:rPr>
      <w:t>ted copies after use                                                                      Page 23</w:t>
    </w:r>
    <w:r>
      <w:rPr>
        <w:sz w:val="18"/>
        <w:szCs w:val="18"/>
        <w:spacing w:val="7"/>
        <w:position w:val="2"/>
      </w:rPr>
      <w:t xml:space="preserve"> </w:t>
    </w:r>
    <w:r>
      <w:rPr>
        <w:sz w:val="18"/>
        <w:szCs w:val="18"/>
        <w:spacing w:val="-1"/>
        <w:position w:val="2"/>
      </w:rPr>
      <w:t>of 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70"/>
      <w:spacing w:before="68" w:line="219" w:lineRule="auto"/>
      <w:rPr>
        <w:sz w:val="19"/>
        <w:szCs w:val="19"/>
      </w:rPr>
    </w:pPr>
    <w:r>
      <w:drawing>
        <wp:anchor distT="0" distB="0" distL="0" distR="0" simplePos="0" relativeHeight="251658240" behindDoc="0" locked="0" layoutInCell="0" allowOverlap="1">
          <wp:simplePos x="0" y="0"/>
          <wp:positionH relativeFrom="page">
            <wp:posOffset>0</wp:posOffset>
          </wp:positionH>
          <wp:positionV relativeFrom="page">
            <wp:posOffset>454025</wp:posOffset>
          </wp:positionV>
          <wp:extent cx="7246619"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246619" cy="6350"/>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0</wp:posOffset>
          </wp:positionH>
          <wp:positionV relativeFrom="page">
            <wp:posOffset>3150436</wp:posOffset>
          </wp:positionV>
          <wp:extent cx="7560564" cy="7541948"/>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7560564" cy="7541948"/>
                  </a:xfrm>
                  <a:prstGeom prst="rect">
                    <a:avLst/>
                  </a:prstGeom>
                </pic:spPr>
              </pic:pic>
            </a:graphicData>
          </a:graphic>
        </wp:anchor>
      </w:drawing>
    </w:r>
    <w:r>
      <w:drawing>
        <wp:anchor distT="0" distB="0" distL="0" distR="0" simplePos="0" relativeHeight="251660288" behindDoc="0" locked="0" layoutInCell="0" allowOverlap="1">
          <wp:simplePos x="0" y="0"/>
          <wp:positionH relativeFrom="page">
            <wp:posOffset>0</wp:posOffset>
          </wp:positionH>
          <wp:positionV relativeFrom="page">
            <wp:posOffset>3073514</wp:posOffset>
          </wp:positionV>
          <wp:extent cx="7560564" cy="7618869"/>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7560564" cy="7618869"/>
                  </a:xfrm>
                  <a:prstGeom prst="rect">
                    <a:avLst/>
                  </a:prstGeom>
                </pic:spPr>
              </pic:pic>
            </a:graphicData>
          </a:graphic>
        </wp:anchor>
      </w:drawing>
    </w:r>
    <w:r>
      <w:rPr>
        <w:sz w:val="19"/>
        <w:szCs w:val="19"/>
        <w:color w:val="007381"/>
        <w:spacing w:val="-1"/>
      </w:rPr>
      <w:t>Queensland Health</w:t>
    </w:r>
  </w:p>
  <w:p>
    <w:pPr>
      <w:pStyle w:val="BodyText"/>
      <w:ind w:left="8759"/>
      <w:spacing w:before="170" w:line="219" w:lineRule="auto"/>
      <w:rPr>
        <w:sz w:val="19"/>
        <w:szCs w:val="19"/>
      </w:rPr>
    </w:pPr>
    <w:r>
      <w:rPr>
        <w:sz w:val="19"/>
        <w:szCs w:val="19"/>
        <w:color w:val="007381"/>
        <w:spacing w:val="-1"/>
      </w:rPr>
      <w:t>Clinical Excellence Queens</w:t>
    </w:r>
    <w:r>
      <w:rPr>
        <w:sz w:val="19"/>
        <w:szCs w:val="19"/>
        <w:color w:val="007381"/>
        <w:spacing w:val="-2"/>
      </w:rPr>
      <w:t>land</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spacing w:val="-1"/>
      </w:rPr>
      <w:t>Queensland Clinical Guideline:</w:t>
    </w:r>
    <w:r>
      <w:rPr>
        <w:sz w:val="18"/>
        <w:szCs w:val="18"/>
        <w:u w:val="single" w:color="auto"/>
        <w:spacing w:val="35"/>
        <w:w w:val="101"/>
      </w:rPr>
      <w:t xml:space="preserve"> </w:t>
    </w:r>
    <w:r>
      <w:rPr>
        <w:sz w:val="18"/>
        <w:szCs w:val="18"/>
        <w:u w:val="single" w:color="auto"/>
        <w:spacing w:val="-1"/>
      </w:rPr>
      <w:t>Intrapartum</w:t>
    </w:r>
    <w:r>
      <w:rPr>
        <w:sz w:val="18"/>
        <w:szCs w:val="18"/>
        <w:u w:val="single" w:color="auto"/>
        <w:spacing w:val="13"/>
        <w:w w:val="101"/>
      </w:rPr>
      <w:t xml:space="preserve"> </w:t>
    </w:r>
    <w:r>
      <w:rPr>
        <w:sz w:val="18"/>
        <w:szCs w:val="18"/>
        <w:u w:val="single" w:color="auto"/>
        <w:spacing w:val="-1"/>
      </w:rPr>
      <w:t>pain management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spacing w:val="-1"/>
      </w:rPr>
      <w:t>Queensland Clinical Guideline:</w:t>
    </w:r>
    <w:r>
      <w:rPr>
        <w:sz w:val="18"/>
        <w:szCs w:val="18"/>
        <w:u w:val="single" w:color="auto"/>
        <w:spacing w:val="35"/>
        <w:w w:val="101"/>
      </w:rPr>
      <w:t xml:space="preserve"> </w:t>
    </w:r>
    <w:r>
      <w:rPr>
        <w:sz w:val="18"/>
        <w:szCs w:val="18"/>
        <w:u w:val="single" w:color="auto"/>
        <w:spacing w:val="-1"/>
      </w:rPr>
      <w:t>Intrapartum</w:t>
    </w:r>
    <w:r>
      <w:rPr>
        <w:sz w:val="18"/>
        <w:szCs w:val="18"/>
        <w:u w:val="single" w:color="auto"/>
        <w:spacing w:val="13"/>
        <w:w w:val="101"/>
      </w:rPr>
      <w:t xml:space="preserve"> </w:t>
    </w:r>
    <w:r>
      <w:rPr>
        <w:sz w:val="18"/>
        <w:szCs w:val="18"/>
        <w:u w:val="single" w:color="auto"/>
        <w:spacing w:val="-1"/>
      </w:rPr>
      <w:t>pain management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spacing w:val="-1"/>
      </w:rPr>
      <w:t>Queensland Clinical Guideline:</w:t>
    </w:r>
    <w:r>
      <w:rPr>
        <w:sz w:val="18"/>
        <w:szCs w:val="18"/>
        <w:u w:val="single" w:color="auto"/>
        <w:spacing w:val="35"/>
        <w:w w:val="101"/>
      </w:rPr>
      <w:t xml:space="preserve"> </w:t>
    </w:r>
    <w:r>
      <w:rPr>
        <w:sz w:val="18"/>
        <w:szCs w:val="18"/>
        <w:u w:val="single" w:color="auto"/>
        <w:spacing w:val="-1"/>
      </w:rPr>
      <w:t>Intrapartum</w:t>
    </w:r>
    <w:r>
      <w:rPr>
        <w:sz w:val="18"/>
        <w:szCs w:val="18"/>
        <w:u w:val="single" w:color="auto"/>
        <w:spacing w:val="13"/>
        <w:w w:val="101"/>
      </w:rPr>
      <w:t xml:space="preserve"> </w:t>
    </w:r>
    <w:r>
      <w:rPr>
        <w:sz w:val="18"/>
        <w:szCs w:val="18"/>
        <w:u w:val="single" w:color="auto"/>
        <w:spacing w:val="-1"/>
      </w:rPr>
      <w:t>pain management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before="54" w:line="196" w:lineRule="auto"/>
      <w:rPr>
        <w:sz w:val="18"/>
        <w:szCs w:val="18"/>
      </w:rPr>
    </w:pPr>
    <w:r>
      <w:rPr>
        <w:sz w:val="18"/>
        <w:szCs w:val="18"/>
        <w:u w:val="single" w:color="auto"/>
        <w:spacing w:val="-1"/>
      </w:rPr>
      <w:t>Queensland Clinical Guideline:</w:t>
    </w:r>
    <w:r>
      <w:rPr>
        <w:sz w:val="18"/>
        <w:szCs w:val="18"/>
        <w:u w:val="single" w:color="auto"/>
        <w:spacing w:val="35"/>
        <w:w w:val="101"/>
      </w:rPr>
      <w:t xml:space="preserve"> </w:t>
    </w:r>
    <w:r>
      <w:rPr>
        <w:sz w:val="18"/>
        <w:szCs w:val="18"/>
        <w:u w:val="single" w:color="auto"/>
        <w:spacing w:val="-1"/>
      </w:rPr>
      <w:t>Intrapartum</w:t>
    </w:r>
    <w:r>
      <w:rPr>
        <w:sz w:val="18"/>
        <w:szCs w:val="18"/>
        <w:u w:val="single" w:color="auto"/>
        <w:spacing w:val="13"/>
        <w:w w:val="101"/>
      </w:rPr>
      <w:t xml:space="preserve"> </w:t>
    </w:r>
    <w:r>
      <w:rPr>
        <w:sz w:val="18"/>
        <w:szCs w:val="18"/>
        <w:u w:val="single" w:color="auto"/>
        <w:spacing w:val="-1"/>
      </w:rPr>
      <w:t>pain management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Arial" w:hAnsi="Arial" w:eastAsia="Arial" w:cs="Arial"/>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image" Target="media/image10.png"/><Relationship Id="rId7" Type="http://schemas.openxmlformats.org/officeDocument/2006/relationships/image" Target="media/image9.png"/><Relationship Id="rId65" Type="http://schemas.openxmlformats.org/officeDocument/2006/relationships/fontTable" Target="fontTable.xml"/><Relationship Id="rId64" Type="http://schemas.openxmlformats.org/officeDocument/2006/relationships/styles" Target="styles.xml"/><Relationship Id="rId63" Type="http://schemas.openxmlformats.org/officeDocument/2006/relationships/settings" Target="settings.xml"/><Relationship Id="rId62" Type="http://schemas.openxmlformats.org/officeDocument/2006/relationships/footer" Target="footer21.xml"/><Relationship Id="rId61" Type="http://schemas.openxmlformats.org/officeDocument/2006/relationships/footer" Target="footer20.xml"/><Relationship Id="rId60" Type="http://schemas.openxmlformats.org/officeDocument/2006/relationships/hyperlink" Target="https://doi.org/10.1016/j.jclinane.2020.110105" TargetMode="External"/><Relationship Id="rId6" Type="http://schemas.openxmlformats.org/officeDocument/2006/relationships/image" Target="media/image8.png"/><Relationship Id="rId59" Type="http://schemas.openxmlformats.org/officeDocument/2006/relationships/hyperlink" Target="https://doi.org/10.1001/jamanetworkopen.2021.23757" TargetMode="External"/><Relationship Id="rId58" Type="http://schemas.openxmlformats.org/officeDocument/2006/relationships/hyperlink" Target="https://doi.org/10.1016/j.wombi.2020.09.001" TargetMode="External"/><Relationship Id="rId57" Type="http://schemas.openxmlformats.org/officeDocument/2006/relationships/hyperlink" Target="https://apps.medicines.org.au/" TargetMode="External"/><Relationship Id="rId56" Type="http://schemas.openxmlformats.org/officeDocument/2006/relationships/hyperlink" Target="https://doi.org/10.23937/2469-5769/1510084" TargetMode="External"/><Relationship Id="rId55" Type="http://schemas.openxmlformats.org/officeDocument/2006/relationships/hyperlink" Target="http://resus.org.au/" TargetMode="External"/><Relationship Id="rId54" Type="http://schemas.openxmlformats.org/officeDocument/2006/relationships/hyperlink" Target="http://amhonline.amh.net.au/" TargetMode="External"/><Relationship Id="rId53" Type="http://schemas.openxmlformats.org/officeDocument/2006/relationships/footer" Target="footer19.xml"/><Relationship Id="rId52" Type="http://schemas.openxmlformats.org/officeDocument/2006/relationships/hyperlink" Target="https://www.bochealthcare.co.uk/" TargetMode="External"/><Relationship Id="rId51" Type="http://schemas.openxmlformats.org/officeDocument/2006/relationships/hyperlink" Target="http://www.rmtglobal.com/" TargetMode="External"/><Relationship Id="rId50" Type="http://schemas.openxmlformats.org/officeDocument/2006/relationships/hyperlink" Target="http://www.tga.gov.au/" TargetMode="External"/><Relationship Id="rId5" Type="http://schemas.openxmlformats.org/officeDocument/2006/relationships/image" Target="media/image7.png"/><Relationship Id="rId49" Type="http://schemas.openxmlformats.org/officeDocument/2006/relationships/hyperlink" Target="https://www.midwives.org.au/" TargetMode="External"/><Relationship Id="rId48" Type="http://schemas.openxmlformats.org/officeDocument/2006/relationships/hyperlink" Target="https://www.acog.org/" TargetMode="External"/><Relationship Id="rId47" Type="http://schemas.openxmlformats.org/officeDocument/2006/relationships/hyperlink" Target="https://www.ranzcog.edu.au/" TargetMode="External"/><Relationship Id="rId46" Type="http://schemas.openxmlformats.org/officeDocument/2006/relationships/footer" Target="footer18.xml"/><Relationship Id="rId45" Type="http://schemas.openxmlformats.org/officeDocument/2006/relationships/hyperlink" Target="https://www.sciencedirect.com/" TargetMode="External"/><Relationship Id="rId44" Type="http://schemas.openxmlformats.org/officeDocument/2006/relationships/hyperlink" Target="https://www.anzca.edu.au/" TargetMode="External"/><Relationship Id="rId43" Type="http://schemas.openxmlformats.org/officeDocument/2006/relationships/hyperlink" Target="http://www.health.qld.gov.au/" TargetMode="External"/><Relationship Id="rId42" Type="http://schemas.openxmlformats.org/officeDocument/2006/relationships/hyperlink" Target="http://who.int/" TargetMode="External"/><Relationship Id="rId41" Type="http://schemas.openxmlformats.org/officeDocument/2006/relationships/footer" Target="footer17.xml"/><Relationship Id="rId40" Type="http://schemas.openxmlformats.org/officeDocument/2006/relationships/footer" Target="footer16.xml"/><Relationship Id="rId4" Type="http://schemas.openxmlformats.org/officeDocument/2006/relationships/image" Target="media/image6.png"/><Relationship Id="rId39" Type="http://schemas.openxmlformats.org/officeDocument/2006/relationships/footer" Target="footer15.xml"/><Relationship Id="rId38" Type="http://schemas.openxmlformats.org/officeDocument/2006/relationships/footer" Target="footer14.xml"/><Relationship Id="rId37" Type="http://schemas.openxmlformats.org/officeDocument/2006/relationships/footer" Target="footer13.xml"/><Relationship Id="rId36" Type="http://schemas.openxmlformats.org/officeDocument/2006/relationships/footer" Target="footer12.xml"/><Relationship Id="rId35" Type="http://schemas.openxmlformats.org/officeDocument/2006/relationships/footer" Target="footer11.xml"/><Relationship Id="rId34" Type="http://schemas.openxmlformats.org/officeDocument/2006/relationships/footer" Target="footer10.xml"/><Relationship Id="rId33" Type="http://schemas.openxmlformats.org/officeDocument/2006/relationships/footer" Target="footer9.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footer" Target="footer8.xml"/><Relationship Id="rId3" Type="http://schemas.openxmlformats.org/officeDocument/2006/relationships/image" Target="media/image5.png"/><Relationship Id="rId29" Type="http://schemas.openxmlformats.org/officeDocument/2006/relationships/footer" Target="footer7.xml"/><Relationship Id="rId28" Type="http://schemas.openxmlformats.org/officeDocument/2006/relationships/footer" Target="footer6.xml"/><Relationship Id="rId27" Type="http://schemas.openxmlformats.org/officeDocument/2006/relationships/header" Target="header5.xml"/><Relationship Id="rId26" Type="http://schemas.openxmlformats.org/officeDocument/2006/relationships/footer" Target="footer5.xml"/><Relationship Id="rId25" Type="http://schemas.openxmlformats.org/officeDocument/2006/relationships/footer" Target="footer4.xml"/><Relationship Id="rId24" Type="http://schemas.openxmlformats.org/officeDocument/2006/relationships/footer" Target="footer3.xml"/><Relationship Id="rId23" Type="http://schemas.openxmlformats.org/officeDocument/2006/relationships/header" Target="header4.xml"/><Relationship Id="rId22" Type="http://schemas.openxmlformats.org/officeDocument/2006/relationships/footer" Target="footer2.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image" Target="media/image4.png"/><Relationship Id="rId19" Type="http://schemas.openxmlformats.org/officeDocument/2006/relationships/image" Target="media/image15.png"/><Relationship Id="rId18" Type="http://schemas.openxmlformats.org/officeDocument/2006/relationships/footer" Target="footer1.xml"/><Relationship Id="rId17" Type="http://schemas.openxmlformats.org/officeDocument/2006/relationships/header" Target="header3.xml"/><Relationship Id="rId16" Type="http://schemas.openxmlformats.org/officeDocument/2006/relationships/image" Target="media/image13.jpeg"/><Relationship Id="rId15" Type="http://schemas.openxmlformats.org/officeDocument/2006/relationships/hyperlink" Target="mailto:ip_officer@health.qld.gov.au" TargetMode="External"/><Relationship Id="rId14" Type="http://schemas.openxmlformats.org/officeDocument/2006/relationships/image" Target="media/image12.jpeg"/><Relationship Id="rId13" Type="http://schemas.openxmlformats.org/officeDocument/2006/relationships/hyperlink" Target="https://creativecommons.org/licenses/by-nc-nd/4.0/deed.en" TargetMode="External"/><Relationship Id="rId12" Type="http://schemas.openxmlformats.org/officeDocument/2006/relationships/hyperlink" Target="http://www.health.qld.gov.au/qcg" TargetMode="External"/><Relationship Id="rId11" Type="http://schemas.openxmlformats.org/officeDocument/2006/relationships/hyperlink" Target="mailto:Guidelines@health.qld.gov.au" TargetMode="External"/><Relationship Id="rId10" Type="http://schemas.openxmlformats.org/officeDocument/2006/relationships/image" Target="media/image11.jpeg"/><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footer2.xml.rels><?xml version="1.0" encoding="UTF-8" standalone="yes"?>
<Relationships xmlns="http://schemas.openxmlformats.org/package/2006/relationships"><Relationship Id="rId1" Type="http://schemas.openxmlformats.org/officeDocument/2006/relationships/image" Target="media/image18.jpeg"/></Relationships>
</file>

<file path=word/_rels/footer3.xml.rels><?xml version="1.0" encoding="UTF-8" standalone="yes"?>
<Relationships xmlns="http://schemas.openxmlformats.org/package/2006/relationships"><Relationship Id="rId1" Type="http://schemas.openxmlformats.org/officeDocument/2006/relationships/image" Target="media/image19.jpeg"/></Relationships>
</file>

<file path=word/_rels/footer4.xml.rels><?xml version="1.0" encoding="UTF-8" standalone="yes"?>
<Relationships xmlns="http://schemas.openxmlformats.org/package/2006/relationships"><Relationship Id="rId1" Type="http://schemas.openxmlformats.org/officeDocument/2006/relationships/image" Target="media/image20.jpeg"/></Relationships>
</file>

<file path=word/_rels/footer5.xml.rels><?xml version="1.0" encoding="UTF-8" standalone="yes"?>
<Relationships xmlns="http://schemas.openxmlformats.org/package/2006/relationships"><Relationship Id="rId1" Type="http://schemas.openxmlformats.org/officeDocument/2006/relationships/image" Target="media/image21.jpeg"/></Relationships>
</file>

<file path=word/_rels/footer6.xml.rels><?xml version="1.0" encoding="UTF-8" standalone="yes"?>
<Relationships xmlns="http://schemas.openxmlformats.org/package/2006/relationships"><Relationship Id="rId1" Type="http://schemas.openxmlformats.org/officeDocument/2006/relationships/image" Target="media/image22.jpeg"/></Relationships>
</file>

<file path=word/_rels/footer7.xml.rels><?xml version="1.0" encoding="UTF-8" standalone="yes"?>
<Relationships xmlns="http://schemas.openxmlformats.org/package/2006/relationships"><Relationship Id="rId1" Type="http://schemas.openxmlformats.org/officeDocument/2006/relationships/image" Target="media/image23.jpeg"/></Relationships>
</file>

<file path=word/_rels/footer8.xml.rels><?xml version="1.0" encoding="UTF-8" standalone="yes"?>
<Relationships xmlns="http://schemas.openxmlformats.org/package/2006/relationships"><Relationship Id="rId1" Type="http://schemas.openxmlformats.org/officeDocument/2006/relationships/image" Target="media/image24.jpeg"/></Relationships>
</file>

<file path=word/_rels/footer9.xml.rels><?xml version="1.0" encoding="UTF-8" standalone="yes"?>
<Relationships xmlns="http://schemas.openxmlformats.org/package/2006/relationships"><Relationship Id="rId1" Type="http://schemas.openxmlformats.org/officeDocument/2006/relationships/image" Target="media/image27.jpeg"/></Relationships>
</file>

<file path=word/_rels/footer10.xml.rels><?xml version="1.0" encoding="UTF-8" standalone="yes"?>
<Relationships xmlns="http://schemas.openxmlformats.org/package/2006/relationships"><Relationship Id="rId1" Type="http://schemas.openxmlformats.org/officeDocument/2006/relationships/image" Target="media/image28.jpeg"/></Relationships>
</file>

<file path=word/_rels/footer11.xml.rels><?xml version="1.0" encoding="UTF-8" standalone="yes"?>
<Relationships xmlns="http://schemas.openxmlformats.org/package/2006/relationships"><Relationship Id="rId1" Type="http://schemas.openxmlformats.org/officeDocument/2006/relationships/image" Target="media/image29.jpeg"/></Relationships>
</file>

<file path=word/_rels/footer12.xml.rels><?xml version="1.0" encoding="UTF-8" standalone="yes"?>
<Relationships xmlns="http://schemas.openxmlformats.org/package/2006/relationships"><Relationship Id="rId1" Type="http://schemas.openxmlformats.org/officeDocument/2006/relationships/image" Target="media/image30.jpeg"/></Relationships>
</file>

<file path=word/_rels/footer13.xml.rels><?xml version="1.0" encoding="UTF-8" standalone="yes"?>
<Relationships xmlns="http://schemas.openxmlformats.org/package/2006/relationships"><Relationship Id="rId1" Type="http://schemas.openxmlformats.org/officeDocument/2006/relationships/image" Target="media/image31.jpeg"/></Relationships>
</file>

<file path=word/_rels/footer14.xml.rels><?xml version="1.0" encoding="UTF-8" standalone="yes"?>
<Relationships xmlns="http://schemas.openxmlformats.org/package/2006/relationships"><Relationship Id="rId1" Type="http://schemas.openxmlformats.org/officeDocument/2006/relationships/image" Target="media/image32.jpeg"/></Relationships>
</file>

<file path=word/_rels/footer15.xml.rels><?xml version="1.0" encoding="UTF-8" standalone="yes"?>
<Relationships xmlns="http://schemas.openxmlformats.org/package/2006/relationships"><Relationship Id="rId1" Type="http://schemas.openxmlformats.org/officeDocument/2006/relationships/image" Target="media/image33.jpeg"/></Relationships>
</file>

<file path=word/_rels/footer16.xml.rels><?xml version="1.0" encoding="UTF-8" standalone="yes"?>
<Relationships xmlns="http://schemas.openxmlformats.org/package/2006/relationships"><Relationship Id="rId1" Type="http://schemas.openxmlformats.org/officeDocument/2006/relationships/image" Target="media/image34.jpeg"/></Relationships>
</file>

<file path=word/_rels/footer17.xml.rels><?xml version="1.0" encoding="UTF-8" standalone="yes"?>
<Relationships xmlns="http://schemas.openxmlformats.org/package/2006/relationships"><Relationship Id="rId1" Type="http://schemas.openxmlformats.org/officeDocument/2006/relationships/image" Target="media/image35.jpeg"/></Relationships>
</file>

<file path=word/_rels/footer18.xml.rels><?xml version="1.0" encoding="UTF-8" standalone="yes"?>
<Relationships xmlns="http://schemas.openxmlformats.org/package/2006/relationships"><Relationship Id="rId1" Type="http://schemas.openxmlformats.org/officeDocument/2006/relationships/image" Target="media/image36.jpeg"/></Relationships>
</file>

<file path=word/_rels/footer19.xml.rels><?xml version="1.0" encoding="UTF-8" standalone="yes"?>
<Relationships xmlns="http://schemas.openxmlformats.org/package/2006/relationships"><Relationship Id="rId1" Type="http://schemas.openxmlformats.org/officeDocument/2006/relationships/image" Target="media/image37.jpeg"/></Relationships>
</file>

<file path=word/_rels/footer20.xml.rels><?xml version="1.0" encoding="UTF-8" standalone="yes"?>
<Relationships xmlns="http://schemas.openxmlformats.org/package/2006/relationships"><Relationship Id="rId1" Type="http://schemas.openxmlformats.org/officeDocument/2006/relationships/image" Target="media/image38.jpeg"/></Relationships>
</file>

<file path=word/_rels/footer21.xml.rels><?xml version="1.0" encoding="UTF-8" standalone="yes"?>
<Relationships xmlns="http://schemas.openxmlformats.org/package/2006/relationships"><Relationship Id="rId1" Type="http://schemas.openxmlformats.org/officeDocument/2006/relationships/image" Target="media/image39.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Acrobat PDFMaker 17 for Word</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 Intrapartum pain management</dc:title>
  <dc:subject>Queensland Clinical Guidelines:Intrapartum pain management</dc:subject>
  <dc:creator>Queensland Clinical Guidelines</dc:creator>
  <cp:keywords>analgesia, analgesics, pain relief, pain management, pharmacological, non-pharmacological, alternative therapies, breathing, massage, birth ball, movement, positioning, water immersion, aromatherapy, acupuncture, acupressure, reflexology, relaxation, minfulness, yoga, visualisation, nitrous oxide, opioids, morphine, pethidine, fentanyl, reminfentanil, epidural, neuraxial, labour, birth, risks, complications, side effects, satisfaction, clinical outcomes, Queensland Clinical Guidelines, Queensland Health Guidelines, QCG, QH, Qld Health</cp:keywords>
  <dcterms:created xsi:type="dcterms:W3CDTF">2023-02-28T09:04:11Z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2025-10-28T22:20:27</vt:filetime>
  </property>
</Properties>
</file>