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"/>
        <w:spacing w:before="204" w:line="396" w:lineRule="exact"/>
        <w:outlineLvl w:val="0"/>
        <w:rPr>
          <w:rFonts w:ascii="Microsoft YaHei" w:hAnsi="Microsoft YaHei" w:eastAsia="Microsoft YaHei" w:cs="Microsoft YaHei"/>
          <w:sz w:val="39"/>
          <w:szCs w:val="39"/>
        </w:rPr>
      </w:pPr>
      <w:r>
        <w:rPr>
          <w:rFonts w:ascii="Microsoft YaHei" w:hAnsi="Microsoft YaHei" w:eastAsia="Microsoft YaHei" w:cs="Microsoft YaHei"/>
          <w:sz w:val="39"/>
          <w:szCs w:val="39"/>
          <w:color w:val="EB2024"/>
          <w:spacing w:val="-11"/>
          <w:w w:val="94"/>
          <w:position w:val="-2"/>
        </w:rPr>
        <w:t>指南与共识</w:t>
      </w:r>
    </w:p>
    <w:p>
      <w:pPr>
        <w:ind w:left="2282"/>
        <w:spacing w:before="138" w:line="212" w:lineRule="auto"/>
        <w:rPr>
          <w:rFonts w:ascii="SimHei" w:hAnsi="SimHei" w:eastAsia="SimHei" w:cs="SimHei"/>
          <w:sz w:val="33"/>
          <w:szCs w:val="33"/>
        </w:rPr>
      </w:pPr>
      <w:r>
        <w:rPr>
          <w:rFonts w:ascii="SimHei" w:hAnsi="SimHei" w:eastAsia="SimHei" w:cs="SimHei"/>
          <w:sz w:val="33"/>
          <w:szCs w:val="33"/>
          <w:spacing w:val="29"/>
        </w:rPr>
        <w:t>产后腹直肌分离诊疗专家共识</w:t>
      </w:r>
    </w:p>
    <w:p>
      <w:pPr>
        <w:pStyle w:val="BodyText"/>
        <w:ind w:left="2150"/>
        <w:spacing w:before="191" w:line="201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spacing w:val="-9"/>
        </w:rPr>
        <w:t>范</w:t>
      </w:r>
      <w:r>
        <w:rPr>
          <w:rFonts w:ascii="Microsoft YaHei" w:hAnsi="Microsoft YaHei" w:eastAsia="Microsoft YaHei" w:cs="Microsoft YaHei"/>
          <w:sz w:val="23"/>
          <w:szCs w:val="23"/>
          <w:spacing w:val="15"/>
        </w:rPr>
        <w:t xml:space="preserve">   </w:t>
      </w:r>
      <w:r>
        <w:rPr>
          <w:rFonts w:ascii="Microsoft YaHei" w:hAnsi="Microsoft YaHei" w:eastAsia="Microsoft YaHei" w:cs="Microsoft YaHei"/>
          <w:sz w:val="23"/>
          <w:szCs w:val="23"/>
          <w:spacing w:val="-9"/>
        </w:rPr>
        <w:t>健</w:t>
      </w:r>
      <w:r>
        <w:rPr>
          <w:sz w:val="13"/>
          <w:szCs w:val="13"/>
          <w:spacing w:val="-9"/>
          <w:position w:val="10"/>
        </w:rPr>
        <w:t>1</w:t>
      </w:r>
      <w:r>
        <w:rPr>
          <w:sz w:val="13"/>
          <w:szCs w:val="13"/>
          <w:spacing w:val="15"/>
          <w:position w:val="10"/>
        </w:rPr>
        <w:t xml:space="preserve"> </w:t>
      </w:r>
      <w:r>
        <w:rPr>
          <w:sz w:val="23"/>
          <w:szCs w:val="23"/>
          <w:spacing w:val="-14"/>
        </w:rPr>
        <w:t>,</w:t>
      </w:r>
      <w:r>
        <w:rPr>
          <w:sz w:val="23"/>
          <w:szCs w:val="23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spacing w:val="-14"/>
        </w:rPr>
        <w:t>虞志艳</w:t>
      </w:r>
      <w:r>
        <w:rPr>
          <w:sz w:val="13"/>
          <w:szCs w:val="13"/>
          <w:spacing w:val="-14"/>
          <w:position w:val="10"/>
        </w:rPr>
        <w:t>1</w:t>
      </w:r>
      <w:r>
        <w:rPr>
          <w:sz w:val="13"/>
          <w:szCs w:val="13"/>
          <w:spacing w:val="13"/>
          <w:position w:val="10"/>
        </w:rPr>
        <w:t xml:space="preserve"> </w:t>
      </w:r>
      <w:r>
        <w:rPr>
          <w:sz w:val="23"/>
          <w:szCs w:val="23"/>
          <w:spacing w:val="-14"/>
          <w:w w:val="99"/>
        </w:rPr>
        <w:t>,</w:t>
      </w:r>
      <w:r>
        <w:rPr>
          <w:sz w:val="23"/>
          <w:szCs w:val="23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spacing w:val="-14"/>
          <w:w w:val="99"/>
        </w:rPr>
        <w:t>李晓辉</w:t>
      </w:r>
      <w:r>
        <w:rPr>
          <w:sz w:val="13"/>
          <w:szCs w:val="13"/>
          <w:spacing w:val="3"/>
          <w:position w:val="10"/>
        </w:rPr>
        <w:t>2</w:t>
      </w:r>
      <w:r>
        <w:rPr>
          <w:sz w:val="13"/>
          <w:szCs w:val="13"/>
          <w:spacing w:val="3"/>
          <w:position w:val="10"/>
        </w:rPr>
        <w:t xml:space="preserve"> </w:t>
      </w:r>
      <w:r>
        <w:rPr>
          <w:sz w:val="23"/>
          <w:szCs w:val="23"/>
          <w:spacing w:val="-16"/>
          <w:w w:val="94"/>
        </w:rPr>
        <w:t>,</w:t>
      </w:r>
      <w:r>
        <w:rPr>
          <w:sz w:val="23"/>
          <w:szCs w:val="23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spacing w:val="-16"/>
          <w:w w:val="94"/>
        </w:rPr>
        <w:t>程</w:t>
      </w:r>
      <w:r>
        <w:rPr>
          <w:rFonts w:ascii="Microsoft YaHei" w:hAnsi="Microsoft YaHei" w:eastAsia="Microsoft YaHei" w:cs="Microsoft YaHei"/>
          <w:sz w:val="23"/>
          <w:szCs w:val="23"/>
          <w:spacing w:val="18"/>
        </w:rPr>
        <w:t xml:space="preserve">   </w:t>
      </w:r>
      <w:r>
        <w:rPr>
          <w:rFonts w:ascii="Microsoft YaHei" w:hAnsi="Microsoft YaHei" w:eastAsia="Microsoft YaHei" w:cs="Microsoft YaHei"/>
          <w:sz w:val="23"/>
          <w:szCs w:val="23"/>
          <w:spacing w:val="-16"/>
          <w:w w:val="94"/>
        </w:rPr>
        <w:t>芳</w:t>
      </w:r>
      <w:r>
        <w:rPr>
          <w:sz w:val="13"/>
          <w:szCs w:val="13"/>
          <w:spacing w:val="-3"/>
          <w:position w:val="10"/>
        </w:rPr>
        <w:t>3</w:t>
      </w:r>
      <w:r>
        <w:rPr>
          <w:sz w:val="13"/>
          <w:szCs w:val="13"/>
          <w:spacing w:val="7"/>
          <w:position w:val="10"/>
        </w:rPr>
        <w:t xml:space="preserve"> </w:t>
      </w:r>
      <w:r>
        <w:rPr>
          <w:sz w:val="23"/>
          <w:szCs w:val="23"/>
          <w:spacing w:val="-16"/>
        </w:rPr>
        <w:t>,</w:t>
      </w:r>
      <w:r>
        <w:rPr>
          <w:sz w:val="23"/>
          <w:szCs w:val="23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spacing w:val="-16"/>
        </w:rPr>
        <w:t>胡慧文</w:t>
      </w:r>
      <w:r>
        <w:rPr>
          <w:sz w:val="13"/>
          <w:szCs w:val="13"/>
          <w:spacing w:val="1"/>
          <w:position w:val="10"/>
        </w:rPr>
        <w:t>4</w:t>
      </w:r>
      <w:r>
        <w:rPr>
          <w:sz w:val="13"/>
          <w:szCs w:val="13"/>
          <w:spacing w:val="1"/>
          <w:position w:val="10"/>
        </w:rPr>
        <w:t xml:space="preserve"> </w:t>
      </w:r>
      <w:r>
        <w:rPr>
          <w:sz w:val="23"/>
          <w:szCs w:val="23"/>
          <w:spacing w:val="1"/>
        </w:rPr>
        <w:t>,</w:t>
      </w:r>
    </w:p>
    <w:p>
      <w:pPr>
        <w:pStyle w:val="BodyText"/>
        <w:ind w:left="2698"/>
        <w:spacing w:before="14" w:line="201" w:lineRule="auto"/>
        <w:rPr>
          <w:sz w:val="13"/>
          <w:szCs w:val="13"/>
        </w:rPr>
      </w:pPr>
      <w:r>
        <w:rPr>
          <w:rFonts w:ascii="Microsoft YaHei" w:hAnsi="Microsoft YaHei" w:eastAsia="Microsoft YaHei" w:cs="Microsoft YaHei"/>
          <w:sz w:val="23"/>
          <w:szCs w:val="23"/>
        </w:rPr>
        <w:t>徐</w:t>
      </w:r>
      <w:r>
        <w:rPr>
          <w:rFonts w:ascii="Microsoft YaHei" w:hAnsi="Microsoft YaHei" w:eastAsia="Microsoft YaHei" w:cs="Microsoft YaHei"/>
          <w:sz w:val="23"/>
          <w:szCs w:val="23"/>
          <w:spacing w:val="14"/>
        </w:rPr>
        <w:t xml:space="preserve">   </w:t>
      </w:r>
      <w:r>
        <w:rPr>
          <w:rFonts w:ascii="Microsoft YaHei" w:hAnsi="Microsoft YaHei" w:eastAsia="Microsoft YaHei" w:cs="Microsoft YaHei"/>
          <w:sz w:val="23"/>
          <w:szCs w:val="23"/>
        </w:rPr>
        <w:t>静</w:t>
      </w:r>
      <w:r>
        <w:rPr>
          <w:sz w:val="13"/>
          <w:szCs w:val="13"/>
          <w:position w:val="10"/>
        </w:rPr>
        <w:t>5</w:t>
      </w:r>
      <w:r>
        <w:rPr>
          <w:sz w:val="13"/>
          <w:szCs w:val="13"/>
          <w:spacing w:val="9"/>
          <w:position w:val="10"/>
        </w:rPr>
        <w:t xml:space="preserve"> </w:t>
      </w:r>
      <w:r>
        <w:rPr>
          <w:sz w:val="23"/>
          <w:szCs w:val="23"/>
          <w:spacing w:val="-13"/>
          <w:w w:val="97"/>
        </w:rPr>
        <w:t>,</w:t>
      </w:r>
      <w:r>
        <w:rPr>
          <w:sz w:val="23"/>
          <w:szCs w:val="23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spacing w:val="-13"/>
          <w:w w:val="97"/>
        </w:rPr>
        <w:t>张志娟</w:t>
      </w:r>
      <w:r>
        <w:rPr>
          <w:sz w:val="13"/>
          <w:szCs w:val="13"/>
          <w:spacing w:val="5"/>
          <w:position w:val="10"/>
        </w:rPr>
        <w:t>6</w:t>
      </w:r>
      <w:r>
        <w:rPr>
          <w:sz w:val="13"/>
          <w:szCs w:val="13"/>
          <w:spacing w:val="3"/>
          <w:position w:val="10"/>
        </w:rPr>
        <w:t xml:space="preserve"> </w:t>
      </w:r>
      <w:r>
        <w:rPr>
          <w:sz w:val="23"/>
          <w:szCs w:val="23"/>
          <w:spacing w:val="-15"/>
          <w:w w:val="91"/>
        </w:rPr>
        <w:t>,</w:t>
      </w:r>
      <w:r>
        <w:rPr>
          <w:sz w:val="23"/>
          <w:szCs w:val="23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spacing w:val="-15"/>
          <w:w w:val="91"/>
        </w:rPr>
        <w:t>葛</w:t>
      </w:r>
      <w:r>
        <w:rPr>
          <w:rFonts w:ascii="Microsoft YaHei" w:hAnsi="Microsoft YaHei" w:eastAsia="Microsoft YaHei" w:cs="Microsoft YaHei"/>
          <w:sz w:val="23"/>
          <w:szCs w:val="23"/>
          <w:spacing w:val="16"/>
        </w:rPr>
        <w:t xml:space="preserve">   </w:t>
      </w:r>
      <w:r>
        <w:rPr>
          <w:rFonts w:ascii="Microsoft YaHei" w:hAnsi="Microsoft YaHei" w:eastAsia="Microsoft YaHei" w:cs="Microsoft YaHei"/>
          <w:sz w:val="23"/>
          <w:szCs w:val="23"/>
          <w:spacing w:val="-15"/>
          <w:w w:val="91"/>
        </w:rPr>
        <w:t>环</w:t>
      </w:r>
      <w:r>
        <w:rPr>
          <w:sz w:val="13"/>
          <w:szCs w:val="13"/>
          <w:spacing w:val="-3"/>
          <w:position w:val="10"/>
        </w:rPr>
        <w:t>7</w:t>
      </w:r>
      <w:r>
        <w:rPr>
          <w:sz w:val="13"/>
          <w:szCs w:val="13"/>
          <w:spacing w:val="6"/>
          <w:position w:val="10"/>
        </w:rPr>
        <w:t xml:space="preserve"> </w:t>
      </w:r>
      <w:r>
        <w:rPr>
          <w:sz w:val="23"/>
          <w:szCs w:val="23"/>
          <w:spacing w:val="-14"/>
        </w:rPr>
        <w:t>,</w:t>
      </w:r>
      <w:r>
        <w:rPr>
          <w:sz w:val="23"/>
          <w:szCs w:val="23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spacing w:val="-14"/>
        </w:rPr>
        <w:t>顾娟芬</w:t>
      </w:r>
      <w:r>
        <w:rPr>
          <w:sz w:val="13"/>
          <w:szCs w:val="13"/>
          <w:spacing w:val="2"/>
          <w:position w:val="10"/>
        </w:rPr>
        <w:t>1</w:t>
      </w:r>
    </w:p>
    <w:p>
      <w:pPr>
        <w:pStyle w:val="BodyText"/>
        <w:ind w:left="366"/>
        <w:spacing w:before="21" w:line="195" w:lineRule="auto"/>
        <w:rPr>
          <w:sz w:val="17"/>
          <w:szCs w:val="17"/>
        </w:rPr>
      </w:pPr>
      <w:r>
        <w:rPr>
          <w:sz w:val="17"/>
          <w:szCs w:val="17"/>
        </w:rPr>
        <w:t>(</w:t>
      </w:r>
      <w:r>
        <w:rPr>
          <w:sz w:val="17"/>
          <w:szCs w:val="17"/>
          <w:spacing w:val="-36"/>
        </w:rPr>
        <w:t xml:space="preserve"> </w:t>
      </w:r>
      <w:r>
        <w:rPr>
          <w:sz w:val="17"/>
          <w:szCs w:val="17"/>
        </w:rPr>
        <w:t>1</w:t>
      </w:r>
      <w:r>
        <w:rPr>
          <w:sz w:val="17"/>
          <w:szCs w:val="17"/>
          <w:spacing w:val="-46"/>
        </w:rPr>
        <w:t xml:space="preserve"> </w:t>
      </w:r>
      <w:r>
        <w:rPr>
          <w:sz w:val="17"/>
          <w:szCs w:val="17"/>
        </w:rPr>
        <w:t>.</w:t>
      </w:r>
      <w:r>
        <w:rPr>
          <w:sz w:val="17"/>
          <w:szCs w:val="17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</w:rPr>
        <w:t>东南大学附属中大医院无锡分院</w:t>
      </w:r>
      <w:r>
        <w:rPr>
          <w:sz w:val="17"/>
          <w:szCs w:val="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</w:rPr>
        <w:t>江苏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</w:rPr>
        <w:t>无锡</w:t>
      </w:r>
      <w:r>
        <w:rPr>
          <w:sz w:val="17"/>
          <w:szCs w:val="17"/>
        </w:rPr>
        <w:t>，214105</w:t>
      </w:r>
      <w:r>
        <w:rPr>
          <w:sz w:val="17"/>
          <w:szCs w:val="17"/>
          <w:spacing w:val="-37"/>
        </w:rPr>
        <w:t xml:space="preserve"> </w:t>
      </w:r>
      <w:r>
        <w:rPr>
          <w:sz w:val="17"/>
          <w:szCs w:val="17"/>
        </w:rPr>
        <w:t>;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2.</w:t>
      </w:r>
      <w:r>
        <w:rPr>
          <w:sz w:val="17"/>
          <w:szCs w:val="17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</w:rPr>
        <w:t>江苏省徐州市妇幼保健院</w:t>
      </w:r>
      <w:r>
        <w:rPr>
          <w:sz w:val="17"/>
          <w:szCs w:val="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</w:rPr>
        <w:t>江苏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</w:rPr>
        <w:t>徐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>州</w:t>
      </w:r>
      <w:r>
        <w:rPr>
          <w:sz w:val="17"/>
          <w:szCs w:val="17"/>
          <w:spacing w:val="-1"/>
        </w:rPr>
        <w:t>，221009</w:t>
      </w:r>
      <w:r>
        <w:rPr>
          <w:sz w:val="17"/>
          <w:szCs w:val="17"/>
          <w:spacing w:val="-40"/>
        </w:rPr>
        <w:t xml:space="preserve"> </w:t>
      </w:r>
      <w:r>
        <w:rPr>
          <w:sz w:val="17"/>
          <w:szCs w:val="17"/>
          <w:spacing w:val="-1"/>
        </w:rPr>
        <w:t>;</w:t>
      </w:r>
    </w:p>
    <w:p>
      <w:pPr>
        <w:pStyle w:val="BodyText"/>
        <w:ind w:left="665" w:right="697" w:firstLine="2"/>
        <w:spacing w:before="48" w:line="215" w:lineRule="auto"/>
        <w:rPr>
          <w:sz w:val="17"/>
          <w:szCs w:val="17"/>
        </w:rPr>
      </w:pPr>
      <w:r>
        <w:rPr>
          <w:sz w:val="17"/>
          <w:szCs w:val="17"/>
        </w:rPr>
        <w:t>3.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</w:rPr>
        <w:t>江苏省淮安市妇幼保健院</w:t>
      </w:r>
      <w:r>
        <w:rPr>
          <w:sz w:val="17"/>
          <w:szCs w:val="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</w:rPr>
        <w:t>江苏</w:t>
      </w:r>
      <w:r>
        <w:rPr>
          <w:rFonts w:ascii="Microsoft YaHei" w:hAnsi="Microsoft YaHei" w:eastAsia="Microsoft YaHei" w:cs="Microsoft YaHei"/>
          <w:sz w:val="17"/>
          <w:szCs w:val="17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</w:rPr>
        <w:t>淮安</w:t>
      </w:r>
      <w:r>
        <w:rPr>
          <w:sz w:val="17"/>
          <w:szCs w:val="17"/>
        </w:rPr>
        <w:t>，223002</w:t>
      </w:r>
      <w:r>
        <w:rPr>
          <w:sz w:val="17"/>
          <w:szCs w:val="17"/>
          <w:spacing w:val="-43"/>
        </w:rPr>
        <w:t xml:space="preserve"> </w:t>
      </w:r>
      <w:r>
        <w:rPr>
          <w:sz w:val="17"/>
          <w:szCs w:val="17"/>
        </w:rPr>
        <w:t>;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4.</w:t>
      </w:r>
      <w:r>
        <w:rPr>
          <w:sz w:val="17"/>
          <w:szCs w:val="17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</w:rPr>
        <w:t>江苏省常州市妇幼保健院</w:t>
      </w:r>
      <w:r>
        <w:rPr>
          <w:sz w:val="17"/>
          <w:szCs w:val="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</w:rPr>
        <w:t>江苏</w:t>
      </w:r>
      <w:r>
        <w:rPr>
          <w:rFonts w:ascii="Microsoft YaHei" w:hAnsi="Microsoft YaHei" w:eastAsia="Microsoft YaHei" w:cs="Microsoft YaHei"/>
          <w:sz w:val="17"/>
          <w:szCs w:val="17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</w:rPr>
        <w:t>常州</w:t>
      </w:r>
      <w:r>
        <w:rPr>
          <w:sz w:val="17"/>
          <w:szCs w:val="17"/>
        </w:rPr>
        <w:t>，2</w:t>
      </w:r>
      <w:r>
        <w:rPr>
          <w:sz w:val="17"/>
          <w:szCs w:val="17"/>
          <w:spacing w:val="-1"/>
        </w:rPr>
        <w:t>13000</w:t>
      </w:r>
      <w:r>
        <w:rPr>
          <w:sz w:val="17"/>
          <w:szCs w:val="17"/>
          <w:spacing w:val="-43"/>
        </w:rPr>
        <w:t xml:space="preserve"> </w:t>
      </w:r>
      <w:r>
        <w:rPr>
          <w:sz w:val="17"/>
          <w:szCs w:val="17"/>
          <w:spacing w:val="-1"/>
        </w:rPr>
        <w:t>;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5.</w:t>
      </w:r>
      <w:r>
        <w:rPr>
          <w:sz w:val="17"/>
          <w:szCs w:val="17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</w:rPr>
        <w:t>江苏省镇江市妇幼保健院</w:t>
      </w:r>
      <w:r>
        <w:rPr>
          <w:sz w:val="17"/>
          <w:szCs w:val="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</w:rPr>
        <w:t>江苏</w:t>
      </w:r>
      <w:r>
        <w:rPr>
          <w:rFonts w:ascii="Microsoft YaHei" w:hAnsi="Microsoft YaHei" w:eastAsia="Microsoft YaHei" w:cs="Microsoft YaHei"/>
          <w:sz w:val="17"/>
          <w:szCs w:val="17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</w:rPr>
        <w:t>镇江</w:t>
      </w:r>
      <w:r>
        <w:rPr>
          <w:sz w:val="17"/>
          <w:szCs w:val="17"/>
        </w:rPr>
        <w:t>，212001</w:t>
      </w:r>
      <w:r>
        <w:rPr>
          <w:sz w:val="17"/>
          <w:szCs w:val="17"/>
          <w:spacing w:val="-29"/>
        </w:rPr>
        <w:t xml:space="preserve"> </w:t>
      </w:r>
      <w:r>
        <w:rPr>
          <w:sz w:val="17"/>
          <w:szCs w:val="17"/>
        </w:rPr>
        <w:t>;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6.</w:t>
      </w:r>
      <w:r>
        <w:rPr>
          <w:sz w:val="17"/>
          <w:szCs w:val="17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</w:rPr>
        <w:t>江苏省盐城市妇幼保健院</w:t>
      </w:r>
      <w:r>
        <w:rPr>
          <w:sz w:val="17"/>
          <w:szCs w:val="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</w:rPr>
        <w:t>江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>苏</w:t>
      </w:r>
      <w:r>
        <w:rPr>
          <w:rFonts w:ascii="Microsoft YaHei" w:hAnsi="Microsoft YaHei" w:eastAsia="Microsoft YaHei" w:cs="Microsoft YaHei"/>
          <w:sz w:val="17"/>
          <w:szCs w:val="17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>盐城</w:t>
      </w:r>
      <w:r>
        <w:rPr>
          <w:sz w:val="17"/>
          <w:szCs w:val="17"/>
          <w:spacing w:val="-1"/>
        </w:rPr>
        <w:t>，224002</w:t>
      </w:r>
      <w:r>
        <w:rPr>
          <w:sz w:val="17"/>
          <w:szCs w:val="17"/>
          <w:spacing w:val="-43"/>
        </w:rPr>
        <w:t xml:space="preserve"> </w:t>
      </w:r>
      <w:r>
        <w:rPr>
          <w:sz w:val="17"/>
          <w:szCs w:val="17"/>
          <w:spacing w:val="-1"/>
        </w:rPr>
        <w:t>;</w:t>
      </w:r>
    </w:p>
    <w:p>
      <w:pPr>
        <w:pStyle w:val="BodyText"/>
        <w:ind w:left="2914"/>
        <w:spacing w:before="48" w:line="195" w:lineRule="auto"/>
        <w:rPr>
          <w:sz w:val="17"/>
          <w:szCs w:val="17"/>
        </w:rPr>
      </w:pPr>
      <w:r>
        <w:rPr>
          <w:sz w:val="17"/>
          <w:szCs w:val="17"/>
          <w:spacing w:val="1"/>
        </w:rPr>
        <w:t>7.</w:t>
      </w:r>
      <w:r>
        <w:rPr>
          <w:sz w:val="17"/>
          <w:szCs w:val="17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江苏省妇幼保健院</w:t>
      </w:r>
      <w:r>
        <w:rPr>
          <w:sz w:val="17"/>
          <w:szCs w:val="17"/>
          <w:spacing w:val="1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江苏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南京</w:t>
      </w:r>
      <w:r>
        <w:rPr>
          <w:sz w:val="17"/>
          <w:szCs w:val="17"/>
          <w:spacing w:val="1"/>
        </w:rPr>
        <w:t>，210036)</w:t>
      </w:r>
    </w:p>
    <w:p>
      <w:pPr>
        <w:pStyle w:val="BodyText"/>
        <w:ind w:left="327" w:right="318" w:firstLine="319"/>
        <w:spacing w:before="228" w:line="249" w:lineRule="auto"/>
        <w:jc w:val="both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7"/>
        </w:rPr>
        <w:t>摘</w:t>
      </w:r>
      <w:r>
        <w:rPr>
          <w:rFonts w:ascii="SimHei" w:hAnsi="SimHei" w:eastAsia="SimHei" w:cs="SimHei"/>
          <w:sz w:val="15"/>
          <w:szCs w:val="15"/>
          <w:spacing w:val="7"/>
        </w:rPr>
        <w:t xml:space="preserve">  </w:t>
      </w:r>
      <w:r>
        <w:rPr>
          <w:rFonts w:ascii="SimHei" w:hAnsi="SimHei" w:eastAsia="SimHei" w:cs="SimHei"/>
          <w:sz w:val="15"/>
          <w:szCs w:val="15"/>
          <w:spacing w:val="7"/>
        </w:rPr>
        <w:t>要</w:t>
      </w:r>
      <w:r>
        <w:rPr>
          <w:sz w:val="15"/>
          <w:szCs w:val="15"/>
          <w:spacing w:val="7"/>
        </w:rPr>
        <w:t>：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产后腹直肌分离</w:t>
      </w:r>
      <w:r>
        <w:rPr>
          <w:sz w:val="15"/>
          <w:szCs w:val="15"/>
          <w:spacing w:val="7"/>
        </w:rPr>
        <w:t>(</w:t>
      </w:r>
      <w:r>
        <w:rPr>
          <w:sz w:val="15"/>
          <w:szCs w:val="15"/>
        </w:rPr>
        <w:t>DRA</w:t>
      </w:r>
      <w:r>
        <w:rPr>
          <w:sz w:val="15"/>
          <w:szCs w:val="15"/>
          <w:spacing w:val="7"/>
        </w:rPr>
        <w:t>)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是分娩后的常见疾病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7"/>
        </w:rPr>
        <w:t>。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受临床研究不够深入</w:t>
      </w:r>
      <w:r>
        <w:rPr>
          <w:sz w:val="15"/>
          <w:szCs w:val="15"/>
          <w:spacing w:val="7"/>
        </w:rPr>
        <w:t>、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宣教工作不够规范等因素影响</w:t>
      </w:r>
      <w:r>
        <w:rPr>
          <w:sz w:val="15"/>
          <w:szCs w:val="15"/>
          <w:spacing w:val="7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多数患者和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>医护人员对产后 </w:t>
      </w:r>
      <w:r>
        <w:rPr>
          <w:sz w:val="15"/>
          <w:szCs w:val="15"/>
        </w:rPr>
        <w:t>DRA</w:t>
      </w:r>
      <w:r>
        <w:rPr>
          <w:sz w:val="15"/>
          <w:szCs w:val="15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>的认识不足</w:t>
      </w:r>
      <w:r>
        <w:rPr>
          <w:sz w:val="15"/>
          <w:szCs w:val="15"/>
          <w:spacing w:val="10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>其相关功能障碍和伴随症状易被忽略或与其他疾病混淆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10"/>
        </w:rPr>
        <w:t>。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>本专科共识认为产后 </w:t>
      </w:r>
      <w:r>
        <w:rPr>
          <w:sz w:val="15"/>
          <w:szCs w:val="15"/>
        </w:rPr>
        <w:t>DRA</w:t>
      </w:r>
      <w:r>
        <w:rPr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>的发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病率和危害性仍被严重低估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8"/>
        </w:rPr>
        <w:t>。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本编写组通过对产后 </w:t>
      </w:r>
      <w:r>
        <w:rPr>
          <w:sz w:val="15"/>
          <w:szCs w:val="15"/>
        </w:rPr>
        <w:t>DRA</w:t>
      </w:r>
      <w:r>
        <w:rPr>
          <w:sz w:val="15"/>
          <w:szCs w:val="15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相关基础理论和病理生理机制的深入研究</w:t>
      </w:r>
      <w:r>
        <w:rPr>
          <w:sz w:val="15"/>
          <w:szCs w:val="15"/>
          <w:spacing w:val="8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全面总结临床规范化诊疗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经验</w:t>
      </w:r>
      <w:r>
        <w:rPr>
          <w:sz w:val="15"/>
          <w:szCs w:val="15"/>
          <w:spacing w:val="6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阐明相关解剖学基础</w:t>
      </w:r>
      <w:r>
        <w:rPr>
          <w:sz w:val="15"/>
          <w:szCs w:val="15"/>
          <w:spacing w:val="6"/>
        </w:rPr>
        <w:t>、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生物力学特征及影响因素</w:t>
      </w:r>
      <w:r>
        <w:rPr>
          <w:sz w:val="15"/>
          <w:szCs w:val="15"/>
          <w:spacing w:val="6"/>
        </w:rPr>
        <w:t>；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创建产后 </w:t>
      </w:r>
      <w:r>
        <w:rPr>
          <w:sz w:val="15"/>
          <w:szCs w:val="15"/>
        </w:rPr>
        <w:t>DRA</w:t>
      </w:r>
      <w:r>
        <w:rPr>
          <w:sz w:val="15"/>
          <w:szCs w:val="15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的诊断标准</w:t>
      </w:r>
      <w:r>
        <w:rPr>
          <w:sz w:val="15"/>
          <w:szCs w:val="15"/>
          <w:spacing w:val="5"/>
        </w:rPr>
        <w:t>、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分型和分类标准</w:t>
      </w:r>
      <w:r>
        <w:rPr>
          <w:sz w:val="15"/>
          <w:szCs w:val="15"/>
          <w:spacing w:val="5"/>
        </w:rPr>
        <w:t>；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创立手法按摩治疗路径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的技术流程</w:t>
      </w:r>
      <w:r>
        <w:rPr>
          <w:sz w:val="15"/>
          <w:szCs w:val="15"/>
          <w:spacing w:val="6"/>
        </w:rPr>
        <w:t>、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服务规范</w:t>
      </w:r>
      <w:r>
        <w:rPr>
          <w:sz w:val="15"/>
          <w:szCs w:val="15"/>
          <w:spacing w:val="6"/>
        </w:rPr>
        <w:t>、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质量标准</w:t>
      </w:r>
      <w:r>
        <w:rPr>
          <w:sz w:val="15"/>
          <w:szCs w:val="15"/>
          <w:spacing w:val="6"/>
        </w:rPr>
        <w:t>、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安全质控和疗效标准</w:t>
      </w:r>
      <w:r>
        <w:rPr>
          <w:sz w:val="15"/>
          <w:szCs w:val="15"/>
          <w:spacing w:val="6"/>
        </w:rPr>
        <w:t>；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建立规范化临床综合康复治疗方案和科学合理的疗效评判标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准</w:t>
      </w:r>
      <w:r>
        <w:rPr>
          <w:sz w:val="15"/>
          <w:szCs w:val="15"/>
          <w:spacing w:val="5"/>
        </w:rPr>
        <w:t>；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>多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项规范和标准填补了国内空白</w:t>
      </w:r>
      <w:r>
        <w:rPr>
          <w:sz w:val="15"/>
          <w:szCs w:val="15"/>
          <w:spacing w:val="8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对指导和规范产后 </w:t>
      </w:r>
      <w:r>
        <w:rPr>
          <w:sz w:val="15"/>
          <w:szCs w:val="15"/>
        </w:rPr>
        <w:t>DRA</w:t>
      </w:r>
      <w:r>
        <w:rPr>
          <w:sz w:val="15"/>
          <w:szCs w:val="15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的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>诊疗具有重要的意义</w:t>
      </w:r>
      <w:r>
        <w:rPr>
          <w:sz w:val="15"/>
          <w:szCs w:val="15"/>
          <w:spacing w:val="7"/>
        </w:rPr>
        <w:t>。</w:t>
      </w:r>
    </w:p>
    <w:p>
      <w:pPr>
        <w:pStyle w:val="BodyText"/>
        <w:ind w:left="647"/>
        <w:spacing w:before="13" w:line="195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4"/>
        </w:rPr>
        <w:t>关键词</w:t>
      </w:r>
      <w:r>
        <w:rPr>
          <w:sz w:val="15"/>
          <w:szCs w:val="15"/>
          <w:spacing w:val="4"/>
        </w:rPr>
        <w:t>：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产后腹直肌分离</w:t>
      </w:r>
      <w:r>
        <w:rPr>
          <w:sz w:val="15"/>
          <w:szCs w:val="15"/>
          <w:spacing w:val="4"/>
        </w:rPr>
        <w:t>；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诊断标准</w:t>
      </w:r>
      <w:r>
        <w:rPr>
          <w:sz w:val="15"/>
          <w:szCs w:val="15"/>
          <w:spacing w:val="4"/>
        </w:rPr>
        <w:t>；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分型分类</w:t>
      </w:r>
      <w:r>
        <w:rPr>
          <w:sz w:val="15"/>
          <w:szCs w:val="15"/>
          <w:spacing w:val="4"/>
        </w:rPr>
        <w:t>；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治疗方案</w:t>
      </w:r>
      <w:r>
        <w:rPr>
          <w:sz w:val="15"/>
          <w:szCs w:val="15"/>
          <w:spacing w:val="4"/>
        </w:rPr>
        <w:t>；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疗效</w:t>
      </w:r>
    </w:p>
    <w:p>
      <w:pPr>
        <w:pStyle w:val="BodyText"/>
        <w:ind w:left="661"/>
        <w:spacing w:before="10" w:line="367" w:lineRule="exact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-2"/>
          <w:position w:val="6"/>
        </w:rPr>
        <w:t>中图分类号</w:t>
      </w:r>
      <w:r>
        <w:rPr>
          <w:sz w:val="15"/>
          <w:szCs w:val="15"/>
          <w:spacing w:val="-2"/>
          <w:position w:val="6"/>
        </w:rPr>
        <w:t>：R</w:t>
      </w:r>
      <w:r>
        <w:rPr>
          <w:sz w:val="15"/>
          <w:szCs w:val="15"/>
          <w:spacing w:val="-20"/>
          <w:position w:val="6"/>
        </w:rPr>
        <w:t xml:space="preserve"> </w:t>
      </w:r>
      <w:r>
        <w:rPr>
          <w:sz w:val="15"/>
          <w:szCs w:val="15"/>
          <w:spacing w:val="-2"/>
          <w:position w:val="6"/>
        </w:rPr>
        <w:t>337</w:t>
      </w:r>
      <w:r>
        <w:rPr>
          <w:sz w:val="15"/>
          <w:szCs w:val="15"/>
          <w:spacing w:val="-32"/>
          <w:position w:val="6"/>
        </w:rPr>
        <w:t xml:space="preserve"> </w:t>
      </w:r>
      <w:r>
        <w:rPr>
          <w:sz w:val="15"/>
          <w:szCs w:val="15"/>
          <w:spacing w:val="-2"/>
          <w:position w:val="6"/>
        </w:rPr>
        <w:t>;</w:t>
      </w:r>
      <w:r>
        <w:rPr>
          <w:sz w:val="15"/>
          <w:szCs w:val="15"/>
          <w:spacing w:val="-2"/>
          <w:position w:val="6"/>
        </w:rPr>
        <w:t xml:space="preserve"> </w:t>
      </w:r>
      <w:r>
        <w:rPr>
          <w:sz w:val="15"/>
          <w:szCs w:val="15"/>
          <w:spacing w:val="-2"/>
          <w:position w:val="6"/>
        </w:rPr>
        <w:t>R</w:t>
      </w:r>
      <w:r>
        <w:rPr>
          <w:sz w:val="15"/>
          <w:szCs w:val="15"/>
          <w:spacing w:val="-22"/>
          <w:position w:val="6"/>
        </w:rPr>
        <w:t xml:space="preserve"> </w:t>
      </w:r>
      <w:r>
        <w:rPr>
          <w:sz w:val="15"/>
          <w:szCs w:val="15"/>
          <w:spacing w:val="-2"/>
          <w:position w:val="6"/>
        </w:rPr>
        <w:t>781</w:t>
      </w:r>
      <w:r>
        <w:rPr>
          <w:sz w:val="15"/>
          <w:szCs w:val="15"/>
          <w:spacing w:val="-39"/>
          <w:position w:val="6"/>
        </w:rPr>
        <w:t xml:space="preserve"> </w:t>
      </w:r>
      <w:r>
        <w:rPr>
          <w:sz w:val="15"/>
          <w:szCs w:val="15"/>
          <w:spacing w:val="-2"/>
          <w:position w:val="6"/>
        </w:rPr>
        <w:t>.</w:t>
      </w:r>
      <w:r>
        <w:rPr>
          <w:sz w:val="15"/>
          <w:szCs w:val="15"/>
          <w:spacing w:val="-30"/>
          <w:position w:val="6"/>
        </w:rPr>
        <w:t xml:space="preserve"> </w:t>
      </w:r>
      <w:r>
        <w:rPr>
          <w:sz w:val="15"/>
          <w:szCs w:val="15"/>
          <w:spacing w:val="-2"/>
          <w:position w:val="6"/>
        </w:rPr>
        <w:t>05</w:t>
      </w:r>
      <w:r>
        <w:rPr>
          <w:sz w:val="15"/>
          <w:szCs w:val="15"/>
          <w:spacing w:val="19"/>
          <w:position w:val="6"/>
        </w:rPr>
        <w:t xml:space="preserve">  </w:t>
      </w:r>
      <w:r>
        <w:rPr>
          <w:rFonts w:ascii="SimHei" w:hAnsi="SimHei" w:eastAsia="SimHei" w:cs="SimHei"/>
          <w:sz w:val="15"/>
          <w:szCs w:val="15"/>
          <w:spacing w:val="-2"/>
          <w:position w:val="6"/>
        </w:rPr>
        <w:t>文献标志码</w:t>
      </w:r>
      <w:r>
        <w:rPr>
          <w:sz w:val="15"/>
          <w:szCs w:val="15"/>
          <w:spacing w:val="-2"/>
          <w:position w:val="6"/>
        </w:rPr>
        <w:t>：A</w:t>
      </w:r>
      <w:r>
        <w:rPr>
          <w:sz w:val="15"/>
          <w:szCs w:val="15"/>
          <w:spacing w:val="-2"/>
          <w:position w:val="6"/>
        </w:rPr>
        <w:t xml:space="preserve">  </w:t>
      </w:r>
      <w:r>
        <w:rPr>
          <w:rFonts w:ascii="SimHei" w:hAnsi="SimHei" w:eastAsia="SimHei" w:cs="SimHei"/>
          <w:sz w:val="15"/>
          <w:szCs w:val="15"/>
          <w:spacing w:val="-2"/>
          <w:position w:val="6"/>
        </w:rPr>
        <w:t>文章编号</w:t>
      </w:r>
      <w:r>
        <w:rPr>
          <w:sz w:val="15"/>
          <w:szCs w:val="15"/>
          <w:spacing w:val="-2"/>
          <w:position w:val="6"/>
        </w:rPr>
        <w:t>：1672⁃2353(20</w:t>
      </w:r>
      <w:r>
        <w:rPr>
          <w:sz w:val="15"/>
          <w:szCs w:val="15"/>
          <w:spacing w:val="-3"/>
          <w:position w:val="6"/>
        </w:rPr>
        <w:t>23)04⁃001⁃14</w:t>
      </w:r>
      <w:r>
        <w:rPr>
          <w:sz w:val="15"/>
          <w:szCs w:val="15"/>
          <w:spacing w:val="10"/>
          <w:position w:val="6"/>
        </w:rPr>
        <w:t xml:space="preserve">  </w:t>
      </w:r>
      <w:r>
        <w:rPr>
          <w:sz w:val="15"/>
          <w:szCs w:val="15"/>
          <w:spacing w:val="-3"/>
          <w:position w:val="6"/>
        </w:rPr>
        <w:t>DOI</w:t>
      </w:r>
      <w:r>
        <w:rPr>
          <w:sz w:val="15"/>
          <w:szCs w:val="15"/>
          <w:spacing w:val="-37"/>
          <w:position w:val="6"/>
        </w:rPr>
        <w:t xml:space="preserve"> </w:t>
      </w:r>
      <w:r>
        <w:rPr>
          <w:sz w:val="15"/>
          <w:szCs w:val="15"/>
          <w:spacing w:val="-3"/>
          <w:position w:val="6"/>
        </w:rPr>
        <w:t>:</w:t>
      </w:r>
      <w:r>
        <w:rPr>
          <w:sz w:val="15"/>
          <w:szCs w:val="15"/>
          <w:spacing w:val="-3"/>
          <w:position w:val="6"/>
        </w:rPr>
        <w:t xml:space="preserve"> </w:t>
      </w:r>
      <w:r>
        <w:rPr>
          <w:sz w:val="15"/>
          <w:szCs w:val="15"/>
          <w:spacing w:val="-3"/>
          <w:position w:val="6"/>
        </w:rPr>
        <w:t>10.</w:t>
      </w:r>
      <w:r>
        <w:rPr>
          <w:sz w:val="15"/>
          <w:szCs w:val="15"/>
          <w:spacing w:val="-35"/>
          <w:position w:val="6"/>
        </w:rPr>
        <w:t xml:space="preserve"> </w:t>
      </w:r>
      <w:r>
        <w:rPr>
          <w:sz w:val="15"/>
          <w:szCs w:val="15"/>
          <w:spacing w:val="-3"/>
          <w:position w:val="6"/>
        </w:rPr>
        <w:t>7619/jcmp.</w:t>
      </w:r>
      <w:r>
        <w:rPr>
          <w:sz w:val="15"/>
          <w:szCs w:val="15"/>
          <w:spacing w:val="-33"/>
          <w:position w:val="6"/>
        </w:rPr>
        <w:t xml:space="preserve"> </w:t>
      </w:r>
      <w:r>
        <w:rPr>
          <w:sz w:val="15"/>
          <w:szCs w:val="15"/>
          <w:spacing w:val="-3"/>
          <w:position w:val="6"/>
        </w:rPr>
        <w:t>20230017</w:t>
      </w:r>
    </w:p>
    <w:p>
      <w:pPr>
        <w:pStyle w:val="BodyText"/>
        <w:ind w:left="1708"/>
        <w:spacing w:before="285" w:line="200" w:lineRule="auto"/>
        <w:rPr>
          <w:sz w:val="29"/>
          <w:szCs w:val="29"/>
        </w:rPr>
      </w:pPr>
      <w:r>
        <w:rPr>
          <w:sz w:val="29"/>
          <w:szCs w:val="29"/>
          <w:spacing w:val="-7"/>
        </w:rPr>
        <w:t>Expert</w:t>
      </w:r>
      <w:r>
        <w:rPr>
          <w:sz w:val="29"/>
          <w:szCs w:val="29"/>
          <w:spacing w:val="-7"/>
        </w:rPr>
        <w:t xml:space="preserve"> </w:t>
      </w:r>
      <w:r>
        <w:rPr>
          <w:sz w:val="29"/>
          <w:szCs w:val="29"/>
          <w:spacing w:val="-7"/>
        </w:rPr>
        <w:t>consensus</w:t>
      </w:r>
      <w:r>
        <w:rPr>
          <w:sz w:val="29"/>
          <w:szCs w:val="29"/>
          <w:spacing w:val="-7"/>
        </w:rPr>
        <w:t xml:space="preserve"> </w:t>
      </w:r>
      <w:r>
        <w:rPr>
          <w:sz w:val="29"/>
          <w:szCs w:val="29"/>
          <w:spacing w:val="-7"/>
        </w:rPr>
        <w:t>on</w:t>
      </w:r>
      <w:r>
        <w:rPr>
          <w:sz w:val="29"/>
          <w:szCs w:val="29"/>
          <w:spacing w:val="-23"/>
        </w:rPr>
        <w:t xml:space="preserve"> </w:t>
      </w:r>
      <w:r>
        <w:rPr>
          <w:sz w:val="29"/>
          <w:szCs w:val="29"/>
          <w:spacing w:val="-7"/>
        </w:rPr>
        <w:t>di</w:t>
      </w:r>
      <w:r>
        <w:rPr>
          <w:sz w:val="29"/>
          <w:szCs w:val="29"/>
          <w:spacing w:val="-8"/>
        </w:rPr>
        <w:t>agnosis</w:t>
      </w:r>
      <w:r>
        <w:rPr>
          <w:sz w:val="29"/>
          <w:szCs w:val="29"/>
          <w:spacing w:val="-19"/>
        </w:rPr>
        <w:t xml:space="preserve"> </w:t>
      </w:r>
      <w:r>
        <w:rPr>
          <w:sz w:val="29"/>
          <w:szCs w:val="29"/>
          <w:spacing w:val="-8"/>
        </w:rPr>
        <w:t>and</w:t>
      </w:r>
      <w:r>
        <w:rPr>
          <w:sz w:val="29"/>
          <w:szCs w:val="29"/>
          <w:spacing w:val="-23"/>
        </w:rPr>
        <w:t xml:space="preserve"> </w:t>
      </w:r>
      <w:r>
        <w:rPr>
          <w:sz w:val="29"/>
          <w:szCs w:val="29"/>
          <w:spacing w:val="-8"/>
        </w:rPr>
        <w:t>treatment</w:t>
      </w:r>
    </w:p>
    <w:p>
      <w:pPr>
        <w:pStyle w:val="BodyText"/>
        <w:ind w:left="2085"/>
        <w:spacing w:before="104" w:line="200" w:lineRule="auto"/>
        <w:rPr>
          <w:sz w:val="29"/>
          <w:szCs w:val="29"/>
        </w:rPr>
      </w:pPr>
      <w:r>
        <w:rPr>
          <w:sz w:val="29"/>
          <w:szCs w:val="29"/>
          <w:spacing w:val="-13"/>
        </w:rPr>
        <w:t>of</w:t>
      </w:r>
      <w:r>
        <w:rPr>
          <w:sz w:val="29"/>
          <w:szCs w:val="29"/>
          <w:spacing w:val="-45"/>
        </w:rPr>
        <w:t xml:space="preserve"> </w:t>
      </w:r>
      <w:r>
        <w:rPr>
          <w:sz w:val="29"/>
          <w:szCs w:val="29"/>
          <w:spacing w:val="-13"/>
        </w:rPr>
        <w:t>postpartum</w:t>
      </w:r>
      <w:r>
        <w:rPr>
          <w:sz w:val="29"/>
          <w:szCs w:val="29"/>
          <w:spacing w:val="-13"/>
        </w:rPr>
        <w:t xml:space="preserve"> </w:t>
      </w:r>
      <w:r>
        <w:rPr>
          <w:sz w:val="29"/>
          <w:szCs w:val="29"/>
          <w:spacing w:val="-13"/>
        </w:rPr>
        <w:t>diastasis</w:t>
      </w:r>
      <w:r>
        <w:rPr>
          <w:sz w:val="29"/>
          <w:szCs w:val="29"/>
          <w:spacing w:val="-14"/>
        </w:rPr>
        <w:t xml:space="preserve"> </w:t>
      </w:r>
      <w:r>
        <w:rPr>
          <w:sz w:val="29"/>
          <w:szCs w:val="29"/>
          <w:spacing w:val="-14"/>
        </w:rPr>
        <w:t>recti</w:t>
      </w:r>
      <w:r>
        <w:rPr>
          <w:sz w:val="29"/>
          <w:szCs w:val="29"/>
          <w:spacing w:val="-14"/>
        </w:rPr>
        <w:t xml:space="preserve"> </w:t>
      </w:r>
      <w:r>
        <w:rPr>
          <w:sz w:val="29"/>
          <w:szCs w:val="29"/>
          <w:spacing w:val="-14"/>
        </w:rPr>
        <w:t>abdominis</w:t>
      </w:r>
    </w:p>
    <w:p>
      <w:pPr>
        <w:pStyle w:val="BodyText"/>
        <w:ind w:left="1416"/>
        <w:spacing w:before="160" w:line="231" w:lineRule="auto"/>
        <w:rPr/>
      </w:pPr>
      <w:r>
        <w:rPr>
          <w:spacing w:val="8"/>
        </w:rPr>
        <w:t>FAN</w:t>
      </w:r>
      <w:r>
        <w:rPr>
          <w:spacing w:val="-20"/>
        </w:rPr>
        <w:t xml:space="preserve"> </w:t>
      </w:r>
      <w:r>
        <w:rPr>
          <w:spacing w:val="8"/>
        </w:rPr>
        <w:t>Jian</w:t>
      </w:r>
      <w:r>
        <w:rPr>
          <w:sz w:val="11"/>
          <w:szCs w:val="11"/>
          <w:spacing w:val="8"/>
          <w:position w:val="8"/>
        </w:rPr>
        <w:t>1</w:t>
      </w:r>
      <w:r>
        <w:rPr>
          <w:sz w:val="11"/>
          <w:szCs w:val="11"/>
          <w:spacing w:val="8"/>
          <w:position w:val="8"/>
        </w:rPr>
        <w:t xml:space="preserve"> </w:t>
      </w:r>
      <w:r>
        <w:rPr>
          <w:spacing w:val="8"/>
        </w:rPr>
        <w:t>,</w:t>
      </w:r>
      <w:r>
        <w:rPr>
          <w:spacing w:val="8"/>
        </w:rPr>
        <w:t xml:space="preserve"> </w:t>
      </w:r>
      <w:r>
        <w:rPr>
          <w:spacing w:val="8"/>
        </w:rPr>
        <w:t>YU</w:t>
      </w:r>
      <w:r>
        <w:rPr>
          <w:spacing w:val="-16"/>
        </w:rPr>
        <w:t xml:space="preserve"> </w:t>
      </w:r>
      <w:r>
        <w:rPr>
          <w:spacing w:val="8"/>
        </w:rPr>
        <w:t>Zhiyan</w:t>
      </w:r>
      <w:r>
        <w:rPr>
          <w:sz w:val="11"/>
          <w:szCs w:val="11"/>
          <w:spacing w:val="8"/>
          <w:position w:val="8"/>
        </w:rPr>
        <w:t>1</w:t>
      </w:r>
      <w:r>
        <w:rPr>
          <w:sz w:val="11"/>
          <w:szCs w:val="11"/>
          <w:spacing w:val="8"/>
          <w:position w:val="8"/>
        </w:rPr>
        <w:t xml:space="preserve"> </w:t>
      </w:r>
      <w:r>
        <w:rPr>
          <w:spacing w:val="8"/>
        </w:rPr>
        <w:t>,</w:t>
      </w:r>
      <w:r>
        <w:rPr>
          <w:spacing w:val="8"/>
        </w:rPr>
        <w:t xml:space="preserve"> </w:t>
      </w:r>
      <w:r>
        <w:rPr>
          <w:spacing w:val="8"/>
        </w:rPr>
        <w:t>LI</w:t>
      </w:r>
      <w:r>
        <w:rPr>
          <w:spacing w:val="-19"/>
        </w:rPr>
        <w:t xml:space="preserve"> </w:t>
      </w:r>
      <w:r>
        <w:rPr>
          <w:spacing w:val="8"/>
        </w:rPr>
        <w:t>Xiaohui</w:t>
      </w:r>
      <w:r>
        <w:rPr>
          <w:sz w:val="11"/>
          <w:szCs w:val="11"/>
          <w:spacing w:val="8"/>
          <w:position w:val="8"/>
        </w:rPr>
        <w:t>2</w:t>
      </w:r>
      <w:r>
        <w:rPr>
          <w:sz w:val="11"/>
          <w:szCs w:val="11"/>
          <w:spacing w:val="8"/>
          <w:position w:val="8"/>
        </w:rPr>
        <w:t xml:space="preserve"> </w:t>
      </w:r>
      <w:r>
        <w:rPr>
          <w:spacing w:val="8"/>
        </w:rPr>
        <w:t>,</w:t>
      </w:r>
      <w:r>
        <w:rPr>
          <w:spacing w:val="8"/>
        </w:rPr>
        <w:t xml:space="preserve"> </w:t>
      </w:r>
      <w:r>
        <w:rPr>
          <w:spacing w:val="8"/>
        </w:rPr>
        <w:t>CHENG</w:t>
      </w:r>
      <w:r>
        <w:rPr>
          <w:spacing w:val="-17"/>
        </w:rPr>
        <w:t xml:space="preserve"> </w:t>
      </w:r>
      <w:r>
        <w:rPr>
          <w:spacing w:val="8"/>
        </w:rPr>
        <w:t>Fang</w:t>
      </w:r>
      <w:r>
        <w:rPr>
          <w:sz w:val="11"/>
          <w:szCs w:val="11"/>
          <w:spacing w:val="8"/>
          <w:position w:val="8"/>
        </w:rPr>
        <w:t>3</w:t>
      </w:r>
      <w:r>
        <w:rPr>
          <w:sz w:val="11"/>
          <w:szCs w:val="11"/>
          <w:spacing w:val="8"/>
          <w:position w:val="8"/>
        </w:rPr>
        <w:t xml:space="preserve"> </w:t>
      </w:r>
      <w:r>
        <w:rPr>
          <w:spacing w:val="8"/>
        </w:rPr>
        <w:t>,</w:t>
      </w:r>
      <w:r>
        <w:rPr>
          <w:spacing w:val="8"/>
        </w:rPr>
        <w:t xml:space="preserve"> </w:t>
      </w:r>
      <w:r>
        <w:rPr>
          <w:spacing w:val="8"/>
        </w:rPr>
        <w:t>H</w:t>
      </w:r>
      <w:r>
        <w:rPr>
          <w:spacing w:val="7"/>
        </w:rPr>
        <w:t>U</w:t>
      </w:r>
      <w:r>
        <w:rPr>
          <w:spacing w:val="-17"/>
        </w:rPr>
        <w:t xml:space="preserve"> </w:t>
      </w:r>
      <w:r>
        <w:rPr>
          <w:spacing w:val="7"/>
        </w:rPr>
        <w:t>Huiwen</w:t>
      </w:r>
      <w:r>
        <w:rPr>
          <w:sz w:val="11"/>
          <w:szCs w:val="11"/>
          <w:spacing w:val="7"/>
          <w:position w:val="8"/>
        </w:rPr>
        <w:t>4</w:t>
      </w:r>
      <w:r>
        <w:rPr>
          <w:sz w:val="11"/>
          <w:szCs w:val="11"/>
          <w:spacing w:val="7"/>
          <w:position w:val="8"/>
        </w:rPr>
        <w:t xml:space="preserve"> </w:t>
      </w:r>
      <w:r>
        <w:rPr>
          <w:spacing w:val="7"/>
        </w:rPr>
        <w:t>,</w:t>
      </w:r>
    </w:p>
    <w:p>
      <w:pPr>
        <w:pStyle w:val="BodyText"/>
        <w:ind w:left="2079"/>
        <w:spacing w:before="63" w:line="232" w:lineRule="auto"/>
        <w:rPr>
          <w:sz w:val="11"/>
          <w:szCs w:val="11"/>
        </w:rPr>
      </w:pPr>
      <w:r>
        <w:rPr>
          <w:spacing w:val="9"/>
        </w:rPr>
        <w:t>XU</w:t>
      </w:r>
      <w:r>
        <w:rPr>
          <w:spacing w:val="-6"/>
        </w:rPr>
        <w:t xml:space="preserve"> </w:t>
      </w:r>
      <w:r>
        <w:rPr>
          <w:spacing w:val="9"/>
        </w:rPr>
        <w:t>Jing</w:t>
      </w:r>
      <w:r>
        <w:rPr>
          <w:sz w:val="11"/>
          <w:szCs w:val="11"/>
          <w:spacing w:val="9"/>
          <w:position w:val="8"/>
        </w:rPr>
        <w:t>5</w:t>
      </w:r>
      <w:r>
        <w:rPr>
          <w:sz w:val="11"/>
          <w:szCs w:val="11"/>
          <w:spacing w:val="9"/>
          <w:position w:val="8"/>
        </w:rPr>
        <w:t xml:space="preserve"> </w:t>
      </w:r>
      <w:r>
        <w:rPr>
          <w:spacing w:val="9"/>
        </w:rPr>
        <w:t>,</w:t>
      </w:r>
      <w:r>
        <w:rPr>
          <w:spacing w:val="9"/>
        </w:rPr>
        <w:t xml:space="preserve"> </w:t>
      </w:r>
      <w:r>
        <w:rPr>
          <w:spacing w:val="9"/>
        </w:rPr>
        <w:t>ZHANG</w:t>
      </w:r>
      <w:r>
        <w:rPr>
          <w:spacing w:val="-14"/>
        </w:rPr>
        <w:t xml:space="preserve"> </w:t>
      </w:r>
      <w:r>
        <w:rPr>
          <w:spacing w:val="9"/>
        </w:rPr>
        <w:t>Zhijuan</w:t>
      </w:r>
      <w:r>
        <w:rPr>
          <w:sz w:val="11"/>
          <w:szCs w:val="11"/>
          <w:spacing w:val="9"/>
          <w:position w:val="8"/>
        </w:rPr>
        <w:t>6</w:t>
      </w:r>
      <w:r>
        <w:rPr>
          <w:sz w:val="11"/>
          <w:szCs w:val="11"/>
          <w:spacing w:val="9"/>
          <w:position w:val="8"/>
        </w:rPr>
        <w:t xml:space="preserve"> </w:t>
      </w:r>
      <w:r>
        <w:rPr>
          <w:spacing w:val="9"/>
        </w:rPr>
        <w:t>,</w:t>
      </w:r>
      <w:r>
        <w:rPr>
          <w:spacing w:val="9"/>
        </w:rPr>
        <w:t xml:space="preserve"> </w:t>
      </w:r>
      <w:r>
        <w:rPr>
          <w:spacing w:val="9"/>
        </w:rPr>
        <w:t>GE</w:t>
      </w:r>
      <w:r>
        <w:rPr>
          <w:spacing w:val="-16"/>
        </w:rPr>
        <w:t xml:space="preserve"> </w:t>
      </w:r>
      <w:r>
        <w:rPr>
          <w:spacing w:val="9"/>
        </w:rPr>
        <w:t>Huan</w:t>
      </w:r>
      <w:r>
        <w:rPr>
          <w:sz w:val="11"/>
          <w:szCs w:val="11"/>
          <w:spacing w:val="9"/>
          <w:position w:val="8"/>
        </w:rPr>
        <w:t>7</w:t>
      </w:r>
      <w:r>
        <w:rPr>
          <w:sz w:val="11"/>
          <w:szCs w:val="11"/>
          <w:spacing w:val="9"/>
          <w:position w:val="8"/>
        </w:rPr>
        <w:t xml:space="preserve"> </w:t>
      </w:r>
      <w:r>
        <w:rPr>
          <w:spacing w:val="9"/>
        </w:rPr>
        <w:t>,</w:t>
      </w:r>
      <w:r>
        <w:rPr>
          <w:spacing w:val="9"/>
        </w:rPr>
        <w:t xml:space="preserve"> </w:t>
      </w:r>
      <w:r>
        <w:rPr>
          <w:spacing w:val="9"/>
        </w:rPr>
        <w:t>GU</w:t>
      </w:r>
      <w:r>
        <w:rPr>
          <w:spacing w:val="-21"/>
        </w:rPr>
        <w:t xml:space="preserve"> </w:t>
      </w:r>
      <w:r>
        <w:rPr>
          <w:spacing w:val="9"/>
        </w:rPr>
        <w:t>Juanfen</w:t>
      </w:r>
      <w:r>
        <w:rPr>
          <w:sz w:val="11"/>
          <w:szCs w:val="11"/>
          <w:spacing w:val="9"/>
          <w:position w:val="8"/>
        </w:rPr>
        <w:t>1</w:t>
      </w:r>
    </w:p>
    <w:p>
      <w:pPr>
        <w:pStyle w:val="BodyText"/>
        <w:ind w:left="1109"/>
        <w:spacing w:before="124" w:line="217" w:lineRule="auto"/>
        <w:rPr>
          <w:sz w:val="17"/>
          <w:szCs w:val="17"/>
        </w:rPr>
      </w:pPr>
      <w:r>
        <w:rPr>
          <w:sz w:val="17"/>
          <w:szCs w:val="17"/>
          <w:spacing w:val="-11"/>
        </w:rPr>
        <w:t>(</w:t>
      </w:r>
      <w:r>
        <w:rPr>
          <w:sz w:val="17"/>
          <w:szCs w:val="17"/>
          <w:spacing w:val="-35"/>
        </w:rPr>
        <w:t xml:space="preserve"> </w:t>
      </w:r>
      <w:r>
        <w:rPr>
          <w:sz w:val="17"/>
          <w:szCs w:val="17"/>
          <w:spacing w:val="-11"/>
        </w:rPr>
        <w:t>1.</w:t>
      </w:r>
      <w:r>
        <w:rPr>
          <w:sz w:val="17"/>
          <w:szCs w:val="17"/>
          <w:spacing w:val="55"/>
        </w:rPr>
        <w:t xml:space="preserve"> </w:t>
      </w:r>
      <w:r>
        <w:rPr>
          <w:sz w:val="17"/>
          <w:szCs w:val="17"/>
          <w:spacing w:val="-11"/>
        </w:rPr>
        <w:t>Wuxi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-11"/>
        </w:rPr>
        <w:t>Branch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11"/>
        </w:rPr>
        <w:t>of</w:t>
      </w:r>
      <w:r>
        <w:rPr>
          <w:sz w:val="17"/>
          <w:szCs w:val="17"/>
          <w:spacing w:val="-47"/>
        </w:rPr>
        <w:t xml:space="preserve"> </w:t>
      </w:r>
      <w:r>
        <w:rPr>
          <w:sz w:val="17"/>
          <w:szCs w:val="17"/>
          <w:spacing w:val="-11"/>
        </w:rPr>
        <w:t>Zhongda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11"/>
        </w:rPr>
        <w:t>Hospital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-11"/>
        </w:rPr>
        <w:t>Afiliated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-11"/>
        </w:rPr>
        <w:t>to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-11"/>
        </w:rPr>
        <w:t>So</w:t>
      </w:r>
      <w:r>
        <w:rPr>
          <w:sz w:val="17"/>
          <w:szCs w:val="17"/>
          <w:spacing w:val="-12"/>
        </w:rPr>
        <w:t>utheast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12"/>
        </w:rPr>
        <w:t>University,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2"/>
        </w:rPr>
        <w:t>Wuxi</w:t>
      </w:r>
      <w:r>
        <w:rPr>
          <w:sz w:val="17"/>
          <w:szCs w:val="17"/>
          <w:spacing w:val="-47"/>
        </w:rPr>
        <w:t xml:space="preserve"> </w:t>
      </w:r>
      <w:r>
        <w:rPr>
          <w:sz w:val="17"/>
          <w:szCs w:val="17"/>
          <w:spacing w:val="-12"/>
        </w:rPr>
        <w:t>,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2"/>
        </w:rPr>
        <w:t>Jiangsu</w:t>
      </w:r>
      <w:r>
        <w:rPr>
          <w:sz w:val="17"/>
          <w:szCs w:val="17"/>
          <w:spacing w:val="-49"/>
        </w:rPr>
        <w:t xml:space="preserve"> </w:t>
      </w:r>
      <w:r>
        <w:rPr>
          <w:sz w:val="17"/>
          <w:szCs w:val="17"/>
          <w:spacing w:val="-12"/>
        </w:rPr>
        <w:t>,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12"/>
        </w:rPr>
        <w:t>214105</w:t>
      </w:r>
      <w:r>
        <w:rPr>
          <w:sz w:val="17"/>
          <w:szCs w:val="17"/>
          <w:spacing w:val="-37"/>
        </w:rPr>
        <w:t xml:space="preserve"> </w:t>
      </w:r>
      <w:r>
        <w:rPr>
          <w:sz w:val="17"/>
          <w:szCs w:val="17"/>
          <w:spacing w:val="-12"/>
        </w:rPr>
        <w:t>;</w:t>
      </w:r>
    </w:p>
    <w:p>
      <w:pPr>
        <w:pStyle w:val="BodyText"/>
        <w:ind w:left="797"/>
        <w:spacing w:before="94" w:line="208" w:lineRule="auto"/>
        <w:rPr>
          <w:sz w:val="17"/>
          <w:szCs w:val="17"/>
        </w:rPr>
      </w:pPr>
      <w:r>
        <w:rPr>
          <w:sz w:val="17"/>
          <w:szCs w:val="17"/>
          <w:spacing w:val="-10"/>
        </w:rPr>
        <w:t>2.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-10"/>
        </w:rPr>
        <w:t>Xuzhou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10"/>
        </w:rPr>
        <w:t>City</w:t>
      </w:r>
      <w:r>
        <w:rPr>
          <w:sz w:val="17"/>
          <w:szCs w:val="17"/>
          <w:spacing w:val="-25"/>
        </w:rPr>
        <w:t xml:space="preserve"> </w:t>
      </w:r>
      <w:r>
        <w:rPr>
          <w:sz w:val="17"/>
          <w:szCs w:val="17"/>
          <w:spacing w:val="-10"/>
        </w:rPr>
        <w:t>Maternal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10"/>
        </w:rPr>
        <w:t>and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10"/>
        </w:rPr>
        <w:t>Child</w:t>
      </w:r>
      <w:r>
        <w:rPr>
          <w:sz w:val="17"/>
          <w:szCs w:val="17"/>
          <w:spacing w:val="-23"/>
        </w:rPr>
        <w:t xml:space="preserve"> </w:t>
      </w:r>
      <w:r>
        <w:rPr>
          <w:sz w:val="17"/>
          <w:szCs w:val="17"/>
          <w:spacing w:val="-10"/>
        </w:rPr>
        <w:t>Health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10"/>
        </w:rPr>
        <w:t>Care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10"/>
        </w:rPr>
        <w:t>Hospital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10"/>
        </w:rPr>
        <w:t>in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10"/>
        </w:rPr>
        <w:t>Jiangsu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-10"/>
        </w:rPr>
        <w:t>Province</w:t>
      </w:r>
      <w:r>
        <w:rPr>
          <w:sz w:val="17"/>
          <w:szCs w:val="17"/>
          <w:spacing w:val="-46"/>
        </w:rPr>
        <w:t xml:space="preserve"> </w:t>
      </w:r>
      <w:r>
        <w:rPr>
          <w:sz w:val="17"/>
          <w:szCs w:val="17"/>
          <w:spacing w:val="-10"/>
        </w:rPr>
        <w:t>,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10"/>
        </w:rPr>
        <w:t>Xuzhou</w:t>
      </w:r>
      <w:r>
        <w:rPr>
          <w:sz w:val="17"/>
          <w:szCs w:val="17"/>
          <w:spacing w:val="-49"/>
        </w:rPr>
        <w:t xml:space="preserve"> </w:t>
      </w:r>
      <w:r>
        <w:rPr>
          <w:sz w:val="17"/>
          <w:szCs w:val="17"/>
          <w:spacing w:val="-10"/>
        </w:rPr>
        <w:t>,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10"/>
        </w:rPr>
        <w:t>Jiangsu</w:t>
      </w:r>
      <w:r>
        <w:rPr>
          <w:sz w:val="17"/>
          <w:szCs w:val="17"/>
          <w:spacing w:val="-49"/>
        </w:rPr>
        <w:t xml:space="preserve"> </w:t>
      </w:r>
      <w:r>
        <w:rPr>
          <w:sz w:val="17"/>
          <w:szCs w:val="17"/>
          <w:spacing w:val="-10"/>
        </w:rPr>
        <w:t>,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10"/>
        </w:rPr>
        <w:t>221009</w:t>
      </w:r>
      <w:r>
        <w:rPr>
          <w:sz w:val="17"/>
          <w:szCs w:val="17"/>
          <w:spacing w:val="-40"/>
        </w:rPr>
        <w:t xml:space="preserve"> </w:t>
      </w:r>
      <w:r>
        <w:rPr>
          <w:sz w:val="17"/>
          <w:szCs w:val="17"/>
          <w:spacing w:val="-10"/>
        </w:rPr>
        <w:t>;</w:t>
      </w:r>
    </w:p>
    <w:p>
      <w:pPr>
        <w:pStyle w:val="BodyText"/>
        <w:ind w:left="925"/>
        <w:spacing w:before="90" w:line="212" w:lineRule="auto"/>
        <w:rPr>
          <w:sz w:val="17"/>
          <w:szCs w:val="17"/>
        </w:rPr>
      </w:pPr>
      <w:r>
        <w:rPr>
          <w:sz w:val="17"/>
          <w:szCs w:val="17"/>
          <w:spacing w:val="-15"/>
        </w:rPr>
        <w:t>3.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15"/>
        </w:rPr>
        <w:t>Huai</w:t>
      </w:r>
      <w:r>
        <w:rPr>
          <w:sz w:val="17"/>
          <w:szCs w:val="17"/>
          <w:spacing w:val="-61"/>
        </w:rPr>
        <w:t xml:space="preserve"> </w:t>
      </w:r>
      <w:r>
        <w:rPr>
          <w:sz w:val="17"/>
          <w:szCs w:val="17"/>
          <w:spacing w:val="-15"/>
        </w:rPr>
        <w:t>′an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-15"/>
        </w:rPr>
        <w:t>City</w:t>
      </w:r>
      <w:r>
        <w:rPr>
          <w:sz w:val="17"/>
          <w:szCs w:val="17"/>
          <w:spacing w:val="-28"/>
        </w:rPr>
        <w:t xml:space="preserve"> </w:t>
      </w:r>
      <w:r>
        <w:rPr>
          <w:sz w:val="17"/>
          <w:szCs w:val="17"/>
          <w:spacing w:val="-15"/>
        </w:rPr>
        <w:t>Maternal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-15"/>
        </w:rPr>
        <w:t>and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-15"/>
        </w:rPr>
        <w:t>Child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-15"/>
        </w:rPr>
        <w:t>Health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-15"/>
        </w:rPr>
        <w:t>Care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-15"/>
        </w:rPr>
        <w:t>Hospital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-15"/>
        </w:rPr>
        <w:t>in</w:t>
      </w:r>
      <w:r>
        <w:rPr>
          <w:sz w:val="17"/>
          <w:szCs w:val="17"/>
          <w:spacing w:val="-22"/>
        </w:rPr>
        <w:t xml:space="preserve"> </w:t>
      </w:r>
      <w:r>
        <w:rPr>
          <w:sz w:val="17"/>
          <w:szCs w:val="17"/>
          <w:spacing w:val="-15"/>
        </w:rPr>
        <w:t>Jiangsu</w:t>
      </w:r>
      <w:r>
        <w:rPr>
          <w:sz w:val="17"/>
          <w:szCs w:val="17"/>
          <w:spacing w:val="-23"/>
        </w:rPr>
        <w:t xml:space="preserve"> </w:t>
      </w:r>
      <w:r>
        <w:rPr>
          <w:sz w:val="17"/>
          <w:szCs w:val="17"/>
          <w:spacing w:val="-15"/>
        </w:rPr>
        <w:t>Province</w:t>
      </w:r>
      <w:r>
        <w:rPr>
          <w:sz w:val="17"/>
          <w:szCs w:val="17"/>
          <w:spacing w:val="-50"/>
        </w:rPr>
        <w:t xml:space="preserve"> </w:t>
      </w:r>
      <w:r>
        <w:rPr>
          <w:sz w:val="17"/>
          <w:szCs w:val="17"/>
          <w:spacing w:val="-15"/>
        </w:rPr>
        <w:t>,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-15"/>
        </w:rPr>
        <w:t>Huai</w:t>
      </w:r>
      <w:r>
        <w:rPr>
          <w:sz w:val="17"/>
          <w:szCs w:val="17"/>
          <w:spacing w:val="-61"/>
        </w:rPr>
        <w:t xml:space="preserve"> </w:t>
      </w:r>
      <w:r>
        <w:rPr>
          <w:sz w:val="17"/>
          <w:szCs w:val="17"/>
          <w:spacing w:val="-15"/>
        </w:rPr>
        <w:t>′an,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  <w:spacing w:val="-16"/>
        </w:rPr>
        <w:t>Jiangsu,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  <w:spacing w:val="-16"/>
        </w:rPr>
        <w:t>223002;</w:t>
      </w:r>
    </w:p>
    <w:p>
      <w:pPr>
        <w:pStyle w:val="BodyText"/>
        <w:ind w:left="733"/>
        <w:spacing w:before="93" w:line="208" w:lineRule="auto"/>
        <w:rPr>
          <w:sz w:val="17"/>
          <w:szCs w:val="17"/>
        </w:rPr>
      </w:pPr>
      <w:r>
        <w:rPr>
          <w:sz w:val="17"/>
          <w:szCs w:val="17"/>
          <w:spacing w:val="-12"/>
        </w:rPr>
        <w:t>4.</w:t>
      </w:r>
      <w:r>
        <w:rPr>
          <w:sz w:val="17"/>
          <w:szCs w:val="17"/>
          <w:spacing w:val="42"/>
        </w:rPr>
        <w:t xml:space="preserve"> </w:t>
      </w:r>
      <w:r>
        <w:rPr>
          <w:sz w:val="17"/>
          <w:szCs w:val="17"/>
          <w:spacing w:val="-12"/>
        </w:rPr>
        <w:t>Changzhou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12"/>
        </w:rPr>
        <w:t>City</w:t>
      </w:r>
      <w:r>
        <w:rPr>
          <w:sz w:val="17"/>
          <w:szCs w:val="17"/>
          <w:spacing w:val="-29"/>
        </w:rPr>
        <w:t xml:space="preserve"> </w:t>
      </w:r>
      <w:r>
        <w:rPr>
          <w:sz w:val="17"/>
          <w:szCs w:val="17"/>
          <w:spacing w:val="-12"/>
        </w:rPr>
        <w:t>Maternal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-12"/>
        </w:rPr>
        <w:t>and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12"/>
        </w:rPr>
        <w:t>Child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-12"/>
        </w:rPr>
        <w:t>Health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12"/>
        </w:rPr>
        <w:t>Care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-12"/>
        </w:rPr>
        <w:t>Hospital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12"/>
        </w:rPr>
        <w:t>in</w:t>
      </w:r>
      <w:r>
        <w:rPr>
          <w:sz w:val="17"/>
          <w:szCs w:val="17"/>
          <w:spacing w:val="-22"/>
        </w:rPr>
        <w:t xml:space="preserve"> </w:t>
      </w:r>
      <w:r>
        <w:rPr>
          <w:sz w:val="17"/>
          <w:szCs w:val="17"/>
          <w:spacing w:val="-12"/>
        </w:rPr>
        <w:t>Jiangsu</w:t>
      </w:r>
      <w:r>
        <w:rPr>
          <w:sz w:val="17"/>
          <w:szCs w:val="17"/>
          <w:spacing w:val="-23"/>
        </w:rPr>
        <w:t xml:space="preserve"> </w:t>
      </w:r>
      <w:r>
        <w:rPr>
          <w:sz w:val="17"/>
          <w:szCs w:val="17"/>
          <w:spacing w:val="-12"/>
        </w:rPr>
        <w:t>Province</w:t>
      </w:r>
      <w:r>
        <w:rPr>
          <w:sz w:val="17"/>
          <w:szCs w:val="17"/>
          <w:spacing w:val="-50"/>
        </w:rPr>
        <w:t xml:space="preserve"> </w:t>
      </w:r>
      <w:r>
        <w:rPr>
          <w:sz w:val="17"/>
          <w:szCs w:val="17"/>
          <w:spacing w:val="-12"/>
        </w:rPr>
        <w:t>,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2"/>
        </w:rPr>
        <w:t>Changz</w:t>
      </w:r>
      <w:r>
        <w:rPr>
          <w:sz w:val="17"/>
          <w:szCs w:val="17"/>
          <w:spacing w:val="-13"/>
        </w:rPr>
        <w:t>hou,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-13"/>
        </w:rPr>
        <w:t>Jiangsu,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-13"/>
        </w:rPr>
        <w:t>213000;</w:t>
      </w:r>
    </w:p>
    <w:p>
      <w:pPr>
        <w:pStyle w:val="BodyText"/>
        <w:ind w:left="805"/>
        <w:spacing w:before="94" w:line="208" w:lineRule="auto"/>
        <w:rPr>
          <w:sz w:val="17"/>
          <w:szCs w:val="17"/>
        </w:rPr>
      </w:pPr>
      <w:r>
        <w:rPr>
          <w:sz w:val="17"/>
          <w:szCs w:val="17"/>
          <w:spacing w:val="-13"/>
        </w:rPr>
        <w:t>5.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13"/>
        </w:rPr>
        <w:t>Zhenjiang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-13"/>
        </w:rPr>
        <w:t>City</w:t>
      </w:r>
      <w:r>
        <w:rPr>
          <w:sz w:val="17"/>
          <w:szCs w:val="17"/>
          <w:spacing w:val="-29"/>
        </w:rPr>
        <w:t xml:space="preserve"> </w:t>
      </w:r>
      <w:r>
        <w:rPr>
          <w:sz w:val="17"/>
          <w:szCs w:val="17"/>
          <w:spacing w:val="-13"/>
        </w:rPr>
        <w:t>Maternal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-13"/>
        </w:rPr>
        <w:t>and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-13"/>
        </w:rPr>
        <w:t>Child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-13"/>
        </w:rPr>
        <w:t>Health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-13"/>
        </w:rPr>
        <w:t>Care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-13"/>
        </w:rPr>
        <w:t>Hospital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-13"/>
        </w:rPr>
        <w:t>in</w:t>
      </w:r>
      <w:r>
        <w:rPr>
          <w:sz w:val="17"/>
          <w:szCs w:val="17"/>
          <w:spacing w:val="-23"/>
        </w:rPr>
        <w:t xml:space="preserve"> </w:t>
      </w:r>
      <w:r>
        <w:rPr>
          <w:sz w:val="17"/>
          <w:szCs w:val="17"/>
          <w:spacing w:val="-14"/>
        </w:rPr>
        <w:t>Jiangsu</w:t>
      </w:r>
      <w:r>
        <w:rPr>
          <w:sz w:val="17"/>
          <w:szCs w:val="17"/>
          <w:spacing w:val="-22"/>
        </w:rPr>
        <w:t xml:space="preserve"> </w:t>
      </w:r>
      <w:r>
        <w:rPr>
          <w:sz w:val="17"/>
          <w:szCs w:val="17"/>
          <w:spacing w:val="-14"/>
        </w:rPr>
        <w:t>Province</w:t>
      </w:r>
      <w:r>
        <w:rPr>
          <w:sz w:val="17"/>
          <w:szCs w:val="17"/>
          <w:spacing w:val="-50"/>
        </w:rPr>
        <w:t xml:space="preserve"> </w:t>
      </w:r>
      <w:r>
        <w:rPr>
          <w:sz w:val="17"/>
          <w:szCs w:val="17"/>
          <w:spacing w:val="-14"/>
        </w:rPr>
        <w:t>,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14"/>
        </w:rPr>
        <w:t>Zhenjiang,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14"/>
        </w:rPr>
        <w:t>Jiangsu,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14"/>
        </w:rPr>
        <w:t>212001</w:t>
      </w:r>
      <w:r>
        <w:rPr>
          <w:sz w:val="17"/>
          <w:szCs w:val="17"/>
          <w:spacing w:val="-39"/>
        </w:rPr>
        <w:t xml:space="preserve"> </w:t>
      </w:r>
      <w:r>
        <w:rPr>
          <w:sz w:val="17"/>
          <w:szCs w:val="17"/>
          <w:spacing w:val="-14"/>
        </w:rPr>
        <w:t>;</w:t>
      </w:r>
    </w:p>
    <w:p>
      <w:pPr>
        <w:pStyle w:val="BodyText"/>
        <w:ind w:left="824"/>
        <w:spacing w:before="94" w:line="208" w:lineRule="auto"/>
        <w:rPr>
          <w:sz w:val="17"/>
          <w:szCs w:val="17"/>
        </w:rPr>
      </w:pPr>
      <w:r>
        <w:rPr>
          <w:sz w:val="17"/>
          <w:szCs w:val="17"/>
          <w:spacing w:val="-10"/>
        </w:rPr>
        <w:t>6.</w:t>
      </w:r>
      <w:r>
        <w:rPr>
          <w:sz w:val="17"/>
          <w:szCs w:val="17"/>
          <w:spacing w:val="67"/>
        </w:rPr>
        <w:t xml:space="preserve"> </w:t>
      </w:r>
      <w:r>
        <w:rPr>
          <w:sz w:val="17"/>
          <w:szCs w:val="17"/>
          <w:spacing w:val="-10"/>
        </w:rPr>
        <w:t>Yancheng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10"/>
        </w:rPr>
        <w:t>City</w:t>
      </w:r>
      <w:r>
        <w:rPr>
          <w:sz w:val="17"/>
          <w:szCs w:val="17"/>
          <w:spacing w:val="-25"/>
        </w:rPr>
        <w:t xml:space="preserve"> </w:t>
      </w:r>
      <w:r>
        <w:rPr>
          <w:sz w:val="17"/>
          <w:szCs w:val="17"/>
          <w:spacing w:val="-10"/>
        </w:rPr>
        <w:t>Maternal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10"/>
        </w:rPr>
        <w:t>and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10"/>
        </w:rPr>
        <w:t>Child</w:t>
      </w:r>
      <w:r>
        <w:rPr>
          <w:sz w:val="17"/>
          <w:szCs w:val="17"/>
          <w:spacing w:val="-23"/>
        </w:rPr>
        <w:t xml:space="preserve"> </w:t>
      </w:r>
      <w:r>
        <w:rPr>
          <w:sz w:val="17"/>
          <w:szCs w:val="17"/>
          <w:spacing w:val="-10"/>
        </w:rPr>
        <w:t>Health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10"/>
        </w:rPr>
        <w:t>Hospital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10"/>
        </w:rPr>
        <w:t>in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-10"/>
        </w:rPr>
        <w:t>Jiangsu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-10"/>
        </w:rPr>
        <w:t>Province</w:t>
      </w:r>
      <w:r>
        <w:rPr>
          <w:sz w:val="17"/>
          <w:szCs w:val="17"/>
          <w:spacing w:val="-46"/>
        </w:rPr>
        <w:t xml:space="preserve"> </w:t>
      </w:r>
      <w:r>
        <w:rPr>
          <w:sz w:val="17"/>
          <w:szCs w:val="17"/>
          <w:spacing w:val="-10"/>
        </w:rPr>
        <w:t>,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0"/>
        </w:rPr>
        <w:t>Yancheng,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10"/>
        </w:rPr>
        <w:t>Jiangsu</w:t>
      </w:r>
      <w:r>
        <w:rPr>
          <w:sz w:val="17"/>
          <w:szCs w:val="17"/>
          <w:spacing w:val="-49"/>
        </w:rPr>
        <w:t xml:space="preserve"> </w:t>
      </w:r>
      <w:r>
        <w:rPr>
          <w:sz w:val="17"/>
          <w:szCs w:val="17"/>
          <w:spacing w:val="-10"/>
        </w:rPr>
        <w:t>,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10"/>
        </w:rPr>
        <w:t>224002</w:t>
      </w:r>
      <w:r>
        <w:rPr>
          <w:sz w:val="17"/>
          <w:szCs w:val="17"/>
          <w:spacing w:val="-43"/>
        </w:rPr>
        <w:t xml:space="preserve"> </w:t>
      </w:r>
      <w:r>
        <w:rPr>
          <w:sz w:val="17"/>
          <w:szCs w:val="17"/>
          <w:spacing w:val="-10"/>
        </w:rPr>
        <w:t>;</w:t>
      </w:r>
    </w:p>
    <w:p>
      <w:pPr>
        <w:pStyle w:val="BodyText"/>
        <w:ind w:left="733"/>
        <w:spacing w:before="87" w:line="215" w:lineRule="auto"/>
        <w:rPr>
          <w:sz w:val="17"/>
          <w:szCs w:val="17"/>
        </w:rPr>
      </w:pPr>
      <w:r>
        <w:rPr>
          <w:sz w:val="17"/>
          <w:szCs w:val="17"/>
          <w:spacing w:val="-10"/>
        </w:rPr>
        <w:t>7.</w:t>
      </w:r>
      <w:r>
        <w:rPr>
          <w:sz w:val="17"/>
          <w:szCs w:val="17"/>
          <w:spacing w:val="41"/>
        </w:rPr>
        <w:t xml:space="preserve"> </w:t>
      </w:r>
      <w:r>
        <w:rPr>
          <w:sz w:val="17"/>
          <w:szCs w:val="17"/>
          <w:spacing w:val="-10"/>
        </w:rPr>
        <w:t>Jiangsu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10"/>
        </w:rPr>
        <w:t>Provincial</w:t>
      </w:r>
      <w:r>
        <w:rPr>
          <w:sz w:val="17"/>
          <w:szCs w:val="17"/>
          <w:spacing w:val="-21"/>
        </w:rPr>
        <w:t xml:space="preserve"> </w:t>
      </w:r>
      <w:r>
        <w:rPr>
          <w:sz w:val="17"/>
          <w:szCs w:val="17"/>
          <w:spacing w:val="-10"/>
        </w:rPr>
        <w:t>Mat</w:t>
      </w:r>
      <w:r>
        <w:rPr>
          <w:sz w:val="17"/>
          <w:szCs w:val="17"/>
          <w:spacing w:val="-11"/>
        </w:rPr>
        <w:t>ernal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-11"/>
        </w:rPr>
        <w:t>and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-11"/>
        </w:rPr>
        <w:t>Child</w:t>
      </w:r>
      <w:r>
        <w:rPr>
          <w:sz w:val="17"/>
          <w:szCs w:val="17"/>
          <w:spacing w:val="-23"/>
        </w:rPr>
        <w:t xml:space="preserve"> </w:t>
      </w:r>
      <w:r>
        <w:rPr>
          <w:sz w:val="17"/>
          <w:szCs w:val="17"/>
          <w:spacing w:val="-11"/>
        </w:rPr>
        <w:t>Health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11"/>
        </w:rPr>
        <w:t>Hospital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-11"/>
        </w:rPr>
        <w:t>in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11"/>
        </w:rPr>
        <w:t>Jiangsu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-11"/>
        </w:rPr>
        <w:t>Province</w:t>
      </w:r>
      <w:r>
        <w:rPr>
          <w:sz w:val="17"/>
          <w:szCs w:val="17"/>
          <w:spacing w:val="-46"/>
        </w:rPr>
        <w:t xml:space="preserve"> </w:t>
      </w:r>
      <w:r>
        <w:rPr>
          <w:sz w:val="17"/>
          <w:szCs w:val="17"/>
          <w:spacing w:val="-11"/>
        </w:rPr>
        <w:t>,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-11"/>
        </w:rPr>
        <w:t>Nanjing,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-11"/>
        </w:rPr>
        <w:t>Jiangsu</w:t>
      </w:r>
      <w:r>
        <w:rPr>
          <w:sz w:val="17"/>
          <w:szCs w:val="17"/>
          <w:spacing w:val="-49"/>
        </w:rPr>
        <w:t xml:space="preserve"> </w:t>
      </w:r>
      <w:r>
        <w:rPr>
          <w:sz w:val="17"/>
          <w:szCs w:val="17"/>
          <w:spacing w:val="-11"/>
        </w:rPr>
        <w:t>,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-11"/>
        </w:rPr>
        <w:t>210036)</w:t>
      </w:r>
    </w:p>
    <w:p>
      <w:pPr>
        <w:pStyle w:val="BodyText"/>
        <w:ind w:left="749"/>
        <w:spacing w:before="148" w:line="487" w:lineRule="exact"/>
        <w:rPr/>
      </w:pPr>
      <w:r>
        <w:pict>
          <v:shape id="_x0000_s4" style="position:absolute;margin-left:15.5444pt;margin-top:22.1454pt;mso-position-vertical-relative:text;mso-position-horizontal-relative:text;width:429.05pt;height:26.35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486" w:lineRule="exact"/>
                    <w:jc w:val="right"/>
                    <w:rPr/>
                  </w:pPr>
                  <w:r>
                    <w:rPr>
                      <w:spacing w:val="-13"/>
                      <w:position w:val="8"/>
                    </w:rPr>
                    <w:t>enced</w:t>
                  </w:r>
                  <w:r>
                    <w:rPr>
                      <w:spacing w:val="-13"/>
                      <w:position w:val="8"/>
                    </w:rPr>
                    <w:t xml:space="preserve"> </w:t>
                  </w:r>
                  <w:r>
                    <w:rPr>
                      <w:spacing w:val="-13"/>
                      <w:position w:val="8"/>
                    </w:rPr>
                    <w:t>by</w:t>
                  </w:r>
                  <w:r>
                    <w:rPr>
                      <w:spacing w:val="-19"/>
                      <w:position w:val="8"/>
                    </w:rPr>
                    <w:t xml:space="preserve"> </w:t>
                  </w:r>
                  <w:r>
                    <w:rPr>
                      <w:spacing w:val="-13"/>
                      <w:position w:val="8"/>
                    </w:rPr>
                    <w:t>factors</w:t>
                  </w:r>
                  <w:r>
                    <w:rPr>
                      <w:spacing w:val="-13"/>
                      <w:position w:val="8"/>
                    </w:rPr>
                    <w:t xml:space="preserve"> </w:t>
                  </w:r>
                  <w:r>
                    <w:rPr>
                      <w:spacing w:val="-13"/>
                      <w:position w:val="8"/>
                    </w:rPr>
                    <w:t>such</w:t>
                  </w:r>
                  <w:r>
                    <w:rPr>
                      <w:spacing w:val="-13"/>
                      <w:position w:val="8"/>
                    </w:rPr>
                    <w:t xml:space="preserve"> </w:t>
                  </w:r>
                  <w:r>
                    <w:rPr>
                      <w:spacing w:val="-13"/>
                      <w:position w:val="8"/>
                    </w:rPr>
                    <w:t>as</w:t>
                  </w:r>
                  <w:r>
                    <w:rPr>
                      <w:spacing w:val="-13"/>
                      <w:position w:val="8"/>
                    </w:rPr>
                    <w:t xml:space="preserve"> </w:t>
                  </w:r>
                  <w:r>
                    <w:rPr>
                      <w:spacing w:val="-13"/>
                      <w:position w:val="8"/>
                    </w:rPr>
                    <w:t>inadequate</w:t>
                  </w:r>
                  <w:r>
                    <w:rPr>
                      <w:spacing w:val="-13"/>
                      <w:position w:val="8"/>
                    </w:rPr>
                    <w:t xml:space="preserve"> </w:t>
                  </w:r>
                  <w:r>
                    <w:rPr>
                      <w:spacing w:val="-13"/>
                      <w:position w:val="8"/>
                    </w:rPr>
                    <w:t>clin</w:t>
                  </w:r>
                  <w:r>
                    <w:rPr>
                      <w:spacing w:val="-14"/>
                      <w:position w:val="8"/>
                    </w:rPr>
                    <w:t>ical</w:t>
                  </w:r>
                  <w:r>
                    <w:rPr>
                      <w:spacing w:val="-14"/>
                      <w:position w:val="8"/>
                    </w:rPr>
                    <w:t xml:space="preserve"> </w:t>
                  </w:r>
                  <w:r>
                    <w:rPr>
                      <w:spacing w:val="-14"/>
                      <w:position w:val="8"/>
                    </w:rPr>
                    <w:t>researches</w:t>
                  </w:r>
                  <w:r>
                    <w:rPr>
                      <w:spacing w:val="-14"/>
                      <w:position w:val="8"/>
                    </w:rPr>
                    <w:t xml:space="preserve"> </w:t>
                  </w:r>
                  <w:r>
                    <w:rPr>
                      <w:spacing w:val="-14"/>
                      <w:position w:val="8"/>
                    </w:rPr>
                    <w:t>and</w:t>
                  </w:r>
                  <w:r>
                    <w:rPr>
                      <w:spacing w:val="-14"/>
                      <w:position w:val="8"/>
                    </w:rPr>
                    <w:t xml:space="preserve"> </w:t>
                  </w:r>
                  <w:r>
                    <w:rPr>
                      <w:spacing w:val="-14"/>
                      <w:position w:val="8"/>
                    </w:rPr>
                    <w:t>non⁃standard</w:t>
                  </w:r>
                  <w:r>
                    <w:rPr>
                      <w:spacing w:val="-5"/>
                      <w:position w:val="8"/>
                    </w:rPr>
                    <w:t xml:space="preserve"> </w:t>
                  </w:r>
                  <w:r>
                    <w:rPr>
                      <w:spacing w:val="-14"/>
                      <w:position w:val="8"/>
                    </w:rPr>
                    <w:t>propaganda</w:t>
                  </w:r>
                  <w:r>
                    <w:rPr>
                      <w:spacing w:val="-4"/>
                      <w:position w:val="8"/>
                    </w:rPr>
                    <w:t xml:space="preserve"> </w:t>
                  </w:r>
                  <w:r>
                    <w:rPr>
                      <w:spacing w:val="-14"/>
                      <w:position w:val="8"/>
                    </w:rPr>
                    <w:t>and</w:t>
                  </w:r>
                  <w:r>
                    <w:rPr>
                      <w:position w:val="8"/>
                    </w:rPr>
                    <w:t xml:space="preserve"> </w:t>
                  </w:r>
                  <w:r>
                    <w:rPr>
                      <w:spacing w:val="-14"/>
                      <w:position w:val="8"/>
                    </w:rPr>
                    <w:t>education</w:t>
                  </w:r>
                  <w:r>
                    <w:rPr>
                      <w:spacing w:val="-56"/>
                      <w:position w:val="8"/>
                    </w:rPr>
                    <w:t xml:space="preserve"> </w:t>
                  </w:r>
                  <w:r>
                    <w:rPr>
                      <w:spacing w:val="-14"/>
                      <w:position w:val="8"/>
                    </w:rPr>
                    <w:t>,</w:t>
                  </w:r>
                </w:p>
              </w:txbxContent>
            </v:textbox>
          </v:shape>
        </w:pict>
      </w:r>
      <w:r>
        <w:rPr>
          <w:spacing w:val="-15"/>
          <w:position w:val="8"/>
        </w:rPr>
        <w:t>Abstract</w:t>
      </w:r>
      <w:r>
        <w:rPr>
          <w:spacing w:val="-44"/>
          <w:position w:val="8"/>
        </w:rPr>
        <w:t xml:space="preserve"> </w:t>
      </w:r>
      <w:r>
        <w:rPr>
          <w:spacing w:val="-15"/>
          <w:position w:val="8"/>
        </w:rPr>
        <w:t>:</w:t>
      </w:r>
      <w:r>
        <w:rPr>
          <w:spacing w:val="-15"/>
          <w:position w:val="8"/>
        </w:rPr>
        <w:t xml:space="preserve"> </w:t>
      </w:r>
      <w:r>
        <w:rPr>
          <w:spacing w:val="-15"/>
          <w:position w:val="8"/>
        </w:rPr>
        <w:t>Postpartum</w:t>
      </w:r>
      <w:r>
        <w:rPr>
          <w:spacing w:val="-15"/>
          <w:position w:val="8"/>
        </w:rPr>
        <w:t xml:space="preserve"> </w:t>
      </w:r>
      <w:r>
        <w:rPr>
          <w:spacing w:val="-15"/>
          <w:position w:val="8"/>
        </w:rPr>
        <w:t>diastasis</w:t>
      </w:r>
      <w:r>
        <w:rPr>
          <w:spacing w:val="-15"/>
          <w:position w:val="8"/>
        </w:rPr>
        <w:t xml:space="preserve"> </w:t>
      </w:r>
      <w:r>
        <w:rPr>
          <w:spacing w:val="-15"/>
          <w:position w:val="8"/>
        </w:rPr>
        <w:t>recti</w:t>
      </w:r>
      <w:r>
        <w:rPr>
          <w:spacing w:val="-19"/>
          <w:position w:val="8"/>
        </w:rPr>
        <w:t xml:space="preserve"> </w:t>
      </w:r>
      <w:r>
        <w:rPr>
          <w:spacing w:val="-15"/>
          <w:position w:val="8"/>
        </w:rPr>
        <w:t>abdominis</w:t>
      </w:r>
      <w:r>
        <w:rPr>
          <w:spacing w:val="-15"/>
          <w:position w:val="8"/>
        </w:rPr>
        <w:t xml:space="preserve"> </w:t>
      </w:r>
      <w:r>
        <w:rPr>
          <w:spacing w:val="-15"/>
          <w:position w:val="8"/>
        </w:rPr>
        <w:t>(DRA)</w:t>
      </w:r>
      <w:r>
        <w:rPr>
          <w:spacing w:val="13"/>
          <w:position w:val="8"/>
        </w:rPr>
        <w:t xml:space="preserve"> </w:t>
      </w:r>
      <w:r>
        <w:rPr>
          <w:spacing w:val="-15"/>
          <w:position w:val="8"/>
        </w:rPr>
        <w:t>is</w:t>
      </w:r>
      <w:r>
        <w:rPr>
          <w:spacing w:val="-15"/>
          <w:position w:val="8"/>
        </w:rPr>
        <w:t xml:space="preserve"> </w:t>
      </w:r>
      <w:r>
        <w:rPr>
          <w:spacing w:val="-15"/>
          <w:position w:val="8"/>
        </w:rPr>
        <w:t>a</w:t>
      </w:r>
      <w:r>
        <w:rPr>
          <w:spacing w:val="-26"/>
          <w:position w:val="8"/>
        </w:rPr>
        <w:t xml:space="preserve"> </w:t>
      </w:r>
      <w:r>
        <w:rPr>
          <w:spacing w:val="-15"/>
          <w:position w:val="8"/>
        </w:rPr>
        <w:t>common</w:t>
      </w:r>
      <w:r>
        <w:rPr>
          <w:spacing w:val="-15"/>
          <w:position w:val="8"/>
        </w:rPr>
        <w:t xml:space="preserve"> </w:t>
      </w:r>
      <w:r>
        <w:rPr>
          <w:spacing w:val="-15"/>
          <w:position w:val="8"/>
        </w:rPr>
        <w:t>disease</w:t>
      </w:r>
      <w:r>
        <w:rPr>
          <w:spacing w:val="-20"/>
          <w:position w:val="8"/>
        </w:rPr>
        <w:t xml:space="preserve"> </w:t>
      </w:r>
      <w:r>
        <w:rPr>
          <w:spacing w:val="-15"/>
          <w:position w:val="8"/>
        </w:rPr>
        <w:t>after</w:t>
      </w:r>
      <w:r>
        <w:rPr>
          <w:spacing w:val="-29"/>
          <w:position w:val="8"/>
        </w:rPr>
        <w:t xml:space="preserve"> </w:t>
      </w:r>
      <w:r>
        <w:rPr>
          <w:spacing w:val="-15"/>
          <w:position w:val="8"/>
        </w:rPr>
        <w:t>delivery.</w:t>
      </w:r>
      <w:r>
        <w:rPr>
          <w:spacing w:val="34"/>
          <w:position w:val="8"/>
        </w:rPr>
        <w:t xml:space="preserve"> </w:t>
      </w:r>
      <w:r>
        <w:rPr>
          <w:spacing w:val="-15"/>
          <w:position w:val="8"/>
        </w:rPr>
        <w:t>Influ⁃</w:t>
      </w:r>
    </w:p>
    <w:p>
      <w:pPr>
        <w:pStyle w:val="BodyText"/>
        <w:ind w:left="330"/>
        <w:spacing w:before="142" w:line="465" w:lineRule="exact"/>
        <w:rPr/>
      </w:pPr>
      <w:r>
        <w:rPr>
          <w:spacing w:val="-16"/>
          <w:position w:val="8"/>
        </w:rPr>
        <w:t>most</w:t>
      </w:r>
      <w:r>
        <w:rPr>
          <w:spacing w:val="-21"/>
          <w:position w:val="8"/>
        </w:rPr>
        <w:t xml:space="preserve"> </w:t>
      </w:r>
      <w:r>
        <w:rPr>
          <w:spacing w:val="-16"/>
          <w:position w:val="8"/>
        </w:rPr>
        <w:t>patients</w:t>
      </w:r>
      <w:r>
        <w:rPr>
          <w:spacing w:val="-21"/>
          <w:position w:val="8"/>
        </w:rPr>
        <w:t xml:space="preserve"> </w:t>
      </w:r>
      <w:r>
        <w:rPr>
          <w:spacing w:val="-16"/>
          <w:position w:val="8"/>
        </w:rPr>
        <w:t>and</w:t>
      </w:r>
      <w:r>
        <w:rPr>
          <w:spacing w:val="-22"/>
          <w:position w:val="8"/>
        </w:rPr>
        <w:t xml:space="preserve"> </w:t>
      </w:r>
      <w:r>
        <w:rPr>
          <w:spacing w:val="-16"/>
          <w:position w:val="8"/>
        </w:rPr>
        <w:t>medical</w:t>
      </w:r>
      <w:r>
        <w:rPr>
          <w:spacing w:val="-21"/>
          <w:position w:val="8"/>
        </w:rPr>
        <w:t xml:space="preserve"> </w:t>
      </w:r>
      <w:r>
        <w:rPr>
          <w:spacing w:val="-16"/>
          <w:position w:val="8"/>
        </w:rPr>
        <w:t>staff</w:t>
      </w:r>
      <w:r>
        <w:rPr>
          <w:spacing w:val="-42"/>
          <w:position w:val="8"/>
        </w:rPr>
        <w:t xml:space="preserve"> </w:t>
      </w:r>
      <w:r>
        <w:rPr>
          <w:spacing w:val="-16"/>
          <w:position w:val="8"/>
        </w:rPr>
        <w:t>have</w:t>
      </w:r>
      <w:r>
        <w:rPr>
          <w:spacing w:val="-20"/>
          <w:position w:val="8"/>
        </w:rPr>
        <w:t xml:space="preserve"> </w:t>
      </w:r>
      <w:r>
        <w:rPr>
          <w:spacing w:val="-16"/>
          <w:position w:val="8"/>
        </w:rPr>
        <w:t>insufficient</w:t>
      </w:r>
      <w:r>
        <w:rPr>
          <w:spacing w:val="-28"/>
          <w:position w:val="8"/>
        </w:rPr>
        <w:t xml:space="preserve"> </w:t>
      </w:r>
      <w:r>
        <w:rPr>
          <w:spacing w:val="-16"/>
          <w:position w:val="8"/>
        </w:rPr>
        <w:t>understanding</w:t>
      </w:r>
      <w:r>
        <w:rPr>
          <w:spacing w:val="-26"/>
          <w:position w:val="8"/>
        </w:rPr>
        <w:t xml:space="preserve"> </w:t>
      </w:r>
      <w:r>
        <w:rPr>
          <w:spacing w:val="-16"/>
          <w:position w:val="8"/>
        </w:rPr>
        <w:t>of</w:t>
      </w:r>
      <w:r>
        <w:rPr>
          <w:spacing w:val="-42"/>
          <w:position w:val="8"/>
        </w:rPr>
        <w:t xml:space="preserve"> </w:t>
      </w:r>
      <w:r>
        <w:rPr>
          <w:spacing w:val="-16"/>
          <w:position w:val="8"/>
        </w:rPr>
        <w:t>postpartum</w:t>
      </w:r>
      <w:r>
        <w:rPr>
          <w:spacing w:val="-22"/>
          <w:position w:val="8"/>
        </w:rPr>
        <w:t xml:space="preserve"> </w:t>
      </w:r>
      <w:r>
        <w:rPr>
          <w:spacing w:val="-16"/>
          <w:position w:val="8"/>
        </w:rPr>
        <w:t>DRA</w:t>
      </w:r>
      <w:r>
        <w:rPr>
          <w:spacing w:val="-55"/>
          <w:position w:val="8"/>
        </w:rPr>
        <w:t xml:space="preserve"> </w:t>
      </w:r>
      <w:r>
        <w:rPr>
          <w:spacing w:val="-16"/>
          <w:position w:val="8"/>
        </w:rPr>
        <w:t>,</w:t>
      </w:r>
      <w:r>
        <w:rPr>
          <w:spacing w:val="-16"/>
          <w:position w:val="8"/>
        </w:rPr>
        <w:t xml:space="preserve"> </w:t>
      </w:r>
      <w:r>
        <w:rPr>
          <w:spacing w:val="-16"/>
          <w:position w:val="8"/>
        </w:rPr>
        <w:t>and</w:t>
      </w:r>
      <w:r>
        <w:rPr>
          <w:spacing w:val="-16"/>
          <w:position w:val="8"/>
        </w:rPr>
        <w:t xml:space="preserve"> </w:t>
      </w:r>
      <w:r>
        <w:rPr>
          <w:spacing w:val="-16"/>
          <w:position w:val="8"/>
        </w:rPr>
        <w:t>its</w:t>
      </w:r>
      <w:r>
        <w:rPr>
          <w:spacing w:val="-16"/>
          <w:position w:val="8"/>
        </w:rPr>
        <w:t xml:space="preserve"> </w:t>
      </w:r>
      <w:r>
        <w:rPr>
          <w:spacing w:val="-16"/>
          <w:position w:val="8"/>
        </w:rPr>
        <w:t>related</w:t>
      </w:r>
      <w:r>
        <w:rPr>
          <w:spacing w:val="-16"/>
          <w:position w:val="8"/>
        </w:rPr>
        <w:t xml:space="preserve"> </w:t>
      </w:r>
      <w:r>
        <w:rPr>
          <w:spacing w:val="-16"/>
          <w:position w:val="8"/>
        </w:rPr>
        <w:t>dys⁃</w:t>
      </w:r>
    </w:p>
    <w:p>
      <w:pPr>
        <w:pStyle w:val="BodyText"/>
        <w:ind w:left="325"/>
        <w:spacing w:line="167" w:lineRule="exact"/>
        <w:rPr/>
      </w:pPr>
      <w:r>
        <w:rPr>
          <w:spacing w:val="-12"/>
          <w:position w:val="-1"/>
        </w:rPr>
        <w:t>function</w:t>
      </w:r>
      <w:r>
        <w:rPr>
          <w:spacing w:val="-12"/>
          <w:position w:val="-1"/>
        </w:rPr>
        <w:t xml:space="preserve"> </w:t>
      </w:r>
      <w:r>
        <w:rPr>
          <w:spacing w:val="-12"/>
          <w:position w:val="-1"/>
        </w:rPr>
        <w:t>and</w:t>
      </w:r>
      <w:r>
        <w:rPr>
          <w:spacing w:val="-12"/>
          <w:position w:val="-1"/>
        </w:rPr>
        <w:t xml:space="preserve"> </w:t>
      </w:r>
      <w:r>
        <w:rPr>
          <w:spacing w:val="-12"/>
          <w:position w:val="-1"/>
        </w:rPr>
        <w:t>accompanying</w:t>
      </w:r>
      <w:r>
        <w:rPr>
          <w:spacing w:val="-12"/>
          <w:position w:val="-1"/>
        </w:rPr>
        <w:t xml:space="preserve"> </w:t>
      </w:r>
      <w:r>
        <w:rPr>
          <w:spacing w:val="-12"/>
          <w:position w:val="-1"/>
        </w:rPr>
        <w:t>symptoms</w:t>
      </w:r>
      <w:r>
        <w:rPr>
          <w:spacing w:val="-12"/>
          <w:position w:val="-1"/>
        </w:rPr>
        <w:t xml:space="preserve"> </w:t>
      </w:r>
      <w:r>
        <w:rPr>
          <w:spacing w:val="-12"/>
          <w:position w:val="-1"/>
        </w:rPr>
        <w:t>are</w:t>
      </w:r>
      <w:r>
        <w:rPr>
          <w:spacing w:val="-12"/>
          <w:position w:val="-1"/>
        </w:rPr>
        <w:t xml:space="preserve"> </w:t>
      </w:r>
      <w:r>
        <w:rPr>
          <w:spacing w:val="-12"/>
          <w:position w:val="-1"/>
        </w:rPr>
        <w:t>easily</w:t>
      </w:r>
      <w:r>
        <w:rPr>
          <w:spacing w:val="-13"/>
          <w:position w:val="-1"/>
        </w:rPr>
        <w:t xml:space="preserve"> </w:t>
      </w:r>
      <w:r>
        <w:rPr>
          <w:spacing w:val="-13"/>
          <w:position w:val="-1"/>
        </w:rPr>
        <w:t>ignored</w:t>
      </w:r>
      <w:r>
        <w:rPr>
          <w:spacing w:val="3"/>
          <w:position w:val="-1"/>
        </w:rPr>
        <w:t xml:space="preserve"> </w:t>
      </w:r>
      <w:r>
        <w:rPr>
          <w:spacing w:val="-13"/>
          <w:position w:val="-1"/>
        </w:rPr>
        <w:t>or</w:t>
      </w:r>
      <w:r>
        <w:rPr>
          <w:spacing w:val="-13"/>
          <w:position w:val="-1"/>
        </w:rPr>
        <w:t xml:space="preserve"> </w:t>
      </w:r>
      <w:r>
        <w:rPr>
          <w:spacing w:val="-13"/>
          <w:position w:val="-1"/>
        </w:rPr>
        <w:t>confused</w:t>
      </w:r>
      <w:r>
        <w:rPr>
          <w:spacing w:val="-2"/>
          <w:position w:val="-1"/>
        </w:rPr>
        <w:t xml:space="preserve"> </w:t>
      </w:r>
      <w:r>
        <w:rPr>
          <w:spacing w:val="-13"/>
          <w:position w:val="-1"/>
        </w:rPr>
        <w:t>with</w:t>
      </w:r>
      <w:r>
        <w:rPr>
          <w:spacing w:val="3"/>
          <w:position w:val="-1"/>
        </w:rPr>
        <w:t xml:space="preserve"> </w:t>
      </w:r>
      <w:r>
        <w:rPr>
          <w:spacing w:val="-13"/>
          <w:position w:val="-1"/>
        </w:rPr>
        <w:t>other</w:t>
      </w:r>
      <w:r>
        <w:rPr>
          <w:spacing w:val="-4"/>
          <w:position w:val="-1"/>
        </w:rPr>
        <w:t xml:space="preserve"> </w:t>
      </w:r>
      <w:r>
        <w:rPr>
          <w:spacing w:val="-13"/>
          <w:position w:val="-1"/>
        </w:rPr>
        <w:t>diseases.</w:t>
      </w:r>
      <w:r>
        <w:rPr>
          <w:spacing w:val="-13"/>
          <w:position w:val="-1"/>
        </w:rPr>
        <w:t xml:space="preserve">  </w:t>
      </w:r>
      <w:r>
        <w:rPr>
          <w:spacing w:val="-13"/>
          <w:position w:val="-1"/>
        </w:rPr>
        <w:t>The</w:t>
      </w:r>
      <w:r>
        <w:rPr>
          <w:spacing w:val="-13"/>
          <w:position w:val="-1"/>
        </w:rPr>
        <w:t xml:space="preserve"> </w:t>
      </w:r>
      <w:r>
        <w:rPr>
          <w:spacing w:val="-13"/>
          <w:position w:val="-1"/>
        </w:rPr>
        <w:t>expert</w:t>
      </w:r>
    </w:p>
    <w:p>
      <w:pPr>
        <w:pStyle w:val="BodyText"/>
        <w:ind w:left="330"/>
        <w:spacing w:line="483" w:lineRule="exact"/>
        <w:rPr/>
      </w:pPr>
      <w:r>
        <w:pict>
          <v:shape id="_x0000_s6" style="position:absolute;margin-left:15.5445pt;margin-top:14.5611pt;mso-position-vertical-relative:text;mso-position-horizontal-relative:text;width:430.5pt;height:26.35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486" w:lineRule="exact"/>
                    <w:rPr/>
                  </w:pPr>
                  <w:r>
                    <w:rPr>
                      <w:spacing w:val="-13"/>
                      <w:position w:val="8"/>
                    </w:rPr>
                    <w:t>estimated.</w:t>
                  </w:r>
                  <w:r>
                    <w:rPr>
                      <w:spacing w:val="29"/>
                      <w:position w:val="8"/>
                    </w:rPr>
                    <w:t xml:space="preserve"> </w:t>
                  </w:r>
                  <w:r>
                    <w:rPr>
                      <w:spacing w:val="-13"/>
                      <w:position w:val="8"/>
                    </w:rPr>
                    <w:t>Through</w:t>
                  </w:r>
                  <w:r>
                    <w:rPr>
                      <w:spacing w:val="-13"/>
                      <w:position w:val="8"/>
                    </w:rPr>
                    <w:t xml:space="preserve"> </w:t>
                  </w:r>
                  <w:r>
                    <w:rPr>
                      <w:spacing w:val="-13"/>
                      <w:position w:val="8"/>
                    </w:rPr>
                    <w:t>in⁃depth</w:t>
                  </w:r>
                  <w:r>
                    <w:rPr>
                      <w:spacing w:val="-20"/>
                      <w:position w:val="8"/>
                    </w:rPr>
                    <w:t xml:space="preserve"> </w:t>
                  </w:r>
                  <w:r>
                    <w:rPr>
                      <w:spacing w:val="-13"/>
                      <w:position w:val="8"/>
                    </w:rPr>
                    <w:t>study</w:t>
                  </w:r>
                  <w:r>
                    <w:rPr>
                      <w:spacing w:val="-24"/>
                      <w:position w:val="8"/>
                    </w:rPr>
                    <w:t xml:space="preserve"> </w:t>
                  </w:r>
                  <w:r>
                    <w:rPr>
                      <w:spacing w:val="-13"/>
                      <w:position w:val="8"/>
                    </w:rPr>
                    <w:t>on</w:t>
                  </w:r>
                  <w:r>
                    <w:rPr>
                      <w:spacing w:val="-25"/>
                      <w:position w:val="8"/>
                    </w:rPr>
                    <w:t xml:space="preserve"> </w:t>
                  </w:r>
                  <w:r>
                    <w:rPr>
                      <w:spacing w:val="-13"/>
                      <w:position w:val="8"/>
                    </w:rPr>
                    <w:t>th</w:t>
                  </w:r>
                  <w:r>
                    <w:rPr>
                      <w:spacing w:val="-14"/>
                      <w:position w:val="8"/>
                    </w:rPr>
                    <w:t>e</w:t>
                  </w:r>
                  <w:r>
                    <w:rPr>
                      <w:spacing w:val="-23"/>
                      <w:position w:val="8"/>
                    </w:rPr>
                    <w:t xml:space="preserve"> </w:t>
                  </w:r>
                  <w:r>
                    <w:rPr>
                      <w:spacing w:val="-14"/>
                      <w:position w:val="8"/>
                    </w:rPr>
                    <w:t>basic</w:t>
                  </w:r>
                  <w:r>
                    <w:rPr>
                      <w:spacing w:val="-21"/>
                      <w:position w:val="8"/>
                    </w:rPr>
                    <w:t xml:space="preserve"> </w:t>
                  </w:r>
                  <w:r>
                    <w:rPr>
                      <w:spacing w:val="-14"/>
                      <w:position w:val="8"/>
                    </w:rPr>
                    <w:t>theory</w:t>
                  </w:r>
                  <w:r>
                    <w:rPr>
                      <w:spacing w:val="-23"/>
                      <w:position w:val="8"/>
                    </w:rPr>
                    <w:t xml:space="preserve"> </w:t>
                  </w:r>
                  <w:r>
                    <w:rPr>
                      <w:spacing w:val="-14"/>
                      <w:position w:val="8"/>
                    </w:rPr>
                    <w:t>and</w:t>
                  </w:r>
                  <w:r>
                    <w:rPr>
                      <w:spacing w:val="-24"/>
                      <w:position w:val="8"/>
                    </w:rPr>
                    <w:t xml:space="preserve"> </w:t>
                  </w:r>
                  <w:r>
                    <w:rPr>
                      <w:spacing w:val="-14"/>
                      <w:position w:val="8"/>
                    </w:rPr>
                    <w:t>pathophysiological</w:t>
                  </w:r>
                  <w:r>
                    <w:rPr>
                      <w:spacing w:val="-24"/>
                      <w:position w:val="8"/>
                    </w:rPr>
                    <w:t xml:space="preserve"> </w:t>
                  </w:r>
                  <w:r>
                    <w:rPr>
                      <w:spacing w:val="-14"/>
                      <w:position w:val="8"/>
                    </w:rPr>
                    <w:t>mechanism</w:t>
                  </w:r>
                  <w:r>
                    <w:rPr>
                      <w:spacing w:val="-24"/>
                      <w:position w:val="8"/>
                    </w:rPr>
                    <w:t xml:space="preserve"> </w:t>
                  </w:r>
                  <w:r>
                    <w:rPr>
                      <w:spacing w:val="-14"/>
                      <w:position w:val="8"/>
                    </w:rPr>
                    <w:t>of</w:t>
                  </w:r>
                  <w:r>
                    <w:rPr>
                      <w:spacing w:val="-42"/>
                      <w:position w:val="8"/>
                    </w:rPr>
                    <w:t xml:space="preserve"> </w:t>
                  </w:r>
                  <w:r>
                    <w:rPr>
                      <w:spacing w:val="-14"/>
                      <w:position w:val="8"/>
                    </w:rPr>
                    <w:t>postpartum</w:t>
                  </w:r>
                </w:p>
              </w:txbxContent>
            </v:textbox>
          </v:shape>
        </w:pict>
      </w:r>
      <w:r>
        <w:rPr>
          <w:spacing w:val="-15"/>
          <w:position w:val="8"/>
        </w:rPr>
        <w:t>consensus</w:t>
      </w:r>
      <w:r>
        <w:rPr>
          <w:spacing w:val="-19"/>
          <w:position w:val="8"/>
        </w:rPr>
        <w:t xml:space="preserve"> </w:t>
      </w:r>
      <w:r>
        <w:rPr>
          <w:spacing w:val="-15"/>
          <w:position w:val="8"/>
        </w:rPr>
        <w:t>believes</w:t>
      </w:r>
      <w:r>
        <w:rPr>
          <w:spacing w:val="-23"/>
          <w:position w:val="8"/>
        </w:rPr>
        <w:t xml:space="preserve"> </w:t>
      </w:r>
      <w:r>
        <w:rPr>
          <w:spacing w:val="-15"/>
          <w:position w:val="8"/>
        </w:rPr>
        <w:t>that</w:t>
      </w:r>
      <w:r>
        <w:rPr>
          <w:spacing w:val="-29"/>
          <w:position w:val="8"/>
        </w:rPr>
        <w:t xml:space="preserve"> </w:t>
      </w:r>
      <w:r>
        <w:rPr>
          <w:spacing w:val="-15"/>
          <w:position w:val="8"/>
        </w:rPr>
        <w:t>the</w:t>
      </w:r>
      <w:r>
        <w:rPr>
          <w:spacing w:val="-20"/>
          <w:position w:val="8"/>
        </w:rPr>
        <w:t xml:space="preserve"> </w:t>
      </w:r>
      <w:r>
        <w:rPr>
          <w:spacing w:val="-15"/>
          <w:position w:val="8"/>
        </w:rPr>
        <w:t>incidence</w:t>
      </w:r>
      <w:r>
        <w:rPr>
          <w:spacing w:val="-23"/>
          <w:position w:val="8"/>
        </w:rPr>
        <w:t xml:space="preserve"> </w:t>
      </w:r>
      <w:r>
        <w:rPr>
          <w:spacing w:val="-15"/>
          <w:position w:val="8"/>
        </w:rPr>
        <w:t>rate</w:t>
      </w:r>
      <w:r>
        <w:rPr>
          <w:spacing w:val="-20"/>
          <w:position w:val="8"/>
        </w:rPr>
        <w:t xml:space="preserve"> </w:t>
      </w:r>
      <w:r>
        <w:rPr>
          <w:spacing w:val="-15"/>
          <w:position w:val="8"/>
        </w:rPr>
        <w:t>and</w:t>
      </w:r>
      <w:r>
        <w:rPr>
          <w:spacing w:val="-24"/>
          <w:position w:val="8"/>
        </w:rPr>
        <w:t xml:space="preserve"> </w:t>
      </w:r>
      <w:r>
        <w:rPr>
          <w:spacing w:val="-15"/>
          <w:position w:val="8"/>
        </w:rPr>
        <w:t>harmfulness</w:t>
      </w:r>
      <w:r>
        <w:rPr>
          <w:spacing w:val="-21"/>
          <w:position w:val="8"/>
        </w:rPr>
        <w:t xml:space="preserve"> </w:t>
      </w:r>
      <w:r>
        <w:rPr>
          <w:spacing w:val="-15"/>
          <w:position w:val="8"/>
        </w:rPr>
        <w:t>of</w:t>
      </w:r>
      <w:r>
        <w:rPr>
          <w:spacing w:val="-42"/>
          <w:position w:val="8"/>
        </w:rPr>
        <w:t xml:space="preserve"> </w:t>
      </w:r>
      <w:r>
        <w:rPr>
          <w:spacing w:val="-15"/>
          <w:position w:val="8"/>
        </w:rPr>
        <w:t>p</w:t>
      </w:r>
      <w:r>
        <w:rPr>
          <w:spacing w:val="-16"/>
          <w:position w:val="8"/>
        </w:rPr>
        <w:t>ostpartum</w:t>
      </w:r>
      <w:r>
        <w:rPr>
          <w:spacing w:val="-22"/>
          <w:position w:val="8"/>
        </w:rPr>
        <w:t xml:space="preserve"> </w:t>
      </w:r>
      <w:r>
        <w:rPr>
          <w:spacing w:val="-16"/>
          <w:position w:val="8"/>
        </w:rPr>
        <w:t>DRA</w:t>
      </w:r>
      <w:r>
        <w:rPr>
          <w:spacing w:val="-22"/>
          <w:position w:val="8"/>
        </w:rPr>
        <w:t xml:space="preserve"> </w:t>
      </w:r>
      <w:r>
        <w:rPr>
          <w:spacing w:val="-16"/>
          <w:position w:val="8"/>
        </w:rPr>
        <w:t>are</w:t>
      </w:r>
      <w:r>
        <w:rPr>
          <w:spacing w:val="-18"/>
          <w:position w:val="8"/>
        </w:rPr>
        <w:t xml:space="preserve"> </w:t>
      </w:r>
      <w:r>
        <w:rPr>
          <w:spacing w:val="-16"/>
          <w:position w:val="8"/>
        </w:rPr>
        <w:t>still</w:t>
      </w:r>
      <w:r>
        <w:rPr>
          <w:spacing w:val="-22"/>
          <w:position w:val="8"/>
        </w:rPr>
        <w:t xml:space="preserve"> </w:t>
      </w:r>
      <w:r>
        <w:rPr>
          <w:spacing w:val="-16"/>
          <w:position w:val="8"/>
        </w:rPr>
        <w:t>seriously</w:t>
      </w:r>
      <w:r>
        <w:rPr>
          <w:spacing w:val="-25"/>
          <w:position w:val="8"/>
        </w:rPr>
        <w:t xml:space="preserve"> </w:t>
      </w:r>
      <w:r>
        <w:rPr>
          <w:spacing w:val="-16"/>
          <w:position w:val="8"/>
        </w:rPr>
        <w:t>under⁃</w:t>
      </w:r>
    </w:p>
    <w:p>
      <w:pPr>
        <w:pStyle w:val="BodyText"/>
        <w:ind w:left="332"/>
        <w:spacing w:before="143" w:line="464" w:lineRule="exact"/>
        <w:rPr/>
      </w:pPr>
      <w:r>
        <w:rPr>
          <w:spacing w:val="-14"/>
          <w:position w:val="8"/>
        </w:rPr>
        <w:t>DRA</w:t>
      </w:r>
      <w:r>
        <w:rPr>
          <w:spacing w:val="-48"/>
          <w:position w:val="8"/>
        </w:rPr>
        <w:t xml:space="preserve"> </w:t>
      </w:r>
      <w:r>
        <w:rPr>
          <w:spacing w:val="-14"/>
          <w:position w:val="8"/>
        </w:rPr>
        <w:t>,</w:t>
      </w:r>
      <w:r>
        <w:rPr>
          <w:spacing w:val="14"/>
          <w:position w:val="8"/>
        </w:rPr>
        <w:t xml:space="preserve"> </w:t>
      </w:r>
      <w:r>
        <w:rPr>
          <w:spacing w:val="-14"/>
          <w:position w:val="8"/>
        </w:rPr>
        <w:t>this</w:t>
      </w:r>
      <w:r>
        <w:rPr>
          <w:spacing w:val="-14"/>
          <w:position w:val="8"/>
        </w:rPr>
        <w:t xml:space="preserve"> </w:t>
      </w:r>
      <w:r>
        <w:rPr>
          <w:spacing w:val="-14"/>
          <w:position w:val="8"/>
        </w:rPr>
        <w:t>compiling</w:t>
      </w:r>
      <w:r>
        <w:rPr>
          <w:spacing w:val="-14"/>
          <w:position w:val="8"/>
        </w:rPr>
        <w:t xml:space="preserve"> </w:t>
      </w:r>
      <w:r>
        <w:rPr>
          <w:spacing w:val="-14"/>
          <w:position w:val="8"/>
        </w:rPr>
        <w:t>group</w:t>
      </w:r>
      <w:r>
        <w:rPr>
          <w:spacing w:val="-14"/>
          <w:position w:val="8"/>
        </w:rPr>
        <w:t xml:space="preserve"> </w:t>
      </w:r>
      <w:r>
        <w:rPr>
          <w:spacing w:val="-14"/>
          <w:position w:val="8"/>
        </w:rPr>
        <w:t>comprehensively</w:t>
      </w:r>
      <w:r>
        <w:rPr>
          <w:spacing w:val="-14"/>
          <w:position w:val="8"/>
        </w:rPr>
        <w:t xml:space="preserve"> </w:t>
      </w:r>
      <w:r>
        <w:rPr>
          <w:spacing w:val="-14"/>
          <w:position w:val="8"/>
        </w:rPr>
        <w:t>summarized</w:t>
      </w:r>
      <w:r>
        <w:rPr>
          <w:spacing w:val="-14"/>
          <w:position w:val="8"/>
        </w:rPr>
        <w:t xml:space="preserve"> </w:t>
      </w:r>
      <w:r>
        <w:rPr>
          <w:spacing w:val="-14"/>
          <w:position w:val="8"/>
        </w:rPr>
        <w:t>the</w:t>
      </w:r>
      <w:r>
        <w:rPr>
          <w:spacing w:val="-14"/>
          <w:position w:val="8"/>
        </w:rPr>
        <w:t xml:space="preserve"> </w:t>
      </w:r>
      <w:r>
        <w:rPr>
          <w:spacing w:val="-14"/>
          <w:position w:val="8"/>
        </w:rPr>
        <w:t>clinical</w:t>
      </w:r>
      <w:r>
        <w:rPr>
          <w:spacing w:val="-14"/>
          <w:position w:val="8"/>
        </w:rPr>
        <w:t xml:space="preserve"> </w:t>
      </w:r>
      <w:r>
        <w:rPr>
          <w:spacing w:val="-14"/>
          <w:position w:val="8"/>
        </w:rPr>
        <w:t>standardized</w:t>
      </w:r>
      <w:r>
        <w:rPr>
          <w:spacing w:val="-14"/>
          <w:position w:val="8"/>
        </w:rPr>
        <w:t xml:space="preserve"> </w:t>
      </w:r>
      <w:r>
        <w:rPr>
          <w:spacing w:val="-14"/>
          <w:position w:val="8"/>
        </w:rPr>
        <w:t>diagnosis</w:t>
      </w:r>
      <w:r>
        <w:rPr>
          <w:spacing w:val="-14"/>
          <w:position w:val="8"/>
        </w:rPr>
        <w:t xml:space="preserve"> </w:t>
      </w:r>
      <w:r>
        <w:rPr>
          <w:spacing w:val="-14"/>
          <w:position w:val="8"/>
        </w:rPr>
        <w:t>and</w:t>
      </w:r>
      <w:r>
        <w:rPr>
          <w:spacing w:val="-14"/>
          <w:position w:val="8"/>
        </w:rPr>
        <w:t xml:space="preserve"> </w:t>
      </w:r>
      <w:r>
        <w:rPr>
          <w:spacing w:val="-14"/>
          <w:position w:val="8"/>
        </w:rPr>
        <w:t>treat⁃</w:t>
      </w:r>
    </w:p>
    <w:p>
      <w:pPr>
        <w:pStyle w:val="BodyText"/>
        <w:ind w:left="330"/>
        <w:spacing w:line="187" w:lineRule="auto"/>
        <w:rPr/>
      </w:pPr>
      <w:r>
        <w:rPr>
          <w:spacing w:val="-18"/>
        </w:rPr>
        <w:t>ment</w:t>
      </w:r>
      <w:r>
        <w:rPr>
          <w:spacing w:val="-19"/>
        </w:rPr>
        <w:t xml:space="preserve"> </w:t>
      </w:r>
      <w:r>
        <w:rPr>
          <w:spacing w:val="-18"/>
        </w:rPr>
        <w:t>experience</w:t>
      </w:r>
      <w:r>
        <w:rPr>
          <w:spacing w:val="-53"/>
        </w:rPr>
        <w:t xml:space="preserve"> </w:t>
      </w:r>
      <w:r>
        <w:rPr>
          <w:spacing w:val="-18"/>
        </w:rPr>
        <w:t>,</w:t>
      </w:r>
      <w:r>
        <w:rPr>
          <w:spacing w:val="8"/>
        </w:rPr>
        <w:t xml:space="preserve"> </w:t>
      </w:r>
      <w:r>
        <w:rPr>
          <w:spacing w:val="-18"/>
        </w:rPr>
        <w:t>clarified</w:t>
      </w:r>
      <w:r>
        <w:rPr>
          <w:spacing w:val="-21"/>
        </w:rPr>
        <w:t xml:space="preserve"> </w:t>
      </w:r>
      <w:r>
        <w:rPr>
          <w:spacing w:val="-18"/>
        </w:rPr>
        <w:t>the</w:t>
      </w:r>
      <w:r>
        <w:rPr>
          <w:spacing w:val="-18"/>
        </w:rPr>
        <w:t xml:space="preserve"> </w:t>
      </w:r>
      <w:r>
        <w:rPr>
          <w:spacing w:val="-18"/>
        </w:rPr>
        <w:t>relevant</w:t>
      </w:r>
      <w:r>
        <w:rPr>
          <w:spacing w:val="-20"/>
        </w:rPr>
        <w:t xml:space="preserve"> </w:t>
      </w:r>
      <w:r>
        <w:rPr>
          <w:spacing w:val="-18"/>
        </w:rPr>
        <w:t>anatomical</w:t>
      </w:r>
      <w:r>
        <w:rPr>
          <w:spacing w:val="-21"/>
        </w:rPr>
        <w:t xml:space="preserve"> </w:t>
      </w:r>
      <w:r>
        <w:rPr>
          <w:spacing w:val="-18"/>
        </w:rPr>
        <w:t>basis</w:t>
      </w:r>
      <w:r>
        <w:rPr>
          <w:spacing w:val="-54"/>
        </w:rPr>
        <w:t xml:space="preserve"> </w:t>
      </w:r>
      <w:r>
        <w:rPr>
          <w:spacing w:val="-18"/>
        </w:rPr>
        <w:t>,</w:t>
      </w:r>
      <w:r>
        <w:rPr>
          <w:spacing w:val="7"/>
        </w:rPr>
        <w:t xml:space="preserve"> </w:t>
      </w:r>
      <w:r>
        <w:rPr>
          <w:spacing w:val="-18"/>
        </w:rPr>
        <w:t>biomechanical</w:t>
      </w:r>
      <w:r>
        <w:rPr>
          <w:spacing w:val="-19"/>
        </w:rPr>
        <w:t xml:space="preserve"> </w:t>
      </w:r>
      <w:r>
        <w:rPr>
          <w:spacing w:val="-18"/>
        </w:rPr>
        <w:t>characteristics</w:t>
      </w:r>
      <w:r>
        <w:rPr>
          <w:spacing w:val="-18"/>
        </w:rPr>
        <w:t xml:space="preserve"> </w:t>
      </w:r>
      <w:r>
        <w:rPr>
          <w:spacing w:val="-18"/>
        </w:rPr>
        <w:t>and</w:t>
      </w:r>
      <w:r>
        <w:rPr>
          <w:spacing w:val="-18"/>
        </w:rPr>
        <w:t xml:space="preserve"> </w:t>
      </w:r>
      <w:r>
        <w:rPr>
          <w:spacing w:val="-18"/>
        </w:rPr>
        <w:t>influen</w:t>
      </w:r>
      <w:r>
        <w:rPr>
          <w:spacing w:val="-19"/>
        </w:rPr>
        <w:t>cing</w:t>
      </w:r>
    </w:p>
    <w:p>
      <w:pPr>
        <w:pStyle w:val="BodyText"/>
        <w:ind w:left="325"/>
        <w:spacing w:before="91" w:line="207" w:lineRule="auto"/>
        <w:rPr/>
      </w:pPr>
      <w:r>
        <w:pict>
          <v:shape id="_x0000_s8" style="position:absolute;margin-left:0.454502pt;margin-top:24.1101pt;mso-position-vertical-relative:text;mso-position-horizontal-relative:text;width:104.65pt;height:0.35pt;z-index:251660288;" filled="false" strokecolor="#231F20" strokeweight="0.33pt" coordsize="2093,6" coordorigin="0,0" path="m0,3l2092,3e">
            <v:stroke joinstyle="miter" miterlimit="10"/>
          </v:shape>
        </w:pict>
      </w:r>
      <w:r>
        <w:rPr>
          <w:spacing w:val="-19"/>
        </w:rPr>
        <w:t>factors</w:t>
      </w:r>
      <w:r>
        <w:rPr>
          <w:spacing w:val="-48"/>
        </w:rPr>
        <w:t xml:space="preserve"> </w:t>
      </w:r>
      <w:r>
        <w:rPr>
          <w:spacing w:val="-19"/>
        </w:rPr>
        <w:t>,</w:t>
      </w:r>
      <w:r>
        <w:rPr>
          <w:spacing w:val="3"/>
        </w:rPr>
        <w:t xml:space="preserve"> </w:t>
      </w:r>
      <w:r>
        <w:rPr>
          <w:spacing w:val="-19"/>
        </w:rPr>
        <w:t>and</w:t>
      </w:r>
      <w:r>
        <w:rPr>
          <w:spacing w:val="-23"/>
        </w:rPr>
        <w:t xml:space="preserve"> </w:t>
      </w:r>
      <w:r>
        <w:rPr>
          <w:spacing w:val="-19"/>
        </w:rPr>
        <w:t>created</w:t>
      </w:r>
      <w:r>
        <w:rPr>
          <w:spacing w:val="-24"/>
        </w:rPr>
        <w:t xml:space="preserve"> </w:t>
      </w:r>
      <w:r>
        <w:rPr>
          <w:spacing w:val="-19"/>
        </w:rPr>
        <w:t>diagnostic</w:t>
      </w:r>
      <w:r>
        <w:rPr>
          <w:spacing w:val="-21"/>
        </w:rPr>
        <w:t xml:space="preserve"> </w:t>
      </w:r>
      <w:r>
        <w:rPr>
          <w:spacing w:val="-19"/>
        </w:rPr>
        <w:t>criter</w:t>
      </w:r>
      <w:r>
        <w:rPr>
          <w:spacing w:val="-20"/>
        </w:rPr>
        <w:t>ia</w:t>
      </w:r>
      <w:r>
        <w:rPr>
          <w:spacing w:val="-58"/>
        </w:rPr>
        <w:t xml:space="preserve"> </w:t>
      </w:r>
      <w:r>
        <w:rPr>
          <w:spacing w:val="-20"/>
        </w:rPr>
        <w:t>,</w:t>
      </w:r>
      <w:r>
        <w:rPr>
          <w:spacing w:val="-20"/>
        </w:rPr>
        <w:t xml:space="preserve"> </w:t>
      </w:r>
      <w:r>
        <w:rPr>
          <w:spacing w:val="-20"/>
        </w:rPr>
        <w:t>typing</w:t>
      </w:r>
      <w:r>
        <w:rPr>
          <w:spacing w:val="-20"/>
        </w:rPr>
        <w:t xml:space="preserve"> </w:t>
      </w:r>
      <w:r>
        <w:rPr>
          <w:spacing w:val="-20"/>
        </w:rPr>
        <w:t>and</w:t>
      </w:r>
      <w:r>
        <w:rPr>
          <w:spacing w:val="-20"/>
        </w:rPr>
        <w:t xml:space="preserve"> </w:t>
      </w:r>
      <w:r>
        <w:rPr>
          <w:spacing w:val="-20"/>
        </w:rPr>
        <w:t>classification</w:t>
      </w:r>
      <w:r>
        <w:rPr>
          <w:spacing w:val="-20"/>
        </w:rPr>
        <w:t xml:space="preserve"> </w:t>
      </w:r>
      <w:r>
        <w:rPr>
          <w:spacing w:val="-20"/>
        </w:rPr>
        <w:t>criteria</w:t>
      </w:r>
      <w:r>
        <w:rPr>
          <w:spacing w:val="-33"/>
        </w:rPr>
        <w:t xml:space="preserve"> </w:t>
      </w:r>
      <w:r>
        <w:rPr>
          <w:spacing w:val="-20"/>
        </w:rPr>
        <w:t>for</w:t>
      </w:r>
      <w:r>
        <w:rPr>
          <w:spacing w:val="-34"/>
        </w:rPr>
        <w:t xml:space="preserve"> </w:t>
      </w:r>
      <w:r>
        <w:rPr>
          <w:spacing w:val="-20"/>
        </w:rPr>
        <w:t>postpartum</w:t>
      </w:r>
      <w:r>
        <w:rPr>
          <w:spacing w:val="-24"/>
        </w:rPr>
        <w:t xml:space="preserve"> </w:t>
      </w:r>
      <w:r>
        <w:rPr>
          <w:spacing w:val="-20"/>
        </w:rPr>
        <w:t>DRA.</w:t>
      </w:r>
      <w:r>
        <w:rPr>
          <w:spacing w:val="34"/>
        </w:rPr>
        <w:t xml:space="preserve"> </w:t>
      </w:r>
      <w:r>
        <w:rPr>
          <w:spacing w:val="-20"/>
        </w:rPr>
        <w:t>Besides</w:t>
      </w:r>
      <w:r>
        <w:rPr>
          <w:spacing w:val="-54"/>
        </w:rPr>
        <w:t xml:space="preserve"> </w:t>
      </w:r>
      <w:r>
        <w:rPr>
          <w:spacing w:val="-20"/>
        </w:rPr>
        <w:t>,</w:t>
      </w:r>
    </w:p>
    <w:p>
      <w:pPr>
        <w:pStyle w:val="BodyText"/>
        <w:ind w:left="328"/>
        <w:spacing w:before="301" w:line="476" w:lineRule="exact"/>
        <w:rPr>
          <w:sz w:val="15"/>
          <w:szCs w:val="15"/>
        </w:rPr>
      </w:pPr>
      <w:r>
        <w:ruby>
          <w:rubyPr>
            <w:rubyAlign w:val="left"/>
            <w:hpsRaise w:val="12"/>
            <w:hps w:val="15"/>
            <w:hpsBaseText w:val="15"/>
          </w:rubyPr>
          <w:rt>
            <w:r>
              <w:rPr>
                <w:rFonts w:ascii="SimHei" w:hAnsi="SimHei" w:eastAsia="SimHei" w:cs="SimHei"/>
                <w:sz w:val="15"/>
                <w:szCs w:val="15"/>
                <w:w w:val="104"/>
                <w:position w:val="7"/>
              </w:rPr>
              <w:t>收稿日期</w:t>
            </w:r>
          </w:rt>
          <w:rubyBase>
            <w:r>
              <w:rPr>
                <w:rFonts w:ascii="SimHei" w:hAnsi="SimHei" w:eastAsia="SimHei" w:cs="SimHei"/>
                <w:sz w:val="15"/>
                <w:szCs w:val="15"/>
                <w:w w:val="104"/>
                <w:position w:val="-3"/>
              </w:rPr>
              <w:t>基金项目</w:t>
            </w:r>
          </w:rubyBase>
        </w:ruby>
      </w:r>
      <w:r>
        <w:rPr>
          <w:sz w:val="15"/>
          <w:szCs w:val="15"/>
          <w:spacing w:val="-78"/>
          <w:position w:val="20"/>
        </w:rPr>
        <w:t>：</w:t>
      </w:r>
      <w:r>
        <w:rPr>
          <w:sz w:val="15"/>
          <w:szCs w:val="15"/>
          <w:spacing w:val="-78"/>
          <w:position w:val="-3"/>
        </w:rPr>
        <w:t>：</w:t>
      </w:r>
      <w:r>
        <w:ruby>
          <w:rubyPr>
            <w:rubyAlign w:val="left"/>
            <w:hpsRaise w:val="12"/>
            <w:hps w:val="15"/>
            <w:hpsBaseText w:val="15"/>
          </w:rubyPr>
          <w:rt>
            <w:r>
              <w:rPr>
                <w:sz w:val="15"/>
                <w:szCs w:val="15"/>
                <w:w w:val="46"/>
                <w:position w:val="7"/>
              </w:rPr>
              <w:t>２</w:t>
            </w:r>
          </w:rt>
          <w:rubyBase>
            <w:r>
              <w:rPr>
                <w:sz w:val="15"/>
                <w:szCs w:val="15"/>
                <w:w w:val="46"/>
                <w:position w:val="-3"/>
              </w:rPr>
              <w:t>２</w:t>
            </w:r>
          </w:rubyBase>
        </w:ruby>
      </w:r>
      <w:r>
        <w:ruby>
          <w:rubyPr>
            <w:rubyAlign w:val="left"/>
            <w:hpsRaise w:val="12"/>
            <w:hps w:val="15"/>
            <w:hpsBaseText w:val="15"/>
          </w:rubyPr>
          <w:rt>
            <w:r>
              <w:rPr>
                <w:sz w:val="15"/>
                <w:szCs w:val="15"/>
                <w:w w:val="51"/>
                <w:position w:val="7"/>
              </w:rPr>
              <w:t>０</w:t>
            </w:r>
          </w:rt>
          <w:rubyBase>
            <w:r>
              <w:rPr>
                <w:sz w:val="15"/>
                <w:szCs w:val="15"/>
                <w:w w:val="51"/>
                <w:position w:val="-3"/>
              </w:rPr>
              <w:t>０</w:t>
            </w:r>
          </w:rubyBase>
        </w:ruby>
      </w:r>
      <w:r>
        <w:ruby>
          <w:rubyPr>
            <w:rubyAlign w:val="left"/>
            <w:hpsRaise w:val="12"/>
            <w:hps w:val="15"/>
            <w:hpsBaseText w:val="15"/>
          </w:rubyPr>
          <w:rt>
            <w:r>
              <w:rPr>
                <w:sz w:val="15"/>
                <w:szCs w:val="15"/>
                <w:w w:val="51"/>
                <w:position w:val="7"/>
              </w:rPr>
              <w:t>２</w:t>
            </w:r>
          </w:rt>
          <w:rubyBase>
            <w:r>
              <w:rPr>
                <w:sz w:val="15"/>
                <w:szCs w:val="15"/>
                <w:w w:val="51"/>
                <w:position w:val="-3"/>
              </w:rPr>
              <w:t>２</w:t>
            </w:r>
          </w:rubyBase>
        </w:ruby>
      </w:r>
      <w:r>
        <w:ruby>
          <w:rubyPr>
            <w:rubyAlign w:val="left"/>
            <w:hpsRaise w:val="12"/>
            <w:hps w:val="15"/>
            <w:hpsBaseText w:val="15"/>
          </w:rubyPr>
          <w:rt>
            <w:r>
              <w:rPr>
                <w:sz w:val="15"/>
                <w:szCs w:val="15"/>
                <w:w w:val="47"/>
                <w:position w:val="7"/>
              </w:rPr>
              <w:t>３</w:t>
            </w:r>
          </w:rt>
          <w:rubyBase>
            <w:r>
              <w:rPr>
                <w:sz w:val="15"/>
                <w:szCs w:val="15"/>
                <w:w w:val="43"/>
                <w:position w:val="-3"/>
              </w:rPr>
              <w:t>１</w:t>
            </w:r>
          </w:rubyBase>
        </w:ruby>
      </w:r>
      <w:r>
        <w:rPr>
          <w:sz w:val="15"/>
          <w:szCs w:val="15"/>
          <w:spacing w:val="-10"/>
          <w:position w:val="-3"/>
        </w:rPr>
        <w:t xml:space="preserve"> </w:t>
      </w:r>
      <w:r>
        <w:rPr>
          <w:sz w:val="15"/>
          <w:szCs w:val="15"/>
          <w:position w:val="-5"/>
        </w:rPr>
        <w:drawing>
          <wp:inline distT="0" distB="0" distL="0" distR="0">
            <wp:extent cx="116345" cy="294037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345" cy="294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15"/>
            <w:hpsBaseText w:val="15"/>
          </w:rubyPr>
          <w:rt>
            <w:r>
              <w:rPr>
                <w:sz w:val="15"/>
                <w:szCs w:val="15"/>
                <w:w w:val="43"/>
                <w:position w:val="7"/>
              </w:rPr>
              <w:t>１</w:t>
            </w:r>
          </w:rt>
          <w:rubyBase>
            <w:r>
              <w:rPr>
                <w:rFonts w:ascii="Microsoft YaHei" w:hAnsi="Microsoft YaHei" w:eastAsia="Microsoft YaHei" w:cs="Microsoft YaHei"/>
                <w:sz w:val="15"/>
                <w:szCs w:val="15"/>
                <w:w w:val="86"/>
                <w:position w:val="-3"/>
              </w:rPr>
              <w:t>江</w:t>
            </w:r>
          </w:rubyBase>
        </w:ruby>
      </w:r>
      <w:r>
        <w:rPr>
          <w:sz w:val="15"/>
          <w:szCs w:val="15"/>
          <w:position w:val="-5"/>
        </w:rPr>
        <w:drawing>
          <wp:inline distT="0" distB="0" distL="0" distR="0">
            <wp:extent cx="115140" cy="294431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140" cy="29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15"/>
            <w:hpsBaseText w:val="15"/>
          </w:rubyPr>
          <w:rt>
            <w:r>
              <w:rPr>
                <w:sz w:val="15"/>
                <w:szCs w:val="15"/>
                <w:w w:val="51"/>
                <w:position w:val="7"/>
              </w:rPr>
              <w:t>４</w:t>
            </w:r>
          </w:rt>
          <w:rubyBase>
            <w:r>
              <w:rPr>
                <w:rFonts w:ascii="Microsoft YaHei" w:hAnsi="Microsoft YaHei" w:eastAsia="Microsoft YaHei" w:cs="Microsoft YaHei"/>
                <w:sz w:val="15"/>
                <w:szCs w:val="15"/>
                <w:w w:val="89"/>
                <w:position w:val="-3"/>
              </w:rPr>
              <w:t>省</w:t>
            </w:r>
          </w:rubyBase>
        </w:ruby>
      </w:r>
      <w:r>
        <w:rPr>
          <w:rFonts w:ascii="Microsoft YaHei" w:hAnsi="Microsoft YaHei" w:eastAsia="Microsoft YaHei" w:cs="Microsoft YaHei"/>
          <w:sz w:val="15"/>
          <w:szCs w:val="15"/>
          <w:spacing w:val="6"/>
          <w:position w:val="-3"/>
        </w:rPr>
        <w:t>妇幼健康研究重点项目</w:t>
      </w:r>
      <w:r>
        <w:rPr>
          <w:sz w:val="15"/>
          <w:szCs w:val="15"/>
          <w:spacing w:val="6"/>
          <w:position w:val="-3"/>
        </w:rPr>
        <w:t>(F202103)</w:t>
      </w:r>
    </w:p>
    <w:p>
      <w:pPr>
        <w:pStyle w:val="BodyText"/>
        <w:ind w:left="328"/>
        <w:spacing w:before="1" w:line="367" w:lineRule="exact"/>
        <w:rPr>
          <w:sz w:val="15"/>
          <w:szCs w:val="15"/>
        </w:rPr>
      </w:pPr>
      <w:r>
        <w:pict>
          <v:shape id="_x0000_s10" style="position:absolute;margin-left:15.632pt;margin-top:14.7587pt;mso-position-vertical-relative:text;mso-position-horizontal-relative:text;width:119.4pt;height:11.9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5" w:lineRule="auto"/>
                    <w:rPr>
                      <w:rFonts w:ascii="Microsoft YaHei" w:hAnsi="Microsoft YaHei" w:eastAsia="Microsoft YaHei" w:cs="Microsoft Ya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6"/>
                    </w:rPr>
                    <w:t>组织单位</w:t>
                  </w:r>
                  <w:r>
                    <w:rPr>
                      <w:sz w:val="15"/>
                      <w:szCs w:val="15"/>
                      <w:spacing w:val="6"/>
                    </w:rPr>
                    <w:t>：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6"/>
                    </w:rPr>
                    <w:t>江苏省妇幼健康研究会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5"/>
          <w:szCs w:val="15"/>
          <w:spacing w:val="-6"/>
          <w:position w:val="6"/>
        </w:rPr>
        <w:t>通信作者</w:t>
      </w:r>
      <w:r>
        <w:rPr>
          <w:sz w:val="15"/>
          <w:szCs w:val="15"/>
          <w:spacing w:val="-6"/>
          <w:position w:val="6"/>
        </w:rPr>
        <w:t>：</w:t>
      </w:r>
      <w:r>
        <w:rPr>
          <w:rFonts w:ascii="Microsoft YaHei" w:hAnsi="Microsoft YaHei" w:eastAsia="Microsoft YaHei" w:cs="Microsoft YaHei"/>
          <w:sz w:val="15"/>
          <w:szCs w:val="15"/>
          <w:spacing w:val="-6"/>
          <w:position w:val="6"/>
        </w:rPr>
        <w:t>范    健</w:t>
      </w:r>
      <w:r>
        <w:rPr>
          <w:sz w:val="15"/>
          <w:szCs w:val="15"/>
          <w:spacing w:val="-6"/>
          <w:position w:val="6"/>
        </w:rPr>
        <w:t>，E</w:t>
      </w:r>
      <w:r>
        <w:rPr>
          <w:sz w:val="15"/>
          <w:szCs w:val="15"/>
          <w:spacing w:val="-18"/>
          <w:position w:val="6"/>
        </w:rPr>
        <w:t xml:space="preserve"> </w:t>
      </w:r>
      <w:r>
        <w:rPr>
          <w:sz w:val="15"/>
          <w:szCs w:val="15"/>
          <w:spacing w:val="-6"/>
          <w:position w:val="6"/>
        </w:rPr>
        <w:t>-</w:t>
      </w:r>
      <w:r>
        <w:rPr>
          <w:sz w:val="15"/>
          <w:szCs w:val="15"/>
          <w:spacing w:val="-29"/>
          <w:position w:val="6"/>
        </w:rPr>
        <w:t xml:space="preserve"> </w:t>
      </w:r>
      <w:r>
        <w:rPr>
          <w:sz w:val="15"/>
          <w:szCs w:val="15"/>
          <w:spacing w:val="-6"/>
          <w:position w:val="6"/>
        </w:rPr>
        <w:t>mail</w:t>
      </w:r>
      <w:r>
        <w:rPr>
          <w:sz w:val="15"/>
          <w:szCs w:val="15"/>
          <w:spacing w:val="-41"/>
          <w:position w:val="6"/>
        </w:rPr>
        <w:t xml:space="preserve"> </w:t>
      </w:r>
      <w:r>
        <w:rPr>
          <w:sz w:val="15"/>
          <w:szCs w:val="15"/>
          <w:spacing w:val="-6"/>
          <w:position w:val="6"/>
        </w:rPr>
        <w:t>:</w:t>
      </w:r>
      <w:r>
        <w:rPr>
          <w:sz w:val="15"/>
          <w:szCs w:val="15"/>
          <w:spacing w:val="-6"/>
          <w:position w:val="6"/>
        </w:rPr>
        <w:t xml:space="preserve"> </w:t>
      </w:r>
      <w:r>
        <w:rPr>
          <w:sz w:val="15"/>
          <w:szCs w:val="15"/>
          <w:spacing w:val="-6"/>
          <w:position w:val="6"/>
        </w:rPr>
        <w:t>fanjia</w:t>
      </w:r>
      <w:r>
        <w:rPr>
          <w:sz w:val="15"/>
          <w:szCs w:val="15"/>
          <w:spacing w:val="-7"/>
          <w:position w:val="6"/>
        </w:rPr>
        <w:t>n@</w:t>
      </w:r>
      <w:r>
        <w:rPr>
          <w:sz w:val="15"/>
          <w:szCs w:val="15"/>
          <w:spacing w:val="-27"/>
          <w:position w:val="6"/>
        </w:rPr>
        <w:t xml:space="preserve"> </w:t>
      </w:r>
      <w:r>
        <w:rPr>
          <w:sz w:val="15"/>
          <w:szCs w:val="15"/>
          <w:spacing w:val="-7"/>
          <w:position w:val="6"/>
        </w:rPr>
        <w:t>njmu.</w:t>
      </w:r>
      <w:r>
        <w:rPr>
          <w:sz w:val="15"/>
          <w:szCs w:val="15"/>
          <w:spacing w:val="-19"/>
          <w:position w:val="6"/>
        </w:rPr>
        <w:t xml:space="preserve"> </w:t>
      </w:r>
      <w:r>
        <w:rPr>
          <w:sz w:val="15"/>
          <w:szCs w:val="15"/>
          <w:spacing w:val="-7"/>
          <w:position w:val="6"/>
        </w:rPr>
        <w:t>edu.</w:t>
      </w:r>
      <w:r>
        <w:rPr>
          <w:sz w:val="15"/>
          <w:szCs w:val="15"/>
          <w:spacing w:val="-19"/>
          <w:position w:val="6"/>
        </w:rPr>
        <w:t xml:space="preserve"> </w:t>
      </w:r>
      <w:r>
        <w:rPr>
          <w:sz w:val="15"/>
          <w:szCs w:val="15"/>
          <w:spacing w:val="-7"/>
          <w:position w:val="6"/>
        </w:rPr>
        <w:t>cn</w:t>
      </w:r>
    </w:p>
    <w:p>
      <w:pPr>
        <w:pStyle w:val="BodyText"/>
        <w:ind w:left="330"/>
        <w:spacing w:before="186" w:line="195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-1"/>
        </w:rPr>
        <w:t>撰</w:t>
      </w:r>
      <w:r>
        <w:rPr>
          <w:rFonts w:ascii="SimHei" w:hAnsi="SimHei" w:eastAsia="SimHei" w:cs="SimHei"/>
          <w:sz w:val="15"/>
          <w:szCs w:val="15"/>
          <w:spacing w:val="27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-1"/>
        </w:rPr>
        <w:t>写</w:t>
      </w:r>
      <w:r>
        <w:rPr>
          <w:rFonts w:ascii="SimHei" w:hAnsi="SimHei" w:eastAsia="SimHei" w:cs="SimHei"/>
          <w:sz w:val="15"/>
          <w:szCs w:val="15"/>
          <w:spacing w:val="16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-1"/>
        </w:rPr>
        <w:t>人</w:t>
      </w:r>
      <w:r>
        <w:rPr>
          <w:sz w:val="15"/>
          <w:szCs w:val="15"/>
          <w:spacing w:val="-1"/>
        </w:rPr>
        <w:t>：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范健</w:t>
      </w:r>
      <w:r>
        <w:rPr>
          <w:sz w:val="15"/>
          <w:szCs w:val="15"/>
          <w:spacing w:val="-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虞志艳</w:t>
      </w:r>
    </w:p>
    <w:p>
      <w:pPr>
        <w:spacing w:line="195" w:lineRule="auto"/>
        <w:sectPr>
          <w:headerReference w:type="default" r:id="rId1"/>
          <w:pgSz w:w="11452" w:h="16498"/>
          <w:pgMar w:top="1350" w:right="1110" w:bottom="0" w:left="1111" w:header="932" w:footer="0" w:gutter="0"/>
        </w:sectPr>
        <w:rPr>
          <w:rFonts w:ascii="Microsoft YaHei" w:hAnsi="Microsoft YaHei" w:eastAsia="Microsoft YaHei" w:cs="Microsoft YaHei"/>
          <w:sz w:val="15"/>
          <w:szCs w:val="15"/>
        </w:rPr>
      </w:pPr>
    </w:p>
    <w:p>
      <w:pPr>
        <w:pStyle w:val="BodyText"/>
        <w:ind w:left="433" w:right="472" w:hanging="3"/>
        <w:spacing w:before="246" w:line="267" w:lineRule="auto"/>
        <w:jc w:val="both"/>
        <w:rPr/>
      </w:pPr>
      <w:r>
        <w:rPr>
          <w:spacing w:val="-21"/>
        </w:rPr>
        <w:t>we</w:t>
      </w:r>
      <w:r>
        <w:rPr>
          <w:spacing w:val="-21"/>
        </w:rPr>
        <w:t xml:space="preserve"> </w:t>
      </w:r>
      <w:r>
        <w:rPr>
          <w:spacing w:val="-21"/>
        </w:rPr>
        <w:t>established</w:t>
      </w:r>
      <w:r>
        <w:rPr>
          <w:spacing w:val="-21"/>
        </w:rPr>
        <w:t xml:space="preserve"> </w:t>
      </w:r>
      <w:r>
        <w:rPr>
          <w:spacing w:val="-21"/>
        </w:rPr>
        <w:t>the</w:t>
      </w:r>
      <w:r>
        <w:rPr>
          <w:spacing w:val="-21"/>
        </w:rPr>
        <w:t xml:space="preserve"> </w:t>
      </w:r>
      <w:r>
        <w:rPr>
          <w:spacing w:val="-21"/>
        </w:rPr>
        <w:t>technical</w:t>
      </w:r>
      <w:r>
        <w:rPr>
          <w:spacing w:val="-21"/>
        </w:rPr>
        <w:t xml:space="preserve"> </w:t>
      </w:r>
      <w:r>
        <w:rPr>
          <w:spacing w:val="-21"/>
        </w:rPr>
        <w:t>process</w:t>
      </w:r>
      <w:r>
        <w:rPr>
          <w:spacing w:val="-56"/>
        </w:rPr>
        <w:t xml:space="preserve"> </w:t>
      </w:r>
      <w:r>
        <w:rPr>
          <w:spacing w:val="-21"/>
        </w:rPr>
        <w:t>,</w:t>
      </w:r>
      <w:r>
        <w:rPr>
          <w:spacing w:val="11"/>
        </w:rPr>
        <w:t xml:space="preserve"> </w:t>
      </w:r>
      <w:r>
        <w:rPr>
          <w:spacing w:val="-21"/>
        </w:rPr>
        <w:t>service</w:t>
      </w:r>
      <w:r>
        <w:rPr>
          <w:spacing w:val="-21"/>
        </w:rPr>
        <w:t xml:space="preserve"> </w:t>
      </w:r>
      <w:r>
        <w:rPr>
          <w:spacing w:val="-21"/>
        </w:rPr>
        <w:t>specification</w:t>
      </w:r>
      <w:r>
        <w:rPr>
          <w:spacing w:val="-58"/>
        </w:rPr>
        <w:t xml:space="preserve"> </w:t>
      </w:r>
      <w:r>
        <w:rPr>
          <w:spacing w:val="-22"/>
        </w:rPr>
        <w:t>,</w:t>
      </w:r>
      <w:r>
        <w:rPr>
          <w:spacing w:val="9"/>
        </w:rPr>
        <w:t xml:space="preserve"> </w:t>
      </w:r>
      <w:r>
        <w:rPr>
          <w:spacing w:val="-22"/>
        </w:rPr>
        <w:t>quality</w:t>
      </w:r>
      <w:r>
        <w:rPr>
          <w:spacing w:val="-22"/>
        </w:rPr>
        <w:t xml:space="preserve"> </w:t>
      </w:r>
      <w:r>
        <w:rPr>
          <w:spacing w:val="-22"/>
        </w:rPr>
        <w:t>standard</w:t>
      </w:r>
      <w:r>
        <w:rPr>
          <w:spacing w:val="-54"/>
        </w:rPr>
        <w:t xml:space="preserve"> </w:t>
      </w:r>
      <w:r>
        <w:rPr>
          <w:spacing w:val="-22"/>
        </w:rPr>
        <w:t>,</w:t>
      </w:r>
      <w:r>
        <w:rPr>
          <w:spacing w:val="14"/>
        </w:rPr>
        <w:t xml:space="preserve"> </w:t>
      </w:r>
      <w:r>
        <w:rPr>
          <w:spacing w:val="-22"/>
        </w:rPr>
        <w:t>quality</w:t>
      </w:r>
      <w:r>
        <w:rPr>
          <w:spacing w:val="-22"/>
        </w:rPr>
        <w:t xml:space="preserve"> </w:t>
      </w:r>
      <w:r>
        <w:rPr>
          <w:spacing w:val="-22"/>
        </w:rPr>
        <w:t>control</w:t>
      </w:r>
      <w:r>
        <w:rPr>
          <w:spacing w:val="-22"/>
        </w:rPr>
        <w:t xml:space="preserve"> </w:t>
      </w:r>
      <w:r>
        <w:rPr>
          <w:spacing w:val="-22"/>
        </w:rPr>
        <w:t>of</w:t>
      </w:r>
      <w:r>
        <w:rPr>
          <w:spacing w:val="-22"/>
        </w:rPr>
        <w:t xml:space="preserve"> </w:t>
      </w:r>
      <w:r>
        <w:rPr>
          <w:spacing w:val="-22"/>
        </w:rPr>
        <w:t>safety</w:t>
      </w:r>
      <w:r>
        <w:rPr/>
        <w:t xml:space="preserve"> </w:t>
      </w:r>
      <w:r>
        <w:rPr>
          <w:spacing w:val="-15"/>
        </w:rPr>
        <w:t>and</w:t>
      </w:r>
      <w:r>
        <w:rPr>
          <w:spacing w:val="-15"/>
        </w:rPr>
        <w:t xml:space="preserve"> </w:t>
      </w:r>
      <w:r>
        <w:rPr>
          <w:spacing w:val="-15"/>
        </w:rPr>
        <w:t>efficacy</w:t>
      </w:r>
      <w:r>
        <w:rPr>
          <w:spacing w:val="-24"/>
        </w:rPr>
        <w:t xml:space="preserve"> </w:t>
      </w:r>
      <w:r>
        <w:rPr>
          <w:spacing w:val="-15"/>
        </w:rPr>
        <w:t>standard</w:t>
      </w:r>
      <w:r>
        <w:rPr>
          <w:spacing w:val="-24"/>
        </w:rPr>
        <w:t xml:space="preserve"> </w:t>
      </w:r>
      <w:r>
        <w:rPr>
          <w:spacing w:val="-15"/>
        </w:rPr>
        <w:t>of</w:t>
      </w:r>
      <w:r>
        <w:rPr>
          <w:spacing w:val="-43"/>
        </w:rPr>
        <w:t xml:space="preserve"> </w:t>
      </w:r>
      <w:r>
        <w:rPr>
          <w:spacing w:val="-15"/>
        </w:rPr>
        <w:t>manual</w:t>
      </w:r>
      <w:r>
        <w:rPr>
          <w:spacing w:val="-25"/>
        </w:rPr>
        <w:t xml:space="preserve"> </w:t>
      </w:r>
      <w:r>
        <w:rPr>
          <w:spacing w:val="-15"/>
        </w:rPr>
        <w:t>massage</w:t>
      </w:r>
      <w:r>
        <w:rPr>
          <w:spacing w:val="-25"/>
        </w:rPr>
        <w:t xml:space="preserve"> </w:t>
      </w:r>
      <w:r>
        <w:rPr>
          <w:spacing w:val="-15"/>
        </w:rPr>
        <w:t>therapeutic</w:t>
      </w:r>
      <w:r>
        <w:rPr>
          <w:spacing w:val="-15"/>
        </w:rPr>
        <w:t xml:space="preserve"> </w:t>
      </w:r>
      <w:r>
        <w:rPr>
          <w:spacing w:val="-15"/>
        </w:rPr>
        <w:t>approach</w:t>
      </w:r>
      <w:r>
        <w:rPr>
          <w:spacing w:val="-54"/>
        </w:rPr>
        <w:t xml:space="preserve"> </w:t>
      </w:r>
      <w:r>
        <w:rPr>
          <w:spacing w:val="-15"/>
        </w:rPr>
        <w:t>,</w:t>
      </w:r>
      <w:r>
        <w:rPr>
          <w:spacing w:val="-15"/>
        </w:rPr>
        <w:t xml:space="preserve"> </w:t>
      </w:r>
      <w:r>
        <w:rPr>
          <w:spacing w:val="-15"/>
        </w:rPr>
        <w:t>created</w:t>
      </w:r>
      <w:r>
        <w:rPr>
          <w:spacing w:val="-15"/>
        </w:rPr>
        <w:t xml:space="preserve"> </w:t>
      </w:r>
      <w:r>
        <w:rPr>
          <w:spacing w:val="-15"/>
        </w:rPr>
        <w:t>standardi</w:t>
      </w:r>
      <w:r>
        <w:rPr>
          <w:spacing w:val="-16"/>
        </w:rPr>
        <w:t>zed</w:t>
      </w:r>
      <w:r>
        <w:rPr>
          <w:spacing w:val="-16"/>
        </w:rPr>
        <w:t xml:space="preserve"> </w:t>
      </w:r>
      <w:r>
        <w:rPr>
          <w:spacing w:val="-16"/>
        </w:rPr>
        <w:t>clinical</w:t>
      </w:r>
      <w:r>
        <w:rPr>
          <w:spacing w:val="-25"/>
        </w:rPr>
        <w:t xml:space="preserve"> </w:t>
      </w:r>
      <w:r>
        <w:rPr>
          <w:spacing w:val="-16"/>
        </w:rPr>
        <w:t>compre⁃</w:t>
      </w:r>
      <w:r>
        <w:rPr/>
        <w:t xml:space="preserve"> </w:t>
      </w:r>
      <w:r>
        <w:rPr>
          <w:spacing w:val="-18"/>
        </w:rPr>
        <w:t>hensive</w:t>
      </w:r>
      <w:r>
        <w:rPr>
          <w:spacing w:val="-18"/>
        </w:rPr>
        <w:t xml:space="preserve"> </w:t>
      </w:r>
      <w:r>
        <w:rPr>
          <w:spacing w:val="-18"/>
        </w:rPr>
        <w:t>rehabilitation</w:t>
      </w:r>
      <w:r>
        <w:rPr>
          <w:spacing w:val="-18"/>
        </w:rPr>
        <w:t xml:space="preserve"> </w:t>
      </w:r>
      <w:r>
        <w:rPr>
          <w:spacing w:val="-18"/>
        </w:rPr>
        <w:t>therapeutic</w:t>
      </w:r>
      <w:r>
        <w:rPr>
          <w:spacing w:val="-18"/>
        </w:rPr>
        <w:t xml:space="preserve"> </w:t>
      </w:r>
      <w:r>
        <w:rPr>
          <w:spacing w:val="-18"/>
        </w:rPr>
        <w:t>plan</w:t>
      </w:r>
      <w:r>
        <w:rPr>
          <w:spacing w:val="-18"/>
        </w:rPr>
        <w:t xml:space="preserve"> </w:t>
      </w:r>
      <w:r>
        <w:rPr>
          <w:spacing w:val="-18"/>
        </w:rPr>
        <w:t>and</w:t>
      </w:r>
      <w:r>
        <w:rPr>
          <w:spacing w:val="-18"/>
        </w:rPr>
        <w:t xml:space="preserve"> </w:t>
      </w:r>
      <w:r>
        <w:rPr>
          <w:spacing w:val="-18"/>
        </w:rPr>
        <w:t>scientific</w:t>
      </w:r>
      <w:r>
        <w:rPr>
          <w:spacing w:val="-18"/>
        </w:rPr>
        <w:t xml:space="preserve"> </w:t>
      </w:r>
      <w:r>
        <w:rPr>
          <w:spacing w:val="-18"/>
        </w:rPr>
        <w:t>and</w:t>
      </w:r>
      <w:r>
        <w:rPr>
          <w:spacing w:val="-18"/>
        </w:rPr>
        <w:t xml:space="preserve"> </w:t>
      </w:r>
      <w:r>
        <w:rPr>
          <w:spacing w:val="-18"/>
        </w:rPr>
        <w:t>reasonable</w:t>
      </w:r>
      <w:r>
        <w:rPr>
          <w:spacing w:val="-18"/>
        </w:rPr>
        <w:t xml:space="preserve"> </w:t>
      </w:r>
      <w:r>
        <w:rPr>
          <w:spacing w:val="-18"/>
        </w:rPr>
        <w:t>evaluation</w:t>
      </w:r>
      <w:r>
        <w:rPr>
          <w:spacing w:val="-18"/>
        </w:rPr>
        <w:t xml:space="preserve"> </w:t>
      </w:r>
      <w:r>
        <w:rPr>
          <w:spacing w:val="-18"/>
        </w:rPr>
        <w:t>standard</w:t>
      </w:r>
      <w:r>
        <w:rPr>
          <w:spacing w:val="-18"/>
        </w:rPr>
        <w:t xml:space="preserve"> </w:t>
      </w:r>
      <w:r>
        <w:rPr>
          <w:spacing w:val="-18"/>
        </w:rPr>
        <w:t>for</w:t>
      </w:r>
      <w:r>
        <w:rPr>
          <w:spacing w:val="-18"/>
        </w:rPr>
        <w:t xml:space="preserve"> </w:t>
      </w:r>
      <w:r>
        <w:rPr>
          <w:spacing w:val="-18"/>
        </w:rPr>
        <w:t>curative</w:t>
      </w:r>
      <w:r>
        <w:rPr>
          <w:spacing w:val="1"/>
        </w:rPr>
        <w:t xml:space="preserve"> </w:t>
      </w:r>
      <w:r>
        <w:rPr>
          <w:spacing w:val="-17"/>
        </w:rPr>
        <w:t>effect.</w:t>
      </w:r>
      <w:r>
        <w:rPr>
          <w:spacing w:val="42"/>
        </w:rPr>
        <w:t xml:space="preserve"> </w:t>
      </w:r>
      <w:r>
        <w:rPr>
          <w:spacing w:val="-17"/>
        </w:rPr>
        <w:t>A</w:t>
      </w:r>
      <w:r>
        <w:rPr>
          <w:spacing w:val="-17"/>
        </w:rPr>
        <w:t xml:space="preserve"> </w:t>
      </w:r>
      <w:r>
        <w:rPr>
          <w:spacing w:val="-17"/>
        </w:rPr>
        <w:t>number</w:t>
      </w:r>
      <w:r>
        <w:rPr>
          <w:spacing w:val="-17"/>
        </w:rPr>
        <w:t xml:space="preserve"> </w:t>
      </w:r>
      <w:r>
        <w:rPr>
          <w:spacing w:val="-17"/>
        </w:rPr>
        <w:t>of</w:t>
      </w:r>
      <w:r>
        <w:rPr>
          <w:spacing w:val="-31"/>
        </w:rPr>
        <w:t xml:space="preserve"> </w:t>
      </w:r>
      <w:r>
        <w:rPr>
          <w:spacing w:val="-17"/>
        </w:rPr>
        <w:t>norm</w:t>
      </w:r>
      <w:r>
        <w:rPr>
          <w:spacing w:val="-18"/>
        </w:rPr>
        <w:t>s</w:t>
      </w:r>
      <w:r>
        <w:rPr>
          <w:spacing w:val="-18"/>
        </w:rPr>
        <w:t xml:space="preserve"> </w:t>
      </w:r>
      <w:r>
        <w:rPr>
          <w:spacing w:val="-18"/>
        </w:rPr>
        <w:t>and</w:t>
      </w:r>
      <w:r>
        <w:rPr>
          <w:spacing w:val="-18"/>
        </w:rPr>
        <w:t xml:space="preserve"> </w:t>
      </w:r>
      <w:r>
        <w:rPr>
          <w:spacing w:val="-18"/>
        </w:rPr>
        <w:t>standards</w:t>
      </w:r>
      <w:r>
        <w:rPr>
          <w:spacing w:val="-21"/>
        </w:rPr>
        <w:t xml:space="preserve"> </w:t>
      </w:r>
      <w:r>
        <w:rPr>
          <w:spacing w:val="-18"/>
        </w:rPr>
        <w:t>have</w:t>
      </w:r>
      <w:r>
        <w:rPr>
          <w:spacing w:val="-23"/>
        </w:rPr>
        <w:t xml:space="preserve"> </w:t>
      </w:r>
      <w:r>
        <w:rPr>
          <w:spacing w:val="-18"/>
        </w:rPr>
        <w:t>filled</w:t>
      </w:r>
      <w:r>
        <w:rPr>
          <w:spacing w:val="-23"/>
        </w:rPr>
        <w:t xml:space="preserve"> </w:t>
      </w:r>
      <w:r>
        <w:rPr>
          <w:spacing w:val="-18"/>
        </w:rPr>
        <w:t>the</w:t>
      </w:r>
      <w:r>
        <w:rPr>
          <w:spacing w:val="-20"/>
        </w:rPr>
        <w:t xml:space="preserve"> </w:t>
      </w:r>
      <w:r>
        <w:rPr>
          <w:spacing w:val="-18"/>
        </w:rPr>
        <w:t>gap</w:t>
      </w:r>
      <w:r>
        <w:rPr>
          <w:spacing w:val="-18"/>
        </w:rPr>
        <w:t xml:space="preserve"> </w:t>
      </w:r>
      <w:r>
        <w:rPr>
          <w:spacing w:val="-18"/>
        </w:rPr>
        <w:t>in</w:t>
      </w:r>
      <w:r>
        <w:rPr>
          <w:spacing w:val="-21"/>
        </w:rPr>
        <w:t xml:space="preserve"> </w:t>
      </w:r>
      <w:r>
        <w:rPr>
          <w:spacing w:val="-18"/>
        </w:rPr>
        <w:t>our</w:t>
      </w:r>
      <w:r>
        <w:rPr>
          <w:spacing w:val="-27"/>
        </w:rPr>
        <w:t xml:space="preserve"> </w:t>
      </w:r>
      <w:r>
        <w:rPr>
          <w:spacing w:val="-18"/>
        </w:rPr>
        <w:t>country</w:t>
      </w:r>
      <w:r>
        <w:rPr>
          <w:spacing w:val="-56"/>
        </w:rPr>
        <w:t xml:space="preserve"> </w:t>
      </w:r>
      <w:r>
        <w:rPr>
          <w:spacing w:val="-18"/>
        </w:rPr>
        <w:t>,</w:t>
      </w:r>
      <w:r>
        <w:rPr>
          <w:spacing w:val="7"/>
        </w:rPr>
        <w:t xml:space="preserve"> </w:t>
      </w:r>
      <w:r>
        <w:rPr>
          <w:spacing w:val="-18"/>
        </w:rPr>
        <w:t>and</w:t>
      </w:r>
      <w:r>
        <w:rPr>
          <w:spacing w:val="-20"/>
        </w:rPr>
        <w:t xml:space="preserve"> </w:t>
      </w:r>
      <w:r>
        <w:rPr>
          <w:spacing w:val="-18"/>
        </w:rPr>
        <w:t>are</w:t>
      </w:r>
      <w:r>
        <w:rPr>
          <w:spacing w:val="-19"/>
        </w:rPr>
        <w:t xml:space="preserve"> </w:t>
      </w:r>
      <w:r>
        <w:rPr>
          <w:spacing w:val="-18"/>
        </w:rPr>
        <w:t>of</w:t>
      </w:r>
      <w:r>
        <w:rPr>
          <w:spacing w:val="-39"/>
        </w:rPr>
        <w:t xml:space="preserve"> </w:t>
      </w:r>
      <w:r>
        <w:rPr>
          <w:spacing w:val="-18"/>
        </w:rPr>
        <w:t>great</w:t>
      </w:r>
      <w:r>
        <w:rPr>
          <w:spacing w:val="-21"/>
        </w:rPr>
        <w:t xml:space="preserve"> </w:t>
      </w:r>
      <w:r>
        <w:rPr>
          <w:spacing w:val="-18"/>
        </w:rPr>
        <w:t>signifi⁃</w:t>
      </w:r>
      <w:r>
        <w:rPr/>
        <w:t xml:space="preserve"> </w:t>
      </w:r>
      <w:r>
        <w:rPr>
          <w:spacing w:val="-12"/>
        </w:rPr>
        <w:t>cance</w:t>
      </w:r>
      <w:r>
        <w:rPr>
          <w:spacing w:val="-12"/>
        </w:rPr>
        <w:t xml:space="preserve"> </w:t>
      </w:r>
      <w:r>
        <w:rPr>
          <w:spacing w:val="-12"/>
        </w:rPr>
        <w:t>to</w:t>
      </w:r>
      <w:r>
        <w:rPr>
          <w:spacing w:val="-12"/>
        </w:rPr>
        <w:t xml:space="preserve"> </w:t>
      </w:r>
      <w:r>
        <w:rPr>
          <w:spacing w:val="-12"/>
        </w:rPr>
        <w:t>guide</w:t>
      </w:r>
      <w:r>
        <w:rPr>
          <w:spacing w:val="-12"/>
        </w:rPr>
        <w:t xml:space="preserve"> </w:t>
      </w:r>
      <w:r>
        <w:rPr>
          <w:spacing w:val="-12"/>
        </w:rPr>
        <w:t>and</w:t>
      </w:r>
      <w:r>
        <w:rPr>
          <w:spacing w:val="-12"/>
        </w:rPr>
        <w:t xml:space="preserve"> </w:t>
      </w:r>
      <w:r>
        <w:rPr>
          <w:spacing w:val="-12"/>
        </w:rPr>
        <w:t>standardize</w:t>
      </w:r>
      <w:r>
        <w:rPr>
          <w:spacing w:val="-12"/>
        </w:rPr>
        <w:t xml:space="preserve"> </w:t>
      </w:r>
      <w:r>
        <w:rPr>
          <w:spacing w:val="-12"/>
        </w:rPr>
        <w:t>the</w:t>
      </w:r>
      <w:r>
        <w:rPr>
          <w:spacing w:val="-12"/>
        </w:rPr>
        <w:t xml:space="preserve"> </w:t>
      </w:r>
      <w:r>
        <w:rPr>
          <w:spacing w:val="-12"/>
        </w:rPr>
        <w:t>diagnosis</w:t>
      </w:r>
      <w:r>
        <w:rPr>
          <w:spacing w:val="-12"/>
        </w:rPr>
        <w:t xml:space="preserve"> </w:t>
      </w:r>
      <w:r>
        <w:rPr>
          <w:spacing w:val="-12"/>
        </w:rPr>
        <w:t>an</w:t>
      </w:r>
      <w:r>
        <w:rPr>
          <w:spacing w:val="-13"/>
        </w:rPr>
        <w:t>d</w:t>
      </w:r>
      <w:r>
        <w:rPr>
          <w:spacing w:val="-13"/>
        </w:rPr>
        <w:t xml:space="preserve"> </w:t>
      </w:r>
      <w:r>
        <w:rPr>
          <w:spacing w:val="-13"/>
        </w:rPr>
        <w:t>treatment</w:t>
      </w:r>
      <w:r>
        <w:rPr>
          <w:spacing w:val="-13"/>
        </w:rPr>
        <w:t xml:space="preserve"> </w:t>
      </w:r>
      <w:r>
        <w:rPr>
          <w:spacing w:val="-13"/>
        </w:rPr>
        <w:t>of</w:t>
      </w:r>
      <w:r>
        <w:rPr>
          <w:spacing w:val="-32"/>
        </w:rPr>
        <w:t xml:space="preserve"> </w:t>
      </w:r>
      <w:r>
        <w:rPr>
          <w:spacing w:val="-13"/>
        </w:rPr>
        <w:t>postpartum</w:t>
      </w:r>
      <w:r>
        <w:rPr>
          <w:spacing w:val="-13"/>
        </w:rPr>
        <w:t xml:space="preserve"> </w:t>
      </w:r>
      <w:r>
        <w:rPr>
          <w:spacing w:val="-13"/>
        </w:rPr>
        <w:t>DRA.</w:t>
      </w:r>
    </w:p>
    <w:p>
      <w:pPr>
        <w:pStyle w:val="BodyText"/>
        <w:ind w:left="432" w:right="505" w:firstLine="421"/>
        <w:spacing w:line="315" w:lineRule="auto"/>
        <w:rPr/>
      </w:pPr>
      <w:r>
        <w:rPr>
          <w:spacing w:val="-17"/>
        </w:rPr>
        <w:t>Key</w:t>
      </w:r>
      <w:r>
        <w:rPr>
          <w:spacing w:val="12"/>
        </w:rPr>
        <w:t xml:space="preserve">  </w:t>
      </w:r>
      <w:r>
        <w:rPr>
          <w:spacing w:val="-17"/>
        </w:rPr>
        <w:t>words</w:t>
      </w:r>
      <w:r>
        <w:rPr>
          <w:spacing w:val="-54"/>
        </w:rPr>
        <w:t xml:space="preserve"> </w:t>
      </w:r>
      <w:r>
        <w:rPr>
          <w:spacing w:val="-17"/>
        </w:rPr>
        <w:t>:</w:t>
      </w:r>
      <w:r>
        <w:rPr>
          <w:spacing w:val="14"/>
        </w:rPr>
        <w:t xml:space="preserve"> </w:t>
      </w:r>
      <w:r>
        <w:rPr>
          <w:spacing w:val="-17"/>
        </w:rPr>
        <w:t>postpartum</w:t>
      </w:r>
      <w:r>
        <w:rPr>
          <w:spacing w:val="-17"/>
        </w:rPr>
        <w:t xml:space="preserve"> </w:t>
      </w:r>
      <w:r>
        <w:rPr>
          <w:spacing w:val="-17"/>
        </w:rPr>
        <w:t>diastasis</w:t>
      </w:r>
      <w:r>
        <w:rPr>
          <w:spacing w:val="-17"/>
        </w:rPr>
        <w:t xml:space="preserve"> </w:t>
      </w:r>
      <w:r>
        <w:rPr>
          <w:spacing w:val="-17"/>
        </w:rPr>
        <w:t>recti</w:t>
      </w:r>
      <w:r>
        <w:rPr>
          <w:spacing w:val="-17"/>
        </w:rPr>
        <w:t xml:space="preserve"> </w:t>
      </w:r>
      <w:r>
        <w:rPr>
          <w:spacing w:val="-17"/>
        </w:rPr>
        <w:t>abdomini</w:t>
      </w:r>
      <w:r>
        <w:rPr>
          <w:spacing w:val="-18"/>
        </w:rPr>
        <w:t>s</w:t>
      </w:r>
      <w:r>
        <w:rPr>
          <w:spacing w:val="-55"/>
        </w:rPr>
        <w:t xml:space="preserve"> </w:t>
      </w:r>
      <w:r>
        <w:rPr>
          <w:spacing w:val="-18"/>
        </w:rPr>
        <w:t>;</w:t>
      </w:r>
      <w:r>
        <w:rPr>
          <w:spacing w:val="22"/>
        </w:rPr>
        <w:t xml:space="preserve"> </w:t>
      </w:r>
      <w:r>
        <w:rPr>
          <w:spacing w:val="-18"/>
        </w:rPr>
        <w:t>diagnostic</w:t>
      </w:r>
      <w:r>
        <w:rPr>
          <w:spacing w:val="-18"/>
        </w:rPr>
        <w:t xml:space="preserve"> </w:t>
      </w:r>
      <w:r>
        <w:rPr>
          <w:spacing w:val="-18"/>
        </w:rPr>
        <w:t>criteria;</w:t>
      </w:r>
      <w:r>
        <w:rPr>
          <w:spacing w:val="19"/>
        </w:rPr>
        <w:t xml:space="preserve"> </w:t>
      </w:r>
      <w:r>
        <w:rPr>
          <w:spacing w:val="-18"/>
        </w:rPr>
        <w:t>typing</w:t>
      </w:r>
      <w:r>
        <w:rPr>
          <w:spacing w:val="-18"/>
        </w:rPr>
        <w:t xml:space="preserve"> </w:t>
      </w:r>
      <w:r>
        <w:rPr>
          <w:spacing w:val="-18"/>
        </w:rPr>
        <w:t>and</w:t>
      </w:r>
      <w:r>
        <w:rPr>
          <w:spacing w:val="-2"/>
        </w:rPr>
        <w:t xml:space="preserve"> </w:t>
      </w:r>
      <w:r>
        <w:rPr>
          <w:spacing w:val="-18"/>
        </w:rPr>
        <w:t>classifica⁃</w:t>
      </w:r>
      <w:r>
        <w:rPr/>
        <w:t xml:space="preserve"> </w:t>
      </w:r>
      <w:r>
        <w:rPr>
          <w:spacing w:val="-23"/>
        </w:rPr>
        <w:t>tion</w:t>
      </w:r>
      <w:r>
        <w:rPr>
          <w:spacing w:val="-49"/>
        </w:rPr>
        <w:t xml:space="preserve"> </w:t>
      </w:r>
      <w:r>
        <w:rPr>
          <w:spacing w:val="-23"/>
        </w:rPr>
        <w:t>;</w:t>
      </w:r>
      <w:r>
        <w:rPr>
          <w:spacing w:val="9"/>
        </w:rPr>
        <w:t xml:space="preserve"> </w:t>
      </w:r>
      <w:r>
        <w:rPr>
          <w:spacing w:val="-23"/>
        </w:rPr>
        <w:t>therapeutic</w:t>
      </w:r>
      <w:r>
        <w:rPr>
          <w:spacing w:val="-23"/>
        </w:rPr>
        <w:t xml:space="preserve"> </w:t>
      </w:r>
      <w:r>
        <w:rPr>
          <w:spacing w:val="-23"/>
        </w:rPr>
        <w:t>plan</w:t>
      </w:r>
      <w:r>
        <w:rPr>
          <w:spacing w:val="-56"/>
        </w:rPr>
        <w:t xml:space="preserve"> </w:t>
      </w:r>
      <w:r>
        <w:rPr>
          <w:spacing w:val="-23"/>
        </w:rPr>
        <w:t>;</w:t>
      </w:r>
      <w:r>
        <w:rPr>
          <w:spacing w:val="13"/>
        </w:rPr>
        <w:t xml:space="preserve"> </w:t>
      </w:r>
      <w:r>
        <w:rPr>
          <w:spacing w:val="-23"/>
        </w:rPr>
        <w:t>efficacy</w:t>
      </w:r>
    </w:p>
    <w:p>
      <w:pPr>
        <w:spacing w:before="111"/>
        <w:rPr/>
      </w:pPr>
      <w:r/>
    </w:p>
    <w:p>
      <w:pPr>
        <w:sectPr>
          <w:headerReference w:type="default" r:id="rId4"/>
          <w:pgSz w:w="11452" w:h="16498"/>
          <w:pgMar w:top="1335" w:right="1038" w:bottom="0" w:left="1107" w:header="931" w:footer="0" w:gutter="0"/>
          <w:cols w:equalWidth="0" w:num="1">
            <w:col w:w="9307" w:space="0"/>
          </w:cols>
        </w:sectPr>
        <w:rPr/>
      </w:pPr>
    </w:p>
    <w:p>
      <w:pPr>
        <w:pStyle w:val="BodyText"/>
        <w:ind w:left="11"/>
        <w:spacing w:before="48" w:line="206" w:lineRule="auto"/>
        <w:outlineLvl w:val="0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  <w:spacing w:val="-6"/>
        </w:rPr>
        <w:t>1</w:t>
      </w:r>
      <w:r>
        <w:rPr>
          <w:sz w:val="23"/>
          <w:szCs w:val="23"/>
          <w:spacing w:val="23"/>
        </w:rPr>
        <w:t xml:space="preserve">  </w:t>
      </w:r>
      <w:r>
        <w:rPr>
          <w:rFonts w:ascii="SimHei" w:hAnsi="SimHei" w:eastAsia="SimHei" w:cs="SimHei"/>
          <w:sz w:val="23"/>
          <w:szCs w:val="23"/>
          <w:spacing w:val="-6"/>
        </w:rPr>
        <w:t>定义</w:t>
      </w:r>
    </w:p>
    <w:p>
      <w:pPr>
        <w:pStyle w:val="BodyText"/>
        <w:ind w:left="12" w:right="234" w:firstLine="459"/>
        <w:spacing w:before="218" w:line="218" w:lineRule="auto"/>
        <w:jc w:val="both"/>
        <w:rPr/>
      </w:pPr>
      <w:r>
        <w:rPr>
          <w:rFonts w:ascii="Microsoft YaHei" w:hAnsi="Microsoft YaHei" w:eastAsia="Microsoft YaHei" w:cs="Microsoft YaHei"/>
          <w:spacing w:val="12"/>
        </w:rPr>
        <w:t>目前</w:t>
      </w:r>
      <w:r>
        <w:rPr>
          <w:spacing w:val="12"/>
        </w:rPr>
        <w:t>，</w:t>
      </w:r>
      <w:r>
        <w:rPr>
          <w:rFonts w:ascii="Microsoft YaHei" w:hAnsi="Microsoft YaHei" w:eastAsia="Microsoft YaHei" w:cs="Microsoft YaHei"/>
          <w:spacing w:val="12"/>
        </w:rPr>
        <w:t>产后腹直肌分离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spacing w:val="12"/>
        </w:rPr>
        <w:t>(</w:t>
      </w:r>
      <w:r>
        <w:rPr>
          <w:spacing w:val="-34"/>
        </w:rPr>
        <w:t xml:space="preserve"> </w:t>
      </w:r>
      <w:r>
        <w:rPr/>
        <w:t>DRA</w:t>
      </w:r>
      <w:r>
        <w:rPr>
          <w:spacing w:val="12"/>
        </w:rPr>
        <w:t>)</w:t>
      </w:r>
      <w:r>
        <w:rPr>
          <w:spacing w:val="12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尚无明确定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义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通常认为是妊娠和分娩等各种因素导致产妇</w:t>
      </w:r>
      <w:r>
        <w:rPr>
          <w:rFonts w:ascii="Microsoft YaHei" w:hAnsi="Microsoft YaHei" w:eastAsia="Microsoft YaHei" w:cs="Microsoft YaHei"/>
          <w:spacing w:val="2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腹白线拉伸变薄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使原本平行且并列的腹直肌从</w:t>
      </w:r>
      <w:r>
        <w:rPr>
          <w:rFonts w:ascii="Microsoft YaHei" w:hAnsi="Microsoft YaHei" w:eastAsia="Microsoft YaHei" w:cs="Microsoft YaHei"/>
          <w:spacing w:val="2"/>
        </w:rPr>
        <w:t xml:space="preserve">  </w:t>
      </w:r>
      <w:r>
        <w:rPr>
          <w:rFonts w:ascii="Microsoft YaHei" w:hAnsi="Microsoft YaHei" w:eastAsia="Microsoft YaHei" w:cs="Microsoft YaHei"/>
          <w:spacing w:val="15"/>
        </w:rPr>
        <w:t>腹白线处的位置向两侧分开</w:t>
      </w:r>
      <w:r>
        <w:rPr>
          <w:spacing w:val="15"/>
        </w:rPr>
        <w:t>，</w:t>
      </w:r>
      <w:r>
        <w:rPr>
          <w:rFonts w:ascii="Microsoft YaHei" w:hAnsi="Microsoft YaHei" w:eastAsia="Microsoft YaHei" w:cs="Microsoft YaHei"/>
          <w:spacing w:val="15"/>
        </w:rPr>
        <w:t>称之为产后</w:t>
      </w:r>
      <w:r>
        <w:rPr>
          <w:rFonts w:ascii="Microsoft YaHei" w:hAnsi="Microsoft YaHei" w:eastAsia="Microsoft YaHei" w:cs="Microsoft YaHei"/>
          <w:spacing w:val="27"/>
        </w:rPr>
        <w:t xml:space="preserve"> </w:t>
      </w:r>
      <w:r>
        <w:rPr/>
        <w:t>DRA</w:t>
      </w:r>
      <w:r>
        <w:rPr>
          <w:spacing w:val="15"/>
        </w:rPr>
        <w:t>。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1"/>
        </w:rPr>
        <w:t>根据分娩后分离距离</w:t>
      </w:r>
      <w:r>
        <w:rPr>
          <w:spacing w:val="-1"/>
        </w:rPr>
        <w:t>、</w:t>
      </w:r>
      <w:r>
        <w:rPr>
          <w:rFonts w:ascii="Microsoft YaHei" w:hAnsi="Microsoft YaHei" w:eastAsia="Microsoft YaHei" w:cs="Microsoft YaHei"/>
          <w:spacing w:val="-1"/>
        </w:rPr>
        <w:t>临床表现和转归特征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产后</w:t>
      </w:r>
      <w:r>
        <w:rPr>
          <w:rFonts w:ascii="Microsoft YaHei" w:hAnsi="Microsoft YaHei" w:eastAsia="Microsoft YaHei" w:cs="Microsoft YaHei"/>
          <w:spacing w:val="7"/>
        </w:rPr>
        <w:t xml:space="preserve">  </w:t>
      </w:r>
      <w:r>
        <w:rPr/>
        <w:t>DRA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可分为生理性分离和病理性分离</w:t>
      </w:r>
      <w:r>
        <w:rPr>
          <w:spacing w:val="14"/>
        </w:rPr>
        <w:t>。</w:t>
      </w:r>
    </w:p>
    <w:p>
      <w:pPr>
        <w:pStyle w:val="BodyText"/>
        <w:spacing w:before="125" w:line="209" w:lineRule="auto"/>
        <w:outlineLvl w:val="0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  <w:spacing w:val="4"/>
        </w:rPr>
        <w:t>2</w:t>
      </w:r>
      <w:r>
        <w:rPr>
          <w:sz w:val="23"/>
          <w:szCs w:val="23"/>
          <w:spacing w:val="20"/>
        </w:rPr>
        <w:t xml:space="preserve">  </w:t>
      </w:r>
      <w:r>
        <w:rPr>
          <w:rFonts w:ascii="SimHei" w:hAnsi="SimHei" w:eastAsia="SimHei" w:cs="SimHei"/>
          <w:sz w:val="23"/>
          <w:szCs w:val="23"/>
          <w:spacing w:val="4"/>
        </w:rPr>
        <w:t>流行病学</w:t>
      </w:r>
    </w:p>
    <w:p>
      <w:pPr>
        <w:pStyle w:val="BodyText"/>
        <w:ind w:left="4" w:right="313" w:firstLine="433"/>
        <w:spacing w:before="227" w:line="215" w:lineRule="auto"/>
        <w:jc w:val="both"/>
        <w:rPr/>
      </w:pPr>
      <w:r>
        <w:rPr/>
        <w:t>DRA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是妊娠期及产后的常见并发症之一</w:t>
      </w:r>
      <w:r>
        <w:rPr>
          <w:spacing w:val="12"/>
        </w:rPr>
        <w:t>，</w:t>
      </w:r>
      <w:r>
        <w:rPr>
          <w:rFonts w:ascii="Microsoft YaHei" w:hAnsi="Microsoft YaHei" w:eastAsia="Microsoft YaHei" w:cs="Microsoft YaHei"/>
          <w:spacing w:val="12"/>
        </w:rPr>
        <w:t>在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孕</w:t>
      </w:r>
      <w:r>
        <w:rPr>
          <w:rFonts w:ascii="Microsoft YaHei" w:hAnsi="Microsoft YaHei" w:eastAsia="Microsoft YaHei" w:cs="Microsoft YaHei"/>
          <w:spacing w:val="32"/>
        </w:rPr>
        <w:t xml:space="preserve"> </w:t>
      </w:r>
      <w:r>
        <w:rPr>
          <w:spacing w:val="-5"/>
        </w:rPr>
        <w:t>14</w:t>
      </w:r>
      <w:r>
        <w:rPr>
          <w:spacing w:val="-5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周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左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右 即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可 出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现</w:t>
      </w:r>
      <w:r>
        <w:rPr>
          <w:spacing w:val="-5"/>
        </w:rPr>
        <w:t>，</w:t>
      </w:r>
      <w:r>
        <w:rPr>
          <w:rFonts w:ascii="Microsoft YaHei" w:hAnsi="Microsoft YaHei" w:eastAsia="Microsoft YaHei" w:cs="Microsoft YaHei"/>
          <w:spacing w:val="-5"/>
        </w:rPr>
        <w:t>孕</w:t>
      </w:r>
      <w:r>
        <w:rPr>
          <w:rFonts w:ascii="Microsoft YaHei" w:hAnsi="Microsoft YaHei" w:eastAsia="Microsoft YaHei" w:cs="Microsoft YaHei"/>
          <w:spacing w:val="32"/>
          <w:w w:val="101"/>
        </w:rPr>
        <w:t xml:space="preserve"> </w:t>
      </w:r>
      <w:r>
        <w:rPr>
          <w:spacing w:val="-5"/>
        </w:rPr>
        <w:t>21</w:t>
      </w:r>
      <w:r>
        <w:rPr>
          <w:spacing w:val="30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周 时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发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病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率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约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6"/>
        </w:rPr>
        <w:t>33%</w:t>
      </w:r>
      <w:r>
        <w:rPr>
          <w:spacing w:val="-16"/>
        </w:rPr>
        <w:t xml:space="preserve"> </w:t>
      </w:r>
      <w:r>
        <w:rPr>
          <w:spacing w:val="6"/>
        </w:rPr>
        <w:t>,</w:t>
      </w:r>
      <w:r>
        <w:rPr>
          <w:spacing w:val="6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在妊娠后期加重并延续至分娩后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spacing w:val="6"/>
        </w:rPr>
        <w:t>。</w:t>
      </w:r>
      <w:r>
        <w:rPr>
          <w:spacing w:val="-49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目前临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床尚无有效预防 </w:t>
      </w:r>
      <w:r>
        <w:rPr/>
        <w:t>DRA</w:t>
      </w:r>
      <w:r>
        <w:rPr>
          <w:spacing w:val="2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的方法</w:t>
      </w:r>
      <w:r>
        <w:rPr>
          <w:spacing w:val="7"/>
        </w:rPr>
        <w:t>，</w:t>
      </w:r>
      <w:r>
        <w:rPr>
          <w:rFonts w:ascii="Microsoft YaHei" w:hAnsi="Microsoft YaHei" w:eastAsia="Microsoft YaHei" w:cs="Microsoft YaHei"/>
          <w:spacing w:val="7"/>
        </w:rPr>
        <w:t>根据就诊时间的不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同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spacing w:val="4"/>
        </w:rPr>
        <w:t>，</w:t>
      </w:r>
      <w:r>
        <w:rPr/>
        <w:t>DRA</w:t>
      </w:r>
      <w:r>
        <w:rPr>
          <w:spacing w:val="4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发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病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率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有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较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大 的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差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异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4"/>
        </w:rPr>
        <w:t>。</w:t>
      </w:r>
      <w:r>
        <w:rPr>
          <w:rFonts w:ascii="Microsoft YaHei" w:hAnsi="Microsoft YaHei" w:eastAsia="Microsoft YaHei" w:cs="Microsoft YaHei"/>
          <w:spacing w:val="4"/>
        </w:rPr>
        <w:t>流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行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病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学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调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查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z w:val="11"/>
          <w:szCs w:val="11"/>
          <w:spacing w:val="7"/>
          <w:position w:val="8"/>
        </w:rPr>
        <w:t>[1]</w:t>
      </w:r>
      <w:r>
        <w:rPr>
          <w:sz w:val="11"/>
          <w:szCs w:val="11"/>
          <w:spacing w:val="27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显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示</w:t>
      </w:r>
      <w:r>
        <w:rPr>
          <w:spacing w:val="7"/>
        </w:rPr>
        <w:t>，</w:t>
      </w:r>
      <w:r>
        <w:rPr>
          <w:rFonts w:ascii="Microsoft YaHei" w:hAnsi="Microsoft YaHei" w:eastAsia="Microsoft YaHei" w:cs="Microsoft YaHei"/>
          <w:spacing w:val="7"/>
        </w:rPr>
        <w:t>妊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娠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后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期</w:t>
      </w:r>
      <w:r>
        <w:rPr>
          <w:rFonts w:ascii="Microsoft YaHei" w:hAnsi="Microsoft YaHei" w:eastAsia="Microsoft YaHei" w:cs="Microsoft YaHei"/>
          <w:spacing w:val="58"/>
        </w:rPr>
        <w:t xml:space="preserve"> </w:t>
      </w:r>
      <w:r>
        <w:rPr/>
        <w:t>DRA</w:t>
      </w:r>
      <w:r>
        <w:rPr>
          <w:spacing w:val="7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发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生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率 为</w:t>
      </w:r>
      <w:r>
        <w:rPr>
          <w:rFonts w:ascii="Microsoft YaHei" w:hAnsi="Microsoft YaHei" w:eastAsia="Microsoft YaHei" w:cs="Microsoft YaHei"/>
          <w:spacing w:val="45"/>
        </w:rPr>
        <w:t xml:space="preserve"> </w:t>
      </w:r>
      <w:r>
        <w:rPr>
          <w:spacing w:val="7"/>
        </w:rPr>
        <w:t>66%</w:t>
      </w:r>
      <w:r>
        <w:rPr>
          <w:spacing w:val="62"/>
        </w:rPr>
        <w:t xml:space="preserve"> </w:t>
      </w:r>
      <w:r>
        <w:rPr>
          <w:spacing w:val="7"/>
        </w:rPr>
        <w:t>~</w:t>
      </w:r>
      <w:r>
        <w:rPr/>
        <w:t xml:space="preserve"> </w:t>
      </w:r>
      <w:r>
        <w:rPr>
          <w:spacing w:val="5"/>
        </w:rPr>
        <w:t>100%</w:t>
      </w:r>
      <w:r>
        <w:rPr>
          <w:spacing w:val="-7"/>
        </w:rPr>
        <w:t xml:space="preserve"> </w:t>
      </w:r>
      <w:r>
        <w:rPr>
          <w:spacing w:val="5"/>
        </w:rPr>
        <w:t>,</w:t>
      </w:r>
      <w:r>
        <w:rPr>
          <w:spacing w:val="5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产后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spacing w:val="5"/>
        </w:rPr>
        <w:t>6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周发生率为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spacing w:val="5"/>
        </w:rPr>
        <w:t>50%</w:t>
      </w:r>
      <w:r>
        <w:rPr>
          <w:spacing w:val="5"/>
        </w:rPr>
        <w:t xml:space="preserve"> </w:t>
      </w:r>
      <w:r>
        <w:rPr>
          <w:spacing w:val="5"/>
        </w:rPr>
        <w:t>~</w:t>
      </w:r>
      <w:r>
        <w:rPr>
          <w:spacing w:val="-51"/>
        </w:rPr>
        <w:t xml:space="preserve"> </w:t>
      </w:r>
      <w:r>
        <w:rPr>
          <w:spacing w:val="5"/>
        </w:rPr>
        <w:t>60%</w:t>
      </w:r>
      <w:r>
        <w:rPr>
          <w:spacing w:val="-19"/>
        </w:rPr>
        <w:t xml:space="preserve"> </w:t>
      </w:r>
      <w:r>
        <w:rPr>
          <w:spacing w:val="5"/>
        </w:rPr>
        <w:t>,</w:t>
      </w:r>
      <w:r>
        <w:rPr>
          <w:spacing w:val="5"/>
        </w:rPr>
        <w:t xml:space="preserve"> </w:t>
      </w:r>
      <w:r>
        <w:rPr>
          <w:spacing w:val="5"/>
        </w:rPr>
        <w:t>6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个月后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6"/>
          <w:position w:val="-1"/>
        </w:rPr>
        <w:t>为 </w:t>
      </w:r>
      <w:r>
        <w:rPr>
          <w:spacing w:val="6"/>
          <w:position w:val="-1"/>
        </w:rPr>
        <w:t>39%</w:t>
      </w:r>
      <w:r>
        <w:rPr>
          <w:spacing w:val="6"/>
          <w:position w:val="-1"/>
        </w:rPr>
        <w:t xml:space="preserve"> </w:t>
      </w:r>
      <w:r>
        <w:rPr>
          <w:spacing w:val="6"/>
          <w:position w:val="-1"/>
        </w:rPr>
        <w:t>~</w:t>
      </w:r>
      <w:r>
        <w:rPr>
          <w:spacing w:val="-56"/>
          <w:position w:val="-1"/>
        </w:rPr>
        <w:t xml:space="preserve"> </w:t>
      </w:r>
      <w:r>
        <w:rPr>
          <w:spacing w:val="6"/>
          <w:position w:val="-1"/>
        </w:rPr>
        <w:t>45%</w:t>
      </w:r>
      <w:r>
        <w:rPr>
          <w:spacing w:val="-29"/>
          <w:position w:val="-1"/>
        </w:rPr>
        <w:t xml:space="preserve"> </w:t>
      </w:r>
      <w:r>
        <w:rPr>
          <w:spacing w:val="6"/>
          <w:position w:val="-1"/>
        </w:rPr>
        <w:t>。</w:t>
      </w:r>
      <w:r>
        <w:rPr>
          <w:rFonts w:ascii="Microsoft YaHei" w:hAnsi="Microsoft YaHei" w:eastAsia="Microsoft YaHei" w:cs="Microsoft YaHei"/>
          <w:spacing w:val="6"/>
          <w:position w:val="-1"/>
        </w:rPr>
        <w:t>研究</w:t>
      </w:r>
      <w:r>
        <w:rPr>
          <w:sz w:val="11"/>
          <w:szCs w:val="11"/>
          <w:spacing w:val="6"/>
          <w:position w:val="7"/>
        </w:rPr>
        <w:t>[2</w:t>
      </w:r>
      <w:r>
        <w:rPr>
          <w:sz w:val="11"/>
          <w:szCs w:val="11"/>
          <w:spacing w:val="-13"/>
          <w:position w:val="7"/>
        </w:rPr>
        <w:t xml:space="preserve"> </w:t>
      </w:r>
      <w:r>
        <w:rPr>
          <w:sz w:val="11"/>
          <w:szCs w:val="11"/>
          <w:spacing w:val="6"/>
          <w:position w:val="7"/>
        </w:rPr>
        <w:t>-</w:t>
      </w:r>
      <w:r>
        <w:rPr>
          <w:sz w:val="11"/>
          <w:szCs w:val="11"/>
          <w:spacing w:val="-24"/>
          <w:position w:val="7"/>
        </w:rPr>
        <w:t xml:space="preserve"> </w:t>
      </w:r>
      <w:r>
        <w:rPr>
          <w:sz w:val="11"/>
          <w:szCs w:val="11"/>
          <w:spacing w:val="6"/>
          <w:position w:val="7"/>
        </w:rPr>
        <w:t>3]</w:t>
      </w:r>
      <w:r>
        <w:rPr>
          <w:sz w:val="11"/>
          <w:szCs w:val="11"/>
          <w:spacing w:val="6"/>
          <w:position w:val="7"/>
        </w:rPr>
        <w:t xml:space="preserve"> </w:t>
      </w:r>
      <w:r>
        <w:rPr>
          <w:rFonts w:ascii="Microsoft YaHei" w:hAnsi="Microsoft YaHei" w:eastAsia="Microsoft YaHei" w:cs="Microsoft YaHei"/>
          <w:spacing w:val="6"/>
          <w:position w:val="-1"/>
        </w:rPr>
        <w:t>报道产后 </w:t>
      </w:r>
      <w:r>
        <w:rPr>
          <w:spacing w:val="5"/>
          <w:position w:val="-1"/>
        </w:rPr>
        <w:t>6</w:t>
      </w:r>
      <w:r>
        <w:rPr>
          <w:spacing w:val="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5"/>
          <w:position w:val="-1"/>
        </w:rPr>
        <w:t>周</w:t>
      </w:r>
      <w:r>
        <w:rPr>
          <w:spacing w:val="5"/>
          <w:position w:val="-1"/>
        </w:rPr>
        <w:t>、6</w:t>
      </w:r>
      <w:r>
        <w:rPr>
          <w:spacing w:val="-1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5"/>
          <w:position w:val="-1"/>
        </w:rPr>
        <w:t>个月</w:t>
      </w:r>
      <w:r>
        <w:rPr>
          <w:rFonts w:ascii="Microsoft YaHei" w:hAnsi="Microsoft YaHei" w:eastAsia="Microsoft YaHei" w:cs="Microsoft YaHei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和 </w:t>
      </w:r>
      <w:r>
        <w:rPr>
          <w:spacing w:val="6"/>
        </w:rPr>
        <w:t>12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个月的 </w:t>
      </w:r>
      <w:r>
        <w:rPr/>
        <w:t>DRA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发生率分别为 </w:t>
      </w:r>
      <w:r>
        <w:rPr>
          <w:spacing w:val="6"/>
        </w:rPr>
        <w:t>60.</w:t>
      </w:r>
      <w:r>
        <w:rPr>
          <w:spacing w:val="-32"/>
        </w:rPr>
        <w:t xml:space="preserve"> </w:t>
      </w:r>
      <w:r>
        <w:rPr>
          <w:spacing w:val="6"/>
        </w:rPr>
        <w:t>0%</w:t>
      </w:r>
      <w:r>
        <w:rPr>
          <w:spacing w:val="-49"/>
        </w:rPr>
        <w:t xml:space="preserve"> </w:t>
      </w:r>
      <w:r>
        <w:rPr>
          <w:spacing w:val="5"/>
        </w:rPr>
        <w:t>、45.</w:t>
      </w:r>
      <w:r>
        <w:rPr>
          <w:spacing w:val="-35"/>
        </w:rPr>
        <w:t xml:space="preserve"> </w:t>
      </w:r>
      <w:r>
        <w:rPr>
          <w:spacing w:val="5"/>
        </w:rPr>
        <w:t>4%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11"/>
        </w:rPr>
        <w:t>和 </w:t>
      </w:r>
      <w:r>
        <w:rPr>
          <w:spacing w:val="11"/>
        </w:rPr>
        <w:t>32.</w:t>
      </w:r>
      <w:r>
        <w:rPr>
          <w:spacing w:val="-29"/>
        </w:rPr>
        <w:t xml:space="preserve"> </w:t>
      </w:r>
      <w:r>
        <w:rPr>
          <w:spacing w:val="11"/>
        </w:rPr>
        <w:t>6%</w:t>
      </w:r>
      <w:r>
        <w:rPr>
          <w:spacing w:val="-18"/>
        </w:rPr>
        <w:t xml:space="preserve"> </w:t>
      </w:r>
      <w:r>
        <w:rPr>
          <w:spacing w:val="11"/>
        </w:rPr>
        <w:t>,</w:t>
      </w:r>
      <w:r>
        <w:rPr>
          <w:spacing w:val="11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多胎型和多次经产者 </w:t>
      </w:r>
      <w:r>
        <w:rPr/>
        <w:t>DRA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发生率明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显升高</w:t>
      </w:r>
      <w:r>
        <w:rPr>
          <w:spacing w:val="8"/>
        </w:rPr>
        <w:t>，</w:t>
      </w:r>
      <w:r>
        <w:rPr>
          <w:rFonts w:ascii="Microsoft YaHei" w:hAnsi="Microsoft YaHei" w:eastAsia="Microsoft YaHei" w:cs="Microsoft YaHei"/>
          <w:spacing w:val="8"/>
        </w:rPr>
        <w:t>自然分娩和剖宫产者 </w:t>
      </w:r>
      <w:r>
        <w:rPr/>
        <w:t>DRA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发生率分别为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3"/>
        </w:rPr>
        <w:t>30%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和</w:t>
      </w:r>
      <w:r>
        <w:rPr>
          <w:rFonts w:ascii="Microsoft YaHei" w:hAnsi="Microsoft YaHei" w:eastAsia="Microsoft YaHei" w:cs="Microsoft YaHei"/>
          <w:spacing w:val="-7"/>
        </w:rPr>
        <w:t xml:space="preserve"> </w:t>
      </w:r>
      <w:r>
        <w:rPr>
          <w:spacing w:val="13"/>
        </w:rPr>
        <w:t>60%</w:t>
      </w:r>
      <w:r>
        <w:rPr>
          <w:spacing w:val="-18"/>
        </w:rPr>
        <w:t xml:space="preserve"> </w:t>
      </w:r>
      <w:r>
        <w:rPr>
          <w:spacing w:val="13"/>
        </w:rPr>
        <w:t>,2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次及以上剖宫产者 </w:t>
      </w:r>
      <w:r>
        <w:rPr/>
        <w:t>DRA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发生率高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达</w:t>
      </w:r>
      <w:r>
        <w:rPr>
          <w:rFonts w:ascii="Microsoft YaHei" w:hAnsi="Microsoft YaHei" w:eastAsia="Microsoft YaHei" w:cs="Microsoft YaHei"/>
          <w:spacing w:val="-4"/>
        </w:rPr>
        <w:t xml:space="preserve"> </w:t>
      </w:r>
      <w:r>
        <w:rPr>
          <w:spacing w:val="14"/>
        </w:rPr>
        <w:t>90.</w:t>
      </w:r>
      <w:r>
        <w:rPr>
          <w:spacing w:val="-33"/>
        </w:rPr>
        <w:t xml:space="preserve"> </w:t>
      </w:r>
      <w:r>
        <w:rPr>
          <w:spacing w:val="14"/>
        </w:rPr>
        <w:t>8%</w:t>
      </w:r>
      <w:r>
        <w:rPr>
          <w:spacing w:val="-29"/>
        </w:rPr>
        <w:t xml:space="preserve"> </w:t>
      </w:r>
      <w:r>
        <w:rPr>
          <w:spacing w:val="14"/>
        </w:rPr>
        <w:t>。</w:t>
      </w:r>
      <w:r>
        <w:rPr>
          <w:rFonts w:ascii="Microsoft YaHei" w:hAnsi="Microsoft YaHei" w:eastAsia="Microsoft YaHei" w:cs="Microsoft YaHei"/>
          <w:spacing w:val="14"/>
        </w:rPr>
        <w:t>上述研究数据的差异可能源于检测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8"/>
        </w:rPr>
        <w:t>时间</w:t>
      </w:r>
      <w:r>
        <w:rPr>
          <w:spacing w:val="18"/>
        </w:rPr>
        <w:t>、</w:t>
      </w:r>
      <w:r>
        <w:rPr>
          <w:rFonts w:ascii="Microsoft YaHei" w:hAnsi="Microsoft YaHei" w:eastAsia="Microsoft YaHei" w:cs="Microsoft YaHei"/>
          <w:spacing w:val="18"/>
        </w:rPr>
        <w:t>测量方法及诊断标准的不同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spacing w:val="18"/>
        </w:rPr>
        <w:t>。</w:t>
      </w:r>
      <w:r>
        <w:rPr>
          <w:rFonts w:ascii="Microsoft YaHei" w:hAnsi="Microsoft YaHei" w:eastAsia="Microsoft YaHei" w:cs="Microsoft YaHei"/>
          <w:spacing w:val="18"/>
        </w:rPr>
        <w:t>多数产后</w:t>
      </w:r>
      <w:r>
        <w:rPr>
          <w:rFonts w:ascii="Microsoft YaHei" w:hAnsi="Microsoft YaHei" w:eastAsia="Microsoft YaHei" w:cs="Microsoft YaHei"/>
        </w:rPr>
        <w:t xml:space="preserve"> </w:t>
      </w:r>
      <w:r>
        <w:rPr/>
        <w:t>DRA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分离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宽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度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在</w:t>
      </w:r>
      <w:r>
        <w:rPr>
          <w:rFonts w:ascii="Microsoft YaHei" w:hAnsi="Microsoft YaHei" w:eastAsia="Microsoft YaHei" w:cs="Microsoft YaHei"/>
          <w:spacing w:val="31"/>
        </w:rPr>
        <w:t xml:space="preserve"> </w:t>
      </w:r>
      <w:r>
        <w:rPr>
          <w:spacing w:val="4"/>
        </w:rPr>
        <w:t>3</w:t>
      </w:r>
      <w:r>
        <w:rPr>
          <w:spacing w:val="4"/>
        </w:rPr>
        <w:t xml:space="preserve"> </w:t>
      </w:r>
      <w:r>
        <w:rPr>
          <w:spacing w:val="4"/>
        </w:rPr>
        <w:t>~</w:t>
      </w:r>
      <w:r>
        <w:rPr>
          <w:spacing w:val="4"/>
        </w:rPr>
        <w:t xml:space="preserve"> </w:t>
      </w:r>
      <w:r>
        <w:rPr>
          <w:spacing w:val="4"/>
        </w:rPr>
        <w:t>6</w:t>
      </w:r>
      <w:r>
        <w:rPr>
          <w:spacing w:val="32"/>
        </w:rPr>
        <w:t xml:space="preserve"> </w:t>
      </w:r>
      <w:r>
        <w:rPr/>
        <w:t>cm</w:t>
      </w:r>
      <w:r>
        <w:rPr>
          <w:spacing w:val="-57"/>
        </w:rPr>
        <w:t xml:space="preserve"> </w:t>
      </w:r>
      <w:r>
        <w:rPr>
          <w:spacing w:val="4"/>
        </w:rPr>
        <w:t>,</w:t>
      </w:r>
      <w:r>
        <w:rPr>
          <w:spacing w:val="47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偶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见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分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离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宽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度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达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8"/>
        </w:rPr>
        <w:t>20</w:t>
      </w:r>
      <w:r>
        <w:rPr>
          <w:spacing w:val="8"/>
        </w:rPr>
        <w:t xml:space="preserve"> </w:t>
      </w:r>
      <w:r>
        <w:rPr/>
        <w:t>cm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的病例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8"/>
        </w:rPr>
        <w:t>。</w:t>
      </w:r>
      <w:r>
        <w:rPr>
          <w:rFonts w:ascii="Microsoft YaHei" w:hAnsi="Microsoft YaHei" w:eastAsia="Microsoft YaHei" w:cs="Microsoft YaHei"/>
          <w:spacing w:val="8"/>
        </w:rPr>
        <w:t>多数</w:t>
      </w:r>
      <w:r>
        <w:rPr>
          <w:rFonts w:ascii="Microsoft YaHei" w:hAnsi="Microsoft YaHei" w:eastAsia="Microsoft YaHei" w:cs="Microsoft YaHei"/>
          <w:spacing w:val="21"/>
          <w:w w:val="101"/>
        </w:rPr>
        <w:t xml:space="preserve"> </w:t>
      </w:r>
      <w:r>
        <w:rPr/>
        <w:t>DRA</w:t>
      </w:r>
      <w:r>
        <w:rPr>
          <w:spacing w:val="8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患者可在</w:t>
      </w:r>
      <w:r>
        <w:rPr>
          <w:rFonts w:ascii="Microsoft YaHei" w:hAnsi="Microsoft YaHei" w:eastAsia="Microsoft YaHei" w:cs="Microsoft YaHei"/>
          <w:spacing w:val="23"/>
          <w:w w:val="101"/>
        </w:rPr>
        <w:t xml:space="preserve"> </w:t>
      </w:r>
      <w:r>
        <w:rPr>
          <w:spacing w:val="8"/>
        </w:rPr>
        <w:t>1</w:t>
      </w:r>
      <w:r>
        <w:rPr>
          <w:spacing w:val="8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年内 自然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恢复或经康复治疗后恢复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但仍有少数患者症状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rFonts w:ascii="Microsoft YaHei" w:hAnsi="Microsoft YaHei" w:eastAsia="Microsoft YaHei" w:cs="Microsoft YaHei"/>
          <w:spacing w:val="6"/>
          <w:position w:val="-1"/>
        </w:rPr>
        <w:t>可持续数年</w:t>
      </w:r>
      <w:r>
        <w:rPr>
          <w:sz w:val="11"/>
          <w:szCs w:val="11"/>
          <w:spacing w:val="6"/>
          <w:position w:val="8"/>
        </w:rPr>
        <w:t>[4]</w:t>
      </w:r>
      <w:r>
        <w:rPr>
          <w:sz w:val="11"/>
          <w:szCs w:val="11"/>
          <w:spacing w:val="6"/>
          <w:position w:val="8"/>
        </w:rPr>
        <w:t xml:space="preserve"> </w:t>
      </w:r>
      <w:r>
        <w:rPr>
          <w:spacing w:val="6"/>
          <w:position w:val="-1"/>
        </w:rPr>
        <w:t>。</w:t>
      </w:r>
    </w:p>
    <w:p>
      <w:pPr>
        <w:pStyle w:val="BodyText"/>
        <w:ind w:left="13" w:right="313" w:firstLine="424"/>
        <w:spacing w:before="7" w:line="208" w:lineRule="auto"/>
        <w:jc w:val="both"/>
        <w:rPr/>
      </w:pPr>
      <w:r>
        <w:rPr>
          <w:rFonts w:ascii="Microsoft YaHei" w:hAnsi="Microsoft YaHei" w:eastAsia="Microsoft YaHei" w:cs="Microsoft YaHei"/>
          <w:spacing w:val="7"/>
        </w:rPr>
        <w:t>近年来</w:t>
      </w:r>
      <w:r>
        <w:rPr>
          <w:spacing w:val="7"/>
        </w:rPr>
        <w:t>，</w:t>
      </w:r>
      <w:r>
        <w:rPr>
          <w:rFonts w:ascii="Microsoft YaHei" w:hAnsi="Microsoft YaHei" w:eastAsia="Microsoft YaHei" w:cs="Microsoft YaHei"/>
          <w:spacing w:val="7"/>
        </w:rPr>
        <w:t>临床已逐步认识到 </w:t>
      </w:r>
      <w:r>
        <w:rPr/>
        <w:t>DRA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是影响产后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整体康复的重要风险因素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尤其对躯体骨骼肌肉</w:t>
      </w:r>
      <w:r>
        <w:rPr>
          <w:rFonts w:ascii="Microsoft YaHei" w:hAnsi="Microsoft YaHei" w:eastAsia="Microsoft YaHei" w:cs="Microsoft YaHei"/>
          <w:spacing w:val="3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功能障碍性疾病的发生和发展有明显的影响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spacing w:val="7"/>
        </w:rPr>
        <w:t>。</w:t>
      </w:r>
      <w:r>
        <w:rPr>
          <w:rFonts w:ascii="Microsoft YaHei" w:hAnsi="Microsoft YaHei" w:eastAsia="Microsoft YaHei" w:cs="Microsoft YaHei"/>
          <w:spacing w:val="7"/>
        </w:rPr>
        <w:t>若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产后 </w:t>
      </w:r>
      <w:r>
        <w:rPr/>
        <w:t>DRA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患者无法接受及时的康复治疗</w:t>
      </w:r>
      <w:r>
        <w:rPr>
          <w:spacing w:val="8"/>
        </w:rPr>
        <w:t>，</w:t>
      </w:r>
      <w:r>
        <w:rPr>
          <w:rFonts w:ascii="Microsoft YaHei" w:hAnsi="Microsoft YaHei" w:eastAsia="Microsoft YaHei" w:cs="Microsoft YaHei"/>
          <w:spacing w:val="8"/>
        </w:rPr>
        <w:t>再受到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不正确的传统观念影响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极易导致躯体姿态</w:t>
      </w:r>
      <w:r>
        <w:rPr>
          <w:spacing w:val="-1"/>
        </w:rPr>
        <w:t>、</w:t>
      </w:r>
      <w:r>
        <w:rPr>
          <w:rFonts w:ascii="Microsoft YaHei" w:hAnsi="Microsoft YaHei" w:eastAsia="Microsoft YaHei" w:cs="Microsoft YaHei"/>
          <w:spacing w:val="-1"/>
        </w:rPr>
        <w:t>骨关</w:t>
      </w:r>
      <w:r>
        <w:rPr>
          <w:rFonts w:ascii="Microsoft YaHei" w:hAnsi="Microsoft YaHei" w:eastAsia="Microsoft YaHei" w:cs="Microsoft YaHei"/>
          <w:spacing w:val="14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节及肌肉筋膜等多方面的功能障碍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易伴有下腰</w:t>
      </w:r>
      <w:r>
        <w:rPr>
          <w:rFonts w:ascii="Microsoft YaHei" w:hAnsi="Microsoft YaHei" w:eastAsia="Microsoft YaHei" w:cs="Microsoft YaHei"/>
          <w:spacing w:val="3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背和腹盆带疼痛</w:t>
      </w:r>
      <w:r>
        <w:rPr>
          <w:spacing w:val="-1"/>
        </w:rPr>
        <w:t>、</w:t>
      </w:r>
      <w:r>
        <w:rPr>
          <w:rFonts w:ascii="Microsoft YaHei" w:hAnsi="Microsoft YaHei" w:eastAsia="Microsoft YaHei" w:cs="Microsoft YaHei"/>
          <w:spacing w:val="-1"/>
        </w:rPr>
        <w:t>骨盆前倾</w:t>
      </w:r>
      <w:r>
        <w:rPr>
          <w:spacing w:val="-1"/>
        </w:rPr>
        <w:t>、</w:t>
      </w:r>
      <w:r>
        <w:rPr>
          <w:rFonts w:ascii="Microsoft YaHei" w:hAnsi="Microsoft YaHei" w:eastAsia="Microsoft YaHei" w:cs="Microsoft YaHei"/>
          <w:spacing w:val="-1"/>
        </w:rPr>
        <w:t>行走姿态异常等一系</w:t>
      </w:r>
      <w:r>
        <w:rPr>
          <w:rFonts w:ascii="Microsoft YaHei" w:hAnsi="Microsoft YaHei" w:eastAsia="Microsoft YaHei" w:cs="Microsoft YaHei"/>
          <w:spacing w:val="14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列问题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并能促发和加重盆底器官功能障碍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严重</w:t>
      </w:r>
      <w:r>
        <w:rPr>
          <w:rFonts w:ascii="Microsoft YaHei" w:hAnsi="Microsoft YaHei" w:eastAsia="Microsoft YaHei" w:cs="Microsoft YaHei"/>
          <w:spacing w:val="14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影响产后恢复和生活质量</w:t>
      </w:r>
      <w:r>
        <w:rPr>
          <w:spacing w:val="8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3" w:line="209" w:lineRule="auto"/>
        <w:outlineLvl w:val="0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  <w:spacing w:val="7"/>
        </w:rPr>
        <w:t>3</w:t>
      </w:r>
      <w:r>
        <w:rPr>
          <w:sz w:val="23"/>
          <w:szCs w:val="23"/>
          <w:spacing w:val="22"/>
        </w:rPr>
        <w:t xml:space="preserve">  </w:t>
      </w:r>
      <w:r>
        <w:rPr>
          <w:rFonts w:ascii="SimHei" w:hAnsi="SimHei" w:eastAsia="SimHei" w:cs="SimHei"/>
          <w:sz w:val="23"/>
          <w:szCs w:val="23"/>
          <w:spacing w:val="7"/>
        </w:rPr>
        <w:t>解剖基础和生物力学</w:t>
      </w:r>
    </w:p>
    <w:p>
      <w:pPr>
        <w:pStyle w:val="BodyText"/>
        <w:ind w:left="544" w:right="481" w:hanging="538"/>
        <w:spacing w:before="212" w:line="217" w:lineRule="auto"/>
        <w:rPr/>
      </w:pPr>
      <w:r>
        <w:rPr>
          <w:spacing w:val="-4"/>
        </w:rPr>
        <w:t>3.</w:t>
      </w:r>
      <w:r>
        <w:rPr>
          <w:spacing w:val="-17"/>
        </w:rPr>
        <w:t xml:space="preserve"> </w:t>
      </w:r>
      <w:r>
        <w:rPr>
          <w:spacing w:val="-4"/>
        </w:rPr>
        <w:t>1</w:t>
      </w:r>
      <w:r>
        <w:rPr>
          <w:spacing w:val="24"/>
        </w:rPr>
        <w:t xml:space="preserve">  </w:t>
      </w:r>
      <w:r>
        <w:rPr>
          <w:rFonts w:ascii="Microsoft YaHei" w:hAnsi="Microsoft YaHei" w:eastAsia="Microsoft YaHei" w:cs="Microsoft YaHei"/>
          <w:spacing w:val="-4"/>
        </w:rPr>
        <w:t>腹直肌与腹白线的生物力学改变</w:t>
      </w:r>
      <w:r>
        <w:rPr>
          <w:spacing w:val="-4"/>
        </w:rPr>
        <w:t>（</w:t>
      </w:r>
      <w:r>
        <w:rPr>
          <w:spacing w:val="-56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最大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分离部位</w:t>
      </w:r>
      <w:r>
        <w:rPr>
          <w:spacing w:val="4"/>
        </w:rPr>
        <w:t>）</w:t>
      </w:r>
    </w:p>
    <w:p>
      <w:pPr>
        <w:pStyle w:val="BodyText"/>
        <w:ind w:left="12" w:firstLine="432"/>
        <w:spacing w:before="19" w:line="215" w:lineRule="auto"/>
        <w:jc w:val="both"/>
        <w:rPr/>
      </w:pPr>
      <w:r>
        <w:rPr>
          <w:rFonts w:ascii="Microsoft YaHei" w:hAnsi="Microsoft YaHei" w:eastAsia="Microsoft YaHei" w:cs="Microsoft YaHei"/>
          <w:spacing w:val="19"/>
        </w:rPr>
        <w:t>临床上产后 </w:t>
      </w:r>
      <w:r>
        <w:rPr/>
        <w:t>DRA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19"/>
        </w:rPr>
        <w:t>在脐部及脐上更为常见和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明显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其中脐上和脐环区域为分离距离最宽部位</w:t>
      </w:r>
      <w:r>
        <w:rPr>
          <w:rFonts w:ascii="Microsoft YaHei" w:hAnsi="Microsoft YaHei" w:eastAsia="Microsoft YaHei" w:cs="Microsoft YaHei"/>
          <w:spacing w:val="2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的比率占 </w:t>
      </w:r>
      <w:r>
        <w:rPr>
          <w:spacing w:val="9"/>
        </w:rPr>
        <w:t>87.</w:t>
      </w:r>
      <w:r>
        <w:rPr>
          <w:spacing w:val="-13"/>
        </w:rPr>
        <w:t xml:space="preserve"> </w:t>
      </w:r>
      <w:r>
        <w:rPr>
          <w:spacing w:val="9"/>
        </w:rPr>
        <w:t>8%</w:t>
      </w:r>
      <w:r>
        <w:rPr>
          <w:spacing w:val="-32"/>
        </w:rPr>
        <w:t xml:space="preserve"> </w:t>
      </w:r>
      <w:r>
        <w:rPr>
          <w:sz w:val="11"/>
          <w:szCs w:val="11"/>
          <w:spacing w:val="9"/>
          <w:position w:val="8"/>
        </w:rPr>
        <w:t>[5]</w:t>
      </w:r>
      <w:r>
        <w:rPr>
          <w:sz w:val="11"/>
          <w:szCs w:val="11"/>
          <w:spacing w:val="25"/>
          <w:w w:val="101"/>
          <w:position w:val="8"/>
        </w:rPr>
        <w:t xml:space="preserve"> </w:t>
      </w:r>
      <w:r>
        <w:rPr>
          <w:spacing w:val="9"/>
        </w:rPr>
        <w:t>,</w:t>
      </w:r>
      <w:r>
        <w:rPr>
          <w:spacing w:val="9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其原因基于以下解剖特征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2"/>
        </w:rPr>
        <w:t>和力学原理</w:t>
      </w:r>
      <w:r>
        <w:rPr>
          <w:spacing w:val="12"/>
        </w:rPr>
        <w:t>：</w:t>
      </w:r>
      <w:r>
        <w:rPr>
          <w:spacing w:val="-58"/>
        </w:rPr>
        <w:t xml:space="preserve"> </w:t>
      </w:r>
      <w:r>
        <w:rPr>
          <w:spacing w:val="12"/>
        </w:rPr>
        <w:t>①</w:t>
      </w:r>
      <w:r>
        <w:rPr>
          <w:spacing w:val="12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位于脐上腹直肌鞘和白线以斜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行胶原纤维束为主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同时腹外斜肌纤维方向均斜</w:t>
      </w:r>
      <w:r>
        <w:rPr>
          <w:rFonts w:ascii="Microsoft YaHei" w:hAnsi="Microsoft YaHei" w:eastAsia="Microsoft YaHei" w:cs="Microsoft YaHei"/>
          <w:spacing w:val="2"/>
        </w:rPr>
        <w:t xml:space="preserve">  </w:t>
      </w:r>
      <w:r>
        <w:rPr>
          <w:rFonts w:ascii="Microsoft YaHei" w:hAnsi="Microsoft YaHei" w:eastAsia="Microsoft YaHei" w:cs="Microsoft YaHei"/>
          <w:spacing w:val="8"/>
        </w:rPr>
        <w:t>向外上</w:t>
      </w:r>
      <w:r>
        <w:rPr>
          <w:spacing w:val="8"/>
        </w:rPr>
        <w:t>，</w:t>
      </w:r>
      <w:r>
        <w:rPr>
          <w:rFonts w:ascii="Microsoft YaHei" w:hAnsi="Microsoft YaHei" w:eastAsia="Microsoft YaHei" w:cs="Microsoft YaHei"/>
          <w:spacing w:val="8"/>
        </w:rPr>
        <w:t>在脐水平以下移行为腱膜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8"/>
        </w:rPr>
        <w:t>。</w:t>
      </w:r>
      <w:r>
        <w:rPr>
          <w:rFonts w:ascii="Microsoft YaHei" w:hAnsi="Microsoft YaHei" w:eastAsia="Microsoft YaHei" w:cs="Microsoft YaHei"/>
          <w:spacing w:val="8"/>
        </w:rPr>
        <w:t>为缓冲</w:t>
      </w:r>
      <w:r>
        <w:rPr>
          <w:rFonts w:ascii="Microsoft YaHei" w:hAnsi="Microsoft YaHei" w:eastAsia="Microsoft YaHei" w:cs="Microsoft YaHei"/>
          <w:spacing w:val="7"/>
        </w:rPr>
        <w:t>妊娠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3"/>
        </w:rPr>
        <w:t>后期腹部快速增大的膨胀力</w:t>
      </w:r>
      <w:r>
        <w:rPr>
          <w:spacing w:val="3"/>
        </w:rPr>
        <w:t>，</w:t>
      </w:r>
      <w:r>
        <w:rPr>
          <w:rFonts w:ascii="Microsoft YaHei" w:hAnsi="Microsoft YaHei" w:eastAsia="Microsoft YaHei" w:cs="Microsoft YaHei"/>
          <w:spacing w:val="3"/>
        </w:rPr>
        <w:t>依据膨胀力学原理</w:t>
      </w:r>
      <w:r>
        <w:rPr>
          <w:spacing w:val="3"/>
        </w:rPr>
        <w:t>，</w:t>
      </w:r>
      <w:r>
        <w:rPr>
          <w:spacing w:val="6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膨胀力线沿着相对薄弱的肌纤维方向</w:t>
      </w:r>
      <w:r>
        <w:rPr>
          <w:spacing w:val="9"/>
        </w:rPr>
        <w:t>（</w:t>
      </w:r>
      <w:r>
        <w:rPr>
          <w:rFonts w:ascii="Microsoft YaHei" w:hAnsi="Microsoft YaHei" w:eastAsia="Microsoft YaHei" w:cs="Microsoft YaHei"/>
          <w:spacing w:val="9"/>
        </w:rPr>
        <w:t>腱膜相对</w:t>
      </w:r>
      <w:r>
        <w:rPr>
          <w:rFonts w:ascii="Microsoft YaHei" w:hAnsi="Microsoft YaHei" w:eastAsia="Microsoft YaHei" w:cs="Microsoft YaHei"/>
          <w:spacing w:val="2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不易拉伸</w:t>
      </w:r>
      <w:r>
        <w:rPr>
          <w:spacing w:val="9"/>
        </w:rPr>
        <w:t>）</w:t>
      </w:r>
      <w:r>
        <w:rPr>
          <w:rFonts w:ascii="Microsoft YaHei" w:hAnsi="Microsoft YaHei" w:eastAsia="Microsoft YaHei" w:cs="Microsoft YaHei"/>
          <w:spacing w:val="9"/>
        </w:rPr>
        <w:t>斜行向上缓冲弥散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导致脐上和脐部</w:t>
      </w:r>
      <w:r>
        <w:rPr>
          <w:rFonts w:ascii="Microsoft YaHei" w:hAnsi="Microsoft YaHei" w:eastAsia="Microsoft YaHei" w:cs="Microsoft YaHei"/>
          <w:spacing w:val="2"/>
        </w:rPr>
        <w:t xml:space="preserve">  </w:t>
      </w:r>
      <w:r>
        <w:rPr>
          <w:rFonts w:ascii="Microsoft YaHei" w:hAnsi="Microsoft YaHei" w:eastAsia="Microsoft YaHei" w:cs="Microsoft YaHei"/>
          <w:spacing w:val="12"/>
        </w:rPr>
        <w:t>段腹白线成为受拉伸力最大的区域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spacing w:val="12"/>
        </w:rPr>
        <w:t>。②</w:t>
      </w:r>
      <w:r>
        <w:rPr>
          <w:spacing w:val="12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脐上区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2"/>
        </w:rPr>
        <w:t>腹白线宽度</w:t>
      </w:r>
      <w:r>
        <w:rPr>
          <w:rFonts w:ascii="Microsoft YaHei" w:hAnsi="Microsoft YaHei" w:eastAsia="Microsoft YaHei" w:cs="Microsoft YaHei"/>
          <w:spacing w:val="2"/>
        </w:rPr>
        <w:t xml:space="preserve"> </w:t>
      </w:r>
      <w:r>
        <w:rPr>
          <w:spacing w:val="-2"/>
        </w:rPr>
        <w:t>5</w:t>
      </w:r>
      <w:r>
        <w:rPr>
          <w:spacing w:val="-2"/>
        </w:rPr>
        <w:t xml:space="preserve"> </w:t>
      </w:r>
      <w:r>
        <w:rPr>
          <w:spacing w:val="-2"/>
        </w:rPr>
        <w:t>~</w:t>
      </w:r>
      <w:r>
        <w:rPr>
          <w:spacing w:val="-36"/>
        </w:rPr>
        <w:t xml:space="preserve"> </w:t>
      </w:r>
      <w:r>
        <w:rPr>
          <w:spacing w:val="-2"/>
        </w:rPr>
        <w:t>12</w:t>
      </w:r>
      <w:r>
        <w:rPr>
          <w:spacing w:val="-2"/>
        </w:rPr>
        <w:t xml:space="preserve"> </w:t>
      </w:r>
      <w:r>
        <w:rPr>
          <w:spacing w:val="-2"/>
        </w:rPr>
        <w:t>mm</w:t>
      </w:r>
      <w:r>
        <w:rPr>
          <w:spacing w:val="-56"/>
        </w:rPr>
        <w:t xml:space="preserve"> </w:t>
      </w:r>
      <w:r>
        <w:rPr>
          <w:spacing w:val="-2"/>
        </w:rPr>
        <w:t>,</w:t>
      </w:r>
      <w:r>
        <w:rPr>
          <w:spacing w:val="-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厚度平均 </w:t>
      </w:r>
      <w:r>
        <w:rPr>
          <w:spacing w:val="-2"/>
        </w:rPr>
        <w:t>1</w:t>
      </w:r>
      <w:r>
        <w:rPr>
          <w:spacing w:val="-53"/>
        </w:rPr>
        <w:t xml:space="preserve"> </w:t>
      </w:r>
      <w:r>
        <w:rPr>
          <w:spacing w:val="-2"/>
        </w:rPr>
        <w:t>.</w:t>
      </w:r>
      <w:r>
        <w:rPr>
          <w:spacing w:val="-22"/>
        </w:rPr>
        <w:t xml:space="preserve"> </w:t>
      </w:r>
      <w:r>
        <w:rPr>
          <w:spacing w:val="-2"/>
        </w:rPr>
        <w:t>13</w:t>
      </w:r>
      <w:r>
        <w:rPr>
          <w:spacing w:val="-2"/>
        </w:rPr>
        <w:t xml:space="preserve"> </w:t>
      </w:r>
      <w:r>
        <w:rPr>
          <w:spacing w:val="-2"/>
        </w:rPr>
        <w:t>mm；</w:t>
      </w:r>
      <w:r>
        <w:rPr>
          <w:rFonts w:ascii="Microsoft YaHei" w:hAnsi="Microsoft YaHei" w:eastAsia="Microsoft YaHei" w:cs="Microsoft YaHei"/>
          <w:spacing w:val="-2"/>
        </w:rPr>
        <w:t>脐下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5"/>
        </w:rPr>
        <w:t>区纤维束较粗</w:t>
      </w:r>
      <w:r>
        <w:rPr>
          <w:spacing w:val="5"/>
        </w:rPr>
        <w:t>，</w:t>
      </w:r>
      <w:r>
        <w:rPr>
          <w:rFonts w:ascii="Microsoft YaHei" w:hAnsi="Microsoft YaHei" w:eastAsia="Microsoft YaHei" w:cs="Microsoft YaHei"/>
          <w:spacing w:val="5"/>
        </w:rPr>
        <w:t>宽度 </w:t>
      </w:r>
      <w:r>
        <w:rPr>
          <w:spacing w:val="5"/>
        </w:rPr>
        <w:t>2</w:t>
      </w:r>
      <w:r>
        <w:rPr>
          <w:spacing w:val="5"/>
        </w:rPr>
        <w:t xml:space="preserve"> </w:t>
      </w:r>
      <w:r>
        <w:rPr>
          <w:spacing w:val="5"/>
        </w:rPr>
        <w:t>~</w:t>
      </w:r>
      <w:r>
        <w:rPr>
          <w:spacing w:val="-25"/>
        </w:rPr>
        <w:t xml:space="preserve"> </w:t>
      </w:r>
      <w:r>
        <w:rPr>
          <w:spacing w:val="5"/>
        </w:rPr>
        <w:t>3</w:t>
      </w:r>
      <w:r>
        <w:rPr>
          <w:spacing w:val="5"/>
        </w:rPr>
        <w:t xml:space="preserve"> </w:t>
      </w:r>
      <w:r>
        <w:rPr/>
        <w:t>mm</w:t>
      </w:r>
      <w:r>
        <w:rPr>
          <w:spacing w:val="-56"/>
        </w:rPr>
        <w:t xml:space="preserve"> </w:t>
      </w:r>
      <w:r>
        <w:rPr>
          <w:spacing w:val="5"/>
        </w:rPr>
        <w:t>,</w:t>
      </w:r>
      <w:r>
        <w:rPr>
          <w:spacing w:val="5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厚度平均 </w:t>
      </w:r>
      <w:r>
        <w:rPr>
          <w:spacing w:val="5"/>
        </w:rPr>
        <w:t>2</w:t>
      </w:r>
      <w:r>
        <w:rPr>
          <w:spacing w:val="5"/>
        </w:rPr>
        <w:t xml:space="preserve"> </w:t>
      </w:r>
      <w:r>
        <w:rPr/>
        <w:t>mm</w:t>
      </w:r>
      <w:r>
        <w:rPr>
          <w:spacing w:val="5"/>
        </w:rPr>
        <w:t>;</w:t>
      </w:r>
      <w:r>
        <w:rPr/>
        <w:t xml:space="preserve">  </w:t>
      </w:r>
      <w:r>
        <w:rPr>
          <w:rFonts w:ascii="Microsoft YaHei" w:hAnsi="Microsoft YaHei" w:eastAsia="Microsoft YaHei" w:cs="Microsoft YaHei"/>
          <w:spacing w:val="-1"/>
        </w:rPr>
        <w:t>解剖结构方面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脐以下腹白线呈线状且较厚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脐以</w:t>
      </w:r>
      <w:r>
        <w:rPr>
          <w:rFonts w:ascii="Microsoft YaHei" w:hAnsi="Microsoft YaHei" w:eastAsia="Microsoft YaHei" w:cs="Microsoft YaHei"/>
          <w:spacing w:val="8"/>
        </w:rPr>
        <w:t xml:space="preserve">  </w:t>
      </w:r>
      <w:r>
        <w:rPr>
          <w:rFonts w:ascii="Microsoft YaHei" w:hAnsi="Microsoft YaHei" w:eastAsia="Microsoft YaHei" w:cs="Microsoft YaHei"/>
          <w:spacing w:val="3"/>
        </w:rPr>
        <w:t>上呈带状较薄弱</w:t>
      </w:r>
      <w:r>
        <w:rPr>
          <w:spacing w:val="3"/>
        </w:rPr>
        <w:t>，</w:t>
      </w:r>
      <w:r>
        <w:rPr>
          <w:rFonts w:ascii="Microsoft YaHei" w:hAnsi="Microsoft YaHei" w:eastAsia="Microsoft YaHei" w:cs="Microsoft YaHei"/>
          <w:spacing w:val="3"/>
        </w:rPr>
        <w:t>抵抗分离拉力强度较弱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3"/>
        </w:rPr>
        <w:t>。③</w:t>
      </w:r>
      <w:r>
        <w:rPr>
          <w:spacing w:val="3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由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7"/>
        </w:rPr>
        <w:t>于脐以上处白线较宽且较薄</w:t>
      </w:r>
      <w:r>
        <w:rPr>
          <w:spacing w:val="7"/>
        </w:rPr>
        <w:t>，</w:t>
      </w:r>
      <w:r>
        <w:rPr>
          <w:rFonts w:ascii="Microsoft YaHei" w:hAnsi="Microsoft YaHei" w:eastAsia="Microsoft YaHei" w:cs="Microsoft YaHei"/>
          <w:spacing w:val="7"/>
        </w:rPr>
        <w:t>妊娠期受激素</w:t>
      </w:r>
      <w:r>
        <w:rPr>
          <w:spacing w:val="7"/>
        </w:rPr>
        <w:t>（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松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3"/>
        </w:rPr>
        <w:t>驰素</w:t>
      </w:r>
      <w:r>
        <w:rPr>
          <w:spacing w:val="3"/>
        </w:rPr>
        <w:t>）</w:t>
      </w:r>
      <w:r>
        <w:rPr>
          <w:rFonts w:ascii="Microsoft YaHei" w:hAnsi="Microsoft YaHei" w:eastAsia="Microsoft YaHei" w:cs="Microsoft YaHei"/>
          <w:spacing w:val="3"/>
        </w:rPr>
        <w:t>作用的影响更大</w:t>
      </w:r>
      <w:r>
        <w:rPr>
          <w:spacing w:val="3"/>
        </w:rPr>
        <w:t>，</w:t>
      </w:r>
      <w:r>
        <w:rPr>
          <w:rFonts w:ascii="Microsoft YaHei" w:hAnsi="Microsoft YaHei" w:eastAsia="Microsoft YaHei" w:cs="Microsoft YaHei"/>
          <w:spacing w:val="3"/>
        </w:rPr>
        <w:t>使局部更易拉长</w:t>
      </w:r>
      <w:r>
        <w:rPr>
          <w:spacing w:val="3"/>
        </w:rPr>
        <w:t>、</w:t>
      </w:r>
      <w:r>
        <w:rPr>
          <w:rFonts w:ascii="Microsoft YaHei" w:hAnsi="Microsoft YaHei" w:eastAsia="Microsoft YaHei" w:cs="Microsoft YaHei"/>
          <w:spacing w:val="3"/>
        </w:rPr>
        <w:t>松驰</w:t>
      </w:r>
      <w:r>
        <w:rPr>
          <w:spacing w:val="3"/>
        </w:rPr>
        <w:t>。</w:t>
      </w:r>
      <w:r>
        <w:rPr>
          <w:spacing w:val="6"/>
        </w:rPr>
        <w:t xml:space="preserve"> </w:t>
      </w:r>
      <w:r>
        <w:rPr>
          <w:spacing w:val="5"/>
        </w:rPr>
        <w:t>④</w:t>
      </w:r>
      <w:r>
        <w:rPr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在白线中点处的脐环周围</w:t>
      </w:r>
      <w:r>
        <w:rPr>
          <w:spacing w:val="5"/>
        </w:rPr>
        <w:t>，</w:t>
      </w:r>
      <w:r>
        <w:rPr>
          <w:rFonts w:ascii="Microsoft YaHei" w:hAnsi="Microsoft YaHei" w:eastAsia="Microsoft YaHei" w:cs="Microsoft YaHei"/>
          <w:spacing w:val="5"/>
        </w:rPr>
        <w:t>网状纤维结缔组织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1"/>
        </w:rPr>
        <w:t>排列方向呈不规则的放射状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而且较为松散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强度</w:t>
      </w:r>
      <w:r>
        <w:rPr>
          <w:rFonts w:ascii="Microsoft YaHei" w:hAnsi="Microsoft YaHei" w:eastAsia="Microsoft YaHei" w:cs="Microsoft YaHei"/>
          <w:spacing w:val="8"/>
        </w:rPr>
        <w:t xml:space="preserve">  </w:t>
      </w:r>
      <w:r>
        <w:rPr>
          <w:rFonts w:ascii="Microsoft YaHei" w:hAnsi="Microsoft YaHei" w:eastAsia="Microsoft YaHei" w:cs="Microsoft YaHei"/>
          <w:spacing w:val="14"/>
        </w:rPr>
        <w:t>较弱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14"/>
        </w:rPr>
        <w:t>。⑤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脐以上段白线同时也是存在缺陷的最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3"/>
        </w:rPr>
        <w:t>常见部位</w:t>
      </w:r>
      <w:r>
        <w:rPr>
          <w:spacing w:val="13"/>
        </w:rPr>
        <w:t>，</w:t>
      </w:r>
      <w:r>
        <w:rPr>
          <w:rFonts w:ascii="Microsoft YaHei" w:hAnsi="Microsoft YaHei" w:eastAsia="Microsoft YaHei" w:cs="Microsoft YaHei"/>
          <w:spacing w:val="13"/>
        </w:rPr>
        <w:t>缺陷薄弱处更易受外力影响而分离</w:t>
      </w:r>
      <w:r>
        <w:rPr>
          <w:spacing w:val="13"/>
        </w:rPr>
        <w:t>。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7"/>
        </w:rPr>
        <w:t>需要强调的是</w:t>
      </w:r>
      <w:r>
        <w:rPr>
          <w:spacing w:val="7"/>
        </w:rPr>
        <w:t>，</w:t>
      </w:r>
      <w:r>
        <w:rPr>
          <w:rFonts w:ascii="Microsoft YaHei" w:hAnsi="Microsoft YaHei" w:eastAsia="Microsoft YaHei" w:cs="Microsoft YaHei"/>
          <w:spacing w:val="7"/>
        </w:rPr>
        <w:t>妊娠 </w:t>
      </w:r>
      <w:r>
        <w:rPr/>
        <w:t>DRA</w:t>
      </w:r>
      <w:r>
        <w:rPr>
          <w:spacing w:val="-5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时表现为腹白线拉伸而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1"/>
        </w:rPr>
        <w:t>变薄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但并未出现明显的病理性缺损改变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此解剖</w:t>
      </w:r>
      <w:r>
        <w:rPr>
          <w:rFonts w:ascii="Microsoft YaHei" w:hAnsi="Microsoft YaHei" w:eastAsia="Microsoft YaHei" w:cs="Microsoft YaHei"/>
          <w:spacing w:val="8"/>
        </w:rPr>
        <w:t xml:space="preserve">  </w:t>
      </w:r>
      <w:r>
        <w:rPr>
          <w:rFonts w:ascii="Microsoft YaHei" w:hAnsi="Microsoft YaHei" w:eastAsia="Microsoft YaHei" w:cs="Microsoft YaHei"/>
          <w:spacing w:val="8"/>
        </w:rPr>
        <w:t>生理特征是非手术康复治疗的理论基础</w:t>
      </w:r>
      <w:r>
        <w:rPr>
          <w:spacing w:val="8"/>
        </w:rPr>
        <w:t>。</w:t>
      </w:r>
    </w:p>
    <w:p>
      <w:pPr>
        <w:pStyle w:val="BodyText"/>
        <w:ind w:left="7"/>
        <w:spacing w:line="202" w:lineRule="auto"/>
        <w:rPr>
          <w:rFonts w:ascii="Microsoft YaHei" w:hAnsi="Microsoft YaHei" w:eastAsia="Microsoft YaHei" w:cs="Microsoft YaHei"/>
        </w:rPr>
      </w:pPr>
      <w:r>
        <w:rPr>
          <w:spacing w:val="2"/>
        </w:rPr>
        <w:t>3.</w:t>
      </w:r>
      <w:r>
        <w:rPr>
          <w:spacing w:val="-37"/>
        </w:rPr>
        <w:t xml:space="preserve"> </w:t>
      </w:r>
      <w:r>
        <w:rPr>
          <w:spacing w:val="2"/>
        </w:rPr>
        <w:t>2</w:t>
      </w:r>
      <w:r>
        <w:rPr>
          <w:spacing w:val="16"/>
        </w:rPr>
        <w:t xml:space="preserve">  </w:t>
      </w:r>
      <w:r>
        <w:rPr>
          <w:rFonts w:ascii="Microsoft YaHei" w:hAnsi="Microsoft YaHei" w:eastAsia="Microsoft YaHei" w:cs="Microsoft YaHei"/>
          <w:spacing w:val="2"/>
        </w:rPr>
        <w:t>腹部肌群的生物力学改变</w:t>
      </w:r>
    </w:p>
    <w:p>
      <w:pPr>
        <w:pStyle w:val="BodyText"/>
        <w:ind w:left="13" w:firstLine="419"/>
        <w:spacing w:before="30" w:line="208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9"/>
        </w:rPr>
        <w:t>腹壁的腹外斜肌</w:t>
      </w:r>
      <w:r>
        <w:rPr>
          <w:spacing w:val="9"/>
        </w:rPr>
        <w:t>、</w:t>
      </w:r>
      <w:r>
        <w:rPr>
          <w:rFonts w:ascii="Microsoft YaHei" w:hAnsi="Microsoft YaHei" w:eastAsia="Microsoft YaHei" w:cs="Microsoft YaHei"/>
          <w:spacing w:val="9"/>
        </w:rPr>
        <w:t>腹内斜肌</w:t>
      </w:r>
      <w:r>
        <w:rPr>
          <w:spacing w:val="9"/>
        </w:rPr>
        <w:t>、</w:t>
      </w:r>
      <w:r>
        <w:rPr>
          <w:rFonts w:ascii="Microsoft YaHei" w:hAnsi="Microsoft YaHei" w:eastAsia="Microsoft YaHei" w:cs="Microsoft YaHei"/>
          <w:spacing w:val="9"/>
        </w:rPr>
        <w:t>腹横肌在产后</w:t>
      </w:r>
      <w:r>
        <w:rPr>
          <w:rFonts w:ascii="Microsoft YaHei" w:hAnsi="Microsoft YaHei" w:eastAsia="Microsoft YaHei" w:cs="Microsoft YaHei"/>
          <w:spacing w:val="1"/>
        </w:rPr>
        <w:t xml:space="preserve">  </w:t>
      </w:r>
      <w:r>
        <w:rPr/>
        <w:t>DRA</w:t>
      </w:r>
      <w:r>
        <w:rPr>
          <w:spacing w:val="24"/>
        </w:rPr>
        <w:t xml:space="preserve"> </w:t>
      </w:r>
      <w:r>
        <w:rPr>
          <w:rFonts w:ascii="Microsoft YaHei" w:hAnsi="Microsoft YaHei" w:eastAsia="Microsoft YaHei" w:cs="Microsoft YaHei"/>
          <w:spacing w:val="24"/>
        </w:rPr>
        <w:t>的发生及发展中所发挥的作用有所不同</w:t>
      </w:r>
      <w:r>
        <w:rPr>
          <w:spacing w:val="24"/>
        </w:rPr>
        <w:t>。</w:t>
      </w:r>
      <w:r>
        <w:rPr>
          <w:spacing w:val="15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腹外斜肌的肌腹解剖位置位于肋缘下及前侧腹的</w:t>
      </w:r>
      <w:r>
        <w:rPr>
          <w:rFonts w:ascii="Microsoft YaHei" w:hAnsi="Microsoft YaHei" w:eastAsia="Microsoft YaHei" w:cs="Microsoft YaHei"/>
          <w:spacing w:val="2"/>
        </w:rPr>
        <w:t xml:space="preserve">  </w:t>
      </w:r>
      <w:r>
        <w:rPr>
          <w:rFonts w:ascii="Microsoft YaHei" w:hAnsi="Microsoft YaHei" w:eastAsia="Microsoft YaHei" w:cs="Microsoft YaHei"/>
          <w:spacing w:val="-1"/>
        </w:rPr>
        <w:t>上部区域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加之肌纤维方向斜向内下的特点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其在</w:t>
      </w:r>
      <w:r>
        <w:rPr>
          <w:rFonts w:ascii="Microsoft YaHei" w:hAnsi="Microsoft YaHei" w:eastAsia="Microsoft YaHei" w:cs="Microsoft YaHei"/>
          <w:spacing w:val="7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妊娠后期受膨胀牵拉的影响相对较小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在膨胀作</w:t>
      </w:r>
      <w:r>
        <w:rPr>
          <w:rFonts w:ascii="Microsoft YaHei" w:hAnsi="Microsoft YaHei" w:eastAsia="Microsoft YaHei" w:cs="Microsoft YaHei"/>
          <w:spacing w:val="2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用下会出现不同程度的向上外侧方向的起点移动</w:t>
      </w:r>
      <w:r>
        <w:rPr>
          <w:rFonts w:ascii="Microsoft YaHei" w:hAnsi="Microsoft YaHei" w:eastAsia="Microsoft YaHei" w:cs="Microsoft YaHei"/>
          <w:spacing w:val="2"/>
        </w:rPr>
        <w:t xml:space="preserve">  </w:t>
      </w:r>
      <w:r>
        <w:rPr>
          <w:rFonts w:ascii="Microsoft YaHei" w:hAnsi="Microsoft YaHei" w:eastAsia="Microsoft YaHei" w:cs="Microsoft YaHei"/>
          <w:spacing w:val="-1"/>
        </w:rPr>
        <w:t>和回缩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产生向两侧外上方的拉伸力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牵拉腹直肌</w:t>
      </w:r>
      <w:r>
        <w:rPr>
          <w:rFonts w:ascii="Microsoft YaHei" w:hAnsi="Microsoft YaHei" w:eastAsia="Microsoft YaHei" w:cs="Microsoft YaHei"/>
          <w:spacing w:val="7"/>
        </w:rPr>
        <w:t xml:space="preserve">  </w:t>
      </w:r>
      <w:r>
        <w:rPr>
          <w:rFonts w:ascii="Microsoft YaHei" w:hAnsi="Microsoft YaHei" w:eastAsia="Microsoft YaHei" w:cs="Microsoft YaHei"/>
          <w:spacing w:val="7"/>
        </w:rPr>
        <w:t>形成分离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spacing w:val="7"/>
        </w:rPr>
        <w:t>。</w:t>
      </w:r>
      <w:r>
        <w:rPr>
          <w:rFonts w:ascii="Microsoft YaHei" w:hAnsi="Microsoft YaHei" w:eastAsia="Microsoft YaHei" w:cs="Microsoft YaHei"/>
          <w:spacing w:val="7"/>
        </w:rPr>
        <w:t>长时间代偿性收缩可造成腹外斜肌和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筋膜痉挛和紧张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在产后腹压降低和腹直肌强度</w:t>
      </w:r>
    </w:p>
    <w:p>
      <w:pPr>
        <w:spacing w:line="208" w:lineRule="auto"/>
        <w:sectPr>
          <w:type w:val="continuous"/>
          <w:pgSz w:w="11452" w:h="16498"/>
          <w:pgMar w:top="1335" w:right="1038" w:bottom="0" w:left="1107" w:header="931" w:footer="0" w:gutter="0"/>
          <w:cols w:equalWidth="0" w:num="2">
            <w:col w:w="4721" w:space="100"/>
            <w:col w:w="4486" w:space="0"/>
          </w:cols>
        </w:sectPr>
        <w:rPr>
          <w:rFonts w:ascii="Microsoft YaHei" w:hAnsi="Microsoft YaHei" w:eastAsia="Microsoft YaHei" w:cs="Microsoft YaHei"/>
        </w:rPr>
      </w:pPr>
    </w:p>
    <w:p>
      <w:pPr>
        <w:spacing w:line="175" w:lineRule="exact"/>
        <w:rPr/>
      </w:pPr>
      <w:r/>
    </w:p>
    <w:p>
      <w:pPr>
        <w:spacing w:line="175" w:lineRule="exact"/>
        <w:sectPr>
          <w:headerReference w:type="default" r:id="rId5"/>
          <w:pgSz w:w="11452" w:h="16498"/>
          <w:pgMar w:top="1335" w:right="1050" w:bottom="0" w:left="1107" w:header="932" w:footer="0" w:gutter="0"/>
          <w:cols w:equalWidth="0" w:num="1">
            <w:col w:w="9294" w:space="0"/>
          </w:cols>
        </w:sectPr>
        <w:rPr/>
      </w:pPr>
    </w:p>
    <w:p>
      <w:pPr>
        <w:pStyle w:val="BodyText"/>
        <w:ind w:left="11" w:right="313"/>
        <w:spacing w:before="45" w:line="220" w:lineRule="auto"/>
        <w:jc w:val="both"/>
        <w:rPr/>
      </w:pPr>
      <w:r>
        <w:rPr>
          <w:rFonts w:ascii="Microsoft YaHei" w:hAnsi="Microsoft YaHei" w:eastAsia="Microsoft YaHei" w:cs="Microsoft YaHei"/>
          <w:spacing w:val="9"/>
        </w:rPr>
        <w:t>仍然较弱的情况下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腹外斜肌产生向两侧的拉伸</w:t>
      </w:r>
      <w:r>
        <w:rPr>
          <w:rFonts w:ascii="Microsoft YaHei" w:hAnsi="Microsoft YaHei" w:eastAsia="Microsoft YaHei" w:cs="Microsoft YaHei"/>
          <w:spacing w:val="5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力仍将持续相当长的时间</w:t>
      </w:r>
      <w:r>
        <w:rPr>
          <w:sz w:val="11"/>
          <w:szCs w:val="11"/>
          <w:spacing w:val="16"/>
          <w:position w:val="8"/>
        </w:rPr>
        <w:t>[6]</w:t>
      </w:r>
      <w:r>
        <w:rPr>
          <w:sz w:val="11"/>
          <w:szCs w:val="11"/>
          <w:spacing w:val="16"/>
          <w:position w:val="8"/>
        </w:rPr>
        <w:t xml:space="preserve"> </w:t>
      </w:r>
      <w:r>
        <w:rPr>
          <w:spacing w:val="16"/>
        </w:rPr>
        <w:t>。</w:t>
      </w:r>
      <w:r>
        <w:rPr>
          <w:rFonts w:ascii="Microsoft YaHei" w:hAnsi="Microsoft YaHei" w:eastAsia="Microsoft YaHei" w:cs="Microsoft YaHei"/>
          <w:spacing w:val="16"/>
        </w:rPr>
        <w:t>妊娠期腹横肌厚</w:t>
      </w:r>
      <w:r>
        <w:rPr>
          <w:rFonts w:ascii="Microsoft YaHei" w:hAnsi="Microsoft YaHei" w:eastAsia="Microsoft YaHei" w:cs="Microsoft YaHei"/>
          <w:spacing w:val="5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度明显变薄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收缩力减弱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筋膜张力下降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多数患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者在产后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spacing w:val="7"/>
        </w:rPr>
        <w:t>4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个月可恢复正常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7"/>
        </w:rPr>
        <w:t>。</w:t>
      </w:r>
      <w:r>
        <w:rPr>
          <w:rFonts w:ascii="Microsoft YaHei" w:hAnsi="Microsoft YaHei" w:eastAsia="Microsoft YaHei" w:cs="Microsoft YaHei"/>
          <w:spacing w:val="7"/>
        </w:rPr>
        <w:t>基于肌纤维横向排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列和筋膜宽阔的特征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其强度和张力水平是对抗</w:t>
      </w:r>
      <w:r>
        <w:rPr>
          <w:rFonts w:ascii="Microsoft YaHei" w:hAnsi="Microsoft YaHei" w:eastAsia="Microsoft YaHei" w:cs="Microsoft YaHei"/>
          <w:spacing w:val="4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腹压和分离复位的重要动力</w:t>
      </w:r>
      <w:r>
        <w:rPr>
          <w:sz w:val="11"/>
          <w:szCs w:val="11"/>
          <w:spacing w:val="7"/>
          <w:position w:val="8"/>
        </w:rPr>
        <w:t>[7]</w:t>
      </w:r>
      <w:r>
        <w:rPr>
          <w:sz w:val="11"/>
          <w:szCs w:val="11"/>
          <w:spacing w:val="7"/>
          <w:position w:val="8"/>
        </w:rPr>
        <w:t xml:space="preserve"> </w:t>
      </w:r>
      <w:r>
        <w:rPr>
          <w:spacing w:val="7"/>
        </w:rPr>
        <w:t>。</w:t>
      </w:r>
    </w:p>
    <w:p>
      <w:pPr>
        <w:pStyle w:val="BodyText"/>
        <w:ind w:left="12" w:right="247" w:firstLine="419"/>
        <w:spacing w:before="1" w:line="220" w:lineRule="auto"/>
        <w:jc w:val="both"/>
        <w:rPr/>
      </w:pPr>
      <w:r>
        <w:rPr>
          <w:rFonts w:ascii="Microsoft YaHei" w:hAnsi="Microsoft YaHei" w:eastAsia="Microsoft YaHei" w:cs="Microsoft YaHei"/>
          <w:spacing w:val="9"/>
        </w:rPr>
        <w:t>前腹壁直径的增加改变了腹部肌肉在矢状面</w:t>
      </w:r>
      <w:r>
        <w:rPr>
          <w:rFonts w:ascii="Microsoft YaHei" w:hAnsi="Microsoft YaHei" w:eastAsia="Microsoft YaHei" w:cs="Microsoft YaHei"/>
          <w:spacing w:val="1"/>
        </w:rPr>
        <w:t xml:space="preserve">  </w:t>
      </w:r>
      <w:r>
        <w:rPr>
          <w:rFonts w:ascii="Microsoft YaHei" w:hAnsi="Microsoft YaHei" w:eastAsia="Microsoft YaHei" w:cs="Microsoft YaHei"/>
          <w:spacing w:val="2"/>
        </w:rPr>
        <w:t>附着点的角度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造成了肌群运动力线的扭力增大</w:t>
      </w:r>
      <w:r>
        <w:rPr>
          <w:spacing w:val="2"/>
        </w:rPr>
        <w:t>，</w:t>
      </w:r>
      <w:r>
        <w:rPr>
          <w:spacing w:val="15"/>
        </w:rPr>
        <w:t xml:space="preserve"> </w:t>
      </w:r>
      <w:r>
        <w:rPr>
          <w:rFonts w:ascii="Microsoft YaHei" w:hAnsi="Microsoft YaHei" w:eastAsia="Microsoft YaHei" w:cs="Microsoft YaHei"/>
          <w:spacing w:val="10"/>
          <w:position w:val="-1"/>
        </w:rPr>
        <w:t>致使受力增大而易发生劳损</w:t>
      </w:r>
      <w:r>
        <w:rPr>
          <w:sz w:val="11"/>
          <w:szCs w:val="11"/>
          <w:spacing w:val="10"/>
          <w:position w:val="7"/>
        </w:rPr>
        <w:t>[8</w:t>
      </w:r>
      <w:r>
        <w:rPr>
          <w:sz w:val="11"/>
          <w:szCs w:val="11"/>
          <w:spacing w:val="-6"/>
          <w:position w:val="7"/>
        </w:rPr>
        <w:t xml:space="preserve"> </w:t>
      </w:r>
      <w:r>
        <w:rPr>
          <w:sz w:val="11"/>
          <w:szCs w:val="11"/>
          <w:spacing w:val="10"/>
          <w:position w:val="7"/>
        </w:rPr>
        <w:t>-</w:t>
      </w:r>
      <w:r>
        <w:rPr>
          <w:sz w:val="11"/>
          <w:szCs w:val="11"/>
          <w:spacing w:val="-26"/>
          <w:position w:val="7"/>
        </w:rPr>
        <w:t xml:space="preserve"> </w:t>
      </w:r>
      <w:r>
        <w:rPr>
          <w:sz w:val="11"/>
          <w:szCs w:val="11"/>
          <w:spacing w:val="10"/>
          <w:position w:val="7"/>
        </w:rPr>
        <w:t>9]</w:t>
      </w:r>
      <w:r>
        <w:rPr>
          <w:spacing w:val="10"/>
          <w:position w:val="-1"/>
        </w:rPr>
        <w:t>；</w:t>
      </w:r>
      <w:r>
        <w:rPr>
          <w:rFonts w:ascii="Microsoft YaHei" w:hAnsi="Microsoft YaHei" w:eastAsia="Microsoft YaHei" w:cs="Microsoft YaHei"/>
          <w:spacing w:val="10"/>
          <w:position w:val="-1"/>
        </w:rPr>
        <w:t>妊娠后期高水</w:t>
      </w:r>
      <w:r>
        <w:rPr>
          <w:rFonts w:ascii="Microsoft YaHei" w:hAnsi="Microsoft YaHei" w:eastAsia="Microsoft YaHei" w:cs="Microsoft YaHei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pacing w:val="-1"/>
        </w:rPr>
        <w:t>平的雌激素可导致软组织水钠潴留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肌肉</w:t>
      </w:r>
      <w:r>
        <w:rPr>
          <w:spacing w:val="-1"/>
        </w:rPr>
        <w:t>、</w:t>
      </w:r>
      <w:r>
        <w:rPr>
          <w:rFonts w:ascii="Microsoft YaHei" w:hAnsi="Microsoft YaHei" w:eastAsia="Microsoft YaHei" w:cs="Microsoft YaHei"/>
          <w:spacing w:val="-1"/>
        </w:rPr>
        <w:t>韧带和</w:t>
      </w:r>
      <w:r>
        <w:rPr>
          <w:rFonts w:ascii="Microsoft YaHei" w:hAnsi="Microsoft YaHei" w:eastAsia="Microsoft YaHei" w:cs="Microsoft YaHei"/>
          <w:spacing w:val="7"/>
        </w:rPr>
        <w:t xml:space="preserve">  </w:t>
      </w:r>
      <w:r>
        <w:rPr>
          <w:rFonts w:ascii="Microsoft YaHei" w:hAnsi="Microsoft YaHei" w:eastAsia="Microsoft YaHei" w:cs="Microsoft YaHei"/>
          <w:spacing w:val="-2"/>
        </w:rPr>
        <w:t>深筋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膜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结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缔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组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织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水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肿</w:t>
      </w:r>
      <w:r>
        <w:rPr>
          <w:spacing w:val="-2"/>
        </w:rPr>
        <w:t>，</w:t>
      </w:r>
      <w:r>
        <w:rPr>
          <w:rFonts w:ascii="Microsoft YaHei" w:hAnsi="Microsoft YaHei" w:eastAsia="Microsoft YaHei" w:cs="Microsoft YaHei"/>
          <w:spacing w:val="-2"/>
        </w:rPr>
        <w:t>并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至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少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维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持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至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产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后</w:t>
      </w:r>
      <w:r>
        <w:rPr>
          <w:rFonts w:ascii="Microsoft YaHei" w:hAnsi="Microsoft YaHei" w:eastAsia="Microsoft YaHei" w:cs="Microsoft YaHei"/>
          <w:spacing w:val="44"/>
        </w:rPr>
        <w:t xml:space="preserve"> </w:t>
      </w:r>
      <w:r>
        <w:rPr>
          <w:spacing w:val="-2"/>
        </w:rPr>
        <w:t>8</w:t>
      </w:r>
      <w:r>
        <w:rPr/>
        <w:t xml:space="preserve">  </w:t>
      </w:r>
      <w:r>
        <w:rPr>
          <w:rFonts w:ascii="Microsoft YaHei" w:hAnsi="Microsoft YaHei" w:eastAsia="Microsoft YaHei" w:cs="Microsoft YaHei"/>
          <w:spacing w:val="5"/>
        </w:rPr>
        <w:t>周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sz w:val="11"/>
          <w:szCs w:val="11"/>
          <w:spacing w:val="5"/>
          <w:position w:val="8"/>
        </w:rPr>
        <w:t>[10]</w:t>
      </w:r>
      <w:r>
        <w:rPr>
          <w:sz w:val="11"/>
          <w:szCs w:val="11"/>
          <w:spacing w:val="-29"/>
          <w:position w:val="8"/>
        </w:rPr>
        <w:t xml:space="preserve"> </w:t>
      </w:r>
      <w:r>
        <w:rPr>
          <w:spacing w:val="5"/>
        </w:rPr>
        <w:t>；</w:t>
      </w:r>
      <w:r>
        <w:rPr>
          <w:rFonts w:ascii="Microsoft YaHei" w:hAnsi="Microsoft YaHei" w:eastAsia="Microsoft YaHei" w:cs="Microsoft YaHei"/>
          <w:spacing w:val="5"/>
        </w:rPr>
        <w:t>上述因素均不利于分离的修复</w:t>
      </w:r>
      <w:r>
        <w:rPr>
          <w:spacing w:val="5"/>
        </w:rPr>
        <w:t>。</w:t>
      </w:r>
    </w:p>
    <w:p>
      <w:pPr>
        <w:pStyle w:val="BodyText"/>
        <w:ind w:left="6"/>
        <w:spacing w:line="202" w:lineRule="auto"/>
        <w:rPr>
          <w:rFonts w:ascii="Microsoft YaHei" w:hAnsi="Microsoft YaHei" w:eastAsia="Microsoft YaHei" w:cs="Microsoft YaHei"/>
        </w:rPr>
      </w:pPr>
      <w:r>
        <w:rPr>
          <w:spacing w:val="-9"/>
        </w:rPr>
        <w:t>3.</w:t>
      </w:r>
      <w:r>
        <w:rPr>
          <w:spacing w:val="-25"/>
        </w:rPr>
        <w:t xml:space="preserve"> </w:t>
      </w:r>
      <w:r>
        <w:rPr>
          <w:spacing w:val="-9"/>
        </w:rPr>
        <w:t>3</w:t>
      </w:r>
      <w:r>
        <w:rPr>
          <w:spacing w:val="20"/>
        </w:rPr>
        <w:t xml:space="preserve">  </w:t>
      </w:r>
      <w:r>
        <w:rPr>
          <w:rFonts w:ascii="Microsoft YaHei" w:hAnsi="Microsoft YaHei" w:eastAsia="Microsoft YaHei" w:cs="Microsoft YaHei"/>
          <w:spacing w:val="-9"/>
        </w:rPr>
        <w:t>腹部</w:t>
      </w:r>
      <w:r>
        <w:rPr>
          <w:spacing w:val="-9"/>
        </w:rPr>
        <w:t>“</w:t>
      </w:r>
      <w:r>
        <w:rPr>
          <w:rFonts w:ascii="Microsoft YaHei" w:hAnsi="Microsoft YaHei" w:eastAsia="Microsoft YaHei" w:cs="Microsoft YaHei"/>
          <w:spacing w:val="-9"/>
        </w:rPr>
        <w:t>箱体</w:t>
      </w:r>
      <w:r>
        <w:rPr>
          <w:spacing w:val="-9"/>
        </w:rPr>
        <w:t>”</w:t>
      </w:r>
      <w:r>
        <w:rPr>
          <w:rFonts w:ascii="Microsoft YaHei" w:hAnsi="Microsoft YaHei" w:eastAsia="Microsoft YaHei" w:cs="Microsoft YaHei"/>
          <w:spacing w:val="-9"/>
        </w:rPr>
        <w:t>的生物力学改变</w:t>
      </w:r>
    </w:p>
    <w:p>
      <w:pPr>
        <w:pStyle w:val="BodyText"/>
        <w:ind w:left="11" w:right="313" w:firstLine="420"/>
        <w:spacing w:before="18" w:line="220" w:lineRule="auto"/>
        <w:jc w:val="both"/>
        <w:rPr/>
      </w:pPr>
      <w:r>
        <w:rPr>
          <w:rFonts w:ascii="Microsoft YaHei" w:hAnsi="Microsoft YaHei" w:eastAsia="Microsoft YaHei" w:cs="Microsoft YaHei"/>
          <w:spacing w:val="-3"/>
        </w:rPr>
        <w:t>脊柱可比喻为躯体的</w:t>
      </w:r>
      <w:r>
        <w:rPr>
          <w:spacing w:val="-3"/>
        </w:rPr>
        <w:t>“</w:t>
      </w:r>
      <w:r>
        <w:rPr>
          <w:spacing w:val="-66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中流砥柱</w:t>
      </w:r>
      <w:r>
        <w:rPr>
          <w:spacing w:val="-3"/>
        </w:rPr>
        <w:t>”，</w:t>
      </w:r>
      <w:r>
        <w:rPr>
          <w:rFonts w:ascii="Microsoft YaHei" w:hAnsi="Microsoft YaHei" w:eastAsia="Microsoft YaHei" w:cs="Microsoft YaHei"/>
          <w:spacing w:val="-3"/>
        </w:rPr>
        <w:t>围绕脊柱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的众多肌群如同放射状排列的</w:t>
      </w:r>
      <w:r>
        <w:rPr>
          <w:spacing w:val="9"/>
        </w:rPr>
        <w:t>、</w:t>
      </w:r>
      <w:r>
        <w:rPr>
          <w:rFonts w:ascii="Microsoft YaHei" w:hAnsi="Microsoft YaHei" w:eastAsia="Microsoft YaHei" w:cs="Microsoft YaHei"/>
          <w:spacing w:val="9"/>
        </w:rPr>
        <w:t>具有弹性的</w:t>
      </w:r>
      <w:r>
        <w:rPr>
          <w:spacing w:val="9"/>
        </w:rPr>
        <w:t>“</w:t>
      </w:r>
      <w:r>
        <w:rPr>
          <w:rFonts w:ascii="Microsoft YaHei" w:hAnsi="Microsoft YaHei" w:eastAsia="Microsoft YaHei" w:cs="Microsoft YaHei"/>
          <w:spacing w:val="9"/>
        </w:rPr>
        <w:t>绳</w:t>
      </w:r>
      <w:r>
        <w:rPr>
          <w:rFonts w:ascii="Microsoft YaHei" w:hAnsi="Microsoft YaHei" w:eastAsia="Microsoft YaHei" w:cs="Microsoft YaHei"/>
          <w:spacing w:val="5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索</w:t>
      </w:r>
      <w:r>
        <w:rPr>
          <w:spacing w:val="-1"/>
        </w:rPr>
        <w:t>”，</w:t>
      </w:r>
      <w:r>
        <w:rPr>
          <w:rFonts w:ascii="Microsoft YaHei" w:hAnsi="Microsoft YaHei" w:eastAsia="Microsoft YaHei" w:cs="Microsoft YaHei"/>
          <w:spacing w:val="-1"/>
        </w:rPr>
        <w:t>牵引其保持稳定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脊柱与腹盆区相关骨骼和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肌群共同形成一个完整的</w:t>
      </w:r>
      <w:r>
        <w:rPr>
          <w:spacing w:val="-4"/>
        </w:rPr>
        <w:t>“</w:t>
      </w:r>
      <w:r>
        <w:rPr>
          <w:rFonts w:ascii="Microsoft YaHei" w:hAnsi="Microsoft YaHei" w:eastAsia="Microsoft YaHei" w:cs="Microsoft YaHei"/>
          <w:spacing w:val="-4"/>
        </w:rPr>
        <w:t>箱体</w:t>
      </w:r>
      <w:r>
        <w:rPr>
          <w:spacing w:val="-4"/>
        </w:rPr>
        <w:t>”</w:t>
      </w:r>
      <w:r>
        <w:rPr>
          <w:sz w:val="11"/>
          <w:szCs w:val="11"/>
          <w:spacing w:val="-4"/>
          <w:position w:val="8"/>
        </w:rPr>
        <w:t>[11]</w:t>
      </w:r>
      <w:r>
        <w:rPr>
          <w:sz w:val="11"/>
          <w:szCs w:val="11"/>
          <w:spacing w:val="19"/>
          <w:position w:val="8"/>
        </w:rPr>
        <w:t xml:space="preserve"> </w:t>
      </w:r>
      <w:r>
        <w:rPr>
          <w:spacing w:val="-4"/>
        </w:rPr>
        <w:t>。“</w:t>
      </w:r>
      <w:r>
        <w:rPr>
          <w:rFonts w:ascii="Microsoft YaHei" w:hAnsi="Microsoft YaHei" w:eastAsia="Microsoft YaHei" w:cs="Microsoft YaHei"/>
          <w:spacing w:val="-4"/>
        </w:rPr>
        <w:t>箱体</w:t>
      </w:r>
      <w:r>
        <w:rPr>
          <w:spacing w:val="-4"/>
        </w:rPr>
        <w:t>”</w:t>
      </w:r>
      <w:r>
        <w:rPr>
          <w:rFonts w:ascii="Microsoft YaHei" w:hAnsi="Microsoft YaHei" w:eastAsia="Microsoft YaHei" w:cs="Microsoft YaHei"/>
          <w:spacing w:val="-4"/>
        </w:rPr>
        <w:t>前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壁的主要支撑为腹直肌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后壁的主要支撑为骶棘</w:t>
      </w:r>
      <w:r>
        <w:rPr>
          <w:rFonts w:ascii="Microsoft YaHei" w:hAnsi="Microsoft YaHei" w:eastAsia="Microsoft YaHei" w:cs="Microsoft YaHei"/>
          <w:spacing w:val="5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肌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膈肌则形成</w:t>
      </w:r>
      <w:r>
        <w:rPr>
          <w:spacing w:val="-1"/>
        </w:rPr>
        <w:t>“</w:t>
      </w:r>
      <w:r>
        <w:rPr>
          <w:rFonts w:ascii="Microsoft YaHei" w:hAnsi="Microsoft YaHei" w:eastAsia="Microsoft YaHei" w:cs="Microsoft YaHei"/>
          <w:spacing w:val="-1"/>
        </w:rPr>
        <w:t>箱体</w:t>
      </w:r>
      <w:r>
        <w:rPr>
          <w:spacing w:val="-1"/>
        </w:rPr>
        <w:t>”</w:t>
      </w:r>
      <w:r>
        <w:rPr>
          <w:rFonts w:ascii="Microsoft YaHei" w:hAnsi="Microsoft YaHei" w:eastAsia="Microsoft YaHei" w:cs="Microsoft YaHei"/>
          <w:spacing w:val="-1"/>
        </w:rPr>
        <w:t>的顶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盆底肌则如同吊床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一样构成基底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8"/>
        </w:rPr>
        <w:t>。</w:t>
      </w:r>
      <w:r>
        <w:rPr>
          <w:rFonts w:ascii="Microsoft YaHei" w:hAnsi="Microsoft YaHei" w:eastAsia="Microsoft YaHei" w:cs="Microsoft YaHei"/>
          <w:spacing w:val="8"/>
        </w:rPr>
        <w:t>在前腹壁和侧腹壁方向</w:t>
      </w:r>
      <w:r>
        <w:rPr>
          <w:spacing w:val="8"/>
        </w:rPr>
        <w:t>，</w:t>
      </w:r>
      <w:r>
        <w:rPr>
          <w:rFonts w:ascii="Microsoft YaHei" w:hAnsi="Microsoft YaHei" w:eastAsia="Microsoft YaHei" w:cs="Microsoft YaHei"/>
          <w:spacing w:val="8"/>
        </w:rPr>
        <w:t>支</w:t>
      </w:r>
      <w:r>
        <w:rPr>
          <w:rFonts w:ascii="Microsoft YaHei" w:hAnsi="Microsoft YaHei" w:eastAsia="Microsoft YaHei" w:cs="Microsoft YaHei"/>
          <w:spacing w:val="7"/>
        </w:rPr>
        <w:t>撑主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要依靠腹直肌</w:t>
      </w:r>
      <w:r>
        <w:rPr>
          <w:spacing w:val="1"/>
        </w:rPr>
        <w:t>、</w:t>
      </w:r>
      <w:r>
        <w:rPr>
          <w:rFonts w:ascii="Microsoft YaHei" w:hAnsi="Microsoft YaHei" w:eastAsia="Microsoft YaHei" w:cs="Microsoft YaHei"/>
          <w:spacing w:val="1"/>
        </w:rPr>
        <w:t>腹外斜肌</w:t>
      </w:r>
      <w:r>
        <w:rPr>
          <w:spacing w:val="1"/>
        </w:rPr>
        <w:t>、</w:t>
      </w:r>
      <w:r>
        <w:rPr>
          <w:rFonts w:ascii="Microsoft YaHei" w:hAnsi="Microsoft YaHei" w:eastAsia="Microsoft YaHei" w:cs="Microsoft YaHei"/>
          <w:spacing w:val="1"/>
        </w:rPr>
        <w:t>腹内斜肌和腹横肌这</w:t>
      </w:r>
      <w:r>
        <w:rPr>
          <w:rFonts w:ascii="Microsoft YaHei" w:hAnsi="Microsoft YaHei" w:eastAsia="Microsoft YaHei" w:cs="Microsoft YaHei"/>
        </w:rPr>
        <w:t xml:space="preserve"> </w:t>
      </w:r>
      <w:r>
        <w:rPr/>
        <w:t>4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1"/>
        </w:rPr>
        <w:t>对肌肉在垂直</w:t>
      </w:r>
      <w:r>
        <w:rPr>
          <w:spacing w:val="-1"/>
        </w:rPr>
        <w:t>、</w:t>
      </w:r>
      <w:r>
        <w:rPr>
          <w:rFonts w:ascii="Microsoft YaHei" w:hAnsi="Microsoft YaHei" w:eastAsia="Microsoft YaHei" w:cs="Microsoft YaHei"/>
          <w:spacing w:val="-1"/>
        </w:rPr>
        <w:t>水平</w:t>
      </w:r>
      <w:r>
        <w:rPr>
          <w:spacing w:val="-1"/>
        </w:rPr>
        <w:t>、</w:t>
      </w:r>
      <w:r>
        <w:rPr>
          <w:rFonts w:ascii="Microsoft YaHei" w:hAnsi="Microsoft YaHei" w:eastAsia="Microsoft YaHei" w:cs="Microsoft YaHei"/>
          <w:spacing w:val="-1"/>
        </w:rPr>
        <w:t>斜行方向牵绕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将整个前腹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壁</w:t>
      </w:r>
      <w:r>
        <w:rPr>
          <w:spacing w:val="-9"/>
        </w:rPr>
        <w:t>、</w:t>
      </w:r>
      <w:r>
        <w:rPr>
          <w:rFonts w:ascii="Microsoft YaHei" w:hAnsi="Microsoft YaHei" w:eastAsia="Microsoft YaHei" w:cs="Microsoft YaHei"/>
          <w:spacing w:val="-9"/>
        </w:rPr>
        <w:t>侧腹壁围套</w:t>
      </w:r>
      <w:r>
        <w:rPr>
          <w:spacing w:val="-9"/>
        </w:rPr>
        <w:t>，</w:t>
      </w:r>
      <w:r>
        <w:rPr>
          <w:rFonts w:ascii="Microsoft YaHei" w:hAnsi="Microsoft YaHei" w:eastAsia="Microsoft YaHei" w:cs="Microsoft YaHei"/>
          <w:spacing w:val="-9"/>
        </w:rPr>
        <w:t>形成笼罩</w:t>
      </w:r>
      <w:r>
        <w:rPr>
          <w:spacing w:val="-9"/>
        </w:rPr>
        <w:t>“</w:t>
      </w:r>
      <w:r>
        <w:rPr>
          <w:rFonts w:ascii="Microsoft YaHei" w:hAnsi="Microsoft YaHei" w:eastAsia="Microsoft YaHei" w:cs="Microsoft YaHei"/>
          <w:spacing w:val="-9"/>
        </w:rPr>
        <w:t>箱体</w:t>
      </w:r>
      <w:r>
        <w:rPr>
          <w:spacing w:val="-9"/>
        </w:rPr>
        <w:t>”</w:t>
      </w:r>
      <w:r>
        <w:rPr>
          <w:rFonts w:ascii="Microsoft YaHei" w:hAnsi="Microsoft YaHei" w:eastAsia="Microsoft YaHei" w:cs="Microsoft YaHei"/>
          <w:spacing w:val="-9"/>
        </w:rPr>
        <w:t>的前部 </w:t>
      </w:r>
      <w:r>
        <w:rPr>
          <w:spacing w:val="-9"/>
        </w:rPr>
        <w:t>2/3</w:t>
      </w:r>
      <w:r>
        <w:rPr>
          <w:spacing w:val="-41"/>
        </w:rPr>
        <w:t xml:space="preserve"> </w:t>
      </w:r>
      <w:r>
        <w:rPr>
          <w:spacing w:val="-9"/>
        </w:rPr>
        <w:t>。</w:t>
      </w:r>
      <w:r>
        <w:rPr>
          <w:rFonts w:ascii="Microsoft YaHei" w:hAnsi="Microsoft YaHei" w:eastAsia="Microsoft YaHei" w:cs="Microsoft YaHei"/>
          <w:spacing w:val="-9"/>
        </w:rPr>
        <w:t>腹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直肌是在妊娠期变化较大的前腹壁肌肉之一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产</w:t>
      </w:r>
      <w:r>
        <w:rPr>
          <w:rFonts w:ascii="Microsoft YaHei" w:hAnsi="Microsoft YaHei" w:eastAsia="Microsoft YaHei" w:cs="Microsoft YaHei"/>
          <w:spacing w:val="5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后 </w:t>
      </w:r>
      <w:r>
        <w:rPr/>
        <w:t>DRA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导致前腹壁力量减弱</w:t>
      </w:r>
      <w:r>
        <w:rPr>
          <w:spacing w:val="8"/>
        </w:rPr>
        <w:t>，</w:t>
      </w:r>
      <w:r>
        <w:rPr>
          <w:rFonts w:ascii="Microsoft YaHei" w:hAnsi="Microsoft YaHei" w:eastAsia="Microsoft YaHei" w:cs="Microsoft YaHei"/>
          <w:spacing w:val="8"/>
        </w:rPr>
        <w:t>导致腰背肌肉过度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代偿</w:t>
      </w:r>
      <w:r>
        <w:rPr>
          <w:spacing w:val="-2"/>
        </w:rPr>
        <w:t>，</w:t>
      </w:r>
      <w:r>
        <w:rPr>
          <w:rFonts w:ascii="Microsoft YaHei" w:hAnsi="Microsoft YaHei" w:eastAsia="Microsoft YaHei" w:cs="Microsoft YaHei"/>
          <w:spacing w:val="-2"/>
        </w:rPr>
        <w:t>造成腰背肌劳损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spacing w:val="-2"/>
        </w:rPr>
        <w:t>。</w:t>
      </w:r>
      <w:r>
        <w:rPr>
          <w:rFonts w:ascii="Microsoft YaHei" w:hAnsi="Microsoft YaHei" w:eastAsia="Microsoft YaHei" w:cs="Microsoft YaHei"/>
          <w:spacing w:val="-2"/>
        </w:rPr>
        <w:t>妊娠后期时</w:t>
      </w:r>
      <w:r>
        <w:rPr>
          <w:spacing w:val="-2"/>
        </w:rPr>
        <w:t>，</w:t>
      </w:r>
      <w:r>
        <w:rPr>
          <w:rFonts w:ascii="Microsoft YaHei" w:hAnsi="Microsoft YaHei" w:eastAsia="Microsoft YaHei" w:cs="Microsoft YaHei"/>
          <w:spacing w:val="-2"/>
        </w:rPr>
        <w:t>增大的子宫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对盆底肌和阴部神经产生明显的压迫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产妇盆底</w:t>
      </w:r>
      <w:r>
        <w:rPr>
          <w:rFonts w:ascii="Microsoft YaHei" w:hAnsi="Microsoft YaHei" w:eastAsia="Microsoft YaHei" w:cs="Microsoft YaHei"/>
          <w:spacing w:val="5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可下降约 </w:t>
      </w:r>
      <w:r>
        <w:rPr>
          <w:spacing w:val="-5"/>
        </w:rPr>
        <w:t>2.</w:t>
      </w:r>
      <w:r>
        <w:rPr>
          <w:spacing w:val="-35"/>
        </w:rPr>
        <w:t xml:space="preserve"> </w:t>
      </w:r>
      <w:r>
        <w:rPr>
          <w:spacing w:val="-5"/>
        </w:rPr>
        <w:t>5</w:t>
      </w:r>
      <w:r>
        <w:rPr>
          <w:spacing w:val="-5"/>
        </w:rPr>
        <w:t xml:space="preserve"> </w:t>
      </w:r>
      <w:r>
        <w:rPr>
          <w:spacing w:val="-5"/>
        </w:rPr>
        <w:t>cm(</w:t>
      </w:r>
      <w:r>
        <w:rPr>
          <w:spacing w:val="-43"/>
        </w:rPr>
        <w:t xml:space="preserve"> </w:t>
      </w:r>
      <w:r>
        <w:rPr>
          <w:spacing w:val="-5"/>
        </w:rPr>
        <w:t>1</w:t>
      </w:r>
      <w:r>
        <w:rPr>
          <w:spacing w:val="-5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英寸</w:t>
      </w:r>
      <w:r>
        <w:rPr>
          <w:spacing w:val="-26"/>
          <w:w w:val="74"/>
        </w:rPr>
        <w:t>），</w:t>
      </w:r>
      <w:r>
        <w:rPr>
          <w:spacing w:val="-5"/>
        </w:rPr>
        <w:t>“</w:t>
      </w:r>
      <w:r>
        <w:rPr>
          <w:rFonts w:ascii="Microsoft YaHei" w:hAnsi="Microsoft YaHei" w:eastAsia="Microsoft YaHei" w:cs="Microsoft YaHei"/>
          <w:spacing w:val="-5"/>
        </w:rPr>
        <w:t>箱体</w:t>
      </w:r>
      <w:r>
        <w:rPr>
          <w:spacing w:val="-5"/>
        </w:rPr>
        <w:t>”</w:t>
      </w:r>
      <w:r>
        <w:rPr>
          <w:rFonts w:ascii="Microsoft YaHei" w:hAnsi="Microsoft YaHei" w:eastAsia="Microsoft YaHei" w:cs="Microsoft YaHei"/>
          <w:spacing w:val="-5"/>
        </w:rPr>
        <w:t>整体结构</w:t>
      </w:r>
      <w:r>
        <w:rPr>
          <w:rFonts w:ascii="Microsoft YaHei" w:hAnsi="Microsoft YaHei" w:eastAsia="Microsoft YaHei" w:cs="Microsoft YaHei"/>
          <w:spacing w:val="-6"/>
        </w:rPr>
        <w:t>被破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2"/>
          <w:position w:val="-1"/>
        </w:rPr>
        <w:t>坏</w:t>
      </w:r>
      <w:r>
        <w:rPr>
          <w:spacing w:val="2"/>
          <w:position w:val="-1"/>
        </w:rPr>
        <w:t>，</w:t>
      </w:r>
      <w:r>
        <w:rPr>
          <w:rFonts w:ascii="Microsoft YaHei" w:hAnsi="Microsoft YaHei" w:eastAsia="Microsoft YaHei" w:cs="Microsoft YaHei"/>
          <w:spacing w:val="2"/>
          <w:position w:val="-1"/>
        </w:rPr>
        <w:t>对协调和稳定功能产生不利影响</w:t>
      </w:r>
      <w:r>
        <w:rPr>
          <w:sz w:val="11"/>
          <w:szCs w:val="11"/>
          <w:spacing w:val="2"/>
          <w:position w:val="7"/>
        </w:rPr>
        <w:t>[12</w:t>
      </w:r>
      <w:r>
        <w:rPr>
          <w:sz w:val="11"/>
          <w:szCs w:val="11"/>
          <w:spacing w:val="-13"/>
          <w:position w:val="7"/>
        </w:rPr>
        <w:t xml:space="preserve"> </w:t>
      </w:r>
      <w:r>
        <w:rPr>
          <w:sz w:val="11"/>
          <w:szCs w:val="11"/>
          <w:spacing w:val="2"/>
          <w:position w:val="7"/>
        </w:rPr>
        <w:t>-</w:t>
      </w:r>
      <w:r>
        <w:rPr>
          <w:sz w:val="11"/>
          <w:szCs w:val="11"/>
          <w:spacing w:val="-17"/>
          <w:position w:val="7"/>
        </w:rPr>
        <w:t xml:space="preserve"> </w:t>
      </w:r>
      <w:r>
        <w:rPr>
          <w:sz w:val="11"/>
          <w:szCs w:val="11"/>
          <w:spacing w:val="2"/>
          <w:position w:val="7"/>
        </w:rPr>
        <w:t>15</w:t>
      </w:r>
      <w:r>
        <w:rPr>
          <w:sz w:val="11"/>
          <w:szCs w:val="11"/>
          <w:spacing w:val="1"/>
          <w:position w:val="7"/>
        </w:rPr>
        <w:t>]</w:t>
      </w:r>
      <w:r>
        <w:rPr>
          <w:sz w:val="11"/>
          <w:szCs w:val="11"/>
          <w:spacing w:val="1"/>
          <w:position w:val="7"/>
        </w:rPr>
        <w:t xml:space="preserve"> </w:t>
      </w:r>
      <w:r>
        <w:rPr>
          <w:spacing w:val="1"/>
          <w:position w:val="-1"/>
        </w:rPr>
        <w:t>。</w:t>
      </w:r>
    </w:p>
    <w:p>
      <w:pPr>
        <w:pStyle w:val="BodyText"/>
        <w:ind w:left="6"/>
        <w:spacing w:before="1" w:line="201" w:lineRule="auto"/>
        <w:rPr>
          <w:rFonts w:ascii="Microsoft YaHei" w:hAnsi="Microsoft YaHei" w:eastAsia="Microsoft YaHei" w:cs="Microsoft YaHei"/>
        </w:rPr>
      </w:pPr>
      <w:r>
        <w:rPr>
          <w:spacing w:val="-11"/>
        </w:rPr>
        <w:t>3.</w:t>
      </w:r>
      <w:r>
        <w:rPr>
          <w:spacing w:val="-34"/>
        </w:rPr>
        <w:t xml:space="preserve"> </w:t>
      </w:r>
      <w:r>
        <w:rPr>
          <w:spacing w:val="-11"/>
        </w:rPr>
        <w:t>4</w:t>
      </w:r>
      <w:r>
        <w:rPr>
          <w:spacing w:val="-11"/>
        </w:rPr>
        <w:t xml:space="preserve">   </w:t>
      </w:r>
      <w:r>
        <w:rPr>
          <w:rFonts w:ascii="Microsoft YaHei" w:hAnsi="Microsoft YaHei" w:eastAsia="Microsoft YaHei" w:cs="Microsoft YaHei"/>
          <w:spacing w:val="-11"/>
        </w:rPr>
        <w:t>自然恢复</w:t>
      </w:r>
    </w:p>
    <w:p>
      <w:pPr>
        <w:pStyle w:val="BodyText"/>
        <w:ind w:left="10" w:right="247" w:firstLine="423"/>
        <w:spacing w:before="29" w:line="221" w:lineRule="auto"/>
        <w:jc w:val="both"/>
        <w:rPr/>
      </w:pPr>
      <w:r>
        <w:rPr>
          <w:rFonts w:ascii="Microsoft YaHei" w:hAnsi="Microsoft YaHei" w:eastAsia="Microsoft YaHei" w:cs="Microsoft YaHei"/>
          <w:spacing w:val="5"/>
        </w:rPr>
        <w:t>正常情况下</w:t>
      </w:r>
      <w:r>
        <w:rPr>
          <w:spacing w:val="5"/>
        </w:rPr>
        <w:t>，</w:t>
      </w:r>
      <w:r>
        <w:rPr>
          <w:rFonts w:ascii="Microsoft YaHei" w:hAnsi="Microsoft YaHei" w:eastAsia="Microsoft YaHei" w:cs="Microsoft YaHei"/>
          <w:spacing w:val="5"/>
        </w:rPr>
        <w:t>产后 </w:t>
      </w:r>
      <w:r>
        <w:rPr>
          <w:spacing w:val="5"/>
        </w:rPr>
        <w:t>8</w:t>
      </w:r>
      <w:r>
        <w:rPr>
          <w:spacing w:val="5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周时腹部肌群功能可逐</w:t>
      </w:r>
      <w:r>
        <w:rPr>
          <w:rFonts w:ascii="Microsoft YaHei" w:hAnsi="Microsoft YaHei" w:eastAsia="Microsoft YaHei" w:cs="Microsoft YaHei"/>
          <w:spacing w:val="3"/>
        </w:rPr>
        <w:t xml:space="preserve">  </w:t>
      </w:r>
      <w:r>
        <w:rPr>
          <w:rFonts w:ascii="Microsoft YaHei" w:hAnsi="Microsoft YaHei" w:eastAsia="Microsoft YaHei" w:cs="Microsoft YaHei"/>
          <w:spacing w:val="4"/>
        </w:rPr>
        <w:t>步恢复</w:t>
      </w:r>
      <w:r>
        <w:rPr>
          <w:spacing w:val="4"/>
        </w:rPr>
        <w:t>，</w:t>
      </w:r>
      <w:r>
        <w:rPr>
          <w:rFonts w:ascii="Microsoft YaHei" w:hAnsi="Microsoft YaHei" w:eastAsia="Microsoft YaHei" w:cs="Microsoft YaHei"/>
          <w:spacing w:val="4"/>
        </w:rPr>
        <w:t>绝大多数轻度 </w:t>
      </w:r>
      <w:r>
        <w:rPr/>
        <w:t>DRA</w:t>
      </w:r>
      <w:r>
        <w:rPr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者在 </w:t>
      </w:r>
      <w:r>
        <w:rPr>
          <w:spacing w:val="4"/>
        </w:rPr>
        <w:t>3</w:t>
      </w:r>
      <w:r>
        <w:rPr>
          <w:spacing w:val="4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个月内</w:t>
      </w:r>
      <w:r>
        <w:rPr>
          <w:spacing w:val="4"/>
        </w:rPr>
        <w:t>（</w:t>
      </w:r>
      <w:r>
        <w:rPr>
          <w:rFonts w:ascii="Microsoft YaHei" w:hAnsi="Microsoft YaHei" w:eastAsia="Microsoft YaHei" w:cs="Microsoft YaHei"/>
          <w:spacing w:val="4"/>
        </w:rPr>
        <w:t>少数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2"/>
        </w:rPr>
        <w:t>者在半年内</w:t>
      </w:r>
      <w:r>
        <w:rPr>
          <w:spacing w:val="2"/>
        </w:rPr>
        <w:t>）</w:t>
      </w:r>
      <w:r>
        <w:rPr>
          <w:rFonts w:ascii="Microsoft YaHei" w:hAnsi="Microsoft YaHei" w:eastAsia="Microsoft YaHei" w:cs="Microsoft YaHei"/>
          <w:spacing w:val="2"/>
        </w:rPr>
        <w:t>即自行恢复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属于生理性恢复过程</w:t>
      </w:r>
      <w:r>
        <w:rPr>
          <w:spacing w:val="2"/>
        </w:rPr>
        <w:t>，</w:t>
      </w:r>
      <w:r>
        <w:rPr>
          <w:spacing w:val="16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但较难恢复到未生育前的解剖状态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尤其在脐环</w:t>
      </w:r>
      <w:r>
        <w:rPr>
          <w:rFonts w:ascii="Microsoft YaHei" w:hAnsi="Microsoft YaHei" w:eastAsia="Microsoft YaHei" w:cs="Microsoft YaHei"/>
          <w:spacing w:val="2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偏上方白线宽度相对较大者中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较未生育者相对</w:t>
      </w:r>
      <w:r>
        <w:rPr>
          <w:rFonts w:ascii="Microsoft YaHei" w:hAnsi="Microsoft YaHei" w:eastAsia="Microsoft YaHei" w:cs="Microsoft YaHei"/>
          <w:spacing w:val="5"/>
        </w:rPr>
        <w:t xml:space="preserve">  </w:t>
      </w:r>
      <w:r>
        <w:rPr>
          <w:rFonts w:ascii="Microsoft YaHei" w:hAnsi="Microsoft YaHei" w:eastAsia="Microsoft YaHei" w:cs="Microsoft YaHei"/>
          <w:spacing w:val="-7"/>
          <w:position w:val="-1"/>
        </w:rPr>
        <w:t>增宽</w:t>
      </w:r>
      <w:r>
        <w:rPr>
          <w:spacing w:val="-7"/>
          <w:position w:val="-1"/>
        </w:rPr>
        <w:t>，</w:t>
      </w:r>
      <w:r>
        <w:rPr>
          <w:rFonts w:ascii="Microsoft YaHei" w:hAnsi="Microsoft YaHei" w:eastAsia="Microsoft YaHei" w:cs="Microsoft YaHei"/>
          <w:spacing w:val="-7"/>
          <w:position w:val="-1"/>
        </w:rPr>
        <w:t>但其上限值均小于</w:t>
      </w:r>
      <w:r>
        <w:rPr>
          <w:rFonts w:ascii="Microsoft YaHei" w:hAnsi="Microsoft YaHei" w:eastAsia="Microsoft YaHei" w:cs="Microsoft YaHei"/>
          <w:spacing w:val="-16"/>
          <w:position w:val="-1"/>
        </w:rPr>
        <w:t xml:space="preserve"> </w:t>
      </w:r>
      <w:r>
        <w:rPr>
          <w:spacing w:val="-7"/>
          <w:position w:val="-1"/>
        </w:rPr>
        <w:t>2.</w:t>
      </w:r>
      <w:r>
        <w:rPr>
          <w:spacing w:val="-45"/>
          <w:position w:val="-1"/>
        </w:rPr>
        <w:t xml:space="preserve"> </w:t>
      </w:r>
      <w:r>
        <w:rPr>
          <w:spacing w:val="-7"/>
          <w:position w:val="-1"/>
        </w:rPr>
        <w:t>9</w:t>
      </w:r>
      <w:r>
        <w:rPr>
          <w:spacing w:val="-7"/>
          <w:position w:val="-1"/>
        </w:rPr>
        <w:t xml:space="preserve"> </w:t>
      </w:r>
      <w:r>
        <w:rPr>
          <w:spacing w:val="-7"/>
          <w:position w:val="-1"/>
        </w:rPr>
        <w:t>cm</w:t>
      </w:r>
      <w:r>
        <w:rPr>
          <w:sz w:val="11"/>
          <w:szCs w:val="11"/>
          <w:spacing w:val="-7"/>
          <w:position w:val="7"/>
        </w:rPr>
        <w:t>[</w:t>
      </w:r>
      <w:r>
        <w:rPr>
          <w:sz w:val="11"/>
          <w:szCs w:val="11"/>
          <w:spacing w:val="-20"/>
          <w:position w:val="7"/>
        </w:rPr>
        <w:t xml:space="preserve"> </w:t>
      </w:r>
      <w:r>
        <w:rPr>
          <w:sz w:val="11"/>
          <w:szCs w:val="11"/>
          <w:spacing w:val="-7"/>
          <w:position w:val="7"/>
        </w:rPr>
        <w:t>11</w:t>
      </w:r>
      <w:r>
        <w:rPr>
          <w:sz w:val="11"/>
          <w:szCs w:val="11"/>
          <w:spacing w:val="-7"/>
          <w:position w:val="7"/>
        </w:rPr>
        <w:t xml:space="preserve"> </w:t>
      </w:r>
      <w:r>
        <w:rPr>
          <w:sz w:val="11"/>
          <w:szCs w:val="11"/>
          <w:spacing w:val="-7"/>
          <w:position w:val="7"/>
        </w:rPr>
        <w:t>-</w:t>
      </w:r>
      <w:r>
        <w:rPr>
          <w:sz w:val="11"/>
          <w:szCs w:val="11"/>
          <w:spacing w:val="-19"/>
          <w:position w:val="7"/>
        </w:rPr>
        <w:t xml:space="preserve"> </w:t>
      </w:r>
      <w:r>
        <w:rPr>
          <w:sz w:val="11"/>
          <w:szCs w:val="11"/>
          <w:spacing w:val="-7"/>
          <w:position w:val="7"/>
        </w:rPr>
        <w:t>12]</w:t>
      </w:r>
      <w:r>
        <w:rPr>
          <w:sz w:val="11"/>
          <w:szCs w:val="11"/>
          <w:spacing w:val="13"/>
          <w:position w:val="7"/>
        </w:rPr>
        <w:t xml:space="preserve"> </w:t>
      </w:r>
      <w:r>
        <w:rPr>
          <w:spacing w:val="-7"/>
          <w:position w:val="-1"/>
        </w:rPr>
        <w:t>。</w:t>
      </w:r>
      <w:r>
        <w:rPr>
          <w:rFonts w:ascii="Microsoft YaHei" w:hAnsi="Microsoft YaHei" w:eastAsia="Microsoft YaHei" w:cs="Microsoft YaHei"/>
          <w:spacing w:val="-7"/>
          <w:position w:val="-1"/>
        </w:rPr>
        <w:t>因此</w:t>
      </w:r>
      <w:r>
        <w:rPr>
          <w:spacing w:val="-15"/>
          <w:w w:val="94"/>
          <w:position w:val="-1"/>
        </w:rPr>
        <w:t>，</w:t>
      </w:r>
      <w:r>
        <w:rPr>
          <w:rFonts w:ascii="Microsoft YaHei" w:hAnsi="Microsoft YaHei" w:eastAsia="Microsoft YaHei" w:cs="Microsoft YaHei"/>
          <w:spacing w:val="-15"/>
          <w:w w:val="94"/>
          <w:position w:val="-1"/>
        </w:rPr>
        <w:t>在评</w:t>
      </w:r>
      <w:r>
        <w:rPr>
          <w:rFonts w:ascii="Microsoft YaHei" w:hAnsi="Microsoft YaHei" w:eastAsia="Microsoft YaHei" w:cs="Microsoft YaHei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pacing w:val="1"/>
        </w:rPr>
        <w:t>估产后 </w:t>
      </w:r>
      <w:r>
        <w:rPr/>
        <w:t>DRA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康复疗效时</w:t>
      </w:r>
      <w:r>
        <w:rPr>
          <w:spacing w:val="1"/>
        </w:rPr>
        <w:t>，</w:t>
      </w:r>
      <w:r>
        <w:rPr>
          <w:rFonts w:ascii="Microsoft YaHei" w:hAnsi="Microsoft YaHei" w:eastAsia="Microsoft YaHei" w:cs="Microsoft YaHei"/>
          <w:spacing w:val="1"/>
        </w:rPr>
        <w:t>应慎用完全康复</w:t>
      </w:r>
      <w:r>
        <w:rPr>
          <w:spacing w:val="1"/>
        </w:rPr>
        <w:t>（</w:t>
      </w:r>
      <w:r>
        <w:rPr>
          <w:rFonts w:ascii="Microsoft YaHei" w:hAnsi="Microsoft YaHei" w:eastAsia="Microsoft YaHei" w:cs="Microsoft YaHei"/>
          <w:spacing w:val="1"/>
        </w:rPr>
        <w:t>恢复</w:t>
      </w:r>
      <w:r>
        <w:rPr>
          <w:spacing w:val="1"/>
        </w:rPr>
        <w:t>）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9"/>
        </w:rPr>
        <w:t>的概念</w:t>
      </w:r>
      <w:r>
        <w:rPr>
          <w:spacing w:val="-9"/>
        </w:rPr>
        <w:t>，</w:t>
      </w:r>
      <w:r>
        <w:rPr>
          <w:rFonts w:ascii="Microsoft YaHei" w:hAnsi="Microsoft YaHei" w:eastAsia="Microsoft YaHei" w:cs="Microsoft YaHei"/>
          <w:spacing w:val="-9"/>
        </w:rPr>
        <w:t>定义为康复或基本康复</w:t>
      </w:r>
      <w:r>
        <w:rPr>
          <w:spacing w:val="-9"/>
        </w:rPr>
        <w:t>（</w:t>
      </w:r>
      <w:r>
        <w:rPr>
          <w:rFonts w:ascii="Microsoft YaHei" w:hAnsi="Microsoft YaHei" w:eastAsia="Microsoft YaHei" w:cs="Microsoft YaHei"/>
          <w:spacing w:val="-9"/>
        </w:rPr>
        <w:t>恢复</w:t>
      </w:r>
      <w:r>
        <w:rPr>
          <w:spacing w:val="-9"/>
        </w:rPr>
        <w:t>）</w:t>
      </w:r>
      <w:r>
        <w:rPr>
          <w:rFonts w:ascii="Microsoft YaHei" w:hAnsi="Microsoft YaHei" w:eastAsia="Microsoft YaHei" w:cs="Microsoft YaHei"/>
          <w:spacing w:val="-9"/>
        </w:rPr>
        <w:t>较为妥善</w:t>
      </w:r>
      <w:r>
        <w:rPr>
          <w:spacing w:val="-9"/>
        </w:rPr>
        <w:t>。</w:t>
      </w:r>
    </w:p>
    <w:p>
      <w:pPr>
        <w:pStyle w:val="BodyText"/>
        <w:spacing w:before="132" w:line="211" w:lineRule="auto"/>
        <w:outlineLvl w:val="0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  <w:spacing w:val="7"/>
        </w:rPr>
        <w:t>4</w:t>
      </w:r>
      <w:r>
        <w:rPr>
          <w:sz w:val="23"/>
          <w:szCs w:val="23"/>
          <w:spacing w:val="18"/>
        </w:rPr>
        <w:t xml:space="preserve">  </w:t>
      </w:r>
      <w:r>
        <w:rPr>
          <w:rFonts w:ascii="SimHei" w:hAnsi="SimHei" w:eastAsia="SimHei" w:cs="SimHei"/>
          <w:sz w:val="23"/>
          <w:szCs w:val="23"/>
          <w:spacing w:val="7"/>
        </w:rPr>
        <w:t>病因和影响因素</w:t>
      </w:r>
    </w:p>
    <w:p>
      <w:pPr>
        <w:pStyle w:val="BodyText"/>
        <w:ind w:left="13" w:right="308" w:firstLine="457"/>
        <w:spacing w:before="214" w:line="202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7"/>
        </w:rPr>
        <w:t>目前临床对 </w:t>
      </w:r>
      <w:r>
        <w:rPr/>
        <w:t>DRA</w:t>
      </w:r>
      <w:r>
        <w:rPr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17"/>
        </w:rPr>
        <w:t>病因和影响因素的研究还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不够深入</w:t>
      </w:r>
      <w:r>
        <w:rPr>
          <w:spacing w:val="10"/>
        </w:rPr>
        <w:t>，</w:t>
      </w:r>
      <w:r>
        <w:rPr/>
        <w:t>DRA</w:t>
      </w:r>
      <w:r>
        <w:rPr>
          <w:spacing w:val="1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的风险因素还未达成共识</w:t>
      </w:r>
      <w:r>
        <w:rPr>
          <w:spacing w:val="10"/>
        </w:rPr>
        <w:t>，</w:t>
      </w:r>
      <w:r>
        <w:rPr>
          <w:rFonts w:ascii="Microsoft YaHei" w:hAnsi="Microsoft YaHei" w:eastAsia="Microsoft YaHei" w:cs="Microsoft YaHei"/>
          <w:spacing w:val="10"/>
        </w:rPr>
        <w:t>部分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临床研究报道有相反的结果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spacing w:val="7"/>
        </w:rPr>
        <w:t>。</w:t>
      </w:r>
      <w:r>
        <w:rPr>
          <w:rFonts w:ascii="Microsoft YaHei" w:hAnsi="Microsoft YaHei" w:eastAsia="Microsoft YaHei" w:cs="Microsoft YaHei"/>
          <w:spacing w:val="7"/>
        </w:rPr>
        <w:t>根据目前形成共识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</w:rPr>
        <w:t>的研究数据</w:t>
      </w:r>
      <w:r>
        <w:rPr/>
        <w:t>，</w:t>
      </w:r>
      <w:r>
        <w:rPr>
          <w:rFonts w:ascii="Microsoft YaHei" w:hAnsi="Microsoft YaHei" w:eastAsia="Microsoft YaHei" w:cs="Microsoft YaHei"/>
        </w:rPr>
        <w:t>妊娠期激素生理变化</w:t>
      </w:r>
      <w:r>
        <w:rPr/>
        <w:t>、</w:t>
      </w:r>
      <w:r>
        <w:rPr>
          <w:rFonts w:ascii="Microsoft YaHei" w:hAnsi="Microsoft YaHei" w:eastAsia="Microsoft YaHei" w:cs="Microsoft YaHei"/>
        </w:rPr>
        <w:t>分娩年</w:t>
      </w:r>
      <w:r>
        <w:rPr>
          <w:rFonts w:ascii="Microsoft YaHei" w:hAnsi="Microsoft YaHei" w:eastAsia="Microsoft YaHei" w:cs="Microsoft YaHei"/>
          <w:spacing w:val="-1"/>
        </w:rPr>
        <w:t>龄</w:t>
      </w:r>
      <w:r>
        <w:rPr>
          <w:spacing w:val="-1"/>
        </w:rPr>
        <w:t>、</w:t>
      </w:r>
      <w:r>
        <w:rPr>
          <w:rFonts w:ascii="Microsoft YaHei" w:hAnsi="Microsoft YaHei" w:eastAsia="Microsoft YaHei" w:cs="Microsoft YaHei"/>
          <w:spacing w:val="-1"/>
        </w:rPr>
        <w:t>肥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2" w:right="60"/>
        <w:spacing w:before="44" w:line="220" w:lineRule="auto"/>
        <w:jc w:val="both"/>
        <w:rPr/>
      </w:pPr>
      <w:r>
        <w:rPr>
          <w:rFonts w:ascii="Microsoft YaHei" w:hAnsi="Microsoft YaHei" w:eastAsia="Microsoft YaHei" w:cs="Microsoft YaHei"/>
          <w:spacing w:val="-11"/>
          <w:w w:val="97"/>
        </w:rPr>
        <w:t>胖</w:t>
      </w:r>
      <w:r>
        <w:rPr>
          <w:spacing w:val="-11"/>
          <w:w w:val="97"/>
        </w:rPr>
        <w:t>、</w:t>
      </w:r>
      <w:r>
        <w:rPr>
          <w:rFonts w:ascii="Microsoft YaHei" w:hAnsi="Microsoft YaHei" w:eastAsia="Microsoft YaHei" w:cs="Microsoft YaHei"/>
          <w:spacing w:val="-11"/>
          <w:w w:val="97"/>
        </w:rPr>
        <w:t>分娩胎次</w:t>
      </w:r>
      <w:r>
        <w:rPr>
          <w:spacing w:val="-11"/>
          <w:w w:val="97"/>
        </w:rPr>
        <w:t>、</w:t>
      </w:r>
      <w:r>
        <w:rPr>
          <w:rFonts w:ascii="Microsoft YaHei" w:hAnsi="Microsoft YaHei" w:eastAsia="Microsoft YaHei" w:cs="Microsoft YaHei"/>
          <w:spacing w:val="-11"/>
          <w:w w:val="97"/>
        </w:rPr>
        <w:t>巨大胎儿</w:t>
      </w:r>
      <w:r>
        <w:rPr>
          <w:spacing w:val="-11"/>
          <w:w w:val="97"/>
        </w:rPr>
        <w:t>、</w:t>
      </w:r>
      <w:r>
        <w:rPr>
          <w:rFonts w:ascii="Microsoft YaHei" w:hAnsi="Microsoft YaHei" w:eastAsia="Microsoft YaHei" w:cs="Microsoft YaHei"/>
          <w:spacing w:val="-11"/>
          <w:w w:val="97"/>
        </w:rPr>
        <w:t>多胎型</w:t>
      </w:r>
      <w:r>
        <w:rPr>
          <w:spacing w:val="-11"/>
          <w:w w:val="97"/>
        </w:rPr>
        <w:t>、</w:t>
      </w:r>
      <w:r>
        <w:rPr>
          <w:rFonts w:ascii="Microsoft YaHei" w:hAnsi="Microsoft YaHei" w:eastAsia="Microsoft YaHei" w:cs="Microsoft YaHei"/>
          <w:spacing w:val="-11"/>
          <w:w w:val="97"/>
        </w:rPr>
        <w:t>分娩方式</w:t>
      </w:r>
      <w:r>
        <w:rPr>
          <w:spacing w:val="-11"/>
          <w:w w:val="97"/>
        </w:rPr>
        <w:t>、</w:t>
      </w:r>
      <w:r>
        <w:rPr>
          <w:rFonts w:ascii="Microsoft YaHei" w:hAnsi="Microsoft YaHei" w:eastAsia="Microsoft YaHei" w:cs="Microsoft YaHei"/>
          <w:spacing w:val="-11"/>
          <w:w w:val="97"/>
        </w:rPr>
        <w:t>腹部手</w:t>
      </w:r>
      <w:r>
        <w:rPr>
          <w:rFonts w:ascii="Microsoft YaHei" w:hAnsi="Microsoft YaHei" w:eastAsia="Microsoft YaHei" w:cs="Microsoft YaHei"/>
          <w:spacing w:val="7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术</w:t>
      </w:r>
      <w:r>
        <w:rPr>
          <w:spacing w:val="-9"/>
        </w:rPr>
        <w:t>、</w:t>
      </w:r>
      <w:r>
        <w:rPr>
          <w:rFonts w:ascii="Microsoft YaHei" w:hAnsi="Microsoft YaHei" w:eastAsia="Microsoft YaHei" w:cs="Microsoft YaHei"/>
          <w:spacing w:val="-9"/>
        </w:rPr>
        <w:t>产褥恢复期负重</w:t>
      </w:r>
      <w:r>
        <w:rPr>
          <w:spacing w:val="-9"/>
        </w:rPr>
        <w:t>、</w:t>
      </w:r>
      <w:r>
        <w:rPr>
          <w:rFonts w:ascii="Microsoft YaHei" w:hAnsi="Microsoft YaHei" w:eastAsia="Microsoft YaHei" w:cs="Microsoft YaHei"/>
          <w:spacing w:val="-9"/>
        </w:rPr>
        <w:t>运动训练</w:t>
      </w:r>
      <w:r>
        <w:rPr>
          <w:spacing w:val="-9"/>
        </w:rPr>
        <w:t>、</w:t>
      </w:r>
      <w:r>
        <w:rPr>
          <w:rFonts w:ascii="Microsoft YaHei" w:hAnsi="Microsoft YaHei" w:eastAsia="Microsoft YaHei" w:cs="Microsoft YaHei"/>
          <w:spacing w:val="-9"/>
        </w:rPr>
        <w:t>糖尿病</w:t>
      </w:r>
      <w:r>
        <w:rPr>
          <w:spacing w:val="-9"/>
        </w:rPr>
        <w:t>、</w:t>
      </w:r>
      <w:r>
        <w:rPr>
          <w:rFonts w:ascii="Microsoft YaHei" w:hAnsi="Microsoft YaHei" w:eastAsia="Microsoft YaHei" w:cs="Microsoft YaHei"/>
          <w:spacing w:val="-9"/>
        </w:rPr>
        <w:t>种族差异</w:t>
      </w:r>
      <w:r>
        <w:rPr>
          <w:rFonts w:ascii="Microsoft YaHei" w:hAnsi="Microsoft YaHei" w:eastAsia="Microsoft YaHei" w:cs="Microsoft YaHei"/>
          <w:spacing w:val="6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和基础疾病等一些变量可能是 </w:t>
      </w:r>
      <w:r>
        <w:rPr/>
        <w:t>DRA</w:t>
      </w:r>
      <w:r>
        <w:rPr>
          <w:spacing w:val="-8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的风险因素</w:t>
      </w:r>
      <w:r>
        <w:rPr>
          <w:spacing w:val="6"/>
        </w:rPr>
        <w:t>。</w:t>
      </w:r>
    </w:p>
    <w:p>
      <w:pPr>
        <w:pStyle w:val="BodyText"/>
        <w:spacing w:line="172" w:lineRule="auto"/>
        <w:rPr>
          <w:rFonts w:ascii="Microsoft YaHei" w:hAnsi="Microsoft YaHei" w:eastAsia="Microsoft YaHei" w:cs="Microsoft YaHei"/>
        </w:rPr>
      </w:pPr>
      <w:r>
        <w:rPr>
          <w:spacing w:val="-3"/>
        </w:rPr>
        <w:t>4.</w:t>
      </w:r>
      <w:r>
        <w:rPr>
          <w:spacing w:val="-15"/>
        </w:rPr>
        <w:t xml:space="preserve"> </w:t>
      </w:r>
      <w:r>
        <w:rPr>
          <w:spacing w:val="-3"/>
        </w:rPr>
        <w:t>1</w:t>
      </w:r>
      <w:r>
        <w:rPr>
          <w:spacing w:val="24"/>
        </w:rPr>
        <w:t xml:space="preserve">  </w:t>
      </w:r>
      <w:r>
        <w:rPr>
          <w:rFonts w:ascii="Microsoft YaHei" w:hAnsi="Microsoft YaHei" w:eastAsia="Microsoft YaHei" w:cs="Microsoft YaHei"/>
          <w:spacing w:val="-3"/>
        </w:rPr>
        <w:t>妊娠生理结构改变</w:t>
      </w:r>
    </w:p>
    <w:p>
      <w:pPr>
        <w:pStyle w:val="BodyText"/>
        <w:ind w:left="12" w:right="66" w:firstLine="420"/>
        <w:spacing w:before="55" w:line="220" w:lineRule="auto"/>
        <w:jc w:val="both"/>
        <w:rPr/>
      </w:pPr>
      <w:r>
        <w:rPr>
          <w:rFonts w:ascii="Microsoft YaHei" w:hAnsi="Microsoft YaHei" w:eastAsia="Microsoft YaHei" w:cs="Microsoft YaHei"/>
          <w:spacing w:val="9"/>
        </w:rPr>
        <w:t>妊娠后期腹内压不断升高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使前外侧壁腹部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>
          <w:rFonts w:ascii="Microsoft YaHei" w:hAnsi="Microsoft YaHei" w:eastAsia="Microsoft YaHei" w:cs="Microsoft YaHei"/>
          <w:spacing w:val="17"/>
        </w:rPr>
        <w:t>肌群的解剖生理特征和形态结构发生改变</w:t>
      </w:r>
      <w:r>
        <w:rPr>
          <w:spacing w:val="17"/>
        </w:rPr>
        <w:t>：</w:t>
      </w:r>
      <w:r>
        <w:rPr>
          <w:spacing w:val="-47"/>
        </w:rPr>
        <w:t xml:space="preserve"> </w:t>
      </w:r>
      <w:r>
        <w:rPr>
          <w:spacing w:val="17"/>
        </w:rPr>
        <w:t>①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9"/>
        </w:rPr>
        <w:t>腹部肌群肌肉纤维被逐渐拉长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导致部分肌纤维</w:t>
      </w:r>
      <w:r>
        <w:rPr>
          <w:rFonts w:ascii="Microsoft YaHei" w:hAnsi="Microsoft YaHei" w:eastAsia="Microsoft YaHei" w:cs="Microsoft YaHei"/>
          <w:spacing w:val="4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变形和弹力纤维断裂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肌肉变薄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张力松弛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强度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下降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spacing w:val="14"/>
        </w:rPr>
        <w:t>。②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前腹壁直径增加改变了肌肉在矢状面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附着点的角度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导致平衡能力下降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并造成运动力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线扭矩增大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运动重心移位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致使受力增大而易发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生劳损</w:t>
      </w:r>
      <w:r>
        <w:rPr>
          <w:sz w:val="11"/>
          <w:szCs w:val="11"/>
          <w:spacing w:val="4"/>
          <w:position w:val="8"/>
        </w:rPr>
        <w:t>[9]</w:t>
      </w:r>
      <w:r>
        <w:rPr>
          <w:sz w:val="11"/>
          <w:szCs w:val="11"/>
          <w:spacing w:val="4"/>
          <w:position w:val="8"/>
        </w:rPr>
        <w:t xml:space="preserve"> </w:t>
      </w:r>
      <w:r>
        <w:rPr>
          <w:spacing w:val="4"/>
        </w:rPr>
        <w:t>。③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相应的肌腱与深筋膜明显延伸</w:t>
      </w:r>
      <w:r>
        <w:rPr>
          <w:spacing w:val="3"/>
        </w:rPr>
        <w:t>、</w:t>
      </w:r>
      <w:r>
        <w:rPr>
          <w:rFonts w:ascii="Microsoft YaHei" w:hAnsi="Microsoft YaHei" w:eastAsia="Microsoft YaHei" w:cs="Microsoft YaHei"/>
          <w:spacing w:val="3"/>
        </w:rPr>
        <w:t>扩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张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张力持续增大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结缔组织受损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导致胶原蛋白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分解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各型含量比例异常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导致组织弹性降低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其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-1"/>
        </w:rPr>
        <w:t>固定和保护支撑功能弱化</w:t>
      </w:r>
      <w:r>
        <w:rPr>
          <w:sz w:val="11"/>
          <w:szCs w:val="11"/>
          <w:spacing w:val="1"/>
          <w:position w:val="8"/>
        </w:rPr>
        <w:t>[5</w:t>
      </w:r>
      <w:r>
        <w:rPr>
          <w:sz w:val="11"/>
          <w:szCs w:val="11"/>
          <w:spacing w:val="-7"/>
          <w:position w:val="8"/>
        </w:rPr>
        <w:t xml:space="preserve"> </w:t>
      </w:r>
      <w:r>
        <w:rPr>
          <w:sz w:val="11"/>
          <w:szCs w:val="11"/>
          <w:spacing w:val="1"/>
          <w:position w:val="8"/>
        </w:rPr>
        <w:t>,</w:t>
      </w:r>
      <w:r>
        <w:rPr>
          <w:sz w:val="11"/>
          <w:szCs w:val="11"/>
          <w:spacing w:val="1"/>
          <w:position w:val="8"/>
        </w:rPr>
        <w:t xml:space="preserve"> </w:t>
      </w:r>
      <w:r>
        <w:rPr>
          <w:sz w:val="11"/>
          <w:szCs w:val="11"/>
          <w:spacing w:val="1"/>
          <w:position w:val="8"/>
        </w:rPr>
        <w:t>10</w:t>
      </w:r>
      <w:r>
        <w:rPr>
          <w:sz w:val="11"/>
          <w:szCs w:val="11"/>
          <w:spacing w:val="-28"/>
          <w:position w:val="8"/>
        </w:rPr>
        <w:t xml:space="preserve"> </w:t>
      </w:r>
      <w:r>
        <w:rPr>
          <w:sz w:val="11"/>
          <w:szCs w:val="11"/>
          <w:spacing w:val="1"/>
          <w:position w:val="8"/>
        </w:rPr>
        <w:t>,</w:t>
      </w:r>
      <w:r>
        <w:rPr>
          <w:sz w:val="11"/>
          <w:szCs w:val="11"/>
          <w:spacing w:val="1"/>
          <w:position w:val="8"/>
        </w:rPr>
        <w:t xml:space="preserve"> </w:t>
      </w:r>
      <w:r>
        <w:rPr>
          <w:sz w:val="11"/>
          <w:szCs w:val="11"/>
          <w:spacing w:val="1"/>
          <w:position w:val="8"/>
        </w:rPr>
        <w:t>16]</w:t>
      </w:r>
      <w:r>
        <w:rPr>
          <w:sz w:val="11"/>
          <w:szCs w:val="11"/>
          <w:spacing w:val="1"/>
          <w:position w:val="8"/>
        </w:rPr>
        <w:t xml:space="preserve"> </w:t>
      </w:r>
      <w:r>
        <w:rPr>
          <w:spacing w:val="1"/>
          <w:position w:val="-1"/>
        </w:rPr>
        <w:t>。</w:t>
      </w:r>
    </w:p>
    <w:p>
      <w:pPr>
        <w:pStyle w:val="BodyText"/>
        <w:spacing w:line="201" w:lineRule="auto"/>
        <w:rPr>
          <w:rFonts w:ascii="Microsoft YaHei" w:hAnsi="Microsoft YaHei" w:eastAsia="Microsoft YaHei" w:cs="Microsoft YaHei"/>
        </w:rPr>
      </w:pPr>
      <w:r>
        <w:rPr>
          <w:spacing w:val="-1"/>
        </w:rPr>
        <w:t>4.</w:t>
      </w:r>
      <w:r>
        <w:rPr>
          <w:spacing w:val="-31"/>
        </w:rPr>
        <w:t xml:space="preserve"> </w:t>
      </w:r>
      <w:r>
        <w:rPr>
          <w:spacing w:val="-1"/>
        </w:rPr>
        <w:t>2</w:t>
      </w:r>
      <w:r>
        <w:rPr>
          <w:spacing w:val="16"/>
        </w:rPr>
        <w:t xml:space="preserve">  </w:t>
      </w:r>
      <w:r>
        <w:rPr>
          <w:rFonts w:ascii="Microsoft YaHei" w:hAnsi="Microsoft YaHei" w:eastAsia="Microsoft YaHei" w:cs="Microsoft YaHei"/>
          <w:spacing w:val="-1"/>
        </w:rPr>
        <w:t>妊娠期激素改变</w:t>
      </w:r>
    </w:p>
    <w:p>
      <w:pPr>
        <w:pStyle w:val="BodyText"/>
        <w:ind w:left="12" w:firstLine="420"/>
        <w:spacing w:before="24" w:line="220" w:lineRule="auto"/>
        <w:jc w:val="both"/>
        <w:rPr/>
      </w:pPr>
      <w:r>
        <w:rPr>
          <w:rFonts w:ascii="Microsoft YaHei" w:hAnsi="Microsoft YaHei" w:eastAsia="Microsoft YaHei" w:cs="Microsoft YaHei"/>
          <w:spacing w:val="9"/>
        </w:rPr>
        <w:t>妊娠期激素改变对肌肉</w:t>
      </w:r>
      <w:r>
        <w:rPr>
          <w:spacing w:val="9"/>
        </w:rPr>
        <w:t>、</w:t>
      </w:r>
      <w:r>
        <w:rPr>
          <w:rFonts w:ascii="Microsoft YaHei" w:hAnsi="Microsoft YaHei" w:eastAsia="Microsoft YaHei" w:cs="Microsoft YaHei"/>
          <w:spacing w:val="9"/>
        </w:rPr>
        <w:t>韧带和筋膜结缔组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织有较大影响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松弛素受体广泛存在于腹盆带结</w:t>
      </w:r>
      <w:r>
        <w:rPr>
          <w:rFonts w:ascii="Microsoft YaHei" w:hAnsi="Microsoft YaHei" w:eastAsia="Microsoft YaHei" w:cs="Microsoft YaHei"/>
          <w:spacing w:val="2"/>
        </w:rPr>
        <w:t xml:space="preserve">  </w:t>
      </w:r>
      <w:r>
        <w:rPr>
          <w:rFonts w:ascii="Microsoft YaHei" w:hAnsi="Microsoft YaHei" w:eastAsia="Microsoft YaHei" w:cs="Microsoft YaHei"/>
          <w:spacing w:val="11"/>
        </w:rPr>
        <w:t>缔组织中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妊娠期和产褥期的松弛素水平是 </w:t>
      </w:r>
      <w:r>
        <w:rPr/>
        <w:t>DRA</w:t>
      </w:r>
      <w:r>
        <w:rPr>
          <w:spacing w:val="6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发生及发展的重要影响因素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spacing w:val="7"/>
        </w:rPr>
        <w:t>。</w:t>
      </w:r>
      <w:r>
        <w:rPr>
          <w:rFonts w:ascii="Microsoft YaHei" w:hAnsi="Microsoft YaHei" w:eastAsia="Microsoft YaHei" w:cs="Microsoft YaHei"/>
          <w:spacing w:val="7"/>
        </w:rPr>
        <w:t>由于孕期激素环境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2"/>
        </w:rPr>
        <w:t>的复杂性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各激素及其受体相互依存又彼此拮抗</w:t>
      </w:r>
      <w:r>
        <w:rPr>
          <w:spacing w:val="2"/>
        </w:rPr>
        <w:t>，</w:t>
      </w:r>
      <w:r>
        <w:rPr>
          <w:spacing w:val="15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目前产后松弛素水平与临床症状的相互关系和作</w:t>
      </w:r>
      <w:r>
        <w:rPr>
          <w:rFonts w:ascii="Microsoft YaHei" w:hAnsi="Microsoft YaHei" w:eastAsia="Microsoft YaHei" w:cs="Microsoft YaHei"/>
          <w:spacing w:val="2"/>
        </w:rPr>
        <w:t xml:space="preserve">  </w:t>
      </w:r>
      <w:r>
        <w:rPr>
          <w:rFonts w:ascii="Microsoft YaHei" w:hAnsi="Microsoft YaHei" w:eastAsia="Microsoft YaHei" w:cs="Microsoft YaHei"/>
          <w:spacing w:val="12"/>
        </w:rPr>
        <w:t>用机制仍需要进一步深入研究</w:t>
      </w:r>
      <w:r>
        <w:rPr>
          <w:spacing w:val="12"/>
        </w:rPr>
        <w:t>，</w:t>
      </w:r>
      <w:r>
        <w:rPr>
          <w:rFonts w:ascii="Microsoft YaHei" w:hAnsi="Microsoft YaHei" w:eastAsia="Microsoft YaHei" w:cs="Microsoft YaHei"/>
          <w:spacing w:val="12"/>
        </w:rPr>
        <w:t>其主要机制为</w:t>
      </w:r>
      <w:r>
        <w:rPr>
          <w:spacing w:val="12"/>
        </w:rPr>
        <w:t>：</w:t>
      </w:r>
      <w:r>
        <w:rPr>
          <w:spacing w:val="7"/>
        </w:rPr>
        <w:t xml:space="preserve"> </w:t>
      </w:r>
      <w:r>
        <w:rPr>
          <w:spacing w:val="15"/>
        </w:rPr>
        <w:t>①</w:t>
      </w:r>
      <w:r>
        <w:rPr>
          <w:spacing w:val="-7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松弛素作用于腹盆带靶器官结缔组织中的受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9"/>
        </w:rPr>
        <w:t>体</w:t>
      </w:r>
      <w:r>
        <w:rPr>
          <w:spacing w:val="-9"/>
        </w:rPr>
        <w:t>，</w:t>
      </w:r>
      <w:r>
        <w:rPr>
          <w:rFonts w:ascii="Microsoft YaHei" w:hAnsi="Microsoft YaHei" w:eastAsia="Microsoft YaHei" w:cs="Microsoft YaHei"/>
          <w:spacing w:val="-9"/>
        </w:rPr>
        <w:t>使腹白线</w:t>
      </w:r>
      <w:r>
        <w:rPr>
          <w:spacing w:val="-9"/>
        </w:rPr>
        <w:t>、</w:t>
      </w:r>
      <w:r>
        <w:rPr>
          <w:rFonts w:ascii="Microsoft YaHei" w:hAnsi="Microsoft YaHei" w:eastAsia="Microsoft YaHei" w:cs="Microsoft YaHei"/>
          <w:spacing w:val="-9"/>
        </w:rPr>
        <w:t>相关肌肉</w:t>
      </w:r>
      <w:r>
        <w:rPr>
          <w:spacing w:val="-9"/>
        </w:rPr>
        <w:t>、</w:t>
      </w:r>
      <w:r>
        <w:rPr>
          <w:rFonts w:ascii="Microsoft YaHei" w:hAnsi="Microsoft YaHei" w:eastAsia="Microsoft YaHei" w:cs="Microsoft YaHei"/>
          <w:spacing w:val="-9"/>
        </w:rPr>
        <w:t>骨盆韧带松驰延伸</w:t>
      </w:r>
      <w:r>
        <w:rPr>
          <w:spacing w:val="-9"/>
        </w:rPr>
        <w:t>，</w:t>
      </w:r>
      <w:r>
        <w:rPr>
          <w:rFonts w:ascii="Microsoft YaHei" w:hAnsi="Microsoft YaHei" w:eastAsia="Microsoft YaHei" w:cs="Microsoft YaHei"/>
          <w:spacing w:val="-9"/>
        </w:rPr>
        <w:t>为子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4"/>
        </w:rPr>
        <w:t>宫增大提供空间</w:t>
      </w:r>
      <w:r>
        <w:rPr>
          <w:spacing w:val="4"/>
        </w:rPr>
        <w:t>，</w:t>
      </w:r>
      <w:r>
        <w:rPr>
          <w:rFonts w:ascii="Microsoft YaHei" w:hAnsi="Microsoft YaHei" w:eastAsia="Microsoft YaHei" w:cs="Microsoft YaHei"/>
          <w:spacing w:val="4"/>
        </w:rPr>
        <w:t>有利于分娩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4"/>
        </w:rPr>
        <w:t>。②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松弛素通过其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1"/>
        </w:rPr>
        <w:t>受体 </w:t>
      </w:r>
      <w:r>
        <w:rPr/>
        <w:t>LGR</w:t>
      </w:r>
      <w:r>
        <w:rPr>
          <w:spacing w:val="11"/>
        </w:rPr>
        <w:t>7</w:t>
      </w:r>
      <w:r>
        <w:rPr>
          <w:spacing w:val="11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促进组织的胶原蛋白降解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并提高结</w:t>
      </w:r>
      <w:r>
        <w:rPr>
          <w:rFonts w:ascii="Microsoft YaHei" w:hAnsi="Microsoft YaHei" w:eastAsia="Microsoft YaHei" w:cs="Microsoft YaHei"/>
          <w:spacing w:val="1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缔组织对松弛素的反应性</w:t>
      </w:r>
      <w:r>
        <w:rPr>
          <w:sz w:val="11"/>
          <w:szCs w:val="11"/>
          <w:spacing w:val="9"/>
          <w:position w:val="8"/>
        </w:rPr>
        <w:t>[17]</w:t>
      </w:r>
      <w:r>
        <w:rPr>
          <w:sz w:val="11"/>
          <w:szCs w:val="11"/>
          <w:spacing w:val="9"/>
          <w:position w:val="8"/>
        </w:rPr>
        <w:t xml:space="preserve"> </w:t>
      </w:r>
      <w:r>
        <w:rPr>
          <w:spacing w:val="9"/>
        </w:rPr>
        <w:t>。③</w:t>
      </w:r>
      <w:r>
        <w:rPr>
          <w:spacing w:val="2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松弛素通过促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进结缔组织基质中胶原蛋白降解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使肌肉和结缔</w:t>
      </w:r>
      <w:r>
        <w:rPr>
          <w:rFonts w:ascii="Microsoft YaHei" w:hAnsi="Microsoft YaHei" w:eastAsia="Microsoft YaHei" w:cs="Microsoft YaHei"/>
          <w:spacing w:val="2"/>
        </w:rPr>
        <w:t xml:space="preserve">  </w:t>
      </w:r>
      <w:r>
        <w:rPr>
          <w:rFonts w:ascii="Microsoft YaHei" w:hAnsi="Microsoft YaHei" w:eastAsia="Microsoft YaHei" w:cs="Microsoft YaHei"/>
          <w:spacing w:val="-1"/>
        </w:rPr>
        <w:t>组织萎缩变薄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强度下降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促进韧带</w:t>
      </w:r>
      <w:r>
        <w:rPr>
          <w:spacing w:val="-1"/>
        </w:rPr>
        <w:t>、</w:t>
      </w:r>
      <w:r>
        <w:rPr>
          <w:rFonts w:ascii="Microsoft YaHei" w:hAnsi="Microsoft YaHei" w:eastAsia="Microsoft YaHei" w:cs="Microsoft YaHei"/>
          <w:spacing w:val="-1"/>
        </w:rPr>
        <w:t>肌腱和筋膜</w:t>
      </w:r>
      <w:r>
        <w:rPr>
          <w:rFonts w:ascii="Microsoft YaHei" w:hAnsi="Microsoft YaHei" w:eastAsia="Microsoft YaHei" w:cs="Microsoft YaHei"/>
          <w:spacing w:val="7"/>
        </w:rPr>
        <w:t xml:space="preserve">  </w:t>
      </w:r>
      <w:r>
        <w:rPr>
          <w:rFonts w:ascii="Microsoft YaHei" w:hAnsi="Microsoft YaHei" w:eastAsia="Microsoft YaHei" w:cs="Microsoft YaHei"/>
          <w:spacing w:val="-1"/>
        </w:rPr>
        <w:t>松驰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导致腹白线结缔组织的强度降低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在腹压增</w:t>
      </w:r>
      <w:r>
        <w:rPr>
          <w:rFonts w:ascii="Microsoft YaHei" w:hAnsi="Microsoft YaHei" w:eastAsia="Microsoft YaHei" w:cs="Microsoft YaHei"/>
          <w:spacing w:val="7"/>
        </w:rPr>
        <w:t xml:space="preserve">  </w:t>
      </w:r>
      <w:r>
        <w:rPr>
          <w:rFonts w:ascii="Microsoft YaHei" w:hAnsi="Microsoft YaHei" w:eastAsia="Microsoft YaHei" w:cs="Microsoft YaHei"/>
          <w:spacing w:val="8"/>
          <w:position w:val="-1"/>
        </w:rPr>
        <w:t>大时被拉开而产生 </w:t>
      </w:r>
      <w:r>
        <w:rPr>
          <w:position w:val="-1"/>
        </w:rPr>
        <w:t>DRA</w:t>
      </w:r>
      <w:r>
        <w:rPr>
          <w:sz w:val="11"/>
          <w:szCs w:val="11"/>
          <w:spacing w:val="8"/>
          <w:position w:val="7"/>
        </w:rPr>
        <w:t>[</w:t>
      </w:r>
      <w:r>
        <w:rPr>
          <w:sz w:val="11"/>
          <w:szCs w:val="11"/>
          <w:spacing w:val="-18"/>
          <w:position w:val="7"/>
        </w:rPr>
        <w:t xml:space="preserve"> </w:t>
      </w:r>
      <w:r>
        <w:rPr>
          <w:sz w:val="11"/>
          <w:szCs w:val="11"/>
          <w:spacing w:val="8"/>
          <w:position w:val="7"/>
        </w:rPr>
        <w:t>18</w:t>
      </w:r>
      <w:r>
        <w:rPr>
          <w:sz w:val="11"/>
          <w:szCs w:val="11"/>
          <w:spacing w:val="-9"/>
          <w:position w:val="7"/>
        </w:rPr>
        <w:t xml:space="preserve"> </w:t>
      </w:r>
      <w:r>
        <w:rPr>
          <w:sz w:val="11"/>
          <w:szCs w:val="11"/>
          <w:spacing w:val="8"/>
          <w:position w:val="7"/>
        </w:rPr>
        <w:t>-</w:t>
      </w:r>
      <w:r>
        <w:rPr>
          <w:sz w:val="11"/>
          <w:szCs w:val="11"/>
          <w:spacing w:val="-17"/>
          <w:position w:val="7"/>
        </w:rPr>
        <w:t xml:space="preserve"> </w:t>
      </w:r>
      <w:r>
        <w:rPr>
          <w:sz w:val="11"/>
          <w:szCs w:val="11"/>
          <w:spacing w:val="8"/>
          <w:position w:val="7"/>
        </w:rPr>
        <w:t>19]</w:t>
      </w:r>
      <w:r>
        <w:rPr>
          <w:sz w:val="11"/>
          <w:szCs w:val="11"/>
          <w:spacing w:val="8"/>
          <w:position w:val="7"/>
        </w:rPr>
        <w:t xml:space="preserve"> </w:t>
      </w:r>
      <w:r>
        <w:rPr>
          <w:spacing w:val="8"/>
          <w:position w:val="-1"/>
        </w:rPr>
        <w:t>。④</w:t>
      </w:r>
      <w:r>
        <w:rPr>
          <w:spacing w:val="-2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8"/>
          <w:position w:val="-1"/>
        </w:rPr>
        <w:t>分娩后仍然处</w:t>
      </w:r>
      <w:r>
        <w:rPr>
          <w:rFonts w:ascii="Microsoft YaHei" w:hAnsi="Microsoft YaHei" w:eastAsia="Microsoft YaHei" w:cs="Microsoft YaHei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于较高水平的松弛素和雌激素联合作用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通过降</w:t>
      </w:r>
      <w:r>
        <w:rPr>
          <w:rFonts w:ascii="Microsoft YaHei" w:hAnsi="Microsoft YaHei" w:eastAsia="Microsoft YaHei" w:cs="Microsoft YaHei"/>
          <w:spacing w:val="2"/>
        </w:rPr>
        <w:t xml:space="preserve">  </w:t>
      </w:r>
      <w:r>
        <w:rPr>
          <w:rFonts w:ascii="Microsoft YaHei" w:hAnsi="Microsoft YaHei" w:eastAsia="Microsoft YaHei" w:cs="Microsoft YaHei"/>
          <w:spacing w:val="16"/>
        </w:rPr>
        <w:t>低结缔组织内胶原蛋白含量对 </w:t>
      </w:r>
      <w:r>
        <w:rPr/>
        <w:t>DRA</w:t>
      </w:r>
      <w:r>
        <w:rPr>
          <w:spacing w:val="16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的发病起促</w:t>
      </w:r>
      <w:r>
        <w:rPr>
          <w:rFonts w:ascii="Microsoft YaHei" w:hAnsi="Microsoft YaHei" w:eastAsia="Microsoft YaHei" w:cs="Microsoft YaHei"/>
          <w:spacing w:val="7"/>
        </w:rPr>
        <w:t xml:space="preserve">  </w:t>
      </w:r>
      <w:r>
        <w:rPr>
          <w:rFonts w:ascii="Microsoft YaHei" w:hAnsi="Microsoft YaHei" w:eastAsia="Microsoft YaHei" w:cs="Microsoft YaHei"/>
          <w:spacing w:val="17"/>
        </w:rPr>
        <w:t>进作用</w:t>
      </w:r>
      <w:r>
        <w:rPr>
          <w:sz w:val="11"/>
          <w:szCs w:val="11"/>
          <w:spacing w:val="17"/>
          <w:position w:val="8"/>
        </w:rPr>
        <w:t>[20]</w:t>
      </w:r>
      <w:r>
        <w:rPr>
          <w:sz w:val="11"/>
          <w:szCs w:val="11"/>
          <w:spacing w:val="17"/>
          <w:position w:val="8"/>
        </w:rPr>
        <w:t xml:space="preserve"> </w:t>
      </w:r>
      <w:r>
        <w:rPr>
          <w:spacing w:val="17"/>
        </w:rPr>
        <w:t>。⑤</w:t>
      </w:r>
      <w:r>
        <w:rPr>
          <w:spacing w:val="17"/>
        </w:rPr>
        <w:t xml:space="preserve"> </w:t>
      </w:r>
      <w:r>
        <w:rPr>
          <w:rFonts w:ascii="Microsoft YaHei" w:hAnsi="Microsoft YaHei" w:eastAsia="Microsoft YaHei" w:cs="Microsoft YaHei"/>
          <w:spacing w:val="17"/>
        </w:rPr>
        <w:t>松弛素使耻骨联合韧带松驰变</w:t>
      </w:r>
      <w:r>
        <w:rPr>
          <w:rFonts w:ascii="Microsoft YaHei" w:hAnsi="Microsoft YaHei" w:eastAsia="Microsoft YaHei" w:cs="Microsoft YaHei"/>
          <w:spacing w:val="5"/>
        </w:rPr>
        <w:t xml:space="preserve">  </w:t>
      </w:r>
      <w:r>
        <w:rPr>
          <w:rFonts w:ascii="Microsoft YaHei" w:hAnsi="Microsoft YaHei" w:eastAsia="Microsoft YaHei" w:cs="Microsoft YaHei"/>
          <w:spacing w:val="-1"/>
        </w:rPr>
        <w:t>宽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导致腹直肌止点的稳定性下降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同时韧带松弛</w:t>
      </w:r>
      <w:r>
        <w:rPr>
          <w:rFonts w:ascii="Microsoft YaHei" w:hAnsi="Microsoft YaHei" w:eastAsia="Microsoft YaHei" w:cs="Microsoft YaHei"/>
          <w:spacing w:val="7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引发骶髂关节过度活动和骨盆姿态改变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致使腹</w:t>
      </w:r>
      <w:r>
        <w:rPr>
          <w:rFonts w:ascii="Microsoft YaHei" w:hAnsi="Microsoft YaHei" w:eastAsia="Microsoft YaHei" w:cs="Microsoft YaHei"/>
          <w:spacing w:val="2"/>
        </w:rPr>
        <w:t xml:space="preserve">  </w:t>
      </w:r>
      <w:r>
        <w:rPr>
          <w:rFonts w:ascii="Microsoft YaHei" w:hAnsi="Microsoft YaHei" w:eastAsia="Microsoft YaHei" w:cs="Microsoft YaHei"/>
          <w:spacing w:val="6"/>
        </w:rPr>
        <w:t>盆带的整体稳定性降低</w:t>
      </w:r>
      <w:r>
        <w:rPr>
          <w:sz w:val="11"/>
          <w:szCs w:val="11"/>
          <w:spacing w:val="6"/>
          <w:position w:val="8"/>
        </w:rPr>
        <w:t>[21]</w:t>
      </w:r>
      <w:r>
        <w:rPr>
          <w:sz w:val="11"/>
          <w:szCs w:val="11"/>
          <w:spacing w:val="6"/>
          <w:position w:val="8"/>
        </w:rPr>
        <w:t xml:space="preserve"> </w:t>
      </w:r>
      <w:r>
        <w:rPr>
          <w:spacing w:val="6"/>
        </w:rPr>
        <w:t>。</w:t>
      </w:r>
    </w:p>
    <w:p>
      <w:pPr>
        <w:pStyle w:val="BodyText"/>
        <w:spacing w:before="1" w:line="201" w:lineRule="auto"/>
        <w:rPr>
          <w:rFonts w:ascii="Microsoft YaHei" w:hAnsi="Microsoft YaHei" w:eastAsia="Microsoft YaHei" w:cs="Microsoft YaHei"/>
        </w:rPr>
      </w:pPr>
      <w:r>
        <w:rPr>
          <w:spacing w:val="1"/>
        </w:rPr>
        <w:t>4.</w:t>
      </w:r>
      <w:r>
        <w:rPr>
          <w:spacing w:val="-34"/>
        </w:rPr>
        <w:t xml:space="preserve"> </w:t>
      </w:r>
      <w:r>
        <w:rPr>
          <w:spacing w:val="1"/>
        </w:rPr>
        <w:t>3</w:t>
      </w:r>
      <w:r>
        <w:rPr>
          <w:spacing w:val="20"/>
        </w:rPr>
        <w:t xml:space="preserve">  </w:t>
      </w:r>
      <w:r>
        <w:rPr>
          <w:rFonts w:ascii="Microsoft YaHei" w:hAnsi="Microsoft YaHei" w:eastAsia="Microsoft YaHei" w:cs="Microsoft YaHei"/>
          <w:spacing w:val="1"/>
        </w:rPr>
        <w:t>妊娠期肥胖和产后肥胖</w:t>
      </w:r>
    </w:p>
    <w:p>
      <w:pPr>
        <w:pStyle w:val="BodyText"/>
        <w:ind w:left="12" w:right="66" w:firstLine="420"/>
        <w:spacing w:before="27" w:line="206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9"/>
        </w:rPr>
        <w:t>产后体质量指数</w:t>
      </w:r>
      <w:r>
        <w:rPr>
          <w:spacing w:val="19"/>
        </w:rPr>
        <w:t>(</w:t>
      </w:r>
      <w:r>
        <w:rPr>
          <w:spacing w:val="-39"/>
        </w:rPr>
        <w:t xml:space="preserve"> </w:t>
      </w:r>
      <w:r>
        <w:rPr/>
        <w:t>BMI</w:t>
      </w:r>
      <w:r>
        <w:rPr>
          <w:spacing w:val="19"/>
        </w:rPr>
        <w:t>)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19"/>
        </w:rPr>
        <w:t>升高速率与 </w:t>
      </w:r>
      <w:r>
        <w:rPr/>
        <w:t>DRA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19"/>
        </w:rPr>
        <w:t>发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生率呈显著正相关</w:t>
      </w:r>
      <w:r>
        <w:rPr>
          <w:sz w:val="11"/>
          <w:szCs w:val="11"/>
          <w:spacing w:val="4"/>
          <w:position w:val="8"/>
        </w:rPr>
        <w:t>[22]</w:t>
      </w:r>
      <w:r>
        <w:rPr>
          <w:sz w:val="11"/>
          <w:szCs w:val="11"/>
          <w:spacing w:val="4"/>
          <w:position w:val="8"/>
        </w:rPr>
        <w:t xml:space="preserve"> </w:t>
      </w:r>
      <w:r>
        <w:rPr>
          <w:spacing w:val="4"/>
        </w:rPr>
        <w:t>。</w:t>
      </w:r>
      <w:r>
        <w:rPr>
          <w:rFonts w:ascii="Microsoft YaHei" w:hAnsi="Microsoft YaHei" w:eastAsia="Microsoft YaHei" w:cs="Microsoft YaHei"/>
          <w:spacing w:val="4"/>
        </w:rPr>
        <w:t>由于激素的作用</w:t>
      </w:r>
      <w:r>
        <w:rPr>
          <w:spacing w:val="4"/>
        </w:rPr>
        <w:t>，</w:t>
      </w:r>
      <w:r>
        <w:rPr>
          <w:rFonts w:ascii="Microsoft YaHei" w:hAnsi="Microsoft YaHei" w:eastAsia="Microsoft YaHei" w:cs="Microsoft YaHei"/>
          <w:spacing w:val="4"/>
        </w:rPr>
        <w:t>多数孕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妇食欲增强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会大量进食高热量的食物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体质量和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/>
        <w:t>BMI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在短时间内快速升高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是 </w:t>
      </w:r>
      <w:r>
        <w:rPr/>
        <w:t>DRA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发生及发展的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重要因素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spacing w:val="12"/>
        </w:rPr>
        <w:t>。①</w:t>
      </w:r>
      <w:r>
        <w:rPr>
          <w:spacing w:val="12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妊娠期或产后快速肥胖可能导致</w:t>
      </w:r>
    </w:p>
    <w:p>
      <w:pPr>
        <w:spacing w:line="206" w:lineRule="auto"/>
        <w:sectPr>
          <w:type w:val="continuous"/>
          <w:pgSz w:w="11452" w:h="16498"/>
          <w:pgMar w:top="1335" w:right="1050" w:bottom="0" w:left="1107" w:header="932" w:footer="0" w:gutter="0"/>
          <w:cols w:equalWidth="0" w:num="2">
            <w:col w:w="4721" w:space="100"/>
            <w:col w:w="4473" w:space="0"/>
          </w:cols>
        </w:sectPr>
        <w:rPr>
          <w:rFonts w:ascii="Microsoft YaHei" w:hAnsi="Microsoft YaHei" w:eastAsia="Microsoft YaHei" w:cs="Microsoft YaHei"/>
        </w:rPr>
      </w:pPr>
    </w:p>
    <w:p>
      <w:pPr>
        <w:spacing w:line="174" w:lineRule="exact"/>
        <w:rPr/>
      </w:pPr>
      <w:r/>
    </w:p>
    <w:p>
      <w:pPr>
        <w:spacing w:line="174" w:lineRule="exact"/>
        <w:sectPr>
          <w:headerReference w:type="default" r:id="rId6"/>
          <w:pgSz w:w="11452" w:h="16498"/>
          <w:pgMar w:top="1335" w:right="1030" w:bottom="0" w:left="1107" w:header="931" w:footer="0" w:gutter="0"/>
          <w:cols w:equalWidth="0" w:num="1">
            <w:col w:w="9314" w:space="0"/>
          </w:cols>
        </w:sectPr>
        <w:rPr/>
      </w:pPr>
    </w:p>
    <w:p>
      <w:pPr>
        <w:pStyle w:val="BodyText"/>
        <w:ind w:left="12"/>
        <w:spacing w:before="45" w:line="192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9"/>
        </w:rPr>
        <w:t>腹壁肌肉出现明显的脂肪浸润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肌肉组织萎缩变</w:t>
      </w:r>
    </w:p>
    <w:p>
      <w:pPr>
        <w:pStyle w:val="BodyText"/>
        <w:ind w:left="17"/>
        <w:spacing w:before="26" w:line="201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"/>
        </w:rPr>
        <w:t>薄</w:t>
      </w:r>
      <w:r>
        <w:rPr>
          <w:spacing w:val="1"/>
        </w:rPr>
        <w:t>，</w:t>
      </w:r>
      <w:r>
        <w:rPr>
          <w:rFonts w:ascii="Microsoft YaHei" w:hAnsi="Microsoft YaHei" w:eastAsia="Microsoft YaHei" w:cs="Microsoft YaHei"/>
          <w:spacing w:val="1"/>
        </w:rPr>
        <w:t>收缩功能和支撑作用降低</w:t>
      </w:r>
      <w:r>
        <w:rPr>
          <w:sz w:val="11"/>
          <w:szCs w:val="11"/>
          <w:spacing w:val="1"/>
          <w:position w:val="8"/>
        </w:rPr>
        <w:t>[8</w:t>
      </w:r>
      <w:r>
        <w:rPr>
          <w:sz w:val="11"/>
          <w:szCs w:val="11"/>
          <w:spacing w:val="-24"/>
          <w:position w:val="8"/>
        </w:rPr>
        <w:t xml:space="preserve"> </w:t>
      </w:r>
      <w:r>
        <w:rPr>
          <w:sz w:val="11"/>
          <w:szCs w:val="11"/>
          <w:spacing w:val="1"/>
          <w:position w:val="8"/>
        </w:rPr>
        <w:t>,</w:t>
      </w:r>
      <w:r>
        <w:rPr>
          <w:sz w:val="11"/>
          <w:szCs w:val="11"/>
          <w:spacing w:val="1"/>
          <w:position w:val="8"/>
        </w:rPr>
        <w:t xml:space="preserve"> </w:t>
      </w:r>
      <w:r>
        <w:rPr>
          <w:sz w:val="11"/>
          <w:szCs w:val="11"/>
          <w:spacing w:val="1"/>
          <w:position w:val="8"/>
        </w:rPr>
        <w:t>22]</w:t>
      </w:r>
      <w:r>
        <w:rPr>
          <w:sz w:val="11"/>
          <w:szCs w:val="11"/>
          <w:spacing w:val="15"/>
          <w:position w:val="8"/>
        </w:rPr>
        <w:t xml:space="preserve"> </w:t>
      </w:r>
      <w:r>
        <w:rPr/>
        <w:t>。②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</w:rPr>
        <w:t>通常情况</w:t>
      </w:r>
    </w:p>
    <w:p>
      <w:pPr>
        <w:pStyle w:val="BodyText"/>
        <w:ind w:left="13"/>
        <w:spacing w:before="42" w:line="193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"/>
        </w:rPr>
        <w:t>下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有更多脂肪储存在腹内器官和组织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导致腹腔</w:t>
      </w:r>
    </w:p>
    <w:p>
      <w:pPr>
        <w:pStyle w:val="BodyText"/>
        <w:ind w:left="34"/>
        <w:spacing w:before="33" w:line="217" w:lineRule="exact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3"/>
          <w:position w:val="-1"/>
        </w:rPr>
        <w:t>内脂肪堆积</w:t>
      </w:r>
      <w:r>
        <w:rPr>
          <w:spacing w:val="3"/>
          <w:position w:val="-1"/>
        </w:rPr>
        <w:t>，</w:t>
      </w:r>
      <w:r>
        <w:rPr>
          <w:rFonts w:ascii="Microsoft YaHei" w:hAnsi="Microsoft YaHei" w:eastAsia="Microsoft YaHei" w:cs="Microsoft YaHei"/>
          <w:spacing w:val="3"/>
          <w:position w:val="-1"/>
        </w:rPr>
        <w:t>推升对腹壁的压力</w:t>
      </w:r>
      <w:r>
        <w:rPr>
          <w:rFonts w:ascii="Microsoft YaHei" w:hAnsi="Microsoft YaHei" w:eastAsia="Microsoft YaHei" w:cs="Microsoft YaHei"/>
          <w:spacing w:val="-32"/>
          <w:position w:val="-1"/>
        </w:rPr>
        <w:t xml:space="preserve"> </w:t>
      </w:r>
      <w:r>
        <w:rPr>
          <w:spacing w:val="3"/>
          <w:position w:val="-1"/>
        </w:rPr>
        <w:t>。③</w:t>
      </w:r>
      <w:r>
        <w:rPr>
          <w:spacing w:val="-1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3"/>
          <w:position w:val="-1"/>
        </w:rPr>
        <w:t>肥胖可</w:t>
      </w:r>
      <w:r>
        <w:rPr>
          <w:rFonts w:ascii="Microsoft YaHei" w:hAnsi="Microsoft YaHei" w:eastAsia="Microsoft YaHei" w:cs="Microsoft YaHei"/>
          <w:spacing w:val="2"/>
          <w:position w:val="-1"/>
        </w:rPr>
        <w:t>通过</w:t>
      </w:r>
    </w:p>
    <w:p>
      <w:pPr>
        <w:pStyle w:val="BodyText"/>
        <w:ind w:left="13"/>
        <w:spacing w:line="487" w:lineRule="exact"/>
        <w:rPr>
          <w:rFonts w:ascii="Microsoft YaHei" w:hAnsi="Microsoft YaHei" w:eastAsia="Microsoft YaHei" w:cs="Microsoft YaHei"/>
        </w:rPr>
      </w:pPr>
      <w:r>
        <w:pict>
          <v:shape id="_x0000_s18" style="position:absolute;margin-left:-0.222313pt;margin-top:19.6974pt;mso-position-vertical-relative:text;mso-position-horizontal-relative:text;width:221.6pt;height:15.95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4" w:lineRule="auto"/>
                    <w:rPr>
                      <w:rFonts w:ascii="Microsoft YaHei" w:hAnsi="Microsoft YaHei" w:eastAsia="Microsoft YaHei" w:cs="Microsoft YaHei"/>
                    </w:rPr>
                  </w:pPr>
                  <w:r>
                    <w:rPr>
                      <w:rFonts w:ascii="Microsoft YaHei" w:hAnsi="Microsoft YaHei" w:eastAsia="Microsoft YaHei" w:cs="Microsoft YaHei"/>
                      <w:spacing w:val="-1"/>
                    </w:rPr>
                    <w:t>导的通路</w:t>
                  </w:r>
                  <w:r>
                    <w:rPr>
                      <w:spacing w:val="-1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pacing w:val="-1"/>
                    </w:rPr>
                    <w:t>改变肌纤维代谢信号转导</w:t>
                  </w:r>
                  <w:r>
                    <w:rPr>
                      <w:spacing w:val="-1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pacing w:val="-1"/>
                    </w:rPr>
                    <w:t>导致肌肉代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pacing w:val="-5"/>
          <w:position w:val="8"/>
        </w:rPr>
        <w:t>激活肿瘤坏死因子</w:t>
      </w:r>
      <w:r>
        <w:rPr>
          <w:spacing w:val="-5"/>
          <w:position w:val="8"/>
        </w:rPr>
        <w:t>⁃α、</w:t>
      </w:r>
      <w:r>
        <w:rPr>
          <w:rFonts w:ascii="Microsoft YaHei" w:hAnsi="Microsoft YaHei" w:eastAsia="Microsoft YaHei" w:cs="Microsoft YaHei"/>
          <w:spacing w:val="-5"/>
          <w:position w:val="8"/>
        </w:rPr>
        <w:t>生长激素</w:t>
      </w:r>
      <w:r>
        <w:rPr>
          <w:spacing w:val="-5"/>
          <w:position w:val="8"/>
        </w:rPr>
        <w:t>、</w:t>
      </w:r>
      <w:r>
        <w:rPr>
          <w:rFonts w:ascii="Microsoft YaHei" w:hAnsi="Microsoft YaHei" w:eastAsia="Microsoft YaHei" w:cs="Microsoft YaHei"/>
          <w:spacing w:val="-5"/>
          <w:position w:val="8"/>
        </w:rPr>
        <w:t>肌生成抑制素介</w:t>
      </w:r>
    </w:p>
    <w:p>
      <w:pPr>
        <w:pStyle w:val="BodyText"/>
        <w:ind w:left="10"/>
        <w:spacing w:before="234" w:line="201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9"/>
        </w:rPr>
        <w:t>谢紊乱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引发肌肉萎缩和功能失调</w:t>
      </w:r>
      <w:r>
        <w:rPr>
          <w:sz w:val="11"/>
          <w:szCs w:val="11"/>
          <w:spacing w:val="9"/>
          <w:position w:val="8"/>
        </w:rPr>
        <w:t>[23]</w:t>
      </w:r>
      <w:r>
        <w:rPr>
          <w:sz w:val="11"/>
          <w:szCs w:val="11"/>
          <w:spacing w:val="8"/>
          <w:position w:val="8"/>
        </w:rPr>
        <w:t xml:space="preserve"> </w:t>
      </w:r>
      <w:r>
        <w:rPr>
          <w:spacing w:val="8"/>
        </w:rPr>
        <w:t>。④</w:t>
      </w:r>
      <w:r>
        <w:rPr>
          <w:spacing w:val="8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孕妇</w:t>
      </w:r>
    </w:p>
    <w:p>
      <w:pPr>
        <w:pStyle w:val="BodyText"/>
        <w:ind w:left="22"/>
        <w:spacing w:before="38" w:line="19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8"/>
        </w:rPr>
        <w:t>营养过剩可造成胎儿体质量过大</w:t>
      </w:r>
      <w:r>
        <w:rPr>
          <w:spacing w:val="8"/>
        </w:rPr>
        <w:t>，</w:t>
      </w:r>
      <w:r>
        <w:rPr>
          <w:rFonts w:ascii="Microsoft YaHei" w:hAnsi="Microsoft YaHei" w:eastAsia="Microsoft YaHei" w:cs="Microsoft YaHei"/>
          <w:spacing w:val="8"/>
        </w:rPr>
        <w:t>腹壁扩张更明</w:t>
      </w:r>
    </w:p>
    <w:p>
      <w:pPr>
        <w:pStyle w:val="BodyText"/>
        <w:ind w:left="13"/>
        <w:spacing w:before="30" w:line="201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3"/>
        </w:rPr>
        <w:t>显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sz w:val="11"/>
          <w:szCs w:val="11"/>
          <w:spacing w:val="3"/>
          <w:position w:val="8"/>
        </w:rPr>
        <w:t>[24]</w:t>
      </w:r>
      <w:r>
        <w:rPr>
          <w:sz w:val="11"/>
          <w:szCs w:val="11"/>
          <w:spacing w:val="3"/>
          <w:position w:val="8"/>
        </w:rPr>
        <w:t xml:space="preserve"> </w:t>
      </w:r>
      <w:r>
        <w:rPr>
          <w:spacing w:val="3"/>
        </w:rPr>
        <w:t>。</w:t>
      </w:r>
      <w:r>
        <w:rPr>
          <w:rFonts w:ascii="Microsoft YaHei" w:hAnsi="Microsoft YaHei" w:eastAsia="Microsoft YaHei" w:cs="Microsoft YaHei"/>
          <w:spacing w:val="3"/>
        </w:rPr>
        <w:t>若孕妇担心肥胖影响美观及分娩</w:t>
      </w:r>
      <w:r>
        <w:rPr>
          <w:spacing w:val="3"/>
        </w:rPr>
        <w:t>，</w:t>
      </w:r>
      <w:r>
        <w:rPr>
          <w:rFonts w:ascii="Microsoft YaHei" w:hAnsi="Microsoft YaHei" w:eastAsia="Microsoft YaHei" w:cs="Microsoft YaHei"/>
          <w:spacing w:val="3"/>
        </w:rPr>
        <w:t>刻意过</w:t>
      </w:r>
    </w:p>
    <w:p>
      <w:pPr>
        <w:pStyle w:val="BodyText"/>
        <w:ind w:left="13"/>
        <w:spacing w:before="38" w:line="19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2"/>
        </w:rPr>
        <w:t>度节食</w:t>
      </w:r>
      <w:r>
        <w:rPr>
          <w:spacing w:val="-2"/>
        </w:rPr>
        <w:t>，</w:t>
      </w:r>
      <w:r>
        <w:rPr>
          <w:rFonts w:ascii="Microsoft YaHei" w:hAnsi="Microsoft YaHei" w:eastAsia="Microsoft YaHei" w:cs="Microsoft YaHei"/>
          <w:spacing w:val="-2"/>
        </w:rPr>
        <w:t>会使 </w:t>
      </w:r>
      <w:r>
        <w:rPr>
          <w:spacing w:val="-2"/>
        </w:rPr>
        <w:t>BMI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下降</w:t>
      </w:r>
      <w:r>
        <w:rPr>
          <w:spacing w:val="-2"/>
        </w:rPr>
        <w:t>，</w:t>
      </w:r>
      <w:r>
        <w:rPr>
          <w:rFonts w:ascii="Microsoft YaHei" w:hAnsi="Microsoft YaHei" w:eastAsia="Microsoft YaHei" w:cs="Microsoft YaHei"/>
          <w:spacing w:val="-2"/>
        </w:rPr>
        <w:t>但也导致了营养不良</w:t>
      </w:r>
      <w:r>
        <w:rPr>
          <w:spacing w:val="-2"/>
        </w:rPr>
        <w:t>；</w:t>
      </w:r>
      <w:r>
        <w:rPr>
          <w:rFonts w:ascii="Microsoft YaHei" w:hAnsi="Microsoft YaHei" w:eastAsia="Microsoft YaHei" w:cs="Microsoft YaHei"/>
          <w:spacing w:val="-2"/>
        </w:rPr>
        <w:t>受</w:t>
      </w:r>
    </w:p>
    <w:p>
      <w:pPr>
        <w:pStyle w:val="BodyText"/>
        <w:ind w:left="13"/>
        <w:spacing w:before="35" w:line="19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9"/>
        </w:rPr>
        <w:t>妊娠期机体激素水平改变的影响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孕妇的口味嗜</w:t>
      </w:r>
    </w:p>
    <w:p>
      <w:pPr>
        <w:pStyle w:val="BodyText"/>
        <w:ind w:left="11"/>
        <w:spacing w:before="37" w:line="193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"/>
        </w:rPr>
        <w:t>好</w:t>
      </w:r>
      <w:r>
        <w:rPr>
          <w:spacing w:val="-1"/>
        </w:rPr>
        <w:t>、</w:t>
      </w:r>
      <w:r>
        <w:rPr>
          <w:rFonts w:ascii="Microsoft YaHei" w:hAnsi="Microsoft YaHei" w:eastAsia="Microsoft YaHei" w:cs="Microsoft YaHei"/>
          <w:spacing w:val="-1"/>
        </w:rPr>
        <w:t>饮食习惯和饮食结构的变化较大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部分产妇出</w:t>
      </w:r>
    </w:p>
    <w:p>
      <w:pPr>
        <w:pStyle w:val="BodyText"/>
        <w:ind w:left="16"/>
        <w:spacing w:before="37" w:line="19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"/>
        </w:rPr>
        <w:t>现偏食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导致营养不均衡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也会造成机体肌肉和结</w:t>
      </w:r>
    </w:p>
    <w:p>
      <w:pPr>
        <w:pStyle w:val="BodyText"/>
        <w:ind w:left="12"/>
        <w:spacing w:before="37" w:line="187" w:lineRule="auto"/>
        <w:rPr/>
      </w:pPr>
      <w:r>
        <w:rPr>
          <w:rFonts w:ascii="Microsoft YaHei" w:hAnsi="Microsoft YaHei" w:eastAsia="Microsoft YaHei" w:cs="Microsoft YaHei"/>
          <w:spacing w:val="8"/>
        </w:rPr>
        <w:t>缔组织的弹性和强度下降</w:t>
      </w:r>
      <w:r>
        <w:rPr>
          <w:spacing w:val="8"/>
        </w:rPr>
        <w:t>。</w:t>
      </w:r>
    </w:p>
    <w:p>
      <w:pPr>
        <w:pStyle w:val="BodyText"/>
        <w:spacing w:before="42" w:line="202" w:lineRule="auto"/>
        <w:rPr>
          <w:rFonts w:ascii="Microsoft YaHei" w:hAnsi="Microsoft YaHei" w:eastAsia="Microsoft YaHei" w:cs="Microsoft YaHei"/>
        </w:rPr>
      </w:pPr>
      <w:r>
        <w:rPr>
          <w:spacing w:val="-5"/>
        </w:rPr>
        <w:t>4.</w:t>
      </w:r>
      <w:r>
        <w:rPr>
          <w:spacing w:val="-42"/>
        </w:rPr>
        <w:t xml:space="preserve"> </w:t>
      </w:r>
      <w:r>
        <w:rPr>
          <w:spacing w:val="-5"/>
        </w:rPr>
        <w:t>4</w:t>
      </w:r>
      <w:r>
        <w:rPr>
          <w:spacing w:val="19"/>
        </w:rPr>
        <w:t xml:space="preserve">  </w:t>
      </w:r>
      <w:r>
        <w:rPr>
          <w:rFonts w:ascii="Microsoft YaHei" w:hAnsi="Microsoft YaHei" w:eastAsia="Microsoft YaHei" w:cs="Microsoft YaHei"/>
          <w:spacing w:val="-5"/>
        </w:rPr>
        <w:t>分娩年龄</w:t>
      </w:r>
    </w:p>
    <w:p>
      <w:pPr>
        <w:pStyle w:val="BodyText"/>
        <w:ind w:left="10" w:right="245" w:firstLine="423"/>
        <w:spacing w:before="30" w:line="219" w:lineRule="auto"/>
        <w:rPr/>
      </w:pPr>
      <w:r>
        <w:rPr>
          <w:rFonts w:ascii="Microsoft YaHei" w:hAnsi="Microsoft YaHei" w:eastAsia="Microsoft YaHei" w:cs="Microsoft YaHei"/>
          <w:spacing w:val="7"/>
        </w:rPr>
        <w:t>年龄与产后 </w:t>
      </w:r>
      <w:r>
        <w:rPr/>
        <w:t>DRA</w:t>
      </w:r>
      <w:r>
        <w:rPr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发生率呈正相关</w:t>
      </w:r>
      <w:r>
        <w:rPr>
          <w:spacing w:val="7"/>
        </w:rPr>
        <w:t>，</w:t>
      </w:r>
      <w:r>
        <w:rPr>
          <w:rFonts w:ascii="Microsoft YaHei" w:hAnsi="Microsoft YaHei" w:eastAsia="Microsoft YaHei" w:cs="Microsoft YaHei"/>
          <w:spacing w:val="7"/>
        </w:rPr>
        <w:t>分娩时年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8"/>
        </w:rPr>
        <w:t>龄超过 </w:t>
      </w:r>
      <w:r>
        <w:rPr>
          <w:spacing w:val="8"/>
        </w:rPr>
        <w:t>35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8"/>
        </w:rPr>
        <w:t>岁的高龄产妇发生产后中重度 </w:t>
      </w:r>
      <w:r>
        <w:rPr/>
        <w:t>DRA</w:t>
      </w:r>
      <w:r>
        <w:rPr>
          <w:spacing w:val="8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的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8"/>
        </w:rPr>
        <w:t>概率明显升高</w:t>
      </w:r>
      <w:r>
        <w:rPr>
          <w:spacing w:val="8"/>
        </w:rPr>
        <w:t>，</w:t>
      </w:r>
      <w:r>
        <w:rPr>
          <w:rFonts w:ascii="Microsoft YaHei" w:hAnsi="Microsoft YaHei" w:eastAsia="Microsoft YaHei" w:cs="Microsoft YaHei"/>
          <w:spacing w:val="8"/>
        </w:rPr>
        <w:t>并与年龄呈正相关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8"/>
        </w:rPr>
        <w:t>。</w:t>
      </w:r>
      <w:r>
        <w:rPr>
          <w:rFonts w:ascii="Microsoft YaHei" w:hAnsi="Microsoft YaHei" w:eastAsia="Microsoft YaHei" w:cs="Microsoft YaHei"/>
          <w:spacing w:val="8"/>
        </w:rPr>
        <w:t>随着年龄增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1"/>
        </w:rPr>
        <w:t>大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高龄产妇的肌肉强度下降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弹力纤维的比例逐</w:t>
      </w:r>
      <w:r>
        <w:rPr>
          <w:rFonts w:ascii="Microsoft YaHei" w:hAnsi="Microsoft YaHei" w:eastAsia="Microsoft YaHei" w:cs="Microsoft YaHei"/>
          <w:spacing w:val="8"/>
        </w:rPr>
        <w:t xml:space="preserve">  </w:t>
      </w:r>
      <w:r>
        <w:rPr>
          <w:rFonts w:ascii="Microsoft YaHei" w:hAnsi="Microsoft YaHei" w:eastAsia="Microsoft YaHei" w:cs="Microsoft YaHei"/>
          <w:spacing w:val="12"/>
        </w:rPr>
        <w:t>步减小</w:t>
      </w:r>
      <w:r>
        <w:rPr>
          <w:spacing w:val="12"/>
        </w:rPr>
        <w:t>，</w:t>
      </w:r>
      <w:r>
        <w:rPr>
          <w:rFonts w:ascii="Microsoft YaHei" w:hAnsi="Microsoft YaHei" w:eastAsia="Microsoft YaHei" w:cs="Microsoft YaHei"/>
          <w:spacing w:val="12"/>
        </w:rPr>
        <w:t>对妊娠期腹压改变的适应性相对较低</w:t>
      </w:r>
      <w:r>
        <w:rPr>
          <w:spacing w:val="12"/>
        </w:rPr>
        <w:t>；</w:t>
      </w:r>
      <w:r>
        <w:rPr>
          <w:spacing w:val="11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同时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分娩后机体的适应能力和修复能力明显弱</w:t>
      </w:r>
      <w:r>
        <w:rPr>
          <w:rFonts w:ascii="Microsoft YaHei" w:hAnsi="Microsoft YaHei" w:eastAsia="Microsoft YaHei" w:cs="Microsoft YaHei"/>
          <w:spacing w:val="2"/>
        </w:rPr>
        <w:t xml:space="preserve">  </w:t>
      </w:r>
      <w:r>
        <w:rPr>
          <w:rFonts w:ascii="Microsoft YaHei" w:hAnsi="Microsoft YaHei" w:eastAsia="Microsoft YaHei" w:cs="Microsoft YaHei"/>
          <w:spacing w:val="8"/>
        </w:rPr>
        <w:t>化</w:t>
      </w:r>
      <w:r>
        <w:rPr>
          <w:spacing w:val="8"/>
        </w:rPr>
        <w:t>，</w:t>
      </w:r>
      <w:r>
        <w:rPr>
          <w:rFonts w:ascii="Microsoft YaHei" w:hAnsi="Microsoft YaHei" w:eastAsia="Microsoft YaHei" w:cs="Microsoft YaHei"/>
          <w:spacing w:val="8"/>
        </w:rPr>
        <w:t>自然康复的比率降低</w:t>
      </w:r>
      <w:r>
        <w:rPr>
          <w:spacing w:val="8"/>
        </w:rPr>
        <w:t>，</w:t>
      </w:r>
      <w:r>
        <w:rPr>
          <w:rFonts w:ascii="Microsoft YaHei" w:hAnsi="Microsoft YaHei" w:eastAsia="Microsoft YaHei" w:cs="Microsoft YaHei"/>
          <w:spacing w:val="8"/>
        </w:rPr>
        <w:t>康复时间也延长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8"/>
        </w:rPr>
        <w:t>。</w:t>
      </w:r>
      <w:r>
        <w:rPr>
          <w:rFonts w:ascii="Microsoft YaHei" w:hAnsi="Microsoft YaHei" w:eastAsia="Microsoft YaHei" w:cs="Microsoft YaHei"/>
          <w:spacing w:val="8"/>
        </w:rPr>
        <w:t>因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3"/>
        </w:rPr>
        <w:t>此</w:t>
      </w:r>
      <w:r>
        <w:rPr>
          <w:spacing w:val="3"/>
        </w:rPr>
        <w:t>，</w:t>
      </w:r>
      <w:r>
        <w:rPr>
          <w:rFonts w:ascii="Microsoft YaHei" w:hAnsi="Microsoft YaHei" w:eastAsia="Microsoft YaHei" w:cs="Microsoft YaHei"/>
          <w:spacing w:val="3"/>
        </w:rPr>
        <w:t>高龄产妇是产后复诊时应重点关注的对象</w:t>
      </w:r>
      <w:r>
        <w:rPr>
          <w:spacing w:val="3"/>
        </w:rPr>
        <w:t>。</w:t>
      </w:r>
    </w:p>
    <w:p>
      <w:pPr>
        <w:pStyle w:val="BodyText"/>
        <w:spacing w:before="1" w:line="201" w:lineRule="auto"/>
        <w:rPr>
          <w:rFonts w:ascii="Microsoft YaHei" w:hAnsi="Microsoft YaHei" w:eastAsia="Microsoft YaHei" w:cs="Microsoft YaHei"/>
        </w:rPr>
      </w:pPr>
      <w:r>
        <w:rPr>
          <w:spacing w:val="-8"/>
        </w:rPr>
        <w:t>4.</w:t>
      </w:r>
      <w:r>
        <w:rPr>
          <w:spacing w:val="-27"/>
        </w:rPr>
        <w:t xml:space="preserve"> </w:t>
      </w:r>
      <w:r>
        <w:rPr>
          <w:spacing w:val="-8"/>
        </w:rPr>
        <w:t>5</w:t>
      </w:r>
      <w:r>
        <w:rPr>
          <w:spacing w:val="32"/>
        </w:rPr>
        <w:t xml:space="preserve">  </w:t>
      </w:r>
      <w:r>
        <w:rPr>
          <w:rFonts w:ascii="Microsoft YaHei" w:hAnsi="Microsoft YaHei" w:eastAsia="Microsoft YaHei" w:cs="Microsoft YaHei"/>
          <w:spacing w:val="-8"/>
        </w:rPr>
        <w:t>多胎型</w:t>
      </w:r>
      <w:r>
        <w:rPr>
          <w:spacing w:val="-8"/>
        </w:rPr>
        <w:t>、</w:t>
      </w:r>
      <w:r>
        <w:rPr>
          <w:rFonts w:ascii="Microsoft YaHei" w:hAnsi="Microsoft YaHei" w:eastAsia="Microsoft YaHei" w:cs="Microsoft YaHei"/>
          <w:spacing w:val="-8"/>
        </w:rPr>
        <w:t>胎次与分娩方式</w:t>
      </w:r>
    </w:p>
    <w:p>
      <w:pPr>
        <w:pStyle w:val="BodyText"/>
        <w:ind w:left="10" w:right="247" w:firstLine="436"/>
        <w:spacing w:before="26" w:line="220" w:lineRule="auto"/>
        <w:rPr/>
      </w:pPr>
      <w:r>
        <w:rPr>
          <w:rFonts w:ascii="Microsoft YaHei" w:hAnsi="Microsoft YaHei" w:eastAsia="Microsoft YaHei" w:cs="Microsoft YaHei"/>
          <w:spacing w:val="-3"/>
        </w:rPr>
        <w:t>巨大胎儿或多胎妊娠</w:t>
      </w:r>
      <w:r>
        <w:rPr>
          <w:spacing w:val="-3"/>
        </w:rPr>
        <w:t>、</w:t>
      </w:r>
      <w:r>
        <w:rPr>
          <w:rFonts w:ascii="Microsoft YaHei" w:hAnsi="Microsoft YaHei" w:eastAsia="Microsoft YaHei" w:cs="Microsoft YaHei"/>
          <w:spacing w:val="-3"/>
        </w:rPr>
        <w:t>分娩次数</w:t>
      </w:r>
      <w:r>
        <w:rPr>
          <w:spacing w:val="-3"/>
        </w:rPr>
        <w:t>、</w:t>
      </w:r>
      <w:r>
        <w:rPr>
          <w:rFonts w:ascii="Microsoft YaHei" w:hAnsi="Microsoft YaHei" w:eastAsia="Microsoft YaHei" w:cs="Microsoft YaHei"/>
          <w:spacing w:val="-3"/>
        </w:rPr>
        <w:t>剖宫产是导</w:t>
      </w:r>
      <w:r>
        <w:rPr>
          <w:rFonts w:ascii="Microsoft YaHei" w:hAnsi="Microsoft YaHei" w:eastAsia="Microsoft YaHei" w:cs="Microsoft YaHei"/>
          <w:spacing w:val="9"/>
        </w:rPr>
        <w:t xml:space="preserve">  </w:t>
      </w:r>
      <w:r>
        <w:rPr>
          <w:rFonts w:ascii="Microsoft YaHei" w:hAnsi="Microsoft YaHei" w:eastAsia="Microsoft YaHei" w:cs="Microsoft YaHei"/>
          <w:spacing w:val="11"/>
        </w:rPr>
        <w:t>致 </w:t>
      </w:r>
      <w:r>
        <w:rPr/>
        <w:t>DRA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发生的高危因素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11"/>
        </w:rPr>
        <w:t>。</w:t>
      </w:r>
      <w:r>
        <w:rPr>
          <w:rFonts w:ascii="Microsoft YaHei" w:hAnsi="Microsoft YaHei" w:eastAsia="Microsoft YaHei" w:cs="Microsoft YaHei"/>
          <w:spacing w:val="11"/>
        </w:rPr>
        <w:t>临床研究</w:t>
      </w:r>
      <w:r>
        <w:rPr>
          <w:sz w:val="11"/>
          <w:szCs w:val="11"/>
          <w:spacing w:val="11"/>
          <w:position w:val="8"/>
        </w:rPr>
        <w:t>[25]</w:t>
      </w:r>
      <w:r>
        <w:rPr>
          <w:sz w:val="11"/>
          <w:szCs w:val="11"/>
          <w:spacing w:val="11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报道巨大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胎儿</w:t>
      </w:r>
      <w:r>
        <w:rPr>
          <w:spacing w:val="9"/>
        </w:rPr>
        <w:t>、</w:t>
      </w:r>
      <w:r>
        <w:rPr>
          <w:rFonts w:ascii="Microsoft YaHei" w:hAnsi="Microsoft YaHei" w:eastAsia="Microsoft YaHei" w:cs="Microsoft YaHei"/>
          <w:spacing w:val="9"/>
        </w:rPr>
        <w:t>羊水偏多或多胎型妊娠会导致腹盆部过度</w:t>
      </w:r>
      <w:r>
        <w:rPr>
          <w:rFonts w:ascii="Microsoft YaHei" w:hAnsi="Microsoft YaHei" w:eastAsia="Microsoft YaHei" w:cs="Microsoft YaHei"/>
          <w:spacing w:val="2"/>
        </w:rPr>
        <w:t xml:space="preserve">  </w:t>
      </w:r>
      <w:r>
        <w:rPr>
          <w:rFonts w:ascii="Microsoft YaHei" w:hAnsi="Microsoft YaHei" w:eastAsia="Microsoft YaHei" w:cs="Microsoft YaHei"/>
          <w:spacing w:val="11"/>
        </w:rPr>
        <w:t>扩张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使肌肉结缔组织过度拉伸而损伤</w:t>
      </w:r>
      <w:r>
        <w:rPr>
          <w:spacing w:val="11"/>
        </w:rPr>
        <w:t>，</w:t>
      </w:r>
      <w:r>
        <w:rPr/>
        <w:t>DRA</w:t>
      </w:r>
      <w:r>
        <w:rPr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发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8"/>
        </w:rPr>
        <w:t>生率相应升高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8"/>
        </w:rPr>
        <w:t>。</w:t>
      </w:r>
      <w:r>
        <w:rPr>
          <w:rFonts w:ascii="Microsoft YaHei" w:hAnsi="Microsoft YaHei" w:eastAsia="Microsoft YaHei" w:cs="Microsoft YaHei"/>
          <w:spacing w:val="8"/>
        </w:rPr>
        <w:t>分娩过程也会使前腹壁肌群产生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1"/>
        </w:rPr>
        <w:t>不同程度的损伤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自然修复时间较长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多次损伤也</w:t>
      </w:r>
      <w:r>
        <w:rPr>
          <w:rFonts w:ascii="Microsoft YaHei" w:hAnsi="Microsoft YaHei" w:eastAsia="Microsoft YaHei" w:cs="Microsoft YaHei"/>
          <w:spacing w:val="8"/>
        </w:rPr>
        <w:t xml:space="preserve">  </w:t>
      </w:r>
      <w:r>
        <w:rPr>
          <w:rFonts w:ascii="Microsoft YaHei" w:hAnsi="Microsoft YaHei" w:eastAsia="Microsoft YaHei" w:cs="Microsoft YaHei"/>
          <w:spacing w:val="11"/>
        </w:rPr>
        <w:t>会减弱修复功能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导致经产妇 </w:t>
      </w:r>
      <w:r>
        <w:rPr/>
        <w:t>DRA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发病率增高</w:t>
      </w:r>
      <w:r>
        <w:rPr>
          <w:spacing w:val="11"/>
        </w:rPr>
        <w:t>，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10"/>
          <w:position w:val="-1"/>
        </w:rPr>
        <w:t>分离程度加重</w:t>
      </w:r>
      <w:r>
        <w:rPr>
          <w:sz w:val="11"/>
          <w:szCs w:val="11"/>
          <w:spacing w:val="10"/>
          <w:position w:val="7"/>
        </w:rPr>
        <w:t>[9</w:t>
      </w:r>
      <w:r>
        <w:rPr>
          <w:sz w:val="11"/>
          <w:szCs w:val="11"/>
          <w:spacing w:val="-17"/>
          <w:position w:val="7"/>
        </w:rPr>
        <w:t xml:space="preserve"> </w:t>
      </w:r>
      <w:r>
        <w:rPr>
          <w:sz w:val="11"/>
          <w:szCs w:val="11"/>
          <w:spacing w:val="10"/>
          <w:position w:val="7"/>
        </w:rPr>
        <w:t>,</w:t>
      </w:r>
      <w:r>
        <w:rPr>
          <w:sz w:val="11"/>
          <w:szCs w:val="11"/>
          <w:spacing w:val="10"/>
          <w:position w:val="7"/>
        </w:rPr>
        <w:t xml:space="preserve"> </w:t>
      </w:r>
      <w:r>
        <w:rPr>
          <w:sz w:val="11"/>
          <w:szCs w:val="11"/>
          <w:spacing w:val="10"/>
          <w:position w:val="7"/>
        </w:rPr>
        <w:t>26</w:t>
      </w:r>
      <w:r>
        <w:rPr>
          <w:sz w:val="11"/>
          <w:szCs w:val="11"/>
          <w:spacing w:val="-12"/>
          <w:position w:val="7"/>
        </w:rPr>
        <w:t xml:space="preserve"> </w:t>
      </w:r>
      <w:r>
        <w:rPr>
          <w:sz w:val="11"/>
          <w:szCs w:val="11"/>
          <w:spacing w:val="10"/>
          <w:position w:val="7"/>
        </w:rPr>
        <w:t>-</w:t>
      </w:r>
      <w:r>
        <w:rPr>
          <w:sz w:val="11"/>
          <w:szCs w:val="11"/>
          <w:spacing w:val="-27"/>
          <w:position w:val="7"/>
        </w:rPr>
        <w:t xml:space="preserve"> </w:t>
      </w:r>
      <w:r>
        <w:rPr>
          <w:sz w:val="11"/>
          <w:szCs w:val="11"/>
          <w:spacing w:val="10"/>
          <w:position w:val="7"/>
        </w:rPr>
        <w:t>27]</w:t>
      </w:r>
      <w:r>
        <w:rPr>
          <w:sz w:val="11"/>
          <w:szCs w:val="11"/>
          <w:spacing w:val="10"/>
          <w:position w:val="7"/>
        </w:rPr>
        <w:t xml:space="preserve"> </w:t>
      </w:r>
      <w:r>
        <w:rPr>
          <w:spacing w:val="10"/>
          <w:position w:val="-1"/>
        </w:rPr>
        <w:t>。</w:t>
      </w:r>
      <w:r>
        <w:rPr>
          <w:rFonts w:ascii="Microsoft YaHei" w:hAnsi="Microsoft YaHei" w:eastAsia="Microsoft YaHei" w:cs="Microsoft YaHei"/>
          <w:spacing w:val="10"/>
          <w:position w:val="-1"/>
        </w:rPr>
        <w:t>剖宫产可直接损伤前腹</w:t>
      </w:r>
      <w:r>
        <w:rPr>
          <w:rFonts w:ascii="Microsoft YaHei" w:hAnsi="Microsoft YaHei" w:eastAsia="Microsoft YaHei" w:cs="Microsoft YaHei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壁肌群和腱膜的健全组织结构</w:t>
      </w:r>
      <w:r>
        <w:rPr>
          <w:spacing w:val="9"/>
        </w:rPr>
        <w:t>；</w:t>
      </w:r>
      <w:r>
        <w:rPr>
          <w:rFonts w:ascii="Microsoft YaHei" w:hAnsi="Microsoft YaHei" w:eastAsia="Microsoft YaHei" w:cs="Microsoft YaHei"/>
          <w:spacing w:val="9"/>
        </w:rPr>
        <w:t>手术中过度牵拉</w:t>
      </w:r>
      <w:r>
        <w:rPr>
          <w:rFonts w:ascii="Microsoft YaHei" w:hAnsi="Microsoft YaHei" w:eastAsia="Microsoft YaHei" w:cs="Microsoft YaHei"/>
          <w:spacing w:val="2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可造成腹直肌的机械性损伤</w:t>
      </w:r>
      <w:r>
        <w:rPr>
          <w:spacing w:val="9"/>
        </w:rPr>
        <w:t>；</w:t>
      </w:r>
      <w:r>
        <w:rPr>
          <w:rFonts w:ascii="Microsoft YaHei" w:hAnsi="Microsoft YaHei" w:eastAsia="Microsoft YaHei" w:cs="Microsoft YaHei"/>
          <w:spacing w:val="9"/>
        </w:rPr>
        <w:t>术后局部疤痕组织</w:t>
      </w:r>
      <w:r>
        <w:rPr>
          <w:rFonts w:ascii="Microsoft YaHei" w:hAnsi="Microsoft YaHei" w:eastAsia="Microsoft YaHei" w:cs="Microsoft YaHei"/>
          <w:spacing w:val="2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缺乏弹性和修复功能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使自然修复更为困难</w:t>
      </w:r>
      <w:r>
        <w:rPr>
          <w:spacing w:val="9"/>
        </w:rPr>
        <w:t>；</w:t>
      </w:r>
      <w:r>
        <w:rPr>
          <w:rFonts w:ascii="Microsoft YaHei" w:hAnsi="Microsoft YaHei" w:eastAsia="Microsoft YaHei" w:cs="Microsoft YaHei"/>
          <w:spacing w:val="9"/>
        </w:rPr>
        <w:t>术</w:t>
      </w:r>
      <w:r>
        <w:rPr>
          <w:rFonts w:ascii="Microsoft YaHei" w:hAnsi="Microsoft YaHei" w:eastAsia="Microsoft YaHei" w:cs="Microsoft YaHei"/>
          <w:spacing w:val="2"/>
        </w:rPr>
        <w:t xml:space="preserve">  </w:t>
      </w:r>
      <w:r>
        <w:rPr>
          <w:rFonts w:ascii="Microsoft YaHei" w:hAnsi="Microsoft YaHei" w:eastAsia="Microsoft YaHei" w:cs="Microsoft YaHei"/>
          <w:spacing w:val="31"/>
        </w:rPr>
        <w:t>后白线缝合的缺陷导致薄弱环节更可能引发</w:t>
      </w:r>
      <w:r>
        <w:rPr>
          <w:rFonts w:ascii="Microsoft YaHei" w:hAnsi="Microsoft YaHei" w:eastAsia="Microsoft YaHei" w:cs="Microsoft YaHei"/>
          <w:spacing w:val="2"/>
        </w:rPr>
        <w:t xml:space="preserve">  </w:t>
      </w:r>
      <w:r>
        <w:rPr/>
        <w:t>DRA</w:t>
      </w:r>
      <w:r>
        <w:rPr>
          <w:spacing w:val="15"/>
        </w:rPr>
        <w:t>。</w:t>
      </w:r>
      <w:r>
        <w:rPr>
          <w:rFonts w:ascii="Microsoft YaHei" w:hAnsi="Microsoft YaHei" w:eastAsia="Microsoft YaHei" w:cs="Microsoft YaHei"/>
          <w:spacing w:val="15"/>
        </w:rPr>
        <w:t>同样</w:t>
      </w:r>
      <w:r>
        <w:rPr>
          <w:spacing w:val="15"/>
        </w:rPr>
        <w:t>，</w:t>
      </w:r>
      <w:r>
        <w:rPr>
          <w:rFonts w:ascii="Microsoft YaHei" w:hAnsi="Microsoft YaHei" w:eastAsia="Microsoft YaHei" w:cs="Microsoft YaHei"/>
          <w:spacing w:val="15"/>
        </w:rPr>
        <w:t>分娩前的其他腹部手术史也是产后</w:t>
      </w:r>
      <w:r>
        <w:rPr>
          <w:rFonts w:ascii="Microsoft YaHei" w:hAnsi="Microsoft YaHei" w:eastAsia="Microsoft YaHei" w:cs="Microsoft YaHei"/>
          <w:spacing w:val="4"/>
        </w:rPr>
        <w:t xml:space="preserve">  </w:t>
      </w:r>
      <w:r>
        <w:rPr/>
        <w:t>DRA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19"/>
        </w:rPr>
        <w:t>发生的风险因素</w:t>
      </w:r>
      <w:r>
        <w:rPr>
          <w:spacing w:val="19"/>
        </w:rPr>
        <w:t>。</w:t>
      </w:r>
    </w:p>
    <w:p>
      <w:pPr>
        <w:pStyle w:val="BodyText"/>
        <w:spacing w:line="201" w:lineRule="auto"/>
        <w:rPr>
          <w:rFonts w:ascii="Microsoft YaHei" w:hAnsi="Microsoft YaHei" w:eastAsia="Microsoft YaHei" w:cs="Microsoft YaHei"/>
        </w:rPr>
      </w:pPr>
      <w:r>
        <w:rPr>
          <w:spacing w:val="-2"/>
        </w:rPr>
        <w:t>4.</w:t>
      </w:r>
      <w:r>
        <w:rPr>
          <w:spacing w:val="-34"/>
        </w:rPr>
        <w:t xml:space="preserve"> </w:t>
      </w:r>
      <w:r>
        <w:rPr>
          <w:spacing w:val="-2"/>
        </w:rPr>
        <w:t>6</w:t>
      </w:r>
      <w:r>
        <w:rPr>
          <w:spacing w:val="16"/>
        </w:rPr>
        <w:t xml:space="preserve">  </w:t>
      </w:r>
      <w:r>
        <w:rPr>
          <w:rFonts w:ascii="Microsoft YaHei" w:hAnsi="Microsoft YaHei" w:eastAsia="Microsoft YaHei" w:cs="Microsoft YaHei"/>
          <w:spacing w:val="-2"/>
        </w:rPr>
        <w:t>妊娠期糖尿病</w:t>
      </w:r>
    </w:p>
    <w:p>
      <w:pPr>
        <w:pStyle w:val="BodyText"/>
        <w:ind w:left="12" w:right="313" w:firstLine="420"/>
        <w:spacing w:before="28" w:line="204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7"/>
        </w:rPr>
        <w:t>妊娠期糖尿病对 </w:t>
      </w:r>
      <w:r>
        <w:rPr/>
        <w:t>DRA</w:t>
      </w:r>
      <w:r>
        <w:rPr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的发生有显著影响</w:t>
      </w:r>
      <w:r>
        <w:rPr>
          <w:spacing w:val="7"/>
        </w:rPr>
        <w:t>，</w:t>
      </w:r>
      <w:r>
        <w:rPr>
          <w:rFonts w:ascii="Microsoft YaHei" w:hAnsi="Microsoft YaHei" w:eastAsia="Microsoft YaHei" w:cs="Microsoft YaHei"/>
          <w:spacing w:val="7"/>
        </w:rPr>
        <w:t>妊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31"/>
        </w:rPr>
        <w:t>娠伴有糖尿病的严重程度和持续时间与产后</w:t>
      </w:r>
      <w:r>
        <w:rPr>
          <w:rFonts w:ascii="Microsoft YaHei" w:hAnsi="Microsoft YaHei" w:eastAsia="Microsoft YaHei" w:cs="Microsoft YaHei"/>
          <w:spacing w:val="4"/>
        </w:rPr>
        <w:t xml:space="preserve"> </w:t>
      </w:r>
      <w:r>
        <w:rPr/>
        <w:t>DRA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25"/>
        </w:rPr>
        <w:t>发生率呈正相关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25"/>
        </w:rPr>
        <w:t>。</w:t>
      </w:r>
      <w:r>
        <w:rPr>
          <w:rFonts w:ascii="Microsoft YaHei" w:hAnsi="Microsoft YaHei" w:eastAsia="Microsoft YaHei" w:cs="Microsoft YaHei"/>
          <w:spacing w:val="25"/>
        </w:rPr>
        <w:t>妊娠期糖尿病影响 </w:t>
      </w:r>
      <w:r>
        <w:rPr/>
        <w:t>DRA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3"/>
        </w:rPr>
        <w:t>发生的主要机制为</w:t>
      </w:r>
      <w:r>
        <w:rPr>
          <w:spacing w:val="3"/>
        </w:rPr>
        <w:t>：</w:t>
      </w:r>
      <w:r>
        <w:rPr>
          <w:spacing w:val="-73"/>
        </w:rPr>
        <w:t xml:space="preserve"> </w:t>
      </w:r>
      <w:r>
        <w:rPr>
          <w:spacing w:val="3"/>
        </w:rPr>
        <w:t>①</w:t>
      </w:r>
      <w:r>
        <w:rPr>
          <w:spacing w:val="3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持续的</w:t>
      </w:r>
      <w:r>
        <w:rPr>
          <w:spacing w:val="3"/>
        </w:rPr>
        <w:t>、</w:t>
      </w:r>
      <w:r>
        <w:rPr>
          <w:rFonts w:ascii="Microsoft YaHei" w:hAnsi="Microsoft YaHei" w:eastAsia="Microsoft YaHei" w:cs="Microsoft YaHei"/>
          <w:spacing w:val="3"/>
        </w:rPr>
        <w:t>高水平的血糖导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致对葡萄糖处理能力更强的慢收缩纤维代偿性增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3" w:right="80"/>
        <w:spacing w:before="43" w:line="214" w:lineRule="auto"/>
        <w:jc w:val="both"/>
        <w:rPr/>
      </w:pPr>
      <w:r>
        <w:rPr>
          <w:rFonts w:ascii="Microsoft YaHei" w:hAnsi="Microsoft YaHei" w:eastAsia="Microsoft YaHei" w:cs="Microsoft YaHei"/>
          <w:spacing w:val="-1"/>
        </w:rPr>
        <w:t>加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使快收缩与慢收缩纤维的比例改变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肌纤维截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面积下降</w:t>
      </w:r>
      <w:r>
        <w:rPr>
          <w:spacing w:val="5"/>
        </w:rPr>
        <w:t>，</w:t>
      </w:r>
      <w:r>
        <w:rPr>
          <w:rFonts w:ascii="Microsoft YaHei" w:hAnsi="Microsoft YaHei" w:eastAsia="Microsoft YaHei" w:cs="Microsoft YaHei"/>
          <w:spacing w:val="5"/>
        </w:rPr>
        <w:t>其代价是收缩力减弱</w:t>
      </w:r>
      <w:r>
        <w:rPr>
          <w:spacing w:val="5"/>
        </w:rPr>
        <w:t>；②</w:t>
      </w:r>
      <w:r>
        <w:rPr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妊娠期糖尿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病可导致肌纤维细胞线粒体的氧化磷酸化功能受</w:t>
      </w:r>
      <w:r>
        <w:rPr>
          <w:rFonts w:ascii="Microsoft YaHei" w:hAnsi="Microsoft YaHei" w:eastAsia="Microsoft YaHei" w:cs="Microsoft YaHei"/>
          <w:spacing w:val="3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损</w:t>
      </w:r>
      <w:r>
        <w:rPr>
          <w:spacing w:val="6"/>
        </w:rPr>
        <w:t>；③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妊娠期糖尿病可导致肌纤维超微结构发生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5"/>
          <w:position w:val="-1"/>
        </w:rPr>
        <w:t>病理性改变</w:t>
      </w:r>
      <w:r>
        <w:rPr>
          <w:spacing w:val="5"/>
          <w:position w:val="-1"/>
        </w:rPr>
        <w:t>，</w:t>
      </w:r>
      <w:r>
        <w:rPr>
          <w:rFonts w:ascii="Microsoft YaHei" w:hAnsi="Microsoft YaHei" w:eastAsia="Microsoft YaHei" w:cs="Microsoft YaHei"/>
          <w:spacing w:val="5"/>
          <w:position w:val="-1"/>
        </w:rPr>
        <w:t>结构复杂的细胞器组装失调</w:t>
      </w:r>
      <w:r>
        <w:rPr>
          <w:sz w:val="11"/>
          <w:szCs w:val="11"/>
          <w:spacing w:val="5"/>
          <w:position w:val="7"/>
        </w:rPr>
        <w:t>[28</w:t>
      </w:r>
      <w:r>
        <w:rPr>
          <w:sz w:val="11"/>
          <w:szCs w:val="11"/>
          <w:spacing w:val="-9"/>
          <w:position w:val="7"/>
        </w:rPr>
        <w:t xml:space="preserve"> </w:t>
      </w:r>
      <w:r>
        <w:rPr>
          <w:sz w:val="11"/>
          <w:szCs w:val="11"/>
          <w:spacing w:val="5"/>
          <w:position w:val="7"/>
        </w:rPr>
        <w:t>-</w:t>
      </w:r>
      <w:r>
        <w:rPr>
          <w:sz w:val="11"/>
          <w:szCs w:val="11"/>
          <w:spacing w:val="-28"/>
          <w:position w:val="7"/>
        </w:rPr>
        <w:t xml:space="preserve"> </w:t>
      </w:r>
      <w:r>
        <w:rPr>
          <w:sz w:val="11"/>
          <w:szCs w:val="11"/>
          <w:spacing w:val="5"/>
          <w:position w:val="7"/>
        </w:rPr>
        <w:t>29]</w:t>
      </w:r>
      <w:r>
        <w:rPr>
          <w:sz w:val="11"/>
          <w:szCs w:val="11"/>
          <w:spacing w:val="23"/>
          <w:w w:val="101"/>
          <w:position w:val="7"/>
        </w:rPr>
        <w:t xml:space="preserve"> </w:t>
      </w:r>
      <w:r>
        <w:rPr>
          <w:spacing w:val="5"/>
          <w:position w:val="-1"/>
        </w:rPr>
        <w:t>;</w:t>
      </w:r>
      <w:r>
        <w:rPr>
          <w:position w:val="-1"/>
        </w:rPr>
        <w:t xml:space="preserve"> </w:t>
      </w:r>
      <w:r>
        <w:rPr>
          <w:spacing w:val="6"/>
        </w:rPr>
        <w:t>④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妊娠期糖尿病可导致神经肌接头受损</w:t>
      </w:r>
      <w:r>
        <w:rPr>
          <w:spacing w:val="6"/>
        </w:rPr>
        <w:t>，</w:t>
      </w:r>
      <w:r>
        <w:rPr>
          <w:rFonts w:ascii="Microsoft YaHei" w:hAnsi="Microsoft YaHei" w:eastAsia="Microsoft YaHei" w:cs="Microsoft YaHei"/>
          <w:spacing w:val="6"/>
        </w:rPr>
        <w:t>引起功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能性收缩反应迟缓</w:t>
      </w:r>
      <w:r>
        <w:rPr>
          <w:sz w:val="11"/>
          <w:szCs w:val="11"/>
          <w:spacing w:val="8"/>
          <w:position w:val="8"/>
        </w:rPr>
        <w:t>[30]</w:t>
      </w:r>
      <w:r>
        <w:rPr>
          <w:sz w:val="11"/>
          <w:szCs w:val="11"/>
          <w:spacing w:val="23"/>
          <w:position w:val="8"/>
        </w:rPr>
        <w:t xml:space="preserve"> </w:t>
      </w:r>
      <w:r>
        <w:rPr>
          <w:spacing w:val="8"/>
        </w:rPr>
        <w:t>;</w:t>
      </w:r>
      <w:r>
        <w:rPr>
          <w:spacing w:val="8"/>
        </w:rPr>
        <w:t xml:space="preserve"> </w:t>
      </w:r>
      <w:r>
        <w:rPr>
          <w:spacing w:val="8"/>
        </w:rPr>
        <w:t>⑤</w:t>
      </w:r>
      <w:r>
        <w:rPr>
          <w:spacing w:val="8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妊娠期</w:t>
      </w:r>
      <w:r>
        <w:rPr>
          <w:rFonts w:ascii="Microsoft YaHei" w:hAnsi="Microsoft YaHei" w:eastAsia="Microsoft YaHei" w:cs="Microsoft YaHei"/>
          <w:spacing w:val="7"/>
        </w:rPr>
        <w:t>糖尿病可引起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羊水过多和巨大儿</w:t>
      </w:r>
      <w:r>
        <w:rPr>
          <w:spacing w:val="3"/>
        </w:rPr>
        <w:t>，</w:t>
      </w:r>
      <w:r>
        <w:rPr>
          <w:rFonts w:ascii="Microsoft YaHei" w:hAnsi="Microsoft YaHei" w:eastAsia="Microsoft YaHei" w:cs="Microsoft YaHei"/>
          <w:spacing w:val="3"/>
        </w:rPr>
        <w:t>增加前腹壁肌群的压力</w:t>
      </w:r>
      <w:r>
        <w:rPr>
          <w:spacing w:val="3"/>
        </w:rPr>
        <w:t>。</w:t>
      </w:r>
    </w:p>
    <w:p>
      <w:pPr>
        <w:pStyle w:val="BodyText"/>
        <w:spacing w:line="201" w:lineRule="auto"/>
        <w:rPr>
          <w:rFonts w:ascii="Microsoft YaHei" w:hAnsi="Microsoft YaHei" w:eastAsia="Microsoft YaHei" w:cs="Microsoft YaHei"/>
        </w:rPr>
      </w:pPr>
      <w:r>
        <w:rPr>
          <w:spacing w:val="-1"/>
        </w:rPr>
        <w:t>4.</w:t>
      </w:r>
      <w:r>
        <w:rPr>
          <w:spacing w:val="-41"/>
        </w:rPr>
        <w:t xml:space="preserve"> </w:t>
      </w:r>
      <w:r>
        <w:rPr>
          <w:spacing w:val="-1"/>
        </w:rPr>
        <w:t>7</w:t>
      </w:r>
      <w:r>
        <w:rPr>
          <w:spacing w:val="21"/>
        </w:rPr>
        <w:t xml:space="preserve">  </w:t>
      </w:r>
      <w:r>
        <w:rPr>
          <w:rFonts w:ascii="Microsoft YaHei" w:hAnsi="Microsoft YaHei" w:eastAsia="Microsoft YaHei" w:cs="Microsoft YaHei"/>
          <w:spacing w:val="-1"/>
        </w:rPr>
        <w:t>产褥期持续负重</w:t>
      </w:r>
    </w:p>
    <w:p>
      <w:pPr>
        <w:pStyle w:val="BodyText"/>
        <w:ind w:left="10" w:firstLine="422"/>
        <w:spacing w:before="18" w:line="215" w:lineRule="auto"/>
        <w:jc w:val="both"/>
        <w:rPr/>
      </w:pPr>
      <w:r>
        <w:rPr>
          <w:rFonts w:ascii="Microsoft YaHei" w:hAnsi="Microsoft YaHei" w:eastAsia="Microsoft YaHei" w:cs="Microsoft YaHei"/>
          <w:spacing w:val="11"/>
        </w:rPr>
        <w:t>产后 </w:t>
      </w:r>
      <w:r>
        <w:rPr>
          <w:spacing w:val="11"/>
        </w:rPr>
        <w:t>12</w:t>
      </w:r>
      <w:r>
        <w:rPr>
          <w:spacing w:val="-7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周内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肌肉和韧带强度尚未完全恢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1"/>
        </w:rPr>
        <w:t>复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结缔组织仍处在松弛素的作用下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持续负重极</w:t>
      </w:r>
      <w:r>
        <w:rPr>
          <w:rFonts w:ascii="Microsoft YaHei" w:hAnsi="Microsoft YaHei" w:eastAsia="Microsoft YaHei" w:cs="Microsoft YaHei"/>
          <w:spacing w:val="8"/>
        </w:rPr>
        <w:t xml:space="preserve">  </w:t>
      </w:r>
      <w:r>
        <w:rPr>
          <w:rFonts w:ascii="Microsoft YaHei" w:hAnsi="Microsoft YaHei" w:eastAsia="Microsoft YaHei" w:cs="Microsoft YaHei"/>
          <w:spacing w:val="15"/>
        </w:rPr>
        <w:t>易引起腹壁肌的疲劳和劳损</w:t>
      </w:r>
      <w:r>
        <w:rPr>
          <w:spacing w:val="15"/>
        </w:rPr>
        <w:t>，</w:t>
      </w:r>
      <w:r>
        <w:rPr>
          <w:rFonts w:ascii="Microsoft YaHei" w:hAnsi="Microsoft YaHei" w:eastAsia="Microsoft YaHei" w:cs="Microsoft YaHei"/>
          <w:spacing w:val="15"/>
        </w:rPr>
        <w:t>导致或加重</w:t>
      </w:r>
      <w:r>
        <w:rPr>
          <w:rFonts w:ascii="Microsoft YaHei" w:hAnsi="Microsoft YaHei" w:eastAsia="Microsoft YaHei" w:cs="Microsoft YaHei"/>
          <w:spacing w:val="37"/>
        </w:rPr>
        <w:t xml:space="preserve"> </w:t>
      </w:r>
      <w:r>
        <w:rPr/>
        <w:t>DRA</w:t>
      </w:r>
      <w:r>
        <w:rPr>
          <w:spacing w:val="15"/>
        </w:rPr>
        <w:t>。</w:t>
      </w:r>
      <w:r>
        <w:rPr/>
        <w:t xml:space="preserve"> </w:t>
      </w:r>
      <w:r>
        <w:rPr>
          <w:rFonts w:ascii="Microsoft YaHei" w:hAnsi="Microsoft YaHei" w:eastAsia="Microsoft YaHei" w:cs="Microsoft YaHei"/>
          <w:position w:val="-1"/>
        </w:rPr>
        <w:t>流行病学调查</w:t>
      </w:r>
      <w:r>
        <w:rPr>
          <w:sz w:val="11"/>
          <w:szCs w:val="11"/>
          <w:position w:val="7"/>
        </w:rPr>
        <w:t>[31</w:t>
      </w:r>
      <w:r>
        <w:rPr>
          <w:sz w:val="11"/>
          <w:szCs w:val="11"/>
          <w:position w:val="7"/>
        </w:rPr>
        <w:t xml:space="preserve"> </w:t>
      </w:r>
      <w:r>
        <w:rPr>
          <w:sz w:val="11"/>
          <w:szCs w:val="11"/>
          <w:position w:val="7"/>
        </w:rPr>
        <w:t>-</w:t>
      </w:r>
      <w:r>
        <w:rPr>
          <w:sz w:val="11"/>
          <w:szCs w:val="11"/>
          <w:spacing w:val="-21"/>
          <w:position w:val="7"/>
        </w:rPr>
        <w:t xml:space="preserve"> </w:t>
      </w:r>
      <w:r>
        <w:rPr>
          <w:sz w:val="11"/>
          <w:szCs w:val="11"/>
          <w:position w:val="7"/>
        </w:rPr>
        <w:t>32]</w:t>
      </w:r>
      <w:r>
        <w:rPr>
          <w:sz w:val="11"/>
          <w:szCs w:val="11"/>
          <w:position w:val="7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显示</w:t>
      </w:r>
      <w:r>
        <w:rPr>
          <w:position w:val="-1"/>
        </w:rPr>
        <w:t>，</w:t>
      </w:r>
      <w:r>
        <w:rPr>
          <w:rFonts w:ascii="Microsoft YaHei" w:hAnsi="Microsoft YaHei" w:eastAsia="Microsoft YaHei" w:cs="Microsoft YaHei"/>
          <w:position w:val="-1"/>
        </w:rPr>
        <w:t>产后 </w:t>
      </w:r>
      <w:r>
        <w:rPr>
          <w:position w:val="-1"/>
        </w:rPr>
        <w:t>6</w:t>
      </w:r>
      <w:r>
        <w:rPr>
          <w:spacing w:val="-26"/>
          <w:position w:val="-1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周至 </w:t>
      </w:r>
      <w:r>
        <w:rPr>
          <w:position w:val="-1"/>
        </w:rPr>
        <w:t>6</w:t>
      </w:r>
      <w:r>
        <w:rPr>
          <w:spacing w:val="-27"/>
          <w:position w:val="-1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个月恢复  </w:t>
      </w:r>
      <w:r>
        <w:rPr>
          <w:rFonts w:ascii="Microsoft YaHei" w:hAnsi="Microsoft YaHei" w:eastAsia="Microsoft YaHei" w:cs="Microsoft YaHei"/>
          <w:spacing w:val="16"/>
        </w:rPr>
        <w:t>期内的体力活动和劳动强度也与 </w:t>
      </w:r>
      <w:r>
        <w:rPr/>
        <w:t>DRA</w:t>
      </w:r>
      <w:r>
        <w:rPr>
          <w:spacing w:val="16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的发生和</w:t>
      </w:r>
      <w:r>
        <w:rPr>
          <w:rFonts w:ascii="Microsoft YaHei" w:hAnsi="Microsoft YaHei" w:eastAsia="Microsoft YaHei" w:cs="Microsoft YaHei"/>
          <w:spacing w:val="7"/>
        </w:rPr>
        <w:t xml:space="preserve">  </w:t>
      </w:r>
      <w:r>
        <w:rPr>
          <w:rFonts w:ascii="Microsoft YaHei" w:hAnsi="Microsoft YaHei" w:eastAsia="Microsoft YaHei" w:cs="Microsoft YaHei"/>
          <w:spacing w:val="6"/>
        </w:rPr>
        <w:t>自然恢复转归密切相关</w:t>
      </w:r>
      <w:r>
        <w:rPr>
          <w:spacing w:val="6"/>
        </w:rPr>
        <w:t>，</w:t>
      </w:r>
      <w:r>
        <w:rPr>
          <w:rFonts w:ascii="Microsoft YaHei" w:hAnsi="Microsoft YaHei" w:eastAsia="Microsoft YaHei" w:cs="Microsoft YaHei"/>
          <w:spacing w:val="6"/>
        </w:rPr>
        <w:t>产后 </w:t>
      </w:r>
      <w:r>
        <w:rPr>
          <w:spacing w:val="6"/>
        </w:rPr>
        <w:t>3</w:t>
      </w:r>
      <w:r>
        <w:rPr>
          <w:spacing w:val="6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个月恢复工作的</w:t>
      </w:r>
      <w:r>
        <w:rPr>
          <w:rFonts w:ascii="Microsoft YaHei" w:hAnsi="Microsoft YaHei" w:eastAsia="Microsoft YaHei" w:cs="Microsoft YaHei"/>
          <w:spacing w:val="1"/>
        </w:rPr>
        <w:t xml:space="preserve">  </w:t>
      </w:r>
      <w:r>
        <w:rPr>
          <w:rFonts w:ascii="Microsoft YaHei" w:hAnsi="Microsoft YaHei" w:eastAsia="Microsoft YaHei" w:cs="Microsoft YaHei"/>
          <w:spacing w:val="8"/>
        </w:rPr>
        <w:t>从业人群 </w:t>
      </w:r>
      <w:r>
        <w:rPr/>
        <w:t>DRA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发病风险由高到低依次为重体力劳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5"/>
        </w:rPr>
        <w:t>动者</w:t>
      </w:r>
      <w:r>
        <w:rPr>
          <w:spacing w:val="-5"/>
        </w:rPr>
        <w:t>、</w:t>
      </w:r>
      <w:r>
        <w:rPr>
          <w:rFonts w:ascii="Microsoft YaHei" w:hAnsi="Microsoft YaHei" w:eastAsia="Microsoft YaHei" w:cs="Microsoft YaHei"/>
          <w:spacing w:val="-5"/>
        </w:rPr>
        <w:t>家庭主妇</w:t>
      </w:r>
      <w:r>
        <w:rPr>
          <w:spacing w:val="-5"/>
        </w:rPr>
        <w:t>、</w:t>
      </w:r>
      <w:r>
        <w:rPr>
          <w:rFonts w:ascii="Microsoft YaHei" w:hAnsi="Microsoft YaHei" w:eastAsia="Microsoft YaHei" w:cs="Microsoft YaHei"/>
          <w:spacing w:val="-5"/>
        </w:rPr>
        <w:t>服务业从业者</w:t>
      </w:r>
      <w:r>
        <w:rPr>
          <w:spacing w:val="-5"/>
        </w:rPr>
        <w:t>、</w:t>
      </w:r>
      <w:r>
        <w:rPr>
          <w:rFonts w:ascii="Microsoft YaHei" w:hAnsi="Microsoft YaHei" w:eastAsia="Microsoft YaHei" w:cs="Microsoft YaHei"/>
          <w:spacing w:val="-5"/>
        </w:rPr>
        <w:t>技术行业</w:t>
      </w:r>
      <w:r>
        <w:rPr>
          <w:rFonts w:ascii="Microsoft YaHei" w:hAnsi="Microsoft YaHei" w:eastAsia="Microsoft YaHei" w:cs="Microsoft YaHei"/>
          <w:spacing w:val="-6"/>
        </w:rPr>
        <w:t>从业者</w:t>
      </w:r>
      <w:r>
        <w:rPr>
          <w:spacing w:val="-6"/>
        </w:rPr>
        <w:t>、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8"/>
        </w:rPr>
        <w:t>管理行业从业者</w:t>
      </w:r>
      <w:r>
        <w:rPr>
          <w:spacing w:val="8"/>
        </w:rPr>
        <w:t>。</w:t>
      </w:r>
      <w:r>
        <w:rPr>
          <w:rFonts w:ascii="Microsoft YaHei" w:hAnsi="Microsoft YaHei" w:eastAsia="Microsoft YaHei" w:cs="Microsoft YaHei"/>
          <w:spacing w:val="8"/>
        </w:rPr>
        <w:t>这提示 </w:t>
      </w:r>
      <w:r>
        <w:rPr/>
        <w:t>DRA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发生率和严重程度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3"/>
        </w:rPr>
        <w:t>与产后恢复工作的时间和劳动强度呈正相关</w:t>
      </w:r>
      <w:r>
        <w:rPr>
          <w:spacing w:val="3"/>
        </w:rPr>
        <w:t>。</w:t>
      </w:r>
    </w:p>
    <w:p>
      <w:pPr>
        <w:pStyle w:val="BodyText"/>
        <w:spacing w:before="1" w:line="201" w:lineRule="auto"/>
        <w:rPr>
          <w:rFonts w:ascii="Microsoft YaHei" w:hAnsi="Microsoft YaHei" w:eastAsia="Microsoft YaHei" w:cs="Microsoft YaHei"/>
        </w:rPr>
      </w:pPr>
      <w:r>
        <w:rPr>
          <w:spacing w:val="-5"/>
        </w:rPr>
        <w:t>4.</w:t>
      </w:r>
      <w:r>
        <w:rPr>
          <w:spacing w:val="-31"/>
        </w:rPr>
        <w:t xml:space="preserve"> </w:t>
      </w:r>
      <w:r>
        <w:rPr>
          <w:spacing w:val="-5"/>
        </w:rPr>
        <w:t>8</w:t>
      </w:r>
      <w:r>
        <w:rPr>
          <w:spacing w:val="21"/>
        </w:rPr>
        <w:t xml:space="preserve">  </w:t>
      </w:r>
      <w:r>
        <w:rPr>
          <w:rFonts w:ascii="Microsoft YaHei" w:hAnsi="Microsoft YaHei" w:eastAsia="Microsoft YaHei" w:cs="Microsoft YaHei"/>
          <w:spacing w:val="-5"/>
        </w:rPr>
        <w:t>衣着和运动</w:t>
      </w:r>
    </w:p>
    <w:p>
      <w:pPr>
        <w:pStyle w:val="BodyText"/>
        <w:ind w:left="12" w:right="80" w:firstLine="425"/>
        <w:spacing w:before="22" w:line="215" w:lineRule="auto"/>
        <w:jc w:val="both"/>
        <w:rPr/>
      </w:pPr>
      <w:r>
        <w:rPr>
          <w:rFonts w:ascii="Microsoft YaHei" w:hAnsi="Microsoft YaHei" w:eastAsia="Microsoft YaHei" w:cs="Microsoft YaHei"/>
          <w:spacing w:val="8"/>
        </w:rPr>
        <w:t>多数孕妇担心衣着会对胎儿造成压迫</w:t>
      </w:r>
      <w:r>
        <w:rPr>
          <w:spacing w:val="8"/>
        </w:rPr>
        <w:t>，</w:t>
      </w:r>
      <w:r>
        <w:rPr>
          <w:rFonts w:ascii="Microsoft YaHei" w:hAnsi="Microsoft YaHei" w:eastAsia="Microsoft YaHei" w:cs="Microsoft YaHei"/>
          <w:spacing w:val="8"/>
        </w:rPr>
        <w:t>往往</w:t>
      </w:r>
      <w:r>
        <w:rPr>
          <w:rFonts w:ascii="Microsoft YaHei" w:hAnsi="Microsoft YaHei" w:eastAsia="Microsoft YaHei" w:cs="Microsoft YaHei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选择宽松</w:t>
      </w:r>
      <w:r>
        <w:rPr>
          <w:spacing w:val="-1"/>
        </w:rPr>
        <w:t>、</w:t>
      </w:r>
      <w:r>
        <w:rPr>
          <w:rFonts w:ascii="Microsoft YaHei" w:hAnsi="Microsoft YaHei" w:eastAsia="Microsoft YaHei" w:cs="Microsoft YaHei"/>
          <w:spacing w:val="-1"/>
        </w:rPr>
        <w:t>宽大的服饰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这对不断增大的胎儿质量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没有任何承托作用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胎儿质量持续由腹肌和盆底</w:t>
      </w:r>
      <w:r>
        <w:rPr>
          <w:rFonts w:ascii="Microsoft YaHei" w:hAnsi="Microsoft YaHei" w:eastAsia="Microsoft YaHei" w:cs="Microsoft YaHei"/>
          <w:spacing w:val="4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肌承担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普通衣着没有起到合理分担和分散压力</w:t>
      </w:r>
      <w:r>
        <w:rPr>
          <w:rFonts w:ascii="Microsoft YaHei" w:hAnsi="Microsoft YaHei" w:eastAsia="Microsoft YaHei" w:cs="Microsoft YaHei"/>
          <w:spacing w:val="4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的作用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spacing w:val="-2"/>
        </w:rPr>
        <w:t>。</w:t>
      </w:r>
      <w:r>
        <w:rPr>
          <w:rFonts w:ascii="Microsoft YaHei" w:hAnsi="Microsoft YaHei" w:eastAsia="Microsoft YaHei" w:cs="Microsoft YaHei"/>
          <w:spacing w:val="-2"/>
        </w:rPr>
        <w:t>传统孕期保健知识过度强调休息</w:t>
      </w:r>
      <w:r>
        <w:rPr>
          <w:spacing w:val="-2"/>
        </w:rPr>
        <w:t>，</w:t>
      </w:r>
      <w:r>
        <w:rPr>
          <w:rFonts w:ascii="Microsoft YaHei" w:hAnsi="Microsoft YaHei" w:eastAsia="Microsoft YaHei" w:cs="Microsoft YaHei"/>
          <w:spacing w:val="-2"/>
        </w:rPr>
        <w:t>忽视了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</w:rPr>
        <w:t>适当的活动和运动对身体的益处</w:t>
      </w:r>
      <w:r>
        <w:rPr/>
        <w:t>，</w:t>
      </w:r>
      <w:r>
        <w:rPr>
          <w:rFonts w:ascii="Microsoft YaHei" w:hAnsi="Microsoft YaHei" w:eastAsia="Microsoft YaHei" w:cs="Microsoft YaHei"/>
        </w:rPr>
        <w:t>孕妇产后多数时 </w:t>
      </w:r>
      <w:r>
        <w:rPr>
          <w:rFonts w:ascii="Microsoft YaHei" w:hAnsi="Microsoft YaHei" w:eastAsia="Microsoft YaHei" w:cs="Microsoft YaHei"/>
        </w:rPr>
        <w:t>间选择坐躺或平卧</w:t>
      </w:r>
      <w:r>
        <w:rPr/>
        <w:t>，</w:t>
      </w:r>
      <w:r>
        <w:rPr>
          <w:rFonts w:ascii="Microsoft YaHei" w:hAnsi="Microsoft YaHei" w:eastAsia="Microsoft YaHei" w:cs="Microsoft YaHei"/>
        </w:rPr>
        <w:t>除压迫因素影响外</w:t>
      </w:r>
      <w:r>
        <w:rPr/>
        <w:t>，</w:t>
      </w:r>
      <w:r>
        <w:rPr>
          <w:rFonts w:ascii="Microsoft YaHei" w:hAnsi="Microsoft YaHei" w:eastAsia="Microsoft YaHei" w:cs="Microsoft YaHei"/>
        </w:rPr>
        <w:t>腹部肌群 </w:t>
      </w:r>
      <w:r>
        <w:rPr>
          <w:rFonts w:ascii="Microsoft YaHei" w:hAnsi="Microsoft YaHei" w:eastAsia="Microsoft YaHei" w:cs="Microsoft YaHei"/>
          <w:spacing w:val="-2"/>
        </w:rPr>
        <w:t>也因缺少锻炼而发生废用性萎缩</w:t>
      </w:r>
      <w:r>
        <w:rPr>
          <w:spacing w:val="-2"/>
        </w:rPr>
        <w:t>，</w:t>
      </w:r>
      <w:r>
        <w:rPr>
          <w:rFonts w:ascii="Microsoft YaHei" w:hAnsi="Microsoft YaHei" w:eastAsia="Microsoft YaHei" w:cs="Microsoft YaHei"/>
          <w:spacing w:val="-2"/>
        </w:rPr>
        <w:t>加速肌力弱化</w:t>
      </w:r>
      <w:r>
        <w:rPr>
          <w:spacing w:val="-2"/>
        </w:rPr>
        <w:t>。</w:t>
      </w:r>
    </w:p>
    <w:p>
      <w:pPr>
        <w:pStyle w:val="BodyText"/>
        <w:spacing w:line="202" w:lineRule="auto"/>
        <w:rPr>
          <w:rFonts w:ascii="Microsoft YaHei" w:hAnsi="Microsoft YaHei" w:eastAsia="Microsoft YaHei" w:cs="Microsoft YaHei"/>
        </w:rPr>
      </w:pPr>
      <w:r>
        <w:rPr>
          <w:spacing w:val="-1"/>
        </w:rPr>
        <w:t>4.</w:t>
      </w:r>
      <w:r>
        <w:rPr>
          <w:spacing w:val="-34"/>
        </w:rPr>
        <w:t xml:space="preserve"> </w:t>
      </w:r>
      <w:r>
        <w:rPr>
          <w:spacing w:val="-1"/>
        </w:rPr>
        <w:t>9</w:t>
      </w:r>
      <w:r>
        <w:rPr>
          <w:spacing w:val="17"/>
        </w:rPr>
        <w:t xml:space="preserve">  </w:t>
      </w:r>
      <w:r>
        <w:rPr>
          <w:rFonts w:ascii="Microsoft YaHei" w:hAnsi="Microsoft YaHei" w:eastAsia="Microsoft YaHei" w:cs="Microsoft YaHei"/>
          <w:spacing w:val="-1"/>
        </w:rPr>
        <w:t>相关疾病的影响</w:t>
      </w:r>
    </w:p>
    <w:p>
      <w:pPr>
        <w:pStyle w:val="BodyText"/>
        <w:ind w:left="11" w:right="20" w:firstLine="419"/>
        <w:spacing w:before="19" w:line="216" w:lineRule="auto"/>
        <w:jc w:val="both"/>
        <w:rPr/>
      </w:pPr>
      <w:r>
        <w:rPr>
          <w:rFonts w:ascii="Microsoft YaHei" w:hAnsi="Microsoft YaHei" w:eastAsia="Microsoft YaHei" w:cs="Microsoft YaHei"/>
          <w:spacing w:val="10"/>
        </w:rPr>
        <w:t>研究</w:t>
      </w:r>
      <w:r>
        <w:rPr>
          <w:sz w:val="11"/>
          <w:szCs w:val="11"/>
          <w:spacing w:val="10"/>
          <w:position w:val="8"/>
        </w:rPr>
        <w:t>[22</w:t>
      </w:r>
      <w:r>
        <w:rPr>
          <w:sz w:val="11"/>
          <w:szCs w:val="11"/>
          <w:spacing w:val="-26"/>
          <w:position w:val="8"/>
        </w:rPr>
        <w:t xml:space="preserve"> </w:t>
      </w:r>
      <w:r>
        <w:rPr>
          <w:sz w:val="11"/>
          <w:szCs w:val="11"/>
          <w:spacing w:val="10"/>
          <w:position w:val="8"/>
        </w:rPr>
        <w:t>,</w:t>
      </w:r>
      <w:r>
        <w:rPr>
          <w:sz w:val="11"/>
          <w:szCs w:val="11"/>
          <w:spacing w:val="10"/>
          <w:position w:val="8"/>
        </w:rPr>
        <w:t xml:space="preserve"> </w:t>
      </w:r>
      <w:r>
        <w:rPr>
          <w:sz w:val="11"/>
          <w:szCs w:val="11"/>
          <w:spacing w:val="10"/>
          <w:position w:val="8"/>
        </w:rPr>
        <w:t>26]</w:t>
      </w:r>
      <w:r>
        <w:rPr>
          <w:sz w:val="11"/>
          <w:szCs w:val="11"/>
          <w:spacing w:val="10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报道患有艾滋病</w:t>
      </w:r>
      <w:r>
        <w:rPr>
          <w:spacing w:val="10"/>
        </w:rPr>
        <w:t>、</w:t>
      </w:r>
      <w:r>
        <w:rPr>
          <w:rFonts w:ascii="Microsoft YaHei" w:hAnsi="Microsoft YaHei" w:eastAsia="Microsoft YaHei" w:cs="Microsoft YaHei"/>
          <w:spacing w:val="10"/>
        </w:rPr>
        <w:t>免疫缺陷性疾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1"/>
        </w:rPr>
        <w:t>病</w:t>
      </w:r>
      <w:r>
        <w:rPr>
          <w:spacing w:val="-1"/>
        </w:rPr>
        <w:t>、</w:t>
      </w:r>
      <w:r>
        <w:rPr>
          <w:rFonts w:ascii="Microsoft YaHei" w:hAnsi="Microsoft YaHei" w:eastAsia="Microsoft YaHei" w:cs="Microsoft YaHei"/>
          <w:spacing w:val="-1"/>
        </w:rPr>
        <w:t>潜在结缔组织疾病</w:t>
      </w:r>
      <w:r>
        <w:rPr>
          <w:spacing w:val="-1"/>
        </w:rPr>
        <w:t>、</w:t>
      </w:r>
      <w:r>
        <w:rPr>
          <w:rFonts w:ascii="Microsoft YaHei" w:hAnsi="Microsoft YaHei" w:eastAsia="Microsoft YaHei" w:cs="Microsoft YaHei"/>
          <w:spacing w:val="-1"/>
        </w:rPr>
        <w:t>腹主动脉瘤等患者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其肌</w:t>
      </w:r>
      <w:r>
        <w:rPr>
          <w:rFonts w:ascii="Microsoft YaHei" w:hAnsi="Microsoft YaHei" w:eastAsia="Microsoft YaHei" w:cs="Microsoft YaHei"/>
          <w:spacing w:val="8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筋膜和结缔组织明显萎缩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强度明显减弱</w:t>
      </w:r>
      <w:r>
        <w:rPr>
          <w:spacing w:val="9"/>
        </w:rPr>
        <w:t>；</w:t>
      </w:r>
      <w:r>
        <w:rPr>
          <w:rFonts w:ascii="Microsoft YaHei" w:hAnsi="Microsoft YaHei" w:eastAsia="Microsoft YaHei" w:cs="Microsoft YaHei"/>
          <w:spacing w:val="9"/>
        </w:rPr>
        <w:t>存在</w:t>
      </w:r>
      <w:r>
        <w:rPr>
          <w:rFonts w:ascii="Microsoft YaHei" w:hAnsi="Microsoft YaHei" w:eastAsia="Microsoft YaHei" w:cs="Microsoft YaHei"/>
          <w:spacing w:val="2"/>
        </w:rPr>
        <w:t xml:space="preserve">  </w:t>
      </w:r>
      <w:r>
        <w:rPr>
          <w:rFonts w:ascii="Microsoft YaHei" w:hAnsi="Microsoft YaHei" w:eastAsia="Microsoft YaHei" w:cs="Microsoft YaHei"/>
          <w:spacing w:val="12"/>
        </w:rPr>
        <w:t>局部腹部肌肉先天性发育或后天获得性缺陷者</w:t>
      </w:r>
      <w:r>
        <w:rPr>
          <w:spacing w:val="12"/>
        </w:rPr>
        <w:t>，</w:t>
      </w:r>
      <w:r>
        <w:rPr>
          <w:spacing w:val="8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其产后 </w:t>
      </w:r>
      <w:r>
        <w:rPr/>
        <w:t>DRA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发生率升高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8"/>
        </w:rPr>
        <w:t>。</w:t>
      </w:r>
      <w:r>
        <w:rPr>
          <w:rFonts w:ascii="Microsoft YaHei" w:hAnsi="Microsoft YaHei" w:eastAsia="Microsoft YaHei" w:cs="Microsoft YaHei"/>
          <w:spacing w:val="8"/>
        </w:rPr>
        <w:t>流行病学调查</w:t>
      </w:r>
      <w:r>
        <w:rPr>
          <w:sz w:val="11"/>
          <w:szCs w:val="11"/>
          <w:spacing w:val="8"/>
          <w:position w:val="8"/>
        </w:rPr>
        <w:t>[31</w:t>
      </w:r>
      <w:r>
        <w:rPr>
          <w:sz w:val="11"/>
          <w:szCs w:val="11"/>
          <w:spacing w:val="-18"/>
          <w:position w:val="8"/>
        </w:rPr>
        <w:t xml:space="preserve"> </w:t>
      </w:r>
      <w:r>
        <w:rPr>
          <w:sz w:val="11"/>
          <w:szCs w:val="11"/>
          <w:spacing w:val="8"/>
          <w:position w:val="8"/>
        </w:rPr>
        <w:t>,</w:t>
      </w:r>
      <w:r>
        <w:rPr>
          <w:sz w:val="11"/>
          <w:szCs w:val="11"/>
          <w:spacing w:val="8"/>
          <w:position w:val="8"/>
        </w:rPr>
        <w:t xml:space="preserve"> </w:t>
      </w:r>
      <w:r>
        <w:rPr>
          <w:sz w:val="11"/>
          <w:szCs w:val="11"/>
          <w:spacing w:val="8"/>
          <w:position w:val="8"/>
        </w:rPr>
        <w:t>33]</w:t>
      </w:r>
      <w:r>
        <w:rPr>
          <w:sz w:val="11"/>
          <w:szCs w:val="11"/>
          <w:spacing w:val="7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显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8"/>
        </w:rPr>
        <w:t>示</w:t>
      </w:r>
      <w:r>
        <w:rPr>
          <w:spacing w:val="8"/>
        </w:rPr>
        <w:t>，</w:t>
      </w:r>
      <w:r>
        <w:rPr>
          <w:rFonts w:ascii="Microsoft YaHei" w:hAnsi="Microsoft YaHei" w:eastAsia="Microsoft YaHei" w:cs="Microsoft YaHei"/>
          <w:spacing w:val="8"/>
        </w:rPr>
        <w:t>腹主动脉瘤或并发腹壁疝者的 </w:t>
      </w:r>
      <w:r>
        <w:rPr/>
        <w:t>DRA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发生率约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6"/>
        </w:rPr>
        <w:t>为普通人群的 </w:t>
      </w:r>
      <w:r>
        <w:rPr>
          <w:spacing w:val="6"/>
        </w:rPr>
        <w:t>4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倍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6"/>
        </w:rPr>
        <w:t>。</w:t>
      </w:r>
      <w:r>
        <w:rPr>
          <w:rFonts w:ascii="Microsoft YaHei" w:hAnsi="Microsoft YaHei" w:eastAsia="Microsoft YaHei" w:cs="Microsoft YaHei"/>
          <w:spacing w:val="6"/>
        </w:rPr>
        <w:t>从临床诊治的角度来</w:t>
      </w:r>
      <w:r>
        <w:rPr>
          <w:rFonts w:ascii="Microsoft YaHei" w:hAnsi="Microsoft YaHei" w:eastAsia="Microsoft YaHei" w:cs="Microsoft YaHei"/>
          <w:spacing w:val="5"/>
        </w:rPr>
        <w:t>看</w:t>
      </w:r>
      <w:r>
        <w:rPr>
          <w:spacing w:val="5"/>
        </w:rPr>
        <w:t>，</w:t>
      </w:r>
      <w:r>
        <w:rPr>
          <w:rFonts w:ascii="Microsoft YaHei" w:hAnsi="Microsoft YaHei" w:eastAsia="Microsoft YaHei" w:cs="Microsoft YaHei"/>
          <w:spacing w:val="5"/>
        </w:rPr>
        <w:t>存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9"/>
        </w:rPr>
        <w:t>在重度 </w:t>
      </w:r>
      <w:r>
        <w:rPr/>
        <w:t>DRA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19"/>
        </w:rPr>
        <w:t>可能是筛查高危隐匿性腹主动脉瘤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的重要线索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结缔组织异常</w:t>
      </w:r>
      <w:r>
        <w:rPr>
          <w:spacing w:val="9"/>
        </w:rPr>
        <w:t>、</w:t>
      </w:r>
      <w:r>
        <w:rPr>
          <w:rFonts w:ascii="Microsoft YaHei" w:hAnsi="Microsoft YaHei" w:eastAsia="Microsoft YaHei" w:cs="Microsoft YaHei"/>
          <w:spacing w:val="9"/>
        </w:rPr>
        <w:t>紊乱及缺陷是发生</w:t>
      </w:r>
      <w:r>
        <w:rPr>
          <w:rFonts w:ascii="Microsoft YaHei" w:hAnsi="Microsoft YaHei" w:eastAsia="Microsoft YaHei" w:cs="Microsoft YaHei"/>
          <w:spacing w:val="2"/>
        </w:rPr>
        <w:t xml:space="preserve">  </w:t>
      </w:r>
      <w:r>
        <w:rPr/>
        <w:t>DRA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和隐匿性腹主动脉瘤的同源病因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10"/>
        </w:rPr>
        <w:t>。</w:t>
      </w:r>
      <w:r>
        <w:rPr>
          <w:rFonts w:ascii="Microsoft YaHei" w:hAnsi="Microsoft YaHei" w:eastAsia="Microsoft YaHei" w:cs="Microsoft YaHei"/>
          <w:spacing w:val="10"/>
        </w:rPr>
        <w:t>因此</w:t>
      </w:r>
      <w:r>
        <w:rPr>
          <w:spacing w:val="10"/>
        </w:rPr>
        <w:t>，</w:t>
      </w:r>
      <w:r>
        <w:rPr>
          <w:rFonts w:ascii="Microsoft YaHei" w:hAnsi="Microsoft YaHei" w:eastAsia="Microsoft YaHei" w:cs="Microsoft YaHei"/>
          <w:spacing w:val="10"/>
        </w:rPr>
        <w:t>在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了解既往病史时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医师要注意询问和追踪上述可</w:t>
      </w:r>
      <w:r>
        <w:rPr>
          <w:rFonts w:ascii="Microsoft YaHei" w:hAnsi="Microsoft YaHei" w:eastAsia="Microsoft YaHei" w:cs="Microsoft YaHei"/>
          <w:spacing w:val="2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能的伴发疾病情况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这对确定诊断和选择治疗方</w:t>
      </w:r>
      <w:r>
        <w:rPr>
          <w:rFonts w:ascii="Microsoft YaHei" w:hAnsi="Microsoft YaHei" w:eastAsia="Microsoft YaHei" w:cs="Microsoft YaHei"/>
          <w:spacing w:val="2"/>
        </w:rPr>
        <w:t xml:space="preserve">  </w:t>
      </w:r>
      <w:r>
        <w:rPr>
          <w:rFonts w:ascii="Microsoft YaHei" w:hAnsi="Microsoft YaHei" w:eastAsia="Microsoft YaHei" w:cs="Microsoft YaHei"/>
          <w:spacing w:val="7"/>
        </w:rPr>
        <w:t>案具有重要的意义</w:t>
      </w:r>
      <w:r>
        <w:rPr>
          <w:spacing w:val="7"/>
        </w:rPr>
        <w:t>。</w:t>
      </w:r>
    </w:p>
    <w:p>
      <w:pPr>
        <w:pStyle w:val="BodyText"/>
        <w:spacing w:before="122" w:line="209" w:lineRule="auto"/>
        <w:outlineLvl w:val="0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  <w:spacing w:val="5"/>
        </w:rPr>
        <w:t>5</w:t>
      </w:r>
      <w:r>
        <w:rPr>
          <w:sz w:val="23"/>
          <w:szCs w:val="23"/>
          <w:spacing w:val="26"/>
        </w:rPr>
        <w:t xml:space="preserve">  </w:t>
      </w:r>
      <w:r>
        <w:rPr>
          <w:rFonts w:ascii="SimHei" w:hAnsi="SimHei" w:eastAsia="SimHei" w:cs="SimHei"/>
          <w:sz w:val="23"/>
          <w:szCs w:val="23"/>
          <w:spacing w:val="5"/>
        </w:rPr>
        <w:t>临床症状和表现</w:t>
      </w:r>
    </w:p>
    <w:p>
      <w:pPr>
        <w:pStyle w:val="BodyText"/>
        <w:ind w:left="471"/>
        <w:spacing w:before="216" w:line="199" w:lineRule="exact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7"/>
          <w:position w:val="-1"/>
        </w:rPr>
        <w:t>目前临床尚无统一明确的支持 </w:t>
      </w:r>
      <w:r>
        <w:rPr>
          <w:position w:val="-1"/>
        </w:rPr>
        <w:t>DRA</w:t>
      </w:r>
      <w:r>
        <w:rPr>
          <w:spacing w:val="-1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7"/>
          <w:position w:val="-1"/>
        </w:rPr>
        <w:t>诊断的</w:t>
      </w:r>
    </w:p>
    <w:p>
      <w:pPr>
        <w:spacing w:line="199" w:lineRule="exact"/>
        <w:sectPr>
          <w:type w:val="continuous"/>
          <w:pgSz w:w="11452" w:h="16498"/>
          <w:pgMar w:top="1335" w:right="1030" w:bottom="0" w:left="1107" w:header="931" w:footer="0" w:gutter="0"/>
          <w:cols w:equalWidth="0" w:num="2">
            <w:col w:w="4721" w:space="100"/>
            <w:col w:w="4494" w:space="0"/>
          </w:cols>
        </w:sectPr>
        <w:rPr>
          <w:rFonts w:ascii="Microsoft YaHei" w:hAnsi="Microsoft YaHei" w:eastAsia="Microsoft YaHei" w:cs="Microsoft YaHei"/>
        </w:rPr>
      </w:pPr>
    </w:p>
    <w:p>
      <w:pPr>
        <w:spacing w:line="175" w:lineRule="exact"/>
        <w:rPr/>
      </w:pPr>
      <w:r/>
    </w:p>
    <w:p>
      <w:pPr>
        <w:spacing w:line="175" w:lineRule="exact"/>
        <w:sectPr>
          <w:headerReference w:type="default" r:id="rId7"/>
          <w:pgSz w:w="11452" w:h="16498"/>
          <w:pgMar w:top="1335" w:right="1036" w:bottom="0" w:left="1111" w:header="932" w:footer="0" w:gutter="0"/>
          <w:cols w:equalWidth="0" w:num="1">
            <w:col w:w="9305" w:space="0"/>
          </w:cols>
        </w:sectPr>
        <w:rPr/>
      </w:pPr>
    </w:p>
    <w:p>
      <w:pPr>
        <w:pStyle w:val="BodyText"/>
        <w:ind w:left="9" w:right="316" w:firstLine="2"/>
        <w:spacing w:before="39" w:line="219" w:lineRule="auto"/>
        <w:jc w:val="both"/>
        <w:rPr/>
      </w:pPr>
      <w:r>
        <w:rPr>
          <w:rFonts w:ascii="Microsoft YaHei" w:hAnsi="Microsoft YaHei" w:eastAsia="Microsoft YaHei" w:cs="Microsoft YaHei"/>
          <w:spacing w:val="8"/>
        </w:rPr>
        <w:t>特定症状和表现</w:t>
      </w:r>
      <w:r>
        <w:rPr>
          <w:spacing w:val="8"/>
        </w:rPr>
        <w:t>，</w:t>
      </w:r>
      <w:r>
        <w:rPr>
          <w:rFonts w:ascii="Microsoft YaHei" w:hAnsi="Microsoft YaHei" w:eastAsia="Microsoft YaHei" w:cs="Microsoft YaHei"/>
          <w:spacing w:val="8"/>
        </w:rPr>
        <w:t>部分存在明显产后 </w:t>
      </w:r>
      <w:r>
        <w:rPr/>
        <w:t>DRA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者并无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明确的症状主诉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6"/>
        </w:rPr>
        <w:t>。</w:t>
      </w:r>
      <w:r>
        <w:rPr>
          <w:rFonts w:ascii="Microsoft YaHei" w:hAnsi="Microsoft YaHei" w:eastAsia="Microsoft YaHei" w:cs="Microsoft YaHei"/>
          <w:spacing w:val="6"/>
        </w:rPr>
        <w:t>因此</w:t>
      </w:r>
      <w:r>
        <w:rPr>
          <w:spacing w:val="6"/>
        </w:rPr>
        <w:t>，</w:t>
      </w:r>
      <w:r>
        <w:rPr>
          <w:rFonts w:ascii="Microsoft YaHei" w:hAnsi="Microsoft YaHei" w:eastAsia="Microsoft YaHei" w:cs="Microsoft YaHei"/>
          <w:spacing w:val="6"/>
        </w:rPr>
        <w:t>产后 </w:t>
      </w:r>
      <w:r>
        <w:rPr/>
        <w:t>DRA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临床症状和表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现仅作为诊断参考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对于无明确症状者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临床不能</w:t>
      </w:r>
      <w:r>
        <w:rPr>
          <w:rFonts w:ascii="Microsoft YaHei" w:hAnsi="Microsoft YaHei" w:eastAsia="Microsoft YaHei" w:cs="Microsoft YaHei"/>
          <w:spacing w:val="14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排除诊断</w:t>
      </w:r>
      <w:r>
        <w:rPr>
          <w:spacing w:val="6"/>
        </w:rPr>
        <w:t>。</w:t>
      </w:r>
    </w:p>
    <w:p>
      <w:pPr>
        <w:pStyle w:val="BodyText"/>
        <w:spacing w:line="201" w:lineRule="auto"/>
        <w:rPr/>
      </w:pPr>
      <w:r>
        <w:rPr>
          <w:spacing w:val="1"/>
        </w:rPr>
        <w:t>5.</w:t>
      </w:r>
      <w:r>
        <w:rPr>
          <w:spacing w:val="-11"/>
        </w:rPr>
        <w:t xml:space="preserve"> </w:t>
      </w:r>
      <w:r>
        <w:rPr>
          <w:spacing w:val="1"/>
        </w:rPr>
        <w:t>1</w:t>
      </w:r>
      <w:r>
        <w:rPr>
          <w:spacing w:val="30"/>
        </w:rPr>
        <w:t xml:space="preserve">  </w:t>
      </w:r>
      <w:r>
        <w:rPr>
          <w:rFonts w:ascii="Microsoft YaHei" w:hAnsi="Microsoft YaHei" w:eastAsia="Microsoft YaHei" w:cs="Microsoft YaHei"/>
          <w:spacing w:val="1"/>
        </w:rPr>
        <w:t>下腰背疼痛</w:t>
      </w:r>
      <w:r>
        <w:rPr>
          <w:spacing w:val="1"/>
        </w:rPr>
        <w:t>(</w:t>
      </w:r>
      <w:r>
        <w:rPr>
          <w:spacing w:val="-47"/>
        </w:rPr>
        <w:t xml:space="preserve"> </w:t>
      </w:r>
      <w:r>
        <w:rPr/>
        <w:t>LBP</w:t>
      </w:r>
      <w:r>
        <w:rPr>
          <w:spacing w:val="1"/>
        </w:rPr>
        <w:t>)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和骨盆带疼痛</w:t>
      </w:r>
      <w:r>
        <w:rPr>
          <w:spacing w:val="1"/>
        </w:rPr>
        <w:t>(</w:t>
      </w:r>
      <w:r>
        <w:rPr>
          <w:spacing w:val="-50"/>
        </w:rPr>
        <w:t xml:space="preserve"> </w:t>
      </w:r>
      <w:r>
        <w:rPr/>
        <w:t>PGP</w:t>
      </w:r>
      <w:r>
        <w:rPr>
          <w:spacing w:val="1"/>
        </w:rPr>
        <w:t>)</w:t>
      </w:r>
    </w:p>
    <w:p>
      <w:pPr>
        <w:pStyle w:val="BodyText"/>
        <w:ind w:left="9" w:right="244" w:firstLine="423"/>
        <w:spacing w:before="24" w:line="220" w:lineRule="auto"/>
        <w:jc w:val="both"/>
        <w:rPr/>
      </w:pPr>
      <w:r>
        <w:rPr/>
        <w:t>LBP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20"/>
        </w:rPr>
        <w:t>和 </w:t>
      </w:r>
      <w:r>
        <w:rPr/>
        <w:t>PGP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20"/>
        </w:rPr>
        <w:t>是</w:t>
      </w:r>
      <w:r>
        <w:rPr>
          <w:rFonts w:ascii="Microsoft YaHei" w:hAnsi="Microsoft YaHei" w:eastAsia="Microsoft YaHei" w:cs="Microsoft YaHei"/>
          <w:spacing w:val="23"/>
          <w:w w:val="101"/>
        </w:rPr>
        <w:t xml:space="preserve"> </w:t>
      </w:r>
      <w:r>
        <w:rPr/>
        <w:t>DRA</w:t>
      </w:r>
      <w:r>
        <w:rPr>
          <w:spacing w:val="20"/>
        </w:rPr>
        <w:t xml:space="preserve"> </w:t>
      </w:r>
      <w:r>
        <w:rPr>
          <w:rFonts w:ascii="Microsoft YaHei" w:hAnsi="Microsoft YaHei" w:eastAsia="Microsoft YaHei" w:cs="Microsoft YaHei"/>
          <w:spacing w:val="20"/>
        </w:rPr>
        <w:t>常见的临床表现</w:t>
      </w:r>
      <w:r>
        <w:rPr>
          <w:spacing w:val="20"/>
        </w:rPr>
        <w:t>，</w:t>
      </w:r>
      <w:r>
        <w:rPr>
          <w:rFonts w:ascii="Microsoft YaHei" w:hAnsi="Microsoft YaHei" w:eastAsia="Microsoft YaHei" w:cs="Microsoft YaHei"/>
          <w:spacing w:val="20"/>
        </w:rPr>
        <w:t>但多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7"/>
        </w:rPr>
        <w:t>数患者主诉时将 </w:t>
      </w:r>
      <w:r>
        <w:rPr/>
        <w:t>LBP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和 </w:t>
      </w:r>
      <w:r>
        <w:rPr/>
        <w:t>PGP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混淆</w:t>
      </w:r>
      <w:r>
        <w:rPr>
          <w:spacing w:val="7"/>
        </w:rPr>
        <w:t>，</w:t>
      </w:r>
      <w:r>
        <w:rPr>
          <w:rFonts w:ascii="Microsoft YaHei" w:hAnsi="Microsoft YaHei" w:eastAsia="Microsoft YaHei" w:cs="Microsoft YaHei"/>
          <w:spacing w:val="7"/>
        </w:rPr>
        <w:t>检查中有时也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8"/>
        </w:rPr>
        <w:t>难以区分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8"/>
        </w:rPr>
        <w:t>。</w:t>
      </w:r>
      <w:r>
        <w:rPr/>
        <w:t>LBP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和 </w:t>
      </w:r>
      <w:r>
        <w:rPr/>
        <w:t>PGP</w:t>
      </w:r>
      <w:r>
        <w:rPr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的治疗原则趋近一致</w:t>
      </w:r>
      <w:r>
        <w:rPr>
          <w:spacing w:val="8"/>
        </w:rPr>
        <w:t>，</w:t>
      </w:r>
      <w:r>
        <w:rPr>
          <w:rFonts w:ascii="Microsoft YaHei" w:hAnsi="Microsoft YaHei" w:eastAsia="Microsoft YaHei" w:cs="Microsoft YaHei"/>
          <w:spacing w:val="8"/>
        </w:rPr>
        <w:t>并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需要协同治疗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但治疗前应排除腰骶椎原因或其</w:t>
      </w:r>
      <w:r>
        <w:rPr>
          <w:rFonts w:ascii="Microsoft YaHei" w:hAnsi="Microsoft YaHei" w:eastAsia="Microsoft YaHei" w:cs="Microsoft YaHei"/>
          <w:spacing w:val="2"/>
        </w:rPr>
        <w:t xml:space="preserve">  </w:t>
      </w:r>
      <w:r>
        <w:rPr>
          <w:rFonts w:ascii="Microsoft YaHei" w:hAnsi="Microsoft YaHei" w:eastAsia="Microsoft YaHei" w:cs="Microsoft YaHei"/>
          <w:spacing w:val="10"/>
        </w:rPr>
        <w:t>他器质性病理损害引起的疼痛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10"/>
        </w:rPr>
        <w:t>。</w:t>
      </w:r>
      <w:r>
        <w:rPr/>
        <w:t>LBP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区域通常被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4"/>
        </w:rPr>
        <w:t>定义为第</w:t>
      </w:r>
      <w:r>
        <w:rPr>
          <w:rFonts w:ascii="Microsoft YaHei" w:hAnsi="Microsoft YaHei" w:eastAsia="Microsoft YaHei" w:cs="Microsoft YaHei"/>
          <w:spacing w:val="25"/>
          <w:w w:val="101"/>
        </w:rPr>
        <w:t xml:space="preserve"> </w:t>
      </w:r>
      <w:r>
        <w:rPr>
          <w:spacing w:val="14"/>
        </w:rPr>
        <w:t>12</w:t>
      </w:r>
      <w:r>
        <w:rPr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肋下缘至髂嵴最高点水平连线间</w:t>
      </w:r>
      <w:r>
        <w:rPr>
          <w:spacing w:val="14"/>
        </w:rPr>
        <w:t>，</w:t>
      </w:r>
      <w:r>
        <w:rPr/>
        <w:t xml:space="preserve"> </w:t>
      </w:r>
      <w:r>
        <w:rPr/>
        <w:t>PGP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为髂嵴与臀大肌下缘之间</w:t>
      </w:r>
      <w:r>
        <w:rPr>
          <w:spacing w:val="1"/>
        </w:rPr>
        <w:t>，</w:t>
      </w:r>
      <w:r>
        <w:rPr>
          <w:rFonts w:ascii="Microsoft YaHei" w:hAnsi="Microsoft YaHei" w:eastAsia="Microsoft YaHei" w:cs="Microsoft YaHei"/>
          <w:spacing w:val="1"/>
        </w:rPr>
        <w:t>尤其是在骶髂关节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1"/>
        </w:rPr>
        <w:t>附近</w:t>
      </w:r>
      <w:r>
        <w:rPr>
          <w:spacing w:val="-1"/>
        </w:rPr>
        <w:t>。</w:t>
      </w:r>
      <w:r>
        <w:rPr>
          <w:rFonts w:ascii="Microsoft YaHei" w:hAnsi="Microsoft YaHei" w:eastAsia="Microsoft YaHei" w:cs="Microsoft YaHei"/>
          <w:spacing w:val="-1"/>
        </w:rPr>
        <w:t>临床将</w:t>
      </w:r>
      <w:r>
        <w:rPr>
          <w:rFonts w:ascii="Microsoft YaHei" w:hAnsi="Microsoft YaHei" w:eastAsia="Microsoft YaHei" w:cs="Microsoft YaHei"/>
          <w:spacing w:val="-6"/>
        </w:rPr>
        <w:t xml:space="preserve"> </w:t>
      </w:r>
      <w:r>
        <w:rPr>
          <w:spacing w:val="-1"/>
        </w:rPr>
        <w:t>LBP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部位分为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-1"/>
        </w:rPr>
        <w:t>5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个区域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即脊柱旁中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9"/>
        </w:rPr>
        <w:t>央区</w:t>
      </w:r>
      <w:r>
        <w:rPr>
          <w:spacing w:val="-9"/>
        </w:rPr>
        <w:t>、</w:t>
      </w:r>
      <w:r>
        <w:rPr>
          <w:rFonts w:ascii="Microsoft YaHei" w:hAnsi="Microsoft YaHei" w:eastAsia="Microsoft YaHei" w:cs="Microsoft YaHei"/>
          <w:spacing w:val="-9"/>
        </w:rPr>
        <w:t>左侧腰部区</w:t>
      </w:r>
      <w:r>
        <w:rPr>
          <w:spacing w:val="-9"/>
        </w:rPr>
        <w:t>、</w:t>
      </w:r>
      <w:r>
        <w:rPr>
          <w:rFonts w:ascii="Microsoft YaHei" w:hAnsi="Microsoft YaHei" w:eastAsia="Microsoft YaHei" w:cs="Microsoft YaHei"/>
          <w:spacing w:val="-9"/>
        </w:rPr>
        <w:t>右侧腰部区</w:t>
      </w:r>
      <w:r>
        <w:rPr>
          <w:spacing w:val="-9"/>
        </w:rPr>
        <w:t>、</w:t>
      </w:r>
      <w:r>
        <w:rPr>
          <w:rFonts w:ascii="Microsoft YaHei" w:hAnsi="Microsoft YaHei" w:eastAsia="Microsoft YaHei" w:cs="Microsoft YaHei"/>
          <w:spacing w:val="-9"/>
        </w:rPr>
        <w:t>左臀骶区</w:t>
      </w:r>
      <w:r>
        <w:rPr>
          <w:spacing w:val="-9"/>
        </w:rPr>
        <w:t>、</w:t>
      </w:r>
      <w:r>
        <w:rPr>
          <w:rFonts w:ascii="Microsoft YaHei" w:hAnsi="Microsoft YaHei" w:eastAsia="Microsoft YaHei" w:cs="Microsoft YaHei"/>
          <w:spacing w:val="-9"/>
        </w:rPr>
        <w:t>右臀骶</w:t>
      </w:r>
      <w:r>
        <w:rPr>
          <w:rFonts w:ascii="Microsoft YaHei" w:hAnsi="Microsoft YaHei" w:eastAsia="Microsoft YaHei" w:cs="Microsoft YaHei"/>
          <w:spacing w:val="3"/>
        </w:rPr>
        <w:t xml:space="preserve">  </w:t>
      </w:r>
      <w:r>
        <w:rPr>
          <w:rFonts w:ascii="Microsoft YaHei" w:hAnsi="Microsoft YaHei" w:eastAsia="Microsoft YaHei" w:cs="Microsoft YaHei"/>
          <w:spacing w:val="1"/>
        </w:rPr>
        <w:t>区</w:t>
      </w:r>
      <w:r>
        <w:rPr>
          <w:spacing w:val="1"/>
        </w:rPr>
        <w:t>。</w:t>
      </w:r>
      <w:r>
        <w:rPr/>
        <w:t>LBP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以脊柱旁中央区较为多见</w:t>
      </w:r>
      <w:r>
        <w:rPr>
          <w:spacing w:val="1"/>
        </w:rPr>
        <w:t>，</w:t>
      </w:r>
      <w:r>
        <w:rPr>
          <w:rFonts w:ascii="Microsoft YaHei" w:hAnsi="Microsoft YaHei" w:eastAsia="Microsoft YaHei" w:cs="Microsoft YaHei"/>
          <w:spacing w:val="1"/>
        </w:rPr>
        <w:t>与分离导致脊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2"/>
        </w:rPr>
        <w:t>柱旁肌群代偿性强直收缩产生痉挛相吻合</w:t>
      </w:r>
      <w:r>
        <w:rPr>
          <w:sz w:val="11"/>
          <w:szCs w:val="11"/>
          <w:spacing w:val="2"/>
          <w:position w:val="8"/>
        </w:rPr>
        <w:t>[34]</w:t>
      </w:r>
      <w:r>
        <w:rPr>
          <w:sz w:val="11"/>
          <w:szCs w:val="11"/>
          <w:spacing w:val="2"/>
          <w:position w:val="8"/>
        </w:rPr>
        <w:t xml:space="preserve"> </w:t>
      </w:r>
      <w:r>
        <w:rPr>
          <w:spacing w:val="2"/>
        </w:rPr>
        <w:t>。</w:t>
      </w:r>
    </w:p>
    <w:p>
      <w:pPr>
        <w:pStyle w:val="BodyText"/>
        <w:spacing w:before="1" w:line="201" w:lineRule="auto"/>
        <w:rPr>
          <w:rFonts w:ascii="Microsoft YaHei" w:hAnsi="Microsoft YaHei" w:eastAsia="Microsoft YaHei" w:cs="Microsoft YaHei"/>
        </w:rPr>
      </w:pPr>
      <w:r>
        <w:rPr>
          <w:spacing w:val="1"/>
        </w:rPr>
        <w:t>5.</w:t>
      </w:r>
      <w:r>
        <w:rPr>
          <w:spacing w:val="-38"/>
        </w:rPr>
        <w:t xml:space="preserve"> </w:t>
      </w:r>
      <w:r>
        <w:rPr>
          <w:spacing w:val="1"/>
        </w:rPr>
        <w:t>2</w:t>
      </w:r>
      <w:r>
        <w:rPr>
          <w:spacing w:val="16"/>
        </w:rPr>
        <w:t xml:space="preserve">  </w:t>
      </w:r>
      <w:r>
        <w:rPr>
          <w:rFonts w:ascii="Microsoft YaHei" w:hAnsi="Microsoft YaHei" w:eastAsia="Microsoft YaHei" w:cs="Microsoft YaHei"/>
          <w:spacing w:val="1"/>
        </w:rPr>
        <w:t>腹肌酸痛不适与无力</w:t>
      </w:r>
    </w:p>
    <w:p>
      <w:pPr>
        <w:pStyle w:val="BodyText"/>
        <w:ind w:left="9" w:right="316" w:firstLine="420"/>
        <w:spacing w:before="36" w:line="219" w:lineRule="auto"/>
        <w:jc w:val="both"/>
        <w:rPr/>
      </w:pPr>
      <w:r>
        <w:rPr>
          <w:rFonts w:ascii="Microsoft YaHei" w:hAnsi="Microsoft YaHei" w:eastAsia="Microsoft YaHei" w:cs="Microsoft YaHei"/>
          <w:spacing w:val="20"/>
        </w:rPr>
        <w:t>产后 </w:t>
      </w:r>
      <w:r>
        <w:rPr/>
        <w:t>DRA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20"/>
        </w:rPr>
        <w:t>腹肌酸痛不适的视觉模拟评分法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4"/>
        </w:rPr>
        <w:t>(</w:t>
      </w:r>
      <w:r>
        <w:rPr/>
        <w:t>VAS</w:t>
      </w:r>
      <w:r>
        <w:rPr>
          <w:spacing w:val="14"/>
        </w:rPr>
        <w:t>)</w:t>
      </w:r>
      <w:r>
        <w:rPr>
          <w:rFonts w:ascii="Microsoft YaHei" w:hAnsi="Microsoft YaHei" w:eastAsia="Microsoft YaHei" w:cs="Microsoft YaHei"/>
          <w:spacing w:val="14"/>
        </w:rPr>
        <w:t>结果尚存争议</w:t>
      </w:r>
      <w:r>
        <w:rPr>
          <w:spacing w:val="14"/>
        </w:rPr>
        <w:t>，</w:t>
      </w:r>
      <w:r>
        <w:rPr>
          <w:rFonts w:ascii="Microsoft YaHei" w:hAnsi="Microsoft YaHei" w:eastAsia="Microsoft YaHei" w:cs="Microsoft YaHei"/>
          <w:spacing w:val="14"/>
        </w:rPr>
        <w:t>多数轻中度患者无显著的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腹前区疼痛症状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仅主诉前腹区不适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症状描述模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糊不清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难以排除心理因素的影响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spacing w:val="9"/>
        </w:rPr>
        <w:t>。</w:t>
      </w:r>
      <w:r>
        <w:rPr/>
        <w:t>DRA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患者的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前腹壁酸痛不适与分离程度和日常活动量或劳动</w:t>
      </w:r>
      <w:r>
        <w:rPr>
          <w:rFonts w:ascii="Microsoft YaHei" w:hAnsi="Microsoft YaHei" w:eastAsia="Microsoft YaHei" w:cs="Microsoft YaHei"/>
          <w:spacing w:val="4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强度相关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在中重度以上分离的患者中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腹直肌支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撑和收缩功能下降较为明显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当日常活动量或负</w:t>
      </w:r>
      <w:r>
        <w:rPr>
          <w:rFonts w:ascii="Microsoft YaHei" w:hAnsi="Microsoft YaHei" w:eastAsia="Microsoft YaHei" w:cs="Microsoft YaHei"/>
          <w:spacing w:val="4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荷过大时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因腹直肌本身和代偿肌群均易发生疲</w:t>
      </w:r>
      <w:r>
        <w:rPr>
          <w:rFonts w:ascii="Microsoft YaHei" w:hAnsi="Microsoft YaHei" w:eastAsia="Microsoft YaHei" w:cs="Microsoft YaHei"/>
          <w:spacing w:val="4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劳</w:t>
      </w:r>
      <w:r>
        <w:rPr>
          <w:spacing w:val="1"/>
        </w:rPr>
        <w:t>，</w:t>
      </w:r>
      <w:r>
        <w:rPr>
          <w:rFonts w:ascii="Microsoft YaHei" w:hAnsi="Microsoft YaHei" w:eastAsia="Microsoft YaHei" w:cs="Microsoft YaHei"/>
          <w:spacing w:val="1"/>
        </w:rPr>
        <w:t>常出现腹前区腹壁肌酸痛不适</w:t>
      </w:r>
      <w:r>
        <w:rPr>
          <w:spacing w:val="1"/>
        </w:rPr>
        <w:t>。</w:t>
      </w:r>
    </w:p>
    <w:p>
      <w:pPr>
        <w:pStyle w:val="BodyText"/>
        <w:ind w:left="8" w:right="250" w:firstLine="420"/>
        <w:spacing w:before="6" w:line="219" w:lineRule="auto"/>
        <w:jc w:val="both"/>
        <w:rPr/>
      </w:pPr>
      <w:r>
        <w:rPr>
          <w:rFonts w:ascii="Microsoft YaHei" w:hAnsi="Microsoft YaHei" w:eastAsia="Microsoft YaHei" w:cs="Microsoft YaHei"/>
          <w:spacing w:val="7"/>
        </w:rPr>
        <w:t>腹直肌是前腹部最主要的支持肌群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spacing w:val="7"/>
        </w:rPr>
        <w:t>。</w:t>
      </w:r>
      <w:r>
        <w:rPr>
          <w:rFonts w:ascii="Microsoft YaHei" w:hAnsi="Microsoft YaHei" w:eastAsia="Microsoft YaHei" w:cs="Microsoft YaHei"/>
          <w:spacing w:val="7"/>
        </w:rPr>
        <w:t>产后腹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6"/>
        </w:rPr>
        <w:t>直肌强度下降既是</w:t>
      </w:r>
      <w:r>
        <w:rPr>
          <w:rFonts w:ascii="Microsoft YaHei" w:hAnsi="Microsoft YaHei" w:eastAsia="Microsoft YaHei" w:cs="Microsoft YaHei"/>
          <w:spacing w:val="30"/>
          <w:w w:val="101"/>
        </w:rPr>
        <w:t xml:space="preserve"> </w:t>
      </w:r>
      <w:r>
        <w:rPr/>
        <w:t>DRA</w:t>
      </w:r>
      <w:r>
        <w:rPr>
          <w:spacing w:val="16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的原因</w:t>
      </w:r>
      <w:r>
        <w:rPr>
          <w:spacing w:val="16"/>
        </w:rPr>
        <w:t>，</w:t>
      </w:r>
      <w:r>
        <w:rPr>
          <w:rFonts w:ascii="Microsoft YaHei" w:hAnsi="Microsoft YaHei" w:eastAsia="Microsoft YaHei" w:cs="Microsoft YaHei"/>
          <w:spacing w:val="16"/>
        </w:rPr>
        <w:t>也是后果和表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5"/>
        </w:rPr>
        <w:t>现</w:t>
      </w:r>
      <w:r>
        <w:rPr>
          <w:spacing w:val="5"/>
        </w:rPr>
        <w:t>，</w:t>
      </w:r>
      <w:r>
        <w:rPr>
          <w:rFonts w:ascii="Microsoft YaHei" w:hAnsi="Microsoft YaHei" w:eastAsia="Microsoft YaHei" w:cs="Microsoft YaHei"/>
          <w:spacing w:val="5"/>
        </w:rPr>
        <w:t>且互为负向因果</w:t>
      </w:r>
      <w:r>
        <w:rPr>
          <w:sz w:val="11"/>
          <w:szCs w:val="11"/>
          <w:spacing w:val="5"/>
          <w:position w:val="8"/>
        </w:rPr>
        <w:t>[35]</w:t>
      </w:r>
      <w:r>
        <w:rPr>
          <w:sz w:val="11"/>
          <w:szCs w:val="11"/>
          <w:spacing w:val="5"/>
          <w:position w:val="8"/>
        </w:rPr>
        <w:t xml:space="preserve"> </w:t>
      </w:r>
      <w:r>
        <w:rPr>
          <w:spacing w:val="5"/>
        </w:rPr>
        <w:t>。</w:t>
      </w:r>
      <w:r>
        <w:rPr>
          <w:rFonts w:ascii="Microsoft YaHei" w:hAnsi="Microsoft YaHei" w:eastAsia="Microsoft YaHei" w:cs="Microsoft YaHei"/>
          <w:spacing w:val="5"/>
        </w:rPr>
        <w:t>多数患者</w:t>
      </w:r>
      <w:r>
        <w:rPr>
          <w:rFonts w:ascii="Microsoft YaHei" w:hAnsi="Microsoft YaHei" w:eastAsia="Microsoft YaHei" w:cs="Microsoft YaHei"/>
          <w:spacing w:val="4"/>
        </w:rPr>
        <w:t>主诉日常活动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1"/>
        </w:rPr>
        <w:t>时腹部收缩力强度不够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感觉局部松驰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并有下垂</w:t>
      </w:r>
      <w:r>
        <w:rPr>
          <w:rFonts w:ascii="Microsoft YaHei" w:hAnsi="Microsoft YaHei" w:eastAsia="Microsoft YaHei" w:cs="Microsoft YaHei"/>
          <w:spacing w:val="8"/>
        </w:rPr>
        <w:t xml:space="preserve">  </w:t>
      </w:r>
      <w:r>
        <w:rPr>
          <w:rFonts w:ascii="Microsoft YaHei" w:hAnsi="Microsoft YaHei" w:eastAsia="Microsoft YaHei" w:cs="Microsoft YaHei"/>
          <w:spacing w:val="2"/>
        </w:rPr>
        <w:t>和下坠感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故不敢活动和锻炼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虽然无明显疼痛</w:t>
      </w:r>
      <w:r>
        <w:rPr>
          <w:spacing w:val="2"/>
        </w:rPr>
        <w:t>，</w:t>
      </w:r>
      <w:r>
        <w:rPr>
          <w:spacing w:val="16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但仍对日常活动和心理状态造成一定的影响</w:t>
      </w:r>
      <w:r>
        <w:rPr>
          <w:spacing w:val="8"/>
        </w:rPr>
        <w:t>。</w:t>
      </w:r>
    </w:p>
    <w:p>
      <w:pPr>
        <w:pStyle w:val="BodyText"/>
        <w:spacing w:before="1" w:line="200" w:lineRule="auto"/>
        <w:rPr>
          <w:rFonts w:ascii="Microsoft YaHei" w:hAnsi="Microsoft YaHei" w:eastAsia="Microsoft YaHei" w:cs="Microsoft YaHei"/>
        </w:rPr>
      </w:pPr>
      <w:r>
        <w:rPr/>
        <w:t>5.</w:t>
      </w:r>
      <w:r>
        <w:rPr>
          <w:spacing w:val="-34"/>
        </w:rPr>
        <w:t xml:space="preserve"> </w:t>
      </w:r>
      <w:r>
        <w:rPr/>
        <w:t>3</w:t>
      </w:r>
      <w:r>
        <w:rPr>
          <w:spacing w:val="20"/>
        </w:rPr>
        <w:t xml:space="preserve">  </w:t>
      </w:r>
      <w:r>
        <w:rPr>
          <w:rFonts w:ascii="Microsoft YaHei" w:hAnsi="Microsoft YaHei" w:eastAsia="Microsoft YaHei" w:cs="Microsoft YaHei"/>
        </w:rPr>
        <w:t>伴发盆底肌功能障碍</w:t>
      </w:r>
    </w:p>
    <w:p>
      <w:pPr>
        <w:pStyle w:val="BodyText"/>
        <w:ind w:left="9" w:right="316" w:firstLine="431"/>
        <w:spacing w:before="24" w:line="221" w:lineRule="auto"/>
        <w:jc w:val="both"/>
        <w:rPr/>
      </w:pPr>
      <w:r>
        <w:rPr>
          <w:rFonts w:ascii="Microsoft YaHei" w:hAnsi="Microsoft YaHei" w:eastAsia="Microsoft YaHei" w:cs="Microsoft YaHei"/>
          <w:spacing w:val="13"/>
        </w:rPr>
        <w:t>临床研究</w:t>
      </w:r>
      <w:r>
        <w:rPr>
          <w:sz w:val="11"/>
          <w:szCs w:val="11"/>
          <w:spacing w:val="13"/>
          <w:position w:val="8"/>
        </w:rPr>
        <w:t>[36]</w:t>
      </w:r>
      <w:r>
        <w:rPr>
          <w:sz w:val="11"/>
          <w:szCs w:val="11"/>
          <w:spacing w:val="-3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证实 </w:t>
      </w:r>
      <w:r>
        <w:rPr/>
        <w:t>DRA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导致产后尿失禁发病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率明显升高</w:t>
      </w:r>
      <w:r>
        <w:rPr>
          <w:spacing w:val="7"/>
        </w:rPr>
        <w:t>，</w:t>
      </w:r>
      <w:r>
        <w:rPr>
          <w:rFonts w:ascii="Microsoft YaHei" w:hAnsi="Microsoft YaHei" w:eastAsia="Microsoft YaHei" w:cs="Microsoft YaHei"/>
          <w:spacing w:val="7"/>
        </w:rPr>
        <w:t>约 </w:t>
      </w:r>
      <w:r>
        <w:rPr>
          <w:spacing w:val="7"/>
        </w:rPr>
        <w:t>66%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的患者伴有盆底肌功能障碍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性疾病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spacing w:val="7"/>
        </w:rPr>
        <w:t>。</w:t>
      </w:r>
      <w:r>
        <w:rPr>
          <w:rFonts w:ascii="Microsoft YaHei" w:hAnsi="Microsoft YaHei" w:eastAsia="Microsoft YaHei" w:cs="Microsoft YaHei"/>
          <w:spacing w:val="7"/>
        </w:rPr>
        <w:t>采用手术重建并修复腹白线分离</w:t>
      </w:r>
      <w:r>
        <w:rPr>
          <w:spacing w:val="7"/>
        </w:rPr>
        <w:t>，</w:t>
      </w:r>
      <w:r>
        <w:rPr>
          <w:rFonts w:ascii="Microsoft YaHei" w:hAnsi="Microsoft YaHei" w:eastAsia="Microsoft YaHei" w:cs="Microsoft YaHei"/>
          <w:spacing w:val="7"/>
        </w:rPr>
        <w:t>可显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9"/>
        </w:rPr>
        <w:t>著改善产后尿失禁症状和生活质量</w:t>
      </w:r>
      <w:r>
        <w:rPr>
          <w:spacing w:val="19"/>
        </w:rPr>
        <w:t>，</w:t>
      </w:r>
      <w:r>
        <w:rPr>
          <w:rFonts w:ascii="Microsoft YaHei" w:hAnsi="Microsoft YaHei" w:eastAsia="Microsoft YaHei" w:cs="Microsoft YaHei"/>
          <w:spacing w:val="19"/>
        </w:rPr>
        <w:t>表明产后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position w:val="-1"/>
        </w:rPr>
        <w:t>DRA</w:t>
      </w:r>
      <w:r>
        <w:rPr>
          <w:spacing w:val="-2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1"/>
          <w:position w:val="-1"/>
        </w:rPr>
        <w:t>与尿失禁发生有相关性</w:t>
      </w:r>
      <w:r>
        <w:rPr>
          <w:sz w:val="11"/>
          <w:szCs w:val="11"/>
          <w:spacing w:val="11"/>
          <w:position w:val="8"/>
        </w:rPr>
        <w:t>[22]</w:t>
      </w:r>
      <w:r>
        <w:rPr>
          <w:sz w:val="11"/>
          <w:szCs w:val="11"/>
          <w:spacing w:val="11"/>
          <w:position w:val="8"/>
        </w:rPr>
        <w:t xml:space="preserve"> </w:t>
      </w:r>
      <w:r>
        <w:rPr>
          <w:spacing w:val="11"/>
          <w:position w:val="-1"/>
        </w:rPr>
        <w:t>。</w:t>
      </w:r>
      <w:r>
        <w:rPr>
          <w:rFonts w:ascii="Microsoft YaHei" w:hAnsi="Microsoft YaHei" w:eastAsia="Microsoft YaHei" w:cs="Microsoft YaHei"/>
          <w:spacing w:val="11"/>
          <w:position w:val="-1"/>
        </w:rPr>
        <w:t>但也有研究</w:t>
      </w:r>
      <w:r>
        <w:rPr>
          <w:sz w:val="11"/>
          <w:szCs w:val="11"/>
          <w:spacing w:val="11"/>
          <w:position w:val="8"/>
        </w:rPr>
        <w:t>[37]</w:t>
      </w:r>
      <w:r>
        <w:rPr>
          <w:sz w:val="11"/>
          <w:szCs w:val="11"/>
          <w:position w:val="8"/>
        </w:rPr>
        <w:t xml:space="preserve">  </w:t>
      </w:r>
      <w:r>
        <w:rPr>
          <w:rFonts w:ascii="Microsoft YaHei" w:hAnsi="Microsoft YaHei" w:eastAsia="Microsoft YaHei" w:cs="Microsoft YaHei"/>
          <w:spacing w:val="19"/>
        </w:rPr>
        <w:t>报道 </w:t>
      </w:r>
      <w:r>
        <w:rPr/>
        <w:t>DRA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19"/>
        </w:rPr>
        <w:t>与盆底功能障碍性疾病发生率无相关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性</w:t>
      </w:r>
      <w:r>
        <w:rPr>
          <w:spacing w:val="3"/>
        </w:rPr>
        <w:t>，</w:t>
      </w:r>
      <w:r>
        <w:rPr>
          <w:rFonts w:ascii="Microsoft YaHei" w:hAnsi="Microsoft YaHei" w:eastAsia="Microsoft YaHei" w:cs="Microsoft YaHei"/>
          <w:spacing w:val="3"/>
        </w:rPr>
        <w:t>可能与调查样本和评判标准不一致有关</w:t>
      </w:r>
      <w:r>
        <w:rPr>
          <w:spacing w:val="3"/>
        </w:rPr>
        <w:t>。</w:t>
      </w:r>
    </w:p>
    <w:p>
      <w:pPr>
        <w:pStyle w:val="BodyText"/>
        <w:spacing w:line="201" w:lineRule="auto"/>
        <w:rPr>
          <w:rFonts w:ascii="Microsoft YaHei" w:hAnsi="Microsoft YaHei" w:eastAsia="Microsoft YaHei" w:cs="Microsoft YaHei"/>
        </w:rPr>
      </w:pPr>
      <w:r>
        <w:rPr>
          <w:spacing w:val="-2"/>
        </w:rPr>
        <w:t>5.</w:t>
      </w:r>
      <w:r>
        <w:rPr>
          <w:spacing w:val="-36"/>
        </w:rPr>
        <w:t xml:space="preserve"> </w:t>
      </w:r>
      <w:r>
        <w:rPr>
          <w:spacing w:val="-2"/>
        </w:rPr>
        <w:t>4</w:t>
      </w:r>
      <w:r>
        <w:rPr>
          <w:spacing w:val="16"/>
        </w:rPr>
        <w:t xml:space="preserve">  </w:t>
      </w:r>
      <w:r>
        <w:rPr>
          <w:rFonts w:ascii="Microsoft YaHei" w:hAnsi="Microsoft YaHei" w:eastAsia="Microsoft YaHei" w:cs="Microsoft YaHei"/>
          <w:spacing w:val="-2"/>
        </w:rPr>
        <w:t>加重不良姿态</w:t>
      </w:r>
    </w:p>
    <w:p>
      <w:pPr>
        <w:pStyle w:val="BodyText"/>
        <w:ind w:left="9" w:right="316" w:firstLine="420"/>
        <w:spacing w:before="29" w:line="196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9"/>
        </w:rPr>
        <w:t>妊娠后期子宫增大促使重心移位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这是代偿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性重心前倾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目的是增加稳定性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但会产生代偿性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腰椎前凸和骨盆前倾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通过移动重心靠近髋关节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" w:right="80" w:firstLine="1"/>
        <w:spacing w:before="39" w:line="218" w:lineRule="auto"/>
        <w:jc w:val="both"/>
        <w:rPr/>
      </w:pPr>
      <w:r>
        <w:rPr>
          <w:rFonts w:ascii="Microsoft YaHei" w:hAnsi="Microsoft YaHei" w:eastAsia="Microsoft YaHei" w:cs="Microsoft YaHei"/>
          <w:spacing w:val="9"/>
        </w:rPr>
        <w:t>纵轴减少负重力矩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脊柱及两侧支持肌群也会承</w:t>
      </w:r>
      <w:r>
        <w:rPr>
          <w:rFonts w:ascii="Microsoft YaHei" w:hAnsi="Microsoft YaHei" w:eastAsia="Microsoft YaHei" w:cs="Microsoft YaHei"/>
          <w:spacing w:val="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受更大的压力</w:t>
      </w:r>
      <w:r>
        <w:rPr>
          <w:spacing w:val="-1"/>
        </w:rPr>
        <w:t>；</w:t>
      </w:r>
      <w:r>
        <w:rPr>
          <w:rFonts w:ascii="Microsoft YaHei" w:hAnsi="Microsoft YaHei" w:eastAsia="Microsoft YaHei" w:cs="Microsoft YaHei"/>
          <w:spacing w:val="-1"/>
        </w:rPr>
        <w:t>同时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步伐外展</w:t>
      </w:r>
      <w:r>
        <w:rPr>
          <w:spacing w:val="-1"/>
        </w:rPr>
        <w:t>、</w:t>
      </w:r>
      <w:r>
        <w:rPr>
          <w:rFonts w:ascii="Microsoft YaHei" w:hAnsi="Microsoft YaHei" w:eastAsia="Microsoft YaHei" w:cs="Microsoft YaHei"/>
          <w:spacing w:val="-1"/>
        </w:rPr>
        <w:t>足弓下降和宽度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增加也是为了适应胫骨旋外的力线改变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但也进</w:t>
      </w:r>
      <w:r>
        <w:rPr>
          <w:rFonts w:ascii="Microsoft YaHei" w:hAnsi="Microsoft YaHei" w:eastAsia="Microsoft YaHei" w:cs="Microsoft YaHei"/>
          <w:spacing w:val="4"/>
        </w:rPr>
        <w:t xml:space="preserve"> </w:t>
      </w:r>
      <w:r>
        <w:rPr>
          <w:rFonts w:ascii="Microsoft YaHei" w:hAnsi="Microsoft YaHei" w:eastAsia="Microsoft YaHei" w:cs="Microsoft YaHei"/>
          <w:spacing w:val="6"/>
          <w:position w:val="-1"/>
        </w:rPr>
        <w:t>一步加重了机体运动时的不良姿态</w:t>
      </w:r>
      <w:r>
        <w:rPr>
          <w:sz w:val="11"/>
          <w:szCs w:val="11"/>
          <w:spacing w:val="6"/>
          <w:position w:val="7"/>
        </w:rPr>
        <w:t>[38</w:t>
      </w:r>
      <w:r>
        <w:rPr>
          <w:sz w:val="11"/>
          <w:szCs w:val="11"/>
          <w:spacing w:val="-8"/>
          <w:position w:val="7"/>
        </w:rPr>
        <w:t xml:space="preserve"> </w:t>
      </w:r>
      <w:r>
        <w:rPr>
          <w:sz w:val="11"/>
          <w:szCs w:val="11"/>
          <w:spacing w:val="6"/>
          <w:position w:val="7"/>
        </w:rPr>
        <w:t>-</w:t>
      </w:r>
      <w:r>
        <w:rPr>
          <w:sz w:val="11"/>
          <w:szCs w:val="11"/>
          <w:spacing w:val="-25"/>
          <w:position w:val="7"/>
        </w:rPr>
        <w:t xml:space="preserve"> </w:t>
      </w:r>
      <w:r>
        <w:rPr>
          <w:sz w:val="11"/>
          <w:szCs w:val="11"/>
          <w:spacing w:val="6"/>
          <w:position w:val="7"/>
        </w:rPr>
        <w:t>39]</w:t>
      </w:r>
      <w:r>
        <w:rPr>
          <w:sz w:val="11"/>
          <w:szCs w:val="11"/>
          <w:spacing w:val="6"/>
          <w:position w:val="7"/>
        </w:rPr>
        <w:t xml:space="preserve"> </w:t>
      </w:r>
      <w:r>
        <w:rPr>
          <w:spacing w:val="6"/>
          <w:position w:val="-1"/>
        </w:rPr>
        <w:t>。</w:t>
      </w:r>
    </w:p>
    <w:p>
      <w:pPr>
        <w:pStyle w:val="BodyText"/>
        <w:ind w:left="1"/>
        <w:spacing w:before="13" w:line="202" w:lineRule="auto"/>
        <w:rPr>
          <w:rFonts w:ascii="Microsoft YaHei" w:hAnsi="Microsoft YaHei" w:eastAsia="Microsoft YaHei" w:cs="Microsoft YaHei"/>
        </w:rPr>
      </w:pPr>
      <w:r>
        <w:rPr>
          <w:spacing w:val="-3"/>
        </w:rPr>
        <w:t>5.</w:t>
      </w:r>
      <w:r>
        <w:rPr>
          <w:spacing w:val="-35"/>
        </w:rPr>
        <w:t xml:space="preserve"> </w:t>
      </w:r>
      <w:r>
        <w:rPr>
          <w:spacing w:val="-3"/>
        </w:rPr>
        <w:t>5</w:t>
      </w:r>
      <w:r>
        <w:rPr>
          <w:spacing w:val="20"/>
        </w:rPr>
        <w:t xml:space="preserve">  </w:t>
      </w:r>
      <w:r>
        <w:rPr>
          <w:rFonts w:ascii="Microsoft YaHei" w:hAnsi="Microsoft YaHei" w:eastAsia="Microsoft YaHei" w:cs="Microsoft YaHei"/>
          <w:spacing w:val="-3"/>
        </w:rPr>
        <w:t>腹部外形改变</w:t>
      </w:r>
    </w:p>
    <w:p>
      <w:pPr>
        <w:pStyle w:val="BodyText"/>
        <w:ind w:left="9" w:right="8" w:firstLine="420"/>
        <w:spacing w:before="20" w:line="220" w:lineRule="auto"/>
        <w:jc w:val="both"/>
        <w:rPr/>
      </w:pPr>
      <w:r>
        <w:rPr>
          <w:rFonts w:ascii="Microsoft YaHei" w:hAnsi="Microsoft YaHei" w:eastAsia="Microsoft YaHei" w:cs="Microsoft YaHei"/>
          <w:spacing w:val="9"/>
        </w:rPr>
        <w:t>腹白线分离导致前腹壁白线区的局部皮下组</w:t>
      </w:r>
      <w:r>
        <w:rPr>
          <w:rFonts w:ascii="Microsoft YaHei" w:hAnsi="Microsoft YaHei" w:eastAsia="Microsoft YaHei" w:cs="Microsoft YaHei"/>
          <w:spacing w:val="1"/>
        </w:rPr>
        <w:t xml:space="preserve">  </w:t>
      </w:r>
      <w:r>
        <w:rPr>
          <w:rFonts w:ascii="Microsoft YaHei" w:hAnsi="Microsoft YaHei" w:eastAsia="Microsoft YaHei" w:cs="Microsoft YaHei"/>
          <w:spacing w:val="3"/>
        </w:rPr>
        <w:t>织产生相对缺损</w:t>
      </w:r>
      <w:r>
        <w:rPr>
          <w:spacing w:val="3"/>
        </w:rPr>
        <w:t>，</w:t>
      </w:r>
      <w:r>
        <w:rPr>
          <w:rFonts w:ascii="Microsoft YaHei" w:hAnsi="Microsoft YaHei" w:eastAsia="Microsoft YaHei" w:cs="Microsoft YaHei"/>
          <w:spacing w:val="3"/>
        </w:rPr>
        <w:t>引发局部脂肪代偿性转移堆积</w:t>
      </w:r>
      <w:r>
        <w:rPr>
          <w:spacing w:val="3"/>
        </w:rPr>
        <w:t>，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8"/>
        </w:rPr>
        <w:t>产生腹部外形改变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spacing w:val="8"/>
        </w:rPr>
        <w:t>。</w:t>
      </w:r>
      <w:r>
        <w:rPr>
          <w:rFonts w:ascii="Microsoft YaHei" w:hAnsi="Microsoft YaHei" w:eastAsia="Microsoft YaHei" w:cs="Microsoft YaHei"/>
          <w:spacing w:val="8"/>
        </w:rPr>
        <w:t>腹部外形改变程度可分</w:t>
      </w:r>
      <w:r>
        <w:rPr>
          <w:rFonts w:ascii="Microsoft YaHei" w:hAnsi="Microsoft YaHei" w:eastAsia="Microsoft YaHei" w:cs="Microsoft YaHei"/>
          <w:spacing w:val="7"/>
        </w:rPr>
        <w:t>为轻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"/>
          <w:position w:val="-1"/>
        </w:rPr>
        <w:t>度</w:t>
      </w:r>
      <w:r>
        <w:rPr>
          <w:spacing w:val="1"/>
          <w:position w:val="-1"/>
        </w:rPr>
        <w:t>、</w:t>
      </w:r>
      <w:r>
        <w:rPr>
          <w:rFonts w:ascii="Microsoft YaHei" w:hAnsi="Microsoft YaHei" w:eastAsia="Microsoft YaHei" w:cs="Microsoft YaHei"/>
          <w:spacing w:val="1"/>
          <w:position w:val="-1"/>
        </w:rPr>
        <w:t>中度</w:t>
      </w:r>
      <w:r>
        <w:rPr>
          <w:spacing w:val="1"/>
          <w:position w:val="-1"/>
        </w:rPr>
        <w:t>、</w:t>
      </w:r>
      <w:r>
        <w:rPr>
          <w:rFonts w:ascii="Microsoft YaHei" w:hAnsi="Microsoft YaHei" w:eastAsia="Microsoft YaHei" w:cs="Microsoft YaHei"/>
          <w:spacing w:val="1"/>
          <w:position w:val="-1"/>
        </w:rPr>
        <w:t>重度共 </w:t>
      </w:r>
      <w:r>
        <w:rPr>
          <w:spacing w:val="1"/>
          <w:position w:val="-1"/>
        </w:rPr>
        <w:t>3</w:t>
      </w:r>
      <w:r>
        <w:rPr>
          <w:spacing w:val="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-1"/>
        </w:rPr>
        <w:t>种类型</w:t>
      </w:r>
      <w:r>
        <w:rPr>
          <w:sz w:val="11"/>
          <w:szCs w:val="11"/>
          <w:spacing w:val="1"/>
          <w:position w:val="7"/>
        </w:rPr>
        <w:t>[26</w:t>
      </w:r>
      <w:r>
        <w:rPr>
          <w:sz w:val="11"/>
          <w:szCs w:val="11"/>
          <w:spacing w:val="-25"/>
          <w:position w:val="7"/>
        </w:rPr>
        <w:t xml:space="preserve"> </w:t>
      </w:r>
      <w:r>
        <w:rPr>
          <w:sz w:val="11"/>
          <w:szCs w:val="11"/>
          <w:spacing w:val="1"/>
          <w:position w:val="7"/>
        </w:rPr>
        <w:t>,</w:t>
      </w:r>
      <w:r>
        <w:rPr>
          <w:sz w:val="11"/>
          <w:szCs w:val="11"/>
          <w:spacing w:val="1"/>
          <w:position w:val="7"/>
        </w:rPr>
        <w:t xml:space="preserve"> </w:t>
      </w:r>
      <w:r>
        <w:rPr>
          <w:sz w:val="11"/>
          <w:szCs w:val="11"/>
          <w:spacing w:val="1"/>
          <w:position w:val="7"/>
        </w:rPr>
        <w:t>40</w:t>
      </w:r>
      <w:r>
        <w:rPr>
          <w:sz w:val="11"/>
          <w:szCs w:val="11"/>
          <w:spacing w:val="-13"/>
          <w:position w:val="7"/>
        </w:rPr>
        <w:t xml:space="preserve"> </w:t>
      </w:r>
      <w:r>
        <w:rPr>
          <w:sz w:val="11"/>
          <w:szCs w:val="11"/>
          <w:spacing w:val="1"/>
          <w:position w:val="7"/>
        </w:rPr>
        <w:t>-</w:t>
      </w:r>
      <w:r>
        <w:rPr>
          <w:sz w:val="11"/>
          <w:szCs w:val="11"/>
          <w:spacing w:val="-28"/>
          <w:position w:val="7"/>
        </w:rPr>
        <w:t xml:space="preserve"> </w:t>
      </w:r>
      <w:r>
        <w:rPr>
          <w:sz w:val="11"/>
          <w:szCs w:val="11"/>
          <w:spacing w:val="1"/>
          <w:position w:val="7"/>
        </w:rPr>
        <w:t>43]</w:t>
      </w:r>
      <w:r>
        <w:rPr>
          <w:spacing w:val="1"/>
          <w:position w:val="-1"/>
        </w:rPr>
        <w:t>：</w:t>
      </w:r>
      <w:r>
        <w:rPr>
          <w:rFonts w:ascii="Microsoft YaHei" w:hAnsi="Microsoft YaHei" w:eastAsia="Microsoft YaHei" w:cs="Microsoft YaHei"/>
          <w:spacing w:val="1"/>
          <w:position w:val="-1"/>
        </w:rPr>
        <w:t>轻度改变多</w:t>
      </w:r>
      <w:r>
        <w:rPr>
          <w:rFonts w:ascii="Microsoft YaHei" w:hAnsi="Microsoft YaHei" w:eastAsia="Microsoft YaHei" w:cs="Microsoft YaHei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pacing w:val="12"/>
        </w:rPr>
        <w:t>表现为平卧位脐上白线区可见隐约的纵形沟槽</w:t>
      </w:r>
      <w:r>
        <w:rPr>
          <w:spacing w:val="12"/>
        </w:rPr>
        <w:t>，</w:t>
      </w:r>
      <w:r>
        <w:rPr>
          <w:spacing w:val="13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站立位局部似有堤状隆起</w:t>
      </w:r>
      <w:r>
        <w:rPr>
          <w:spacing w:val="9"/>
        </w:rPr>
        <w:t>；</w:t>
      </w:r>
      <w:r>
        <w:rPr>
          <w:rFonts w:ascii="Microsoft YaHei" w:hAnsi="Microsoft YaHei" w:eastAsia="Microsoft YaHei" w:cs="Microsoft YaHei"/>
          <w:spacing w:val="9"/>
        </w:rPr>
        <w:t>中度改变出现下腹区</w:t>
      </w:r>
      <w:r>
        <w:rPr>
          <w:rFonts w:ascii="Microsoft YaHei" w:hAnsi="Microsoft YaHei" w:eastAsia="Microsoft YaHei" w:cs="Microsoft YaHei"/>
          <w:spacing w:val="2"/>
        </w:rPr>
        <w:t xml:space="preserve">  </w:t>
      </w:r>
      <w:r>
        <w:rPr>
          <w:rFonts w:ascii="Microsoft YaHei" w:hAnsi="Microsoft YaHei" w:eastAsia="Microsoft YaHei" w:cs="Microsoft YaHei"/>
          <w:spacing w:val="-1"/>
        </w:rPr>
        <w:t>腹性肥胖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外形呈鼓状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腰围增大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站立侧位似乎</w:t>
      </w:r>
      <w:r>
        <w:rPr>
          <w:rFonts w:ascii="Microsoft YaHei" w:hAnsi="Microsoft YaHei" w:eastAsia="Microsoft YaHei" w:cs="Microsoft YaHei"/>
          <w:spacing w:val="8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处在妊娠期</w:t>
      </w:r>
      <w:r>
        <w:rPr>
          <w:spacing w:val="9"/>
        </w:rPr>
        <w:t>；</w:t>
      </w:r>
      <w:r>
        <w:rPr>
          <w:rFonts w:ascii="Microsoft YaHei" w:hAnsi="Microsoft YaHei" w:eastAsia="Microsoft YaHei" w:cs="Microsoft YaHei"/>
          <w:spacing w:val="9"/>
        </w:rPr>
        <w:t>重度改变多因重力作用导致局部松</w:t>
      </w:r>
      <w:r>
        <w:rPr>
          <w:rFonts w:ascii="Microsoft YaHei" w:hAnsi="Microsoft YaHei" w:eastAsia="Microsoft YaHei" w:cs="Microsoft YaHei"/>
          <w:spacing w:val="2"/>
        </w:rPr>
        <w:t xml:space="preserve">  </w:t>
      </w:r>
      <w:r>
        <w:rPr>
          <w:rFonts w:ascii="Microsoft YaHei" w:hAnsi="Microsoft YaHei" w:eastAsia="Microsoft YaHei" w:cs="Microsoft YaHei"/>
          <w:spacing w:val="3"/>
        </w:rPr>
        <w:t>驰皱褶的皮肤和皮下脂肪不断下移</w:t>
      </w:r>
      <w:r>
        <w:rPr>
          <w:spacing w:val="3"/>
        </w:rPr>
        <w:t>，</w:t>
      </w:r>
      <w:r>
        <w:rPr>
          <w:rFonts w:ascii="Microsoft YaHei" w:hAnsi="Microsoft YaHei" w:eastAsia="Microsoft YaHei" w:cs="Microsoft YaHei"/>
          <w:spacing w:val="3"/>
        </w:rPr>
        <w:t>形成悬垂腹</w:t>
      </w:r>
      <w:r>
        <w:rPr>
          <w:spacing w:val="3"/>
        </w:rPr>
        <w:t>，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6"/>
        </w:rPr>
        <w:t>形状如</w:t>
      </w:r>
      <w:r>
        <w:rPr>
          <w:spacing w:val="-6"/>
        </w:rPr>
        <w:t>“</w:t>
      </w:r>
      <w:r>
        <w:rPr>
          <w:rFonts w:ascii="Microsoft YaHei" w:hAnsi="Microsoft YaHei" w:eastAsia="Microsoft YaHei" w:cs="Microsoft YaHei"/>
          <w:spacing w:val="-6"/>
        </w:rPr>
        <w:t>麻袋裹腹</w:t>
      </w:r>
      <w:r>
        <w:rPr>
          <w:spacing w:val="-6"/>
        </w:rPr>
        <w:t>”，</w:t>
      </w:r>
      <w:r>
        <w:rPr>
          <w:rFonts w:ascii="Microsoft YaHei" w:hAnsi="Microsoft YaHei" w:eastAsia="Microsoft YaHei" w:cs="Microsoft YaHei"/>
          <w:spacing w:val="-6"/>
        </w:rPr>
        <w:t>伴有明显的体型和姿态改变</w:t>
      </w:r>
      <w:r>
        <w:rPr>
          <w:spacing w:val="-6"/>
        </w:rPr>
        <w:t>，</w:t>
      </w:r>
      <w:r>
        <w:rPr>
          <w:spacing w:val="3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绝大部分患者伴有严重的皮肤松驰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皱褶重迭下</w:t>
      </w:r>
      <w:r>
        <w:rPr>
          <w:rFonts w:ascii="Microsoft YaHei" w:hAnsi="Microsoft YaHei" w:eastAsia="Microsoft YaHei" w:cs="Microsoft YaHei"/>
          <w:spacing w:val="5"/>
        </w:rPr>
        <w:t xml:space="preserve">  </w:t>
      </w:r>
      <w:r>
        <w:rPr>
          <w:rFonts w:ascii="Microsoft YaHei" w:hAnsi="Microsoft YaHei" w:eastAsia="Microsoft YaHei" w:cs="Microsoft YaHei"/>
        </w:rPr>
        <w:t>垂</w:t>
      </w:r>
      <w:r>
        <w:rPr/>
        <w:t>。</w:t>
      </w:r>
      <w:r>
        <w:rPr>
          <w:rFonts w:ascii="Microsoft YaHei" w:hAnsi="Microsoft YaHei" w:eastAsia="Microsoft YaHei" w:cs="Microsoft YaHei"/>
        </w:rPr>
        <w:t>中重度病理改变的发展时间较长</w:t>
      </w:r>
      <w:r>
        <w:rPr/>
        <w:t>，</w:t>
      </w:r>
      <w:r>
        <w:rPr>
          <w:rFonts w:ascii="Microsoft YaHei" w:hAnsi="Microsoft YaHei" w:eastAsia="Microsoft YaHei" w:cs="Microsoft YaHei"/>
        </w:rPr>
        <w:t>故并非早期  </w:t>
      </w:r>
      <w:r>
        <w:rPr>
          <w:rFonts w:ascii="Microsoft YaHei" w:hAnsi="Microsoft YaHei" w:eastAsia="Microsoft YaHei" w:cs="Microsoft YaHei"/>
        </w:rPr>
        <w:t>表现</w:t>
      </w:r>
      <w:r>
        <w:rPr/>
        <w:t>。</w:t>
      </w:r>
      <w:r>
        <w:rPr>
          <w:rFonts w:ascii="Microsoft YaHei" w:hAnsi="Microsoft YaHei" w:eastAsia="Microsoft YaHei" w:cs="Microsoft YaHei"/>
        </w:rPr>
        <w:t>由于严重影响体态美观</w:t>
      </w:r>
      <w:r>
        <w:rPr/>
        <w:t>，</w:t>
      </w:r>
      <w:r>
        <w:rPr>
          <w:rFonts w:ascii="Microsoft YaHei" w:hAnsi="Microsoft YaHei" w:eastAsia="Microsoft YaHei" w:cs="Microsoft YaHei"/>
        </w:rPr>
        <w:t>处于敏感期的产妇  </w:t>
      </w:r>
      <w:r>
        <w:rPr>
          <w:rFonts w:ascii="Microsoft YaHei" w:hAnsi="Microsoft YaHei" w:eastAsia="Microsoft YaHei" w:cs="Microsoft YaHei"/>
          <w:spacing w:val="-9"/>
        </w:rPr>
        <w:t>产生很大的精神和心理压力</w:t>
      </w:r>
      <w:r>
        <w:rPr>
          <w:spacing w:val="-9"/>
        </w:rPr>
        <w:t>，</w:t>
      </w:r>
      <w:r>
        <w:rPr>
          <w:rFonts w:ascii="Microsoft YaHei" w:hAnsi="Microsoft YaHei" w:eastAsia="Microsoft YaHei" w:cs="Microsoft YaHei"/>
          <w:spacing w:val="-9"/>
        </w:rPr>
        <w:t>出现自卑</w:t>
      </w:r>
      <w:r>
        <w:rPr>
          <w:spacing w:val="-9"/>
        </w:rPr>
        <w:t>、</w:t>
      </w:r>
      <w:r>
        <w:rPr>
          <w:rFonts w:ascii="Microsoft YaHei" w:hAnsi="Microsoft YaHei" w:eastAsia="Microsoft YaHei" w:cs="Microsoft YaHei"/>
          <w:spacing w:val="-9"/>
        </w:rPr>
        <w:t>自厌</w:t>
      </w:r>
      <w:r>
        <w:rPr>
          <w:spacing w:val="-9"/>
        </w:rPr>
        <w:t>、</w:t>
      </w:r>
      <w:r>
        <w:rPr>
          <w:rFonts w:ascii="Microsoft YaHei" w:hAnsi="Microsoft YaHei" w:eastAsia="Microsoft YaHei" w:cs="Microsoft YaHei"/>
          <w:spacing w:val="-9"/>
        </w:rPr>
        <w:t>封闭</w:t>
      </w:r>
      <w:r>
        <w:rPr>
          <w:rFonts w:ascii="Microsoft YaHei" w:hAnsi="Microsoft YaHei" w:eastAsia="Microsoft YaHei" w:cs="Microsoft YaHei"/>
          <w:spacing w:val="3"/>
        </w:rPr>
        <w:t xml:space="preserve">  </w:t>
      </w:r>
      <w:r>
        <w:rPr>
          <w:rFonts w:ascii="Microsoft YaHei" w:hAnsi="Microsoft YaHei" w:eastAsia="Microsoft YaHei" w:cs="Microsoft YaHei"/>
        </w:rPr>
        <w:t>等不良情绪</w:t>
      </w:r>
      <w:r>
        <w:rPr/>
        <w:t>，</w:t>
      </w:r>
      <w:r>
        <w:rPr>
          <w:rFonts w:ascii="Microsoft YaHei" w:hAnsi="Microsoft YaHei" w:eastAsia="Microsoft YaHei" w:cs="Microsoft YaHei"/>
        </w:rPr>
        <w:t>造成了沉重的心理负担</w:t>
      </w:r>
      <w:r>
        <w:rPr/>
        <w:t>，</w:t>
      </w:r>
      <w:r>
        <w:rPr>
          <w:rFonts w:ascii="Microsoft YaHei" w:hAnsi="Microsoft YaHei" w:eastAsia="Microsoft YaHei" w:cs="Microsoft YaHei"/>
        </w:rPr>
        <w:t>生活质量严  </w:t>
      </w:r>
      <w:r>
        <w:rPr>
          <w:rFonts w:ascii="Microsoft YaHei" w:hAnsi="Microsoft YaHei" w:eastAsia="Microsoft YaHei" w:cs="Microsoft YaHei"/>
        </w:rPr>
        <w:t>重降低</w:t>
      </w:r>
      <w:r>
        <w:rPr/>
        <w:t>。</w:t>
      </w:r>
      <w:r>
        <w:rPr>
          <w:rFonts w:ascii="Microsoft YaHei" w:hAnsi="Microsoft YaHei" w:eastAsia="Microsoft YaHei" w:cs="Microsoft YaHei"/>
        </w:rPr>
        <w:t>此分型特指腹部外形改变的程度</w:t>
      </w:r>
      <w:r>
        <w:rPr/>
        <w:t>，</w:t>
      </w:r>
      <w:r>
        <w:rPr>
          <w:rFonts w:ascii="Microsoft YaHei" w:hAnsi="Microsoft YaHei" w:eastAsia="Microsoft YaHei" w:cs="Microsoft YaHei"/>
        </w:rPr>
        <w:t>与产后  </w:t>
      </w:r>
      <w:r>
        <w:rPr>
          <w:spacing w:val="-4"/>
        </w:rPr>
        <w:t>DRA</w:t>
      </w:r>
      <w:r>
        <w:rPr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的轻</w:t>
      </w:r>
      <w:r>
        <w:rPr>
          <w:spacing w:val="-4"/>
        </w:rPr>
        <w:t>、</w:t>
      </w:r>
      <w:r>
        <w:rPr>
          <w:rFonts w:ascii="Microsoft YaHei" w:hAnsi="Microsoft YaHei" w:eastAsia="Microsoft YaHei" w:cs="Microsoft YaHei"/>
          <w:spacing w:val="-4"/>
        </w:rPr>
        <w:t>中</w:t>
      </w:r>
      <w:r>
        <w:rPr>
          <w:spacing w:val="-4"/>
        </w:rPr>
        <w:t>、</w:t>
      </w:r>
      <w:r>
        <w:rPr>
          <w:rFonts w:ascii="Microsoft YaHei" w:hAnsi="Microsoft YaHei" w:eastAsia="Microsoft YaHei" w:cs="Microsoft YaHei"/>
          <w:spacing w:val="-4"/>
        </w:rPr>
        <w:t>重分型并无直接的对应关系</w:t>
      </w:r>
      <w:r>
        <w:rPr>
          <w:spacing w:val="-4"/>
        </w:rPr>
        <w:t>。</w:t>
      </w:r>
    </w:p>
    <w:p>
      <w:pPr>
        <w:pStyle w:val="BodyText"/>
        <w:ind w:left="1"/>
        <w:spacing w:line="201" w:lineRule="auto"/>
        <w:rPr>
          <w:rFonts w:ascii="Microsoft YaHei" w:hAnsi="Microsoft YaHei" w:eastAsia="Microsoft YaHei" w:cs="Microsoft YaHei"/>
        </w:rPr>
      </w:pPr>
      <w:r>
        <w:rPr/>
        <w:t>5.</w:t>
      </w:r>
      <w:r>
        <w:rPr>
          <w:spacing w:val="-31"/>
        </w:rPr>
        <w:t xml:space="preserve"> </w:t>
      </w:r>
      <w:r>
        <w:rPr/>
        <w:t>6</w:t>
      </w:r>
      <w:r>
        <w:rPr>
          <w:spacing w:val="18"/>
        </w:rPr>
        <w:t xml:space="preserve">  </w:t>
      </w:r>
      <w:r>
        <w:rPr>
          <w:rFonts w:ascii="Microsoft YaHei" w:hAnsi="Microsoft YaHei" w:eastAsia="Microsoft YaHei" w:cs="Microsoft YaHei"/>
        </w:rPr>
        <w:t>生活质量自评分下降</w:t>
      </w:r>
    </w:p>
    <w:p>
      <w:pPr>
        <w:pStyle w:val="BodyText"/>
        <w:ind w:left="10" w:right="80" w:firstLine="420"/>
        <w:spacing w:before="27" w:line="220" w:lineRule="auto"/>
        <w:jc w:val="both"/>
        <w:rPr/>
      </w:pPr>
      <w:r>
        <w:rPr>
          <w:rFonts w:ascii="Microsoft YaHei" w:hAnsi="Microsoft YaHei" w:eastAsia="Microsoft YaHei" w:cs="Microsoft YaHei"/>
          <w:spacing w:val="9"/>
        </w:rPr>
        <w:t>产后生活质量的评价研究适应了健康观念的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>
          <w:rFonts w:ascii="Microsoft YaHei" w:hAnsi="Microsoft YaHei" w:eastAsia="Microsoft YaHei" w:cs="Microsoft YaHei"/>
          <w:spacing w:val="2"/>
          <w:position w:val="-1"/>
        </w:rPr>
        <w:t>变化</w:t>
      </w:r>
      <w:r>
        <w:rPr>
          <w:spacing w:val="2"/>
          <w:position w:val="-1"/>
        </w:rPr>
        <w:t>，</w:t>
      </w:r>
      <w:r>
        <w:rPr>
          <w:rFonts w:ascii="Microsoft YaHei" w:hAnsi="Microsoft YaHei" w:eastAsia="Microsoft YaHei" w:cs="Microsoft YaHei"/>
          <w:spacing w:val="2"/>
          <w:position w:val="-1"/>
        </w:rPr>
        <w:t>得到广泛的应用和重视</w:t>
      </w:r>
      <w:r>
        <w:rPr>
          <w:rFonts w:ascii="Microsoft YaHei" w:hAnsi="Microsoft YaHei" w:eastAsia="Microsoft YaHei" w:cs="Microsoft YaHei"/>
          <w:spacing w:val="-29"/>
          <w:position w:val="-1"/>
        </w:rPr>
        <w:t xml:space="preserve"> </w:t>
      </w:r>
      <w:r>
        <w:rPr>
          <w:spacing w:val="2"/>
          <w:position w:val="-1"/>
        </w:rPr>
        <w:t>。</w:t>
      </w:r>
      <w:r>
        <w:rPr>
          <w:rFonts w:ascii="Microsoft YaHei" w:hAnsi="Microsoft YaHei" w:eastAsia="Microsoft YaHei" w:cs="Microsoft YaHei"/>
          <w:spacing w:val="2"/>
          <w:position w:val="-1"/>
        </w:rPr>
        <w:t>临床研究</w:t>
      </w:r>
      <w:r>
        <w:rPr>
          <w:sz w:val="11"/>
          <w:szCs w:val="11"/>
          <w:spacing w:val="2"/>
          <w:position w:val="7"/>
        </w:rPr>
        <w:t>[44</w:t>
      </w:r>
      <w:r>
        <w:rPr>
          <w:sz w:val="11"/>
          <w:szCs w:val="11"/>
          <w:spacing w:val="-13"/>
          <w:position w:val="7"/>
        </w:rPr>
        <w:t xml:space="preserve"> </w:t>
      </w:r>
      <w:r>
        <w:rPr>
          <w:sz w:val="11"/>
          <w:szCs w:val="11"/>
          <w:spacing w:val="2"/>
          <w:position w:val="7"/>
        </w:rPr>
        <w:t>-</w:t>
      </w:r>
      <w:r>
        <w:rPr>
          <w:sz w:val="11"/>
          <w:szCs w:val="11"/>
          <w:spacing w:val="-28"/>
          <w:position w:val="7"/>
        </w:rPr>
        <w:t xml:space="preserve"> </w:t>
      </w:r>
      <w:r>
        <w:rPr>
          <w:sz w:val="11"/>
          <w:szCs w:val="11"/>
          <w:spacing w:val="2"/>
          <w:position w:val="7"/>
        </w:rPr>
        <w:t>45]</w:t>
      </w:r>
      <w:r>
        <w:rPr>
          <w:sz w:val="11"/>
          <w:szCs w:val="11"/>
          <w:spacing w:val="2"/>
          <w:position w:val="7"/>
        </w:rPr>
        <w:t xml:space="preserve"> </w:t>
      </w:r>
      <w:r>
        <w:rPr>
          <w:rFonts w:ascii="Microsoft YaHei" w:hAnsi="Microsoft YaHei" w:eastAsia="Microsoft YaHei" w:cs="Microsoft YaHei"/>
          <w:spacing w:val="2"/>
          <w:position w:val="-1"/>
        </w:rPr>
        <w:t>证</w:t>
      </w:r>
      <w:r>
        <w:rPr>
          <w:rFonts w:ascii="Microsoft YaHei" w:hAnsi="Microsoft YaHei" w:eastAsia="Microsoft YaHei" w:cs="Microsoft YaHei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明</w:t>
      </w:r>
      <w:r>
        <w:rPr>
          <w:spacing w:val="11"/>
        </w:rPr>
        <w:t>，</w:t>
      </w:r>
      <w:r>
        <w:rPr/>
        <w:t>DRA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发生率和严重程度与生活质量评分高度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相关</w:t>
      </w:r>
      <w:r>
        <w:rPr>
          <w:spacing w:val="8"/>
        </w:rPr>
        <w:t>，</w:t>
      </w:r>
      <w:r>
        <w:rPr>
          <w:rFonts w:ascii="Microsoft YaHei" w:hAnsi="Microsoft YaHei" w:eastAsia="Microsoft YaHei" w:cs="Microsoft YaHei"/>
          <w:spacing w:val="8"/>
        </w:rPr>
        <w:t>分娩后重度 </w:t>
      </w:r>
      <w:r>
        <w:rPr/>
        <w:t>DRA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患者生活质量评分显著降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低</w:t>
      </w:r>
      <w:r>
        <w:rPr>
          <w:spacing w:val="7"/>
        </w:rPr>
        <w:t>，</w:t>
      </w:r>
      <w:r>
        <w:rPr>
          <w:rFonts w:ascii="Microsoft YaHei" w:hAnsi="Microsoft YaHei" w:eastAsia="Microsoft YaHei" w:cs="Microsoft YaHei"/>
          <w:spacing w:val="7"/>
        </w:rPr>
        <w:t>提示产后 </w:t>
      </w:r>
      <w:r>
        <w:rPr/>
        <w:t>DRA</w:t>
      </w:r>
      <w:r>
        <w:rPr>
          <w:spacing w:val="-6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的早期康复治疗对提高生活质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量具有重要作用</w:t>
      </w:r>
      <w:r>
        <w:rPr>
          <w:spacing w:val="7"/>
        </w:rPr>
        <w:t>。</w:t>
      </w:r>
    </w:p>
    <w:p>
      <w:pPr>
        <w:pStyle w:val="BodyText"/>
        <w:spacing w:before="152" w:line="209" w:lineRule="auto"/>
        <w:outlineLvl w:val="0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  <w:spacing w:val="6"/>
        </w:rPr>
        <w:t>6</w:t>
      </w:r>
      <w:r>
        <w:rPr>
          <w:sz w:val="23"/>
          <w:szCs w:val="23"/>
          <w:spacing w:val="21"/>
        </w:rPr>
        <w:t xml:space="preserve">  </w:t>
      </w:r>
      <w:r>
        <w:rPr>
          <w:rFonts w:ascii="SimHei" w:hAnsi="SimHei" w:eastAsia="SimHei" w:cs="SimHei"/>
          <w:sz w:val="23"/>
          <w:szCs w:val="23"/>
          <w:spacing w:val="6"/>
        </w:rPr>
        <w:t>检查及检测方法</w:t>
      </w:r>
    </w:p>
    <w:p>
      <w:pPr>
        <w:pStyle w:val="BodyText"/>
        <w:ind w:left="11" w:firstLine="422"/>
        <w:spacing w:before="218" w:line="223" w:lineRule="auto"/>
        <w:jc w:val="both"/>
        <w:rPr/>
      </w:pPr>
      <w:r>
        <w:rPr/>
        <w:t>DRA</w:t>
      </w:r>
      <w:r>
        <w:rPr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18"/>
        </w:rPr>
        <w:t>的临床常用测量方法有 </w:t>
      </w:r>
      <w:r>
        <w:rPr>
          <w:spacing w:val="18"/>
        </w:rPr>
        <w:t>4</w:t>
      </w:r>
      <w:r>
        <w:rPr>
          <w:spacing w:val="18"/>
        </w:rPr>
        <w:t xml:space="preserve"> </w:t>
      </w:r>
      <w:r>
        <w:rPr>
          <w:rFonts w:ascii="Microsoft YaHei" w:hAnsi="Microsoft YaHei" w:eastAsia="Microsoft YaHei" w:cs="Microsoft YaHei"/>
          <w:spacing w:val="18"/>
        </w:rPr>
        <w:t>种</w:t>
      </w:r>
      <w:r>
        <w:rPr>
          <w:spacing w:val="18"/>
        </w:rPr>
        <w:t>，</w:t>
      </w:r>
      <w:r>
        <w:rPr>
          <w:rFonts w:ascii="Microsoft YaHei" w:hAnsi="Microsoft YaHei" w:eastAsia="Microsoft YaHei" w:cs="Microsoft YaHei"/>
          <w:spacing w:val="18"/>
        </w:rPr>
        <w:t>即指测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6"/>
        </w:rPr>
        <w:t>法</w:t>
      </w:r>
      <w:r>
        <w:rPr>
          <w:spacing w:val="-6"/>
        </w:rPr>
        <w:t>、</w:t>
      </w:r>
      <w:r>
        <w:rPr>
          <w:rFonts w:ascii="Microsoft YaHei" w:hAnsi="Microsoft YaHei" w:eastAsia="Microsoft YaHei" w:cs="Microsoft YaHei"/>
          <w:spacing w:val="-6"/>
        </w:rPr>
        <w:t>尺测法</w:t>
      </w:r>
      <w:r>
        <w:rPr>
          <w:spacing w:val="-6"/>
        </w:rPr>
        <w:t>（</w:t>
      </w:r>
      <w:r>
        <w:rPr>
          <w:rFonts w:ascii="Microsoft YaHei" w:hAnsi="Microsoft YaHei" w:eastAsia="Microsoft YaHei" w:cs="Microsoft YaHei"/>
          <w:spacing w:val="-6"/>
        </w:rPr>
        <w:t>标准卡尺或游标卡尺</w:t>
      </w:r>
      <w:r>
        <w:rPr>
          <w:spacing w:val="-6"/>
        </w:rPr>
        <w:t>）、</w:t>
      </w:r>
      <w:r>
        <w:rPr>
          <w:rFonts w:ascii="Microsoft YaHei" w:hAnsi="Microsoft YaHei" w:eastAsia="Microsoft YaHei" w:cs="Microsoft YaHei"/>
          <w:spacing w:val="-6"/>
        </w:rPr>
        <w:t>超声检测法</w:t>
      </w:r>
      <w:r>
        <w:rPr>
          <w:spacing w:val="-6"/>
        </w:rPr>
        <w:t>、</w:t>
      </w:r>
      <w:r>
        <w:rPr>
          <w:spacing w:val="10"/>
        </w:rPr>
        <w:t xml:space="preserve"> </w:t>
      </w:r>
      <w:r>
        <w:rPr/>
        <w:t>CT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17"/>
        </w:rPr>
        <w:t>或 </w:t>
      </w:r>
      <w:r>
        <w:rPr/>
        <w:t>MRI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17"/>
        </w:rPr>
        <w:t>检测法</w:t>
      </w:r>
      <w:r>
        <w:rPr>
          <w:spacing w:val="17"/>
        </w:rPr>
        <w:t>。</w:t>
      </w:r>
    </w:p>
    <w:p>
      <w:pPr>
        <w:pStyle w:val="BodyText"/>
        <w:ind w:left="2"/>
        <w:spacing w:line="167" w:lineRule="auto"/>
        <w:rPr>
          <w:rFonts w:ascii="Microsoft YaHei" w:hAnsi="Microsoft YaHei" w:eastAsia="Microsoft YaHei" w:cs="Microsoft YaHei"/>
        </w:rPr>
      </w:pPr>
      <w:r>
        <w:rPr>
          <w:spacing w:val="-14"/>
        </w:rPr>
        <w:t>6.</w:t>
      </w:r>
      <w:r>
        <w:rPr>
          <w:spacing w:val="-21"/>
        </w:rPr>
        <w:t xml:space="preserve"> </w:t>
      </w:r>
      <w:r>
        <w:rPr>
          <w:spacing w:val="-14"/>
        </w:rPr>
        <w:t>1</w:t>
      </w:r>
      <w:r>
        <w:rPr>
          <w:spacing w:val="26"/>
        </w:rPr>
        <w:t xml:space="preserve">  </w:t>
      </w:r>
      <w:r>
        <w:rPr>
          <w:rFonts w:ascii="Microsoft YaHei" w:hAnsi="Microsoft YaHei" w:eastAsia="Microsoft YaHei" w:cs="Microsoft YaHei"/>
          <w:spacing w:val="-14"/>
        </w:rPr>
        <w:t>指测法</w:t>
      </w:r>
    </w:p>
    <w:p>
      <w:pPr>
        <w:pStyle w:val="BodyText"/>
        <w:ind w:left="11" w:right="8" w:firstLine="421"/>
        <w:spacing w:before="60" w:line="221" w:lineRule="auto"/>
        <w:jc w:val="both"/>
        <w:rPr/>
      </w:pPr>
      <w:r>
        <w:rPr>
          <w:rFonts w:ascii="Microsoft YaHei" w:hAnsi="Microsoft YaHei" w:eastAsia="Microsoft YaHei" w:cs="Microsoft YaHei"/>
          <w:spacing w:val="12"/>
        </w:rPr>
        <w:t>指测法测量的具体步骤为</w:t>
      </w:r>
      <w:r>
        <w:rPr>
          <w:spacing w:val="12"/>
        </w:rPr>
        <w:t>：</w:t>
      </w:r>
      <w:r>
        <w:rPr>
          <w:spacing w:val="-57"/>
        </w:rPr>
        <w:t xml:space="preserve"> </w:t>
      </w:r>
      <w:r>
        <w:rPr>
          <w:spacing w:val="12"/>
        </w:rPr>
        <w:t>①</w:t>
      </w:r>
      <w:r>
        <w:rPr>
          <w:spacing w:val="12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静息状态检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11"/>
        </w:rPr>
        <w:t>测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spacing w:val="-11"/>
        </w:rPr>
        <w:t>。</w:t>
      </w:r>
      <w:r>
        <w:rPr>
          <w:rFonts w:ascii="Microsoft YaHei" w:hAnsi="Microsoft YaHei" w:eastAsia="Microsoft YaHei" w:cs="Microsoft YaHei"/>
          <w:spacing w:val="-11"/>
        </w:rPr>
        <w:t>患者取仰卧位</w:t>
      </w:r>
      <w:r>
        <w:rPr>
          <w:spacing w:val="-11"/>
        </w:rPr>
        <w:t>，</w:t>
      </w:r>
      <w:r>
        <w:rPr>
          <w:rFonts w:ascii="Microsoft YaHei" w:hAnsi="Microsoft YaHei" w:eastAsia="Microsoft YaHei" w:cs="Microsoft YaHei"/>
          <w:spacing w:val="-11"/>
        </w:rPr>
        <w:t>双膝弯曲约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-11"/>
        </w:rPr>
        <w:t>90</w:t>
      </w:r>
      <w:r>
        <w:rPr>
          <w:spacing w:val="-78"/>
        </w:rPr>
        <w:t xml:space="preserve"> </w:t>
      </w:r>
      <w:r>
        <w:rPr>
          <w:spacing w:val="-11"/>
        </w:rPr>
        <w:t>°</w:t>
      </w:r>
      <w:r>
        <w:rPr>
          <w:spacing w:val="-61"/>
        </w:rPr>
        <w:t xml:space="preserve"> </w:t>
      </w:r>
      <w:r>
        <w:rPr>
          <w:spacing w:val="-11"/>
        </w:rPr>
        <w:t>,</w:t>
      </w:r>
      <w:r>
        <w:rPr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静息下呼吸</w:t>
      </w:r>
      <w:r>
        <w:rPr>
          <w:spacing w:val="-11"/>
        </w:rPr>
        <w:t>，</w:t>
      </w:r>
      <w:r>
        <w:rPr/>
        <w:t xml:space="preserve"> </w:t>
      </w:r>
      <w:r>
        <w:rPr>
          <w:rFonts w:ascii="Microsoft YaHei" w:hAnsi="Microsoft YaHei" w:eastAsia="Microsoft YaHei" w:cs="Microsoft YaHei"/>
        </w:rPr>
        <w:t>检查者检测手指的方向与腹白线平行</w:t>
      </w:r>
      <w:r>
        <w:rPr/>
        <w:t>，</w:t>
      </w:r>
      <w:r>
        <w:rPr>
          <w:rFonts w:ascii="Microsoft YaHei" w:hAnsi="Microsoft YaHei" w:eastAsia="Microsoft YaHei" w:cs="Microsoft YaHei"/>
        </w:rPr>
        <w:t>分别由</w:t>
      </w:r>
      <w:r>
        <w:rPr>
          <w:rFonts w:ascii="Microsoft YaHei" w:hAnsi="Microsoft YaHei" w:eastAsia="Microsoft YaHei" w:cs="Microsoft YaHei"/>
          <w:spacing w:val="-1"/>
        </w:rPr>
        <w:t>脐部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5"/>
        </w:rPr>
        <w:t>向上及向下检测分离宽度</w:t>
      </w:r>
      <w:r>
        <w:rPr>
          <w:spacing w:val="5"/>
        </w:rPr>
        <w:t>。②</w:t>
      </w:r>
      <w:r>
        <w:rPr>
          <w:spacing w:val="-7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收缩状态检测</w:t>
      </w:r>
      <w:r>
        <w:rPr>
          <w:spacing w:val="5"/>
        </w:rPr>
        <w:t>。</w:t>
      </w:r>
      <w:r>
        <w:rPr>
          <w:rFonts w:ascii="Microsoft YaHei" w:hAnsi="Microsoft YaHei" w:eastAsia="Microsoft YaHei" w:cs="Microsoft YaHei"/>
          <w:spacing w:val="5"/>
        </w:rPr>
        <w:t>患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</w:rPr>
        <w:t>者在呼气的同时将头部和肩部慢慢抬离床面</w:t>
      </w:r>
      <w:r>
        <w:rPr/>
        <w:t>（</w:t>
      </w:r>
      <w:r>
        <w:rPr>
          <w:rFonts w:ascii="Microsoft YaHei" w:hAnsi="Microsoft YaHei" w:eastAsia="Microsoft YaHei" w:cs="Microsoft YaHei"/>
          <w:spacing w:val="-1"/>
        </w:rPr>
        <w:t>腹壁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7"/>
        </w:rPr>
        <w:t>肌肉收缩</w:t>
      </w:r>
      <w:r>
        <w:rPr>
          <w:spacing w:val="-27"/>
          <w:w w:val="78"/>
        </w:rPr>
        <w:t>），</w:t>
      </w:r>
      <w:r>
        <w:rPr>
          <w:rFonts w:ascii="Microsoft YaHei" w:hAnsi="Microsoft YaHei" w:eastAsia="Microsoft YaHei" w:cs="Microsoft YaHei"/>
          <w:spacing w:val="7"/>
        </w:rPr>
        <w:t>检查医师用手指轻轻下压插入</w:t>
      </w:r>
      <w:r>
        <w:rPr>
          <w:spacing w:val="7"/>
        </w:rPr>
        <w:t>，</w:t>
      </w:r>
      <w:r>
        <w:rPr>
          <w:rFonts w:ascii="Microsoft YaHei" w:hAnsi="Microsoft YaHei" w:eastAsia="Microsoft YaHei" w:cs="Microsoft YaHei"/>
          <w:spacing w:val="7"/>
        </w:rPr>
        <w:t>判断</w:t>
      </w:r>
      <w:r>
        <w:rPr>
          <w:rFonts w:ascii="Microsoft YaHei" w:hAnsi="Microsoft YaHei" w:eastAsia="Microsoft YaHei" w:cs="Microsoft YaHei"/>
        </w:rPr>
        <w:t xml:space="preserve">  </w:t>
      </w:r>
      <w:r>
        <w:rPr/>
        <w:t>DRA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程度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通常以女性医生手指末节宽度为准</w:t>
      </w:r>
      <w:r>
        <w:rPr>
          <w:spacing w:val="2"/>
        </w:rPr>
        <w:t>。</w:t>
      </w:r>
    </w:p>
    <w:p>
      <w:pPr>
        <w:pStyle w:val="BodyText"/>
        <w:ind w:left="2"/>
        <w:spacing w:before="2" w:line="165" w:lineRule="auto"/>
        <w:rPr>
          <w:rFonts w:ascii="Microsoft YaHei" w:hAnsi="Microsoft YaHei" w:eastAsia="Microsoft YaHei" w:cs="Microsoft YaHei"/>
        </w:rPr>
      </w:pPr>
      <w:r>
        <w:rPr>
          <w:spacing w:val="-8"/>
        </w:rPr>
        <w:t>6.</w:t>
      </w:r>
      <w:r>
        <w:rPr>
          <w:spacing w:val="-39"/>
        </w:rPr>
        <w:t xml:space="preserve"> </w:t>
      </w:r>
      <w:r>
        <w:rPr>
          <w:spacing w:val="-8"/>
        </w:rPr>
        <w:t>2</w:t>
      </w:r>
      <w:r>
        <w:rPr>
          <w:spacing w:val="18"/>
        </w:rPr>
        <w:t xml:space="preserve">  </w:t>
      </w:r>
      <w:r>
        <w:rPr>
          <w:rFonts w:ascii="Microsoft YaHei" w:hAnsi="Microsoft YaHei" w:eastAsia="Microsoft YaHei" w:cs="Microsoft YaHei"/>
          <w:spacing w:val="-8"/>
        </w:rPr>
        <w:t>尺测法</w:t>
      </w:r>
    </w:p>
    <w:p>
      <w:pPr>
        <w:ind w:left="434"/>
        <w:spacing w:before="62" w:line="214" w:lineRule="exact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20"/>
          <w:position w:val="-1"/>
        </w:rPr>
        <w:t>尺测法采取的测量体位和方法与指测法相</w:t>
      </w:r>
    </w:p>
    <w:p>
      <w:pPr>
        <w:spacing w:line="214" w:lineRule="exact"/>
        <w:sectPr>
          <w:type w:val="continuous"/>
          <w:pgSz w:w="11452" w:h="16498"/>
          <w:pgMar w:top="1335" w:right="1036" w:bottom="0" w:left="1111" w:header="932" w:footer="0" w:gutter="0"/>
          <w:cols w:equalWidth="0" w:num="2">
            <w:col w:w="4720" w:space="100"/>
            <w:col w:w="4486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line="164" w:lineRule="exact"/>
        <w:rPr/>
      </w:pPr>
      <w:r/>
    </w:p>
    <w:p>
      <w:pPr>
        <w:spacing w:line="164" w:lineRule="exact"/>
        <w:sectPr>
          <w:headerReference w:type="default" r:id="rId8"/>
          <w:pgSz w:w="11452" w:h="16498"/>
          <w:pgMar w:top="1335" w:right="1110" w:bottom="0" w:left="1041" w:header="932" w:footer="0" w:gutter="0"/>
          <w:cols w:equalWidth="0" w:num="1">
            <w:col w:w="9300" w:space="0"/>
          </w:cols>
        </w:sectPr>
        <w:rPr/>
      </w:pPr>
    </w:p>
    <w:p>
      <w:pPr>
        <w:pStyle w:val="BodyText"/>
        <w:ind w:right="252" w:firstLine="98"/>
        <w:spacing w:before="55" w:line="220" w:lineRule="auto"/>
        <w:jc w:val="both"/>
        <w:rPr/>
      </w:pPr>
      <w:r>
        <w:rPr>
          <w:rFonts w:ascii="Microsoft YaHei" w:hAnsi="Microsoft YaHei" w:eastAsia="Microsoft YaHei" w:cs="Microsoft YaHei"/>
          <w:spacing w:val="8"/>
        </w:rPr>
        <w:t>同</w:t>
      </w:r>
      <w:r>
        <w:rPr>
          <w:spacing w:val="8"/>
        </w:rPr>
        <w:t>，</w:t>
      </w:r>
      <w:r>
        <w:rPr>
          <w:rFonts w:ascii="Microsoft YaHei" w:hAnsi="Microsoft YaHei" w:eastAsia="Microsoft YaHei" w:cs="Microsoft YaHei"/>
          <w:spacing w:val="8"/>
        </w:rPr>
        <w:t>采用标准卡尺或游标卡尺测量双侧分离腹直</w:t>
      </w:r>
      <w:r>
        <w:rPr>
          <w:rFonts w:ascii="Microsoft YaHei" w:hAnsi="Microsoft YaHei" w:eastAsia="Microsoft YaHei" w:cs="Microsoft YaHei"/>
          <w:spacing w:val="2"/>
        </w:rPr>
        <w:t xml:space="preserve">  </w:t>
      </w:r>
      <w:r>
        <w:rPr>
          <w:rFonts w:ascii="Microsoft YaHei" w:hAnsi="Microsoft YaHei" w:eastAsia="Microsoft YaHei" w:cs="Microsoft YaHei"/>
          <w:spacing w:val="11"/>
        </w:rPr>
        <w:t>肌边缘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判断 </w:t>
      </w:r>
      <w:r>
        <w:rPr/>
        <w:t>DRA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距离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11"/>
        </w:rPr>
        <w:t>。</w:t>
      </w:r>
      <w:r>
        <w:rPr>
          <w:rFonts w:ascii="Microsoft YaHei" w:hAnsi="Microsoft YaHei" w:eastAsia="Microsoft YaHei" w:cs="Microsoft YaHei"/>
          <w:spacing w:val="11"/>
        </w:rPr>
        <w:t>卡尺测量方法和流程应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7"/>
        </w:rPr>
        <w:t>标准化</w:t>
      </w:r>
      <w:r>
        <w:rPr>
          <w:spacing w:val="7"/>
        </w:rPr>
        <w:t>，</w:t>
      </w:r>
      <w:r>
        <w:rPr>
          <w:rFonts w:ascii="Microsoft YaHei" w:hAnsi="Microsoft YaHei" w:eastAsia="Microsoft YaHei" w:cs="Microsoft YaHei"/>
          <w:spacing w:val="7"/>
        </w:rPr>
        <w:t>并遵循以下原则</w:t>
      </w:r>
      <w:r>
        <w:rPr>
          <w:spacing w:val="7"/>
        </w:rPr>
        <w:t>：</w:t>
      </w:r>
      <w:r>
        <w:rPr>
          <w:spacing w:val="-59"/>
        </w:rPr>
        <w:t xml:space="preserve"> </w:t>
      </w:r>
      <w:r>
        <w:rPr>
          <w:spacing w:val="7"/>
        </w:rPr>
        <w:t>①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先将测量点用水溶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3"/>
        </w:rPr>
        <w:t>性标记物在皮肤上做好标记</w:t>
      </w:r>
      <w:r>
        <w:rPr>
          <w:spacing w:val="13"/>
        </w:rPr>
        <w:t>，</w:t>
      </w:r>
      <w:r>
        <w:rPr>
          <w:rFonts w:ascii="Microsoft YaHei" w:hAnsi="Microsoft YaHei" w:eastAsia="Microsoft YaHei" w:cs="Microsoft YaHei"/>
          <w:spacing w:val="13"/>
        </w:rPr>
        <w:t>以规范重复测</w:t>
      </w:r>
      <w:r>
        <w:rPr>
          <w:rFonts w:ascii="Microsoft YaHei" w:hAnsi="Microsoft YaHei" w:eastAsia="Microsoft YaHei" w:cs="Microsoft YaHei"/>
          <w:spacing w:val="12"/>
        </w:rPr>
        <w:t>量部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7"/>
        </w:rPr>
        <w:t>位</w:t>
      </w:r>
      <w:r>
        <w:rPr>
          <w:spacing w:val="17"/>
        </w:rPr>
        <w:t>；②</w:t>
      </w:r>
      <w:r>
        <w:rPr>
          <w:spacing w:val="17"/>
        </w:rPr>
        <w:t xml:space="preserve"> </w:t>
      </w:r>
      <w:r>
        <w:rPr>
          <w:rFonts w:ascii="Microsoft YaHei" w:hAnsi="Microsoft YaHei" w:eastAsia="Microsoft YaHei" w:cs="Microsoft YaHei"/>
          <w:spacing w:val="17"/>
        </w:rPr>
        <w:t>测量卡尺尖端准确放置在腹直肌内侧的</w:t>
      </w:r>
      <w:r>
        <w:rPr>
          <w:rFonts w:ascii="Microsoft YaHei" w:hAnsi="Microsoft YaHei" w:eastAsia="Microsoft YaHei" w:cs="Microsoft YaHei"/>
          <w:spacing w:val="7"/>
        </w:rPr>
        <w:t xml:space="preserve">  </w:t>
      </w:r>
      <w:r>
        <w:rPr>
          <w:rFonts w:ascii="Microsoft YaHei" w:hAnsi="Microsoft YaHei" w:eastAsia="Microsoft YaHei" w:cs="Microsoft YaHei"/>
          <w:spacing w:val="8"/>
        </w:rPr>
        <w:t>边缘</w:t>
      </w:r>
      <w:r>
        <w:rPr>
          <w:spacing w:val="8"/>
        </w:rPr>
        <w:t>，</w:t>
      </w:r>
      <w:r>
        <w:rPr>
          <w:rFonts w:ascii="Microsoft YaHei" w:hAnsi="Microsoft YaHei" w:eastAsia="Microsoft YaHei" w:cs="Microsoft YaHei"/>
          <w:spacing w:val="8"/>
        </w:rPr>
        <w:t>并保持卡尺与躯体纵轴线垂直</w:t>
      </w:r>
      <w:r>
        <w:rPr>
          <w:spacing w:val="8"/>
        </w:rPr>
        <w:t>；③</w:t>
      </w:r>
      <w:r>
        <w:rPr>
          <w:spacing w:val="3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重复测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"/>
        </w:rPr>
        <w:t>量</w:t>
      </w:r>
      <w:r>
        <w:rPr>
          <w:rFonts w:ascii="Microsoft YaHei" w:hAnsi="Microsoft YaHei" w:eastAsia="Microsoft YaHei" w:cs="Microsoft YaHei"/>
          <w:spacing w:val="5"/>
        </w:rPr>
        <w:t xml:space="preserve"> </w:t>
      </w:r>
      <w:r>
        <w:rPr>
          <w:spacing w:val="1"/>
        </w:rPr>
        <w:t>2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次</w:t>
      </w:r>
      <w:r>
        <w:rPr>
          <w:spacing w:val="1"/>
        </w:rPr>
        <w:t>，</w:t>
      </w:r>
      <w:r>
        <w:rPr>
          <w:rFonts w:ascii="Microsoft YaHei" w:hAnsi="Microsoft YaHei" w:eastAsia="Microsoft YaHei" w:cs="Microsoft YaHei"/>
          <w:spacing w:val="1"/>
        </w:rPr>
        <w:t>并及时记录各测量点的分离距离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1"/>
        </w:rPr>
        <w:t>。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目前</w:t>
      </w:r>
      <w:r>
        <w:rPr>
          <w:spacing w:val="1"/>
        </w:rPr>
        <w:t>，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9"/>
        </w:rPr>
        <w:t>临床上尺测法测量点的选择主要有 </w:t>
      </w:r>
      <w:r>
        <w:rPr>
          <w:spacing w:val="9"/>
        </w:rPr>
        <w:t>3</w:t>
      </w:r>
      <w:r>
        <w:rPr>
          <w:spacing w:val="-8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种方法</w:t>
      </w:r>
      <w:r>
        <w:rPr>
          <w:spacing w:val="9"/>
        </w:rPr>
        <w:t>：</w:t>
      </w:r>
      <w:r>
        <w:rPr>
          <w:spacing w:val="-78"/>
        </w:rPr>
        <w:t xml:space="preserve"> </w:t>
      </w:r>
      <w:r>
        <w:rPr>
          <w:spacing w:val="9"/>
        </w:rPr>
        <w:t>①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12"/>
        </w:rPr>
        <w:t>在脐上和脐下各 </w:t>
      </w:r>
      <w:r>
        <w:rPr>
          <w:spacing w:val="12"/>
        </w:rPr>
        <w:t>4.</w:t>
      </w:r>
      <w:r>
        <w:rPr/>
        <w:t xml:space="preserve"> </w:t>
      </w:r>
      <w:r>
        <w:rPr>
          <w:spacing w:val="12"/>
        </w:rPr>
        <w:t>5</w:t>
      </w:r>
      <w:r>
        <w:rPr>
          <w:spacing w:val="12"/>
        </w:rPr>
        <w:t xml:space="preserve"> </w:t>
      </w:r>
      <w:r>
        <w:rPr/>
        <w:t>cm</w:t>
      </w:r>
      <w:r>
        <w:rPr>
          <w:spacing w:val="12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的两点测量法</w:t>
      </w:r>
      <w:r>
        <w:rPr>
          <w:spacing w:val="12"/>
        </w:rPr>
        <w:t>；</w:t>
      </w:r>
      <w:r>
        <w:rPr>
          <w:spacing w:val="-64"/>
        </w:rPr>
        <w:t xml:space="preserve"> </w:t>
      </w:r>
      <w:r>
        <w:rPr>
          <w:spacing w:val="12"/>
        </w:rPr>
        <w:t>②</w:t>
      </w:r>
      <w:r>
        <w:rPr>
          <w:spacing w:val="12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上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spacing w:val="-10"/>
        </w:rPr>
        <w:t>（</w:t>
      </w:r>
      <w:r>
        <w:rPr>
          <w:rFonts w:ascii="Microsoft YaHei" w:hAnsi="Microsoft YaHei" w:eastAsia="Microsoft YaHei" w:cs="Microsoft YaHei"/>
          <w:spacing w:val="-10"/>
        </w:rPr>
        <w:t>脐上 </w:t>
      </w:r>
      <w:r>
        <w:rPr>
          <w:spacing w:val="-10"/>
        </w:rPr>
        <w:t>3</w:t>
      </w:r>
      <w:r>
        <w:rPr>
          <w:spacing w:val="-10"/>
        </w:rPr>
        <w:t xml:space="preserve"> </w:t>
      </w:r>
      <w:r>
        <w:rPr>
          <w:spacing w:val="-10"/>
        </w:rPr>
        <w:t>cm)</w:t>
      </w:r>
      <w:r>
        <w:rPr>
          <w:spacing w:val="-47"/>
        </w:rPr>
        <w:t xml:space="preserve"> </w:t>
      </w:r>
      <w:r>
        <w:rPr>
          <w:spacing w:val="-10"/>
        </w:rPr>
        <w:t>、</w:t>
      </w:r>
      <w:r>
        <w:rPr>
          <w:rFonts w:ascii="Microsoft YaHei" w:hAnsi="Microsoft YaHei" w:eastAsia="Microsoft YaHei" w:cs="Microsoft YaHei"/>
          <w:spacing w:val="-10"/>
        </w:rPr>
        <w:t>中</w:t>
      </w:r>
      <w:r>
        <w:rPr>
          <w:spacing w:val="-10"/>
        </w:rPr>
        <w:t>（</w:t>
      </w:r>
      <w:r>
        <w:rPr>
          <w:rFonts w:ascii="Microsoft YaHei" w:hAnsi="Microsoft YaHei" w:eastAsia="Microsoft YaHei" w:cs="Microsoft YaHei"/>
          <w:spacing w:val="-10"/>
        </w:rPr>
        <w:t>脐水平</w:t>
      </w:r>
      <w:r>
        <w:rPr>
          <w:spacing w:val="-10"/>
        </w:rPr>
        <w:t>）、</w:t>
      </w:r>
      <w:r>
        <w:rPr>
          <w:rFonts w:ascii="Microsoft YaHei" w:hAnsi="Microsoft YaHei" w:eastAsia="Microsoft YaHei" w:cs="Microsoft YaHei"/>
          <w:spacing w:val="-10"/>
        </w:rPr>
        <w:t>下</w:t>
      </w:r>
      <w:r>
        <w:rPr>
          <w:spacing w:val="-10"/>
        </w:rPr>
        <w:t>（</w:t>
      </w:r>
      <w:r>
        <w:rPr>
          <w:rFonts w:ascii="Microsoft YaHei" w:hAnsi="Microsoft YaHei" w:eastAsia="Microsoft YaHei" w:cs="Microsoft YaHei"/>
          <w:spacing w:val="-10"/>
        </w:rPr>
        <w:t>脐下 </w:t>
      </w:r>
      <w:r>
        <w:rPr>
          <w:spacing w:val="-10"/>
        </w:rPr>
        <w:t>2</w:t>
      </w:r>
      <w:r>
        <w:rPr>
          <w:spacing w:val="-10"/>
        </w:rPr>
        <w:t xml:space="preserve"> </w:t>
      </w:r>
      <w:r>
        <w:rPr>
          <w:spacing w:val="-10"/>
        </w:rPr>
        <w:t>cm)</w:t>
      </w:r>
      <w:r>
        <w:rPr>
          <w:rFonts w:ascii="Microsoft YaHei" w:hAnsi="Microsoft YaHei" w:eastAsia="Microsoft YaHei" w:cs="Microsoft YaHei"/>
          <w:spacing w:val="-10"/>
        </w:rPr>
        <w:t>的三点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测量法</w:t>
      </w:r>
      <w:r>
        <w:rPr>
          <w:spacing w:val="9"/>
        </w:rPr>
        <w:t>；③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分离最宽部位任意点测量法</w:t>
      </w:r>
      <w:r>
        <w:rPr>
          <w:sz w:val="11"/>
          <w:szCs w:val="11"/>
          <w:spacing w:val="9"/>
          <w:position w:val="8"/>
        </w:rPr>
        <w:t>[46</w:t>
      </w:r>
      <w:r>
        <w:rPr>
          <w:sz w:val="11"/>
          <w:szCs w:val="11"/>
          <w:spacing w:val="8"/>
          <w:position w:val="8"/>
        </w:rPr>
        <w:t>]</w:t>
      </w:r>
      <w:r>
        <w:rPr>
          <w:sz w:val="11"/>
          <w:szCs w:val="11"/>
          <w:spacing w:val="8"/>
          <w:position w:val="8"/>
        </w:rPr>
        <w:t xml:space="preserve"> </w:t>
      </w:r>
      <w:r>
        <w:rPr>
          <w:spacing w:val="8"/>
        </w:rPr>
        <w:t>。</w:t>
      </w:r>
    </w:p>
    <w:p>
      <w:pPr>
        <w:pStyle w:val="BodyText"/>
        <w:ind w:right="318" w:firstLine="500"/>
        <w:spacing w:before="12" w:line="219" w:lineRule="auto"/>
        <w:jc w:val="both"/>
        <w:rPr/>
      </w:pPr>
      <w:r>
        <w:rPr>
          <w:rFonts w:ascii="Microsoft YaHei" w:hAnsi="Microsoft YaHei" w:eastAsia="Microsoft YaHei" w:cs="Microsoft YaHei"/>
          <w:spacing w:val="9"/>
        </w:rPr>
        <w:t>指测法和尺测法简便易行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曾在临床上得到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广泛的应用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spacing w:val="11"/>
        </w:rPr>
        <w:t>。</w:t>
      </w:r>
      <w:r>
        <w:rPr>
          <w:rFonts w:ascii="Microsoft YaHei" w:hAnsi="Microsoft YaHei" w:eastAsia="Microsoft YaHei" w:cs="Microsoft YaHei"/>
          <w:spacing w:val="11"/>
        </w:rPr>
        <w:t>指检时可双手配合拉压白线区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可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显示分离缺损的大致区域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spacing w:val="11"/>
        </w:rPr>
        <w:t>。</w:t>
      </w:r>
      <w:r>
        <w:rPr>
          <w:rFonts w:ascii="Microsoft YaHei" w:hAnsi="Microsoft YaHei" w:eastAsia="Microsoft YaHei" w:cs="Microsoft YaHei"/>
          <w:spacing w:val="11"/>
        </w:rPr>
        <w:t>尺测法对腹直肌边缘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23"/>
        </w:rPr>
        <w:t>的准确判断极为重要</w:t>
      </w:r>
      <w:r>
        <w:rPr>
          <w:spacing w:val="23"/>
        </w:rPr>
        <w:t>，</w:t>
      </w:r>
      <w:r>
        <w:rPr>
          <w:rFonts w:ascii="Microsoft YaHei" w:hAnsi="Microsoft YaHei" w:eastAsia="Microsoft YaHei" w:cs="Microsoft YaHei"/>
          <w:spacing w:val="23"/>
        </w:rPr>
        <w:t>可通过重复腹直肌收缩</w:t>
      </w:r>
      <w:r>
        <w:rPr>
          <w:rFonts w:ascii="Microsoft YaHei" w:hAnsi="Microsoft YaHei" w:eastAsia="Microsoft YaHei" w:cs="Microsoft YaHei"/>
          <w:spacing w:val="11"/>
        </w:rPr>
        <w:t xml:space="preserve"> </w:t>
      </w:r>
      <w:r>
        <w:rPr>
          <w:spacing w:val="11"/>
        </w:rPr>
        <w:t>（</w:t>
      </w:r>
      <w:r>
        <w:rPr>
          <w:rFonts w:ascii="Microsoft YaHei" w:hAnsi="Microsoft YaHei" w:eastAsia="Microsoft YaHei" w:cs="Microsoft YaHei"/>
          <w:spacing w:val="11"/>
        </w:rPr>
        <w:t>抬头体位</w:t>
      </w:r>
      <w:r>
        <w:rPr>
          <w:spacing w:val="11"/>
        </w:rPr>
        <w:t>）</w:t>
      </w:r>
      <w:r>
        <w:rPr>
          <w:rFonts w:ascii="Microsoft YaHei" w:hAnsi="Microsoft YaHei" w:eastAsia="Microsoft YaHei" w:cs="Microsoft YaHei"/>
          <w:spacing w:val="11"/>
        </w:rPr>
        <w:t>和放松体位来确定肌肉边缘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spacing w:val="11"/>
        </w:rPr>
        <w:t>。</w:t>
      </w:r>
      <w:r>
        <w:rPr>
          <w:rFonts w:ascii="Microsoft YaHei" w:hAnsi="Microsoft YaHei" w:eastAsia="Microsoft YaHei" w:cs="Microsoft YaHei"/>
          <w:spacing w:val="11"/>
        </w:rPr>
        <w:t>应用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指测法和尺测法均存在一定的误差率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spacing w:val="11"/>
        </w:rPr>
        <w:t>。</w:t>
      </w:r>
      <w:r>
        <w:rPr>
          <w:rFonts w:ascii="Microsoft YaHei" w:hAnsi="Microsoft YaHei" w:eastAsia="Microsoft YaHei" w:cs="Microsoft YaHei"/>
          <w:spacing w:val="11"/>
        </w:rPr>
        <w:t>指测法因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手指宽度</w:t>
      </w:r>
      <w:r>
        <w:rPr>
          <w:spacing w:val="3"/>
        </w:rPr>
        <w:t>、</w:t>
      </w:r>
      <w:r>
        <w:rPr>
          <w:rFonts w:ascii="Microsoft YaHei" w:hAnsi="Microsoft YaHei" w:eastAsia="Microsoft YaHei" w:cs="Microsoft YaHei"/>
          <w:spacing w:val="3"/>
        </w:rPr>
        <w:t>并拢紧密程度</w:t>
      </w:r>
      <w:r>
        <w:rPr>
          <w:spacing w:val="3"/>
        </w:rPr>
        <w:t>、</w:t>
      </w:r>
      <w:r>
        <w:rPr>
          <w:rFonts w:ascii="Microsoft YaHei" w:hAnsi="Microsoft YaHei" w:eastAsia="Microsoft YaHei" w:cs="Microsoft YaHei"/>
          <w:spacing w:val="3"/>
        </w:rPr>
        <w:t>衡量部位的不同</w:t>
      </w:r>
      <w:r>
        <w:rPr>
          <w:spacing w:val="3"/>
        </w:rPr>
        <w:t>，</w:t>
      </w:r>
      <w:r>
        <w:rPr>
          <w:rFonts w:ascii="Microsoft YaHei" w:hAnsi="Microsoft YaHei" w:eastAsia="Microsoft YaHei" w:cs="Microsoft YaHei"/>
          <w:spacing w:val="3"/>
        </w:rPr>
        <w:t>检测</w:t>
      </w:r>
      <w:r>
        <w:rPr>
          <w:rFonts w:ascii="Microsoft YaHei" w:hAnsi="Microsoft YaHei" w:eastAsia="Microsoft YaHei" w:cs="Microsoft YaHei"/>
          <w:spacing w:val="5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结果的重复性和准确性不佳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spacing w:val="11"/>
        </w:rPr>
        <w:t>。</w:t>
      </w:r>
      <w:r>
        <w:rPr>
          <w:rFonts w:ascii="Microsoft YaHei" w:hAnsi="Microsoft YaHei" w:eastAsia="Microsoft YaHei" w:cs="Microsoft YaHei"/>
          <w:spacing w:val="11"/>
        </w:rPr>
        <w:t>此外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肥胖患者的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皮下脂肪较厚或伴有明显的腹部皮肤松弛时</w:t>
      </w:r>
      <w:r>
        <w:rPr>
          <w:spacing w:val="12"/>
        </w:rPr>
        <w:t>，</w:t>
      </w:r>
      <w:r>
        <w:rPr>
          <w:rFonts w:ascii="Microsoft YaHei" w:hAnsi="Microsoft YaHei" w:eastAsia="Microsoft YaHei" w:cs="Microsoft YaHei"/>
          <w:spacing w:val="12"/>
        </w:rPr>
        <w:t>也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会增加检测难度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降低准确性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2"/>
        </w:rPr>
        <w:t>。</w:t>
      </w:r>
      <w:r>
        <w:rPr>
          <w:rFonts w:ascii="Microsoft YaHei" w:hAnsi="Microsoft YaHei" w:eastAsia="Microsoft YaHei" w:cs="Microsoft YaHei"/>
          <w:spacing w:val="2"/>
        </w:rPr>
        <w:t>尺测法检测时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检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测者对边缘的认定也存在差异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spacing w:val="11"/>
        </w:rPr>
        <w:t>。</w:t>
      </w:r>
      <w:r>
        <w:rPr>
          <w:rFonts w:ascii="Microsoft YaHei" w:hAnsi="Microsoft YaHei" w:eastAsia="Microsoft YaHei" w:cs="Microsoft YaHei"/>
          <w:spacing w:val="11"/>
        </w:rPr>
        <w:t>因此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采用指测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法或尺测法时</w:t>
      </w:r>
      <w:r>
        <w:rPr>
          <w:spacing w:val="13"/>
        </w:rPr>
        <w:t>，</w:t>
      </w:r>
      <w:r>
        <w:rPr>
          <w:rFonts w:ascii="Microsoft YaHei" w:hAnsi="Microsoft YaHei" w:eastAsia="Microsoft YaHei" w:cs="Microsoft YaHei"/>
          <w:spacing w:val="13"/>
        </w:rPr>
        <w:t>治疗前后均应由同一位临床</w:t>
      </w:r>
      <w:r>
        <w:rPr>
          <w:rFonts w:ascii="Microsoft YaHei" w:hAnsi="Microsoft YaHei" w:eastAsia="Microsoft YaHei" w:cs="Microsoft YaHei"/>
          <w:spacing w:val="12"/>
        </w:rPr>
        <w:t>医师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</w:rPr>
        <w:t>进行检测和评估</w:t>
      </w:r>
      <w:r>
        <w:rPr/>
        <w:t>，</w:t>
      </w:r>
      <w:r>
        <w:rPr>
          <w:rFonts w:ascii="Microsoft YaHei" w:hAnsi="Microsoft YaHei" w:eastAsia="Microsoft YaHei" w:cs="Microsoft YaHei"/>
        </w:rPr>
        <w:t>同时应重复 </w:t>
      </w:r>
      <w:r>
        <w:rPr/>
        <w:t>1</w:t>
      </w:r>
      <w:r>
        <w:rPr/>
        <w:t xml:space="preserve"> </w:t>
      </w:r>
      <w:r>
        <w:rPr>
          <w:rFonts w:ascii="Microsoft YaHei" w:hAnsi="Microsoft YaHei" w:eastAsia="Microsoft YaHei" w:cs="Microsoft YaHei"/>
        </w:rPr>
        <w:t>次</w:t>
      </w:r>
      <w:r>
        <w:rPr/>
        <w:t>，</w:t>
      </w:r>
      <w:r>
        <w:rPr>
          <w:rFonts w:ascii="Microsoft YaHei" w:hAnsi="Microsoft YaHei" w:eastAsia="Microsoft YaHei" w:cs="Microsoft YaHei"/>
        </w:rPr>
        <w:t>以减少主观因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素导致的偏差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spacing w:val="11"/>
        </w:rPr>
        <w:t>。</w:t>
      </w:r>
      <w:r>
        <w:rPr>
          <w:rFonts w:ascii="Microsoft YaHei" w:hAnsi="Microsoft YaHei" w:eastAsia="Microsoft YaHei" w:cs="Microsoft YaHei"/>
          <w:spacing w:val="11"/>
        </w:rPr>
        <w:t>建议参与测量的医护预先对自己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的检测用手指的宽度进行测量</w:t>
      </w:r>
      <w:r>
        <w:rPr>
          <w:spacing w:val="13"/>
        </w:rPr>
        <w:t>，</w:t>
      </w:r>
      <w:r>
        <w:rPr>
          <w:rFonts w:ascii="Microsoft YaHei" w:hAnsi="Microsoft YaHei" w:eastAsia="Microsoft YaHei" w:cs="Microsoft YaHei"/>
          <w:spacing w:val="13"/>
        </w:rPr>
        <w:t>可自行换算</w:t>
      </w:r>
      <w:r>
        <w:rPr>
          <w:rFonts w:ascii="Microsoft YaHei" w:hAnsi="Microsoft YaHei" w:eastAsia="Microsoft YaHei" w:cs="Microsoft YaHei"/>
          <w:spacing w:val="12"/>
        </w:rPr>
        <w:t>成大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致的实际数值</w:t>
      </w:r>
      <w:r>
        <w:rPr>
          <w:spacing w:val="7"/>
        </w:rPr>
        <w:t>，</w:t>
      </w:r>
      <w:r>
        <w:rPr>
          <w:rFonts w:ascii="Microsoft YaHei" w:hAnsi="Microsoft YaHei" w:eastAsia="Microsoft YaHei" w:cs="Microsoft YaHei"/>
          <w:spacing w:val="7"/>
        </w:rPr>
        <w:t>以便临床记录和对比</w:t>
      </w:r>
      <w:r>
        <w:rPr>
          <w:spacing w:val="7"/>
        </w:rPr>
        <w:t>。</w:t>
      </w:r>
    </w:p>
    <w:p>
      <w:pPr>
        <w:pStyle w:val="BodyText"/>
        <w:ind w:left="70"/>
        <w:spacing w:line="201" w:lineRule="auto"/>
        <w:rPr>
          <w:rFonts w:ascii="Microsoft YaHei" w:hAnsi="Microsoft YaHei" w:eastAsia="Microsoft YaHei" w:cs="Microsoft YaHei"/>
        </w:rPr>
      </w:pPr>
      <w:r>
        <w:rPr>
          <w:spacing w:val="-5"/>
        </w:rPr>
        <w:t>6.</w:t>
      </w:r>
      <w:r>
        <w:rPr>
          <w:spacing w:val="-34"/>
        </w:rPr>
        <w:t xml:space="preserve"> </w:t>
      </w:r>
      <w:r>
        <w:rPr>
          <w:spacing w:val="-5"/>
        </w:rPr>
        <w:t>3</w:t>
      </w:r>
      <w:r>
        <w:rPr>
          <w:spacing w:val="20"/>
        </w:rPr>
        <w:t xml:space="preserve">  </w:t>
      </w:r>
      <w:r>
        <w:rPr>
          <w:rFonts w:ascii="Microsoft YaHei" w:hAnsi="Microsoft YaHei" w:eastAsia="Microsoft YaHei" w:cs="Microsoft YaHei"/>
          <w:spacing w:val="-5"/>
        </w:rPr>
        <w:t>超声检测法</w:t>
      </w:r>
    </w:p>
    <w:p>
      <w:pPr>
        <w:pStyle w:val="BodyText"/>
        <w:ind w:left="77" w:right="252" w:firstLine="426"/>
        <w:spacing w:before="28" w:line="220" w:lineRule="auto"/>
        <w:jc w:val="both"/>
        <w:rPr/>
      </w:pPr>
      <w:r>
        <w:rPr>
          <w:rFonts w:ascii="Microsoft YaHei" w:hAnsi="Microsoft YaHei" w:eastAsia="Microsoft YaHei" w:cs="Microsoft YaHei"/>
          <w:spacing w:val="8"/>
        </w:rPr>
        <w:t>与指测法和尺测法等传统测量方法相比</w:t>
      </w:r>
      <w:r>
        <w:rPr>
          <w:spacing w:val="8"/>
        </w:rPr>
        <w:t>，</w:t>
      </w:r>
      <w:r>
        <w:rPr>
          <w:rFonts w:ascii="Microsoft YaHei" w:hAnsi="Microsoft YaHei" w:eastAsia="Microsoft YaHei" w:cs="Microsoft YaHei"/>
          <w:spacing w:val="8"/>
        </w:rPr>
        <w:t>超</w:t>
      </w:r>
      <w:r>
        <w:rPr>
          <w:rFonts w:ascii="Microsoft YaHei" w:hAnsi="Microsoft YaHei" w:eastAsia="Microsoft YaHei" w:cs="Microsoft YaHei"/>
          <w:spacing w:val="7"/>
        </w:rPr>
        <w:t xml:space="preserve">  </w:t>
      </w:r>
      <w:r>
        <w:rPr>
          <w:rFonts w:ascii="Microsoft YaHei" w:hAnsi="Microsoft YaHei" w:eastAsia="Microsoft YaHei" w:cs="Microsoft YaHei"/>
          <w:spacing w:val="7"/>
        </w:rPr>
        <w:t>声检测和评估 </w:t>
      </w:r>
      <w:r>
        <w:rPr/>
        <w:t>DRA</w:t>
      </w:r>
      <w:r>
        <w:rPr>
          <w:spacing w:val="-6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的数据更为准确</w:t>
      </w:r>
      <w:r>
        <w:rPr>
          <w:spacing w:val="7"/>
        </w:rPr>
        <w:t>、</w:t>
      </w:r>
      <w:r>
        <w:rPr>
          <w:rFonts w:ascii="Microsoft YaHei" w:hAnsi="Microsoft YaHei" w:eastAsia="Microsoft YaHei" w:cs="Microsoft YaHei"/>
          <w:spacing w:val="7"/>
        </w:rPr>
        <w:t>可靠</w:t>
      </w:r>
      <w:r>
        <w:rPr>
          <w:spacing w:val="7"/>
        </w:rPr>
        <w:t>；</w:t>
      </w:r>
      <w:r>
        <w:rPr>
          <w:rFonts w:ascii="Microsoft YaHei" w:hAnsi="Microsoft YaHei" w:eastAsia="Microsoft YaHei" w:cs="Microsoft YaHei"/>
          <w:spacing w:val="7"/>
        </w:rPr>
        <w:t>相较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4"/>
        </w:rPr>
        <w:t>于 </w:t>
      </w:r>
      <w:r>
        <w:rPr/>
        <w:t>CT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和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/>
        <w:t>MRI</w:t>
      </w:r>
      <w:r>
        <w:rPr>
          <w:spacing w:val="-54"/>
        </w:rPr>
        <w:t xml:space="preserve"> </w:t>
      </w:r>
      <w:r>
        <w:rPr>
          <w:spacing w:val="4"/>
        </w:rPr>
        <w:t>,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超声检测具有安全</w:t>
      </w:r>
      <w:r>
        <w:rPr>
          <w:spacing w:val="4"/>
        </w:rPr>
        <w:t>、</w:t>
      </w:r>
      <w:r>
        <w:rPr>
          <w:rFonts w:ascii="Microsoft YaHei" w:hAnsi="Microsoft YaHei" w:eastAsia="Microsoft YaHei" w:cs="Microsoft YaHei"/>
          <w:spacing w:val="4"/>
        </w:rPr>
        <w:t>无辐射</w:t>
      </w:r>
      <w:r>
        <w:rPr>
          <w:spacing w:val="4"/>
        </w:rPr>
        <w:t>、</w:t>
      </w:r>
      <w:r>
        <w:rPr>
          <w:rFonts w:ascii="Microsoft YaHei" w:hAnsi="Microsoft YaHei" w:eastAsia="Microsoft YaHei" w:cs="Microsoft YaHei"/>
          <w:spacing w:val="4"/>
        </w:rPr>
        <w:t>可重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9"/>
        </w:rPr>
        <w:t>复</w:t>
      </w:r>
      <w:r>
        <w:rPr>
          <w:spacing w:val="-9"/>
        </w:rPr>
        <w:t>、</w:t>
      </w:r>
      <w:r>
        <w:rPr>
          <w:rFonts w:ascii="Microsoft YaHei" w:hAnsi="Microsoft YaHei" w:eastAsia="Microsoft YaHei" w:cs="Microsoft YaHei"/>
          <w:spacing w:val="-9"/>
        </w:rPr>
        <w:t>方便快捷</w:t>
      </w:r>
      <w:r>
        <w:rPr>
          <w:spacing w:val="-9"/>
        </w:rPr>
        <w:t>、</w:t>
      </w:r>
      <w:r>
        <w:rPr>
          <w:rFonts w:ascii="Microsoft YaHei" w:hAnsi="Microsoft YaHei" w:eastAsia="Microsoft YaHei" w:cs="Microsoft YaHei"/>
          <w:spacing w:val="-9"/>
        </w:rPr>
        <w:t>费用较低</w:t>
      </w:r>
      <w:r>
        <w:rPr>
          <w:spacing w:val="-9"/>
        </w:rPr>
        <w:t>、</w:t>
      </w:r>
      <w:r>
        <w:rPr>
          <w:rFonts w:ascii="Microsoft YaHei" w:hAnsi="Microsoft YaHei" w:eastAsia="Microsoft YaHei" w:cs="Microsoft YaHei"/>
          <w:spacing w:val="-9"/>
        </w:rPr>
        <w:t>患者依从性好等优点</w:t>
      </w:r>
      <w:r>
        <w:rPr>
          <w:spacing w:val="-9"/>
        </w:rPr>
        <w:t>，</w:t>
      </w:r>
      <w:r>
        <w:rPr>
          <w:rFonts w:ascii="Microsoft YaHei" w:hAnsi="Microsoft YaHei" w:eastAsia="Microsoft YaHei" w:cs="Microsoft YaHei"/>
          <w:spacing w:val="-9"/>
        </w:rPr>
        <w:t>能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2"/>
        </w:rPr>
        <w:t>更清晰地显示腹直肌</w:t>
      </w:r>
      <w:r>
        <w:rPr>
          <w:spacing w:val="2"/>
        </w:rPr>
        <w:t>、</w:t>
      </w:r>
      <w:r>
        <w:rPr>
          <w:rFonts w:ascii="Microsoft YaHei" w:hAnsi="Microsoft YaHei" w:eastAsia="Microsoft YaHei" w:cs="Microsoft YaHei"/>
          <w:spacing w:val="2"/>
        </w:rPr>
        <w:t>腱鞘和腹白线等解剖结构</w:t>
      </w:r>
      <w:r>
        <w:rPr>
          <w:spacing w:val="2"/>
        </w:rPr>
        <w:t>，</w:t>
      </w:r>
      <w:r>
        <w:rPr>
          <w:spacing w:val="16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可判断是否伴有腹壁疝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测量分离距离的精准度</w:t>
      </w:r>
      <w:r>
        <w:rPr>
          <w:rFonts w:ascii="Microsoft YaHei" w:hAnsi="Microsoft YaHei" w:eastAsia="Microsoft YaHei" w:cs="Microsoft YaHei"/>
          <w:spacing w:val="2"/>
        </w:rPr>
        <w:t xml:space="preserve">  </w:t>
      </w:r>
      <w:r>
        <w:rPr>
          <w:rFonts w:ascii="Microsoft YaHei" w:hAnsi="Microsoft YaHei" w:eastAsia="Microsoft YaHei" w:cs="Microsoft YaHei"/>
          <w:spacing w:val="4"/>
        </w:rPr>
        <w:t>较好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4"/>
        </w:rPr>
        <w:t>。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目前</w:t>
      </w:r>
      <w:r>
        <w:rPr>
          <w:spacing w:val="4"/>
        </w:rPr>
        <w:t>，</w:t>
      </w:r>
      <w:r>
        <w:rPr>
          <w:rFonts w:ascii="Microsoft YaHei" w:hAnsi="Microsoft YaHei" w:eastAsia="Microsoft YaHei" w:cs="Microsoft YaHei"/>
          <w:spacing w:val="4"/>
        </w:rPr>
        <w:t>超声作为 </w:t>
      </w:r>
      <w:r>
        <w:rPr/>
        <w:t>DRA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检测和诊断的</w:t>
      </w:r>
      <w:r>
        <w:rPr>
          <w:spacing w:val="4"/>
        </w:rPr>
        <w:t>“</w:t>
      </w:r>
      <w:r>
        <w:rPr>
          <w:rFonts w:ascii="Microsoft YaHei" w:hAnsi="Microsoft YaHei" w:eastAsia="Microsoft YaHei" w:cs="Microsoft YaHei"/>
          <w:spacing w:val="4"/>
        </w:rPr>
        <w:t>金标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6"/>
        </w:rPr>
        <w:t>准</w:t>
      </w:r>
      <w:r>
        <w:rPr>
          <w:spacing w:val="6"/>
        </w:rPr>
        <w:t>”</w:t>
      </w:r>
      <w:r>
        <w:rPr>
          <w:rFonts w:ascii="Microsoft YaHei" w:hAnsi="Microsoft YaHei" w:eastAsia="Microsoft YaHei" w:cs="Microsoft YaHei"/>
          <w:spacing w:val="6"/>
        </w:rPr>
        <w:t>已成为临床共识</w:t>
      </w:r>
      <w:r>
        <w:rPr>
          <w:spacing w:val="6"/>
        </w:rPr>
        <w:t>，</w:t>
      </w:r>
      <w:r>
        <w:rPr>
          <w:rFonts w:ascii="Microsoft YaHei" w:hAnsi="Microsoft YaHei" w:eastAsia="Microsoft YaHei" w:cs="Microsoft YaHei"/>
          <w:spacing w:val="6"/>
        </w:rPr>
        <w:t>是临床筛查产后 </w:t>
      </w:r>
      <w:r>
        <w:rPr/>
        <w:t>DRA</w:t>
      </w:r>
      <w:r>
        <w:rPr>
          <w:spacing w:val="6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的首</w:t>
      </w:r>
      <w:r>
        <w:rPr>
          <w:rFonts w:ascii="Microsoft YaHei" w:hAnsi="Microsoft YaHei" w:eastAsia="Microsoft YaHei" w:cs="Microsoft YaHei"/>
          <w:spacing w:val="4"/>
        </w:rPr>
        <w:t xml:space="preserve">  </w:t>
      </w:r>
      <w:r>
        <w:rPr>
          <w:rFonts w:ascii="Microsoft YaHei" w:hAnsi="Microsoft YaHei" w:eastAsia="Microsoft YaHei" w:cs="Microsoft YaHei"/>
          <w:spacing w:val="5"/>
        </w:rPr>
        <w:t>选方法</w:t>
      </w:r>
      <w:r>
        <w:rPr>
          <w:spacing w:val="5"/>
        </w:rPr>
        <w:t>。</w:t>
      </w:r>
    </w:p>
    <w:p>
      <w:pPr>
        <w:pStyle w:val="BodyText"/>
        <w:ind w:left="76" w:right="318" w:hanging="6"/>
        <w:spacing w:before="6" w:line="209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5"/>
        </w:rPr>
        <w:t>6.</w:t>
      </w:r>
      <w:r>
        <w:rPr>
          <w:spacing w:val="-25"/>
        </w:rPr>
        <w:t xml:space="preserve"> </w:t>
      </w:r>
      <w:r>
        <w:rPr>
          <w:spacing w:val="-5"/>
        </w:rPr>
        <w:t>3.</w:t>
      </w:r>
      <w:r>
        <w:rPr>
          <w:spacing w:val="-22"/>
        </w:rPr>
        <w:t xml:space="preserve"> </w:t>
      </w:r>
      <w:r>
        <w:rPr>
          <w:spacing w:val="-5"/>
        </w:rPr>
        <w:t>1</w:t>
      </w:r>
      <w:r>
        <w:rPr>
          <w:spacing w:val="24"/>
        </w:rPr>
        <w:t xml:space="preserve">  </w:t>
      </w:r>
      <w:r>
        <w:rPr>
          <w:rFonts w:ascii="Microsoft YaHei" w:hAnsi="Microsoft YaHei" w:eastAsia="Microsoft YaHei" w:cs="Microsoft YaHei"/>
          <w:spacing w:val="-5"/>
        </w:rPr>
        <w:t>检测条件</w:t>
      </w:r>
      <w:r>
        <w:rPr>
          <w:spacing w:val="-5"/>
        </w:rPr>
        <w:t>：</w:t>
      </w:r>
      <w:r>
        <w:rPr>
          <w:rFonts w:ascii="Microsoft YaHei" w:hAnsi="Microsoft YaHei" w:eastAsia="Microsoft YaHei" w:cs="Microsoft YaHei"/>
          <w:spacing w:val="-5"/>
        </w:rPr>
        <w:t>选择肌骨条件</w:t>
      </w:r>
      <w:r>
        <w:rPr>
          <w:spacing w:val="-5"/>
        </w:rPr>
        <w:t>，</w:t>
      </w:r>
      <w:r>
        <w:rPr>
          <w:rFonts w:ascii="Microsoft YaHei" w:hAnsi="Microsoft YaHei" w:eastAsia="Microsoft YaHei" w:cs="Microsoft YaHei"/>
          <w:spacing w:val="-5"/>
        </w:rPr>
        <w:t>采用 </w:t>
      </w:r>
      <w:r>
        <w:rPr>
          <w:spacing w:val="-5"/>
        </w:rPr>
        <w:t>7.</w:t>
      </w:r>
      <w:r>
        <w:rPr>
          <w:spacing w:val="-32"/>
        </w:rPr>
        <w:t xml:space="preserve"> </w:t>
      </w:r>
      <w:r>
        <w:rPr>
          <w:spacing w:val="-5"/>
        </w:rPr>
        <w:t>5</w:t>
      </w:r>
      <w:r>
        <w:rPr>
          <w:spacing w:val="-5"/>
        </w:rPr>
        <w:t xml:space="preserve"> </w:t>
      </w:r>
      <w:r>
        <w:rPr>
          <w:spacing w:val="-5"/>
        </w:rPr>
        <w:t>MHz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1"/>
        </w:rPr>
        <w:t>高频线阵探头</w:t>
      </w:r>
      <w:r>
        <w:rPr>
          <w:spacing w:val="1"/>
        </w:rPr>
        <w:t>(5.</w:t>
      </w:r>
      <w:r>
        <w:rPr>
          <w:spacing w:val="-32"/>
        </w:rPr>
        <w:t xml:space="preserve"> </w:t>
      </w:r>
      <w:r>
        <w:rPr>
          <w:spacing w:val="1"/>
        </w:rPr>
        <w:t>0</w:t>
      </w:r>
      <w:r>
        <w:rPr>
          <w:spacing w:val="-19"/>
        </w:rPr>
        <w:t xml:space="preserve"> </w:t>
      </w:r>
      <w:r>
        <w:rPr>
          <w:spacing w:val="1"/>
        </w:rPr>
        <w:t>~</w:t>
      </w:r>
      <w:r>
        <w:rPr>
          <w:spacing w:val="-27"/>
        </w:rPr>
        <w:t xml:space="preserve"> </w:t>
      </w:r>
      <w:r>
        <w:rPr>
          <w:spacing w:val="1"/>
        </w:rPr>
        <w:t>14.</w:t>
      </w:r>
      <w:r>
        <w:rPr>
          <w:spacing w:val="-33"/>
        </w:rPr>
        <w:t xml:space="preserve"> </w:t>
      </w:r>
      <w:r>
        <w:rPr>
          <w:spacing w:val="1"/>
        </w:rPr>
        <w:t>0</w:t>
      </w:r>
      <w:r>
        <w:rPr>
          <w:spacing w:val="1"/>
        </w:rPr>
        <w:t xml:space="preserve"> </w:t>
      </w:r>
      <w:r>
        <w:rPr/>
        <w:t>MHz</w:t>
      </w:r>
      <w:r>
        <w:rPr>
          <w:spacing w:val="1"/>
        </w:rPr>
        <w:t>)</w:t>
      </w:r>
      <w:r>
        <w:rPr>
          <w:spacing w:val="-20"/>
        </w:rPr>
        <w:t xml:space="preserve"> </w:t>
      </w:r>
      <w:r>
        <w:rPr>
          <w:spacing w:val="1"/>
        </w:rPr>
        <w:t>,</w:t>
      </w:r>
      <w:r>
        <w:rPr>
          <w:spacing w:val="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可根据患者皮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9"/>
        </w:rPr>
        <w:t>下脂肪层厚度调整探头频率以获取最清晰的图</w:t>
      </w:r>
      <w:r>
        <w:rPr>
          <w:rFonts w:ascii="Microsoft YaHei" w:hAnsi="Microsoft YaHei" w:eastAsia="Microsoft YaHei" w:cs="Microsoft YaHei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像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8"/>
        </w:rPr>
        <w:t>。</w:t>
      </w:r>
      <w:r>
        <w:rPr>
          <w:rFonts w:ascii="Microsoft YaHei" w:hAnsi="Microsoft YaHei" w:eastAsia="Microsoft YaHei" w:cs="Microsoft YaHei"/>
          <w:spacing w:val="8"/>
        </w:rPr>
        <w:t>高频超声取横切面测量两侧腹直肌肌腹内缘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的间距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当腹直肌边界显示不够清晰时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可采用谐</w:t>
      </w:r>
      <w:r>
        <w:rPr>
          <w:rFonts w:ascii="Microsoft YaHei" w:hAnsi="Microsoft YaHei" w:eastAsia="Microsoft YaHei" w:cs="Microsoft YaHei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波影像技术</w:t>
      </w:r>
      <w:r>
        <w:rPr>
          <w:spacing w:val="3"/>
        </w:rPr>
        <w:t>，</w:t>
      </w:r>
      <w:r>
        <w:rPr>
          <w:rFonts w:ascii="Microsoft YaHei" w:hAnsi="Microsoft YaHei" w:eastAsia="Microsoft YaHei" w:cs="Microsoft YaHei"/>
          <w:spacing w:val="3"/>
        </w:rPr>
        <w:t>分离超过 </w:t>
      </w:r>
      <w:r>
        <w:rPr>
          <w:spacing w:val="3"/>
        </w:rPr>
        <w:t>4</w:t>
      </w:r>
      <w:r>
        <w:rPr>
          <w:spacing w:val="3"/>
        </w:rPr>
        <w:t xml:space="preserve"> </w:t>
      </w:r>
      <w:r>
        <w:rPr/>
        <w:t>cm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可通过超声全景成像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扩展视野</w:t>
      </w:r>
      <w:r>
        <w:rPr>
          <w:spacing w:val="3"/>
        </w:rPr>
        <w:t>，</w:t>
      </w:r>
      <w:r>
        <w:rPr>
          <w:rFonts w:ascii="Microsoft YaHei" w:hAnsi="Microsoft YaHei" w:eastAsia="Microsoft YaHei" w:cs="Microsoft YaHei"/>
          <w:spacing w:val="3"/>
        </w:rPr>
        <w:t>超过 </w:t>
      </w:r>
      <w:r>
        <w:rPr>
          <w:spacing w:val="3"/>
        </w:rPr>
        <w:t>8</w:t>
      </w:r>
      <w:r>
        <w:rPr>
          <w:spacing w:val="3"/>
        </w:rPr>
        <w:t xml:space="preserve"> </w:t>
      </w:r>
      <w:r>
        <w:rPr/>
        <w:t>cm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可通过左右叠加拼接产生连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"/>
        <w:spacing w:before="41" w:line="193" w:lineRule="auto"/>
        <w:rPr/>
      </w:pPr>
      <w:r>
        <w:rPr>
          <w:rFonts w:ascii="Microsoft YaHei" w:hAnsi="Microsoft YaHei" w:eastAsia="Microsoft YaHei" w:cs="Microsoft YaHei"/>
          <w:spacing w:val="3"/>
          <w:position w:val="-2"/>
        </w:rPr>
        <w:t>续图像</w:t>
      </w:r>
      <w:r>
        <w:rPr>
          <w:sz w:val="11"/>
          <w:szCs w:val="11"/>
          <w:spacing w:val="3"/>
          <w:position w:val="7"/>
        </w:rPr>
        <w:t>[47]</w:t>
      </w:r>
      <w:r>
        <w:rPr>
          <w:sz w:val="11"/>
          <w:szCs w:val="11"/>
          <w:spacing w:val="3"/>
          <w:position w:val="7"/>
        </w:rPr>
        <w:t xml:space="preserve"> </w:t>
      </w:r>
      <w:r>
        <w:rPr>
          <w:spacing w:val="3"/>
          <w:position w:val="-2"/>
        </w:rPr>
        <w:t>。</w:t>
      </w:r>
    </w:p>
    <w:p>
      <w:pPr>
        <w:pStyle w:val="BodyText"/>
        <w:ind w:left="6" w:right="5" w:hanging="7"/>
        <w:spacing w:before="55" w:line="218" w:lineRule="auto"/>
        <w:rPr/>
      </w:pPr>
      <w:r>
        <w:rPr/>
        <w:t>6.</w:t>
      </w:r>
      <w:r>
        <w:rPr>
          <w:spacing w:val="-31"/>
        </w:rPr>
        <w:t xml:space="preserve"> </w:t>
      </w:r>
      <w:r>
        <w:rPr/>
        <w:t>3.</w:t>
      </w:r>
      <w:r>
        <w:rPr>
          <w:spacing w:val="-39"/>
        </w:rPr>
        <w:t xml:space="preserve"> </w:t>
      </w:r>
      <w:r>
        <w:rPr/>
        <w:t>2</w:t>
      </w:r>
      <w:r>
        <w:rPr/>
        <w:t xml:space="preserve">  </w:t>
      </w:r>
      <w:r>
        <w:rPr>
          <w:rFonts w:ascii="Microsoft YaHei" w:hAnsi="Microsoft YaHei" w:eastAsia="Microsoft YaHei" w:cs="Microsoft YaHei"/>
        </w:rPr>
        <w:t>检测体位</w:t>
      </w:r>
      <w:r>
        <w:rPr/>
        <w:t>：</w:t>
      </w:r>
      <w:r>
        <w:rPr>
          <w:spacing w:val="-70"/>
        </w:rPr>
        <w:t xml:space="preserve"> </w:t>
      </w:r>
      <w:r>
        <w:rPr/>
        <w:t>①</w:t>
      </w:r>
      <w:r>
        <w:rPr/>
        <w:t xml:space="preserve"> </w:t>
      </w:r>
      <w:r>
        <w:rPr>
          <w:rFonts w:ascii="Microsoft YaHei" w:hAnsi="Microsoft YaHei" w:eastAsia="Microsoft YaHei" w:cs="Microsoft YaHei"/>
        </w:rPr>
        <w:t>仰卧静息位</w:t>
      </w:r>
      <w:r>
        <w:rPr/>
        <w:t>（</w:t>
      </w:r>
      <w:r>
        <w:rPr>
          <w:spacing w:val="-59"/>
        </w:rPr>
        <w:t xml:space="preserve"> </w:t>
      </w:r>
      <w:r>
        <w:rPr>
          <w:rFonts w:ascii="Microsoft YaHei" w:hAnsi="Microsoft YaHei" w:eastAsia="Microsoft YaHei" w:cs="Microsoft YaHei"/>
        </w:rPr>
        <w:t>腹直肌松驰 </w:t>
      </w:r>
      <w:r>
        <w:rPr>
          <w:rFonts w:ascii="Microsoft YaHei" w:hAnsi="Microsoft YaHei" w:eastAsia="Microsoft YaHei" w:cs="Microsoft YaHei"/>
          <w:spacing w:val="-2"/>
        </w:rPr>
        <w:t>状态</w:t>
      </w:r>
      <w:r>
        <w:rPr>
          <w:spacing w:val="-2"/>
        </w:rPr>
        <w:t>）</w:t>
      </w:r>
      <w:r>
        <w:rPr>
          <w:rFonts w:ascii="Microsoft YaHei" w:hAnsi="Microsoft YaHei" w:eastAsia="Microsoft YaHei" w:cs="Microsoft YaHei"/>
          <w:spacing w:val="-2"/>
        </w:rPr>
        <w:t>测量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spacing w:val="-2"/>
        </w:rPr>
        <w:t>。</w:t>
      </w:r>
      <w:r>
        <w:rPr>
          <w:rFonts w:ascii="Microsoft YaHei" w:hAnsi="Microsoft YaHei" w:eastAsia="Microsoft YaHei" w:cs="Microsoft YaHei"/>
          <w:spacing w:val="-2"/>
        </w:rPr>
        <w:t>患者仰卧放松体位</w:t>
      </w:r>
      <w:r>
        <w:rPr>
          <w:spacing w:val="-2"/>
        </w:rPr>
        <w:t>，</w:t>
      </w:r>
      <w:r>
        <w:rPr>
          <w:rFonts w:ascii="Microsoft YaHei" w:hAnsi="Microsoft YaHei" w:eastAsia="Microsoft YaHei" w:cs="Microsoft YaHei"/>
          <w:spacing w:val="-2"/>
        </w:rPr>
        <w:t>头下垫枕头</w:t>
      </w:r>
      <w:r>
        <w:rPr>
          <w:spacing w:val="-2"/>
        </w:rPr>
        <w:t>，</w:t>
      </w:r>
      <w:r>
        <w:rPr>
          <w:rFonts w:ascii="Microsoft YaHei" w:hAnsi="Microsoft YaHei" w:eastAsia="Microsoft YaHei" w:cs="Microsoft YaHei"/>
          <w:spacing w:val="-2"/>
        </w:rPr>
        <w:t>充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分暴露腹部剑突下至耻骨联合间的部位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双膝弯</w:t>
      </w:r>
      <w:r>
        <w:rPr>
          <w:rFonts w:ascii="Microsoft YaHei" w:hAnsi="Microsoft YaHei" w:eastAsia="Microsoft YaHei" w:cs="Microsoft YaHei"/>
          <w:spacing w:val="5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曲约 </w:t>
      </w:r>
      <w:r>
        <w:rPr>
          <w:spacing w:val="-2"/>
        </w:rPr>
        <w:t>90</w:t>
      </w:r>
      <w:r>
        <w:rPr>
          <w:spacing w:val="-70"/>
        </w:rPr>
        <w:t xml:space="preserve"> </w:t>
      </w:r>
      <w:r>
        <w:rPr>
          <w:spacing w:val="-2"/>
        </w:rPr>
        <w:t>°</w:t>
      </w:r>
      <w:r>
        <w:rPr>
          <w:spacing w:val="-54"/>
        </w:rPr>
        <w:t xml:space="preserve"> </w:t>
      </w:r>
      <w:r>
        <w:rPr>
          <w:spacing w:val="-2"/>
        </w:rPr>
        <w:t>,</w:t>
      </w:r>
      <w:r>
        <w:rPr>
          <w:spacing w:val="-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脚掌平放</w:t>
      </w:r>
      <w:r>
        <w:rPr>
          <w:spacing w:val="-2"/>
        </w:rPr>
        <w:t>（</w:t>
      </w:r>
      <w:r>
        <w:rPr>
          <w:spacing w:val="-60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脚跟与坐骨对齐</w:t>
      </w:r>
      <w:r>
        <w:rPr>
          <w:spacing w:val="-28"/>
          <w:w w:val="80"/>
        </w:rPr>
        <w:t>），</w:t>
      </w:r>
      <w:r>
        <w:rPr>
          <w:rFonts w:ascii="Microsoft YaHei" w:hAnsi="Microsoft YaHei" w:eastAsia="Microsoft YaHei" w:cs="Microsoft YaHei"/>
          <w:spacing w:val="-2"/>
        </w:rPr>
        <w:t>在静息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状态下给检测点位置做皮肤标记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指导患者平静</w:t>
      </w:r>
      <w:r>
        <w:rPr>
          <w:rFonts w:ascii="Microsoft YaHei" w:hAnsi="Microsoft YaHei" w:eastAsia="Microsoft YaHei" w:cs="Microsoft YaHei"/>
          <w:spacing w:val="5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腹式呼吸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最大限度地排除呼吸影响</w:t>
      </w:r>
      <w:r>
        <w:rPr>
          <w:sz w:val="11"/>
          <w:szCs w:val="11"/>
          <w:spacing w:val="9"/>
          <w:position w:val="8"/>
        </w:rPr>
        <w:t>[48</w:t>
      </w:r>
      <w:r>
        <w:rPr>
          <w:sz w:val="11"/>
          <w:szCs w:val="11"/>
          <w:spacing w:val="8"/>
          <w:position w:val="8"/>
        </w:rPr>
        <w:t>]</w:t>
      </w:r>
      <w:r>
        <w:rPr>
          <w:sz w:val="11"/>
          <w:szCs w:val="11"/>
          <w:spacing w:val="8"/>
          <w:position w:val="8"/>
        </w:rPr>
        <w:t xml:space="preserve"> </w:t>
      </w:r>
      <w:r>
        <w:rPr>
          <w:spacing w:val="8"/>
        </w:rPr>
        <w:t>。②</w:t>
      </w:r>
      <w:r>
        <w:rPr>
          <w:spacing w:val="8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卷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腹收缩位</w:t>
      </w:r>
      <w:r>
        <w:rPr>
          <w:spacing w:val="8"/>
        </w:rPr>
        <w:t>（</w:t>
      </w:r>
      <w:r>
        <w:rPr>
          <w:rFonts w:ascii="Microsoft YaHei" w:hAnsi="Microsoft YaHei" w:eastAsia="Microsoft YaHei" w:cs="Microsoft YaHei"/>
          <w:spacing w:val="8"/>
        </w:rPr>
        <w:t>腹直肌收缩状态</w:t>
      </w:r>
      <w:r>
        <w:rPr>
          <w:spacing w:val="8"/>
        </w:rPr>
        <w:t>）</w:t>
      </w:r>
      <w:r>
        <w:rPr>
          <w:rFonts w:ascii="Microsoft YaHei" w:hAnsi="Microsoft YaHei" w:eastAsia="Microsoft YaHei" w:cs="Microsoft YaHei"/>
          <w:spacing w:val="8"/>
        </w:rPr>
        <w:t>测量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8"/>
        </w:rPr>
        <w:t>。</w:t>
      </w:r>
      <w:r>
        <w:rPr>
          <w:rFonts w:ascii="Microsoft YaHei" w:hAnsi="Microsoft YaHei" w:eastAsia="Microsoft YaHei" w:cs="Microsoft YaHei"/>
          <w:spacing w:val="8"/>
        </w:rPr>
        <w:t>患者取</w:t>
      </w:r>
      <w:r>
        <w:rPr>
          <w:rFonts w:ascii="Microsoft YaHei" w:hAnsi="Microsoft YaHei" w:eastAsia="Microsoft YaHei" w:cs="Microsoft YaHei"/>
          <w:spacing w:val="7"/>
        </w:rPr>
        <w:t>仰卧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位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双手交叉抱于枕后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在呼气的同时将头部和肩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背部慢慢抬离床面</w:t>
      </w:r>
      <w:r>
        <w:rPr>
          <w:spacing w:val="7"/>
        </w:rPr>
        <w:t>（</w:t>
      </w:r>
      <w:r>
        <w:rPr>
          <w:rFonts w:ascii="Microsoft YaHei" w:hAnsi="Microsoft YaHei" w:eastAsia="Microsoft YaHei" w:cs="Microsoft YaHei"/>
          <w:spacing w:val="7"/>
        </w:rPr>
        <w:t>腹直肌收缩</w:t>
      </w:r>
      <w:r>
        <w:rPr>
          <w:spacing w:val="-26"/>
          <w:w w:val="76"/>
        </w:rPr>
        <w:t>），</w:t>
      </w:r>
      <w:r>
        <w:rPr>
          <w:rFonts w:ascii="Microsoft YaHei" w:hAnsi="Microsoft YaHei" w:eastAsia="Microsoft YaHei" w:cs="Microsoft YaHei"/>
          <w:spacing w:val="7"/>
        </w:rPr>
        <w:t>肩胛骨与床面</w:t>
      </w:r>
      <w:r>
        <w:rPr>
          <w:rFonts w:ascii="Microsoft YaHei" w:hAnsi="Microsoft YaHei" w:eastAsia="Microsoft YaHei" w:cs="Microsoft YaHei"/>
          <w:spacing w:val="2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水平线夹角约 </w:t>
      </w:r>
      <w:r>
        <w:rPr>
          <w:spacing w:val="-7"/>
        </w:rPr>
        <w:t>40</w:t>
      </w:r>
      <w:r>
        <w:rPr>
          <w:spacing w:val="-72"/>
        </w:rPr>
        <w:t xml:space="preserve"> </w:t>
      </w:r>
      <w:r>
        <w:rPr>
          <w:spacing w:val="-7"/>
        </w:rPr>
        <w:t>°</w:t>
      </w:r>
      <w:r>
        <w:rPr>
          <w:spacing w:val="-55"/>
        </w:rPr>
        <w:t xml:space="preserve"> </w:t>
      </w:r>
      <w:r>
        <w:rPr>
          <w:spacing w:val="-7"/>
        </w:rPr>
        <w:t>,</w:t>
      </w:r>
      <w:r>
        <w:rPr>
          <w:spacing w:val="-7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并保持此体位 </w:t>
      </w:r>
      <w:r>
        <w:rPr>
          <w:spacing w:val="-7"/>
        </w:rPr>
        <w:t>3</w:t>
      </w:r>
      <w:r>
        <w:rPr>
          <w:spacing w:val="-7"/>
        </w:rPr>
        <w:t xml:space="preserve"> </w:t>
      </w:r>
      <w:r>
        <w:rPr>
          <w:spacing w:val="-7"/>
        </w:rPr>
        <w:t>s</w:t>
      </w:r>
      <w:r>
        <w:rPr>
          <w:spacing w:val="-7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以上</w:t>
      </w:r>
      <w:r>
        <w:rPr>
          <w:spacing w:val="-7"/>
        </w:rPr>
        <w:t>，</w:t>
      </w:r>
      <w:r>
        <w:rPr>
          <w:rFonts w:ascii="Microsoft YaHei" w:hAnsi="Microsoft YaHei" w:eastAsia="Microsoft YaHei" w:cs="Microsoft YaHei"/>
          <w:spacing w:val="-8"/>
        </w:rPr>
        <w:t>以确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保腹直肌在收缩时检测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8"/>
        </w:rPr>
        <w:t>。</w:t>
      </w:r>
      <w:r>
        <w:rPr>
          <w:rFonts w:ascii="Microsoft YaHei" w:hAnsi="Microsoft YaHei" w:eastAsia="Microsoft YaHei" w:cs="Microsoft YaHei"/>
          <w:spacing w:val="8"/>
        </w:rPr>
        <w:t>对于肌力较差而无</w:t>
      </w:r>
      <w:r>
        <w:rPr>
          <w:rFonts w:ascii="Microsoft YaHei" w:hAnsi="Microsoft YaHei" w:eastAsia="Microsoft YaHei" w:cs="Microsoft YaHei"/>
          <w:spacing w:val="7"/>
        </w:rPr>
        <w:t>法按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上述流程完成卷腹动作的患者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可在辅助下完成</w:t>
      </w:r>
      <w:r>
        <w:rPr>
          <w:rFonts w:ascii="Microsoft YaHei" w:hAnsi="Microsoft YaHei" w:eastAsia="Microsoft YaHei" w:cs="Microsoft YaHei"/>
          <w:spacing w:val="5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相应的卷腹动作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并记录卷腹动作状态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作为腹直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肌肌力分级评判参考</w:t>
      </w:r>
      <w:r>
        <w:rPr>
          <w:spacing w:val="8"/>
        </w:rPr>
        <w:t>。</w:t>
      </w:r>
    </w:p>
    <w:p>
      <w:pPr>
        <w:pStyle w:val="BodyText"/>
        <w:ind w:left="7" w:right="5" w:hanging="7"/>
        <w:spacing w:before="45" w:line="213" w:lineRule="auto"/>
        <w:rPr/>
      </w:pPr>
      <w:r>
        <w:rPr>
          <w:spacing w:val="-3"/>
        </w:rPr>
        <w:t>6.</w:t>
      </w:r>
      <w:r>
        <w:rPr>
          <w:spacing w:val="-35"/>
        </w:rPr>
        <w:t xml:space="preserve"> </w:t>
      </w:r>
      <w:r>
        <w:rPr>
          <w:spacing w:val="-3"/>
        </w:rPr>
        <w:t>3.</w:t>
      </w:r>
      <w:r>
        <w:rPr>
          <w:spacing w:val="-36"/>
        </w:rPr>
        <w:t xml:space="preserve"> </w:t>
      </w:r>
      <w:r>
        <w:rPr>
          <w:spacing w:val="-3"/>
        </w:rPr>
        <w:t>3</w:t>
      </w:r>
      <w:r>
        <w:rPr>
          <w:spacing w:val="20"/>
        </w:rPr>
        <w:t xml:space="preserve">  </w:t>
      </w:r>
      <w:r>
        <w:rPr>
          <w:rFonts w:ascii="Microsoft YaHei" w:hAnsi="Microsoft YaHei" w:eastAsia="Microsoft YaHei" w:cs="Microsoft YaHei"/>
          <w:spacing w:val="-3"/>
        </w:rPr>
        <w:t>检测位点部位</w:t>
      </w:r>
      <w:r>
        <w:rPr>
          <w:spacing w:val="-3"/>
        </w:rPr>
        <w:t>：</w:t>
      </w:r>
      <w:r>
        <w:rPr>
          <w:rFonts w:ascii="Microsoft YaHei" w:hAnsi="Microsoft YaHei" w:eastAsia="Microsoft YaHei" w:cs="Microsoft YaHei"/>
          <w:spacing w:val="-3"/>
        </w:rPr>
        <w:t>建立符合临床实际</w:t>
      </w:r>
      <w:r>
        <w:rPr>
          <w:spacing w:val="-3"/>
        </w:rPr>
        <w:t>、</w:t>
      </w:r>
      <w:r>
        <w:rPr>
          <w:rFonts w:ascii="Microsoft YaHei" w:hAnsi="Microsoft YaHei" w:eastAsia="Microsoft YaHei" w:cs="Microsoft YaHei"/>
          <w:spacing w:val="-3"/>
        </w:rPr>
        <w:t>科学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合理</w:t>
      </w:r>
      <w:r>
        <w:rPr>
          <w:spacing w:val="-1"/>
        </w:rPr>
        <w:t>、</w:t>
      </w:r>
      <w:r>
        <w:rPr>
          <w:rFonts w:ascii="Microsoft YaHei" w:hAnsi="Microsoft YaHei" w:eastAsia="Microsoft YaHei" w:cs="Microsoft YaHei"/>
          <w:spacing w:val="-1"/>
        </w:rPr>
        <w:t>统一明晰的检测部位和定位方法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从而为产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rFonts w:ascii="Microsoft YaHei" w:hAnsi="Microsoft YaHei" w:eastAsia="Microsoft YaHei" w:cs="Microsoft YaHei"/>
          <w:spacing w:val="18"/>
        </w:rPr>
        <w:t>后 </w:t>
      </w:r>
      <w:r>
        <w:rPr/>
        <w:t>DRA</w:t>
      </w:r>
      <w:r>
        <w:rPr>
          <w:spacing w:val="-8"/>
        </w:rPr>
        <w:t xml:space="preserve"> </w:t>
      </w:r>
      <w:r>
        <w:rPr>
          <w:rFonts w:ascii="Microsoft YaHei" w:hAnsi="Microsoft YaHei" w:eastAsia="Microsoft YaHei" w:cs="Microsoft YaHei"/>
          <w:spacing w:val="18"/>
        </w:rPr>
        <w:t>的临床诊断和分型以及相应治疗方案的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5"/>
          <w:position w:val="-1"/>
        </w:rPr>
        <w:t>选择奠定基础</w:t>
      </w:r>
      <w:r>
        <w:rPr>
          <w:sz w:val="11"/>
          <w:szCs w:val="11"/>
          <w:spacing w:val="5"/>
          <w:position w:val="7"/>
        </w:rPr>
        <w:t>[49]</w:t>
      </w:r>
      <w:r>
        <w:rPr>
          <w:sz w:val="11"/>
          <w:szCs w:val="11"/>
          <w:spacing w:val="5"/>
          <w:position w:val="7"/>
        </w:rPr>
        <w:t xml:space="preserve"> </w:t>
      </w:r>
      <w:r>
        <w:rPr>
          <w:spacing w:val="5"/>
          <w:position w:val="-1"/>
        </w:rPr>
        <w:t>。</w:t>
      </w:r>
    </w:p>
    <w:p>
      <w:pPr>
        <w:pStyle w:val="BodyText"/>
        <w:ind w:left="7" w:right="5" w:firstLine="426"/>
        <w:spacing w:before="51" w:line="221" w:lineRule="auto"/>
        <w:jc w:val="both"/>
        <w:rPr/>
      </w:pPr>
      <w:r>
        <w:rPr>
          <w:rFonts w:ascii="Microsoft YaHei" w:hAnsi="Microsoft YaHei" w:eastAsia="Microsoft YaHei" w:cs="Microsoft YaHei"/>
          <w:spacing w:val="8"/>
        </w:rPr>
        <w:t>多点检测法</w:t>
      </w:r>
      <w:r>
        <w:rPr>
          <w:spacing w:val="8"/>
        </w:rPr>
        <w:t>：</w:t>
      </w:r>
      <w:r>
        <w:rPr>
          <w:rFonts w:ascii="Microsoft YaHei" w:hAnsi="Microsoft YaHei" w:eastAsia="Microsoft YaHei" w:cs="Microsoft YaHei"/>
          <w:spacing w:val="8"/>
        </w:rPr>
        <w:t>经数学建模和统计分析</w:t>
      </w:r>
      <w:r>
        <w:rPr>
          <w:spacing w:val="8"/>
        </w:rPr>
        <w:t>，</w:t>
      </w:r>
      <w:r>
        <w:rPr>
          <w:rFonts w:ascii="Microsoft YaHei" w:hAnsi="Microsoft YaHei" w:eastAsia="Microsoft YaHei" w:cs="Microsoft YaHei"/>
          <w:spacing w:val="8"/>
        </w:rPr>
        <w:t>依据</w:t>
      </w:r>
      <w:r>
        <w:rPr>
          <w:rFonts w:ascii="Microsoft YaHei" w:hAnsi="Microsoft YaHei" w:eastAsia="Microsoft YaHei" w:cs="Microsoft YaHei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</w:rPr>
        <w:t>脐上</w:t>
      </w:r>
      <w:r>
        <w:rPr/>
        <w:t>、</w:t>
      </w:r>
      <w:r>
        <w:rPr>
          <w:rFonts w:ascii="Microsoft YaHei" w:hAnsi="Microsoft YaHei" w:eastAsia="Microsoft YaHei" w:cs="Microsoft YaHei"/>
        </w:rPr>
        <w:t>脐下最大分离距离发生位置的概率</w:t>
      </w:r>
      <w:r>
        <w:rPr/>
        <w:t>，</w:t>
      </w:r>
      <w:r>
        <w:rPr>
          <w:rFonts w:ascii="Microsoft YaHei" w:hAnsi="Microsoft YaHei" w:eastAsia="Microsoft YaHei" w:cs="Microsoft YaHei"/>
        </w:rPr>
        <w:t>提出 </w:t>
      </w:r>
      <w:r>
        <w:rPr/>
        <w:t>5</w:t>
      </w:r>
      <w:r>
        <w:rPr>
          <w:spacing w:val="14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个检测点位置</w:t>
      </w:r>
      <w:r>
        <w:rPr>
          <w:spacing w:val="7"/>
        </w:rPr>
        <w:t>，</w:t>
      </w:r>
      <w:r>
        <w:rPr>
          <w:rFonts w:ascii="Microsoft YaHei" w:hAnsi="Microsoft YaHei" w:eastAsia="Microsoft YaHei" w:cs="Microsoft YaHei"/>
          <w:spacing w:val="7"/>
        </w:rPr>
        <w:t>见图</w:t>
      </w:r>
      <w:r>
        <w:rPr>
          <w:rFonts w:ascii="Microsoft YaHei" w:hAnsi="Microsoft YaHei" w:eastAsia="Microsoft YaHei" w:cs="Microsoft YaHei"/>
          <w:spacing w:val="30"/>
          <w:w w:val="101"/>
        </w:rPr>
        <w:t xml:space="preserve"> </w:t>
      </w:r>
      <w:r>
        <w:rPr>
          <w:spacing w:val="7"/>
        </w:rPr>
        <w:t>1</w:t>
      </w:r>
      <w:r>
        <w:rPr>
          <w:spacing w:val="-43"/>
        </w:rPr>
        <w:t xml:space="preserve"> </w:t>
      </w:r>
      <w:r>
        <w:rPr>
          <w:spacing w:val="7"/>
        </w:rPr>
        <w:t>。</w:t>
      </w:r>
      <w:r>
        <w:rPr>
          <w:rFonts w:ascii="Microsoft YaHei" w:hAnsi="Microsoft YaHei" w:eastAsia="Microsoft YaHei" w:cs="Microsoft YaHei"/>
          <w:spacing w:val="7"/>
        </w:rPr>
        <w:t>此方案能较好地反映绝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大多数产后 </w:t>
      </w:r>
      <w:r>
        <w:rPr/>
        <w:t>DRA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分离状态</w:t>
      </w:r>
      <w:r>
        <w:rPr>
          <w:spacing w:val="7"/>
        </w:rPr>
        <w:t>，</w:t>
      </w:r>
      <w:r>
        <w:rPr>
          <w:rFonts w:ascii="Microsoft YaHei" w:hAnsi="Microsoft YaHei" w:eastAsia="Microsoft YaHei" w:cs="Microsoft YaHei"/>
          <w:spacing w:val="7"/>
        </w:rPr>
        <w:t>误差偏离度较小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7"/>
        </w:rPr>
        <w:t>。</w:t>
      </w:r>
      <w:r>
        <w:rPr>
          <w:rFonts w:ascii="Microsoft YaHei" w:hAnsi="Microsoft YaHei" w:eastAsia="Microsoft YaHei" w:cs="Microsoft YaHei"/>
          <w:spacing w:val="7"/>
        </w:rPr>
        <w:t>根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据最大分离距离出现部位的最大概率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至少应检</w:t>
      </w:r>
      <w:r>
        <w:rPr>
          <w:rFonts w:ascii="Microsoft YaHei" w:hAnsi="Microsoft YaHei" w:eastAsia="Microsoft YaHei" w:cs="Microsoft YaHei"/>
          <w:spacing w:val="5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测脐上 </w:t>
      </w:r>
      <w:r>
        <w:rPr>
          <w:spacing w:val="-4"/>
        </w:rPr>
        <w:t>3</w:t>
      </w:r>
      <w:r>
        <w:rPr>
          <w:spacing w:val="-4"/>
        </w:rPr>
        <w:t xml:space="preserve"> </w:t>
      </w:r>
      <w:r>
        <w:rPr>
          <w:spacing w:val="-4"/>
        </w:rPr>
        <w:t>cm、</w:t>
      </w:r>
      <w:r>
        <w:rPr>
          <w:rFonts w:ascii="Microsoft YaHei" w:hAnsi="Microsoft YaHei" w:eastAsia="Microsoft YaHei" w:cs="Microsoft YaHei"/>
          <w:spacing w:val="-4"/>
        </w:rPr>
        <w:t>脐水平</w:t>
      </w:r>
      <w:r>
        <w:rPr>
          <w:spacing w:val="-4"/>
        </w:rPr>
        <w:t>、</w:t>
      </w:r>
      <w:r>
        <w:rPr>
          <w:rFonts w:ascii="Microsoft YaHei" w:hAnsi="Microsoft YaHei" w:eastAsia="Microsoft YaHei" w:cs="Microsoft YaHei"/>
          <w:spacing w:val="-4"/>
        </w:rPr>
        <w:t>脐下 </w:t>
      </w:r>
      <w:r>
        <w:rPr>
          <w:spacing w:val="-4"/>
        </w:rPr>
        <w:t>2</w:t>
      </w:r>
      <w:r>
        <w:rPr>
          <w:spacing w:val="-4"/>
        </w:rPr>
        <w:t xml:space="preserve"> </w:t>
      </w:r>
      <w:r>
        <w:rPr>
          <w:spacing w:val="-4"/>
        </w:rPr>
        <w:t>cm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这 </w:t>
      </w:r>
      <w:r>
        <w:rPr>
          <w:spacing w:val="-4"/>
        </w:rPr>
        <w:t>3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个检测点</w:t>
      </w:r>
      <w:r>
        <w:rPr>
          <w:spacing w:val="-4"/>
        </w:rPr>
        <w:t>。</w:t>
      </w:r>
    </w:p>
    <w:p>
      <w:pPr>
        <w:ind w:firstLine="220"/>
        <w:spacing w:line="2834" w:lineRule="exact"/>
        <w:rPr/>
      </w:pPr>
      <w:r>
        <w:rPr>
          <w:position w:val="-56"/>
        </w:rPr>
        <w:drawing>
          <wp:inline distT="0" distB="0" distL="0" distR="0">
            <wp:extent cx="2520149" cy="1799221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20149" cy="179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080"/>
        <w:spacing w:before="189" w:line="211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13"/>
        </w:rPr>
        <w:t>图</w:t>
      </w:r>
      <w:r>
        <w:rPr>
          <w:rFonts w:ascii="SimHei" w:hAnsi="SimHei" w:eastAsia="SimHei" w:cs="SimHei"/>
          <w:sz w:val="15"/>
          <w:szCs w:val="15"/>
          <w:spacing w:val="-32"/>
        </w:rPr>
        <w:t xml:space="preserve"> </w:t>
      </w:r>
      <w:r>
        <w:rPr>
          <w:sz w:val="15"/>
          <w:szCs w:val="15"/>
          <w:spacing w:val="13"/>
        </w:rPr>
        <w:t>1</w:t>
      </w:r>
      <w:r>
        <w:rPr>
          <w:sz w:val="15"/>
          <w:szCs w:val="15"/>
          <w:spacing w:val="14"/>
        </w:rPr>
        <w:t xml:space="preserve">  </w:t>
      </w:r>
      <w:r>
        <w:rPr>
          <w:rFonts w:ascii="SimHei" w:hAnsi="SimHei" w:eastAsia="SimHei" w:cs="SimHei"/>
          <w:sz w:val="15"/>
          <w:szCs w:val="15"/>
          <w:spacing w:val="13"/>
        </w:rPr>
        <w:t>产后</w:t>
      </w:r>
      <w:r>
        <w:rPr>
          <w:rFonts w:ascii="SimHei" w:hAnsi="SimHei" w:eastAsia="SimHei" w:cs="SimHei"/>
          <w:sz w:val="15"/>
          <w:szCs w:val="15"/>
          <w:spacing w:val="-30"/>
        </w:rPr>
        <w:t xml:space="preserve"> </w:t>
      </w:r>
      <w:r>
        <w:rPr>
          <w:sz w:val="15"/>
          <w:szCs w:val="15"/>
        </w:rPr>
        <w:t>DRA</w:t>
      </w:r>
      <w:r>
        <w:rPr>
          <w:sz w:val="15"/>
          <w:szCs w:val="15"/>
          <w:spacing w:val="-25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13"/>
        </w:rPr>
        <w:t>超声多点检测法</w:t>
      </w:r>
    </w:p>
    <w:p>
      <w:pPr>
        <w:pStyle w:val="BodyText"/>
        <w:ind w:left="7" w:right="5" w:firstLine="419"/>
        <w:spacing w:before="223" w:line="220" w:lineRule="auto"/>
        <w:jc w:val="both"/>
        <w:rPr/>
      </w:pPr>
      <w:r>
        <w:rPr>
          <w:rFonts w:ascii="Microsoft YaHei" w:hAnsi="Microsoft YaHei" w:eastAsia="Microsoft YaHei" w:cs="Microsoft YaHei"/>
          <w:spacing w:val="9"/>
        </w:rPr>
        <w:t>最大分离距离检测法</w:t>
      </w:r>
      <w:r>
        <w:rPr>
          <w:spacing w:val="9"/>
        </w:rPr>
        <w:t>：</w:t>
      </w:r>
      <w:r>
        <w:rPr>
          <w:rFonts w:ascii="Microsoft YaHei" w:hAnsi="Microsoft YaHei" w:eastAsia="Microsoft YaHei" w:cs="Microsoft YaHei"/>
          <w:spacing w:val="9"/>
        </w:rPr>
        <w:t>此方法的特点是无统</w:t>
      </w:r>
      <w:r>
        <w:rPr>
          <w:rFonts w:ascii="Microsoft YaHei" w:hAnsi="Microsoft YaHei" w:eastAsia="Microsoft YaHei" w:cs="Microsoft YaHei"/>
          <w:spacing w:val="3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一固定的检测点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检测时在分离间距最宽处位置</w:t>
      </w:r>
      <w:r>
        <w:rPr>
          <w:rFonts w:ascii="Microsoft YaHei" w:hAnsi="Microsoft YaHei" w:eastAsia="Microsoft YaHei" w:cs="Microsoft YaHei"/>
          <w:spacing w:val="5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做记号</w:t>
      </w:r>
      <w:r>
        <w:rPr>
          <w:spacing w:val="-2"/>
        </w:rPr>
        <w:t>，</w:t>
      </w:r>
      <w:r>
        <w:rPr>
          <w:rFonts w:ascii="Microsoft YaHei" w:hAnsi="Microsoft YaHei" w:eastAsia="Microsoft YaHei" w:cs="Microsoft YaHei"/>
          <w:spacing w:val="-2"/>
        </w:rPr>
        <w:t>并测量到脐中点的距离</w:t>
      </w:r>
      <w:r>
        <w:rPr>
          <w:spacing w:val="-2"/>
        </w:rPr>
        <w:t>，</w:t>
      </w:r>
      <w:r>
        <w:rPr>
          <w:rFonts w:ascii="Microsoft YaHei" w:hAnsi="Microsoft YaHei" w:eastAsia="Microsoft YaHei" w:cs="Microsoft YaHei"/>
          <w:spacing w:val="-2"/>
        </w:rPr>
        <w:t>记录数据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spacing w:val="-2"/>
        </w:rPr>
        <w:t>。</w:t>
      </w:r>
      <w:r>
        <w:rPr>
          <w:rFonts w:ascii="Microsoft YaHei" w:hAnsi="Microsoft YaHei" w:eastAsia="Microsoft YaHei" w:cs="Microsoft YaHei"/>
          <w:spacing w:val="-2"/>
        </w:rPr>
        <w:t>此方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法的优点为</w:t>
      </w:r>
      <w:r>
        <w:rPr>
          <w:spacing w:val="-3"/>
        </w:rPr>
        <w:t>：</w:t>
      </w:r>
      <w:r>
        <w:rPr>
          <w:rFonts w:ascii="Microsoft YaHei" w:hAnsi="Microsoft YaHei" w:eastAsia="Microsoft YaHei" w:cs="Microsoft YaHei"/>
          <w:spacing w:val="-3"/>
        </w:rPr>
        <w:t>在脐上</w:t>
      </w:r>
      <w:r>
        <w:rPr>
          <w:spacing w:val="-3"/>
        </w:rPr>
        <w:t>、</w:t>
      </w:r>
      <w:r>
        <w:rPr>
          <w:rFonts w:ascii="Microsoft YaHei" w:hAnsi="Microsoft YaHei" w:eastAsia="Microsoft YaHei" w:cs="Microsoft YaHei"/>
          <w:spacing w:val="-3"/>
        </w:rPr>
        <w:t>脐部</w:t>
      </w:r>
      <w:r>
        <w:rPr>
          <w:spacing w:val="-3"/>
        </w:rPr>
        <w:t>、</w:t>
      </w:r>
      <w:r>
        <w:rPr>
          <w:rFonts w:ascii="Microsoft YaHei" w:hAnsi="Microsoft YaHei" w:eastAsia="Microsoft YaHei" w:cs="Microsoft YaHei"/>
          <w:spacing w:val="-3"/>
        </w:rPr>
        <w:t>脐下 </w:t>
      </w:r>
      <w:r>
        <w:rPr>
          <w:spacing w:val="-3"/>
        </w:rPr>
        <w:t>3</w:t>
      </w:r>
      <w:r>
        <w:rPr>
          <w:spacing w:val="-3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个区域分别找</w:t>
      </w:r>
      <w:r>
        <w:rPr>
          <w:rFonts w:ascii="Microsoft YaHei" w:hAnsi="Microsoft YaHei" w:eastAsia="Microsoft YaHei" w:cs="Microsoft YaHei"/>
          <w:spacing w:val="6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到最大分离距离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以此可作为临床诊断</w:t>
      </w:r>
      <w:r>
        <w:rPr>
          <w:spacing w:val="-1"/>
        </w:rPr>
        <w:t>、</w:t>
      </w:r>
      <w:r>
        <w:rPr>
          <w:rFonts w:ascii="Microsoft YaHei" w:hAnsi="Microsoft YaHei" w:eastAsia="Microsoft YaHei" w:cs="Microsoft YaHei"/>
          <w:spacing w:val="-1"/>
        </w:rPr>
        <w:t>分型和分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类的依据</w:t>
      </w:r>
      <w:r>
        <w:rPr>
          <w:spacing w:val="6"/>
        </w:rPr>
        <w:t>。</w:t>
      </w:r>
    </w:p>
    <w:p>
      <w:pPr>
        <w:pStyle w:val="BodyText"/>
        <w:ind w:left="14" w:right="5" w:hanging="14"/>
        <w:spacing w:line="185" w:lineRule="auto"/>
        <w:rPr>
          <w:rFonts w:ascii="Microsoft YaHei" w:hAnsi="Microsoft YaHei" w:eastAsia="Microsoft YaHei" w:cs="Microsoft YaHei"/>
        </w:rPr>
      </w:pPr>
      <w:r>
        <w:rPr>
          <w:spacing w:val="1"/>
        </w:rPr>
        <w:t>6.</w:t>
      </w:r>
      <w:r>
        <w:rPr>
          <w:spacing w:val="-33"/>
        </w:rPr>
        <w:t xml:space="preserve"> </w:t>
      </w:r>
      <w:r>
        <w:rPr>
          <w:spacing w:val="1"/>
        </w:rPr>
        <w:t>3.</w:t>
      </w:r>
      <w:r>
        <w:rPr>
          <w:spacing w:val="-42"/>
        </w:rPr>
        <w:t xml:space="preserve"> </w:t>
      </w:r>
      <w:r>
        <w:rPr>
          <w:spacing w:val="1"/>
        </w:rPr>
        <w:t>4</w:t>
      </w:r>
      <w:r>
        <w:rPr>
          <w:spacing w:val="23"/>
        </w:rPr>
        <w:t xml:space="preserve">  </w:t>
      </w:r>
      <w:r>
        <w:rPr>
          <w:rFonts w:ascii="Microsoft YaHei" w:hAnsi="Microsoft YaHei" w:eastAsia="Microsoft YaHei" w:cs="Microsoft YaHei"/>
          <w:spacing w:val="1"/>
        </w:rPr>
        <w:t>注意事项</w:t>
      </w:r>
      <w:r>
        <w:rPr>
          <w:spacing w:val="1"/>
        </w:rPr>
        <w:t>：</w:t>
      </w:r>
      <w:r>
        <w:rPr>
          <w:spacing w:val="-75"/>
        </w:rPr>
        <w:t xml:space="preserve"> </w:t>
      </w:r>
      <w:r>
        <w:rPr>
          <w:spacing w:val="1"/>
        </w:rPr>
        <w:t>①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腹直肌在超声图像中显示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为两侧对称存在的梭形不均匀低回声区域</w:t>
      </w:r>
      <w:r>
        <w:rPr>
          <w:spacing w:val="8"/>
        </w:rPr>
        <w:t>，</w:t>
      </w:r>
      <w:r>
        <w:rPr>
          <w:rFonts w:ascii="Microsoft YaHei" w:hAnsi="Microsoft YaHei" w:eastAsia="Microsoft YaHei" w:cs="Microsoft YaHei"/>
          <w:spacing w:val="8"/>
        </w:rPr>
        <w:t>而腹</w:t>
      </w:r>
    </w:p>
    <w:p>
      <w:pPr>
        <w:spacing w:line="185" w:lineRule="auto"/>
        <w:sectPr>
          <w:type w:val="continuous"/>
          <w:pgSz w:w="11452" w:h="16498"/>
          <w:pgMar w:top="1335" w:right="1110" w:bottom="0" w:left="1041" w:header="932" w:footer="0" w:gutter="0"/>
          <w:cols w:equalWidth="0" w:num="2">
            <w:col w:w="4792" w:space="100"/>
            <w:col w:w="4409" w:space="0"/>
          </w:cols>
        </w:sectPr>
        <w:rPr>
          <w:rFonts w:ascii="Microsoft YaHei" w:hAnsi="Microsoft YaHei" w:eastAsia="Microsoft YaHei" w:cs="Microsoft YaHei"/>
        </w:rPr>
      </w:pPr>
    </w:p>
    <w:p>
      <w:pPr>
        <w:spacing w:line="175" w:lineRule="exact"/>
        <w:rPr/>
      </w:pPr>
      <w:r/>
    </w:p>
    <w:p>
      <w:pPr>
        <w:spacing w:line="175" w:lineRule="exact"/>
        <w:sectPr>
          <w:headerReference w:type="default" r:id="rId10"/>
          <w:pgSz w:w="11452" w:h="16498"/>
          <w:pgMar w:top="1335" w:right="1050" w:bottom="0" w:left="1111" w:header="931" w:footer="0" w:gutter="0"/>
          <w:cols w:equalWidth="0" w:num="1">
            <w:col w:w="9291" w:space="0"/>
          </w:cols>
        </w:sectPr>
        <w:rPr/>
      </w:pPr>
    </w:p>
    <w:p>
      <w:pPr>
        <w:pStyle w:val="BodyText"/>
        <w:ind w:left="8" w:right="235" w:firstLine="3"/>
        <w:spacing w:before="30" w:line="220" w:lineRule="auto"/>
        <w:jc w:val="both"/>
        <w:rPr/>
      </w:pPr>
      <w:r>
        <w:rPr>
          <w:rFonts w:ascii="Microsoft YaHei" w:hAnsi="Microsoft YaHei" w:eastAsia="Microsoft YaHei" w:cs="Microsoft YaHei"/>
          <w:spacing w:val="9"/>
        </w:rPr>
        <w:t>直肌鞘由腹外侧肌肉及肌腱组成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为包裹在腹直</w:t>
      </w:r>
      <w:r>
        <w:rPr>
          <w:rFonts w:ascii="Microsoft YaHei" w:hAnsi="Microsoft YaHei" w:eastAsia="Microsoft YaHei" w:cs="Microsoft YaHei"/>
          <w:spacing w:val="1"/>
        </w:rPr>
        <w:t xml:space="preserve">  </w:t>
      </w:r>
      <w:r>
        <w:rPr>
          <w:rFonts w:ascii="Microsoft YaHei" w:hAnsi="Microsoft YaHei" w:eastAsia="Microsoft YaHei" w:cs="Microsoft YaHei"/>
          <w:spacing w:val="8"/>
        </w:rPr>
        <w:t>肌外的高回声线性结构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spacing w:val="8"/>
        </w:rPr>
        <w:t>。</w:t>
      </w:r>
      <w:r>
        <w:rPr>
          <w:rFonts w:ascii="Microsoft YaHei" w:hAnsi="Microsoft YaHei" w:eastAsia="Microsoft YaHei" w:cs="Microsoft YaHei"/>
          <w:spacing w:val="8"/>
        </w:rPr>
        <w:t>极个别体型较为瘦</w:t>
      </w:r>
      <w:r>
        <w:rPr>
          <w:rFonts w:ascii="Microsoft YaHei" w:hAnsi="Microsoft YaHei" w:eastAsia="Microsoft YaHei" w:cs="Microsoft YaHei"/>
          <w:spacing w:val="7"/>
        </w:rPr>
        <w:t>小者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可探查到脊柱两侧的竖脊肌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当患者腹直肌过于</w:t>
      </w:r>
      <w:r>
        <w:rPr>
          <w:rFonts w:ascii="Microsoft YaHei" w:hAnsi="Microsoft YaHei" w:eastAsia="Microsoft YaHei" w:cs="Microsoft YaHei"/>
          <w:spacing w:val="2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薄弱或分离超出扫查范围且扫查平面内的腹内容</w:t>
      </w:r>
      <w:r>
        <w:rPr>
          <w:rFonts w:ascii="Microsoft YaHei" w:hAnsi="Microsoft YaHei" w:eastAsia="Microsoft YaHei" w:cs="Microsoft YaHei"/>
          <w:spacing w:val="2"/>
        </w:rPr>
        <w:t xml:space="preserve">  </w:t>
      </w:r>
      <w:r>
        <w:rPr>
          <w:rFonts w:ascii="Microsoft YaHei" w:hAnsi="Microsoft YaHei" w:eastAsia="Microsoft YaHei" w:cs="Microsoft YaHei"/>
          <w:spacing w:val="13"/>
        </w:rPr>
        <w:t>物较少时</w:t>
      </w:r>
      <w:r>
        <w:rPr>
          <w:spacing w:val="13"/>
        </w:rPr>
        <w:t>，</w:t>
      </w:r>
      <w:r>
        <w:rPr>
          <w:rFonts w:ascii="Microsoft YaHei" w:hAnsi="Microsoft YaHei" w:eastAsia="Microsoft YaHei" w:cs="Microsoft YaHei"/>
          <w:spacing w:val="13"/>
        </w:rPr>
        <w:t>注意应避免将竖脊肌误认为腹直肌</w:t>
      </w:r>
      <w:r>
        <w:rPr>
          <w:spacing w:val="13"/>
        </w:rPr>
        <w:t>。</w:t>
      </w:r>
      <w:r>
        <w:rPr/>
        <w:t xml:space="preserve"> </w:t>
      </w:r>
      <w:r>
        <w:rPr>
          <w:spacing w:val="4"/>
        </w:rPr>
        <w:t>②</w:t>
      </w:r>
      <w:r>
        <w:rPr>
          <w:spacing w:val="4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由于腹直肌后鞘在弓状线以下缺如</w:t>
      </w:r>
      <w:r>
        <w:rPr>
          <w:spacing w:val="4"/>
        </w:rPr>
        <w:t>，</w:t>
      </w:r>
      <w:r>
        <w:rPr>
          <w:rFonts w:ascii="Microsoft YaHei" w:hAnsi="Microsoft YaHei" w:eastAsia="Microsoft YaHei" w:cs="Microsoft YaHei"/>
          <w:spacing w:val="4"/>
        </w:rPr>
        <w:t>此段难以</w:t>
      </w:r>
      <w:r>
        <w:rPr>
          <w:rFonts w:ascii="Microsoft YaHei" w:hAnsi="Microsoft YaHei" w:eastAsia="Microsoft YaHei" w:cs="Microsoft YaHei"/>
          <w:spacing w:val="3"/>
        </w:rPr>
        <w:t xml:space="preserve">  </w:t>
      </w:r>
      <w:r>
        <w:rPr>
          <w:rFonts w:ascii="Microsoft YaHei" w:hAnsi="Microsoft YaHei" w:eastAsia="Microsoft YaHei" w:cs="Microsoft YaHei"/>
          <w:spacing w:val="13"/>
        </w:rPr>
        <w:t>辨认肌肉边界</w:t>
      </w:r>
      <w:r>
        <w:rPr>
          <w:spacing w:val="13"/>
        </w:rPr>
        <w:t>，</w:t>
      </w:r>
      <w:r>
        <w:rPr>
          <w:rFonts w:ascii="Microsoft YaHei" w:hAnsi="Microsoft YaHei" w:eastAsia="Microsoft YaHei" w:cs="Microsoft YaHei"/>
          <w:spacing w:val="13"/>
        </w:rPr>
        <w:t>故应统一测量腹直肌前鞘宽度</w:t>
      </w:r>
      <w:r>
        <w:rPr>
          <w:spacing w:val="13"/>
        </w:rPr>
        <w:t>。</w:t>
      </w:r>
      <w:r>
        <w:rPr/>
        <w:t xml:space="preserve"> </w:t>
      </w:r>
      <w:r>
        <w:rPr>
          <w:spacing w:val="4"/>
        </w:rPr>
        <w:t>③</w:t>
      </w:r>
      <w:r>
        <w:rPr>
          <w:spacing w:val="4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除选择临床统一检测位点外</w:t>
      </w:r>
      <w:r>
        <w:rPr>
          <w:spacing w:val="4"/>
        </w:rPr>
        <w:t>，</w:t>
      </w:r>
      <w:r>
        <w:rPr>
          <w:rFonts w:ascii="Microsoft YaHei" w:hAnsi="Microsoft YaHei" w:eastAsia="Microsoft YaHei" w:cs="Microsoft YaHei"/>
          <w:spacing w:val="4"/>
        </w:rPr>
        <w:t>对重度以上者可</w:t>
      </w:r>
      <w:r>
        <w:rPr>
          <w:rFonts w:ascii="Microsoft YaHei" w:hAnsi="Microsoft YaHei" w:eastAsia="Microsoft YaHei" w:cs="Microsoft YaHei"/>
          <w:spacing w:val="3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根据分离类型而增加相应的检测位点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尽最大可</w:t>
      </w:r>
      <w:r>
        <w:rPr>
          <w:rFonts w:ascii="Microsoft YaHei" w:hAnsi="Microsoft YaHei" w:eastAsia="Microsoft YaHei" w:cs="Microsoft YaHei"/>
          <w:spacing w:val="2"/>
        </w:rPr>
        <w:t xml:space="preserve">  </w:t>
      </w:r>
      <w:r>
        <w:rPr>
          <w:rFonts w:ascii="Microsoft YaHei" w:hAnsi="Microsoft YaHei" w:eastAsia="Microsoft YaHei" w:cs="Microsoft YaHei"/>
          <w:spacing w:val="13"/>
        </w:rPr>
        <w:t>能检出实际最大分离距离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spacing w:val="13"/>
        </w:rPr>
        <w:t>。④</w:t>
      </w:r>
      <w:r>
        <w:rPr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对于部分难以判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断腹直肌内侧边缘者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可采用收缩肌肉的卷腹位</w:t>
      </w:r>
      <w:r>
        <w:rPr>
          <w:rFonts w:ascii="Microsoft YaHei" w:hAnsi="Microsoft YaHei" w:eastAsia="Microsoft YaHei" w:cs="Microsoft YaHei"/>
          <w:spacing w:val="2"/>
        </w:rPr>
        <w:t xml:space="preserve">  </w:t>
      </w:r>
      <w:r>
        <w:rPr>
          <w:rFonts w:ascii="Microsoft YaHei" w:hAnsi="Microsoft YaHei" w:eastAsia="Microsoft YaHei" w:cs="Microsoft YaHei"/>
          <w:spacing w:val="8"/>
        </w:rPr>
        <w:t>检测</w:t>
      </w:r>
      <w:r>
        <w:rPr>
          <w:spacing w:val="8"/>
        </w:rPr>
        <w:t>，</w:t>
      </w:r>
      <w:r>
        <w:rPr>
          <w:rFonts w:ascii="Microsoft YaHei" w:hAnsi="Microsoft YaHei" w:eastAsia="Microsoft YaHei" w:cs="Microsoft YaHei"/>
          <w:spacing w:val="8"/>
        </w:rPr>
        <w:t>可清晰地显示腹直肌鞘的边界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8"/>
        </w:rPr>
        <w:t>。</w:t>
      </w:r>
      <w:r>
        <w:rPr>
          <w:rFonts w:ascii="Microsoft YaHei" w:hAnsi="Microsoft YaHei" w:eastAsia="Microsoft YaHei" w:cs="Microsoft YaHei"/>
          <w:spacing w:val="8"/>
        </w:rPr>
        <w:t>当部</w:t>
      </w:r>
      <w:r>
        <w:rPr>
          <w:rFonts w:ascii="Microsoft YaHei" w:hAnsi="Microsoft YaHei" w:eastAsia="Microsoft YaHei" w:cs="Microsoft YaHei"/>
          <w:spacing w:val="7"/>
        </w:rPr>
        <w:t>分患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9"/>
        </w:rPr>
        <w:t>者的腹直肌肌力不足而无法长时间保持卷腹位</w:t>
      </w:r>
      <w:r>
        <w:rPr>
          <w:rFonts w:ascii="Microsoft YaHei" w:hAnsi="Microsoft YaHei" w:eastAsia="Microsoft YaHei" w:cs="Microsoft YaHei"/>
          <w:spacing w:val="7"/>
        </w:rPr>
        <w:t xml:space="preserve">  </w:t>
      </w:r>
      <w:r>
        <w:rPr>
          <w:rFonts w:ascii="Microsoft YaHei" w:hAnsi="Microsoft YaHei" w:eastAsia="Microsoft YaHei" w:cs="Microsoft YaHei"/>
          <w:spacing w:val="-1"/>
        </w:rPr>
        <w:t>时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应注意扫查检测动作的准确性及迅速性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或让</w:t>
      </w:r>
      <w:r>
        <w:rPr>
          <w:rFonts w:ascii="Microsoft YaHei" w:hAnsi="Microsoft YaHei" w:eastAsia="Microsoft YaHei" w:cs="Microsoft YaHei"/>
          <w:spacing w:val="8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患者恢复平卧位休息片刻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而后分段进行后续测</w:t>
      </w:r>
      <w:r>
        <w:rPr>
          <w:rFonts w:ascii="Microsoft YaHei" w:hAnsi="Microsoft YaHei" w:eastAsia="Microsoft YaHei" w:cs="Microsoft YaHei"/>
          <w:spacing w:val="2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量点的扫查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必要时可以由检查者辅助保持卷腹</w:t>
      </w:r>
      <w:r>
        <w:rPr>
          <w:rFonts w:ascii="Microsoft YaHei" w:hAnsi="Microsoft YaHei" w:eastAsia="Microsoft YaHei" w:cs="Microsoft YaHei"/>
          <w:spacing w:val="2"/>
        </w:rPr>
        <w:t xml:space="preserve">  </w:t>
      </w:r>
      <w:r>
        <w:rPr>
          <w:rFonts w:ascii="Microsoft YaHei" w:hAnsi="Microsoft YaHei" w:eastAsia="Microsoft YaHei" w:cs="Microsoft YaHei"/>
          <w:spacing w:val="14"/>
        </w:rPr>
        <w:t>位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spacing w:val="14"/>
        </w:rPr>
        <w:t>。⑤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对极度肥胖或极度消瘦导致腹直肌极为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1"/>
        </w:rPr>
        <w:t>薄弱者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应通过反复检测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注意腹直肌鞘外缘的识</w:t>
      </w:r>
      <w:r>
        <w:rPr>
          <w:rFonts w:ascii="Microsoft YaHei" w:hAnsi="Microsoft YaHei" w:eastAsia="Microsoft YaHei" w:cs="Microsoft YaHei"/>
          <w:spacing w:val="8"/>
        </w:rPr>
        <w:t xml:space="preserve">  </w:t>
      </w:r>
      <w:r>
        <w:rPr>
          <w:rFonts w:ascii="Microsoft YaHei" w:hAnsi="Microsoft YaHei" w:eastAsia="Microsoft YaHei" w:cs="Microsoft YaHei"/>
          <w:spacing w:val="-1"/>
        </w:rPr>
        <w:t>别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对腹肌强健者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应注意将腹直肌腱划与腹直肌</w:t>
      </w:r>
      <w:r>
        <w:rPr>
          <w:rFonts w:ascii="Microsoft YaHei" w:hAnsi="Microsoft YaHei" w:eastAsia="Microsoft YaHei" w:cs="Microsoft YaHei"/>
          <w:spacing w:val="8"/>
        </w:rPr>
        <w:t xml:space="preserve">  </w:t>
      </w:r>
      <w:r>
        <w:rPr>
          <w:rFonts w:ascii="Microsoft YaHei" w:hAnsi="Microsoft YaHei" w:eastAsia="Microsoft YaHei" w:cs="Microsoft YaHei"/>
          <w:spacing w:val="12"/>
        </w:rPr>
        <w:t>鞘外缘相鉴别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spacing w:val="12"/>
        </w:rPr>
        <w:t>。⑥</w:t>
      </w:r>
      <w:r>
        <w:rPr>
          <w:spacing w:val="12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检测时注意探头与体表保持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紧贴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脐部测量时适当加用耦合剂以避免气体干</w:t>
      </w:r>
      <w:r>
        <w:rPr>
          <w:rFonts w:ascii="Microsoft YaHei" w:hAnsi="Microsoft YaHei" w:eastAsia="Microsoft YaHei" w:cs="Microsoft YaHei"/>
          <w:spacing w:val="2"/>
        </w:rPr>
        <w:t xml:space="preserve">  </w:t>
      </w:r>
      <w:r>
        <w:rPr>
          <w:rFonts w:ascii="Microsoft YaHei" w:hAnsi="Microsoft YaHei" w:eastAsia="Microsoft YaHei" w:cs="Microsoft YaHei"/>
          <w:spacing w:val="8"/>
        </w:rPr>
        <w:t>扰而影响测量结果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spacing w:val="8"/>
        </w:rPr>
        <w:t>。</w:t>
      </w:r>
      <w:r>
        <w:rPr>
          <w:rFonts w:ascii="Microsoft YaHei" w:hAnsi="Microsoft YaHei" w:eastAsia="Microsoft YaHei" w:cs="Microsoft YaHei"/>
          <w:spacing w:val="8"/>
        </w:rPr>
        <w:t>检测时用力要均匀</w:t>
      </w:r>
      <w:r>
        <w:rPr>
          <w:spacing w:val="8"/>
        </w:rPr>
        <w:t>，</w:t>
      </w:r>
      <w:r>
        <w:rPr>
          <w:rFonts w:ascii="Microsoft YaHei" w:hAnsi="Microsoft YaHei" w:eastAsia="Microsoft YaHei" w:cs="Microsoft YaHei"/>
          <w:spacing w:val="8"/>
        </w:rPr>
        <w:t>避</w:t>
      </w:r>
      <w:r>
        <w:rPr>
          <w:rFonts w:ascii="Microsoft YaHei" w:hAnsi="Microsoft YaHei" w:eastAsia="Microsoft YaHei" w:cs="Microsoft YaHei"/>
          <w:spacing w:val="7"/>
        </w:rPr>
        <w:t>免探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头过度下压导致腹直肌偏移或引发反射收缩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产</w:t>
      </w:r>
      <w:r>
        <w:rPr>
          <w:rFonts w:ascii="Microsoft YaHei" w:hAnsi="Microsoft YaHei" w:eastAsia="Microsoft YaHei" w:cs="Microsoft YaHei"/>
          <w:spacing w:val="2"/>
        </w:rPr>
        <w:t xml:space="preserve">  </w:t>
      </w:r>
      <w:r>
        <w:rPr>
          <w:rFonts w:ascii="Microsoft YaHei" w:hAnsi="Microsoft YaHei" w:eastAsia="Microsoft YaHei" w:cs="Microsoft YaHei"/>
          <w:spacing w:val="13"/>
        </w:rPr>
        <w:t>生测量误差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spacing w:val="13"/>
        </w:rPr>
        <w:t>。⑦</w:t>
      </w:r>
      <w:r>
        <w:rPr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腹直肌的超声检测需要患者的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1"/>
        </w:rPr>
        <w:t>密切配合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应充分做好与患者的沟通交流工作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使</w:t>
      </w:r>
      <w:r>
        <w:rPr>
          <w:rFonts w:ascii="Microsoft YaHei" w:hAnsi="Microsoft YaHei" w:eastAsia="Microsoft YaHei" w:cs="Microsoft YaHei"/>
          <w:spacing w:val="8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患者了解检测流程和需要配合的内容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重点解释</w:t>
      </w:r>
      <w:r>
        <w:rPr>
          <w:rFonts w:ascii="Microsoft YaHei" w:hAnsi="Microsoft YaHei" w:eastAsia="Microsoft YaHei" w:cs="Microsoft YaHei"/>
          <w:spacing w:val="2"/>
        </w:rPr>
        <w:t xml:space="preserve">  </w:t>
      </w:r>
      <w:r>
        <w:rPr>
          <w:rFonts w:ascii="Microsoft YaHei" w:hAnsi="Microsoft YaHei" w:eastAsia="Microsoft YaHei" w:cs="Microsoft YaHei"/>
          <w:spacing w:val="7"/>
        </w:rPr>
        <w:t>保持扫查检测体位及标定测量点等事项</w:t>
      </w:r>
      <w:r>
        <w:rPr>
          <w:sz w:val="11"/>
          <w:szCs w:val="11"/>
          <w:spacing w:val="7"/>
          <w:position w:val="8"/>
        </w:rPr>
        <w:t>[50]</w:t>
      </w:r>
      <w:r>
        <w:rPr>
          <w:sz w:val="11"/>
          <w:szCs w:val="11"/>
          <w:spacing w:val="7"/>
          <w:position w:val="8"/>
        </w:rPr>
        <w:t xml:space="preserve"> </w:t>
      </w:r>
      <w:r>
        <w:rPr>
          <w:spacing w:val="7"/>
        </w:rPr>
        <w:t>。</w:t>
      </w:r>
    </w:p>
    <w:p>
      <w:pPr>
        <w:pStyle w:val="BodyText"/>
        <w:ind w:left="1"/>
        <w:spacing w:line="201" w:lineRule="auto"/>
        <w:rPr>
          <w:rFonts w:ascii="Microsoft YaHei" w:hAnsi="Microsoft YaHei" w:eastAsia="Microsoft YaHei" w:cs="Microsoft YaHei"/>
        </w:rPr>
      </w:pPr>
      <w:r>
        <w:rPr>
          <w:spacing w:val="5"/>
        </w:rPr>
        <w:t>6.</w:t>
      </w:r>
      <w:r>
        <w:rPr>
          <w:spacing w:val="-41"/>
        </w:rPr>
        <w:t xml:space="preserve"> </w:t>
      </w:r>
      <w:r>
        <w:rPr>
          <w:spacing w:val="5"/>
        </w:rPr>
        <w:t>4</w:t>
      </w:r>
      <w:r>
        <w:rPr>
          <w:spacing w:val="18"/>
        </w:rPr>
        <w:t xml:space="preserve">  </w:t>
      </w:r>
      <w:r>
        <w:rPr/>
        <w:t>CT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和 </w:t>
      </w:r>
      <w:r>
        <w:rPr/>
        <w:t>MRI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检测</w:t>
      </w:r>
    </w:p>
    <w:p>
      <w:pPr>
        <w:pStyle w:val="BodyText"/>
        <w:ind w:left="9" w:right="313" w:firstLine="425"/>
        <w:spacing w:before="26" w:line="220" w:lineRule="auto"/>
        <w:jc w:val="both"/>
        <w:rPr/>
      </w:pPr>
      <w:r>
        <w:rPr/>
        <w:t>CT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和 </w:t>
      </w:r>
      <w:r>
        <w:rPr/>
        <w:t>MRI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检测的优势是图像清晰</w:t>
      </w:r>
      <w:r>
        <w:rPr>
          <w:spacing w:val="16"/>
        </w:rPr>
        <w:t>，</w:t>
      </w:r>
      <w:r>
        <w:rPr>
          <w:rFonts w:ascii="Microsoft YaHei" w:hAnsi="Microsoft YaHei" w:eastAsia="Microsoft YaHei" w:cs="Microsoft YaHei"/>
          <w:spacing w:val="16"/>
        </w:rPr>
        <w:t>测量误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差几乎可忽略不计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15"/>
        </w:rPr>
        <w:t>。</w:t>
      </w:r>
      <w:r>
        <w:rPr/>
        <w:t>CT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是使用横断联合冠状重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建</w:t>
      </w:r>
      <w:r>
        <w:rPr>
          <w:spacing w:val="13"/>
        </w:rPr>
        <w:t>，</w:t>
      </w:r>
      <w:r>
        <w:rPr>
          <w:rFonts w:ascii="Microsoft YaHei" w:hAnsi="Microsoft YaHei" w:eastAsia="Microsoft YaHei" w:cs="Microsoft YaHei"/>
          <w:spacing w:val="13"/>
        </w:rPr>
        <w:t>可测量双侧腹直肌前鞘附着部的距离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spacing w:val="13"/>
        </w:rPr>
        <w:t>。</w:t>
      </w:r>
      <w:r>
        <w:rPr/>
        <w:t>MRI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9"/>
        </w:rPr>
        <w:t>对肌肉软组织的图像显示有一定的优越性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通过</w:t>
      </w:r>
      <w:r>
        <w:rPr>
          <w:rFonts w:ascii="Microsoft YaHei" w:hAnsi="Microsoft YaHei" w:eastAsia="Microsoft YaHei" w:cs="Microsoft YaHei"/>
          <w:spacing w:val="4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测量肌肉横截面和矢状面进行重建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可获得分离</w:t>
      </w:r>
      <w:r>
        <w:rPr>
          <w:rFonts w:ascii="Microsoft YaHei" w:hAnsi="Microsoft YaHei" w:eastAsia="Microsoft YaHei" w:cs="Microsoft YaHei"/>
          <w:spacing w:val="4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的面积</w:t>
      </w:r>
      <w:r>
        <w:rPr>
          <w:spacing w:val="-1"/>
        </w:rPr>
        <w:t>、</w:t>
      </w:r>
      <w:r>
        <w:rPr>
          <w:rFonts w:ascii="Microsoft YaHei" w:hAnsi="Microsoft YaHei" w:eastAsia="Microsoft YaHei" w:cs="Microsoft YaHei"/>
          <w:spacing w:val="-1"/>
        </w:rPr>
        <w:t>长度以及周围组织的情况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可较为全面地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反映 </w:t>
      </w:r>
      <w:r>
        <w:rPr/>
        <w:t>DRA</w:t>
      </w:r>
      <w:r>
        <w:rPr>
          <w:spacing w:val="-6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的状态</w:t>
      </w:r>
      <w:r>
        <w:rPr>
          <w:spacing w:val="7"/>
        </w:rPr>
        <w:t>，</w:t>
      </w:r>
      <w:r>
        <w:rPr>
          <w:rFonts w:ascii="Microsoft YaHei" w:hAnsi="Microsoft YaHei" w:eastAsia="Microsoft YaHei" w:cs="Microsoft YaHei"/>
          <w:spacing w:val="7"/>
        </w:rPr>
        <w:t>以及腹壁前突程度及伴发腹壁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疝的情况</w:t>
      </w:r>
      <w:r>
        <w:rPr>
          <w:spacing w:val="7"/>
        </w:rPr>
        <w:t>，</w:t>
      </w:r>
      <w:r>
        <w:rPr>
          <w:rFonts w:ascii="Microsoft YaHei" w:hAnsi="Microsoft YaHei" w:eastAsia="Microsoft YaHei" w:cs="Microsoft YaHei"/>
          <w:spacing w:val="7"/>
        </w:rPr>
        <w:t>可完整地</w:t>
      </w:r>
      <w:r>
        <w:rPr>
          <w:spacing w:val="7"/>
        </w:rPr>
        <w:t>、</w:t>
      </w:r>
      <w:r>
        <w:rPr>
          <w:rFonts w:ascii="Microsoft YaHei" w:hAnsi="Microsoft YaHei" w:eastAsia="Microsoft YaHei" w:cs="Microsoft YaHei"/>
          <w:spacing w:val="7"/>
        </w:rPr>
        <w:t>全面地反映腹壁 </w:t>
      </w:r>
      <w:r>
        <w:rPr/>
        <w:t>DRA</w:t>
      </w:r>
      <w:r>
        <w:rPr>
          <w:spacing w:val="-6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导致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的局部缺损情况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对制订手术方案有较好的指导</w:t>
      </w:r>
      <w:r>
        <w:rPr>
          <w:rFonts w:ascii="Microsoft YaHei" w:hAnsi="Microsoft YaHei" w:eastAsia="Microsoft YaHei" w:cs="Microsoft YaHei"/>
          <w:spacing w:val="4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价值</w:t>
      </w:r>
      <w:r>
        <w:rPr>
          <w:spacing w:val="5"/>
        </w:rPr>
        <w:t>，</w:t>
      </w:r>
      <w:r>
        <w:rPr>
          <w:rFonts w:ascii="Microsoft YaHei" w:hAnsi="Microsoft YaHei" w:eastAsia="Microsoft YaHei" w:cs="Microsoft YaHei"/>
          <w:spacing w:val="5"/>
        </w:rPr>
        <w:t>并能评价手术后效果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spacing w:val="5"/>
        </w:rPr>
        <w:t>。</w:t>
      </w:r>
      <w:r>
        <w:rPr>
          <w:rFonts w:ascii="Microsoft YaHei" w:hAnsi="Microsoft YaHei" w:eastAsia="Microsoft YaHei" w:cs="Microsoft YaHei"/>
          <w:spacing w:val="5"/>
        </w:rPr>
        <w:t>由于 </w:t>
      </w:r>
      <w:r>
        <w:rPr/>
        <w:t>MRI</w:t>
      </w:r>
      <w:r>
        <w:rPr>
          <w:spacing w:val="5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的价格较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高</w:t>
      </w:r>
      <w:r>
        <w:rPr>
          <w:spacing w:val="6"/>
        </w:rPr>
        <w:t>，</w:t>
      </w:r>
      <w:r>
        <w:rPr>
          <w:rFonts w:ascii="Microsoft YaHei" w:hAnsi="Microsoft YaHei" w:eastAsia="Microsoft YaHei" w:cs="Microsoft YaHei"/>
          <w:spacing w:val="6"/>
        </w:rPr>
        <w:t>此类检测目前主要用于术前了解重度 </w:t>
      </w:r>
      <w:r>
        <w:rPr/>
        <w:t>DRA</w:t>
      </w:r>
      <w:r>
        <w:rPr>
          <w:spacing w:val="6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的</w:t>
      </w:r>
      <w:r>
        <w:rPr>
          <w:rFonts w:ascii="Microsoft YaHei" w:hAnsi="Microsoft YaHei" w:eastAsia="Microsoft YaHei" w:cs="Microsoft YaHei"/>
          <w:spacing w:val="8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完整的缺损范围和周围组织情况</w:t>
      </w:r>
      <w:r>
        <w:rPr>
          <w:spacing w:val="9"/>
        </w:rPr>
        <w:t>、</w:t>
      </w:r>
      <w:r>
        <w:rPr>
          <w:rFonts w:ascii="Microsoft YaHei" w:hAnsi="Microsoft YaHei" w:eastAsia="Microsoft YaHei" w:cs="Microsoft YaHei"/>
          <w:spacing w:val="9"/>
        </w:rPr>
        <w:t>指导手术方案</w:t>
      </w:r>
      <w:r>
        <w:rPr>
          <w:rFonts w:ascii="Microsoft YaHei" w:hAnsi="Microsoft YaHei" w:eastAsia="Microsoft YaHei" w:cs="Microsoft YaHei"/>
          <w:spacing w:val="4"/>
        </w:rPr>
        <w:t xml:space="preserve"> </w:t>
      </w:r>
      <w:r>
        <w:rPr>
          <w:rFonts w:ascii="Microsoft YaHei" w:hAnsi="Microsoft YaHei" w:eastAsia="Microsoft YaHei" w:cs="Microsoft YaHei"/>
          <w:spacing w:val="4"/>
          <w:position w:val="-2"/>
        </w:rPr>
        <w:t>的拟定以及术后疗效评估</w:t>
      </w:r>
      <w:r>
        <w:rPr>
          <w:sz w:val="11"/>
          <w:szCs w:val="11"/>
          <w:spacing w:val="4"/>
          <w:position w:val="7"/>
        </w:rPr>
        <w:t>[51</w:t>
      </w:r>
      <w:r>
        <w:rPr>
          <w:sz w:val="11"/>
          <w:szCs w:val="11"/>
          <w:spacing w:val="4"/>
          <w:position w:val="7"/>
        </w:rPr>
        <w:t xml:space="preserve"> </w:t>
      </w:r>
      <w:r>
        <w:rPr>
          <w:sz w:val="11"/>
          <w:szCs w:val="11"/>
          <w:spacing w:val="4"/>
          <w:position w:val="7"/>
        </w:rPr>
        <w:t>-</w:t>
      </w:r>
      <w:r>
        <w:rPr>
          <w:sz w:val="11"/>
          <w:szCs w:val="11"/>
          <w:spacing w:val="-11"/>
          <w:position w:val="7"/>
        </w:rPr>
        <w:t xml:space="preserve"> </w:t>
      </w:r>
      <w:r>
        <w:rPr>
          <w:sz w:val="11"/>
          <w:szCs w:val="11"/>
          <w:spacing w:val="4"/>
          <w:position w:val="7"/>
        </w:rPr>
        <w:t>52]</w:t>
      </w:r>
      <w:r>
        <w:rPr>
          <w:sz w:val="11"/>
          <w:szCs w:val="11"/>
          <w:spacing w:val="4"/>
          <w:position w:val="7"/>
        </w:rPr>
        <w:t xml:space="preserve"> </w:t>
      </w:r>
      <w:r>
        <w:rPr>
          <w:spacing w:val="4"/>
          <w:position w:val="-2"/>
        </w:rPr>
        <w:t>。</w:t>
      </w:r>
    </w:p>
    <w:p>
      <w:pPr>
        <w:pStyle w:val="BodyText"/>
        <w:ind w:left="1"/>
        <w:spacing w:line="201" w:lineRule="auto"/>
        <w:rPr>
          <w:rFonts w:ascii="Microsoft YaHei" w:hAnsi="Microsoft YaHei" w:eastAsia="Microsoft YaHei" w:cs="Microsoft YaHei"/>
        </w:rPr>
      </w:pPr>
      <w:r>
        <w:rPr>
          <w:spacing w:val="-3"/>
        </w:rPr>
        <w:t>6.</w:t>
      </w:r>
      <w:r>
        <w:rPr>
          <w:spacing w:val="-32"/>
        </w:rPr>
        <w:t xml:space="preserve"> </w:t>
      </w:r>
      <w:r>
        <w:rPr>
          <w:spacing w:val="-3"/>
        </w:rPr>
        <w:t>5</w:t>
      </w:r>
      <w:r>
        <w:rPr>
          <w:spacing w:val="18"/>
        </w:rPr>
        <w:t xml:space="preserve">  </w:t>
      </w:r>
      <w:r>
        <w:rPr>
          <w:rFonts w:ascii="Microsoft YaHei" w:hAnsi="Microsoft YaHei" w:eastAsia="Microsoft YaHei" w:cs="Microsoft YaHei"/>
          <w:spacing w:val="-3"/>
        </w:rPr>
        <w:t>检测时间节点</w:t>
      </w:r>
    </w:p>
    <w:p>
      <w:pPr>
        <w:pStyle w:val="BodyText"/>
        <w:ind w:left="11" w:right="313" w:hanging="10"/>
        <w:spacing w:before="28" w:line="185" w:lineRule="auto"/>
        <w:rPr>
          <w:rFonts w:ascii="Microsoft YaHei" w:hAnsi="Microsoft YaHei" w:eastAsia="Microsoft YaHei" w:cs="Microsoft YaHei"/>
        </w:rPr>
      </w:pPr>
      <w:r>
        <w:rPr>
          <w:spacing w:val="-4"/>
        </w:rPr>
        <w:t>6.</w:t>
      </w:r>
      <w:r>
        <w:rPr>
          <w:spacing w:val="-33"/>
        </w:rPr>
        <w:t xml:space="preserve"> </w:t>
      </w:r>
      <w:r>
        <w:rPr>
          <w:spacing w:val="-4"/>
        </w:rPr>
        <w:t>5.</w:t>
      </w:r>
      <w:r>
        <w:rPr>
          <w:spacing w:val="-22"/>
        </w:rPr>
        <w:t xml:space="preserve"> </w:t>
      </w:r>
      <w:r>
        <w:rPr>
          <w:spacing w:val="-4"/>
        </w:rPr>
        <w:t>1</w:t>
      </w:r>
      <w:r>
        <w:rPr>
          <w:spacing w:val="24"/>
        </w:rPr>
        <w:t xml:space="preserve">  </w:t>
      </w:r>
      <w:r>
        <w:rPr>
          <w:rFonts w:ascii="Microsoft YaHei" w:hAnsi="Microsoft YaHei" w:eastAsia="Microsoft YaHei" w:cs="Microsoft YaHei"/>
          <w:spacing w:val="-4"/>
        </w:rPr>
        <w:t>产后检测</w:t>
      </w:r>
      <w:r>
        <w:rPr>
          <w:spacing w:val="-4"/>
        </w:rPr>
        <w:t>：</w:t>
      </w:r>
      <w:r>
        <w:rPr>
          <w:rFonts w:ascii="Microsoft YaHei" w:hAnsi="Microsoft YaHei" w:eastAsia="Microsoft YaHei" w:cs="Microsoft YaHei"/>
          <w:spacing w:val="-4"/>
        </w:rPr>
        <w:t>首选尺测法或指测法</w:t>
      </w:r>
      <w:r>
        <w:rPr>
          <w:spacing w:val="-4"/>
        </w:rPr>
        <w:t>，</w:t>
      </w:r>
      <w:r>
        <w:rPr>
          <w:rFonts w:ascii="Microsoft YaHei" w:hAnsi="Microsoft YaHei" w:eastAsia="Microsoft YaHei" w:cs="Microsoft YaHei"/>
          <w:spacing w:val="-4"/>
        </w:rPr>
        <w:t>有条件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者可采用床边超声检测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注意记录和存档分离距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5"/>
        <w:spacing w:before="40" w:line="193" w:lineRule="auto"/>
        <w:rPr/>
      </w:pPr>
      <w:r>
        <w:rPr>
          <w:rFonts w:ascii="Microsoft YaHei" w:hAnsi="Microsoft YaHei" w:eastAsia="Microsoft YaHei" w:cs="Microsoft YaHei"/>
        </w:rPr>
        <w:t>离数据</w:t>
      </w:r>
      <w:r>
        <w:rPr/>
        <w:t>，</w:t>
      </w:r>
      <w:r>
        <w:rPr>
          <w:rFonts w:ascii="Microsoft YaHei" w:hAnsi="Microsoft YaHei" w:eastAsia="Microsoft YaHei" w:cs="Microsoft YaHei"/>
        </w:rPr>
        <w:t>供复诊检测时对比</w:t>
      </w:r>
      <w:r>
        <w:rPr/>
        <w:t>。</w:t>
      </w:r>
    </w:p>
    <w:p>
      <w:pPr>
        <w:pStyle w:val="BodyText"/>
        <w:ind w:left="12" w:right="65" w:hanging="8"/>
        <w:spacing w:before="37" w:line="208" w:lineRule="auto"/>
        <w:rPr/>
      </w:pPr>
      <w:r>
        <w:rPr>
          <w:spacing w:val="-7"/>
        </w:rPr>
        <w:t>6.</w:t>
      </w:r>
      <w:r>
        <w:rPr>
          <w:spacing w:val="-27"/>
        </w:rPr>
        <w:t xml:space="preserve"> </w:t>
      </w:r>
      <w:r>
        <w:rPr>
          <w:spacing w:val="-7"/>
        </w:rPr>
        <w:t>5.</w:t>
      </w:r>
      <w:r>
        <w:rPr>
          <w:spacing w:val="-38"/>
        </w:rPr>
        <w:t xml:space="preserve"> </w:t>
      </w:r>
      <w:r>
        <w:rPr>
          <w:spacing w:val="-7"/>
        </w:rPr>
        <w:t>2</w:t>
      </w:r>
      <w:r>
        <w:rPr>
          <w:spacing w:val="15"/>
        </w:rPr>
        <w:t xml:space="preserve">  </w:t>
      </w:r>
      <w:r>
        <w:rPr>
          <w:rFonts w:ascii="Microsoft YaHei" w:hAnsi="Microsoft YaHei" w:eastAsia="Microsoft YaHei" w:cs="Microsoft YaHei"/>
          <w:spacing w:val="-7"/>
        </w:rPr>
        <w:t>产后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spacing w:val="-7"/>
        </w:rPr>
        <w:t>42</w:t>
      </w:r>
      <w:r>
        <w:rPr>
          <w:spacing w:val="-7"/>
        </w:rPr>
        <w:t xml:space="preserve"> </w:t>
      </w:r>
      <w:r>
        <w:rPr>
          <w:spacing w:val="-7"/>
        </w:rPr>
        <w:t>d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复诊检测</w:t>
      </w:r>
      <w:r>
        <w:rPr>
          <w:spacing w:val="-7"/>
        </w:rPr>
        <w:t>：</w:t>
      </w:r>
      <w:r>
        <w:rPr>
          <w:rFonts w:ascii="Microsoft YaHei" w:hAnsi="Microsoft YaHei" w:eastAsia="Microsoft YaHei" w:cs="Microsoft YaHei"/>
          <w:spacing w:val="-7"/>
        </w:rPr>
        <w:t>采用超声检测</w:t>
      </w:r>
      <w:r>
        <w:rPr>
          <w:spacing w:val="-7"/>
        </w:rPr>
        <w:t>，</w:t>
      </w:r>
      <w:r>
        <w:rPr>
          <w:rFonts w:ascii="Microsoft YaHei" w:hAnsi="Microsoft YaHei" w:eastAsia="Microsoft YaHei" w:cs="Microsoft YaHei"/>
          <w:spacing w:val="-7"/>
        </w:rPr>
        <w:t>对分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离距离</w:t>
      </w:r>
      <w:r>
        <w:rPr>
          <w:spacing w:val="10"/>
        </w:rPr>
        <w:t>≥3</w:t>
      </w:r>
      <w:r>
        <w:rPr>
          <w:spacing w:val="10"/>
        </w:rPr>
        <w:t xml:space="preserve"> </w:t>
      </w:r>
      <w:r>
        <w:rPr/>
        <w:t>cm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者</w:t>
      </w:r>
      <w:r>
        <w:rPr>
          <w:spacing w:val="10"/>
        </w:rPr>
        <w:t>，</w:t>
      </w:r>
      <w:r>
        <w:rPr>
          <w:rFonts w:ascii="Microsoft YaHei" w:hAnsi="Microsoft YaHei" w:eastAsia="Microsoft YaHei" w:cs="Microsoft YaHei"/>
          <w:spacing w:val="10"/>
        </w:rPr>
        <w:t>可诊断为产后 </w:t>
      </w:r>
      <w:r>
        <w:rPr/>
        <w:t>DRA</w:t>
      </w:r>
      <w:r>
        <w:rPr>
          <w:spacing w:val="-54"/>
        </w:rPr>
        <w:t xml:space="preserve"> </w:t>
      </w:r>
      <w:r>
        <w:rPr>
          <w:spacing w:val="10"/>
        </w:rPr>
        <w:t>,</w:t>
      </w:r>
      <w:r>
        <w:rPr>
          <w:spacing w:val="10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应尽早开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始康复治疗</w:t>
      </w:r>
      <w:r>
        <w:rPr>
          <w:spacing w:val="6"/>
        </w:rPr>
        <w:t>。</w:t>
      </w:r>
    </w:p>
    <w:p>
      <w:pPr>
        <w:pStyle w:val="BodyText"/>
        <w:ind w:left="8" w:right="65" w:hanging="4"/>
        <w:spacing w:before="49" w:line="211" w:lineRule="auto"/>
        <w:rPr/>
      </w:pPr>
      <w:r>
        <w:rPr>
          <w:spacing w:val="-5"/>
        </w:rPr>
        <w:t>6.</w:t>
      </w:r>
      <w:r>
        <w:rPr>
          <w:spacing w:val="-23"/>
        </w:rPr>
        <w:t xml:space="preserve"> </w:t>
      </w:r>
      <w:r>
        <w:rPr>
          <w:spacing w:val="-5"/>
        </w:rPr>
        <w:t>5.</w:t>
      </w:r>
      <w:r>
        <w:rPr>
          <w:spacing w:val="-36"/>
        </w:rPr>
        <w:t xml:space="preserve"> </w:t>
      </w:r>
      <w:r>
        <w:rPr>
          <w:spacing w:val="-5"/>
        </w:rPr>
        <w:t>3</w:t>
      </w:r>
      <w:r>
        <w:rPr>
          <w:spacing w:val="20"/>
        </w:rPr>
        <w:t xml:space="preserve">  </w:t>
      </w:r>
      <w:r>
        <w:rPr>
          <w:rFonts w:ascii="Microsoft YaHei" w:hAnsi="Microsoft YaHei" w:eastAsia="Microsoft YaHei" w:cs="Microsoft YaHei"/>
          <w:spacing w:val="-5"/>
        </w:rPr>
        <w:t>产后 </w:t>
      </w:r>
      <w:r>
        <w:rPr>
          <w:spacing w:val="-5"/>
        </w:rPr>
        <w:t>3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个月后检测</w:t>
      </w:r>
      <w:r>
        <w:rPr>
          <w:spacing w:val="-5"/>
        </w:rPr>
        <w:t>：</w:t>
      </w:r>
      <w:r>
        <w:rPr>
          <w:rFonts w:ascii="Microsoft YaHei" w:hAnsi="Microsoft YaHei" w:eastAsia="Microsoft YaHei" w:cs="Microsoft YaHei"/>
          <w:spacing w:val="-5"/>
        </w:rPr>
        <w:t>采用超声检测</w:t>
      </w:r>
      <w:r>
        <w:rPr>
          <w:spacing w:val="-5"/>
        </w:rPr>
        <w:t>，</w:t>
      </w:r>
      <w:r>
        <w:rPr>
          <w:rFonts w:ascii="Microsoft YaHei" w:hAnsi="Microsoft YaHei" w:eastAsia="Microsoft YaHei" w:cs="Microsoft YaHei"/>
          <w:spacing w:val="-5"/>
        </w:rPr>
        <w:t>对比</w:t>
      </w:r>
      <w:r>
        <w:rPr>
          <w:rFonts w:ascii="Microsoft YaHei" w:hAnsi="Microsoft YaHei" w:eastAsia="Microsoft YaHei" w:cs="Microsoft YaHei"/>
        </w:rPr>
        <w:t xml:space="preserve"> </w:t>
      </w:r>
      <w:r>
        <w:rPr/>
        <w:t>DRA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康复治疗后或自然恢复的转归趋势</w:t>
      </w:r>
      <w:r>
        <w:rPr>
          <w:spacing w:val="12"/>
        </w:rPr>
        <w:t>，</w:t>
      </w:r>
      <w:r>
        <w:rPr>
          <w:rFonts w:ascii="Microsoft YaHei" w:hAnsi="Microsoft YaHei" w:eastAsia="Microsoft YaHei" w:cs="Microsoft YaHei"/>
          <w:spacing w:val="12"/>
        </w:rPr>
        <w:t>对自然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恢复不理想者可实施康复治疗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对康复治疗疗效</w:t>
      </w:r>
      <w:r>
        <w:rPr>
          <w:rFonts w:ascii="Microsoft YaHei" w:hAnsi="Microsoft YaHei" w:eastAsia="Microsoft YaHei" w:cs="Microsoft YaHei"/>
          <w:spacing w:val="7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不佳者可调整康复治疗方案</w:t>
      </w:r>
      <w:r>
        <w:rPr>
          <w:sz w:val="11"/>
          <w:szCs w:val="11"/>
          <w:spacing w:val="6"/>
          <w:position w:val="8"/>
        </w:rPr>
        <w:t>[53]</w:t>
      </w:r>
      <w:r>
        <w:rPr>
          <w:sz w:val="11"/>
          <w:szCs w:val="11"/>
          <w:spacing w:val="6"/>
          <w:position w:val="8"/>
        </w:rPr>
        <w:t xml:space="preserve"> </w:t>
      </w:r>
      <w:r>
        <w:rPr>
          <w:spacing w:val="6"/>
        </w:rPr>
        <w:t>。</w:t>
      </w:r>
    </w:p>
    <w:p>
      <w:pPr>
        <w:pStyle w:val="BodyText"/>
        <w:ind w:left="11" w:hanging="7"/>
        <w:spacing w:before="49" w:line="213" w:lineRule="auto"/>
        <w:rPr/>
      </w:pPr>
      <w:r>
        <w:rPr>
          <w:spacing w:val="-2"/>
        </w:rPr>
        <w:t>6.</w:t>
      </w:r>
      <w:r>
        <w:rPr>
          <w:spacing w:val="-37"/>
        </w:rPr>
        <w:t xml:space="preserve"> </w:t>
      </w:r>
      <w:r>
        <w:rPr>
          <w:spacing w:val="-2"/>
        </w:rPr>
        <w:t>5.</w:t>
      </w:r>
      <w:r>
        <w:rPr>
          <w:spacing w:val="-42"/>
        </w:rPr>
        <w:t xml:space="preserve"> </w:t>
      </w:r>
      <w:r>
        <w:rPr>
          <w:spacing w:val="-2"/>
        </w:rPr>
        <w:t>4</w:t>
      </w:r>
      <w:r>
        <w:rPr>
          <w:spacing w:val="-2"/>
        </w:rPr>
        <w:t xml:space="preserve">  </w:t>
      </w:r>
      <w:r>
        <w:rPr>
          <w:rFonts w:ascii="Microsoft YaHei" w:hAnsi="Microsoft YaHei" w:eastAsia="Microsoft YaHei" w:cs="Microsoft YaHei"/>
          <w:spacing w:val="-2"/>
        </w:rPr>
        <w:t>产后 </w:t>
      </w:r>
      <w:r>
        <w:rPr>
          <w:spacing w:val="-2"/>
        </w:rPr>
        <w:t>6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个月后检测</w:t>
      </w:r>
      <w:r>
        <w:rPr>
          <w:spacing w:val="-2"/>
        </w:rPr>
        <w:t>：</w:t>
      </w:r>
      <w:r>
        <w:rPr>
          <w:rFonts w:ascii="Microsoft YaHei" w:hAnsi="Microsoft YaHei" w:eastAsia="Microsoft YaHei" w:cs="Microsoft YaHei"/>
          <w:spacing w:val="-2"/>
        </w:rPr>
        <w:t>采用超声检测</w:t>
      </w:r>
      <w:r>
        <w:rPr>
          <w:spacing w:val="-2"/>
        </w:rPr>
        <w:t>，</w:t>
      </w:r>
      <w:r>
        <w:rPr>
          <w:rFonts w:ascii="Microsoft YaHei" w:hAnsi="Microsoft YaHei" w:eastAsia="Microsoft YaHei" w:cs="Microsoft YaHei"/>
          <w:spacing w:val="-2"/>
        </w:rPr>
        <w:t>经规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范化治疗后疗效不佳或加重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在排除客观影响因</w:t>
      </w:r>
      <w:r>
        <w:rPr>
          <w:rFonts w:ascii="Microsoft YaHei" w:hAnsi="Microsoft YaHei" w:eastAsia="Microsoft YaHei" w:cs="Microsoft YaHei"/>
          <w:spacing w:val="2"/>
        </w:rPr>
        <w:t xml:space="preserve">  </w:t>
      </w:r>
      <w:r>
        <w:rPr>
          <w:rFonts w:ascii="Microsoft YaHei" w:hAnsi="Microsoft YaHei" w:eastAsia="Microsoft YaHei" w:cs="Microsoft YaHei"/>
          <w:spacing w:val="2"/>
        </w:rPr>
        <w:t>素后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应调整康复治疗方案或强化综合康复治疗</w:t>
      </w:r>
      <w:r>
        <w:rPr>
          <w:spacing w:val="2"/>
        </w:rPr>
        <w:t>，</w:t>
      </w:r>
      <w:r>
        <w:rPr>
          <w:spacing w:val="16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仍有相当比率的患者可改善或恢复正常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仅对有</w:t>
      </w:r>
      <w:r>
        <w:rPr>
          <w:rFonts w:ascii="Microsoft YaHei" w:hAnsi="Microsoft YaHei" w:eastAsia="Microsoft YaHei" w:cs="Microsoft YaHei"/>
          <w:spacing w:val="2"/>
        </w:rPr>
        <w:t xml:space="preserve">  </w:t>
      </w:r>
      <w:r>
        <w:rPr>
          <w:rFonts w:ascii="Microsoft YaHei" w:hAnsi="Microsoft YaHei" w:eastAsia="Microsoft YaHei" w:cs="Microsoft YaHei"/>
          <w:spacing w:val="7"/>
        </w:rPr>
        <w:t>职业要求的特殊人群可考虑手术</w:t>
      </w:r>
      <w:r>
        <w:rPr>
          <w:sz w:val="11"/>
          <w:szCs w:val="11"/>
          <w:spacing w:val="7"/>
          <w:position w:val="8"/>
        </w:rPr>
        <w:t>[54]</w:t>
      </w:r>
      <w:r>
        <w:rPr>
          <w:sz w:val="11"/>
          <w:szCs w:val="11"/>
          <w:spacing w:val="7"/>
          <w:position w:val="8"/>
        </w:rPr>
        <w:t xml:space="preserve"> </w:t>
      </w:r>
      <w:r>
        <w:rPr>
          <w:spacing w:val="7"/>
        </w:rPr>
        <w:t>。</w:t>
      </w:r>
    </w:p>
    <w:p>
      <w:pPr>
        <w:pStyle w:val="BodyText"/>
        <w:ind w:left="12" w:right="65" w:hanging="8"/>
        <w:spacing w:before="51" w:line="213" w:lineRule="auto"/>
        <w:rPr/>
      </w:pPr>
      <w:r>
        <w:rPr>
          <w:spacing w:val="-2"/>
        </w:rPr>
        <w:t>6.</w:t>
      </w:r>
      <w:r>
        <w:rPr>
          <w:spacing w:val="-35"/>
        </w:rPr>
        <w:t xml:space="preserve"> </w:t>
      </w:r>
      <w:r>
        <w:rPr>
          <w:spacing w:val="-2"/>
        </w:rPr>
        <w:t>5.</w:t>
      </w:r>
      <w:r>
        <w:rPr>
          <w:spacing w:val="-35"/>
        </w:rPr>
        <w:t xml:space="preserve"> </w:t>
      </w:r>
      <w:r>
        <w:rPr>
          <w:spacing w:val="-2"/>
        </w:rPr>
        <w:t>5</w:t>
      </w:r>
      <w:r>
        <w:rPr>
          <w:spacing w:val="29"/>
        </w:rPr>
        <w:t xml:space="preserve">  </w:t>
      </w:r>
      <w:r>
        <w:rPr>
          <w:rFonts w:ascii="Microsoft YaHei" w:hAnsi="Microsoft YaHei" w:eastAsia="Microsoft YaHei" w:cs="Microsoft YaHei"/>
          <w:spacing w:val="-2"/>
        </w:rPr>
        <w:t>产后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spacing w:val="-2"/>
        </w:rPr>
        <w:t>12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个月后检测</w:t>
      </w:r>
      <w:r>
        <w:rPr>
          <w:spacing w:val="-2"/>
        </w:rPr>
        <w:t>：</w:t>
      </w:r>
      <w:r>
        <w:rPr>
          <w:rFonts w:ascii="Microsoft YaHei" w:hAnsi="Microsoft YaHei" w:eastAsia="Microsoft YaHei" w:cs="Microsoft YaHei"/>
          <w:spacing w:val="-2"/>
        </w:rPr>
        <w:t>采用超声检测</w:t>
      </w:r>
      <w:r>
        <w:rPr>
          <w:spacing w:val="-2"/>
        </w:rPr>
        <w:t>，</w:t>
      </w:r>
      <w:r>
        <w:rPr>
          <w:rFonts w:ascii="Microsoft YaHei" w:hAnsi="Microsoft YaHei" w:eastAsia="Microsoft YaHei" w:cs="Microsoft YaHei"/>
          <w:spacing w:val="-2"/>
        </w:rPr>
        <w:t>经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规范康复治疗后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重度或特重度患者仍无明显好</w:t>
      </w:r>
      <w:r>
        <w:rPr>
          <w:rFonts w:ascii="Microsoft YaHei" w:hAnsi="Microsoft YaHei" w:eastAsia="Microsoft YaHei" w:cs="Microsoft YaHei"/>
          <w:spacing w:val="3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转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并伴有严重症状或明显的腹部外形改变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严重</w:t>
      </w:r>
      <w:r>
        <w:rPr>
          <w:rFonts w:ascii="Microsoft YaHei" w:hAnsi="Microsoft YaHei" w:eastAsia="Microsoft YaHei" w:cs="Microsoft YaHei"/>
          <w:spacing w:val="14"/>
        </w:rPr>
        <w:t xml:space="preserve"> </w:t>
      </w:r>
      <w:r>
        <w:rPr>
          <w:rFonts w:ascii="Microsoft YaHei" w:hAnsi="Microsoft YaHei" w:eastAsia="Microsoft YaHei" w:cs="Microsoft YaHei"/>
          <w:spacing w:val="2"/>
          <w:position w:val="-1"/>
        </w:rPr>
        <w:t>影响生活和工作</w:t>
      </w:r>
      <w:r>
        <w:rPr>
          <w:spacing w:val="2"/>
          <w:position w:val="-1"/>
        </w:rPr>
        <w:t>，</w:t>
      </w:r>
      <w:r>
        <w:rPr>
          <w:rFonts w:ascii="Microsoft YaHei" w:hAnsi="Microsoft YaHei" w:eastAsia="Microsoft YaHei" w:cs="Microsoft YaHei"/>
          <w:spacing w:val="2"/>
          <w:position w:val="-1"/>
        </w:rPr>
        <w:t>可考虑采用手术治疗</w:t>
      </w:r>
      <w:r>
        <w:rPr>
          <w:sz w:val="11"/>
          <w:szCs w:val="11"/>
          <w:spacing w:val="2"/>
          <w:position w:val="7"/>
        </w:rPr>
        <w:t>[55</w:t>
      </w:r>
      <w:r>
        <w:rPr>
          <w:sz w:val="11"/>
          <w:szCs w:val="11"/>
          <w:spacing w:val="-1"/>
          <w:position w:val="7"/>
        </w:rPr>
        <w:t xml:space="preserve"> </w:t>
      </w:r>
      <w:r>
        <w:rPr>
          <w:sz w:val="11"/>
          <w:szCs w:val="11"/>
          <w:spacing w:val="2"/>
          <w:position w:val="7"/>
        </w:rPr>
        <w:t>-</w:t>
      </w:r>
      <w:r>
        <w:rPr>
          <w:sz w:val="11"/>
          <w:szCs w:val="11"/>
          <w:spacing w:val="-26"/>
          <w:position w:val="7"/>
        </w:rPr>
        <w:t xml:space="preserve"> </w:t>
      </w:r>
      <w:r>
        <w:rPr>
          <w:sz w:val="11"/>
          <w:szCs w:val="11"/>
          <w:spacing w:val="2"/>
          <w:position w:val="7"/>
        </w:rPr>
        <w:t>56]</w:t>
      </w:r>
      <w:r>
        <w:rPr>
          <w:sz w:val="11"/>
          <w:szCs w:val="11"/>
          <w:spacing w:val="2"/>
          <w:position w:val="7"/>
        </w:rPr>
        <w:t xml:space="preserve"> </w:t>
      </w:r>
      <w:r>
        <w:rPr>
          <w:spacing w:val="2"/>
          <w:position w:val="-1"/>
        </w:rPr>
        <w:t>。</w:t>
      </w:r>
    </w:p>
    <w:p>
      <w:pPr>
        <w:pStyle w:val="BodyText"/>
        <w:ind w:left="19" w:right="65" w:hanging="15"/>
        <w:spacing w:before="40" w:line="203" w:lineRule="auto"/>
        <w:rPr/>
      </w:pPr>
      <w:r>
        <w:rPr>
          <w:spacing w:val="-1"/>
        </w:rPr>
        <w:t>6.</w:t>
      </w:r>
      <w:r>
        <w:rPr>
          <w:spacing w:val="-36"/>
        </w:rPr>
        <w:t xml:space="preserve"> </w:t>
      </w:r>
      <w:r>
        <w:rPr>
          <w:spacing w:val="-1"/>
        </w:rPr>
        <w:t>5.</w:t>
      </w:r>
      <w:r>
        <w:rPr>
          <w:spacing w:val="-38"/>
        </w:rPr>
        <w:t xml:space="preserve"> </w:t>
      </w:r>
      <w:r>
        <w:rPr>
          <w:spacing w:val="-1"/>
        </w:rPr>
        <w:t>6</w:t>
      </w:r>
      <w:r>
        <w:rPr>
          <w:spacing w:val="-1"/>
        </w:rPr>
        <w:t xml:space="preserve">  </w:t>
      </w:r>
      <w:r>
        <w:rPr>
          <w:rFonts w:ascii="Microsoft YaHei" w:hAnsi="Microsoft YaHei" w:eastAsia="Microsoft YaHei" w:cs="Microsoft YaHei"/>
          <w:spacing w:val="-1"/>
        </w:rPr>
        <w:t>治疗过程检测</w:t>
      </w:r>
      <w:r>
        <w:rPr>
          <w:spacing w:val="-1"/>
        </w:rPr>
        <w:t>：</w:t>
      </w:r>
      <w:r>
        <w:rPr>
          <w:rFonts w:ascii="Microsoft YaHei" w:hAnsi="Microsoft YaHei" w:eastAsia="Microsoft YaHei" w:cs="Microsoft YaHei"/>
          <w:spacing w:val="-1"/>
        </w:rPr>
        <w:t>判断疾病转归趋势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指导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和制订治疗方案</w:t>
      </w:r>
      <w:r>
        <w:rPr>
          <w:spacing w:val="6"/>
        </w:rPr>
        <w:t>。</w:t>
      </w:r>
    </w:p>
    <w:p>
      <w:pPr>
        <w:pStyle w:val="BodyText"/>
        <w:ind w:left="4"/>
        <w:spacing w:before="48" w:line="185" w:lineRule="auto"/>
        <w:rPr/>
      </w:pPr>
      <w:r>
        <w:rPr>
          <w:spacing w:val="-1"/>
        </w:rPr>
        <w:t>6.</w:t>
      </w:r>
      <w:r>
        <w:rPr>
          <w:spacing w:val="-30"/>
        </w:rPr>
        <w:t xml:space="preserve"> </w:t>
      </w:r>
      <w:r>
        <w:rPr>
          <w:spacing w:val="-1"/>
        </w:rPr>
        <w:t>5.</w:t>
      </w:r>
      <w:r>
        <w:rPr>
          <w:spacing w:val="-40"/>
        </w:rPr>
        <w:t xml:space="preserve"> </w:t>
      </w:r>
      <w:r>
        <w:rPr>
          <w:spacing w:val="-1"/>
        </w:rPr>
        <w:t>7</w:t>
      </w:r>
      <w:r>
        <w:rPr>
          <w:spacing w:val="19"/>
        </w:rPr>
        <w:t xml:space="preserve">  </w:t>
      </w:r>
      <w:r>
        <w:rPr>
          <w:rFonts w:ascii="Microsoft YaHei" w:hAnsi="Microsoft YaHei" w:eastAsia="Microsoft YaHei" w:cs="Microsoft YaHei"/>
          <w:spacing w:val="-1"/>
        </w:rPr>
        <w:t>治疗前后检测</w:t>
      </w:r>
      <w:r>
        <w:rPr>
          <w:spacing w:val="-1"/>
        </w:rPr>
        <w:t>：</w:t>
      </w:r>
      <w:r>
        <w:rPr>
          <w:rFonts w:ascii="Microsoft YaHei" w:hAnsi="Microsoft YaHei" w:eastAsia="Microsoft YaHei" w:cs="Microsoft YaHei"/>
          <w:spacing w:val="-1"/>
        </w:rPr>
        <w:t>对比和评判治疗效果</w:t>
      </w:r>
      <w:r>
        <w:rPr>
          <w:spacing w:val="-1"/>
        </w:rPr>
        <w:t>。</w:t>
      </w:r>
    </w:p>
    <w:p>
      <w:pPr>
        <w:pStyle w:val="BodyText"/>
        <w:spacing w:before="194" w:line="212" w:lineRule="auto"/>
        <w:outlineLvl w:val="0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  <w:spacing w:val="7"/>
        </w:rPr>
        <w:t>7</w:t>
      </w:r>
      <w:r>
        <w:rPr>
          <w:sz w:val="23"/>
          <w:szCs w:val="23"/>
          <w:spacing w:val="18"/>
        </w:rPr>
        <w:t xml:space="preserve">  </w:t>
      </w:r>
      <w:r>
        <w:rPr>
          <w:rFonts w:ascii="SimHei" w:hAnsi="SimHei" w:eastAsia="SimHei" w:cs="SimHei"/>
          <w:sz w:val="23"/>
          <w:szCs w:val="23"/>
          <w:spacing w:val="7"/>
        </w:rPr>
        <w:t>诊断与分型分类</w:t>
      </w:r>
    </w:p>
    <w:p>
      <w:pPr>
        <w:pStyle w:val="BodyText"/>
        <w:ind w:left="2"/>
        <w:spacing w:before="209" w:line="157" w:lineRule="auto"/>
        <w:rPr>
          <w:rFonts w:ascii="Microsoft YaHei" w:hAnsi="Microsoft YaHei" w:eastAsia="Microsoft YaHei" w:cs="Microsoft YaHei"/>
        </w:rPr>
      </w:pPr>
      <w:r>
        <w:rPr>
          <w:spacing w:val="-6"/>
        </w:rPr>
        <w:t>7.</w:t>
      </w:r>
      <w:r>
        <w:rPr>
          <w:spacing w:val="-16"/>
        </w:rPr>
        <w:t xml:space="preserve"> </w:t>
      </w:r>
      <w:r>
        <w:rPr>
          <w:spacing w:val="-6"/>
        </w:rPr>
        <w:t>1</w:t>
      </w:r>
      <w:r>
        <w:rPr>
          <w:spacing w:val="25"/>
        </w:rPr>
        <w:t xml:space="preserve">  </w:t>
      </w:r>
      <w:r>
        <w:rPr>
          <w:rFonts w:ascii="Microsoft YaHei" w:hAnsi="Microsoft YaHei" w:eastAsia="Microsoft YaHei" w:cs="Microsoft YaHei"/>
          <w:spacing w:val="-6"/>
        </w:rPr>
        <w:t>传统诊断标准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86" w:line="191" w:lineRule="auto"/>
        <w:rPr>
          <w:rFonts w:ascii="Microsoft YaHei" w:hAnsi="Microsoft YaHei" w:eastAsia="Microsoft YaHei" w:cs="Microsoft YaHei"/>
        </w:rPr>
      </w:pPr>
      <w:r>
        <w:pict>
          <v:shape id="_x0000_s26" style="position:absolute;margin-left:20.6024pt;margin-top:-16.9897pt;mso-position-vertical-relative:text;mso-position-horizontal-relative:text;width:200.4pt;height:26.35pt;z-index:-251633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486" w:lineRule="exact"/>
                    <w:jc w:val="right"/>
                    <w:rPr/>
                  </w:pPr>
                  <w:r>
                    <w:rPr>
                      <w:rFonts w:ascii="Microsoft YaHei" w:hAnsi="Microsoft YaHei" w:eastAsia="Microsoft YaHei" w:cs="Microsoft YaHei"/>
                      <w:spacing w:val="8"/>
                      <w:position w:val="8"/>
                    </w:rPr>
                    <w:t>传统 的</w:t>
                  </w:r>
                  <w:r>
                    <w:rPr>
                      <w:rFonts w:ascii="Microsoft YaHei" w:hAnsi="Microsoft YaHei" w:eastAsia="Microsoft YaHei" w:cs="Microsoft YaHei"/>
                      <w:spacing w:val="54"/>
                      <w:position w:val="8"/>
                    </w:rPr>
                    <w:t xml:space="preserve"> </w:t>
                  </w:r>
                  <w:r>
                    <w:rPr>
                      <w:position w:val="8"/>
                    </w:rPr>
                    <w:t>DRA</w:t>
                  </w:r>
                  <w:r>
                    <w:rPr>
                      <w:spacing w:val="8"/>
                      <w:position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pacing w:val="8"/>
                      <w:position w:val="8"/>
                    </w:rPr>
                    <w:t>诊</w:t>
                  </w:r>
                  <w:r>
                    <w:rPr>
                      <w:rFonts w:ascii="Microsoft YaHei" w:hAnsi="Microsoft YaHei" w:eastAsia="Microsoft YaHei" w:cs="Microsoft YaHei"/>
                      <w:spacing w:val="-15"/>
                      <w:position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pacing w:val="8"/>
                      <w:position w:val="8"/>
                    </w:rPr>
                    <w:t>断</w:t>
                  </w:r>
                  <w:r>
                    <w:rPr>
                      <w:rFonts w:ascii="Microsoft YaHei" w:hAnsi="Microsoft YaHei" w:eastAsia="Microsoft YaHei" w:cs="Microsoft YaHei"/>
                      <w:spacing w:val="-20"/>
                      <w:position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pacing w:val="8"/>
                      <w:position w:val="8"/>
                    </w:rPr>
                    <w:t>有</w:t>
                  </w:r>
                  <w:r>
                    <w:rPr>
                      <w:rFonts w:ascii="Microsoft YaHei" w:hAnsi="Microsoft YaHei" w:eastAsia="Microsoft YaHei" w:cs="Microsoft YaHei"/>
                      <w:spacing w:val="-15"/>
                      <w:position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pacing w:val="8"/>
                      <w:position w:val="8"/>
                    </w:rPr>
                    <w:t>多</w:t>
                  </w:r>
                  <w:r>
                    <w:rPr>
                      <w:rFonts w:ascii="Microsoft YaHei" w:hAnsi="Microsoft YaHei" w:eastAsia="Microsoft YaHei" w:cs="Microsoft YaHei"/>
                      <w:spacing w:val="-19"/>
                      <w:position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pacing w:val="8"/>
                      <w:position w:val="8"/>
                    </w:rPr>
                    <w:t>种</w:t>
                  </w:r>
                  <w:r>
                    <w:rPr>
                      <w:rFonts w:ascii="Microsoft YaHei" w:hAnsi="Microsoft YaHei" w:eastAsia="Microsoft YaHei" w:cs="Microsoft YaHei"/>
                      <w:spacing w:val="-20"/>
                      <w:position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pacing w:val="8"/>
                      <w:position w:val="8"/>
                    </w:rPr>
                    <w:t>诊</w:t>
                  </w:r>
                  <w:r>
                    <w:rPr>
                      <w:rFonts w:ascii="Microsoft YaHei" w:hAnsi="Microsoft YaHei" w:eastAsia="Microsoft YaHei" w:cs="Microsoft YaHei"/>
                      <w:spacing w:val="-13"/>
                      <w:position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pacing w:val="8"/>
                      <w:position w:val="8"/>
                    </w:rPr>
                    <w:t>断</w:t>
                  </w:r>
                  <w:r>
                    <w:rPr>
                      <w:rFonts w:ascii="Microsoft YaHei" w:hAnsi="Microsoft YaHei" w:eastAsia="Microsoft YaHei" w:cs="Microsoft YaHei"/>
                      <w:spacing w:val="-19"/>
                      <w:position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pacing w:val="8"/>
                      <w:position w:val="8"/>
                    </w:rPr>
                    <w:t>标</w:t>
                  </w:r>
                  <w:r>
                    <w:rPr>
                      <w:rFonts w:ascii="Microsoft YaHei" w:hAnsi="Microsoft YaHei" w:eastAsia="Microsoft YaHei" w:cs="Microsoft YaHei"/>
                      <w:spacing w:val="-14"/>
                      <w:position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pacing w:val="8"/>
                      <w:position w:val="8"/>
                    </w:rPr>
                    <w:t>准</w:t>
                  </w:r>
                  <w:r>
                    <w:rPr>
                      <w:rFonts w:ascii="Microsoft YaHei" w:hAnsi="Microsoft YaHei" w:eastAsia="Microsoft YaHei" w:cs="Microsoft YaHei"/>
                      <w:spacing w:val="-32"/>
                      <w:position w:val="8"/>
                    </w:rPr>
                    <w:t xml:space="preserve"> </w:t>
                  </w:r>
                  <w:r>
                    <w:rPr>
                      <w:spacing w:val="8"/>
                      <w:position w:val="8"/>
                    </w:rPr>
                    <w:t>。</w:t>
                  </w:r>
                  <w:r>
                    <w:rPr>
                      <w:position w:val="8"/>
                    </w:rPr>
                    <w:t>NA</w:t>
                  </w:r>
                  <w:r>
                    <w:rPr>
                      <w:spacing w:val="8"/>
                      <w:position w:val="8"/>
                    </w:rPr>
                    <w:t>⁃</w:t>
                  </w:r>
                </w:p>
              </w:txbxContent>
            </v:textbox>
          </v:shape>
        </w:pict>
      </w:r>
      <w:r>
        <w:rPr/>
        <w:t>HASF</w:t>
      </w:r>
      <w:r>
        <w:rPr>
          <w:spacing w:val="-5"/>
        </w:rPr>
        <w:t xml:space="preserve"> </w:t>
      </w:r>
      <w:r>
        <w:rPr/>
        <w:t>X</w:t>
      </w:r>
      <w:r>
        <w:rPr>
          <w:sz w:val="11"/>
          <w:szCs w:val="11"/>
          <w:spacing w:val="25"/>
          <w:position w:val="8"/>
        </w:rPr>
        <w:t>[13]</w:t>
      </w:r>
      <w:r>
        <w:rPr>
          <w:sz w:val="11"/>
          <w:szCs w:val="11"/>
          <w:spacing w:val="25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25"/>
        </w:rPr>
        <w:t>根据肌筋膜缺陷的程度对 </w:t>
      </w:r>
      <w:r>
        <w:rPr/>
        <w:t>DRA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25"/>
        </w:rPr>
        <w:t>进行</w:t>
      </w:r>
    </w:p>
    <w:p>
      <w:pPr>
        <w:pStyle w:val="BodyText"/>
        <w:ind w:left="30"/>
        <w:spacing w:before="48" w:line="201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9"/>
        </w:rPr>
        <w:t>了定性分类</w:t>
      </w:r>
      <w:r>
        <w:rPr>
          <w:spacing w:val="19"/>
        </w:rPr>
        <w:t>，</w:t>
      </w:r>
      <w:r>
        <w:rPr>
          <w:rFonts w:ascii="Microsoft YaHei" w:hAnsi="Microsoft YaHei" w:eastAsia="Microsoft YaHei" w:cs="Microsoft YaHei"/>
          <w:spacing w:val="19"/>
        </w:rPr>
        <w:t>而 </w:t>
      </w:r>
      <w:r>
        <w:rPr/>
        <w:t>RATHA</w:t>
      </w:r>
      <w:r>
        <w:rPr>
          <w:spacing w:val="19"/>
        </w:rPr>
        <w:t xml:space="preserve"> </w:t>
      </w:r>
      <w:r>
        <w:rPr/>
        <w:t>M</w:t>
      </w:r>
      <w:r>
        <w:rPr>
          <w:spacing w:val="-7"/>
        </w:rPr>
        <w:t xml:space="preserve"> </w:t>
      </w:r>
      <w:r>
        <w:rPr>
          <w:rFonts w:ascii="Microsoft YaHei" w:hAnsi="Microsoft YaHei" w:eastAsia="Microsoft YaHei" w:cs="Microsoft YaHei"/>
          <w:spacing w:val="19"/>
        </w:rPr>
        <w:t>等</w:t>
      </w:r>
      <w:r>
        <w:rPr>
          <w:rFonts w:ascii="Microsoft YaHei" w:hAnsi="Microsoft YaHei" w:eastAsia="Microsoft YaHei" w:cs="Microsoft YaHei"/>
          <w:spacing w:val="-35"/>
        </w:rPr>
        <w:t xml:space="preserve"> </w:t>
      </w:r>
      <w:r>
        <w:rPr>
          <w:sz w:val="11"/>
          <w:szCs w:val="11"/>
          <w:spacing w:val="19"/>
          <w:position w:val="8"/>
        </w:rPr>
        <w:t>[57]</w:t>
      </w:r>
      <w:r>
        <w:rPr>
          <w:sz w:val="11"/>
          <w:szCs w:val="11"/>
          <w:spacing w:val="19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19"/>
        </w:rPr>
        <w:t>和 </w:t>
      </w:r>
      <w:r>
        <w:rPr/>
        <w:t>BEERG</w:t>
      </w:r>
      <w:r>
        <w:rPr>
          <w:spacing w:val="19"/>
        </w:rPr>
        <w:t xml:space="preserve"> </w:t>
      </w:r>
      <w:r>
        <w:rPr/>
        <w:t>M</w:t>
      </w:r>
      <w:r>
        <w:rPr>
          <w:spacing w:val="19"/>
        </w:rPr>
        <w:t xml:space="preserve"> </w:t>
      </w:r>
      <w:r>
        <w:rPr>
          <w:rFonts w:ascii="Microsoft YaHei" w:hAnsi="Microsoft YaHei" w:eastAsia="Microsoft YaHei" w:cs="Microsoft YaHei"/>
          <w:spacing w:val="19"/>
        </w:rPr>
        <w:t>团</w:t>
      </w:r>
    </w:p>
    <w:p>
      <w:pPr>
        <w:pStyle w:val="BodyText"/>
        <w:ind w:left="30"/>
        <w:spacing w:before="33" w:line="193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8"/>
        </w:rPr>
        <w:t>队</w:t>
      </w:r>
      <w:r>
        <w:rPr>
          <w:rFonts w:ascii="Microsoft YaHei" w:hAnsi="Microsoft YaHei" w:eastAsia="Microsoft YaHei" w:cs="Microsoft YaHei"/>
          <w:spacing w:val="-36"/>
        </w:rPr>
        <w:t xml:space="preserve"> </w:t>
      </w:r>
      <w:r>
        <w:rPr>
          <w:sz w:val="11"/>
          <w:szCs w:val="11"/>
          <w:spacing w:val="8"/>
          <w:position w:val="8"/>
        </w:rPr>
        <w:t>[12]</w:t>
      </w:r>
      <w:r>
        <w:rPr>
          <w:sz w:val="11"/>
          <w:szCs w:val="11"/>
          <w:spacing w:val="8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则制订了各自的定量分类标准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8"/>
        </w:rPr>
        <w:t>。</w:t>
      </w:r>
      <w:r>
        <w:rPr/>
        <w:t>Beer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数据</w:t>
      </w:r>
    </w:p>
    <w:p>
      <w:pPr>
        <w:pStyle w:val="BodyText"/>
        <w:ind w:left="11"/>
        <w:spacing w:before="50" w:line="193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9"/>
        </w:rPr>
        <w:t>来源于未生育的女性尸检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故所获正常值数据数</w:t>
      </w:r>
    </w:p>
    <w:p>
      <w:pPr>
        <w:pStyle w:val="BodyText"/>
        <w:ind w:left="12"/>
        <w:spacing w:before="40" w:line="19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1"/>
        </w:rPr>
        <w:t>值偏小</w:t>
      </w:r>
      <w:r>
        <w:rPr>
          <w:spacing w:val="11"/>
        </w:rPr>
        <w:t>；</w:t>
      </w:r>
      <w:r>
        <w:rPr/>
        <w:t>Nahas</w:t>
      </w:r>
      <w:r>
        <w:rPr>
          <w:spacing w:val="-4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的病因定性分类法从手术修复角</w:t>
      </w:r>
    </w:p>
    <w:p>
      <w:pPr>
        <w:pStyle w:val="BodyText"/>
        <w:ind w:left="13"/>
        <w:spacing w:before="35" w:line="193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"/>
        </w:rPr>
        <w:t>度出发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根据薄弱</w:t>
      </w:r>
      <w:r>
        <w:rPr>
          <w:spacing w:val="-1"/>
        </w:rPr>
        <w:t>、</w:t>
      </w:r>
      <w:r>
        <w:rPr>
          <w:rFonts w:ascii="Microsoft YaHei" w:hAnsi="Microsoft YaHei" w:eastAsia="Microsoft YaHei" w:cs="Microsoft YaHei"/>
          <w:spacing w:val="-1"/>
        </w:rPr>
        <w:t>缺陷与腹白线分离的解剖关系</w:t>
      </w:r>
    </w:p>
    <w:p>
      <w:pPr>
        <w:pStyle w:val="BodyText"/>
        <w:ind w:left="13"/>
        <w:spacing w:before="40" w:line="192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"/>
        </w:rPr>
        <w:t>进行分类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并制订相应的手术方法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对非手术的物</w:t>
      </w:r>
    </w:p>
    <w:p>
      <w:pPr>
        <w:pStyle w:val="BodyText"/>
        <w:ind w:left="15"/>
        <w:spacing w:before="35" w:line="195" w:lineRule="auto"/>
        <w:rPr/>
      </w:pPr>
      <w:r>
        <w:rPr>
          <w:rFonts w:ascii="Microsoft YaHei" w:hAnsi="Microsoft YaHei" w:eastAsia="Microsoft YaHei" w:cs="Microsoft YaHei"/>
          <w:spacing w:val="11"/>
        </w:rPr>
        <w:t>理康复治疗的指导意义较小</w:t>
      </w:r>
      <w:r>
        <w:rPr>
          <w:spacing w:val="11"/>
        </w:rPr>
        <w:t>；</w:t>
      </w:r>
      <w:r>
        <w:rPr/>
        <w:t>Rath</w:t>
      </w:r>
      <w:r>
        <w:rPr>
          <w:spacing w:val="-5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分型中将 </w:t>
      </w:r>
      <w:r>
        <w:rPr>
          <w:spacing w:val="11"/>
        </w:rPr>
        <w:t>45</w:t>
      </w:r>
    </w:p>
    <w:p>
      <w:pPr>
        <w:pStyle w:val="BodyText"/>
        <w:ind w:left="15"/>
        <w:spacing w:before="37" w:line="193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2"/>
        </w:rPr>
        <w:t>岁作为分界年龄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而临床通常将超过 </w:t>
      </w:r>
      <w:r>
        <w:rPr>
          <w:spacing w:val="2"/>
        </w:rPr>
        <w:t>35</w:t>
      </w:r>
      <w:r>
        <w:rPr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岁作为高</w:t>
      </w:r>
    </w:p>
    <w:p>
      <w:pPr>
        <w:pStyle w:val="BodyText"/>
        <w:ind w:left="15"/>
        <w:spacing w:before="35" w:line="19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9"/>
        </w:rPr>
        <w:t>龄产妇分界年龄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与临床公认的高龄产妇分界年</w:t>
      </w:r>
    </w:p>
    <w:p>
      <w:pPr>
        <w:pStyle w:val="BodyText"/>
        <w:ind w:left="15"/>
        <w:spacing w:before="39" w:line="18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5"/>
        </w:rPr>
        <w:t>龄不符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spacing w:val="15"/>
        </w:rPr>
        <w:t>。</w:t>
      </w:r>
      <w:r>
        <w:rPr/>
        <w:t>Rath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分型的脐上区平均分离距离与多</w:t>
      </w:r>
    </w:p>
    <w:p>
      <w:pPr>
        <w:pStyle w:val="BodyText"/>
        <w:ind w:left="13"/>
        <w:spacing w:before="46" w:line="193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9"/>
        </w:rPr>
        <w:t>数临床报道的数据相比偏小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对临床诊断和分型</w:t>
      </w:r>
    </w:p>
    <w:p>
      <w:pPr>
        <w:pStyle w:val="BodyText"/>
        <w:ind w:left="30"/>
        <w:spacing w:before="41" w:line="186" w:lineRule="auto"/>
        <w:rPr/>
      </w:pPr>
      <w:r>
        <w:rPr>
          <w:rFonts w:ascii="Microsoft YaHei" w:hAnsi="Microsoft YaHei" w:eastAsia="Microsoft YaHei" w:cs="Microsoft YaHei"/>
          <w:spacing w:val="5"/>
        </w:rPr>
        <w:t>的指导意义较小</w:t>
      </w:r>
      <w:r>
        <w:rPr>
          <w:spacing w:val="5"/>
        </w:rPr>
        <w:t>。</w:t>
      </w:r>
    </w:p>
    <w:p>
      <w:pPr>
        <w:pStyle w:val="BodyText"/>
        <w:ind w:left="2"/>
        <w:spacing w:before="42" w:line="201" w:lineRule="auto"/>
        <w:rPr>
          <w:rFonts w:ascii="Microsoft YaHei" w:hAnsi="Microsoft YaHei" w:eastAsia="Microsoft YaHei" w:cs="Microsoft YaHei"/>
        </w:rPr>
      </w:pPr>
      <w:r>
        <w:rPr>
          <w:spacing w:val="-3"/>
        </w:rPr>
        <w:t>7.</w:t>
      </w:r>
      <w:r>
        <w:rPr>
          <w:spacing w:val="-37"/>
        </w:rPr>
        <w:t xml:space="preserve"> </w:t>
      </w:r>
      <w:r>
        <w:rPr>
          <w:spacing w:val="-3"/>
        </w:rPr>
        <w:t>2</w:t>
      </w:r>
      <w:r>
        <w:rPr>
          <w:spacing w:val="22"/>
        </w:rPr>
        <w:t xml:space="preserve">  </w:t>
      </w:r>
      <w:r>
        <w:rPr>
          <w:rFonts w:ascii="Microsoft YaHei" w:hAnsi="Microsoft YaHei" w:eastAsia="Microsoft YaHei" w:cs="Microsoft YaHei"/>
          <w:spacing w:val="-3"/>
        </w:rPr>
        <w:t>改良诊断标准</w:t>
      </w:r>
    </w:p>
    <w:p>
      <w:pPr>
        <w:pStyle w:val="BodyText"/>
        <w:ind w:left="6" w:right="63" w:firstLine="465"/>
        <w:spacing w:before="30" w:line="208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5"/>
        </w:rPr>
        <w:t>目前</w:t>
      </w:r>
      <w:r>
        <w:rPr>
          <w:spacing w:val="5"/>
        </w:rPr>
        <w:t>，</w:t>
      </w:r>
      <w:r>
        <w:rPr>
          <w:rFonts w:ascii="Microsoft YaHei" w:hAnsi="Microsoft YaHei" w:eastAsia="Microsoft YaHei" w:cs="Microsoft YaHei"/>
          <w:spacing w:val="5"/>
        </w:rPr>
        <w:t>国内外关于 </w:t>
      </w:r>
      <w:r>
        <w:rPr/>
        <w:t>DRA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的诊断尚无统一的公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6"/>
          <w:position w:val="-3"/>
        </w:rPr>
        <w:t>认标</w:t>
      </w:r>
      <w:r>
        <w:rPr>
          <w:rFonts w:ascii="Microsoft YaHei" w:hAnsi="Microsoft YaHei" w:eastAsia="Microsoft YaHei" w:cs="Microsoft YaHei"/>
          <w:spacing w:val="-14"/>
          <w:position w:val="-3"/>
        </w:rPr>
        <w:t xml:space="preserve"> </w:t>
      </w:r>
      <w:r>
        <w:rPr>
          <w:rFonts w:ascii="Microsoft YaHei" w:hAnsi="Microsoft YaHei" w:eastAsia="Microsoft YaHei" w:cs="Microsoft YaHei"/>
          <w:spacing w:val="-6"/>
          <w:position w:val="-3"/>
        </w:rPr>
        <w:t>准</w:t>
      </w:r>
      <w:r>
        <w:rPr>
          <w:spacing w:val="-6"/>
          <w:position w:val="-3"/>
        </w:rPr>
        <w:t>，</w:t>
      </w:r>
      <w:r>
        <w:rPr>
          <w:rFonts w:ascii="Microsoft YaHei" w:hAnsi="Microsoft YaHei" w:eastAsia="Microsoft YaHei" w:cs="Microsoft YaHei"/>
          <w:spacing w:val="-6"/>
          <w:position w:val="-3"/>
        </w:rPr>
        <w:t>研</w:t>
      </w:r>
      <w:r>
        <w:rPr>
          <w:rFonts w:ascii="Microsoft YaHei" w:hAnsi="Microsoft YaHei" w:eastAsia="Microsoft YaHei" w:cs="Microsoft YaHei"/>
          <w:spacing w:val="-21"/>
          <w:position w:val="-3"/>
        </w:rPr>
        <w:t xml:space="preserve"> </w:t>
      </w:r>
      <w:r>
        <w:rPr>
          <w:rFonts w:ascii="Microsoft YaHei" w:hAnsi="Microsoft YaHei" w:eastAsia="Microsoft YaHei" w:cs="Microsoft YaHei"/>
          <w:spacing w:val="-6"/>
          <w:position w:val="-3"/>
        </w:rPr>
        <w:t>究</w:t>
      </w:r>
      <w:r>
        <w:rPr>
          <w:sz w:val="11"/>
          <w:szCs w:val="11"/>
          <w:spacing w:val="-6"/>
          <w:position w:val="6"/>
        </w:rPr>
        <w:t>[</w:t>
      </w:r>
      <w:r>
        <w:rPr>
          <w:sz w:val="11"/>
          <w:szCs w:val="11"/>
          <w:spacing w:val="-18"/>
          <w:position w:val="6"/>
        </w:rPr>
        <w:t xml:space="preserve"> </w:t>
      </w:r>
      <w:r>
        <w:rPr>
          <w:sz w:val="11"/>
          <w:szCs w:val="11"/>
          <w:spacing w:val="-6"/>
          <w:position w:val="6"/>
        </w:rPr>
        <w:t>11</w:t>
      </w:r>
      <w:r>
        <w:rPr>
          <w:sz w:val="11"/>
          <w:szCs w:val="11"/>
          <w:spacing w:val="-18"/>
          <w:position w:val="6"/>
        </w:rPr>
        <w:t xml:space="preserve"> </w:t>
      </w:r>
      <w:r>
        <w:rPr>
          <w:sz w:val="11"/>
          <w:szCs w:val="11"/>
          <w:spacing w:val="-6"/>
          <w:position w:val="6"/>
        </w:rPr>
        <w:t>,</w:t>
      </w:r>
      <w:r>
        <w:rPr>
          <w:sz w:val="11"/>
          <w:szCs w:val="11"/>
          <w:spacing w:val="13"/>
          <w:position w:val="6"/>
        </w:rPr>
        <w:t xml:space="preserve"> </w:t>
      </w:r>
      <w:r>
        <w:rPr>
          <w:sz w:val="11"/>
          <w:szCs w:val="11"/>
          <w:spacing w:val="-6"/>
          <w:position w:val="6"/>
        </w:rPr>
        <w:t>14</w:t>
      </w:r>
      <w:r>
        <w:rPr>
          <w:sz w:val="11"/>
          <w:szCs w:val="11"/>
          <w:spacing w:val="-13"/>
          <w:position w:val="6"/>
        </w:rPr>
        <w:t xml:space="preserve"> </w:t>
      </w:r>
      <w:r>
        <w:rPr>
          <w:sz w:val="11"/>
          <w:szCs w:val="11"/>
          <w:spacing w:val="-6"/>
          <w:position w:val="6"/>
        </w:rPr>
        <w:t>-</w:t>
      </w:r>
      <w:r>
        <w:rPr>
          <w:sz w:val="11"/>
          <w:szCs w:val="11"/>
          <w:spacing w:val="-17"/>
          <w:position w:val="6"/>
        </w:rPr>
        <w:t xml:space="preserve"> </w:t>
      </w:r>
      <w:r>
        <w:rPr>
          <w:sz w:val="11"/>
          <w:szCs w:val="11"/>
          <w:spacing w:val="-6"/>
          <w:position w:val="6"/>
        </w:rPr>
        <w:t>15</w:t>
      </w:r>
      <w:r>
        <w:rPr>
          <w:sz w:val="11"/>
          <w:szCs w:val="11"/>
          <w:spacing w:val="-23"/>
          <w:position w:val="6"/>
        </w:rPr>
        <w:t xml:space="preserve"> </w:t>
      </w:r>
      <w:r>
        <w:rPr>
          <w:sz w:val="11"/>
          <w:szCs w:val="11"/>
          <w:spacing w:val="-6"/>
          <w:position w:val="6"/>
        </w:rPr>
        <w:t>,</w:t>
      </w:r>
      <w:r>
        <w:rPr>
          <w:sz w:val="11"/>
          <w:szCs w:val="11"/>
          <w:spacing w:val="-6"/>
          <w:position w:val="6"/>
        </w:rPr>
        <w:t xml:space="preserve"> </w:t>
      </w:r>
      <w:r>
        <w:rPr>
          <w:sz w:val="11"/>
          <w:szCs w:val="11"/>
          <w:spacing w:val="-6"/>
          <w:position w:val="6"/>
        </w:rPr>
        <w:t>57</w:t>
      </w:r>
      <w:r>
        <w:rPr>
          <w:sz w:val="11"/>
          <w:szCs w:val="11"/>
          <w:spacing w:val="-6"/>
          <w:position w:val="6"/>
        </w:rPr>
        <w:t xml:space="preserve"> </w:t>
      </w:r>
      <w:r>
        <w:rPr>
          <w:sz w:val="11"/>
          <w:szCs w:val="11"/>
          <w:spacing w:val="-6"/>
          <w:position w:val="6"/>
        </w:rPr>
        <w:t>-</w:t>
      </w:r>
      <w:r>
        <w:rPr>
          <w:sz w:val="11"/>
          <w:szCs w:val="11"/>
          <w:spacing w:val="-26"/>
          <w:position w:val="6"/>
        </w:rPr>
        <w:t xml:space="preserve"> </w:t>
      </w:r>
      <w:r>
        <w:rPr>
          <w:sz w:val="11"/>
          <w:szCs w:val="11"/>
          <w:spacing w:val="-6"/>
          <w:position w:val="6"/>
        </w:rPr>
        <w:t>59]</w:t>
      </w:r>
      <w:r>
        <w:rPr>
          <w:sz w:val="11"/>
          <w:szCs w:val="11"/>
          <w:spacing w:val="38"/>
          <w:position w:val="6"/>
        </w:rPr>
        <w:t xml:space="preserve"> </w:t>
      </w:r>
      <w:r>
        <w:rPr>
          <w:rFonts w:ascii="Microsoft YaHei" w:hAnsi="Microsoft YaHei" w:eastAsia="Microsoft YaHei" w:cs="Microsoft YaHei"/>
          <w:spacing w:val="-6"/>
          <w:position w:val="-3"/>
        </w:rPr>
        <w:t>报</w:t>
      </w:r>
      <w:r>
        <w:rPr>
          <w:rFonts w:ascii="Microsoft YaHei" w:hAnsi="Microsoft YaHei" w:eastAsia="Microsoft YaHei" w:cs="Microsoft YaHei"/>
          <w:spacing w:val="-18"/>
          <w:position w:val="-3"/>
        </w:rPr>
        <w:t xml:space="preserve"> </w:t>
      </w:r>
      <w:r>
        <w:rPr>
          <w:rFonts w:ascii="Microsoft YaHei" w:hAnsi="Microsoft YaHei" w:eastAsia="Microsoft YaHei" w:cs="Microsoft YaHei"/>
          <w:spacing w:val="-6"/>
          <w:position w:val="-3"/>
        </w:rPr>
        <w:t>道 </w:t>
      </w:r>
      <w:r>
        <w:rPr>
          <w:rFonts w:ascii="Microsoft YaHei" w:hAnsi="Microsoft YaHei" w:eastAsia="Microsoft YaHei" w:cs="Microsoft YaHei"/>
          <w:position w:val="-3"/>
        </w:rPr>
        <w:t>的</w:t>
      </w:r>
      <w:r>
        <w:rPr>
          <w:rFonts w:ascii="Microsoft YaHei" w:hAnsi="Microsoft YaHei" w:eastAsia="Microsoft YaHei" w:cs="Microsoft YaHei"/>
          <w:spacing w:val="-16"/>
          <w:position w:val="-3"/>
        </w:rPr>
        <w:t xml:space="preserve"> </w:t>
      </w:r>
      <w:r>
        <w:rPr>
          <w:rFonts w:ascii="Microsoft YaHei" w:hAnsi="Microsoft YaHei" w:eastAsia="Microsoft YaHei" w:cs="Microsoft YaHei"/>
          <w:position w:val="-3"/>
        </w:rPr>
        <w:t>正</w:t>
      </w:r>
      <w:r>
        <w:rPr>
          <w:rFonts w:ascii="Microsoft YaHei" w:hAnsi="Microsoft YaHei" w:eastAsia="Microsoft YaHei" w:cs="Microsoft YaHei"/>
          <w:spacing w:val="-11"/>
          <w:position w:val="-3"/>
        </w:rPr>
        <w:t xml:space="preserve"> </w:t>
      </w:r>
      <w:r>
        <w:rPr>
          <w:rFonts w:ascii="Microsoft YaHei" w:hAnsi="Microsoft YaHei" w:eastAsia="Microsoft YaHei" w:cs="Microsoft YaHei"/>
          <w:position w:val="-3"/>
        </w:rPr>
        <w:t>常</w:t>
      </w:r>
      <w:r>
        <w:rPr>
          <w:rFonts w:ascii="Microsoft YaHei" w:hAnsi="Microsoft YaHei" w:eastAsia="Microsoft YaHei" w:cs="Microsoft YaHei"/>
          <w:spacing w:val="-20"/>
          <w:position w:val="-3"/>
        </w:rPr>
        <w:t xml:space="preserve"> </w:t>
      </w:r>
      <w:r>
        <w:rPr>
          <w:rFonts w:ascii="Microsoft YaHei" w:hAnsi="Microsoft YaHei" w:eastAsia="Microsoft YaHei" w:cs="Microsoft YaHei"/>
          <w:position w:val="-3"/>
        </w:rPr>
        <w:t>值</w:t>
      </w:r>
      <w:r>
        <w:rPr>
          <w:rFonts w:ascii="Microsoft YaHei" w:hAnsi="Microsoft YaHei" w:eastAsia="Microsoft YaHei" w:cs="Microsoft YaHei"/>
          <w:spacing w:val="-18"/>
          <w:position w:val="-3"/>
        </w:rPr>
        <w:t xml:space="preserve"> </w:t>
      </w:r>
      <w:r>
        <w:rPr>
          <w:rFonts w:ascii="Microsoft YaHei" w:hAnsi="Microsoft YaHei" w:eastAsia="Microsoft YaHei" w:cs="Microsoft YaHei"/>
          <w:position w:val="-3"/>
        </w:rPr>
        <w:t>分</w:t>
      </w:r>
      <w:r>
        <w:rPr>
          <w:rFonts w:ascii="Microsoft YaHei" w:hAnsi="Microsoft YaHei" w:eastAsia="Microsoft YaHei" w:cs="Microsoft YaHei"/>
          <w:spacing w:val="-20"/>
          <w:position w:val="-3"/>
        </w:rPr>
        <w:t xml:space="preserve"> </w:t>
      </w:r>
      <w:r>
        <w:rPr>
          <w:rFonts w:ascii="Microsoft YaHei" w:hAnsi="Microsoft YaHei" w:eastAsia="Microsoft YaHei" w:cs="Microsoft YaHei"/>
          <w:position w:val="-3"/>
        </w:rPr>
        <w:t>别 </w:t>
      </w:r>
      <w:r>
        <w:rPr>
          <w:rFonts w:ascii="Microsoft YaHei" w:hAnsi="Microsoft YaHei" w:eastAsia="Microsoft YaHei" w:cs="Microsoft YaHei"/>
          <w:spacing w:val="-2"/>
        </w:rPr>
        <w:t>有</w:t>
      </w:r>
      <w:r>
        <w:rPr>
          <w:spacing w:val="-2"/>
        </w:rPr>
        <w:t>≤2.</w:t>
      </w:r>
      <w:r>
        <w:rPr>
          <w:spacing w:val="-35"/>
        </w:rPr>
        <w:t xml:space="preserve"> </w:t>
      </w:r>
      <w:r>
        <w:rPr>
          <w:spacing w:val="-2"/>
        </w:rPr>
        <w:t>0</w:t>
      </w:r>
      <w:r>
        <w:rPr>
          <w:spacing w:val="-2"/>
        </w:rPr>
        <w:t xml:space="preserve"> </w:t>
      </w:r>
      <w:r>
        <w:rPr>
          <w:spacing w:val="-2"/>
        </w:rPr>
        <w:t>cm、≤2.</w:t>
      </w:r>
      <w:r>
        <w:rPr>
          <w:spacing w:val="-39"/>
        </w:rPr>
        <w:t xml:space="preserve"> </w:t>
      </w:r>
      <w:r>
        <w:rPr>
          <w:spacing w:val="-2"/>
        </w:rPr>
        <w:t>5</w:t>
      </w:r>
      <w:r>
        <w:rPr>
          <w:spacing w:val="-2"/>
        </w:rPr>
        <w:t xml:space="preserve"> </w:t>
      </w:r>
      <w:r>
        <w:rPr>
          <w:spacing w:val="-2"/>
        </w:rPr>
        <w:t>cm、≤3.</w:t>
      </w:r>
      <w:r>
        <w:rPr>
          <w:spacing w:val="-40"/>
        </w:rPr>
        <w:t xml:space="preserve"> </w:t>
      </w:r>
      <w:r>
        <w:rPr>
          <w:spacing w:val="-2"/>
        </w:rPr>
        <w:t>0</w:t>
      </w:r>
      <w:r>
        <w:rPr>
          <w:spacing w:val="-2"/>
        </w:rPr>
        <w:t xml:space="preserve"> </w:t>
      </w:r>
      <w:r>
        <w:rPr>
          <w:spacing w:val="-2"/>
        </w:rPr>
        <w:t>cm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和 </w:t>
      </w:r>
      <w:r>
        <w:rPr>
          <w:spacing w:val="-2"/>
        </w:rPr>
        <w:t>&lt;</w:t>
      </w:r>
      <w:r>
        <w:rPr>
          <w:spacing w:val="-50"/>
        </w:rPr>
        <w:t xml:space="preserve"> </w:t>
      </w:r>
      <w:r>
        <w:rPr>
          <w:spacing w:val="-2"/>
        </w:rPr>
        <w:t>3.</w:t>
      </w:r>
      <w:r>
        <w:rPr>
          <w:spacing w:val="-40"/>
        </w:rPr>
        <w:t xml:space="preserve"> </w:t>
      </w:r>
      <w:r>
        <w:rPr>
          <w:spacing w:val="-2"/>
        </w:rPr>
        <w:t>0</w:t>
      </w:r>
      <w:r>
        <w:rPr>
          <w:spacing w:val="-2"/>
        </w:rPr>
        <w:t xml:space="preserve"> </w:t>
      </w:r>
      <w:r>
        <w:rPr>
          <w:spacing w:val="-2"/>
        </w:rPr>
        <w:t>cm</w:t>
      </w:r>
      <w:r>
        <w:rPr>
          <w:spacing w:val="-56"/>
        </w:rPr>
        <w:t xml:space="preserve"> </w:t>
      </w:r>
      <w:r>
        <w:rPr>
          <w:spacing w:val="-2"/>
        </w:rPr>
        <w:t>,</w:t>
      </w:r>
      <w:r>
        <w:rPr>
          <w:spacing w:val="-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检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测的方法</w:t>
      </w:r>
      <w:r>
        <w:rPr>
          <w:spacing w:val="-2"/>
        </w:rPr>
        <w:t>、</w:t>
      </w:r>
      <w:r>
        <w:rPr>
          <w:rFonts w:ascii="Microsoft YaHei" w:hAnsi="Microsoft YaHei" w:eastAsia="Microsoft YaHei" w:cs="Microsoft YaHei"/>
          <w:spacing w:val="-2"/>
        </w:rPr>
        <w:t>水平</w:t>
      </w:r>
      <w:r>
        <w:rPr>
          <w:spacing w:val="-2"/>
        </w:rPr>
        <w:t>、</w:t>
      </w:r>
      <w:r>
        <w:rPr>
          <w:rFonts w:ascii="Microsoft YaHei" w:hAnsi="Microsoft YaHei" w:eastAsia="Microsoft YaHei" w:cs="Microsoft YaHei"/>
          <w:spacing w:val="-2"/>
        </w:rPr>
        <w:t>时间节点也不统一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spacing w:val="-2"/>
        </w:rPr>
        <w:t>。</w:t>
      </w:r>
      <w:r>
        <w:rPr>
          <w:rFonts w:ascii="Microsoft YaHei" w:hAnsi="Microsoft YaHei" w:eastAsia="Microsoft YaHei" w:cs="Microsoft YaHei"/>
          <w:spacing w:val="-2"/>
        </w:rPr>
        <w:t>正常人群分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离距离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上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限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值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分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别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为</w:t>
      </w:r>
      <w:r>
        <w:rPr>
          <w:rFonts w:ascii="Microsoft YaHei" w:hAnsi="Microsoft YaHei" w:eastAsia="Microsoft YaHei" w:cs="Microsoft YaHei"/>
          <w:spacing w:val="21"/>
          <w:w w:val="101"/>
        </w:rPr>
        <w:t xml:space="preserve"> </w:t>
      </w:r>
      <w:r>
        <w:rPr>
          <w:spacing w:val="-8"/>
        </w:rPr>
        <w:t>2.</w:t>
      </w:r>
      <w:r>
        <w:rPr>
          <w:spacing w:val="-8"/>
        </w:rPr>
        <w:t xml:space="preserve"> </w:t>
      </w:r>
      <w:r>
        <w:rPr>
          <w:spacing w:val="-8"/>
        </w:rPr>
        <w:t>8、2.</w:t>
      </w:r>
      <w:r>
        <w:rPr>
          <w:spacing w:val="-8"/>
        </w:rPr>
        <w:t xml:space="preserve"> </w:t>
      </w:r>
      <w:r>
        <w:rPr>
          <w:spacing w:val="-8"/>
        </w:rPr>
        <w:t>9</w:t>
      </w:r>
      <w:r>
        <w:rPr>
          <w:spacing w:val="27"/>
        </w:rPr>
        <w:t xml:space="preserve"> </w:t>
      </w:r>
      <w:r>
        <w:rPr>
          <w:spacing w:val="-8"/>
        </w:rPr>
        <w:t>c</w:t>
      </w:r>
      <w:r>
        <w:rPr>
          <w:spacing w:val="-9"/>
        </w:rPr>
        <w:t>m</w:t>
      </w:r>
      <w:r>
        <w:rPr>
          <w:spacing w:val="-56"/>
        </w:rPr>
        <w:t xml:space="preserve"> </w:t>
      </w:r>
      <w:r>
        <w:rPr>
          <w:spacing w:val="-9"/>
        </w:rPr>
        <w:t>,</w:t>
      </w:r>
      <w:r>
        <w:rPr>
          <w:spacing w:val="45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均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未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超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过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6"/>
        </w:rPr>
        <w:t>3.</w:t>
      </w:r>
      <w:r>
        <w:rPr>
          <w:spacing w:val="-33"/>
        </w:rPr>
        <w:t xml:space="preserve"> </w:t>
      </w:r>
      <w:r>
        <w:rPr>
          <w:spacing w:val="6"/>
        </w:rPr>
        <w:t>0</w:t>
      </w:r>
      <w:r>
        <w:rPr>
          <w:spacing w:val="6"/>
        </w:rPr>
        <w:t xml:space="preserve"> </w:t>
      </w:r>
      <w:r>
        <w:rPr/>
        <w:t>cm</w:t>
      </w:r>
      <w:r>
        <w:rPr>
          <w:spacing w:val="6"/>
        </w:rPr>
        <w:t>。</w:t>
      </w:r>
      <w:r>
        <w:rPr>
          <w:rFonts w:ascii="Microsoft YaHei" w:hAnsi="Microsoft YaHei" w:eastAsia="Microsoft YaHei" w:cs="Microsoft YaHei"/>
          <w:spacing w:val="6"/>
        </w:rPr>
        <w:t>需要指出的是</w:t>
      </w:r>
      <w:r>
        <w:rPr>
          <w:spacing w:val="6"/>
        </w:rPr>
        <w:t>，</w:t>
      </w:r>
      <w:r>
        <w:rPr>
          <w:rFonts w:ascii="Microsoft YaHei" w:hAnsi="Microsoft YaHei" w:eastAsia="Microsoft YaHei" w:cs="Microsoft YaHei"/>
          <w:spacing w:val="6"/>
        </w:rPr>
        <w:t>医学检测的平均值与上</w:t>
      </w:r>
    </w:p>
    <w:p>
      <w:pPr>
        <w:spacing w:line="208" w:lineRule="auto"/>
        <w:sectPr>
          <w:type w:val="continuous"/>
          <w:pgSz w:w="11452" w:h="16498"/>
          <w:pgMar w:top="1335" w:right="1050" w:bottom="0" w:left="1111" w:header="931" w:footer="0" w:gutter="0"/>
          <w:cols w:equalWidth="0" w:num="2">
            <w:col w:w="4717" w:space="100"/>
            <w:col w:w="4474" w:space="0"/>
          </w:cols>
        </w:sectPr>
        <w:rPr>
          <w:rFonts w:ascii="Microsoft YaHei" w:hAnsi="Microsoft YaHei" w:eastAsia="Microsoft YaHei" w:cs="Microsoft YaHei"/>
        </w:rPr>
      </w:pPr>
    </w:p>
    <w:p>
      <w:pPr>
        <w:spacing w:line="175" w:lineRule="exact"/>
        <w:rPr/>
      </w:pPr>
      <w:r/>
    </w:p>
    <w:p>
      <w:pPr>
        <w:spacing w:line="175" w:lineRule="exact"/>
        <w:sectPr>
          <w:headerReference w:type="default" r:id="rId11"/>
          <w:pgSz w:w="11452" w:h="16498"/>
          <w:pgMar w:top="1335" w:right="1048" w:bottom="0" w:left="1109" w:header="932" w:footer="0" w:gutter="0"/>
          <w:cols w:equalWidth="0" w:num="1">
            <w:col w:w="9295" w:space="0"/>
          </w:cols>
        </w:sectPr>
        <w:rPr/>
      </w:pPr>
    </w:p>
    <w:p>
      <w:pPr>
        <w:pStyle w:val="BodyText"/>
        <w:ind w:left="9" w:right="313" w:firstLine="16"/>
        <w:spacing w:before="40" w:line="217" w:lineRule="auto"/>
        <w:jc w:val="both"/>
        <w:rPr/>
      </w:pPr>
      <w:r>
        <w:rPr>
          <w:rFonts w:ascii="Microsoft YaHei" w:hAnsi="Microsoft YaHei" w:eastAsia="Microsoft YaHei" w:cs="Microsoft YaHei"/>
          <w:spacing w:val="6"/>
        </w:rPr>
        <w:t>限值是完全不同的 </w:t>
      </w:r>
      <w:r>
        <w:rPr>
          <w:spacing w:val="6"/>
        </w:rPr>
        <w:t>2</w:t>
      </w:r>
      <w:r>
        <w:rPr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个概念</w:t>
      </w:r>
      <w:r>
        <w:rPr>
          <w:spacing w:val="6"/>
        </w:rPr>
        <w:t>，</w:t>
      </w:r>
      <w:r>
        <w:rPr>
          <w:rFonts w:ascii="Microsoft YaHei" w:hAnsi="Microsoft YaHei" w:eastAsia="Microsoft YaHei" w:cs="Microsoft YaHei"/>
          <w:spacing w:val="6"/>
        </w:rPr>
        <w:t>临床极少采用平均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值作为检测标准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8"/>
        </w:rPr>
        <w:t>。</w:t>
      </w:r>
      <w:r>
        <w:rPr>
          <w:rFonts w:ascii="Microsoft YaHei" w:hAnsi="Microsoft YaHei" w:eastAsia="Microsoft YaHei" w:cs="Microsoft YaHei"/>
          <w:spacing w:val="8"/>
        </w:rPr>
        <w:t>通过临床基础研究和验证</w:t>
      </w:r>
      <w:r>
        <w:rPr>
          <w:spacing w:val="7"/>
        </w:rPr>
        <w:t>，</w:t>
      </w:r>
      <w:r>
        <w:rPr>
          <w:rFonts w:ascii="Microsoft YaHei" w:hAnsi="Microsoft YaHei" w:eastAsia="Microsoft YaHei" w:cs="Microsoft YaHei"/>
          <w:spacing w:val="7"/>
        </w:rPr>
        <w:t>根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据中国人的平均身高和体型</w:t>
      </w:r>
      <w:r>
        <w:rPr>
          <w:spacing w:val="6"/>
        </w:rPr>
        <w:t>，</w:t>
      </w:r>
      <w:r>
        <w:rPr>
          <w:rFonts w:ascii="Microsoft YaHei" w:hAnsi="Microsoft YaHei" w:eastAsia="Microsoft YaHei" w:cs="Microsoft YaHei"/>
          <w:spacing w:val="6"/>
        </w:rPr>
        <w:t>遵循分娩后 </w:t>
      </w:r>
      <w:r>
        <w:rPr/>
        <w:t>DRA</w:t>
      </w:r>
      <w:r>
        <w:rPr>
          <w:spacing w:val="6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自</w:t>
      </w:r>
      <w:r>
        <w:rPr>
          <w:rFonts w:ascii="Microsoft YaHei" w:hAnsi="Microsoft YaHei" w:eastAsia="Microsoft YaHei" w:cs="Microsoft YaHei"/>
          <w:spacing w:val="8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然恢复转归的规律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以及早期采取康复干预治疗</w:t>
      </w:r>
      <w:r>
        <w:rPr>
          <w:rFonts w:ascii="Microsoft YaHei" w:hAnsi="Microsoft YaHei" w:eastAsia="Microsoft YaHei" w:cs="Microsoft YaHei"/>
          <w:spacing w:val="5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的需要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建议产后 </w:t>
      </w:r>
      <w:r>
        <w:rPr/>
        <w:t>DRA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诊断标准为</w:t>
      </w:r>
      <w:r>
        <w:rPr>
          <w:spacing w:val="2"/>
        </w:rPr>
        <w:t>：</w:t>
      </w:r>
      <w:r>
        <w:rPr>
          <w:rFonts w:ascii="Microsoft YaHei" w:hAnsi="Microsoft YaHei" w:eastAsia="Microsoft YaHei" w:cs="Microsoft YaHei"/>
          <w:spacing w:val="2"/>
        </w:rPr>
        <w:t>产后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2"/>
        </w:rPr>
        <w:t>42</w:t>
      </w:r>
      <w:r>
        <w:rPr>
          <w:spacing w:val="2"/>
        </w:rPr>
        <w:t xml:space="preserve"> </w:t>
      </w:r>
      <w:r>
        <w:rPr>
          <w:spacing w:val="2"/>
        </w:rPr>
        <w:t>d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复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检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在腹白线的任意水平上</w:t>
      </w:r>
      <w:r>
        <w:rPr>
          <w:spacing w:val="9"/>
        </w:rPr>
        <w:t>，</w:t>
      </w:r>
      <w:r>
        <w:rPr/>
        <w:t>DRA</w:t>
      </w:r>
      <w:r>
        <w:rPr>
          <w:spacing w:val="-8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距离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spacing w:val="9"/>
        </w:rPr>
        <w:t>≥3.</w:t>
      </w:r>
      <w:r>
        <w:rPr>
          <w:spacing w:val="-30"/>
        </w:rPr>
        <w:t xml:space="preserve"> </w:t>
      </w:r>
      <w:r>
        <w:rPr>
          <w:spacing w:val="9"/>
        </w:rPr>
        <w:t>0</w:t>
      </w:r>
      <w:r>
        <w:rPr>
          <w:spacing w:val="9"/>
        </w:rPr>
        <w:t xml:space="preserve"> </w:t>
      </w:r>
      <w:r>
        <w:rPr/>
        <w:t>cm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2"/>
        </w:rPr>
        <w:t>者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无论是否伴随症状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均可诊断为产后 </w:t>
      </w:r>
      <w:r>
        <w:rPr/>
        <w:t>DRA</w:t>
      </w:r>
      <w:r>
        <w:rPr>
          <w:spacing w:val="2"/>
        </w:rPr>
        <w:t>。</w:t>
      </w:r>
    </w:p>
    <w:p>
      <w:pPr>
        <w:pStyle w:val="BodyText"/>
        <w:spacing w:line="201" w:lineRule="auto"/>
        <w:rPr>
          <w:rFonts w:ascii="Microsoft YaHei" w:hAnsi="Microsoft YaHei" w:eastAsia="Microsoft YaHei" w:cs="Microsoft YaHei"/>
        </w:rPr>
      </w:pPr>
      <w:r>
        <w:rPr>
          <w:spacing w:val="-7"/>
        </w:rPr>
        <w:t>7.</w:t>
      </w:r>
      <w:r>
        <w:rPr>
          <w:spacing w:val="-33"/>
        </w:rPr>
        <w:t xml:space="preserve"> </w:t>
      </w:r>
      <w:r>
        <w:rPr>
          <w:spacing w:val="-7"/>
        </w:rPr>
        <w:t>3</w:t>
      </w:r>
      <w:r>
        <w:rPr>
          <w:spacing w:val="21"/>
        </w:rPr>
        <w:t xml:space="preserve">  </w:t>
      </w:r>
      <w:r>
        <w:rPr>
          <w:rFonts w:ascii="Microsoft YaHei" w:hAnsi="Microsoft YaHei" w:eastAsia="Microsoft YaHei" w:cs="Microsoft YaHei"/>
          <w:spacing w:val="-7"/>
        </w:rPr>
        <w:t>鉴别诊断</w:t>
      </w:r>
    </w:p>
    <w:p>
      <w:pPr>
        <w:pStyle w:val="BodyText"/>
        <w:ind w:left="9" w:right="233" w:firstLine="432"/>
        <w:spacing w:before="25" w:line="217" w:lineRule="auto"/>
        <w:jc w:val="both"/>
        <w:rPr/>
      </w:pPr>
      <w:r>
        <w:rPr>
          <w:rFonts w:ascii="Microsoft YaHei" w:hAnsi="Microsoft YaHei" w:eastAsia="Microsoft YaHei" w:cs="Microsoft YaHei"/>
          <w:spacing w:val="18"/>
        </w:rPr>
        <w:t>临床上产后 </w:t>
      </w:r>
      <w:r>
        <w:rPr/>
        <w:t>DRA</w:t>
      </w:r>
      <w:r>
        <w:rPr>
          <w:spacing w:val="-4"/>
        </w:rPr>
        <w:t xml:space="preserve"> </w:t>
      </w:r>
      <w:r>
        <w:rPr>
          <w:rFonts w:ascii="Microsoft YaHei" w:hAnsi="Microsoft YaHei" w:eastAsia="Microsoft YaHei" w:cs="Microsoft YaHei"/>
          <w:spacing w:val="18"/>
        </w:rPr>
        <w:t>主要与白线疝和脐疝相鉴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1"/>
        </w:rPr>
        <w:t>别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spacing w:val="11"/>
        </w:rPr>
        <w:t>。</w:t>
      </w:r>
      <w:r>
        <w:rPr>
          <w:rFonts w:ascii="Microsoft YaHei" w:hAnsi="Microsoft YaHei" w:eastAsia="Microsoft YaHei" w:cs="Microsoft YaHei"/>
          <w:spacing w:val="11"/>
        </w:rPr>
        <w:t>产后 </w:t>
      </w:r>
      <w:r>
        <w:rPr/>
        <w:t>DRA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从解剖结构上表现为腹白线增宽</w:t>
      </w:r>
      <w:r>
        <w:rPr>
          <w:spacing w:val="11"/>
        </w:rPr>
        <w:t>、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1"/>
        </w:rPr>
        <w:t>变薄</w:t>
      </w:r>
      <w:r>
        <w:rPr>
          <w:spacing w:val="-1"/>
        </w:rPr>
        <w:t>、</w:t>
      </w:r>
      <w:r>
        <w:rPr>
          <w:rFonts w:ascii="Microsoft YaHei" w:hAnsi="Microsoft YaHei" w:eastAsia="Microsoft YaHei" w:cs="Microsoft YaHei"/>
          <w:spacing w:val="-1"/>
        </w:rPr>
        <w:t>松弛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因腹白线及肌筋膜结构仍基本保持连</w:t>
      </w:r>
      <w:r>
        <w:rPr>
          <w:rFonts w:ascii="Microsoft YaHei" w:hAnsi="Microsoft YaHei" w:eastAsia="Microsoft YaHei" w:cs="Microsoft YaHei"/>
          <w:spacing w:val="8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续性和完整性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仅重度者腹腔内组织和器官从白</w:t>
      </w:r>
      <w:r>
        <w:rPr>
          <w:rFonts w:ascii="Microsoft YaHei" w:hAnsi="Microsoft YaHei" w:eastAsia="Microsoft YaHei" w:cs="Microsoft YaHei"/>
          <w:spacing w:val="2"/>
        </w:rPr>
        <w:t xml:space="preserve">  </w:t>
      </w:r>
      <w:r>
        <w:rPr>
          <w:rFonts w:ascii="Microsoft YaHei" w:hAnsi="Microsoft YaHei" w:eastAsia="Microsoft YaHei" w:cs="Microsoft YaHei"/>
          <w:spacing w:val="-1"/>
        </w:rPr>
        <w:t>线薄弱处稍有膨出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检查无明确的腹壁缺损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无明</w:t>
      </w:r>
      <w:r>
        <w:rPr>
          <w:rFonts w:ascii="Microsoft YaHei" w:hAnsi="Microsoft YaHei" w:eastAsia="Microsoft YaHei" w:cs="Microsoft YaHei"/>
          <w:spacing w:val="8"/>
        </w:rPr>
        <w:t xml:space="preserve">  </w:t>
      </w:r>
      <w:r>
        <w:rPr>
          <w:rFonts w:ascii="Microsoft YaHei" w:hAnsi="Microsoft YaHei" w:eastAsia="Microsoft YaHei" w:cs="Microsoft YaHei"/>
          <w:spacing w:val="-2"/>
        </w:rPr>
        <w:t>确的疝内容物</w:t>
      </w:r>
      <w:r>
        <w:rPr>
          <w:spacing w:val="-2"/>
        </w:rPr>
        <w:t>、</w:t>
      </w:r>
      <w:r>
        <w:rPr>
          <w:rFonts w:ascii="Microsoft YaHei" w:hAnsi="Microsoft YaHei" w:eastAsia="Microsoft YaHei" w:cs="Microsoft YaHei"/>
          <w:spacing w:val="-2"/>
        </w:rPr>
        <w:t>疝囊</w:t>
      </w:r>
      <w:r>
        <w:rPr>
          <w:spacing w:val="-2"/>
        </w:rPr>
        <w:t>、</w:t>
      </w:r>
      <w:r>
        <w:rPr>
          <w:rFonts w:ascii="Microsoft YaHei" w:hAnsi="Microsoft YaHei" w:eastAsia="Microsoft YaHei" w:cs="Microsoft YaHei"/>
          <w:spacing w:val="-2"/>
        </w:rPr>
        <w:t>疝环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spacing w:val="-2"/>
        </w:rPr>
        <w:t>。</w:t>
      </w:r>
      <w:r>
        <w:rPr>
          <w:rFonts w:ascii="Microsoft YaHei" w:hAnsi="Microsoft YaHei" w:eastAsia="Microsoft YaHei" w:cs="Microsoft YaHei"/>
          <w:spacing w:val="-2"/>
        </w:rPr>
        <w:t>白线疝可扪及明确的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3"/>
        </w:rPr>
        <w:t>腹白线处缺损</w:t>
      </w:r>
      <w:r>
        <w:rPr>
          <w:spacing w:val="3"/>
        </w:rPr>
        <w:t>，</w:t>
      </w:r>
      <w:r>
        <w:rPr>
          <w:rFonts w:ascii="Microsoft YaHei" w:hAnsi="Microsoft YaHei" w:eastAsia="Microsoft YaHei" w:cs="Microsoft YaHei"/>
          <w:spacing w:val="3"/>
        </w:rPr>
        <w:t>腹腔内组织和器官从缺损处疝出</w:t>
      </w:r>
      <w:r>
        <w:rPr>
          <w:spacing w:val="3"/>
        </w:rPr>
        <w:t>，</w:t>
      </w:r>
      <w:r>
        <w:rPr>
          <w:spacing w:val="8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直立或腹压增加时可出现前腹壁可复性肿块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平</w:t>
      </w:r>
      <w:r>
        <w:rPr>
          <w:rFonts w:ascii="Microsoft YaHei" w:hAnsi="Microsoft YaHei" w:eastAsia="Microsoft YaHei" w:cs="Microsoft YaHei"/>
          <w:spacing w:val="2"/>
        </w:rPr>
        <w:t xml:space="preserve">  </w:t>
      </w:r>
      <w:r>
        <w:rPr>
          <w:rFonts w:ascii="Microsoft YaHei" w:hAnsi="Microsoft YaHei" w:eastAsia="Microsoft YaHei" w:cs="Microsoft YaHei"/>
          <w:spacing w:val="8"/>
        </w:rPr>
        <w:t>卧时回纳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8"/>
        </w:rPr>
        <w:t>。</w:t>
      </w:r>
      <w:r>
        <w:rPr>
          <w:rFonts w:ascii="Microsoft YaHei" w:hAnsi="Microsoft YaHei" w:eastAsia="Microsoft YaHei" w:cs="Microsoft YaHei"/>
          <w:spacing w:val="8"/>
        </w:rPr>
        <w:t>临床超声检查是通过反复在腹部</w:t>
      </w:r>
      <w:r>
        <w:rPr>
          <w:rFonts w:ascii="Microsoft YaHei" w:hAnsi="Microsoft YaHei" w:eastAsia="Microsoft YaHei" w:cs="Microsoft YaHei"/>
          <w:spacing w:val="7"/>
        </w:rPr>
        <w:t>放松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1"/>
        </w:rPr>
        <w:t>和鼓腹动作下进行检测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可发现白线缺损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由于疝</w:t>
      </w:r>
      <w:r>
        <w:rPr>
          <w:rFonts w:ascii="Microsoft YaHei" w:hAnsi="Microsoft YaHei" w:eastAsia="Microsoft YaHei" w:cs="Microsoft YaHei"/>
          <w:spacing w:val="8"/>
        </w:rPr>
        <w:t xml:space="preserve">  </w:t>
      </w:r>
      <w:r>
        <w:rPr>
          <w:rFonts w:ascii="Microsoft YaHei" w:hAnsi="Microsoft YaHei" w:eastAsia="Microsoft YaHei" w:cs="Microsoft YaHei"/>
          <w:spacing w:val="-1"/>
        </w:rPr>
        <w:t>囊压迫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一侧腹直肌可发生偏移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形成双侧明显不</w:t>
      </w:r>
      <w:r>
        <w:rPr>
          <w:rFonts w:ascii="Microsoft YaHei" w:hAnsi="Microsoft YaHei" w:eastAsia="Microsoft YaHei" w:cs="Microsoft YaHei"/>
          <w:spacing w:val="8"/>
        </w:rPr>
        <w:t xml:space="preserve">  </w:t>
      </w:r>
      <w:r>
        <w:rPr>
          <w:rFonts w:ascii="Microsoft YaHei" w:hAnsi="Microsoft YaHei" w:eastAsia="Microsoft YaHei" w:cs="Microsoft YaHei"/>
          <w:spacing w:val="-1"/>
        </w:rPr>
        <w:t>对称表现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并可检出疝囊和内容物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据此诊断为伴</w:t>
      </w:r>
      <w:r>
        <w:rPr>
          <w:rFonts w:ascii="Microsoft YaHei" w:hAnsi="Microsoft YaHei" w:eastAsia="Microsoft YaHei" w:cs="Microsoft YaHei"/>
          <w:spacing w:val="8"/>
        </w:rPr>
        <w:t xml:space="preserve">  </w:t>
      </w:r>
      <w:r>
        <w:rPr>
          <w:rFonts w:ascii="Microsoft YaHei" w:hAnsi="Microsoft YaHei" w:eastAsia="Microsoft YaHei" w:cs="Microsoft YaHei"/>
          <w:spacing w:val="13"/>
        </w:rPr>
        <w:t>发白线疝和脐疝</w:t>
      </w:r>
      <w:r>
        <w:rPr>
          <w:sz w:val="11"/>
          <w:szCs w:val="11"/>
          <w:spacing w:val="13"/>
          <w:position w:val="8"/>
        </w:rPr>
        <w:t>[11]</w:t>
      </w:r>
      <w:r>
        <w:rPr>
          <w:sz w:val="11"/>
          <w:szCs w:val="11"/>
          <w:spacing w:val="13"/>
          <w:position w:val="8"/>
        </w:rPr>
        <w:t xml:space="preserve"> </w:t>
      </w:r>
      <w:r>
        <w:rPr>
          <w:spacing w:val="13"/>
        </w:rPr>
        <w:t>。</w:t>
      </w:r>
      <w:r>
        <w:rPr>
          <w:rFonts w:ascii="Microsoft YaHei" w:hAnsi="Microsoft YaHei" w:eastAsia="Microsoft YaHei" w:cs="Microsoft YaHei"/>
          <w:spacing w:val="13"/>
        </w:rPr>
        <w:t>对于疝发生局部粘连鉴别</w:t>
      </w:r>
      <w:r>
        <w:rPr>
          <w:rFonts w:ascii="Microsoft YaHei" w:hAnsi="Microsoft YaHei" w:eastAsia="Microsoft YaHei" w:cs="Microsoft YaHei"/>
          <w:spacing w:val="3"/>
        </w:rPr>
        <w:t xml:space="preserve">  </w:t>
      </w:r>
      <w:r>
        <w:rPr>
          <w:rFonts w:ascii="Microsoft YaHei" w:hAnsi="Microsoft YaHei" w:eastAsia="Microsoft YaHei" w:cs="Microsoft YaHei"/>
        </w:rPr>
        <w:t>诊断困难者</w:t>
      </w:r>
      <w:r>
        <w:rPr/>
        <w:t>，</w:t>
      </w:r>
      <w:r>
        <w:rPr>
          <w:rFonts w:ascii="Microsoft YaHei" w:hAnsi="Microsoft YaHei" w:eastAsia="Microsoft YaHei" w:cs="Microsoft YaHei"/>
        </w:rPr>
        <w:t>可行 </w:t>
      </w:r>
      <w:r>
        <w:rPr/>
        <w:t>CT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</w:rPr>
        <w:t>检查</w:t>
      </w:r>
      <w:r>
        <w:rPr/>
        <w:t>。</w:t>
      </w:r>
    </w:p>
    <w:p>
      <w:pPr>
        <w:pStyle w:val="BodyText"/>
        <w:spacing w:before="1" w:line="201" w:lineRule="auto"/>
        <w:rPr>
          <w:rFonts w:ascii="Microsoft YaHei" w:hAnsi="Microsoft YaHei" w:eastAsia="Microsoft YaHei" w:cs="Microsoft YaHei"/>
        </w:rPr>
      </w:pPr>
      <w:r>
        <w:rPr>
          <w:spacing w:val="-3"/>
        </w:rPr>
        <w:t>7.</w:t>
      </w:r>
      <w:r>
        <w:rPr>
          <w:spacing w:val="-38"/>
        </w:rPr>
        <w:t xml:space="preserve"> </w:t>
      </w:r>
      <w:r>
        <w:rPr>
          <w:spacing w:val="-3"/>
        </w:rPr>
        <w:t>4</w:t>
      </w:r>
      <w:r>
        <w:rPr>
          <w:spacing w:val="22"/>
        </w:rPr>
        <w:t xml:space="preserve">  </w:t>
      </w:r>
      <w:r>
        <w:rPr>
          <w:rFonts w:ascii="Microsoft YaHei" w:hAnsi="Microsoft YaHei" w:eastAsia="Microsoft YaHei" w:cs="Microsoft YaHei"/>
          <w:spacing w:val="-3"/>
        </w:rPr>
        <w:t>改良分型标准</w:t>
      </w:r>
    </w:p>
    <w:p>
      <w:pPr>
        <w:pStyle w:val="BodyText"/>
        <w:ind w:left="10" w:right="233" w:firstLine="421"/>
        <w:spacing w:before="24" w:line="219" w:lineRule="auto"/>
        <w:jc w:val="both"/>
        <w:rPr/>
      </w:pPr>
      <w:r>
        <w:rPr>
          <w:rFonts w:ascii="Microsoft YaHei" w:hAnsi="Microsoft YaHei" w:eastAsia="Microsoft YaHei" w:cs="Microsoft YaHei"/>
          <w:spacing w:val="9"/>
        </w:rPr>
        <w:t>在国内外传统分型标准的基础上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依据中国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人群平均身高和体型实际情况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分析不同分离距</w:t>
      </w:r>
      <w:r>
        <w:rPr>
          <w:rFonts w:ascii="Microsoft YaHei" w:hAnsi="Microsoft YaHei" w:eastAsia="Microsoft YaHei" w:cs="Microsoft YaHei"/>
          <w:spacing w:val="2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离患者的伴发临床症状比率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以及康复治疗后转</w:t>
      </w:r>
      <w:r>
        <w:rPr>
          <w:rFonts w:ascii="Microsoft YaHei" w:hAnsi="Microsoft YaHei" w:eastAsia="Microsoft YaHei" w:cs="Microsoft YaHei"/>
          <w:spacing w:val="2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归趋势的汇总分析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将国外传统分型标准数值适</w:t>
      </w:r>
      <w:r>
        <w:rPr>
          <w:rFonts w:ascii="Microsoft YaHei" w:hAnsi="Microsoft YaHei" w:eastAsia="Microsoft YaHei" w:cs="Microsoft YaHei"/>
          <w:spacing w:val="2"/>
        </w:rPr>
        <w:t xml:space="preserve">  </w:t>
      </w:r>
      <w:r>
        <w:rPr>
          <w:rFonts w:ascii="Microsoft YaHei" w:hAnsi="Microsoft YaHei" w:eastAsia="Microsoft YaHei" w:cs="Microsoft YaHei"/>
          <w:spacing w:val="-1"/>
        </w:rPr>
        <w:t>当下调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以符合中国人群体型和临床实际情况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并</w:t>
      </w:r>
      <w:r>
        <w:rPr>
          <w:rFonts w:ascii="Microsoft YaHei" w:hAnsi="Microsoft YaHei" w:eastAsia="Microsoft YaHei" w:cs="Microsoft YaHei"/>
          <w:spacing w:val="7"/>
        </w:rPr>
        <w:t xml:space="preserve">  </w:t>
      </w:r>
      <w:r>
        <w:rPr>
          <w:rFonts w:ascii="Microsoft YaHei" w:hAnsi="Microsoft YaHei" w:eastAsia="Microsoft YaHei" w:cs="Microsoft YaHei"/>
          <w:spacing w:val="3"/>
        </w:rPr>
        <w:t>增加疑似病例和特重度分级</w:t>
      </w:r>
      <w:r>
        <w:rPr>
          <w:spacing w:val="3"/>
        </w:rPr>
        <w:t>，</w:t>
      </w:r>
      <w:r>
        <w:rPr>
          <w:rFonts w:ascii="Microsoft YaHei" w:hAnsi="Microsoft YaHei" w:eastAsia="Microsoft YaHei" w:cs="Microsoft YaHei"/>
          <w:spacing w:val="3"/>
        </w:rPr>
        <w:t>建立符合临床实际</w:t>
      </w:r>
      <w:r>
        <w:rPr>
          <w:spacing w:val="3"/>
        </w:rPr>
        <w:t>、</w:t>
      </w:r>
      <w:r>
        <w:rPr>
          <w:spacing w:val="7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统一明晰的分型标准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5"/>
        </w:rPr>
        <w:t>。</w:t>
      </w:r>
      <w:r>
        <w:rPr>
          <w:rFonts w:ascii="Microsoft YaHei" w:hAnsi="Microsoft YaHei" w:eastAsia="Microsoft YaHei" w:cs="Microsoft YaHei"/>
          <w:spacing w:val="5"/>
        </w:rPr>
        <w:t>见表 </w:t>
      </w:r>
      <w:r>
        <w:rPr>
          <w:spacing w:val="5"/>
        </w:rPr>
        <w:t>1。</w:t>
      </w:r>
    </w:p>
    <w:p>
      <w:pPr>
        <w:pStyle w:val="BodyText"/>
        <w:ind w:left="1311"/>
        <w:spacing w:before="112" w:line="210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14"/>
        </w:rPr>
        <w:t>表</w:t>
      </w:r>
      <w:r>
        <w:rPr>
          <w:rFonts w:ascii="SimHei" w:hAnsi="SimHei" w:eastAsia="SimHei" w:cs="SimHei"/>
          <w:sz w:val="15"/>
          <w:szCs w:val="15"/>
          <w:spacing w:val="-30"/>
        </w:rPr>
        <w:t xml:space="preserve"> </w:t>
      </w:r>
      <w:r>
        <w:rPr>
          <w:sz w:val="15"/>
          <w:szCs w:val="15"/>
          <w:spacing w:val="14"/>
        </w:rPr>
        <w:t>1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rFonts w:ascii="SimHei" w:hAnsi="SimHei" w:eastAsia="SimHei" w:cs="SimHei"/>
          <w:sz w:val="15"/>
          <w:szCs w:val="15"/>
          <w:spacing w:val="14"/>
        </w:rPr>
        <w:t>改良产后</w:t>
      </w:r>
      <w:r>
        <w:rPr>
          <w:rFonts w:ascii="SimHei" w:hAnsi="SimHei" w:eastAsia="SimHei" w:cs="SimHei"/>
          <w:sz w:val="15"/>
          <w:szCs w:val="15"/>
          <w:spacing w:val="-31"/>
        </w:rPr>
        <w:t xml:space="preserve"> </w:t>
      </w:r>
      <w:r>
        <w:rPr>
          <w:sz w:val="15"/>
          <w:szCs w:val="15"/>
        </w:rPr>
        <w:t>DRA</w:t>
      </w:r>
      <w:r>
        <w:rPr>
          <w:sz w:val="15"/>
          <w:szCs w:val="15"/>
          <w:spacing w:val="-23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14"/>
        </w:rPr>
        <w:t>分型</w:t>
      </w:r>
    </w:p>
    <w:p>
      <w:pPr>
        <w:spacing w:line="79" w:lineRule="exact"/>
        <w:rPr/>
      </w:pPr>
      <w:r/>
    </w:p>
    <w:tbl>
      <w:tblPr>
        <w:tblStyle w:val="TableNormal"/>
        <w:tblW w:w="4296" w:type="dxa"/>
        <w:tblInd w:w="5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84"/>
        <w:gridCol w:w="1411"/>
        <w:gridCol w:w="1701"/>
      </w:tblGrid>
      <w:tr>
        <w:trPr>
          <w:trHeight w:val="308" w:hRule="atLeast"/>
        </w:trPr>
        <w:tc>
          <w:tcPr>
            <w:tcW w:w="118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403"/>
              <w:spacing w:before="73" w:line="183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5"/>
              </w:rPr>
              <w:t>分型</w:t>
            </w:r>
          </w:p>
        </w:tc>
        <w:tc>
          <w:tcPr>
            <w:tcW w:w="1411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493"/>
              <w:spacing w:before="75" w:line="179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6"/>
              </w:rPr>
              <w:t>指测法</w:t>
            </w:r>
          </w:p>
        </w:tc>
        <w:tc>
          <w:tcPr>
            <w:tcW w:w="1701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516"/>
              <w:spacing w:before="73" w:line="183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7"/>
              </w:rPr>
              <w:t>尺测或超声</w:t>
            </w:r>
          </w:p>
        </w:tc>
      </w:tr>
      <w:tr>
        <w:trPr>
          <w:trHeight w:val="277" w:hRule="atLeast"/>
        </w:trPr>
        <w:tc>
          <w:tcPr>
            <w:tcW w:w="1184" w:type="dxa"/>
            <w:vAlign w:val="top"/>
            <w:tcBorders>
              <w:top w:val="single" w:color="231F20" w:sz="2" w:space="0"/>
            </w:tcBorders>
          </w:tcPr>
          <w:p>
            <w:pPr>
              <w:ind w:left="403"/>
              <w:spacing w:before="90" w:line="165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5"/>
              </w:rPr>
              <w:t>正常</w:t>
            </w:r>
          </w:p>
        </w:tc>
        <w:tc>
          <w:tcPr>
            <w:tcW w:w="141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99"/>
              <w:spacing w:before="92" w:line="16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-8"/>
              </w:rPr>
              <w:t>1</w:t>
            </w:r>
            <w:r>
              <w:rPr>
                <w:spacing w:val="-8"/>
              </w:rPr>
              <w:t xml:space="preserve"> </w:t>
            </w:r>
            <w:r>
              <w:rPr>
                <w:spacing w:val="-8"/>
              </w:rPr>
              <w:t>~</w:t>
            </w:r>
            <w:r>
              <w:rPr>
                <w:spacing w:val="13"/>
              </w:rPr>
              <w:t xml:space="preserve"> </w:t>
            </w:r>
            <w:r>
              <w:rPr>
                <w:spacing w:val="-8"/>
              </w:rPr>
              <w:t>&lt;</w:t>
            </w:r>
            <w:r>
              <w:rPr>
                <w:spacing w:val="-39"/>
              </w:rPr>
              <w:t xml:space="preserve"> </w:t>
            </w:r>
            <w:r>
              <w:rPr>
                <w:spacing w:val="-8"/>
              </w:rPr>
              <w:t>2</w:t>
            </w:r>
            <w:r>
              <w:rPr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8"/>
              </w:rPr>
              <w:t>指</w:t>
            </w:r>
          </w:p>
        </w:tc>
        <w:tc>
          <w:tcPr>
            <w:tcW w:w="170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41"/>
              <w:spacing w:before="111" w:line="191" w:lineRule="auto"/>
              <w:rPr/>
            </w:pPr>
            <w:r>
              <w:rPr>
                <w:spacing w:val="-13"/>
              </w:rPr>
              <w:t>&gt;</w:t>
            </w:r>
            <w:r>
              <w:rPr>
                <w:spacing w:val="-22"/>
              </w:rPr>
              <w:t xml:space="preserve"> </w:t>
            </w:r>
            <w:r>
              <w:rPr>
                <w:spacing w:val="-13"/>
              </w:rPr>
              <w:t>1</w:t>
            </w:r>
            <w:r>
              <w:rPr>
                <w:spacing w:val="-39"/>
              </w:rPr>
              <w:t xml:space="preserve"> </w:t>
            </w:r>
            <w:r>
              <w:rPr>
                <w:spacing w:val="-13"/>
              </w:rPr>
              <w:t>.</w:t>
            </w:r>
            <w:r>
              <w:rPr>
                <w:spacing w:val="-29"/>
              </w:rPr>
              <w:t xml:space="preserve"> </w:t>
            </w:r>
            <w:r>
              <w:rPr>
                <w:spacing w:val="-13"/>
              </w:rPr>
              <w:t>5</w:t>
            </w:r>
            <w:r>
              <w:rPr>
                <w:spacing w:val="-13"/>
              </w:rPr>
              <w:t xml:space="preserve"> </w:t>
            </w:r>
            <w:r>
              <w:rPr>
                <w:spacing w:val="-13"/>
              </w:rPr>
              <w:t>~</w:t>
            </w:r>
            <w:r>
              <w:rPr>
                <w:spacing w:val="-38"/>
              </w:rPr>
              <w:t xml:space="preserve"> </w:t>
            </w:r>
            <w:r>
              <w:rPr>
                <w:spacing w:val="-13"/>
              </w:rPr>
              <w:t>2.</w:t>
            </w:r>
            <w:r>
              <w:rPr>
                <w:spacing w:val="-30"/>
              </w:rPr>
              <w:t xml:space="preserve"> </w:t>
            </w:r>
            <w:r>
              <w:rPr>
                <w:spacing w:val="-13"/>
              </w:rPr>
              <w:t>0</w:t>
            </w:r>
            <w:r>
              <w:rPr>
                <w:spacing w:val="-4"/>
              </w:rPr>
              <w:t xml:space="preserve"> </w:t>
            </w:r>
            <w:r>
              <w:rPr>
                <w:spacing w:val="-13"/>
              </w:rPr>
              <w:t>cm</w:t>
            </w:r>
          </w:p>
        </w:tc>
      </w:tr>
      <w:tr>
        <w:trPr>
          <w:trHeight w:val="238" w:hRule="atLeast"/>
        </w:trPr>
        <w:tc>
          <w:tcPr>
            <w:tcW w:w="1184" w:type="dxa"/>
            <w:vAlign w:val="top"/>
          </w:tcPr>
          <w:p>
            <w:pPr>
              <w:ind w:left="405"/>
              <w:spacing w:before="49" w:line="166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4"/>
              </w:rPr>
              <w:t>疑似</w:t>
            </w:r>
          </w:p>
        </w:tc>
        <w:tc>
          <w:tcPr>
            <w:tcW w:w="1411" w:type="dxa"/>
            <w:vAlign w:val="top"/>
          </w:tcPr>
          <w:p>
            <w:pPr>
              <w:pStyle w:val="TableText"/>
              <w:ind w:left="584"/>
              <w:spacing w:before="53" w:line="16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-3"/>
              </w:rPr>
              <w:t>2</w:t>
            </w:r>
            <w:r>
              <w:rPr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指</w:t>
            </w:r>
          </w:p>
        </w:tc>
        <w:tc>
          <w:tcPr>
            <w:tcW w:w="1701" w:type="dxa"/>
            <w:vAlign w:val="top"/>
          </w:tcPr>
          <w:p>
            <w:pPr>
              <w:pStyle w:val="TableText"/>
              <w:ind w:left="361"/>
              <w:spacing w:before="75" w:line="188" w:lineRule="auto"/>
              <w:rPr/>
            </w:pPr>
            <w:r>
              <w:rPr>
                <w:spacing w:val="-10"/>
              </w:rPr>
              <w:t>&gt;</w:t>
            </w:r>
            <w:r>
              <w:rPr>
                <w:spacing w:val="-31"/>
              </w:rPr>
              <w:t xml:space="preserve"> </w:t>
            </w:r>
            <w:r>
              <w:rPr>
                <w:spacing w:val="-10"/>
              </w:rPr>
              <w:t>2.</w:t>
            </w:r>
            <w:r>
              <w:rPr>
                <w:spacing w:val="-30"/>
              </w:rPr>
              <w:t xml:space="preserve"> </w:t>
            </w:r>
            <w:r>
              <w:rPr>
                <w:spacing w:val="-10"/>
              </w:rPr>
              <w:t>0</w:t>
            </w:r>
            <w:r>
              <w:rPr>
                <w:spacing w:val="-16"/>
              </w:rPr>
              <w:t xml:space="preserve"> </w:t>
            </w:r>
            <w:r>
              <w:rPr>
                <w:spacing w:val="-10"/>
              </w:rPr>
              <w:t>~</w:t>
            </w:r>
            <w:r>
              <w:rPr>
                <w:spacing w:val="12"/>
              </w:rPr>
              <w:t xml:space="preserve"> </w:t>
            </w:r>
            <w:r>
              <w:rPr>
                <w:spacing w:val="-10"/>
              </w:rPr>
              <w:t>&lt;</w:t>
            </w:r>
            <w:r>
              <w:rPr>
                <w:spacing w:val="-37"/>
              </w:rPr>
              <w:t xml:space="preserve"> </w:t>
            </w:r>
            <w:r>
              <w:rPr>
                <w:spacing w:val="-10"/>
              </w:rPr>
              <w:t>3</w:t>
            </w:r>
            <w:r>
              <w:rPr>
                <w:spacing w:val="-44"/>
              </w:rPr>
              <w:t xml:space="preserve"> </w:t>
            </w:r>
            <w:r>
              <w:rPr>
                <w:spacing w:val="-10"/>
              </w:rPr>
              <w:t>.</w:t>
            </w:r>
            <w:r>
              <w:rPr>
                <w:spacing w:val="-30"/>
              </w:rPr>
              <w:t xml:space="preserve"> </w:t>
            </w:r>
            <w:r>
              <w:rPr>
                <w:spacing w:val="-10"/>
              </w:rPr>
              <w:t>0</w:t>
            </w:r>
            <w:r>
              <w:rPr>
                <w:spacing w:val="-10"/>
              </w:rPr>
              <w:t xml:space="preserve"> </w:t>
            </w:r>
            <w:r>
              <w:rPr>
                <w:spacing w:val="-10"/>
              </w:rPr>
              <w:t>cm</w:t>
            </w:r>
          </w:p>
        </w:tc>
      </w:tr>
      <w:tr>
        <w:trPr>
          <w:trHeight w:val="237" w:hRule="atLeast"/>
        </w:trPr>
        <w:tc>
          <w:tcPr>
            <w:tcW w:w="1184" w:type="dxa"/>
            <w:vAlign w:val="top"/>
          </w:tcPr>
          <w:p>
            <w:pPr>
              <w:ind w:left="403"/>
              <w:spacing w:before="52" w:line="163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5"/>
              </w:rPr>
              <w:t>轻度</w:t>
            </w:r>
          </w:p>
        </w:tc>
        <w:tc>
          <w:tcPr>
            <w:tcW w:w="1411" w:type="dxa"/>
            <w:vAlign w:val="top"/>
          </w:tcPr>
          <w:p>
            <w:pPr>
              <w:pStyle w:val="TableText"/>
              <w:ind w:left="437"/>
              <w:spacing w:before="54" w:line="16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-6"/>
              </w:rPr>
              <w:t>&gt;</w:t>
            </w:r>
            <w:r>
              <w:rPr>
                <w:spacing w:val="-36"/>
              </w:rPr>
              <w:t xml:space="preserve"> </w:t>
            </w:r>
            <w:r>
              <w:rPr>
                <w:spacing w:val="-6"/>
              </w:rPr>
              <w:t>2</w:t>
            </w:r>
            <w:r>
              <w:rPr>
                <w:spacing w:val="-16"/>
              </w:rPr>
              <w:t xml:space="preserve"> </w:t>
            </w:r>
            <w:r>
              <w:rPr>
                <w:spacing w:val="-6"/>
              </w:rPr>
              <w:t>~</w:t>
            </w:r>
            <w:r>
              <w:rPr>
                <w:spacing w:val="-36"/>
              </w:rPr>
              <w:t xml:space="preserve"> </w:t>
            </w:r>
            <w:r>
              <w:rPr>
                <w:spacing w:val="-6"/>
              </w:rPr>
              <w:t>3</w:t>
            </w:r>
            <w:r>
              <w:rPr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6"/>
              </w:rPr>
              <w:t>指</w:t>
            </w:r>
          </w:p>
        </w:tc>
        <w:tc>
          <w:tcPr>
            <w:tcW w:w="1701" w:type="dxa"/>
            <w:vAlign w:val="top"/>
          </w:tcPr>
          <w:p>
            <w:pPr>
              <w:pStyle w:val="TableText"/>
              <w:ind w:left="472"/>
              <w:spacing w:before="74" w:line="188" w:lineRule="auto"/>
              <w:rPr/>
            </w:pPr>
            <w:r>
              <w:rPr>
                <w:spacing w:val="-12"/>
              </w:rPr>
              <w:t>3</w:t>
            </w:r>
            <w:r>
              <w:rPr>
                <w:spacing w:val="-39"/>
              </w:rPr>
              <w:t xml:space="preserve"> </w:t>
            </w:r>
            <w:r>
              <w:rPr>
                <w:spacing w:val="-12"/>
              </w:rPr>
              <w:t>.</w:t>
            </w:r>
            <w:r>
              <w:rPr>
                <w:spacing w:val="-30"/>
              </w:rPr>
              <w:t xml:space="preserve"> </w:t>
            </w:r>
            <w:r>
              <w:rPr>
                <w:spacing w:val="-12"/>
              </w:rPr>
              <w:t>0</w:t>
            </w:r>
            <w:r>
              <w:rPr>
                <w:spacing w:val="-16"/>
              </w:rPr>
              <w:t xml:space="preserve"> </w:t>
            </w:r>
            <w:r>
              <w:rPr>
                <w:spacing w:val="-12"/>
              </w:rPr>
              <w:t>~</w:t>
            </w:r>
            <w:r>
              <w:rPr>
                <w:spacing w:val="-38"/>
              </w:rPr>
              <w:t xml:space="preserve"> </w:t>
            </w:r>
            <w:r>
              <w:rPr>
                <w:spacing w:val="-12"/>
              </w:rPr>
              <w:t>5.</w:t>
            </w:r>
            <w:r>
              <w:rPr>
                <w:spacing w:val="-31"/>
              </w:rPr>
              <w:t xml:space="preserve"> </w:t>
            </w:r>
            <w:r>
              <w:rPr>
                <w:spacing w:val="-12"/>
              </w:rPr>
              <w:t>0</w:t>
            </w:r>
            <w:r>
              <w:rPr>
                <w:spacing w:val="-4"/>
              </w:rPr>
              <w:t xml:space="preserve"> </w:t>
            </w:r>
            <w:r>
              <w:rPr>
                <w:spacing w:val="-12"/>
              </w:rPr>
              <w:t>cm</w:t>
            </w:r>
          </w:p>
        </w:tc>
      </w:tr>
      <w:tr>
        <w:trPr>
          <w:trHeight w:val="236" w:hRule="atLeast"/>
        </w:trPr>
        <w:tc>
          <w:tcPr>
            <w:tcW w:w="1184" w:type="dxa"/>
            <w:vAlign w:val="top"/>
          </w:tcPr>
          <w:p>
            <w:pPr>
              <w:ind w:left="418"/>
              <w:spacing w:before="55" w:line="159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</w:rPr>
              <w:t>中度</w:t>
            </w:r>
          </w:p>
        </w:tc>
        <w:tc>
          <w:tcPr>
            <w:tcW w:w="1411" w:type="dxa"/>
            <w:vAlign w:val="top"/>
          </w:tcPr>
          <w:p>
            <w:pPr>
              <w:pStyle w:val="TableText"/>
              <w:ind w:left="437"/>
              <w:spacing w:before="56" w:line="15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-7"/>
              </w:rPr>
              <w:t>&gt;</w:t>
            </w:r>
            <w:r>
              <w:rPr>
                <w:spacing w:val="-35"/>
              </w:rPr>
              <w:t xml:space="preserve"> </w:t>
            </w:r>
            <w:r>
              <w:rPr>
                <w:spacing w:val="-7"/>
              </w:rPr>
              <w:t>3</w:t>
            </w:r>
            <w:r>
              <w:rPr>
                <w:spacing w:val="-9"/>
              </w:rPr>
              <w:t xml:space="preserve"> </w:t>
            </w:r>
            <w:r>
              <w:rPr>
                <w:spacing w:val="-7"/>
              </w:rPr>
              <w:t>~</w:t>
            </w:r>
            <w:r>
              <w:rPr>
                <w:spacing w:val="-38"/>
              </w:rPr>
              <w:t xml:space="preserve"> </w:t>
            </w:r>
            <w:r>
              <w:rPr>
                <w:spacing w:val="-7"/>
              </w:rPr>
              <w:t>5</w:t>
            </w:r>
            <w:r>
              <w:rPr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7"/>
              </w:rPr>
              <w:t>指</w:t>
            </w:r>
          </w:p>
        </w:tc>
        <w:tc>
          <w:tcPr>
            <w:tcW w:w="1701" w:type="dxa"/>
            <w:vAlign w:val="top"/>
          </w:tcPr>
          <w:p>
            <w:pPr>
              <w:pStyle w:val="TableText"/>
              <w:ind w:left="441"/>
              <w:spacing w:before="75" w:line="185" w:lineRule="auto"/>
              <w:rPr/>
            </w:pPr>
            <w:r>
              <w:rPr>
                <w:spacing w:val="-7"/>
              </w:rPr>
              <w:t>&gt;</w:t>
            </w:r>
            <w:r>
              <w:rPr>
                <w:spacing w:val="-37"/>
              </w:rPr>
              <w:t xml:space="preserve"> </w:t>
            </w:r>
            <w:r>
              <w:rPr>
                <w:spacing w:val="-7"/>
              </w:rPr>
              <w:t>5.</w:t>
            </w:r>
            <w:r>
              <w:rPr>
                <w:spacing w:val="-30"/>
              </w:rPr>
              <w:t xml:space="preserve"> </w:t>
            </w:r>
            <w:r>
              <w:rPr>
                <w:spacing w:val="-7"/>
              </w:rPr>
              <w:t>0</w:t>
            </w:r>
            <w:r>
              <w:rPr>
                <w:spacing w:val="-16"/>
              </w:rPr>
              <w:t xml:space="preserve"> </w:t>
            </w:r>
            <w:r>
              <w:rPr>
                <w:spacing w:val="-7"/>
              </w:rPr>
              <w:t>~</w:t>
            </w:r>
            <w:r>
              <w:rPr>
                <w:spacing w:val="-40"/>
              </w:rPr>
              <w:t xml:space="preserve"> </w:t>
            </w:r>
            <w:r>
              <w:rPr>
                <w:spacing w:val="-7"/>
              </w:rPr>
              <w:t>7.</w:t>
            </w:r>
            <w:r>
              <w:rPr>
                <w:spacing w:val="-30"/>
              </w:rPr>
              <w:t xml:space="preserve"> </w:t>
            </w:r>
            <w:r>
              <w:rPr>
                <w:spacing w:val="-7"/>
              </w:rPr>
              <w:t>0</w:t>
            </w:r>
            <w:r>
              <w:rPr>
                <w:spacing w:val="-7"/>
              </w:rPr>
              <w:t xml:space="preserve"> </w:t>
            </w:r>
            <w:r>
              <w:rPr>
                <w:spacing w:val="-7"/>
              </w:rPr>
              <w:t>cm</w:t>
            </w:r>
          </w:p>
        </w:tc>
      </w:tr>
      <w:tr>
        <w:trPr>
          <w:trHeight w:val="237" w:hRule="atLeast"/>
        </w:trPr>
        <w:tc>
          <w:tcPr>
            <w:tcW w:w="1184" w:type="dxa"/>
            <w:vAlign w:val="top"/>
          </w:tcPr>
          <w:p>
            <w:pPr>
              <w:ind w:left="403"/>
              <w:spacing w:before="57" w:line="158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5"/>
              </w:rPr>
              <w:t>重度</w:t>
            </w:r>
          </w:p>
        </w:tc>
        <w:tc>
          <w:tcPr>
            <w:tcW w:w="1411" w:type="dxa"/>
            <w:vAlign w:val="top"/>
          </w:tcPr>
          <w:p>
            <w:pPr>
              <w:pStyle w:val="TableText"/>
              <w:ind w:left="437"/>
              <w:spacing w:before="58" w:line="15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-6"/>
              </w:rPr>
              <w:t>&gt;</w:t>
            </w:r>
            <w:r>
              <w:rPr>
                <w:spacing w:val="-36"/>
              </w:rPr>
              <w:t xml:space="preserve"> </w:t>
            </w:r>
            <w:r>
              <w:rPr>
                <w:spacing w:val="-6"/>
              </w:rPr>
              <w:t>5</w:t>
            </w:r>
            <w:r>
              <w:rPr>
                <w:spacing w:val="-10"/>
              </w:rPr>
              <w:t xml:space="preserve"> </w:t>
            </w:r>
            <w:r>
              <w:rPr>
                <w:spacing w:val="-6"/>
              </w:rPr>
              <w:t>~</w:t>
            </w:r>
            <w:r>
              <w:rPr>
                <w:spacing w:val="-40"/>
              </w:rPr>
              <w:t xml:space="preserve"> </w:t>
            </w:r>
            <w:r>
              <w:rPr>
                <w:spacing w:val="-6"/>
              </w:rPr>
              <w:t>7</w:t>
            </w:r>
            <w:r>
              <w:rPr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6"/>
              </w:rPr>
              <w:t>指</w:t>
            </w:r>
          </w:p>
        </w:tc>
        <w:tc>
          <w:tcPr>
            <w:tcW w:w="1701" w:type="dxa"/>
            <w:vAlign w:val="top"/>
          </w:tcPr>
          <w:p>
            <w:pPr>
              <w:pStyle w:val="TableText"/>
              <w:ind w:left="402"/>
              <w:spacing w:before="79" w:line="181" w:lineRule="auto"/>
              <w:rPr/>
            </w:pPr>
            <w:r>
              <w:rPr>
                <w:spacing w:val="-8"/>
              </w:rPr>
              <w:t>&gt;</w:t>
            </w:r>
            <w:r>
              <w:rPr>
                <w:spacing w:val="-30"/>
              </w:rPr>
              <w:t xml:space="preserve"> </w:t>
            </w:r>
            <w:r>
              <w:rPr>
                <w:spacing w:val="-8"/>
              </w:rPr>
              <w:t>7.</w:t>
            </w:r>
            <w:r>
              <w:rPr>
                <w:spacing w:val="-30"/>
              </w:rPr>
              <w:t xml:space="preserve"> </w:t>
            </w:r>
            <w:r>
              <w:rPr>
                <w:spacing w:val="-8"/>
              </w:rPr>
              <w:t>0</w:t>
            </w:r>
            <w:r>
              <w:rPr>
                <w:spacing w:val="-16"/>
              </w:rPr>
              <w:t xml:space="preserve"> </w:t>
            </w:r>
            <w:r>
              <w:rPr>
                <w:spacing w:val="-8"/>
              </w:rPr>
              <w:t>~</w:t>
            </w:r>
            <w:r>
              <w:rPr>
                <w:spacing w:val="-25"/>
              </w:rPr>
              <w:t xml:space="preserve"> </w:t>
            </w:r>
            <w:r>
              <w:rPr>
                <w:spacing w:val="-8"/>
              </w:rPr>
              <w:t>10.</w:t>
            </w:r>
            <w:r>
              <w:rPr>
                <w:spacing w:val="-31"/>
              </w:rPr>
              <w:t xml:space="preserve"> </w:t>
            </w:r>
            <w:r>
              <w:rPr>
                <w:spacing w:val="-8"/>
              </w:rPr>
              <w:t>0</w:t>
            </w:r>
            <w:r>
              <w:rPr>
                <w:spacing w:val="-8"/>
              </w:rPr>
              <w:t xml:space="preserve"> </w:t>
            </w:r>
            <w:r>
              <w:rPr>
                <w:spacing w:val="-8"/>
              </w:rPr>
              <w:t>cm</w:t>
            </w:r>
          </w:p>
        </w:tc>
      </w:tr>
      <w:tr>
        <w:trPr>
          <w:trHeight w:val="281" w:hRule="atLeast"/>
        </w:trPr>
        <w:tc>
          <w:tcPr>
            <w:tcW w:w="1184" w:type="dxa"/>
            <w:vAlign w:val="top"/>
            <w:tcBorders>
              <w:bottom w:val="single" w:color="231F20" w:sz="6" w:space="0"/>
            </w:tcBorders>
          </w:tcPr>
          <w:p>
            <w:pPr>
              <w:ind w:left="325"/>
              <w:spacing w:before="58" w:line="182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6"/>
              </w:rPr>
              <w:t>特重度</w:t>
            </w:r>
          </w:p>
        </w:tc>
        <w:tc>
          <w:tcPr>
            <w:tcW w:w="141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55"/>
              <w:spacing w:before="60" w:line="18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-4"/>
              </w:rPr>
              <w:t>&gt;</w:t>
            </w:r>
            <w:r>
              <w:rPr>
                <w:spacing w:val="-40"/>
              </w:rPr>
              <w:t xml:space="preserve"> </w:t>
            </w:r>
            <w:r>
              <w:rPr>
                <w:spacing w:val="-4"/>
              </w:rPr>
              <w:t>7</w:t>
            </w:r>
            <w:r>
              <w:rPr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4"/>
              </w:rPr>
              <w:t>指</w:t>
            </w:r>
          </w:p>
        </w:tc>
        <w:tc>
          <w:tcPr>
            <w:tcW w:w="170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600"/>
              <w:spacing w:before="82" w:line="188" w:lineRule="auto"/>
              <w:rPr/>
            </w:pPr>
            <w:r>
              <w:rPr>
                <w:spacing w:val="-5"/>
              </w:rPr>
              <w:t>&gt;</w:t>
            </w:r>
            <w:r>
              <w:rPr>
                <w:spacing w:val="-26"/>
              </w:rPr>
              <w:t xml:space="preserve"> </w:t>
            </w:r>
            <w:r>
              <w:rPr>
                <w:spacing w:val="-5"/>
              </w:rPr>
              <w:t>10.</w:t>
            </w:r>
            <w:r>
              <w:rPr>
                <w:spacing w:val="-31"/>
              </w:rPr>
              <w:t xml:space="preserve"> </w:t>
            </w:r>
            <w:r>
              <w:rPr>
                <w:spacing w:val="-5"/>
              </w:rPr>
              <w:t>0</w:t>
            </w:r>
            <w:r>
              <w:rPr>
                <w:spacing w:val="-5"/>
              </w:rPr>
              <w:t xml:space="preserve"> </w:t>
            </w:r>
            <w:r>
              <w:rPr>
                <w:spacing w:val="-5"/>
              </w:rPr>
              <w:t>cm</w:t>
            </w:r>
          </w:p>
        </w:tc>
      </w:tr>
    </w:tbl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spacing w:before="86" w:line="201" w:lineRule="auto"/>
        <w:rPr>
          <w:rFonts w:ascii="Microsoft YaHei" w:hAnsi="Microsoft YaHei" w:eastAsia="Microsoft YaHei" w:cs="Microsoft YaHei"/>
        </w:rPr>
      </w:pPr>
      <w:r>
        <w:rPr>
          <w:spacing w:val="-4"/>
        </w:rPr>
        <w:t>7.</w:t>
      </w:r>
      <w:r>
        <w:rPr>
          <w:spacing w:val="-36"/>
        </w:rPr>
        <w:t xml:space="preserve"> </w:t>
      </w:r>
      <w:r>
        <w:rPr>
          <w:spacing w:val="-4"/>
        </w:rPr>
        <w:t>5</w:t>
      </w:r>
      <w:r>
        <w:rPr>
          <w:spacing w:val="26"/>
        </w:rPr>
        <w:t xml:space="preserve">  </w:t>
      </w:r>
      <w:r>
        <w:rPr>
          <w:rFonts w:ascii="Microsoft YaHei" w:hAnsi="Microsoft YaHei" w:eastAsia="Microsoft YaHei" w:cs="Microsoft YaHei"/>
          <w:spacing w:val="-4"/>
        </w:rPr>
        <w:t>改良分类标准</w:t>
      </w:r>
    </w:p>
    <w:p>
      <w:pPr>
        <w:pStyle w:val="BodyText"/>
        <w:ind w:left="13" w:right="235" w:firstLine="419"/>
        <w:spacing w:before="23" w:line="231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3"/>
        </w:rPr>
        <w:t>在 </w:t>
      </w:r>
      <w:r>
        <w:rPr/>
        <w:t>CORVINO</w:t>
      </w:r>
      <w:r>
        <w:rPr>
          <w:spacing w:val="13"/>
        </w:rPr>
        <w:t xml:space="preserve"> </w:t>
      </w:r>
      <w:r>
        <w:rPr/>
        <w:t>A</w:t>
      </w:r>
      <w:r>
        <w:rPr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等</w:t>
      </w:r>
      <w:r>
        <w:rPr>
          <w:sz w:val="11"/>
          <w:szCs w:val="11"/>
          <w:spacing w:val="13"/>
          <w:position w:val="8"/>
        </w:rPr>
        <w:t>[11]</w:t>
      </w:r>
      <w:r>
        <w:rPr>
          <w:sz w:val="11"/>
          <w:szCs w:val="11"/>
          <w:spacing w:val="13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分类基础上</w:t>
      </w:r>
      <w:r>
        <w:rPr>
          <w:spacing w:val="13"/>
        </w:rPr>
        <w:t>，</w:t>
      </w:r>
      <w:r>
        <w:rPr>
          <w:rFonts w:ascii="Microsoft YaHei" w:hAnsi="Microsoft YaHei" w:eastAsia="Microsoft YaHei" w:cs="Microsoft YaHei"/>
          <w:spacing w:val="13"/>
        </w:rPr>
        <w:t>根据临床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实际情况优化改良分类方法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将</w:t>
      </w:r>
      <w:r>
        <w:rPr>
          <w:spacing w:val="9"/>
        </w:rPr>
        <w:t>Ⅳ</w:t>
      </w:r>
      <w:r>
        <w:rPr>
          <w:rFonts w:ascii="Microsoft YaHei" w:hAnsi="Microsoft YaHei" w:eastAsia="Microsoft YaHei" w:cs="Microsoft YaHei"/>
          <w:spacing w:val="9"/>
        </w:rPr>
        <w:t>型全腹分离型</w:t>
      </w:r>
      <w:r>
        <w:rPr>
          <w:rFonts w:ascii="Microsoft YaHei" w:hAnsi="Microsoft YaHei" w:eastAsia="Microsoft YaHei" w:cs="Microsoft YaHei"/>
          <w:spacing w:val="1"/>
        </w:rPr>
        <w:t xml:space="preserve">  </w:t>
      </w:r>
      <w:r>
        <w:rPr>
          <w:rFonts w:ascii="Microsoft YaHei" w:hAnsi="Microsoft YaHei" w:eastAsia="Microsoft YaHei" w:cs="Microsoft YaHei"/>
          <w:spacing w:val="1"/>
        </w:rPr>
        <w:t>根据最大分离距离部位分为 </w:t>
      </w:r>
      <w:r>
        <w:rPr>
          <w:spacing w:val="1"/>
        </w:rPr>
        <w:t>3</w:t>
      </w:r>
      <w:r>
        <w:rPr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个亚型</w:t>
      </w:r>
      <w:r>
        <w:rPr>
          <w:spacing w:val="1"/>
        </w:rPr>
        <w:t>，</w:t>
      </w:r>
      <w:r>
        <w:rPr>
          <w:rFonts w:ascii="Microsoft YaHei" w:hAnsi="Microsoft YaHei" w:eastAsia="Microsoft YaHei" w:cs="Microsoft YaHei"/>
          <w:spacing w:val="1"/>
        </w:rPr>
        <w:t>增加</w:t>
      </w:r>
      <w:r>
        <w:rPr>
          <w:spacing w:val="1"/>
        </w:rPr>
        <w:t>Ⅴ</w:t>
      </w:r>
      <w:r>
        <w:rPr>
          <w:rFonts w:ascii="Microsoft YaHei" w:hAnsi="Microsoft YaHei" w:eastAsia="Microsoft YaHei" w:cs="Microsoft YaHei"/>
          <w:spacing w:val="1"/>
        </w:rPr>
        <w:t>型</w:t>
      </w:r>
      <w:r>
        <w:rPr>
          <w:spacing w:val="1"/>
        </w:rPr>
        <w:t>，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7"/>
        </w:rPr>
        <w:t>即</w:t>
      </w:r>
      <w:r>
        <w:rPr>
          <w:spacing w:val="-7"/>
        </w:rPr>
        <w:t>“8</w:t>
      </w:r>
      <w:r>
        <w:rPr>
          <w:spacing w:val="-67"/>
        </w:rPr>
        <w:t xml:space="preserve"> </w:t>
      </w:r>
      <w:r>
        <w:rPr>
          <w:spacing w:val="-7"/>
        </w:rPr>
        <w:t>”</w:t>
      </w:r>
      <w:r>
        <w:rPr>
          <w:rFonts w:ascii="Microsoft YaHei" w:hAnsi="Microsoft YaHei" w:eastAsia="Microsoft YaHei" w:cs="Microsoft YaHei"/>
          <w:spacing w:val="-7"/>
        </w:rPr>
        <w:t>字分离型</w:t>
      </w:r>
      <w:r>
        <w:rPr>
          <w:spacing w:val="-7"/>
        </w:rPr>
        <w:t>，</w:t>
      </w:r>
      <w:r>
        <w:rPr>
          <w:rFonts w:ascii="Microsoft YaHei" w:hAnsi="Microsoft YaHei" w:eastAsia="Microsoft YaHei" w:cs="Microsoft YaHei"/>
          <w:spacing w:val="-7"/>
        </w:rPr>
        <w:t>多见于重度分离</w:t>
      </w:r>
      <w:r>
        <w:rPr>
          <w:spacing w:val="-7"/>
        </w:rPr>
        <w:t>，</w:t>
      </w:r>
      <w:r>
        <w:rPr>
          <w:rFonts w:ascii="Microsoft YaHei" w:hAnsi="Microsoft YaHei" w:eastAsia="Microsoft YaHei" w:cs="Microsoft YaHei"/>
          <w:spacing w:val="-7"/>
        </w:rPr>
        <w:t>见表 </w:t>
      </w:r>
      <w:r>
        <w:rPr>
          <w:spacing w:val="-7"/>
        </w:rPr>
        <w:t>2、</w:t>
      </w:r>
      <w:r>
        <w:rPr>
          <w:rFonts w:ascii="Microsoft YaHei" w:hAnsi="Microsoft YaHei" w:eastAsia="Microsoft YaHei" w:cs="Microsoft YaHei"/>
          <w:spacing w:val="-7"/>
        </w:rPr>
        <w:t>图 </w:t>
      </w:r>
      <w:r>
        <w:rPr>
          <w:spacing w:val="-7"/>
        </w:rPr>
        <w:t>2。</w:t>
      </w:r>
      <w:r>
        <w:rPr/>
        <w:t xml:space="preserve"> </w:t>
      </w:r>
      <w:r>
        <w:rPr>
          <w:rFonts w:ascii="Microsoft YaHei" w:hAnsi="Microsoft YaHei" w:eastAsia="Microsoft YaHei" w:cs="Microsoft YaHei"/>
        </w:rPr>
        <w:t>临床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/>
        <w:t>Ⅰ</w:t>
      </w:r>
      <w:r>
        <w:rPr>
          <w:spacing w:val="-67"/>
        </w:rPr>
        <w:t xml:space="preserve"> </w:t>
      </w:r>
      <w:r>
        <w:rPr>
          <w:rFonts w:ascii="Microsoft YaHei" w:hAnsi="Microsoft YaHei" w:eastAsia="Microsoft YaHei" w:cs="Microsoft YaHei"/>
        </w:rPr>
        <w:t>型和</w:t>
      </w:r>
      <w:r>
        <w:rPr/>
        <w:t>Ⅳ⁃b</w:t>
      </w:r>
      <w:r>
        <w:rPr/>
        <w:t xml:space="preserve"> </w:t>
      </w:r>
      <w:r>
        <w:rPr>
          <w:rFonts w:ascii="Microsoft YaHei" w:hAnsi="Microsoft YaHei" w:eastAsia="Microsoft YaHei" w:cs="Microsoft YaHei"/>
        </w:rPr>
        <w:t>型较为常见</w:t>
      </w:r>
      <w:r>
        <w:rPr/>
        <w:t>，</w:t>
      </w:r>
      <w:r>
        <w:rPr>
          <w:rFonts w:ascii="Microsoft YaHei" w:hAnsi="Microsoft YaHei" w:eastAsia="Microsoft YaHei" w:cs="Microsoft YaHei"/>
        </w:rPr>
        <w:t>分别占 </w:t>
      </w:r>
      <w:r>
        <w:rPr/>
        <w:t>71</w:t>
      </w:r>
      <w:r>
        <w:rPr>
          <w:spacing w:val="-53"/>
        </w:rPr>
        <w:t xml:space="preserve"> </w:t>
      </w:r>
      <w:r>
        <w:rPr/>
        <w:t>.</w:t>
      </w:r>
      <w:r>
        <w:rPr/>
        <w:t xml:space="preserve"> </w:t>
      </w:r>
      <w:r>
        <w:rPr/>
        <w:t>3%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2" w:right="68" w:firstLine="7"/>
        <w:spacing w:before="47" w:line="223" w:lineRule="auto"/>
        <w:jc w:val="both"/>
        <w:rPr/>
      </w:pPr>
      <w:r>
        <w:rPr>
          <w:spacing w:val="4"/>
        </w:rPr>
        <w:t>19.</w:t>
      </w:r>
      <w:r>
        <w:rPr>
          <w:spacing w:val="-20"/>
        </w:rPr>
        <w:t xml:space="preserve"> </w:t>
      </w:r>
      <w:r>
        <w:rPr>
          <w:spacing w:val="4"/>
        </w:rPr>
        <w:t>8%</w:t>
      </w:r>
      <w:r>
        <w:rPr>
          <w:spacing w:val="-19"/>
        </w:rPr>
        <w:t xml:space="preserve"> </w:t>
      </w:r>
      <w:r>
        <w:rPr>
          <w:spacing w:val="4"/>
        </w:rPr>
        <w:t>,</w:t>
      </w:r>
      <w:r>
        <w:rPr>
          <w:spacing w:val="4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提示脐部和脐上分离类型最为多见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spacing w:val="4"/>
        </w:rPr>
        <w:t>。</w:t>
      </w:r>
      <w:r>
        <w:rPr>
          <w:rFonts w:ascii="Microsoft YaHei" w:hAnsi="Microsoft YaHei" w:eastAsia="Microsoft YaHei" w:cs="Microsoft YaHei"/>
          <w:spacing w:val="4"/>
        </w:rPr>
        <w:t>分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离分类类型可以直观地提示 </w:t>
      </w:r>
      <w:r>
        <w:rPr/>
        <w:t>DRA</w:t>
      </w:r>
      <w:r>
        <w:rPr>
          <w:spacing w:val="16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的分布区域和</w:t>
      </w:r>
      <w:r>
        <w:rPr>
          <w:rFonts w:ascii="Microsoft YaHei" w:hAnsi="Microsoft YaHei" w:eastAsia="Microsoft YaHei" w:cs="Microsoft YaHei"/>
          <w:spacing w:val="14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最大 分 离 距 离 的 位 置</w:t>
      </w:r>
      <w:r>
        <w:rPr>
          <w:spacing w:val="-3"/>
        </w:rPr>
        <w:t>，</w:t>
      </w:r>
      <w:r>
        <w:rPr>
          <w:rFonts w:ascii="Microsoft YaHei" w:hAnsi="Microsoft YaHei" w:eastAsia="Microsoft YaHei" w:cs="Microsoft YaHei"/>
          <w:spacing w:val="-3"/>
        </w:rPr>
        <w:t>对 神 经 肌</w:t>
      </w:r>
      <w:r>
        <w:rPr>
          <w:rFonts w:ascii="Microsoft YaHei" w:hAnsi="Microsoft YaHei" w:eastAsia="Microsoft YaHei" w:cs="Microsoft YaHei"/>
          <w:spacing w:val="38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肉</w:t>
      </w:r>
      <w:r>
        <w:rPr>
          <w:rFonts w:ascii="Microsoft YaHei" w:hAnsi="Microsoft YaHei" w:eastAsia="Microsoft YaHei" w:cs="Microsoft YaHei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电 刺 激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20"/>
        </w:rPr>
        <w:t>(</w:t>
      </w:r>
      <w:r>
        <w:rPr/>
        <w:t>NMES</w:t>
      </w:r>
      <w:r>
        <w:rPr>
          <w:spacing w:val="20"/>
        </w:rPr>
        <w:t>)</w:t>
      </w:r>
      <w:r>
        <w:rPr>
          <w:rFonts w:ascii="Microsoft YaHei" w:hAnsi="Microsoft YaHei" w:eastAsia="Microsoft YaHei" w:cs="Microsoft YaHei"/>
          <w:spacing w:val="20"/>
        </w:rPr>
        <w:t>治疗的电极位置以及手法按摩时重点关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注的区域有重要的指导意义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对治疗过程中的超</w:t>
      </w:r>
      <w:r>
        <w:rPr>
          <w:rFonts w:ascii="Microsoft YaHei" w:hAnsi="Microsoft YaHei" w:eastAsia="Microsoft YaHei" w:cs="Microsoft YaHei"/>
          <w:spacing w:val="4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声检测评估和疗效评判均有重要的参考价值</w:t>
      </w:r>
      <w:r>
        <w:rPr>
          <w:spacing w:val="8"/>
        </w:rPr>
        <w:t>。</w:t>
      </w:r>
    </w:p>
    <w:p>
      <w:pPr>
        <w:pStyle w:val="BodyText"/>
        <w:ind w:left="1324"/>
        <w:spacing w:before="114" w:line="210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11"/>
        </w:rPr>
        <w:t>表</w:t>
      </w:r>
      <w:r>
        <w:rPr>
          <w:rFonts w:ascii="SimHei" w:hAnsi="SimHei" w:eastAsia="SimHei" w:cs="SimHei"/>
          <w:sz w:val="15"/>
          <w:szCs w:val="15"/>
          <w:spacing w:val="-34"/>
        </w:rPr>
        <w:t xml:space="preserve"> </w:t>
      </w:r>
      <w:r>
        <w:rPr>
          <w:sz w:val="15"/>
          <w:szCs w:val="15"/>
          <w:spacing w:val="11"/>
        </w:rPr>
        <w:t>2</w:t>
      </w:r>
      <w:r>
        <w:rPr>
          <w:sz w:val="15"/>
          <w:szCs w:val="15"/>
          <w:spacing w:val="17"/>
        </w:rPr>
        <w:t xml:space="preserve">  </w:t>
      </w:r>
      <w:r>
        <w:rPr>
          <w:rFonts w:ascii="SimHei" w:hAnsi="SimHei" w:eastAsia="SimHei" w:cs="SimHei"/>
          <w:sz w:val="15"/>
          <w:szCs w:val="15"/>
          <w:spacing w:val="11"/>
        </w:rPr>
        <w:t>改良产后</w:t>
      </w:r>
      <w:r>
        <w:rPr>
          <w:rFonts w:ascii="SimHei" w:hAnsi="SimHei" w:eastAsia="SimHei" w:cs="SimHei"/>
          <w:sz w:val="15"/>
          <w:szCs w:val="15"/>
          <w:spacing w:val="-26"/>
        </w:rPr>
        <w:t xml:space="preserve"> </w:t>
      </w:r>
      <w:r>
        <w:rPr>
          <w:sz w:val="15"/>
          <w:szCs w:val="15"/>
        </w:rPr>
        <w:t>DRA</w:t>
      </w:r>
      <w:r>
        <w:rPr>
          <w:sz w:val="15"/>
          <w:szCs w:val="15"/>
          <w:spacing w:val="-18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11"/>
        </w:rPr>
        <w:t>类型</w:t>
      </w:r>
    </w:p>
    <w:p>
      <w:pPr>
        <w:spacing w:line="92" w:lineRule="exact"/>
        <w:rPr/>
      </w:pPr>
      <w:r/>
    </w:p>
    <w:tbl>
      <w:tblPr>
        <w:tblStyle w:val="TableNormal"/>
        <w:tblW w:w="4296" w:type="dxa"/>
        <w:tblInd w:w="5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32"/>
        <w:gridCol w:w="953"/>
        <w:gridCol w:w="954"/>
        <w:gridCol w:w="957"/>
      </w:tblGrid>
      <w:tr>
        <w:trPr>
          <w:trHeight w:val="309" w:hRule="atLeast"/>
        </w:trPr>
        <w:tc>
          <w:tcPr>
            <w:tcW w:w="1432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ind w:left="83"/>
              <w:spacing w:before="232" w:line="183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5"/>
              </w:rPr>
              <w:t>类型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</w:rPr>
              <w:t xml:space="preserve">        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5"/>
              </w:rPr>
              <w:t>分类</w:t>
            </w:r>
          </w:p>
        </w:tc>
        <w:tc>
          <w:tcPr>
            <w:tcW w:w="2864" w:type="dxa"/>
            <w:vAlign w:val="top"/>
            <w:gridSpan w:val="3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105"/>
              <w:spacing w:before="74" w:line="182" w:lineRule="auto"/>
              <w:rPr>
                <w:rFonts w:ascii="Microsoft YaHei" w:hAnsi="Microsoft YaHei" w:eastAsia="Microsoft YaHei" w:cs="Microsoft YaHei"/>
              </w:rPr>
            </w:pPr>
            <w:r>
              <w:rPr/>
              <w:t>DRA</w:t>
            </w:r>
            <w:r>
              <w:rPr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42"/>
              </w:rPr>
              <w:t>距离</w:t>
            </w:r>
          </w:p>
        </w:tc>
      </w:tr>
      <w:tr>
        <w:trPr>
          <w:trHeight w:val="312" w:hRule="atLeast"/>
        </w:trPr>
        <w:tc>
          <w:tcPr>
            <w:tcW w:w="1432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5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324"/>
              <w:spacing w:before="77" w:line="182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5"/>
              </w:rPr>
              <w:t>脐上</w:t>
            </w:r>
          </w:p>
        </w:tc>
        <w:tc>
          <w:tcPr>
            <w:tcW w:w="954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246"/>
              <w:spacing w:before="77" w:line="182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6"/>
              </w:rPr>
              <w:t>脐环部</w:t>
            </w:r>
          </w:p>
        </w:tc>
        <w:tc>
          <w:tcPr>
            <w:tcW w:w="95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326"/>
              <w:spacing w:before="77" w:line="182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5"/>
              </w:rPr>
              <w:t>脐下</w:t>
            </w:r>
          </w:p>
        </w:tc>
      </w:tr>
      <w:tr>
        <w:trPr>
          <w:trHeight w:val="517" w:hRule="atLeast"/>
        </w:trPr>
        <w:tc>
          <w:tcPr>
            <w:tcW w:w="143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36"/>
              <w:spacing w:before="90" w:line="18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-2"/>
              </w:rPr>
              <w:t>Ⅰ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型</w:t>
            </w:r>
            <w:r>
              <w:rPr>
                <w:rFonts w:ascii="Microsoft YaHei" w:hAnsi="Microsoft YaHei" w:eastAsia="Microsoft YaHei" w:cs="Microsoft YaHei"/>
                <w:spacing w:val="4"/>
              </w:rPr>
              <w:t xml:space="preserve">    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脐上分离</w:t>
            </w:r>
          </w:p>
        </w:tc>
        <w:tc>
          <w:tcPr>
            <w:tcW w:w="95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5" w:right="79" w:firstLine="125"/>
              <w:spacing w:before="113" w:line="20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-10"/>
              </w:rPr>
              <w:t>&gt;</w:t>
            </w:r>
            <w:r>
              <w:rPr>
                <w:spacing w:val="-36"/>
              </w:rPr>
              <w:t xml:space="preserve"> </w:t>
            </w:r>
            <w:r>
              <w:rPr>
                <w:spacing w:val="-10"/>
              </w:rPr>
              <w:t>3</w:t>
            </w:r>
            <w:r>
              <w:rPr>
                <w:spacing w:val="-44"/>
              </w:rPr>
              <w:t xml:space="preserve"> </w:t>
            </w:r>
            <w:r>
              <w:rPr>
                <w:spacing w:val="-10"/>
              </w:rPr>
              <w:t>.</w:t>
            </w:r>
            <w:r>
              <w:rPr>
                <w:spacing w:val="-30"/>
              </w:rPr>
              <w:t xml:space="preserve"> </w:t>
            </w:r>
            <w:r>
              <w:rPr>
                <w:spacing w:val="-10"/>
              </w:rPr>
              <w:t>0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cm</w:t>
            </w:r>
            <w:r>
              <w:rPr/>
              <w:t xml:space="preserve">  </w:t>
            </w:r>
            <w:r>
              <w:rPr>
                <w:rFonts w:ascii="Microsoft YaHei" w:hAnsi="Microsoft YaHei" w:eastAsia="Microsoft YaHei" w:cs="Microsoft YaHei"/>
                <w:spacing w:val="1"/>
              </w:rPr>
              <w:t>脐上</w:t>
            </w:r>
            <w:r>
              <w:rPr>
                <w:rFonts w:ascii="Microsoft YaHei" w:hAnsi="Microsoft YaHei" w:eastAsia="Microsoft YaHei" w:cs="Microsoft YaHei"/>
                <w:spacing w:val="-13"/>
              </w:rPr>
              <w:t xml:space="preserve"> </w:t>
            </w:r>
            <w:r>
              <w:rPr>
                <w:spacing w:val="1"/>
              </w:rPr>
              <w:t>＞</w:t>
            </w:r>
            <w:r>
              <w:rPr>
                <w:rFonts w:ascii="Microsoft YaHei" w:hAnsi="Microsoft YaHei" w:eastAsia="Microsoft YaHei" w:cs="Microsoft YaHei"/>
                <w:spacing w:val="1"/>
              </w:rPr>
              <w:t>脐环</w:t>
            </w:r>
          </w:p>
        </w:tc>
        <w:tc>
          <w:tcPr>
            <w:tcW w:w="95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12"/>
              <w:spacing w:before="113" w:line="189" w:lineRule="auto"/>
              <w:rPr/>
            </w:pPr>
            <w:r>
              <w:rPr>
                <w:spacing w:val="-10"/>
              </w:rPr>
              <w:t>&gt;</w:t>
            </w:r>
            <w:r>
              <w:rPr>
                <w:spacing w:val="-36"/>
              </w:rPr>
              <w:t xml:space="preserve"> </w:t>
            </w:r>
            <w:r>
              <w:rPr>
                <w:spacing w:val="-10"/>
              </w:rPr>
              <w:t>3</w:t>
            </w:r>
            <w:r>
              <w:rPr>
                <w:spacing w:val="-44"/>
              </w:rPr>
              <w:t xml:space="preserve"> </w:t>
            </w:r>
            <w:r>
              <w:rPr>
                <w:spacing w:val="-10"/>
              </w:rPr>
              <w:t>.</w:t>
            </w:r>
            <w:r>
              <w:rPr>
                <w:spacing w:val="-30"/>
              </w:rPr>
              <w:t xml:space="preserve"> </w:t>
            </w:r>
            <w:r>
              <w:rPr>
                <w:spacing w:val="-10"/>
              </w:rPr>
              <w:t>0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cm</w:t>
            </w:r>
          </w:p>
          <w:p>
            <w:pPr>
              <w:pStyle w:val="TableText"/>
              <w:ind w:left="212"/>
              <w:spacing w:before="85" w:line="189" w:lineRule="auto"/>
              <w:rPr/>
            </w:pPr>
            <w:r>
              <w:rPr>
                <w:spacing w:val="-10"/>
              </w:rPr>
              <w:t>&gt;</w:t>
            </w:r>
            <w:r>
              <w:rPr>
                <w:spacing w:val="-36"/>
              </w:rPr>
              <w:t xml:space="preserve"> </w:t>
            </w:r>
            <w:r>
              <w:rPr>
                <w:spacing w:val="-10"/>
              </w:rPr>
              <w:t>3</w:t>
            </w:r>
            <w:r>
              <w:rPr>
                <w:spacing w:val="-44"/>
              </w:rPr>
              <w:t xml:space="preserve"> </w:t>
            </w:r>
            <w:r>
              <w:rPr>
                <w:spacing w:val="-10"/>
              </w:rPr>
              <w:t>.</w:t>
            </w:r>
            <w:r>
              <w:rPr>
                <w:spacing w:val="-30"/>
              </w:rPr>
              <w:t xml:space="preserve"> </w:t>
            </w:r>
            <w:r>
              <w:rPr>
                <w:spacing w:val="-10"/>
              </w:rPr>
              <w:t>0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cm</w:t>
            </w:r>
          </w:p>
        </w:tc>
        <w:tc>
          <w:tcPr>
            <w:tcW w:w="95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13"/>
              <w:spacing w:before="113" w:line="189" w:lineRule="auto"/>
              <w:rPr/>
            </w:pPr>
            <w:r>
              <w:rPr>
                <w:spacing w:val="-10"/>
              </w:rPr>
              <w:t>&lt;</w:t>
            </w:r>
            <w:r>
              <w:rPr>
                <w:spacing w:val="-35"/>
              </w:rPr>
              <w:t xml:space="preserve"> </w:t>
            </w:r>
            <w:r>
              <w:rPr>
                <w:spacing w:val="-10"/>
              </w:rPr>
              <w:t>3</w:t>
            </w:r>
            <w:r>
              <w:rPr>
                <w:spacing w:val="-45"/>
              </w:rPr>
              <w:t xml:space="preserve"> </w:t>
            </w:r>
            <w:r>
              <w:rPr>
                <w:spacing w:val="-10"/>
              </w:rPr>
              <w:t>.</w:t>
            </w:r>
            <w:r>
              <w:rPr>
                <w:spacing w:val="-30"/>
              </w:rPr>
              <w:t xml:space="preserve"> </w:t>
            </w:r>
            <w:r>
              <w:rPr>
                <w:spacing w:val="-10"/>
              </w:rPr>
              <w:t>0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cm</w:t>
            </w:r>
          </w:p>
          <w:p>
            <w:pPr>
              <w:pStyle w:val="TableText"/>
              <w:ind w:left="213"/>
              <w:spacing w:before="85" w:line="189" w:lineRule="auto"/>
              <w:rPr/>
            </w:pPr>
            <w:r>
              <w:rPr>
                <w:spacing w:val="-10"/>
              </w:rPr>
              <w:t>&lt;</w:t>
            </w:r>
            <w:r>
              <w:rPr>
                <w:spacing w:val="-35"/>
              </w:rPr>
              <w:t xml:space="preserve"> </w:t>
            </w:r>
            <w:r>
              <w:rPr>
                <w:spacing w:val="-10"/>
              </w:rPr>
              <w:t>3</w:t>
            </w:r>
            <w:r>
              <w:rPr>
                <w:spacing w:val="-45"/>
              </w:rPr>
              <w:t xml:space="preserve"> </w:t>
            </w:r>
            <w:r>
              <w:rPr>
                <w:spacing w:val="-10"/>
              </w:rPr>
              <w:t>.</w:t>
            </w:r>
            <w:r>
              <w:rPr>
                <w:spacing w:val="-30"/>
              </w:rPr>
              <w:t xml:space="preserve"> </w:t>
            </w:r>
            <w:r>
              <w:rPr>
                <w:spacing w:val="-10"/>
              </w:rPr>
              <w:t>0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cm</w:t>
            </w:r>
          </w:p>
        </w:tc>
      </w:tr>
      <w:tr>
        <w:trPr>
          <w:trHeight w:val="475" w:hRule="atLeast"/>
        </w:trPr>
        <w:tc>
          <w:tcPr>
            <w:tcW w:w="1432" w:type="dxa"/>
            <w:vAlign w:val="top"/>
          </w:tcPr>
          <w:p>
            <w:pPr>
              <w:pStyle w:val="TableText"/>
              <w:ind w:left="118"/>
              <w:spacing w:before="51" w:line="18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1"/>
              </w:rPr>
              <w:t>Ⅱ</w:t>
            </w:r>
            <w:r>
              <w:rPr>
                <w:rFonts w:ascii="Microsoft YaHei" w:hAnsi="Microsoft YaHei" w:eastAsia="Microsoft YaHei" w:cs="Microsoft YaHei"/>
                <w:spacing w:val="1"/>
              </w:rPr>
              <w:t>型</w:t>
            </w:r>
            <w:r>
              <w:rPr>
                <w:rFonts w:ascii="Microsoft YaHei" w:hAnsi="Microsoft YaHei" w:eastAsia="Microsoft YaHei" w:cs="Microsoft YaHei"/>
                <w:spacing w:val="4"/>
              </w:rPr>
              <w:t xml:space="preserve">     </w:t>
            </w:r>
            <w:r>
              <w:rPr>
                <w:rFonts w:ascii="Microsoft YaHei" w:hAnsi="Microsoft YaHei" w:eastAsia="Microsoft YaHei" w:cs="Microsoft YaHei"/>
                <w:spacing w:val="1"/>
              </w:rPr>
              <w:t>脐下分离</w:t>
            </w:r>
          </w:p>
        </w:tc>
        <w:tc>
          <w:tcPr>
            <w:tcW w:w="953" w:type="dxa"/>
            <w:vAlign w:val="top"/>
          </w:tcPr>
          <w:p>
            <w:pPr>
              <w:pStyle w:val="TableText"/>
              <w:ind w:left="210"/>
              <w:spacing w:before="73" w:line="189" w:lineRule="auto"/>
              <w:rPr/>
            </w:pPr>
            <w:r>
              <w:rPr>
                <w:spacing w:val="-10"/>
              </w:rPr>
              <w:t>&lt;</w:t>
            </w:r>
            <w:r>
              <w:rPr>
                <w:spacing w:val="-36"/>
              </w:rPr>
              <w:t xml:space="preserve"> </w:t>
            </w:r>
            <w:r>
              <w:rPr>
                <w:spacing w:val="-10"/>
              </w:rPr>
              <w:t>3</w:t>
            </w:r>
            <w:r>
              <w:rPr>
                <w:spacing w:val="-44"/>
              </w:rPr>
              <w:t xml:space="preserve"> </w:t>
            </w:r>
            <w:r>
              <w:rPr>
                <w:spacing w:val="-10"/>
              </w:rPr>
              <w:t>.</w:t>
            </w:r>
            <w:r>
              <w:rPr>
                <w:spacing w:val="-30"/>
              </w:rPr>
              <w:t xml:space="preserve"> </w:t>
            </w:r>
            <w:r>
              <w:rPr>
                <w:spacing w:val="-10"/>
              </w:rPr>
              <w:t>0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cm</w:t>
            </w:r>
          </w:p>
          <w:p>
            <w:pPr>
              <w:pStyle w:val="TableText"/>
              <w:ind w:left="210"/>
              <w:spacing w:before="84" w:line="188" w:lineRule="auto"/>
              <w:rPr/>
            </w:pPr>
            <w:r>
              <w:rPr>
                <w:spacing w:val="-10"/>
              </w:rPr>
              <w:t>&lt;</w:t>
            </w:r>
            <w:r>
              <w:rPr>
                <w:spacing w:val="-36"/>
              </w:rPr>
              <w:t xml:space="preserve"> </w:t>
            </w:r>
            <w:r>
              <w:rPr>
                <w:spacing w:val="-10"/>
              </w:rPr>
              <w:t>3</w:t>
            </w:r>
            <w:r>
              <w:rPr>
                <w:spacing w:val="-44"/>
              </w:rPr>
              <w:t xml:space="preserve"> </w:t>
            </w:r>
            <w:r>
              <w:rPr>
                <w:spacing w:val="-10"/>
              </w:rPr>
              <w:t>.</w:t>
            </w:r>
            <w:r>
              <w:rPr>
                <w:spacing w:val="-30"/>
              </w:rPr>
              <w:t xml:space="preserve"> </w:t>
            </w:r>
            <w:r>
              <w:rPr>
                <w:spacing w:val="-10"/>
              </w:rPr>
              <w:t>0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cm</w:t>
            </w:r>
          </w:p>
        </w:tc>
        <w:tc>
          <w:tcPr>
            <w:tcW w:w="954" w:type="dxa"/>
            <w:vAlign w:val="top"/>
          </w:tcPr>
          <w:p>
            <w:pPr>
              <w:pStyle w:val="TableText"/>
              <w:ind w:left="212"/>
              <w:spacing w:before="73" w:line="189" w:lineRule="auto"/>
              <w:rPr/>
            </w:pPr>
            <w:r>
              <w:rPr>
                <w:spacing w:val="-10"/>
              </w:rPr>
              <w:t>&gt;</w:t>
            </w:r>
            <w:r>
              <w:rPr>
                <w:spacing w:val="-36"/>
              </w:rPr>
              <w:t xml:space="preserve"> </w:t>
            </w:r>
            <w:r>
              <w:rPr>
                <w:spacing w:val="-10"/>
              </w:rPr>
              <w:t>3</w:t>
            </w:r>
            <w:r>
              <w:rPr>
                <w:spacing w:val="-44"/>
              </w:rPr>
              <w:t xml:space="preserve"> </w:t>
            </w:r>
            <w:r>
              <w:rPr>
                <w:spacing w:val="-10"/>
              </w:rPr>
              <w:t>.</w:t>
            </w:r>
            <w:r>
              <w:rPr>
                <w:spacing w:val="-30"/>
              </w:rPr>
              <w:t xml:space="preserve"> </w:t>
            </w:r>
            <w:r>
              <w:rPr>
                <w:spacing w:val="-10"/>
              </w:rPr>
              <w:t>0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cm</w:t>
            </w:r>
          </w:p>
          <w:p>
            <w:pPr>
              <w:pStyle w:val="TableText"/>
              <w:ind w:left="212"/>
              <w:spacing w:before="84" w:line="188" w:lineRule="auto"/>
              <w:rPr/>
            </w:pPr>
            <w:r>
              <w:rPr>
                <w:spacing w:val="-10"/>
              </w:rPr>
              <w:t>&gt;</w:t>
            </w:r>
            <w:r>
              <w:rPr>
                <w:spacing w:val="-36"/>
              </w:rPr>
              <w:t xml:space="preserve"> </w:t>
            </w:r>
            <w:r>
              <w:rPr>
                <w:spacing w:val="-10"/>
              </w:rPr>
              <w:t>3</w:t>
            </w:r>
            <w:r>
              <w:rPr>
                <w:spacing w:val="-44"/>
              </w:rPr>
              <w:t xml:space="preserve"> </w:t>
            </w:r>
            <w:r>
              <w:rPr>
                <w:spacing w:val="-10"/>
              </w:rPr>
              <w:t>.</w:t>
            </w:r>
            <w:r>
              <w:rPr>
                <w:spacing w:val="-30"/>
              </w:rPr>
              <w:t xml:space="preserve"> </w:t>
            </w:r>
            <w:r>
              <w:rPr>
                <w:spacing w:val="-10"/>
              </w:rPr>
              <w:t>0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cm</w:t>
            </w:r>
          </w:p>
        </w:tc>
        <w:tc>
          <w:tcPr>
            <w:tcW w:w="957" w:type="dxa"/>
            <w:vAlign w:val="top"/>
          </w:tcPr>
          <w:p>
            <w:pPr>
              <w:pStyle w:val="TableText"/>
              <w:ind w:left="87" w:right="80" w:firstLine="125"/>
              <w:spacing w:before="72" w:line="20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-10"/>
              </w:rPr>
              <w:t>&gt;</w:t>
            </w:r>
            <w:r>
              <w:rPr>
                <w:spacing w:val="-35"/>
              </w:rPr>
              <w:t xml:space="preserve"> </w:t>
            </w:r>
            <w:r>
              <w:rPr>
                <w:spacing w:val="-10"/>
              </w:rPr>
              <w:t>3</w:t>
            </w:r>
            <w:r>
              <w:rPr>
                <w:spacing w:val="-45"/>
              </w:rPr>
              <w:t xml:space="preserve"> </w:t>
            </w:r>
            <w:r>
              <w:rPr>
                <w:spacing w:val="-10"/>
              </w:rPr>
              <w:t>.</w:t>
            </w:r>
            <w:r>
              <w:rPr>
                <w:spacing w:val="-30"/>
              </w:rPr>
              <w:t xml:space="preserve"> </w:t>
            </w:r>
            <w:r>
              <w:rPr>
                <w:spacing w:val="-10"/>
              </w:rPr>
              <w:t>0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cm</w:t>
            </w:r>
            <w:r>
              <w:rPr/>
              <w:t xml:space="preserve">  </w:t>
            </w:r>
            <w:r>
              <w:rPr>
                <w:rFonts w:ascii="Microsoft YaHei" w:hAnsi="Microsoft YaHei" w:eastAsia="Microsoft YaHei" w:cs="Microsoft YaHei"/>
                <w:spacing w:val="1"/>
              </w:rPr>
              <w:t>脐下</w:t>
            </w:r>
            <w:r>
              <w:rPr>
                <w:rFonts w:ascii="Microsoft YaHei" w:hAnsi="Microsoft YaHei" w:eastAsia="Microsoft YaHei" w:cs="Microsoft YaHei"/>
                <w:spacing w:val="-13"/>
              </w:rPr>
              <w:t xml:space="preserve"> </w:t>
            </w:r>
            <w:r>
              <w:rPr>
                <w:spacing w:val="1"/>
              </w:rPr>
              <w:t>＞</w:t>
            </w:r>
            <w:r>
              <w:rPr>
                <w:rFonts w:ascii="Microsoft YaHei" w:hAnsi="Microsoft YaHei" w:eastAsia="Microsoft YaHei" w:cs="Microsoft YaHei"/>
                <w:spacing w:val="1"/>
              </w:rPr>
              <w:t>脐环</w:t>
            </w:r>
          </w:p>
        </w:tc>
      </w:tr>
      <w:tr>
        <w:trPr>
          <w:trHeight w:val="238" w:hRule="atLeast"/>
        </w:trPr>
        <w:tc>
          <w:tcPr>
            <w:tcW w:w="1432" w:type="dxa"/>
            <w:vAlign w:val="top"/>
          </w:tcPr>
          <w:p>
            <w:pPr>
              <w:pStyle w:val="TableText"/>
              <w:ind w:left="105"/>
              <w:spacing w:before="53" w:line="16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4"/>
              </w:rPr>
              <w:t>Ⅲ</w:t>
            </w:r>
            <w:r>
              <w:rPr>
                <w:rFonts w:ascii="Microsoft YaHei" w:hAnsi="Microsoft YaHei" w:eastAsia="Microsoft YaHei" w:cs="Microsoft YaHei"/>
                <w:spacing w:val="4"/>
              </w:rPr>
              <w:t>型</w:t>
            </w:r>
            <w:r>
              <w:rPr>
                <w:rFonts w:ascii="Microsoft YaHei" w:hAnsi="Microsoft YaHei" w:eastAsia="Microsoft YaHei" w:cs="Microsoft YaHei"/>
                <w:spacing w:val="11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pacing w:val="4"/>
              </w:rPr>
              <w:t>脐环部分离</w:t>
            </w:r>
          </w:p>
        </w:tc>
        <w:tc>
          <w:tcPr>
            <w:tcW w:w="953" w:type="dxa"/>
            <w:vAlign w:val="top"/>
          </w:tcPr>
          <w:p>
            <w:pPr>
              <w:pStyle w:val="TableText"/>
              <w:ind w:left="210"/>
              <w:spacing w:before="76" w:line="187" w:lineRule="auto"/>
              <w:rPr/>
            </w:pPr>
            <w:r>
              <w:rPr>
                <w:spacing w:val="-10"/>
              </w:rPr>
              <w:t>&lt;</w:t>
            </w:r>
            <w:r>
              <w:rPr>
                <w:spacing w:val="-36"/>
              </w:rPr>
              <w:t xml:space="preserve"> </w:t>
            </w:r>
            <w:r>
              <w:rPr>
                <w:spacing w:val="-10"/>
              </w:rPr>
              <w:t>3</w:t>
            </w:r>
            <w:r>
              <w:rPr>
                <w:spacing w:val="-44"/>
              </w:rPr>
              <w:t xml:space="preserve"> </w:t>
            </w:r>
            <w:r>
              <w:rPr>
                <w:spacing w:val="-10"/>
              </w:rPr>
              <w:t>.</w:t>
            </w:r>
            <w:r>
              <w:rPr>
                <w:spacing w:val="-30"/>
              </w:rPr>
              <w:t xml:space="preserve"> </w:t>
            </w:r>
            <w:r>
              <w:rPr>
                <w:spacing w:val="-10"/>
              </w:rPr>
              <w:t>0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cm</w:t>
            </w:r>
          </w:p>
        </w:tc>
        <w:tc>
          <w:tcPr>
            <w:tcW w:w="954" w:type="dxa"/>
            <w:vAlign w:val="top"/>
          </w:tcPr>
          <w:p>
            <w:pPr>
              <w:pStyle w:val="TableText"/>
              <w:ind w:left="212"/>
              <w:spacing w:before="76" w:line="187" w:lineRule="auto"/>
              <w:rPr/>
            </w:pPr>
            <w:r>
              <w:rPr>
                <w:spacing w:val="-10"/>
              </w:rPr>
              <w:t>&gt;</w:t>
            </w:r>
            <w:r>
              <w:rPr>
                <w:spacing w:val="-36"/>
              </w:rPr>
              <w:t xml:space="preserve"> </w:t>
            </w:r>
            <w:r>
              <w:rPr>
                <w:spacing w:val="-10"/>
              </w:rPr>
              <w:t>3</w:t>
            </w:r>
            <w:r>
              <w:rPr>
                <w:spacing w:val="-44"/>
              </w:rPr>
              <w:t xml:space="preserve"> </w:t>
            </w:r>
            <w:r>
              <w:rPr>
                <w:spacing w:val="-10"/>
              </w:rPr>
              <w:t>.</w:t>
            </w:r>
            <w:r>
              <w:rPr>
                <w:spacing w:val="-30"/>
              </w:rPr>
              <w:t xml:space="preserve"> </w:t>
            </w:r>
            <w:r>
              <w:rPr>
                <w:spacing w:val="-10"/>
              </w:rPr>
              <w:t>0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cm</w:t>
            </w:r>
          </w:p>
        </w:tc>
        <w:tc>
          <w:tcPr>
            <w:tcW w:w="957" w:type="dxa"/>
            <w:vAlign w:val="top"/>
          </w:tcPr>
          <w:p>
            <w:pPr>
              <w:pStyle w:val="TableText"/>
              <w:ind w:left="213"/>
              <w:spacing w:before="76" w:line="187" w:lineRule="auto"/>
              <w:rPr/>
            </w:pPr>
            <w:r>
              <w:rPr>
                <w:spacing w:val="-10"/>
              </w:rPr>
              <w:t>&lt;</w:t>
            </w:r>
            <w:r>
              <w:rPr>
                <w:spacing w:val="-35"/>
              </w:rPr>
              <w:t xml:space="preserve"> </w:t>
            </w:r>
            <w:r>
              <w:rPr>
                <w:spacing w:val="-10"/>
              </w:rPr>
              <w:t>3</w:t>
            </w:r>
            <w:r>
              <w:rPr>
                <w:spacing w:val="-45"/>
              </w:rPr>
              <w:t xml:space="preserve"> </w:t>
            </w:r>
            <w:r>
              <w:rPr>
                <w:spacing w:val="-10"/>
              </w:rPr>
              <w:t>.</w:t>
            </w:r>
            <w:r>
              <w:rPr>
                <w:spacing w:val="-30"/>
              </w:rPr>
              <w:t xml:space="preserve"> </w:t>
            </w:r>
            <w:r>
              <w:rPr>
                <w:spacing w:val="-10"/>
              </w:rPr>
              <w:t>0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cm</w:t>
            </w:r>
          </w:p>
        </w:tc>
      </w:tr>
      <w:tr>
        <w:trPr>
          <w:trHeight w:val="1470" w:hRule="atLeast"/>
        </w:trPr>
        <w:tc>
          <w:tcPr>
            <w:tcW w:w="143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right="1"/>
              <w:spacing w:before="52" w:line="163" w:lineRule="exact"/>
              <w:jc w:val="right"/>
              <w:rPr>
                <w:rFonts w:ascii="Microsoft YaHei" w:hAnsi="Microsoft YaHei" w:eastAsia="Microsoft YaHei" w:cs="Microsoft YaHei"/>
              </w:rPr>
            </w:pPr>
            <w:r>
              <w:pict>
                <v:shape id="_x0000_s30" style="position:absolute;margin-left:-31.0377pt;margin-top:33.6479pt;mso-position-vertical-relative:top-margin-area;mso-position-horizontal-relative:right-margin-area;width:14.9pt;height:20.4pt;z-index:2516889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367" w:lineRule="exact"/>
                          <w:rPr/>
                        </w:pPr>
                        <w:r>
                          <w:rPr>
                            <w:spacing w:val="-11"/>
                            <w:position w:val="6"/>
                          </w:rPr>
                          <w:t>Ⅳ⁃c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2" style="position:absolute;margin-left:-67.2519pt;margin-top:49.4731pt;mso-position-vertical-relative:top-margin-area;mso-position-horizontal-relative:right-margin-area;width:66.95pt;height:11.85pt;z-index:2516899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83" w:lineRule="auto"/>
                          <w:rPr>
                            <w:rFonts w:ascii="Microsoft YaHei" w:hAnsi="Microsoft YaHei" w:eastAsia="Microsoft YaHei" w:cs="Microsoft YaHei"/>
                          </w:rPr>
                        </w:pPr>
                        <w:r>
                          <w:rPr>
                            <w:spacing w:val="-4"/>
                          </w:rPr>
                          <w:t>Ⅴ</w:t>
                        </w:r>
                        <w:r>
                          <w:rPr>
                            <w:rFonts w:ascii="Microsoft YaHei" w:hAnsi="Microsoft YaHei" w:eastAsia="Microsoft YaHei" w:cs="Microsoft YaHei"/>
                            <w:spacing w:val="-4"/>
                          </w:rPr>
                          <w:t>型 </w:t>
                        </w:r>
                        <w:r>
                          <w:rPr>
                            <w:spacing w:val="-4"/>
                          </w:rPr>
                          <w:t>“</w:t>
                        </w:r>
                        <w:r>
                          <w:rPr>
                            <w:spacing w:val="-58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8”</w:t>
                        </w:r>
                        <w:r>
                          <w:rPr>
                            <w:rFonts w:ascii="Microsoft YaHei" w:hAnsi="Microsoft YaHei" w:eastAsia="Microsoft YaHei" w:cs="Microsoft YaHei"/>
                            <w:spacing w:val="-4"/>
                          </w:rPr>
                          <w:t>字分离型</w:t>
                        </w:r>
                      </w:p>
                    </w:txbxContent>
                  </v:textbox>
                </v:shape>
              </w:pict>
            </w:r>
            <w:r>
              <w:rPr>
                <w:spacing w:val="5"/>
              </w:rPr>
              <w:t>Ⅳ</w:t>
            </w:r>
            <w:r>
              <w:rPr>
                <w:rFonts w:ascii="Microsoft YaHei" w:hAnsi="Microsoft YaHei" w:eastAsia="Microsoft YaHei" w:cs="Microsoft YaHei"/>
                <w:spacing w:val="5"/>
              </w:rPr>
              <w:t>型</w:t>
            </w:r>
            <w:r>
              <w:rPr>
                <w:rFonts w:ascii="Microsoft YaHei" w:hAnsi="Microsoft YaHei" w:eastAsia="Microsoft YaHei" w:cs="Microsoft YaHei"/>
                <w:spacing w:val="4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5"/>
              </w:rPr>
              <w:t>全腹直肌分离</w:t>
            </w:r>
          </w:p>
          <w:p>
            <w:pPr>
              <w:pStyle w:val="TableText"/>
              <w:ind w:left="831"/>
              <w:spacing w:line="367" w:lineRule="exact"/>
              <w:rPr/>
            </w:pPr>
            <w:r>
              <w:pict>
                <v:shape id="_x0000_s34" style="position:absolute;margin-left:40.2713pt;margin-top:10.9351pt;mso-position-vertical-relative:text;mso-position-horizontal-relative:text;width:15.45pt;height:20.4pt;z-index:2516879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367" w:lineRule="exact"/>
                          <w:rPr/>
                        </w:pPr>
                        <w:r>
                          <w:rPr>
                            <w:spacing w:val="-11"/>
                            <w:position w:val="5"/>
                          </w:rPr>
                          <w:t>Ⅳ⁃b</w:t>
                        </w:r>
                      </w:p>
                    </w:txbxContent>
                  </v:textbox>
                </v:shape>
              </w:pict>
            </w:r>
            <w:r>
              <w:rPr>
                <w:spacing w:val="-11"/>
                <w:position w:val="6"/>
              </w:rPr>
              <w:t>Ⅳ⁃a</w:t>
            </w:r>
          </w:p>
        </w:tc>
        <w:tc>
          <w:tcPr>
            <w:tcW w:w="95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10"/>
              <w:spacing w:before="76" w:line="189" w:lineRule="auto"/>
              <w:rPr/>
            </w:pPr>
            <w:r>
              <w:rPr>
                <w:spacing w:val="-10"/>
              </w:rPr>
              <w:t>&gt;</w:t>
            </w:r>
            <w:r>
              <w:rPr>
                <w:spacing w:val="-36"/>
              </w:rPr>
              <w:t xml:space="preserve"> </w:t>
            </w:r>
            <w:r>
              <w:rPr>
                <w:spacing w:val="-10"/>
              </w:rPr>
              <w:t>3</w:t>
            </w:r>
            <w:r>
              <w:rPr>
                <w:spacing w:val="-44"/>
              </w:rPr>
              <w:t xml:space="preserve"> </w:t>
            </w:r>
            <w:r>
              <w:rPr>
                <w:spacing w:val="-10"/>
              </w:rPr>
              <w:t>.</w:t>
            </w:r>
            <w:r>
              <w:rPr>
                <w:spacing w:val="-30"/>
              </w:rPr>
              <w:t xml:space="preserve"> </w:t>
            </w:r>
            <w:r>
              <w:rPr>
                <w:spacing w:val="-10"/>
              </w:rPr>
              <w:t>0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cm</w:t>
            </w:r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49" w:line="189" w:lineRule="auto"/>
              <w:rPr/>
            </w:pPr>
            <w:r>
              <w:rPr>
                <w:spacing w:val="-10"/>
              </w:rPr>
              <w:t>&gt;</w:t>
            </w:r>
            <w:r>
              <w:rPr>
                <w:spacing w:val="-36"/>
              </w:rPr>
              <w:t xml:space="preserve"> </w:t>
            </w:r>
            <w:r>
              <w:rPr>
                <w:spacing w:val="-10"/>
              </w:rPr>
              <w:t>3</w:t>
            </w:r>
            <w:r>
              <w:rPr>
                <w:spacing w:val="-44"/>
              </w:rPr>
              <w:t xml:space="preserve"> </w:t>
            </w:r>
            <w:r>
              <w:rPr>
                <w:spacing w:val="-10"/>
              </w:rPr>
              <w:t>.</w:t>
            </w:r>
            <w:r>
              <w:rPr>
                <w:spacing w:val="-30"/>
              </w:rPr>
              <w:t xml:space="preserve"> </w:t>
            </w:r>
            <w:r>
              <w:rPr>
                <w:spacing w:val="-10"/>
              </w:rPr>
              <w:t>0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cm</w:t>
            </w:r>
          </w:p>
          <w:p>
            <w:pPr>
              <w:pStyle w:val="TableText"/>
              <w:ind w:left="85"/>
              <w:spacing w:before="62" w:line="18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1"/>
              </w:rPr>
              <w:t>脐上</w:t>
            </w:r>
            <w:r>
              <w:rPr>
                <w:rFonts w:ascii="Microsoft YaHei" w:hAnsi="Microsoft YaHei" w:eastAsia="Microsoft YaHei" w:cs="Microsoft YaHei"/>
                <w:spacing w:val="-13"/>
              </w:rPr>
              <w:t xml:space="preserve"> </w:t>
            </w:r>
            <w:r>
              <w:rPr>
                <w:spacing w:val="1"/>
              </w:rPr>
              <w:t>＞</w:t>
            </w:r>
            <w:r>
              <w:rPr>
                <w:rFonts w:ascii="Microsoft YaHei" w:hAnsi="Microsoft YaHei" w:eastAsia="Microsoft YaHei" w:cs="Microsoft YaHei"/>
                <w:spacing w:val="1"/>
              </w:rPr>
              <w:t>脐环</w:t>
            </w:r>
          </w:p>
        </w:tc>
        <w:tc>
          <w:tcPr>
            <w:tcW w:w="95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12"/>
              <w:spacing w:before="76" w:line="189" w:lineRule="auto"/>
              <w:rPr/>
            </w:pPr>
            <w:r>
              <w:rPr>
                <w:spacing w:val="-10"/>
              </w:rPr>
              <w:t>&gt;</w:t>
            </w:r>
            <w:r>
              <w:rPr>
                <w:spacing w:val="-36"/>
              </w:rPr>
              <w:t xml:space="preserve"> </w:t>
            </w:r>
            <w:r>
              <w:rPr>
                <w:spacing w:val="-10"/>
              </w:rPr>
              <w:t>3</w:t>
            </w:r>
            <w:r>
              <w:rPr>
                <w:spacing w:val="-44"/>
              </w:rPr>
              <w:t xml:space="preserve"> </w:t>
            </w:r>
            <w:r>
              <w:rPr>
                <w:spacing w:val="-10"/>
              </w:rPr>
              <w:t>.</w:t>
            </w:r>
            <w:r>
              <w:rPr>
                <w:spacing w:val="-30"/>
              </w:rPr>
              <w:t xml:space="preserve"> </w:t>
            </w:r>
            <w:r>
              <w:rPr>
                <w:spacing w:val="-10"/>
              </w:rPr>
              <w:t>0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cm</w:t>
            </w:r>
          </w:p>
          <w:p>
            <w:pPr>
              <w:pStyle w:val="TableText"/>
              <w:ind w:left="87"/>
              <w:spacing w:before="62" w:line="18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1"/>
              </w:rPr>
              <w:t>脐上</w:t>
            </w:r>
            <w:r>
              <w:rPr>
                <w:rFonts w:ascii="Microsoft YaHei" w:hAnsi="Microsoft YaHei" w:eastAsia="Microsoft YaHei" w:cs="Microsoft YaHei"/>
                <w:spacing w:val="-13"/>
              </w:rPr>
              <w:t xml:space="preserve"> </w:t>
            </w:r>
            <w:r>
              <w:rPr>
                <w:spacing w:val="1"/>
              </w:rPr>
              <w:t>＝</w:t>
            </w:r>
            <w:r>
              <w:rPr>
                <w:rFonts w:ascii="Microsoft YaHei" w:hAnsi="Microsoft YaHei" w:eastAsia="Microsoft YaHei" w:cs="Microsoft YaHei"/>
                <w:spacing w:val="1"/>
              </w:rPr>
              <w:t>脐下</w:t>
            </w:r>
          </w:p>
          <w:p>
            <w:pPr>
              <w:pStyle w:val="TableText"/>
              <w:ind w:left="87"/>
              <w:spacing w:before="43" w:line="18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1"/>
              </w:rPr>
              <w:t>脐上</w:t>
            </w:r>
            <w:r>
              <w:rPr>
                <w:rFonts w:ascii="Microsoft YaHei" w:hAnsi="Microsoft YaHei" w:eastAsia="Microsoft YaHei" w:cs="Microsoft YaHei"/>
                <w:spacing w:val="-13"/>
              </w:rPr>
              <w:t xml:space="preserve"> </w:t>
            </w:r>
            <w:r>
              <w:rPr>
                <w:spacing w:val="1"/>
              </w:rPr>
              <w:t>＞</w:t>
            </w:r>
            <w:r>
              <w:rPr>
                <w:rFonts w:ascii="Microsoft YaHei" w:hAnsi="Microsoft YaHei" w:eastAsia="Microsoft YaHei" w:cs="Microsoft YaHei"/>
                <w:spacing w:val="1"/>
              </w:rPr>
              <w:t>脐下</w:t>
            </w:r>
          </w:p>
          <w:p>
            <w:pPr>
              <w:pStyle w:val="TableText"/>
              <w:ind w:left="87"/>
              <w:spacing w:before="43" w:line="18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1"/>
              </w:rPr>
              <w:t>脐下</w:t>
            </w:r>
            <w:r>
              <w:rPr>
                <w:rFonts w:ascii="Microsoft YaHei" w:hAnsi="Microsoft YaHei" w:eastAsia="Microsoft YaHei" w:cs="Microsoft YaHei"/>
                <w:spacing w:val="-13"/>
              </w:rPr>
              <w:t xml:space="preserve"> </w:t>
            </w:r>
            <w:r>
              <w:rPr>
                <w:spacing w:val="1"/>
              </w:rPr>
              <w:t>＞</w:t>
            </w:r>
            <w:r>
              <w:rPr>
                <w:rFonts w:ascii="Microsoft YaHei" w:hAnsi="Microsoft YaHei" w:eastAsia="Microsoft YaHei" w:cs="Microsoft YaHei"/>
                <w:spacing w:val="1"/>
              </w:rPr>
              <w:t>脐上</w:t>
            </w:r>
          </w:p>
          <w:p>
            <w:pPr>
              <w:pStyle w:val="TableText"/>
              <w:ind w:left="212"/>
              <w:spacing w:before="66" w:line="189" w:lineRule="auto"/>
              <w:rPr/>
            </w:pPr>
            <w:r>
              <w:rPr>
                <w:spacing w:val="-10"/>
              </w:rPr>
              <w:t>&lt;</w:t>
            </w:r>
            <w:r>
              <w:rPr>
                <w:spacing w:val="-36"/>
              </w:rPr>
              <w:t xml:space="preserve"> </w:t>
            </w:r>
            <w:r>
              <w:rPr>
                <w:spacing w:val="-10"/>
              </w:rPr>
              <w:t>3</w:t>
            </w:r>
            <w:r>
              <w:rPr>
                <w:spacing w:val="-44"/>
              </w:rPr>
              <w:t xml:space="preserve"> </w:t>
            </w:r>
            <w:r>
              <w:rPr>
                <w:spacing w:val="-10"/>
              </w:rPr>
              <w:t>.</w:t>
            </w:r>
            <w:r>
              <w:rPr>
                <w:spacing w:val="-30"/>
              </w:rPr>
              <w:t xml:space="preserve"> </w:t>
            </w:r>
            <w:r>
              <w:rPr>
                <w:spacing w:val="-10"/>
              </w:rPr>
              <w:t>0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cm</w:t>
            </w:r>
          </w:p>
          <w:p>
            <w:pPr>
              <w:pStyle w:val="TableText"/>
              <w:ind w:left="212"/>
              <w:spacing w:before="85" w:line="189" w:lineRule="auto"/>
              <w:rPr/>
            </w:pPr>
            <w:r>
              <w:rPr>
                <w:spacing w:val="-10"/>
              </w:rPr>
              <w:t>&gt;</w:t>
            </w:r>
            <w:r>
              <w:rPr>
                <w:spacing w:val="-36"/>
              </w:rPr>
              <w:t xml:space="preserve"> </w:t>
            </w:r>
            <w:r>
              <w:rPr>
                <w:spacing w:val="-10"/>
              </w:rPr>
              <w:t>3</w:t>
            </w:r>
            <w:r>
              <w:rPr>
                <w:spacing w:val="-44"/>
              </w:rPr>
              <w:t xml:space="preserve"> </w:t>
            </w:r>
            <w:r>
              <w:rPr>
                <w:spacing w:val="-10"/>
              </w:rPr>
              <w:t>.</w:t>
            </w:r>
            <w:r>
              <w:rPr>
                <w:spacing w:val="-30"/>
              </w:rPr>
              <w:t xml:space="preserve"> </w:t>
            </w:r>
            <w:r>
              <w:rPr>
                <w:spacing w:val="-10"/>
              </w:rPr>
              <w:t>0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cm</w:t>
            </w:r>
          </w:p>
        </w:tc>
        <w:tc>
          <w:tcPr>
            <w:tcW w:w="95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13"/>
              <w:spacing w:before="76" w:line="189" w:lineRule="auto"/>
              <w:rPr/>
            </w:pPr>
            <w:r>
              <w:rPr>
                <w:spacing w:val="-10"/>
              </w:rPr>
              <w:t>&gt;</w:t>
            </w:r>
            <w:r>
              <w:rPr>
                <w:spacing w:val="-35"/>
              </w:rPr>
              <w:t xml:space="preserve"> </w:t>
            </w:r>
            <w:r>
              <w:rPr>
                <w:spacing w:val="-10"/>
              </w:rPr>
              <w:t>3</w:t>
            </w:r>
            <w:r>
              <w:rPr>
                <w:spacing w:val="-45"/>
              </w:rPr>
              <w:t xml:space="preserve"> </w:t>
            </w:r>
            <w:r>
              <w:rPr>
                <w:spacing w:val="-10"/>
              </w:rPr>
              <w:t>.</w:t>
            </w:r>
            <w:r>
              <w:rPr>
                <w:spacing w:val="-30"/>
              </w:rPr>
              <w:t xml:space="preserve"> </w:t>
            </w:r>
            <w:r>
              <w:rPr>
                <w:spacing w:val="-10"/>
              </w:rPr>
              <w:t>0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cm</w:t>
            </w:r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3"/>
              <w:spacing w:before="49" w:line="189" w:lineRule="auto"/>
              <w:rPr/>
            </w:pPr>
            <w:r>
              <w:rPr>
                <w:spacing w:val="-10"/>
              </w:rPr>
              <w:t>&gt;</w:t>
            </w:r>
            <w:r>
              <w:rPr>
                <w:spacing w:val="-35"/>
              </w:rPr>
              <w:t xml:space="preserve"> </w:t>
            </w:r>
            <w:r>
              <w:rPr>
                <w:spacing w:val="-10"/>
              </w:rPr>
              <w:t>3</w:t>
            </w:r>
            <w:r>
              <w:rPr>
                <w:spacing w:val="-45"/>
              </w:rPr>
              <w:t xml:space="preserve"> </w:t>
            </w:r>
            <w:r>
              <w:rPr>
                <w:spacing w:val="-10"/>
              </w:rPr>
              <w:t>.</w:t>
            </w:r>
            <w:r>
              <w:rPr>
                <w:spacing w:val="-30"/>
              </w:rPr>
              <w:t xml:space="preserve"> </w:t>
            </w:r>
            <w:r>
              <w:rPr>
                <w:spacing w:val="-10"/>
              </w:rPr>
              <w:t>0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cm</w:t>
            </w:r>
          </w:p>
          <w:p>
            <w:pPr>
              <w:pStyle w:val="TableText"/>
              <w:ind w:left="87"/>
              <w:spacing w:before="62" w:line="18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1"/>
              </w:rPr>
              <w:t>脐下</w:t>
            </w:r>
            <w:r>
              <w:rPr>
                <w:rFonts w:ascii="Microsoft YaHei" w:hAnsi="Microsoft YaHei" w:eastAsia="Microsoft YaHei" w:cs="Microsoft YaHei"/>
                <w:spacing w:val="-13"/>
              </w:rPr>
              <w:t xml:space="preserve"> </w:t>
            </w:r>
            <w:r>
              <w:rPr>
                <w:spacing w:val="1"/>
              </w:rPr>
              <w:t>＞</w:t>
            </w:r>
            <w:r>
              <w:rPr>
                <w:rFonts w:ascii="Microsoft YaHei" w:hAnsi="Microsoft YaHei" w:eastAsia="Microsoft YaHei" w:cs="Microsoft YaHei"/>
                <w:spacing w:val="1"/>
              </w:rPr>
              <w:t>脐环</w:t>
            </w:r>
          </w:p>
        </w:tc>
      </w:tr>
    </w:tbl>
    <w:p>
      <w:pPr>
        <w:spacing w:line="332" w:lineRule="auto"/>
        <w:rPr>
          <w:rFonts w:ascii="Arial"/>
          <w:sz w:val="21"/>
        </w:rPr>
      </w:pPr>
      <w:r/>
    </w:p>
    <w:p>
      <w:pPr>
        <w:pStyle w:val="BodyText"/>
        <w:ind w:left="2"/>
        <w:spacing w:before="75" w:line="209" w:lineRule="auto"/>
        <w:outlineLvl w:val="0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  <w:spacing w:val="5"/>
        </w:rPr>
        <w:t>8</w:t>
      </w:r>
      <w:r>
        <w:rPr>
          <w:sz w:val="23"/>
          <w:szCs w:val="23"/>
          <w:spacing w:val="25"/>
        </w:rPr>
        <w:t xml:space="preserve">  </w:t>
      </w:r>
      <w:r>
        <w:rPr>
          <w:rFonts w:ascii="SimHei" w:hAnsi="SimHei" w:eastAsia="SimHei" w:cs="SimHei"/>
          <w:sz w:val="23"/>
          <w:szCs w:val="23"/>
          <w:spacing w:val="5"/>
        </w:rPr>
        <w:t>非手术康复治疗</w:t>
      </w:r>
    </w:p>
    <w:p>
      <w:pPr>
        <w:pStyle w:val="BodyText"/>
        <w:ind w:left="9"/>
        <w:spacing w:before="219" w:line="201" w:lineRule="auto"/>
        <w:rPr>
          <w:rFonts w:ascii="Microsoft YaHei" w:hAnsi="Microsoft YaHei" w:eastAsia="Microsoft YaHei" w:cs="Microsoft YaHei"/>
        </w:rPr>
      </w:pPr>
      <w:r>
        <w:rPr>
          <w:spacing w:val="-2"/>
        </w:rPr>
        <w:t>8.</w:t>
      </w:r>
      <w:r>
        <w:rPr>
          <w:spacing w:val="-13"/>
        </w:rPr>
        <w:t xml:space="preserve"> </w:t>
      </w:r>
      <w:r>
        <w:rPr>
          <w:spacing w:val="-2"/>
        </w:rPr>
        <w:t>1</w:t>
      </w:r>
      <w:r>
        <w:rPr>
          <w:spacing w:val="30"/>
        </w:rPr>
        <w:t xml:space="preserve">  </w:t>
      </w:r>
      <w:r>
        <w:rPr>
          <w:rFonts w:ascii="Microsoft YaHei" w:hAnsi="Microsoft YaHei" w:eastAsia="Microsoft YaHei" w:cs="Microsoft YaHei"/>
          <w:spacing w:val="-2"/>
        </w:rPr>
        <w:t>经皮神经肌肉电刺激治疗</w:t>
      </w:r>
    </w:p>
    <w:p>
      <w:pPr>
        <w:pStyle w:val="BodyText"/>
        <w:ind w:firstLine="431"/>
        <w:spacing w:before="30" w:line="222" w:lineRule="auto"/>
        <w:jc w:val="both"/>
        <w:rPr/>
      </w:pPr>
      <w:r>
        <w:rPr>
          <w:rFonts w:ascii="Microsoft YaHei" w:hAnsi="Microsoft YaHei" w:eastAsia="Microsoft YaHei" w:cs="Microsoft YaHei"/>
          <w:spacing w:val="10"/>
        </w:rPr>
        <w:t>适应证</w:t>
      </w:r>
      <w:r>
        <w:rPr>
          <w:spacing w:val="10"/>
        </w:rPr>
        <w:t>：①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各型及各类产后 </w:t>
      </w:r>
      <w:r>
        <w:rPr/>
        <w:t>DRA</w:t>
      </w:r>
      <w:r>
        <w:rPr>
          <w:spacing w:val="-55"/>
        </w:rPr>
        <w:t xml:space="preserve"> </w:t>
      </w:r>
      <w:r>
        <w:rPr>
          <w:spacing w:val="10"/>
        </w:rPr>
        <w:t>;</w:t>
      </w:r>
      <w:r>
        <w:rPr>
          <w:spacing w:val="10"/>
        </w:rPr>
        <w:t xml:space="preserve"> </w:t>
      </w:r>
      <w:r>
        <w:rPr>
          <w:spacing w:val="10"/>
        </w:rPr>
        <w:t>②</w:t>
      </w:r>
      <w:r>
        <w:rPr>
          <w:spacing w:val="10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产后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spacing w:val="4"/>
        </w:rPr>
        <w:t>42</w:t>
      </w:r>
      <w:r>
        <w:rPr>
          <w:spacing w:val="4"/>
        </w:rPr>
        <w:t xml:space="preserve"> </w:t>
      </w:r>
      <w:r>
        <w:rPr>
          <w:spacing w:val="4"/>
        </w:rPr>
        <w:t>d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复诊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/>
        <w:t>DRA</w:t>
      </w:r>
      <w:r>
        <w:rPr>
          <w:spacing w:val="4"/>
        </w:rPr>
        <w:t xml:space="preserve"> </w:t>
      </w:r>
      <w:r>
        <w:rPr>
          <w:spacing w:val="4"/>
        </w:rPr>
        <w:t>&gt;</w:t>
      </w:r>
      <w:r>
        <w:rPr>
          <w:spacing w:val="-39"/>
        </w:rPr>
        <w:t xml:space="preserve"> </w:t>
      </w:r>
      <w:r>
        <w:rPr>
          <w:spacing w:val="4"/>
        </w:rPr>
        <w:t>2</w:t>
      </w:r>
      <w:r>
        <w:rPr>
          <w:spacing w:val="-8"/>
        </w:rPr>
        <w:t xml:space="preserve"> </w:t>
      </w:r>
      <w:r>
        <w:rPr>
          <w:spacing w:val="4"/>
        </w:rPr>
        <w:t>~</w:t>
      </w:r>
      <w:r>
        <w:rPr>
          <w:spacing w:val="30"/>
        </w:rPr>
        <w:t xml:space="preserve"> </w:t>
      </w:r>
      <w:r>
        <w:rPr>
          <w:spacing w:val="4"/>
        </w:rPr>
        <w:t>&lt;</w:t>
      </w:r>
      <w:r>
        <w:rPr>
          <w:spacing w:val="-35"/>
        </w:rPr>
        <w:t xml:space="preserve"> </w:t>
      </w:r>
      <w:r>
        <w:rPr>
          <w:spacing w:val="4"/>
        </w:rPr>
        <w:t>3</w:t>
      </w:r>
      <w:r>
        <w:rPr>
          <w:spacing w:val="4"/>
        </w:rPr>
        <w:t xml:space="preserve"> </w:t>
      </w:r>
      <w:r>
        <w:rPr/>
        <w:t>cm</w:t>
      </w:r>
      <w:r>
        <w:rPr>
          <w:spacing w:val="-56"/>
        </w:rPr>
        <w:t xml:space="preserve"> </w:t>
      </w:r>
      <w:r>
        <w:rPr>
          <w:spacing w:val="4"/>
        </w:rPr>
        <w:t>,</w:t>
      </w:r>
      <w:r>
        <w:rPr>
          <w:spacing w:val="47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同意康复治疗</w:t>
      </w:r>
      <w:r>
        <w:rPr>
          <w:rFonts w:ascii="Microsoft YaHei" w:hAnsi="Microsoft YaHei" w:eastAsia="Microsoft YaHei" w:cs="Microsoft YaHei"/>
          <w:spacing w:val="3"/>
        </w:rPr>
        <w:t>者</w:t>
      </w:r>
      <w:r>
        <w:rPr>
          <w:spacing w:val="3"/>
        </w:rPr>
        <w:t>；</w:t>
      </w:r>
      <w:r>
        <w:rPr/>
        <w:t xml:space="preserve"> </w:t>
      </w:r>
      <w:r>
        <w:rPr>
          <w:spacing w:val="11"/>
        </w:rPr>
        <w:t>③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产后 </w:t>
      </w:r>
      <w:r>
        <w:rPr/>
        <w:t>DRA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伴有 </w:t>
      </w:r>
      <w:r>
        <w:rPr/>
        <w:t>LBP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和腹盆带疼痛</w:t>
      </w:r>
      <w:r>
        <w:rPr>
          <w:spacing w:val="11"/>
        </w:rPr>
        <w:t>；④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重度分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3"/>
        </w:rPr>
        <w:t>离患者手术前准备</w:t>
      </w:r>
      <w:r>
        <w:rPr>
          <w:spacing w:val="13"/>
        </w:rPr>
        <w:t>；</w:t>
      </w:r>
      <w:r>
        <w:rPr>
          <w:spacing w:val="-68"/>
        </w:rPr>
        <w:t xml:space="preserve"> </w:t>
      </w:r>
      <w:r>
        <w:rPr>
          <w:spacing w:val="13"/>
        </w:rPr>
        <w:t>⑤</w:t>
      </w:r>
      <w:r>
        <w:rPr>
          <w:spacing w:val="13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有腹部塑形要求的产后</w:t>
      </w:r>
      <w:r>
        <w:rPr>
          <w:rFonts w:ascii="Microsoft YaHei" w:hAnsi="Microsoft YaHei" w:eastAsia="Microsoft YaHei" w:cs="Microsoft YaHei"/>
        </w:rPr>
        <w:t xml:space="preserve">  </w:t>
      </w:r>
      <w:r>
        <w:rPr/>
        <w:t>DRA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55"/>
        </w:rPr>
        <w:t>者</w:t>
      </w:r>
      <w:r>
        <w:rPr>
          <w:spacing w:val="55"/>
        </w:rPr>
        <w:t>。</w:t>
      </w:r>
    </w:p>
    <w:p>
      <w:pPr>
        <w:pStyle w:val="BodyText"/>
        <w:ind w:left="11" w:right="68" w:firstLine="419"/>
        <w:spacing w:before="2" w:line="221" w:lineRule="auto"/>
        <w:jc w:val="both"/>
        <w:rPr/>
      </w:pPr>
      <w:r>
        <w:rPr>
          <w:rFonts w:ascii="Microsoft YaHei" w:hAnsi="Microsoft YaHei" w:eastAsia="Microsoft YaHei" w:cs="Microsoft YaHei"/>
          <w:spacing w:val="1"/>
        </w:rPr>
        <w:t>禁忌证</w:t>
      </w:r>
      <w:r>
        <w:rPr>
          <w:spacing w:val="1"/>
        </w:rPr>
        <w:t>：①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妊娠期</w:t>
      </w:r>
      <w:r>
        <w:rPr>
          <w:spacing w:val="1"/>
        </w:rPr>
        <w:t>；②</w:t>
      </w:r>
      <w:r>
        <w:rPr>
          <w:rFonts w:ascii="Microsoft YaHei" w:hAnsi="Microsoft YaHei" w:eastAsia="Microsoft YaHei" w:cs="Microsoft YaHei"/>
          <w:spacing w:val="1"/>
        </w:rPr>
        <w:t>产褥感染</w:t>
      </w:r>
      <w:r>
        <w:rPr>
          <w:spacing w:val="1"/>
        </w:rPr>
        <w:t>；③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手术瘢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痕未愈合或开裂</w:t>
      </w:r>
      <w:r>
        <w:rPr>
          <w:spacing w:val="2"/>
        </w:rPr>
        <w:t>；④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盆底肌肌力 </w:t>
      </w:r>
      <w:r>
        <w:rPr>
          <w:spacing w:val="2"/>
        </w:rPr>
        <w:t>&lt;</w:t>
      </w:r>
      <w:r>
        <w:rPr>
          <w:spacing w:val="-49"/>
        </w:rPr>
        <w:t xml:space="preserve"> </w:t>
      </w:r>
      <w:r>
        <w:rPr>
          <w:spacing w:val="2"/>
        </w:rPr>
        <w:t>3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级</w:t>
      </w:r>
      <w:r>
        <w:rPr>
          <w:spacing w:val="2"/>
        </w:rPr>
        <w:t>；⑤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合并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盆腔和</w:t>
      </w:r>
      <w:r>
        <w:rPr>
          <w:spacing w:val="3"/>
        </w:rPr>
        <w:t>（</w:t>
      </w:r>
      <w:r>
        <w:rPr>
          <w:rFonts w:ascii="Microsoft YaHei" w:hAnsi="Microsoft YaHei" w:eastAsia="Microsoft YaHei" w:cs="Microsoft YaHei"/>
          <w:spacing w:val="3"/>
        </w:rPr>
        <w:t>或</w:t>
      </w:r>
      <w:r>
        <w:rPr>
          <w:spacing w:val="3"/>
        </w:rPr>
        <w:t>）</w:t>
      </w:r>
      <w:r>
        <w:rPr>
          <w:rFonts w:ascii="Microsoft YaHei" w:hAnsi="Microsoft YaHei" w:eastAsia="Microsoft YaHei" w:cs="Microsoft YaHei"/>
          <w:spacing w:val="3"/>
        </w:rPr>
        <w:t>腹腔恶性肿瘤</w:t>
      </w:r>
      <w:r>
        <w:rPr>
          <w:spacing w:val="3"/>
        </w:rPr>
        <w:t>；</w:t>
      </w:r>
      <w:r>
        <w:rPr>
          <w:spacing w:val="-72"/>
        </w:rPr>
        <w:t xml:space="preserve"> </w:t>
      </w:r>
      <w:r>
        <w:rPr>
          <w:spacing w:val="3"/>
        </w:rPr>
        <w:t>⑥</w:t>
      </w:r>
      <w:r>
        <w:rPr>
          <w:spacing w:val="3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泌尿生殖系统急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性炎症</w:t>
      </w:r>
      <w:r>
        <w:rPr>
          <w:spacing w:val="12"/>
        </w:rPr>
        <w:t>；</w:t>
      </w:r>
      <w:r>
        <w:rPr>
          <w:spacing w:val="-58"/>
        </w:rPr>
        <w:t xml:space="preserve"> </w:t>
      </w:r>
      <w:r>
        <w:rPr>
          <w:spacing w:val="12"/>
        </w:rPr>
        <w:t>⑦</w:t>
      </w:r>
      <w:r>
        <w:rPr>
          <w:spacing w:val="12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安装心脏起搏器或有严重的心律失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常</w:t>
      </w:r>
      <w:r>
        <w:rPr>
          <w:spacing w:val="5"/>
        </w:rPr>
        <w:t>；⑧</w:t>
      </w:r>
      <w:r>
        <w:rPr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癫痫及认知功能障碍者</w:t>
      </w:r>
      <w:r>
        <w:rPr>
          <w:spacing w:val="5"/>
        </w:rPr>
        <w:t>；⑨</w:t>
      </w:r>
      <w:r>
        <w:rPr>
          <w:rFonts w:ascii="Microsoft YaHei" w:hAnsi="Microsoft YaHei" w:eastAsia="Microsoft YaHei" w:cs="Microsoft YaHei"/>
          <w:spacing w:val="5"/>
        </w:rPr>
        <w:t>各种电刺激治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疗禁忌证的人群</w:t>
      </w:r>
      <w:r>
        <w:rPr>
          <w:spacing w:val="7"/>
        </w:rPr>
        <w:t>。</w:t>
      </w:r>
    </w:p>
    <w:p>
      <w:pPr>
        <w:pStyle w:val="BodyText"/>
        <w:ind w:left="3" w:right="68" w:firstLine="431"/>
        <w:spacing w:before="10" w:line="223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6"/>
        </w:rPr>
        <w:t>治疗方案</w:t>
      </w:r>
      <w:r>
        <w:rPr>
          <w:spacing w:val="6"/>
        </w:rPr>
        <w:t>：①</w:t>
      </w:r>
      <w:r>
        <w:rPr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治疗参数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spacing w:val="6"/>
        </w:rPr>
        <w:t>。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目前</w:t>
      </w:r>
      <w:r>
        <w:rPr>
          <w:spacing w:val="6"/>
        </w:rPr>
        <w:t>，</w:t>
      </w:r>
      <w:r>
        <w:rPr/>
        <w:t>NMES</w:t>
      </w:r>
      <w:r>
        <w:rPr>
          <w:spacing w:val="6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尚无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公认的通用最佳参数组合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临床采用专用设备中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rFonts w:ascii="Microsoft YaHei" w:hAnsi="Microsoft YaHei" w:eastAsia="Microsoft YaHei" w:cs="Microsoft YaHei"/>
        </w:rPr>
        <w:t>的设定模式</w:t>
      </w:r>
      <w:r>
        <w:rPr/>
        <w:t>，</w:t>
      </w:r>
      <w:r>
        <w:rPr>
          <w:rFonts w:ascii="Microsoft YaHei" w:hAnsi="Microsoft YaHei" w:eastAsia="Microsoft YaHei" w:cs="Microsoft YaHei"/>
        </w:rPr>
        <w:t>根据患者感受逐步调节电流强度</w:t>
      </w:r>
      <w:r>
        <w:rPr/>
        <w:t>，</w:t>
      </w:r>
      <w:r>
        <w:rPr>
          <w:rFonts w:ascii="Microsoft YaHei" w:hAnsi="Microsoft YaHei" w:eastAsia="Microsoft YaHei" w:cs="Microsoft YaHei"/>
        </w:rPr>
        <w:t>以</w:t>
      </w:r>
      <w:r>
        <w:rPr>
          <w:rFonts w:ascii="Microsoft YaHei" w:hAnsi="Microsoft YaHei" w:eastAsia="Microsoft YaHei" w:cs="Microsoft YaHei"/>
          <w:spacing w:val="2"/>
        </w:rPr>
        <w:t xml:space="preserve"> </w:t>
      </w:r>
      <w:r>
        <w:rPr>
          <w:rFonts w:ascii="Microsoft YaHei" w:hAnsi="Microsoft YaHei" w:eastAsia="Microsoft YaHei" w:cs="Microsoft YaHei"/>
          <w:spacing w:val="20"/>
        </w:rPr>
        <w:t>患者感受到明显的肌肉收缩感但不引起疼痛为</w:t>
      </w:r>
      <w:r>
        <w:rPr>
          <w:rFonts w:ascii="Microsoft YaHei" w:hAnsi="Microsoft YaHei" w:eastAsia="Microsoft YaHei" w:cs="Microsoft YaHei"/>
          <w:spacing w:val="2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宜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spacing w:val="11"/>
        </w:rPr>
        <w:t>。②</w:t>
      </w:r>
      <w:r>
        <w:rPr>
          <w:spacing w:val="11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电极位置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11"/>
        </w:rPr>
        <w:t>。</w:t>
      </w:r>
      <w:r>
        <w:rPr>
          <w:rFonts w:ascii="Microsoft YaHei" w:hAnsi="Microsoft YaHei" w:eastAsia="Microsoft YaHei" w:cs="Microsoft YaHei"/>
          <w:spacing w:val="11"/>
        </w:rPr>
        <w:t>根据分类的类型来决定电极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</w:rPr>
        <w:t>的放置种类</w:t>
      </w:r>
      <w:r>
        <w:rPr/>
        <w:t>、</w:t>
      </w:r>
      <w:r>
        <w:rPr>
          <w:rFonts w:ascii="Microsoft YaHei" w:hAnsi="Microsoft YaHei" w:eastAsia="Microsoft YaHei" w:cs="Microsoft YaHei"/>
        </w:rPr>
        <w:t>数量和分布</w:t>
      </w:r>
      <w:r>
        <w:rPr/>
        <w:t>，</w:t>
      </w:r>
      <w:r>
        <w:rPr>
          <w:rFonts w:ascii="Microsoft YaHei" w:hAnsi="Microsoft YaHei" w:eastAsia="Microsoft YaHei" w:cs="Microsoft YaHei"/>
        </w:rPr>
        <w:t>使电刺激治疗更具针对</w:t>
      </w:r>
      <w:r>
        <w:rPr>
          <w:rFonts w:ascii="Microsoft YaHei" w:hAnsi="Microsoft YaHei" w:eastAsia="Microsoft YaHei" w:cs="Microsoft YaHei"/>
          <w:spacing w:val="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性</w:t>
      </w:r>
      <w:r>
        <w:rPr>
          <w:spacing w:val="-2"/>
        </w:rPr>
        <w:t>，</w:t>
      </w:r>
      <w:r>
        <w:rPr>
          <w:rFonts w:ascii="Microsoft YaHei" w:hAnsi="Microsoft YaHei" w:eastAsia="Microsoft YaHei" w:cs="Microsoft YaHei"/>
          <w:spacing w:val="-2"/>
        </w:rPr>
        <w:t>并提高疗效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spacing w:val="-2"/>
        </w:rPr>
        <w:t>。</w:t>
      </w:r>
      <w:r>
        <w:rPr>
          <w:rFonts w:ascii="Microsoft YaHei" w:hAnsi="Microsoft YaHei" w:eastAsia="Microsoft YaHei" w:cs="Microsoft YaHei"/>
          <w:spacing w:val="-2"/>
        </w:rPr>
        <w:t>对重度和疗效不佳患者</w:t>
      </w:r>
      <w:r>
        <w:rPr>
          <w:spacing w:val="-2"/>
        </w:rPr>
        <w:t>，</w:t>
      </w:r>
      <w:r>
        <w:rPr>
          <w:rFonts w:ascii="Microsoft YaHei" w:hAnsi="Microsoft YaHei" w:eastAsia="Microsoft YaHei" w:cs="Microsoft YaHei"/>
          <w:spacing w:val="-2"/>
        </w:rPr>
        <w:t>还可尝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试增加电极放置方法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spacing w:val="11"/>
        </w:rPr>
        <w:t>。③</w:t>
      </w:r>
      <w:r>
        <w:rPr>
          <w:spacing w:val="11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治疗时间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11"/>
        </w:rPr>
        <w:t>。</w:t>
      </w:r>
      <w:r>
        <w:rPr>
          <w:rFonts w:ascii="Microsoft YaHei" w:hAnsi="Microsoft YaHei" w:eastAsia="Microsoft YaHei" w:cs="Microsoft YaHei"/>
          <w:spacing w:val="11"/>
        </w:rPr>
        <w:t>常规情况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下约</w:t>
      </w:r>
      <w:r>
        <w:rPr>
          <w:rFonts w:ascii="Microsoft YaHei" w:hAnsi="Microsoft YaHei" w:eastAsia="Microsoft YaHei" w:cs="Microsoft YaHei"/>
          <w:spacing w:val="-2"/>
        </w:rPr>
        <w:t xml:space="preserve"> </w:t>
      </w:r>
      <w:r>
        <w:rPr>
          <w:spacing w:val="2"/>
        </w:rPr>
        <w:t>30</w:t>
      </w:r>
      <w:r>
        <w:rPr>
          <w:spacing w:val="2"/>
        </w:rPr>
        <w:t xml:space="preserve"> </w:t>
      </w:r>
      <w:r>
        <w:rPr/>
        <w:t>min</w:t>
      </w:r>
      <w:r>
        <w:rPr>
          <w:spacing w:val="2"/>
        </w:rPr>
        <w:t>/</w:t>
      </w:r>
      <w:r>
        <w:rPr>
          <w:rFonts w:ascii="Microsoft YaHei" w:hAnsi="Microsoft YaHei" w:eastAsia="Microsoft YaHei" w:cs="Microsoft YaHei"/>
          <w:spacing w:val="2"/>
        </w:rPr>
        <w:t>次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初始治疗耐受性较差者可暂定为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1"/>
        </w:rPr>
        <w:t>20</w:t>
      </w:r>
      <w:r>
        <w:rPr>
          <w:spacing w:val="-1"/>
        </w:rPr>
        <w:t xml:space="preserve"> </w:t>
      </w:r>
      <w:r>
        <w:rPr>
          <w:spacing w:val="-1"/>
        </w:rPr>
        <w:t>min/</w:t>
      </w:r>
      <w:r>
        <w:rPr>
          <w:rFonts w:ascii="Microsoft YaHei" w:hAnsi="Microsoft YaHei" w:eastAsia="Microsoft YaHei" w:cs="Microsoft YaHei"/>
          <w:spacing w:val="-1"/>
        </w:rPr>
        <w:t>次</w:t>
      </w:r>
      <w:r>
        <w:rPr>
          <w:spacing w:val="-1"/>
        </w:rPr>
        <w:t>，2</w:t>
      </w:r>
      <w:r>
        <w:rPr>
          <w:spacing w:val="-22"/>
        </w:rPr>
        <w:t xml:space="preserve"> </w:t>
      </w:r>
      <w:r>
        <w:rPr>
          <w:spacing w:val="-1"/>
        </w:rPr>
        <w:t>~</w:t>
      </w:r>
      <w:r>
        <w:rPr>
          <w:spacing w:val="-43"/>
        </w:rPr>
        <w:t xml:space="preserve"> </w:t>
      </w:r>
      <w:r>
        <w:rPr>
          <w:spacing w:val="-1"/>
        </w:rPr>
        <w:t>3</w:t>
      </w:r>
      <w:r>
        <w:rPr>
          <w:spacing w:val="-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次</w:t>
      </w:r>
      <w:r>
        <w:rPr>
          <w:spacing w:val="-1"/>
        </w:rPr>
        <w:t>／</w:t>
      </w:r>
      <w:r>
        <w:rPr>
          <w:rFonts w:ascii="Microsoft YaHei" w:hAnsi="Microsoft YaHei" w:eastAsia="Microsoft YaHei" w:cs="Microsoft YaHei"/>
          <w:spacing w:val="-1"/>
        </w:rPr>
        <w:t>周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对重度者</w:t>
      </w:r>
      <w:r>
        <w:rPr>
          <w:rFonts w:ascii="Microsoft YaHei" w:hAnsi="Microsoft YaHei" w:eastAsia="Microsoft YaHei" w:cs="Microsoft YaHei"/>
          <w:spacing w:val="-2"/>
        </w:rPr>
        <w:t>亦可适当增加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时 间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spacing w:val="-11"/>
        </w:rPr>
        <w:t>。④</w:t>
      </w:r>
      <w:r>
        <w:rPr>
          <w:spacing w:val="-69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疗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程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-11"/>
        </w:rPr>
        <w:t>。4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周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定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为</w:t>
      </w:r>
      <w:r>
        <w:rPr>
          <w:spacing w:val="-11"/>
        </w:rPr>
        <w:t>1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个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疗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程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spacing w:val="-11"/>
        </w:rPr>
        <w:t>，</w:t>
      </w:r>
      <w:r>
        <w:rPr>
          <w:rFonts w:ascii="Microsoft YaHei" w:hAnsi="Microsoft YaHei" w:eastAsia="Microsoft YaHei" w:cs="Microsoft YaHei"/>
          <w:spacing w:val="-11"/>
        </w:rPr>
        <w:t>可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根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据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患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者</w:t>
      </w:r>
    </w:p>
    <w:p>
      <w:pPr>
        <w:spacing w:line="223" w:lineRule="auto"/>
        <w:sectPr>
          <w:type w:val="continuous"/>
          <w:pgSz w:w="11452" w:h="16498"/>
          <w:pgMar w:top="1335" w:right="1048" w:bottom="0" w:left="1109" w:header="932" w:footer="0" w:gutter="0"/>
          <w:cols w:equalWidth="0" w:num="2">
            <w:col w:w="4720" w:space="100"/>
            <w:col w:w="4476" w:space="0"/>
          </w:cols>
        </w:sectPr>
        <w:rPr>
          <w:rFonts w:ascii="Microsoft YaHei" w:hAnsi="Microsoft YaHei" w:eastAsia="Microsoft YaHei" w:cs="Microsoft YaHei"/>
        </w:rPr>
      </w:pPr>
    </w:p>
    <w:p>
      <w:pPr>
        <w:ind w:firstLine="77"/>
        <w:spacing w:before="219" w:line="4535" w:lineRule="exact"/>
        <w:rPr/>
      </w:pPr>
      <w:r>
        <w:rPr>
          <w:position w:val="-90"/>
        </w:rPr>
        <w:drawing>
          <wp:inline distT="0" distB="0" distL="0" distR="0">
            <wp:extent cx="5759984" cy="2879991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59984" cy="2879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730"/>
        <w:spacing w:before="189" w:line="211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13"/>
        </w:rPr>
        <w:t>图</w:t>
      </w:r>
      <w:r>
        <w:rPr>
          <w:rFonts w:ascii="SimHei" w:hAnsi="SimHei" w:eastAsia="SimHei" w:cs="SimHei"/>
          <w:sz w:val="15"/>
          <w:szCs w:val="15"/>
          <w:spacing w:val="-34"/>
        </w:rPr>
        <w:t xml:space="preserve"> </w:t>
      </w:r>
      <w:r>
        <w:rPr>
          <w:sz w:val="15"/>
          <w:szCs w:val="15"/>
          <w:spacing w:val="13"/>
        </w:rPr>
        <w:t>2</w:t>
      </w:r>
      <w:r>
        <w:rPr>
          <w:sz w:val="15"/>
          <w:szCs w:val="15"/>
          <w:spacing w:val="16"/>
        </w:rPr>
        <w:t xml:space="preserve">  </w:t>
      </w:r>
      <w:r>
        <w:rPr>
          <w:rFonts w:ascii="SimHei" w:hAnsi="SimHei" w:eastAsia="SimHei" w:cs="SimHei"/>
          <w:sz w:val="15"/>
          <w:szCs w:val="15"/>
          <w:spacing w:val="13"/>
        </w:rPr>
        <w:t>改良</w:t>
      </w:r>
      <w:r>
        <w:rPr>
          <w:rFonts w:ascii="SimHei" w:hAnsi="SimHei" w:eastAsia="SimHei" w:cs="SimHei"/>
          <w:sz w:val="15"/>
          <w:szCs w:val="15"/>
          <w:spacing w:val="-29"/>
        </w:rPr>
        <w:t xml:space="preserve"> </w:t>
      </w:r>
      <w:r>
        <w:rPr>
          <w:sz w:val="15"/>
          <w:szCs w:val="15"/>
        </w:rPr>
        <w:t>DRA</w:t>
      </w:r>
      <w:r>
        <w:rPr>
          <w:sz w:val="15"/>
          <w:szCs w:val="15"/>
          <w:spacing w:val="-16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13"/>
        </w:rPr>
        <w:t>临床分型</w:t>
      </w:r>
    </w:p>
    <w:p>
      <w:pPr>
        <w:spacing w:line="172" w:lineRule="exact"/>
        <w:rPr/>
      </w:pPr>
      <w:r/>
    </w:p>
    <w:p>
      <w:pPr>
        <w:spacing w:line="172" w:lineRule="exact"/>
        <w:sectPr>
          <w:headerReference w:type="default" r:id="rId12"/>
          <w:pgSz w:w="11452" w:h="16498"/>
          <w:pgMar w:top="1335" w:right="1050" w:bottom="0" w:left="1111" w:header="933" w:footer="0" w:gutter="0"/>
          <w:cols w:equalWidth="0" w:num="1">
            <w:col w:w="9291" w:space="0"/>
          </w:cols>
        </w:sectPr>
        <w:rPr/>
      </w:pPr>
    </w:p>
    <w:p>
      <w:pPr>
        <w:pStyle w:val="BodyText"/>
        <w:ind w:left="8" w:right="223"/>
        <w:spacing w:before="43" w:line="217" w:lineRule="auto"/>
        <w:rPr/>
      </w:pPr>
      <w:r>
        <w:rPr>
          <w:rFonts w:ascii="Microsoft YaHei" w:hAnsi="Microsoft YaHei" w:eastAsia="Microsoft YaHei" w:cs="Microsoft YaHei"/>
          <w:spacing w:val="11"/>
        </w:rPr>
        <w:t>具体情况和对治疗的反应确定治疗时间</w:t>
      </w:r>
      <w:r>
        <w:rPr>
          <w:spacing w:val="11"/>
        </w:rPr>
        <w:t>、</w:t>
      </w:r>
      <w:r>
        <w:rPr>
          <w:rFonts w:ascii="Microsoft YaHei" w:hAnsi="Microsoft YaHei" w:eastAsia="Microsoft YaHei" w:cs="Microsoft YaHei"/>
          <w:spacing w:val="11"/>
        </w:rPr>
        <w:t>频度和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疗程</w:t>
      </w:r>
      <w:r>
        <w:rPr>
          <w:spacing w:val="4"/>
        </w:rPr>
        <w:t>。</w:t>
      </w:r>
    </w:p>
    <w:p>
      <w:pPr>
        <w:pStyle w:val="BodyText"/>
        <w:ind w:left="8" w:right="223" w:firstLine="425"/>
        <w:spacing w:before="7" w:line="217" w:lineRule="auto"/>
        <w:jc w:val="both"/>
        <w:rPr/>
      </w:pPr>
      <w:r>
        <w:rPr>
          <w:rFonts w:ascii="Microsoft YaHei" w:hAnsi="Microsoft YaHei" w:eastAsia="Microsoft YaHei" w:cs="Microsoft YaHei"/>
          <w:spacing w:val="1"/>
        </w:rPr>
        <w:t>注意事项</w:t>
      </w:r>
      <w:r>
        <w:rPr>
          <w:spacing w:val="1"/>
        </w:rPr>
        <w:t>：</w:t>
      </w:r>
      <w:r>
        <w:rPr>
          <w:spacing w:val="-55"/>
        </w:rPr>
        <w:t xml:space="preserve"> </w:t>
      </w:r>
      <w:r>
        <w:rPr>
          <w:spacing w:val="1"/>
        </w:rPr>
        <w:t>①</w:t>
      </w:r>
      <w:r>
        <w:rPr>
          <w:spacing w:val="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治疗宜安排在餐后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1"/>
        </w:rPr>
        <w:t>1</w:t>
      </w:r>
      <w:r>
        <w:rPr>
          <w:spacing w:val="1"/>
        </w:rPr>
        <w:t xml:space="preserve"> </w:t>
      </w:r>
      <w:r>
        <w:rPr>
          <w:spacing w:val="1"/>
        </w:rPr>
        <w:t>h</w:t>
      </w:r>
      <w:r>
        <w:rPr>
          <w:spacing w:val="-55"/>
        </w:rPr>
        <w:t xml:space="preserve"> </w:t>
      </w:r>
      <w:r>
        <w:rPr>
          <w:spacing w:val="1"/>
        </w:rPr>
        <w:t>,</w:t>
      </w:r>
      <w:r>
        <w:rPr>
          <w:spacing w:val="26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排空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</w:rPr>
        <w:t>二便</w:t>
      </w:r>
      <w:r>
        <w:rPr/>
        <w:t>，</w:t>
      </w:r>
      <w:r>
        <w:rPr>
          <w:rFonts w:ascii="Microsoft YaHei" w:hAnsi="Microsoft YaHei" w:eastAsia="Microsoft YaHei" w:cs="Microsoft YaHei"/>
        </w:rPr>
        <w:t>清洁治疗区</w:t>
      </w:r>
      <w:r>
        <w:rPr/>
        <w:t>，</w:t>
      </w:r>
      <w:r>
        <w:rPr>
          <w:rFonts w:ascii="Microsoft YaHei" w:hAnsi="Microsoft YaHei" w:eastAsia="Microsoft YaHei" w:cs="Microsoft YaHei"/>
        </w:rPr>
        <w:t>保持心情舒适和全身放松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/>
        <w:t>。</w:t>
      </w:r>
      <w:r>
        <w:rPr>
          <w:rFonts w:ascii="Microsoft YaHei" w:hAnsi="Microsoft YaHei" w:eastAsia="Microsoft YaHei" w:cs="Microsoft YaHei"/>
        </w:rPr>
        <w:t>腹 </w:t>
      </w:r>
      <w:r>
        <w:rPr>
          <w:rFonts w:ascii="Microsoft YaHei" w:hAnsi="Microsoft YaHei" w:eastAsia="Microsoft YaHei" w:cs="Microsoft YaHei"/>
          <w:spacing w:val="2"/>
        </w:rPr>
        <w:t>部治疗区域用酒精擦抺消毒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袪除皮肤碎屑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保证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贴合度</w:t>
      </w:r>
      <w:r>
        <w:rPr>
          <w:spacing w:val="5"/>
        </w:rPr>
        <w:t>，</w:t>
      </w:r>
      <w:r>
        <w:rPr>
          <w:rFonts w:ascii="Microsoft YaHei" w:hAnsi="Microsoft YaHei" w:eastAsia="Microsoft YaHei" w:cs="Microsoft YaHei"/>
          <w:spacing w:val="5"/>
        </w:rPr>
        <w:t>以免影响刺激电流的强度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5"/>
        </w:rPr>
        <w:t>。②</w:t>
      </w:r>
      <w:r>
        <w:rPr>
          <w:spacing w:val="5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电极位置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要兼顾腹直肌的起始部位和止点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最大分离位置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应对应电极中点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15"/>
        </w:rPr>
        <w:t>。③</w:t>
      </w:r>
      <w:r>
        <w:rPr>
          <w:spacing w:val="15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电刺激强度要达到能够引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起肌肉震颤和肌肉收缩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局部出现舒适的轻度胀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麻感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以不引起疼痛为限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逐步加大刺激强度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达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到患者最大耐受水平后维持不变以确保疗效</w:t>
      </w:r>
      <w:r>
        <w:rPr>
          <w:spacing w:val="8"/>
        </w:rPr>
        <w:t>。</w:t>
      </w:r>
    </w:p>
    <w:p>
      <w:pPr>
        <w:pStyle w:val="BodyText"/>
        <w:ind w:left="5"/>
        <w:spacing w:before="1" w:line="201" w:lineRule="auto"/>
        <w:rPr>
          <w:rFonts w:ascii="Microsoft YaHei" w:hAnsi="Microsoft YaHei" w:eastAsia="Microsoft YaHei" w:cs="Microsoft YaHei"/>
        </w:rPr>
      </w:pPr>
      <w:r>
        <w:rPr>
          <w:spacing w:val="4"/>
        </w:rPr>
        <w:t>8.</w:t>
      </w:r>
      <w:r>
        <w:rPr>
          <w:spacing w:val="-27"/>
        </w:rPr>
        <w:t xml:space="preserve"> </w:t>
      </w:r>
      <w:r>
        <w:rPr>
          <w:spacing w:val="4"/>
        </w:rPr>
        <w:t>2</w:t>
      </w:r>
      <w:r>
        <w:rPr>
          <w:spacing w:val="4"/>
        </w:rPr>
        <w:t xml:space="preserve">  </w:t>
      </w:r>
      <w:r>
        <w:rPr>
          <w:rFonts w:ascii="Microsoft YaHei" w:hAnsi="Microsoft YaHei" w:eastAsia="Microsoft YaHei" w:cs="Microsoft YaHei"/>
          <w:spacing w:val="4"/>
        </w:rPr>
        <w:t>手法按摩的基本原则和流程步骤</w:t>
      </w:r>
    </w:p>
    <w:p>
      <w:pPr>
        <w:pStyle w:val="BodyText"/>
        <w:ind w:left="8" w:right="143" w:firstLine="422"/>
        <w:spacing w:before="33" w:line="217" w:lineRule="auto"/>
        <w:jc w:val="both"/>
        <w:rPr/>
      </w:pPr>
      <w:r>
        <w:rPr>
          <w:rFonts w:ascii="Microsoft YaHei" w:hAnsi="Microsoft YaHei" w:eastAsia="Microsoft YaHei" w:cs="Microsoft YaHei"/>
          <w:spacing w:val="20"/>
        </w:rPr>
        <w:t>手法按摩穴位推拿是产后 </w:t>
      </w:r>
      <w:r>
        <w:rPr/>
        <w:t>DRA</w:t>
      </w:r>
      <w:r>
        <w:rPr>
          <w:spacing w:val="20"/>
        </w:rPr>
        <w:t xml:space="preserve"> </w:t>
      </w:r>
      <w:r>
        <w:rPr>
          <w:rFonts w:ascii="Microsoft YaHei" w:hAnsi="Microsoft YaHei" w:eastAsia="Microsoft YaHei" w:cs="Microsoft YaHei"/>
          <w:spacing w:val="20"/>
        </w:rPr>
        <w:t>临床康复治</w:t>
      </w:r>
      <w:r>
        <w:rPr>
          <w:rFonts w:ascii="Microsoft YaHei" w:hAnsi="Microsoft YaHei" w:eastAsia="Microsoft YaHei" w:cs="Microsoft YaHei"/>
          <w:spacing w:val="1"/>
        </w:rPr>
        <w:t xml:space="preserve">  </w:t>
      </w:r>
      <w:r>
        <w:rPr>
          <w:rFonts w:ascii="Microsoft YaHei" w:hAnsi="Microsoft YaHei" w:eastAsia="Microsoft YaHei" w:cs="Microsoft YaHei"/>
          <w:spacing w:val="10"/>
        </w:rPr>
        <w:t>疗使用频率最高的疗法</w:t>
      </w:r>
      <w:r>
        <w:rPr>
          <w:spacing w:val="10"/>
        </w:rPr>
        <w:t>，</w:t>
      </w:r>
      <w:r>
        <w:rPr>
          <w:rFonts w:ascii="Microsoft YaHei" w:hAnsi="Microsoft YaHei" w:eastAsia="Microsoft YaHei" w:cs="Microsoft YaHei"/>
          <w:spacing w:val="10"/>
        </w:rPr>
        <w:t>是产后 </w:t>
      </w:r>
      <w:r>
        <w:rPr/>
        <w:t>DRA</w:t>
      </w:r>
      <w:r>
        <w:rPr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物理康复治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3"/>
        </w:rPr>
        <w:t>疗的重要组成</w:t>
      </w:r>
      <w:r>
        <w:rPr>
          <w:spacing w:val="13"/>
        </w:rPr>
        <w:t>，</w:t>
      </w:r>
      <w:r>
        <w:rPr>
          <w:rFonts w:ascii="Microsoft YaHei" w:hAnsi="Microsoft YaHei" w:eastAsia="Microsoft YaHei" w:cs="Microsoft YaHei"/>
          <w:spacing w:val="13"/>
        </w:rPr>
        <w:t>对治疗产后</w:t>
      </w:r>
      <w:r>
        <w:rPr>
          <w:rFonts w:ascii="Microsoft YaHei" w:hAnsi="Microsoft YaHei" w:eastAsia="Microsoft YaHei" w:cs="Microsoft YaHei"/>
          <w:spacing w:val="35"/>
          <w:w w:val="101"/>
        </w:rPr>
        <w:t xml:space="preserve"> </w:t>
      </w:r>
      <w:r>
        <w:rPr/>
        <w:t>DRA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有独特的疗效</w:t>
      </w:r>
      <w:r>
        <w:rPr>
          <w:spacing w:val="13"/>
        </w:rPr>
        <w:t>，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10"/>
        </w:rPr>
        <w:t>也是临床疗效最为肯定的康复治疗方法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10"/>
        </w:rPr>
        <w:t>。</w:t>
      </w:r>
      <w:r>
        <w:rPr>
          <w:rFonts w:ascii="Microsoft YaHei" w:hAnsi="Microsoft YaHei" w:eastAsia="Microsoft YaHei" w:cs="Microsoft YaHei"/>
          <w:spacing w:val="10"/>
        </w:rPr>
        <w:t>要真正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1"/>
        </w:rPr>
        <w:t>掌握推拿按摩的治疗精髓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就必须了解产后躯体</w:t>
      </w:r>
      <w:r>
        <w:rPr>
          <w:rFonts w:ascii="Microsoft YaHei" w:hAnsi="Microsoft YaHei" w:eastAsia="Microsoft YaHei" w:cs="Microsoft YaHei"/>
          <w:spacing w:val="6"/>
        </w:rPr>
        <w:t xml:space="preserve">  </w:t>
      </w:r>
      <w:r>
        <w:rPr>
          <w:rFonts w:ascii="Microsoft YaHei" w:hAnsi="Microsoft YaHei" w:eastAsia="Microsoft YaHei" w:cs="Microsoft YaHei"/>
          <w:spacing w:val="2"/>
        </w:rPr>
        <w:t>疾病的病因</w:t>
      </w:r>
      <w:r>
        <w:rPr>
          <w:spacing w:val="2"/>
        </w:rPr>
        <w:t>、</w:t>
      </w:r>
      <w:r>
        <w:rPr>
          <w:rFonts w:ascii="Microsoft YaHei" w:hAnsi="Microsoft YaHei" w:eastAsia="Microsoft YaHei" w:cs="Microsoft YaHei"/>
          <w:spacing w:val="2"/>
        </w:rPr>
        <w:t>发病机制</w:t>
      </w:r>
      <w:r>
        <w:rPr>
          <w:spacing w:val="2"/>
        </w:rPr>
        <w:t>、</w:t>
      </w:r>
      <w:r>
        <w:rPr>
          <w:rFonts w:ascii="Microsoft YaHei" w:hAnsi="Microsoft YaHei" w:eastAsia="Microsoft YaHei" w:cs="Microsoft YaHei"/>
          <w:spacing w:val="2"/>
        </w:rPr>
        <w:t>分型分类的相关知识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整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1"/>
        </w:rPr>
        <w:t>合中西医推拿按摩康复治疗手段的优势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在手法</w:t>
      </w:r>
      <w:r>
        <w:rPr>
          <w:rFonts w:ascii="Microsoft YaHei" w:hAnsi="Microsoft YaHei" w:eastAsia="Microsoft YaHei" w:cs="Microsoft YaHei"/>
          <w:spacing w:val="6"/>
        </w:rPr>
        <w:t xml:space="preserve">  </w:t>
      </w:r>
      <w:r>
        <w:rPr>
          <w:rFonts w:ascii="Microsoft YaHei" w:hAnsi="Microsoft YaHei" w:eastAsia="Microsoft YaHei" w:cs="Microsoft YaHei"/>
          <w:spacing w:val="5"/>
        </w:rPr>
        <w:t>治疗流程中融入传统医学认知的相关经络</w:t>
      </w:r>
      <w:r>
        <w:rPr>
          <w:spacing w:val="5"/>
        </w:rPr>
        <w:t>（</w:t>
      </w:r>
      <w:r>
        <w:rPr>
          <w:rFonts w:ascii="Microsoft YaHei" w:hAnsi="Microsoft YaHei" w:eastAsia="Microsoft YaHei" w:cs="Microsoft YaHei"/>
          <w:spacing w:val="5"/>
        </w:rPr>
        <w:t>督脉</w:t>
      </w:r>
      <w:r>
        <w:rPr>
          <w:spacing w:val="5"/>
        </w:rPr>
        <w:t>、</w:t>
      </w:r>
      <w:r>
        <w:rPr>
          <w:spacing w:val="15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任脉</w:t>
      </w:r>
      <w:r>
        <w:rPr>
          <w:spacing w:val="-7"/>
        </w:rPr>
        <w:t>、</w:t>
      </w:r>
      <w:r>
        <w:rPr>
          <w:rFonts w:ascii="Microsoft YaHei" w:hAnsi="Microsoft YaHei" w:eastAsia="Microsoft YaHei" w:cs="Microsoft YaHei"/>
          <w:spacing w:val="-7"/>
        </w:rPr>
        <w:t>冲脉</w:t>
      </w:r>
      <w:r>
        <w:rPr>
          <w:spacing w:val="-7"/>
        </w:rPr>
        <w:t>、</w:t>
      </w:r>
      <w:r>
        <w:rPr>
          <w:rFonts w:ascii="Microsoft YaHei" w:hAnsi="Microsoft YaHei" w:eastAsia="Microsoft YaHei" w:cs="Microsoft YaHei"/>
          <w:spacing w:val="-7"/>
        </w:rPr>
        <w:t>带脉</w:t>
      </w:r>
      <w:r>
        <w:rPr>
          <w:spacing w:val="-7"/>
        </w:rPr>
        <w:t>）</w:t>
      </w:r>
      <w:r>
        <w:rPr>
          <w:rFonts w:ascii="Microsoft YaHei" w:hAnsi="Microsoft YaHei" w:eastAsia="Microsoft YaHei" w:cs="Microsoft YaHei"/>
          <w:spacing w:val="-7"/>
        </w:rPr>
        <w:t>的穴位按摩</w:t>
      </w:r>
      <w:r>
        <w:rPr>
          <w:spacing w:val="-7"/>
        </w:rPr>
        <w:t>，</w:t>
      </w:r>
      <w:r>
        <w:rPr>
          <w:rFonts w:ascii="Microsoft YaHei" w:hAnsi="Microsoft YaHei" w:eastAsia="Microsoft YaHei" w:cs="Microsoft YaHei"/>
          <w:spacing w:val="-7"/>
        </w:rPr>
        <w:t>将各种治疗方法中</w:t>
      </w:r>
      <w:r>
        <w:rPr>
          <w:rFonts w:ascii="Microsoft YaHei" w:hAnsi="Microsoft YaHei" w:eastAsia="Microsoft YaHei" w:cs="Microsoft YaHei"/>
          <w:spacing w:val="2"/>
        </w:rPr>
        <w:t xml:space="preserve">  </w:t>
      </w:r>
      <w:r>
        <w:rPr>
          <w:rFonts w:ascii="Microsoft YaHei" w:hAnsi="Microsoft YaHei" w:eastAsia="Microsoft YaHei" w:cs="Microsoft YaHei"/>
          <w:spacing w:val="10"/>
        </w:rPr>
        <w:t>合理的内核融合到产后 </w:t>
      </w:r>
      <w:r>
        <w:rPr/>
        <w:t>DRA</w:t>
      </w:r>
      <w:r>
        <w:rPr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康复按摩流程中</w:t>
      </w:r>
      <w:r>
        <w:rPr>
          <w:spacing w:val="10"/>
        </w:rPr>
        <w:t>，</w:t>
      </w:r>
      <w:r>
        <w:rPr>
          <w:rFonts w:ascii="Microsoft YaHei" w:hAnsi="Microsoft YaHei" w:eastAsia="Microsoft YaHei" w:cs="Microsoft YaHei"/>
          <w:spacing w:val="10"/>
        </w:rPr>
        <w:t>提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8"/>
        </w:rPr>
        <w:t>高临床康复保健和康复治疗效果</w:t>
      </w:r>
      <w:r>
        <w:rPr>
          <w:spacing w:val="8"/>
        </w:rPr>
        <w:t>。</w:t>
      </w:r>
    </w:p>
    <w:p>
      <w:pPr>
        <w:pStyle w:val="BodyText"/>
        <w:ind w:left="9" w:right="143" w:firstLine="420"/>
        <w:spacing w:before="3" w:line="204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"/>
        </w:rPr>
        <w:t>手法按摩基本原则</w:t>
      </w:r>
      <w:r>
        <w:rPr>
          <w:spacing w:val="1"/>
        </w:rPr>
        <w:t>：①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柔和</w:t>
      </w:r>
      <w:r>
        <w:rPr>
          <w:spacing w:val="1"/>
        </w:rPr>
        <w:t>，</w:t>
      </w:r>
      <w:r>
        <w:rPr>
          <w:rFonts w:ascii="Microsoft YaHei" w:hAnsi="Microsoft YaHei" w:eastAsia="Microsoft YaHei" w:cs="Microsoft YaHei"/>
          <w:spacing w:val="1"/>
        </w:rPr>
        <w:t>做到柔而不浮</w:t>
      </w:r>
      <w:r>
        <w:rPr>
          <w:spacing w:val="1"/>
        </w:rPr>
        <w:t>、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4"/>
        </w:rPr>
        <w:t>沉而不滞</w:t>
      </w:r>
      <w:r>
        <w:rPr>
          <w:spacing w:val="-4"/>
        </w:rPr>
        <w:t>、</w:t>
      </w:r>
      <w:r>
        <w:rPr>
          <w:rFonts w:ascii="Microsoft YaHei" w:hAnsi="Microsoft YaHei" w:eastAsia="Microsoft YaHei" w:cs="Microsoft YaHei"/>
          <w:spacing w:val="-4"/>
        </w:rPr>
        <w:t>和而不躁</w:t>
      </w:r>
      <w:r>
        <w:rPr>
          <w:spacing w:val="-4"/>
        </w:rPr>
        <w:t>、</w:t>
      </w:r>
      <w:r>
        <w:rPr>
          <w:rFonts w:ascii="Microsoft YaHei" w:hAnsi="Microsoft YaHei" w:eastAsia="Microsoft YaHei" w:cs="Microsoft YaHei"/>
          <w:spacing w:val="-4"/>
        </w:rPr>
        <w:t>续而不断</w:t>
      </w:r>
      <w:r>
        <w:rPr>
          <w:spacing w:val="-4"/>
        </w:rPr>
        <w:t>；</w:t>
      </w:r>
      <w:r>
        <w:rPr>
          <w:spacing w:val="-66"/>
        </w:rPr>
        <w:t xml:space="preserve"> </w:t>
      </w:r>
      <w:r>
        <w:rPr>
          <w:spacing w:val="-4"/>
        </w:rPr>
        <w:t>②</w:t>
      </w:r>
      <w:r>
        <w:rPr>
          <w:spacing w:val="-4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均匀</w:t>
      </w:r>
      <w:r>
        <w:rPr>
          <w:spacing w:val="-4"/>
        </w:rPr>
        <w:t>，</w:t>
      </w:r>
      <w:r>
        <w:rPr>
          <w:rFonts w:ascii="Microsoft YaHei" w:hAnsi="Microsoft YaHei" w:eastAsia="Microsoft YaHei" w:cs="Microsoft YaHei"/>
          <w:spacing w:val="-4"/>
        </w:rPr>
        <w:t>即柔和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4"/>
        </w:rPr>
        <w:t>始动</w:t>
      </w:r>
      <w:r>
        <w:rPr>
          <w:spacing w:val="-4"/>
        </w:rPr>
        <w:t>、</w:t>
      </w:r>
      <w:r>
        <w:rPr>
          <w:rFonts w:ascii="Microsoft YaHei" w:hAnsi="Microsoft YaHei" w:eastAsia="Microsoft YaHei" w:cs="Microsoft YaHei"/>
          <w:spacing w:val="-4"/>
        </w:rPr>
        <w:t>加力深透</w:t>
      </w:r>
      <w:r>
        <w:rPr>
          <w:spacing w:val="-4"/>
        </w:rPr>
        <w:t>、</w:t>
      </w:r>
      <w:r>
        <w:rPr>
          <w:rFonts w:ascii="Microsoft YaHei" w:hAnsi="Microsoft YaHei" w:eastAsia="Microsoft YaHei" w:cs="Microsoft YaHei"/>
          <w:spacing w:val="-4"/>
        </w:rPr>
        <w:t>缓退完成</w:t>
      </w:r>
      <w:r>
        <w:rPr>
          <w:spacing w:val="-4"/>
        </w:rPr>
        <w:t>；</w:t>
      </w:r>
      <w:r>
        <w:rPr>
          <w:spacing w:val="-66"/>
        </w:rPr>
        <w:t xml:space="preserve"> </w:t>
      </w:r>
      <w:r>
        <w:rPr>
          <w:spacing w:val="-4"/>
        </w:rPr>
        <w:t>③</w:t>
      </w:r>
      <w:r>
        <w:rPr>
          <w:spacing w:val="-4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有力</w:t>
      </w:r>
      <w:r>
        <w:rPr>
          <w:spacing w:val="-4"/>
        </w:rPr>
        <w:t>，</w:t>
      </w:r>
      <w:r>
        <w:rPr>
          <w:rFonts w:ascii="Microsoft YaHei" w:hAnsi="Microsoft YaHei" w:eastAsia="Microsoft YaHei" w:cs="Microsoft YaHei"/>
          <w:spacing w:val="-4"/>
        </w:rPr>
        <w:t>即轻松怡然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"/>
        </w:rPr>
        <w:t>不知其苦</w:t>
      </w:r>
      <w:r>
        <w:rPr>
          <w:spacing w:val="1"/>
        </w:rPr>
        <w:t>，</w:t>
      </w:r>
      <w:r>
        <w:rPr>
          <w:rFonts w:ascii="Microsoft YaHei" w:hAnsi="Microsoft YaHei" w:eastAsia="Microsoft YaHei" w:cs="Microsoft YaHei"/>
          <w:spacing w:val="1"/>
        </w:rPr>
        <w:t>力之作用达到病所适度而止</w:t>
      </w:r>
      <w:r>
        <w:rPr>
          <w:spacing w:val="1"/>
        </w:rPr>
        <w:t>；④</w:t>
      </w:r>
      <w:r>
        <w:rPr>
          <w:spacing w:val="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持久</w:t>
      </w:r>
      <w:r>
        <w:rPr>
          <w:spacing w:val="1"/>
        </w:rPr>
        <w:t>，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11"/>
        </w:rPr>
        <w:t>即保持力度持续时间或特定重复次数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促使量变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65" w:firstLine="6"/>
        <w:spacing w:before="38" w:line="218" w:lineRule="auto"/>
        <w:jc w:val="both"/>
        <w:rPr/>
      </w:pPr>
      <w:r>
        <w:rPr>
          <w:rFonts w:ascii="Microsoft YaHei" w:hAnsi="Microsoft YaHei" w:eastAsia="Microsoft YaHei" w:cs="Microsoft YaHei"/>
          <w:spacing w:val="6"/>
        </w:rPr>
        <w:t>到质变的发展</w:t>
      </w:r>
      <w:r>
        <w:rPr>
          <w:spacing w:val="6"/>
        </w:rPr>
        <w:t>；⑤</w:t>
      </w:r>
      <w:r>
        <w:rPr>
          <w:spacing w:val="6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深透</w:t>
      </w:r>
      <w:r>
        <w:rPr>
          <w:spacing w:val="6"/>
        </w:rPr>
        <w:t>，</w:t>
      </w:r>
      <w:r>
        <w:rPr>
          <w:rFonts w:ascii="Microsoft YaHei" w:hAnsi="Microsoft YaHei" w:eastAsia="Microsoft YaHei" w:cs="Microsoft YaHei"/>
          <w:spacing w:val="6"/>
        </w:rPr>
        <w:t>追求的是功力和技巧的</w:t>
      </w:r>
      <w:r>
        <w:rPr>
          <w:rFonts w:ascii="Microsoft YaHei" w:hAnsi="Microsoft YaHei" w:eastAsia="Microsoft YaHei" w:cs="Microsoft YaHei"/>
          <w:spacing w:val="5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融合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是确保疗效</w:t>
      </w:r>
      <w:r>
        <w:rPr>
          <w:spacing w:val="2"/>
        </w:rPr>
        <w:t>、</w:t>
      </w:r>
      <w:r>
        <w:rPr>
          <w:rFonts w:ascii="Microsoft YaHei" w:hAnsi="Microsoft YaHei" w:eastAsia="Microsoft YaHei" w:cs="Microsoft YaHei"/>
          <w:spacing w:val="2"/>
        </w:rPr>
        <w:t>形成特色的重要标志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表现为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22"/>
          <w:w w:val="98"/>
        </w:rPr>
        <w:t>得气感的热</w:t>
      </w:r>
      <w:r>
        <w:rPr>
          <w:spacing w:val="-22"/>
          <w:w w:val="98"/>
        </w:rPr>
        <w:t>、</w:t>
      </w:r>
      <w:r>
        <w:rPr>
          <w:rFonts w:ascii="Microsoft YaHei" w:hAnsi="Microsoft YaHei" w:eastAsia="Microsoft YaHei" w:cs="Microsoft YaHei"/>
          <w:spacing w:val="-22"/>
          <w:w w:val="98"/>
        </w:rPr>
        <w:t>酸</w:t>
      </w:r>
      <w:r>
        <w:rPr>
          <w:spacing w:val="-22"/>
          <w:w w:val="98"/>
        </w:rPr>
        <w:t>、</w:t>
      </w:r>
      <w:r>
        <w:rPr>
          <w:rFonts w:ascii="Microsoft YaHei" w:hAnsi="Microsoft YaHei" w:eastAsia="Microsoft YaHei" w:cs="Microsoft YaHei"/>
          <w:spacing w:val="-22"/>
          <w:w w:val="98"/>
        </w:rPr>
        <w:t>沉</w:t>
      </w:r>
      <w:r>
        <w:rPr>
          <w:spacing w:val="-22"/>
          <w:w w:val="98"/>
        </w:rPr>
        <w:t>、</w:t>
      </w:r>
      <w:r>
        <w:rPr>
          <w:rFonts w:ascii="Microsoft YaHei" w:hAnsi="Microsoft YaHei" w:eastAsia="Microsoft YaHei" w:cs="Microsoft YaHei"/>
          <w:spacing w:val="-22"/>
          <w:w w:val="98"/>
        </w:rPr>
        <w:t>胀</w:t>
      </w:r>
      <w:r>
        <w:rPr>
          <w:spacing w:val="-22"/>
          <w:w w:val="98"/>
        </w:rPr>
        <w:t>、</w:t>
      </w:r>
      <w:r>
        <w:rPr>
          <w:rFonts w:ascii="Microsoft YaHei" w:hAnsi="Microsoft YaHei" w:eastAsia="Microsoft YaHei" w:cs="Microsoft YaHei"/>
          <w:spacing w:val="-22"/>
          <w:w w:val="98"/>
        </w:rPr>
        <w:t>麻</w:t>
      </w:r>
      <w:r>
        <w:rPr>
          <w:spacing w:val="-22"/>
          <w:w w:val="98"/>
        </w:rPr>
        <w:t>、</w:t>
      </w:r>
      <w:r>
        <w:rPr>
          <w:rFonts w:ascii="Microsoft YaHei" w:hAnsi="Microsoft YaHei" w:eastAsia="Microsoft YaHei" w:cs="Microsoft YaHei"/>
          <w:spacing w:val="-22"/>
          <w:w w:val="98"/>
        </w:rPr>
        <w:t>痛</w:t>
      </w:r>
      <w:r>
        <w:rPr>
          <w:spacing w:val="-22"/>
          <w:w w:val="98"/>
        </w:rPr>
        <w:t>、</w:t>
      </w:r>
      <w:r>
        <w:rPr>
          <w:rFonts w:ascii="Microsoft YaHei" w:hAnsi="Microsoft YaHei" w:eastAsia="Microsoft YaHei" w:cs="Microsoft YaHei"/>
          <w:spacing w:val="-22"/>
          <w:w w:val="98"/>
        </w:rPr>
        <w:t>放</w:t>
      </w:r>
      <w:r>
        <w:rPr>
          <w:spacing w:val="-22"/>
          <w:w w:val="98"/>
        </w:rPr>
        <w:t>、</w:t>
      </w:r>
      <w:r>
        <w:rPr>
          <w:rFonts w:ascii="Microsoft YaHei" w:hAnsi="Microsoft YaHei" w:eastAsia="Microsoft YaHei" w:cs="Microsoft YaHei"/>
          <w:spacing w:val="-22"/>
          <w:w w:val="98"/>
        </w:rPr>
        <w:t>散</w:t>
      </w:r>
      <w:r>
        <w:rPr>
          <w:spacing w:val="-22"/>
          <w:w w:val="98"/>
        </w:rPr>
        <w:t>；⑥</w:t>
      </w:r>
      <w:r>
        <w:rPr>
          <w:spacing w:val="-22"/>
          <w:w w:val="98"/>
        </w:rPr>
        <w:t xml:space="preserve"> </w:t>
      </w:r>
      <w:r>
        <w:rPr>
          <w:rFonts w:ascii="Microsoft YaHei" w:hAnsi="Microsoft YaHei" w:eastAsia="Microsoft YaHei" w:cs="Microsoft YaHei"/>
          <w:spacing w:val="-22"/>
          <w:w w:val="98"/>
        </w:rPr>
        <w:t>连贯</w:t>
      </w:r>
      <w:r>
        <w:rPr>
          <w:spacing w:val="-22"/>
          <w:w w:val="98"/>
        </w:rPr>
        <w:t>，</w:t>
      </w:r>
      <w:r>
        <w:rPr>
          <w:rFonts w:ascii="Microsoft YaHei" w:hAnsi="Microsoft YaHei" w:eastAsia="Microsoft YaHei" w:cs="Microsoft YaHei"/>
          <w:spacing w:val="-22"/>
          <w:w w:val="98"/>
        </w:rPr>
        <w:t>科</w:t>
      </w:r>
      <w:r>
        <w:rPr>
          <w:rFonts w:ascii="Microsoft YaHei" w:hAnsi="Microsoft YaHei" w:eastAsia="Microsoft YaHei" w:cs="Microsoft YaHei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学</w:t>
      </w:r>
      <w:r>
        <w:rPr>
          <w:spacing w:val="2"/>
        </w:rPr>
        <w:t>、</w:t>
      </w:r>
      <w:r>
        <w:rPr>
          <w:rFonts w:ascii="Microsoft YaHei" w:hAnsi="Microsoft YaHei" w:eastAsia="Microsoft YaHei" w:cs="Microsoft YaHei"/>
          <w:spacing w:val="2"/>
        </w:rPr>
        <w:t>合理</w:t>
      </w:r>
      <w:r>
        <w:rPr>
          <w:spacing w:val="2"/>
        </w:rPr>
        <w:t>、</w:t>
      </w:r>
      <w:r>
        <w:rPr>
          <w:rFonts w:ascii="Microsoft YaHei" w:hAnsi="Microsoft YaHei" w:eastAsia="Microsoft YaHei" w:cs="Microsoft YaHei"/>
          <w:spacing w:val="2"/>
        </w:rPr>
        <w:t>有序的流程步骤是手法连贯的保障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做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到手法熟练</w:t>
      </w:r>
      <w:r>
        <w:rPr>
          <w:spacing w:val="-7"/>
        </w:rPr>
        <w:t>、</w:t>
      </w:r>
      <w:r>
        <w:rPr>
          <w:rFonts w:ascii="Microsoft YaHei" w:hAnsi="Microsoft YaHei" w:eastAsia="Microsoft YaHei" w:cs="Microsoft YaHei"/>
          <w:spacing w:val="-7"/>
        </w:rPr>
        <w:t>衔接流畅</w:t>
      </w:r>
      <w:r>
        <w:rPr>
          <w:spacing w:val="-7"/>
        </w:rPr>
        <w:t>、</w:t>
      </w:r>
      <w:r>
        <w:rPr>
          <w:rFonts w:ascii="Microsoft YaHei" w:hAnsi="Microsoft YaHei" w:eastAsia="Microsoft YaHei" w:cs="Microsoft YaHei"/>
          <w:spacing w:val="-7"/>
        </w:rPr>
        <w:t>张驰交替</w:t>
      </w:r>
      <w:r>
        <w:rPr>
          <w:spacing w:val="-7"/>
        </w:rPr>
        <w:t>、</w:t>
      </w:r>
      <w:r>
        <w:rPr>
          <w:rFonts w:ascii="Microsoft YaHei" w:hAnsi="Microsoft YaHei" w:eastAsia="Microsoft YaHei" w:cs="Microsoft YaHei"/>
          <w:spacing w:val="-7"/>
        </w:rPr>
        <w:t>节奏有序</w:t>
      </w:r>
      <w:r>
        <w:rPr>
          <w:spacing w:val="-7"/>
        </w:rPr>
        <w:t>、</w:t>
      </w:r>
      <w:r>
        <w:rPr>
          <w:rFonts w:ascii="Microsoft YaHei" w:hAnsi="Microsoft YaHei" w:eastAsia="Microsoft YaHei" w:cs="Microsoft YaHei"/>
          <w:spacing w:val="-7"/>
        </w:rPr>
        <w:t>一气</w:t>
      </w:r>
      <w:r>
        <w:rPr>
          <w:rFonts w:ascii="Microsoft YaHei" w:hAnsi="Microsoft YaHei" w:eastAsia="Microsoft YaHei" w:cs="Microsoft YaHei"/>
          <w:spacing w:val="4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呵成</w:t>
      </w:r>
      <w:r>
        <w:rPr>
          <w:spacing w:val="8"/>
        </w:rPr>
        <w:t>；⑦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美感</w:t>
      </w:r>
      <w:r>
        <w:rPr>
          <w:spacing w:val="8"/>
        </w:rPr>
        <w:t>，</w:t>
      </w:r>
      <w:r>
        <w:rPr>
          <w:rFonts w:ascii="Microsoft YaHei" w:hAnsi="Microsoft YaHei" w:eastAsia="Microsoft YaHei" w:cs="Microsoft YaHei"/>
          <w:spacing w:val="8"/>
        </w:rPr>
        <w:t>这是衡量手法功力和境界的重要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外在表现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传递的是手法神韵和境界内涵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表现为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时而温和轻柔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时而着力渗透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时而持续施压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时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而张驰交替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时而节奏分明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时而律动有序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做到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手法娴熟</w:t>
      </w:r>
      <w:r>
        <w:rPr>
          <w:spacing w:val="-7"/>
        </w:rPr>
        <w:t>、</w:t>
      </w:r>
      <w:r>
        <w:rPr>
          <w:rFonts w:ascii="Microsoft YaHei" w:hAnsi="Microsoft YaHei" w:eastAsia="Microsoft YaHei" w:cs="Microsoft YaHei"/>
          <w:spacing w:val="-7"/>
        </w:rPr>
        <w:t>动作连贯</w:t>
      </w:r>
      <w:r>
        <w:rPr>
          <w:spacing w:val="-7"/>
        </w:rPr>
        <w:t>、</w:t>
      </w:r>
      <w:r>
        <w:rPr>
          <w:rFonts w:ascii="Microsoft YaHei" w:hAnsi="Microsoft YaHei" w:eastAsia="Microsoft YaHei" w:cs="Microsoft YaHei"/>
          <w:spacing w:val="-7"/>
        </w:rPr>
        <w:t>刚柔并济</w:t>
      </w:r>
      <w:r>
        <w:rPr>
          <w:spacing w:val="-7"/>
        </w:rPr>
        <w:t>、</w:t>
      </w:r>
      <w:r>
        <w:rPr>
          <w:rFonts w:ascii="Microsoft YaHei" w:hAnsi="Microsoft YaHei" w:eastAsia="Microsoft YaHei" w:cs="Microsoft YaHei"/>
          <w:spacing w:val="-7"/>
        </w:rPr>
        <w:t>功力渗透</w:t>
      </w:r>
      <w:r>
        <w:rPr>
          <w:spacing w:val="-7"/>
        </w:rPr>
        <w:t>、</w:t>
      </w:r>
      <w:r>
        <w:rPr>
          <w:rFonts w:ascii="Microsoft YaHei" w:hAnsi="Microsoft YaHei" w:eastAsia="Microsoft YaHei" w:cs="Microsoft YaHei"/>
          <w:spacing w:val="-7"/>
        </w:rPr>
        <w:t>赏心悦</w:t>
      </w:r>
      <w:r>
        <w:rPr>
          <w:rFonts w:ascii="Microsoft YaHei" w:hAnsi="Microsoft YaHei" w:eastAsia="Microsoft YaHei" w:cs="Microsoft YaHei"/>
          <w:spacing w:val="4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目</w:t>
      </w:r>
      <w:r>
        <w:rPr>
          <w:spacing w:val="-8"/>
        </w:rPr>
        <w:t>、</w:t>
      </w:r>
      <w:r>
        <w:rPr>
          <w:rFonts w:ascii="Microsoft YaHei" w:hAnsi="Microsoft YaHei" w:eastAsia="Microsoft YaHei" w:cs="Microsoft YaHei"/>
          <w:spacing w:val="-8"/>
        </w:rPr>
        <w:t>传递美感</w:t>
      </w:r>
      <w:r>
        <w:rPr>
          <w:spacing w:val="-8"/>
        </w:rPr>
        <w:t>。</w:t>
      </w:r>
    </w:p>
    <w:p>
      <w:pPr>
        <w:pStyle w:val="BodyText"/>
        <w:ind w:left="1" w:right="65" w:firstLine="421"/>
        <w:spacing w:before="1" w:line="217" w:lineRule="auto"/>
        <w:jc w:val="both"/>
        <w:rPr/>
      </w:pPr>
      <w:r>
        <w:rPr>
          <w:rFonts w:ascii="Microsoft YaHei" w:hAnsi="Microsoft YaHei" w:eastAsia="Microsoft YaHei" w:cs="Microsoft YaHei"/>
          <w:spacing w:val="14"/>
        </w:rPr>
        <w:t>手法按摩的流程步骤和要领</w:t>
      </w:r>
      <w:r>
        <w:rPr>
          <w:spacing w:val="14"/>
        </w:rPr>
        <w:t>：</w:t>
      </w:r>
      <w:r>
        <w:rPr>
          <w:rFonts w:ascii="Microsoft YaHei" w:hAnsi="Microsoft YaHei" w:eastAsia="Microsoft YaHei" w:cs="Microsoft YaHei"/>
          <w:spacing w:val="14"/>
        </w:rPr>
        <w:t>根据产后 </w:t>
      </w:r>
      <w:r>
        <w:rPr/>
        <w:t>DRA</w:t>
      </w:r>
      <w:r>
        <w:rPr>
          <w:spacing w:val="3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相关肌群的解剖生理</w:t>
      </w:r>
      <w:r>
        <w:rPr>
          <w:spacing w:val="2"/>
        </w:rPr>
        <w:t>、</w:t>
      </w:r>
      <w:r>
        <w:rPr>
          <w:rFonts w:ascii="Microsoft YaHei" w:hAnsi="Microsoft YaHei" w:eastAsia="Microsoft YaHei" w:cs="Microsoft YaHei"/>
          <w:spacing w:val="2"/>
        </w:rPr>
        <w:t>相互关系</w:t>
      </w:r>
      <w:r>
        <w:rPr>
          <w:spacing w:val="2"/>
        </w:rPr>
        <w:t>、</w:t>
      </w:r>
      <w:r>
        <w:rPr>
          <w:rFonts w:ascii="Microsoft YaHei" w:hAnsi="Microsoft YaHei" w:eastAsia="Microsoft YaHei" w:cs="Microsoft YaHei"/>
          <w:spacing w:val="2"/>
        </w:rPr>
        <w:t>生物力学</w:t>
      </w:r>
      <w:r>
        <w:rPr>
          <w:spacing w:val="2"/>
        </w:rPr>
        <w:t>、</w:t>
      </w:r>
      <w:r>
        <w:rPr>
          <w:rFonts w:ascii="Microsoft YaHei" w:hAnsi="Microsoft YaHei" w:eastAsia="Microsoft YaHei" w:cs="Microsoft YaHei"/>
          <w:spacing w:val="2"/>
        </w:rPr>
        <w:t>发病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机制</w:t>
      </w:r>
      <w:r>
        <w:rPr>
          <w:spacing w:val="11"/>
        </w:rPr>
        <w:t>、</w:t>
      </w:r>
      <w:r>
        <w:rPr>
          <w:rFonts w:ascii="Microsoft YaHei" w:hAnsi="Microsoft YaHei" w:eastAsia="Microsoft YaHei" w:cs="Microsoft YaHei"/>
          <w:spacing w:val="11"/>
        </w:rPr>
        <w:t>修复机制以及中医经络理论来设计康复按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摩规程</w:t>
      </w:r>
      <w:r>
        <w:rPr>
          <w:spacing w:val="8"/>
        </w:rPr>
        <w:t>，</w:t>
      </w:r>
      <w:r>
        <w:rPr>
          <w:rFonts w:ascii="Microsoft YaHei" w:hAnsi="Microsoft YaHei" w:eastAsia="Microsoft YaHei" w:cs="Microsoft YaHei"/>
          <w:spacing w:val="8"/>
        </w:rPr>
        <w:t>建议安排手法按摩的松解和修复 </w:t>
      </w:r>
      <w:r>
        <w:rPr>
          <w:spacing w:val="8"/>
        </w:rPr>
        <w:t>9</w:t>
      </w:r>
      <w:r>
        <w:rPr>
          <w:spacing w:val="8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个步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骤和要领的详解</w:t>
      </w:r>
      <w:r>
        <w:rPr>
          <w:spacing w:val="7"/>
        </w:rPr>
        <w:t>。</w:t>
      </w:r>
    </w:p>
    <w:p>
      <w:pPr>
        <w:pStyle w:val="BodyText"/>
        <w:ind w:firstLine="421"/>
        <w:spacing w:before="4" w:line="214" w:lineRule="auto"/>
        <w:rPr/>
      </w:pPr>
      <w:r>
        <w:rPr>
          <w:spacing w:val="22"/>
        </w:rPr>
        <w:t>①</w:t>
      </w:r>
      <w:r>
        <w:rPr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22"/>
        </w:rPr>
        <w:t>松解竖脊肌和消除腰椎前凸</w:t>
      </w:r>
      <w:r>
        <w:rPr>
          <w:spacing w:val="22"/>
        </w:rPr>
        <w:t>：</w:t>
      </w:r>
      <w:r>
        <w:rPr/>
        <w:t>DRA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22"/>
        </w:rPr>
        <w:t>使前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5"/>
        </w:rPr>
        <w:t>腹区肌群强度下降</w:t>
      </w:r>
      <w:r>
        <w:rPr>
          <w:spacing w:val="5"/>
        </w:rPr>
        <w:t>，</w:t>
      </w:r>
      <w:r>
        <w:rPr>
          <w:rFonts w:ascii="Microsoft YaHei" w:hAnsi="Microsoft YaHei" w:eastAsia="Microsoft YaHei" w:cs="Microsoft YaHei"/>
          <w:spacing w:val="5"/>
        </w:rPr>
        <w:t>背部竖脊肌加强代偿性支撑</w:t>
      </w:r>
      <w:r>
        <w:rPr>
          <w:spacing w:val="5"/>
        </w:rPr>
        <w:t>，</w:t>
      </w:r>
      <w:r>
        <w:rPr>
          <w:spacing w:val="1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会产生不同程度的痉挛和劳损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在按摩前和按摩</w:t>
      </w:r>
      <w:r>
        <w:rPr>
          <w:rFonts w:ascii="Microsoft YaHei" w:hAnsi="Microsoft YaHei" w:eastAsia="Microsoft YaHei" w:cs="Microsoft YaHei"/>
          <w:spacing w:val="7"/>
        </w:rPr>
        <w:t xml:space="preserve">  </w:t>
      </w:r>
      <w:r>
        <w:rPr>
          <w:rFonts w:ascii="Microsoft YaHei" w:hAnsi="Microsoft YaHei" w:eastAsia="Microsoft YaHei" w:cs="Microsoft YaHei"/>
          <w:spacing w:val="11"/>
        </w:rPr>
        <w:t>过程中应用局部热疗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以增强手法按摩康复的疗</w:t>
      </w:r>
      <w:r>
        <w:rPr>
          <w:rFonts w:ascii="Microsoft YaHei" w:hAnsi="Microsoft YaHei" w:eastAsia="Microsoft YaHei" w:cs="Microsoft YaHei"/>
          <w:spacing w:val="7"/>
        </w:rPr>
        <w:t xml:space="preserve">  </w:t>
      </w:r>
      <w:r>
        <w:rPr>
          <w:rFonts w:ascii="Microsoft YaHei" w:hAnsi="Microsoft YaHei" w:eastAsia="Microsoft YaHei" w:cs="Microsoft YaHei"/>
          <w:spacing w:val="10"/>
        </w:rPr>
        <w:t>效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10"/>
        </w:rPr>
        <w:t>。</w:t>
      </w:r>
      <w:r>
        <w:rPr>
          <w:rFonts w:ascii="Microsoft YaHei" w:hAnsi="Microsoft YaHei" w:eastAsia="Microsoft YaHei" w:cs="Microsoft YaHei"/>
          <w:spacing w:val="10"/>
        </w:rPr>
        <w:t>同时</w:t>
      </w:r>
      <w:r>
        <w:rPr>
          <w:spacing w:val="10"/>
        </w:rPr>
        <w:t>，</w:t>
      </w:r>
      <w:r>
        <w:rPr>
          <w:rFonts w:ascii="Microsoft YaHei" w:hAnsi="Microsoft YaHei" w:eastAsia="Microsoft YaHei" w:cs="Microsoft YaHei"/>
          <w:spacing w:val="10"/>
        </w:rPr>
        <w:t>对腰背部相关肌群及经络督脉和相关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2"/>
        </w:rPr>
        <w:t>穴位给予按摩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以松解腰背部痉挛肌群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纠正腰椎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2"/>
        </w:rPr>
        <w:t>代偿性前凸</w:t>
      </w:r>
      <w:r>
        <w:rPr>
          <w:spacing w:val="-2"/>
        </w:rPr>
        <w:t>，</w:t>
      </w:r>
      <w:r>
        <w:rPr>
          <w:rFonts w:ascii="Microsoft YaHei" w:hAnsi="Microsoft YaHei" w:eastAsia="Microsoft YaHei" w:cs="Microsoft YaHei"/>
          <w:spacing w:val="-2"/>
        </w:rPr>
        <w:t>治疗劳损</w:t>
      </w:r>
      <w:r>
        <w:rPr>
          <w:spacing w:val="-2"/>
        </w:rPr>
        <w:t>。</w:t>
      </w:r>
    </w:p>
    <w:p>
      <w:pPr>
        <w:pStyle w:val="BodyText"/>
        <w:ind w:left="1" w:right="65" w:firstLine="420"/>
        <w:spacing w:before="34" w:line="204" w:lineRule="auto"/>
        <w:rPr>
          <w:rFonts w:ascii="Microsoft YaHei" w:hAnsi="Microsoft YaHei" w:eastAsia="Microsoft YaHei" w:cs="Microsoft YaHei"/>
        </w:rPr>
      </w:pPr>
      <w:r>
        <w:rPr>
          <w:spacing w:val="7"/>
        </w:rPr>
        <w:t>②</w:t>
      </w:r>
      <w:r>
        <w:rPr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腹外斜肌和腹内斜肌按摩</w:t>
      </w:r>
      <w:r>
        <w:rPr>
          <w:spacing w:val="7"/>
        </w:rPr>
        <w:t>：</w:t>
      </w:r>
      <w:r>
        <w:rPr>
          <w:rFonts w:ascii="Microsoft YaHei" w:hAnsi="Microsoft YaHei" w:eastAsia="Microsoft YaHei" w:cs="Microsoft YaHei"/>
          <w:spacing w:val="7"/>
        </w:rPr>
        <w:t>妊娠后期会存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在代偿性收缩并向外上方牵拉</w:t>
      </w:r>
      <w:r>
        <w:rPr>
          <w:spacing w:val="14"/>
        </w:rPr>
        <w:t>，</w:t>
      </w:r>
      <w:r>
        <w:rPr>
          <w:rFonts w:ascii="Microsoft YaHei" w:hAnsi="Microsoft YaHei" w:eastAsia="Microsoft YaHei" w:cs="Microsoft YaHei"/>
          <w:spacing w:val="14"/>
        </w:rPr>
        <w:t>参与牵拉</w:t>
      </w:r>
      <w:r>
        <w:rPr>
          <w:rFonts w:ascii="Microsoft YaHei" w:hAnsi="Microsoft YaHei" w:eastAsia="Microsoft YaHei" w:cs="Microsoft YaHei"/>
          <w:spacing w:val="39"/>
        </w:rPr>
        <w:t xml:space="preserve"> </w:t>
      </w:r>
      <w:r>
        <w:rPr/>
        <w:t>DRA</w:t>
      </w:r>
      <w:r>
        <w:rPr>
          <w:spacing w:val="-55"/>
        </w:rPr>
        <w:t xml:space="preserve"> </w:t>
      </w:r>
      <w:r>
        <w:rPr>
          <w:spacing w:val="14"/>
        </w:rPr>
        <w:t>,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10"/>
        </w:rPr>
        <w:t>为快速增大的子宫创造空间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10"/>
        </w:rPr>
        <w:t>。</w:t>
      </w:r>
      <w:r>
        <w:rPr>
          <w:rFonts w:ascii="Microsoft YaHei" w:hAnsi="Microsoft YaHei" w:eastAsia="Microsoft YaHei" w:cs="Microsoft YaHei"/>
          <w:spacing w:val="10"/>
        </w:rPr>
        <w:t>流程安排应对腹外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斜肌和腹内斜肌的起止点</w:t>
      </w:r>
      <w:r>
        <w:rPr>
          <w:spacing w:val="11"/>
        </w:rPr>
        <w:t>、</w:t>
      </w:r>
      <w:r>
        <w:rPr>
          <w:rFonts w:ascii="Microsoft YaHei" w:hAnsi="Microsoft YaHei" w:eastAsia="Microsoft YaHei" w:cs="Microsoft YaHei"/>
          <w:spacing w:val="11"/>
        </w:rPr>
        <w:t>肌腹和筋膜走向进行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全覆盖的抚摩</w:t>
      </w:r>
      <w:r>
        <w:rPr>
          <w:spacing w:val="2"/>
        </w:rPr>
        <w:t>、</w:t>
      </w:r>
      <w:r>
        <w:rPr>
          <w:rFonts w:ascii="Microsoft YaHei" w:hAnsi="Microsoft YaHei" w:eastAsia="Microsoft YaHei" w:cs="Microsoft YaHei"/>
          <w:spacing w:val="2"/>
        </w:rPr>
        <w:t>梳拉</w:t>
      </w:r>
      <w:r>
        <w:rPr>
          <w:spacing w:val="2"/>
        </w:rPr>
        <w:t>、</w:t>
      </w:r>
      <w:r>
        <w:rPr>
          <w:rFonts w:ascii="Microsoft YaHei" w:hAnsi="Microsoft YaHei" w:eastAsia="Microsoft YaHei" w:cs="Microsoft YaHei"/>
          <w:spacing w:val="2"/>
        </w:rPr>
        <w:t>拍打</w:t>
      </w:r>
      <w:r>
        <w:rPr>
          <w:spacing w:val="2"/>
        </w:rPr>
        <w:t>、</w:t>
      </w:r>
      <w:r>
        <w:rPr>
          <w:rFonts w:ascii="Microsoft YaHei" w:hAnsi="Microsoft YaHei" w:eastAsia="Microsoft YaHei" w:cs="Microsoft YaHei"/>
          <w:spacing w:val="2"/>
        </w:rPr>
        <w:t>松解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并配合带脉按</w:t>
      </w:r>
    </w:p>
    <w:p>
      <w:pPr>
        <w:spacing w:line="204" w:lineRule="auto"/>
        <w:sectPr>
          <w:type w:val="continuous"/>
          <w:pgSz w:w="11452" w:h="16498"/>
          <w:pgMar w:top="1335" w:right="1050" w:bottom="0" w:left="1111" w:header="933" w:footer="0" w:gutter="0"/>
          <w:cols w:equalWidth="0" w:num="2">
            <w:col w:w="4678" w:space="100"/>
            <w:col w:w="4513" w:space="0"/>
          </w:cols>
        </w:sectPr>
        <w:rPr>
          <w:rFonts w:ascii="Microsoft YaHei" w:hAnsi="Microsoft YaHei" w:eastAsia="Microsoft YaHei" w:cs="Microsoft YaHei"/>
        </w:rPr>
      </w:pPr>
    </w:p>
    <w:p>
      <w:pPr>
        <w:spacing w:line="175" w:lineRule="exact"/>
        <w:rPr/>
      </w:pPr>
      <w:r/>
    </w:p>
    <w:p>
      <w:pPr>
        <w:spacing w:line="175" w:lineRule="exact"/>
        <w:sectPr>
          <w:headerReference w:type="default" r:id="rId14"/>
          <w:pgSz w:w="11452" w:h="16498"/>
          <w:pgMar w:top="1335" w:right="1050" w:bottom="0" w:left="1109" w:header="932" w:footer="0" w:gutter="0"/>
          <w:cols w:equalWidth="0" w:num="1">
            <w:col w:w="9292" w:space="0"/>
          </w:cols>
        </w:sectPr>
        <w:rPr/>
      </w:pPr>
    </w:p>
    <w:p>
      <w:pPr>
        <w:pStyle w:val="BodyText"/>
        <w:ind w:left="10"/>
        <w:spacing w:before="43" w:line="193" w:lineRule="auto"/>
        <w:rPr/>
      </w:pPr>
      <w:r>
        <w:rPr>
          <w:rFonts w:ascii="Microsoft YaHei" w:hAnsi="Microsoft YaHei" w:eastAsia="Microsoft YaHei" w:cs="Microsoft YaHei"/>
          <w:spacing w:val="-2"/>
        </w:rPr>
        <w:t>摩</w:t>
      </w:r>
      <w:r>
        <w:rPr>
          <w:spacing w:val="-2"/>
        </w:rPr>
        <w:t>，</w:t>
      </w:r>
      <w:r>
        <w:rPr>
          <w:rFonts w:ascii="Microsoft YaHei" w:hAnsi="Microsoft YaHei" w:eastAsia="Microsoft YaHei" w:cs="Microsoft YaHei"/>
          <w:spacing w:val="-2"/>
        </w:rPr>
        <w:t>松解紧张</w:t>
      </w:r>
      <w:r>
        <w:rPr>
          <w:spacing w:val="-2"/>
        </w:rPr>
        <w:t>、</w:t>
      </w:r>
      <w:r>
        <w:rPr>
          <w:rFonts w:ascii="Microsoft YaHei" w:hAnsi="Microsoft YaHei" w:eastAsia="Microsoft YaHei" w:cs="Microsoft YaHei"/>
          <w:spacing w:val="-2"/>
        </w:rPr>
        <w:t>痉挛的腹外斜肌和腹内斜肌</w:t>
      </w:r>
      <w:r>
        <w:rPr>
          <w:spacing w:val="-2"/>
        </w:rPr>
        <w:t>。</w:t>
      </w:r>
    </w:p>
    <w:p>
      <w:pPr>
        <w:pStyle w:val="BodyText"/>
        <w:ind w:left="10" w:right="136" w:firstLine="420"/>
        <w:spacing w:before="22" w:line="212" w:lineRule="auto"/>
        <w:rPr/>
      </w:pPr>
      <w:r>
        <w:rPr>
          <w:spacing w:val="7"/>
        </w:rPr>
        <w:t>③</w:t>
      </w:r>
      <w:r>
        <w:rPr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腹壁肌支配神经按摩</w:t>
      </w:r>
      <w:r>
        <w:rPr>
          <w:spacing w:val="7"/>
        </w:rPr>
        <w:t>：</w:t>
      </w:r>
      <w:r>
        <w:rPr>
          <w:rFonts w:ascii="Microsoft YaHei" w:hAnsi="Microsoft YaHei" w:eastAsia="Microsoft YaHei" w:cs="Microsoft YaHei"/>
          <w:spacing w:val="7"/>
        </w:rPr>
        <w:t>腹壁肌支配神经从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1"/>
        </w:rPr>
        <w:t>后侧自上而下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与斜肌肌纤维和带脉走行方向一</w:t>
      </w:r>
      <w:r>
        <w:rPr>
          <w:rFonts w:ascii="Microsoft YaHei" w:hAnsi="Microsoft YaHei" w:eastAsia="Microsoft YaHei" w:cs="Microsoft YaHei"/>
          <w:spacing w:val="6"/>
        </w:rPr>
        <w:t xml:space="preserve">  </w:t>
      </w:r>
      <w:r>
        <w:rPr>
          <w:rFonts w:ascii="Microsoft YaHei" w:hAnsi="Microsoft YaHei" w:eastAsia="Microsoft YaHei" w:cs="Microsoft YaHei"/>
          <w:spacing w:val="2"/>
        </w:rPr>
        <w:t>致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是激活支配腹部肌群的相关运动神经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可募集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5"/>
        </w:rPr>
        <w:t>脊髓运动神经元的兴奋性</w:t>
      </w:r>
      <w:r>
        <w:rPr>
          <w:spacing w:val="5"/>
        </w:rPr>
        <w:t>，</w:t>
      </w:r>
      <w:r>
        <w:rPr>
          <w:rFonts w:ascii="Microsoft YaHei" w:hAnsi="Microsoft YaHei" w:eastAsia="Microsoft YaHei" w:cs="Microsoft YaHei"/>
          <w:spacing w:val="5"/>
        </w:rPr>
        <w:t>激活肌肉功能和活性</w:t>
      </w:r>
      <w:r>
        <w:rPr>
          <w:spacing w:val="5"/>
        </w:rPr>
        <w:t>。</w:t>
      </w:r>
      <w:r>
        <w:rPr>
          <w:spacing w:val="12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应以神经分布和方向为基础进行大范围的梳抓式</w:t>
      </w:r>
      <w:r>
        <w:rPr>
          <w:rFonts w:ascii="Microsoft YaHei" w:hAnsi="Microsoft YaHei" w:eastAsia="Microsoft YaHei" w:cs="Microsoft YaHei"/>
          <w:spacing w:val="6"/>
        </w:rPr>
        <w:t xml:space="preserve">  </w:t>
      </w:r>
      <w:r>
        <w:rPr>
          <w:rFonts w:ascii="Microsoft YaHei" w:hAnsi="Microsoft YaHei" w:eastAsia="Microsoft YaHei" w:cs="Microsoft YaHei"/>
          <w:spacing w:val="-1"/>
        </w:rPr>
        <w:t>按摩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并辅以带脉的按摩</w:t>
      </w:r>
      <w:r>
        <w:rPr>
          <w:spacing w:val="-1"/>
        </w:rPr>
        <w:t>。</w:t>
      </w:r>
    </w:p>
    <w:p>
      <w:pPr>
        <w:pStyle w:val="BodyText"/>
        <w:ind w:left="430"/>
        <w:spacing w:before="21" w:line="213" w:lineRule="auto"/>
        <w:rPr>
          <w:rFonts w:ascii="Microsoft YaHei" w:hAnsi="Microsoft YaHei" w:eastAsia="Microsoft YaHei" w:cs="Microsoft YaHei"/>
        </w:rPr>
      </w:pPr>
      <w:r>
        <w:rPr>
          <w:spacing w:val="18"/>
        </w:rPr>
        <w:t>④</w:t>
      </w:r>
      <w:r>
        <w:rPr>
          <w:spacing w:val="-1"/>
        </w:rPr>
        <w:t xml:space="preserve"> </w:t>
      </w:r>
      <w:r>
        <w:rPr>
          <w:rFonts w:ascii="Microsoft YaHei" w:hAnsi="Microsoft YaHei" w:eastAsia="Microsoft YaHei" w:cs="Microsoft YaHei"/>
          <w:spacing w:val="18"/>
        </w:rPr>
        <w:t>膈肌起点按摩和盆底肌功能恢复</w:t>
      </w:r>
      <w:r>
        <w:rPr>
          <w:spacing w:val="18"/>
        </w:rPr>
        <w:t>：</w:t>
      </w:r>
      <w:r>
        <w:rPr>
          <w:rFonts w:ascii="Microsoft YaHei" w:hAnsi="Microsoft YaHei" w:eastAsia="Microsoft YaHei" w:cs="Microsoft YaHei"/>
          <w:spacing w:val="18"/>
        </w:rPr>
        <w:t>对第</w:t>
      </w:r>
    </w:p>
    <w:p>
      <w:pPr>
        <w:pStyle w:val="BodyText"/>
        <w:ind w:left="8" w:right="214" w:hanging="9"/>
        <w:spacing w:before="3" w:line="216" w:lineRule="auto"/>
        <w:jc w:val="both"/>
        <w:rPr/>
      </w:pPr>
      <w:r>
        <w:rPr>
          <w:spacing w:val="1"/>
        </w:rPr>
        <w:t>7</w:t>
      </w:r>
      <w:r>
        <w:rPr>
          <w:spacing w:val="-6"/>
        </w:rPr>
        <w:t xml:space="preserve"> </w:t>
      </w:r>
      <w:r>
        <w:rPr>
          <w:spacing w:val="1"/>
        </w:rPr>
        <w:t>~</w:t>
      </w:r>
      <w:r>
        <w:rPr>
          <w:spacing w:val="-35"/>
        </w:rPr>
        <w:t xml:space="preserve"> </w:t>
      </w:r>
      <w:r>
        <w:rPr>
          <w:spacing w:val="1"/>
        </w:rPr>
        <w:t>12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肋软骨内面膈肌起点实施指压式按摩</w:t>
      </w:r>
      <w:r>
        <w:rPr>
          <w:spacing w:val="1"/>
        </w:rPr>
        <w:t>，</w:t>
      </w:r>
      <w:r>
        <w:rPr>
          <w:rFonts w:ascii="Microsoft YaHei" w:hAnsi="Microsoft YaHei" w:eastAsia="Microsoft YaHei" w:cs="Microsoft YaHei"/>
          <w:spacing w:val="1"/>
        </w:rPr>
        <w:t>辅以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腹式呼吸训练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增强膈肌按摩效果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同时配合臀桥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训练</w:t>
      </w:r>
      <w:r>
        <w:rPr>
          <w:spacing w:val="-7"/>
        </w:rPr>
        <w:t>，</w:t>
      </w:r>
      <w:r>
        <w:rPr>
          <w:rFonts w:ascii="Microsoft YaHei" w:hAnsi="Microsoft YaHei" w:eastAsia="Microsoft YaHei" w:cs="Microsoft YaHei"/>
          <w:spacing w:val="-7"/>
        </w:rPr>
        <w:t>有利于</w:t>
      </w:r>
      <w:r>
        <w:rPr>
          <w:spacing w:val="-7"/>
        </w:rPr>
        <w:t>“</w:t>
      </w:r>
      <w:r>
        <w:rPr>
          <w:rFonts w:ascii="Microsoft YaHei" w:hAnsi="Microsoft YaHei" w:eastAsia="Microsoft YaHei" w:cs="Microsoft YaHei"/>
          <w:spacing w:val="-7"/>
        </w:rPr>
        <w:t>箱体</w:t>
      </w:r>
      <w:r>
        <w:rPr>
          <w:spacing w:val="-7"/>
        </w:rPr>
        <w:t>”</w:t>
      </w:r>
      <w:r>
        <w:rPr>
          <w:rFonts w:ascii="Microsoft YaHei" w:hAnsi="Microsoft YaHei" w:eastAsia="Microsoft YaHei" w:cs="Microsoft YaHei"/>
          <w:spacing w:val="-7"/>
        </w:rPr>
        <w:t>顶和底的功能恢复</w:t>
      </w:r>
      <w:r>
        <w:rPr>
          <w:spacing w:val="-7"/>
        </w:rPr>
        <w:t>，</w:t>
      </w:r>
      <w:r>
        <w:rPr>
          <w:rFonts w:ascii="Microsoft YaHei" w:hAnsi="Microsoft YaHei" w:eastAsia="Microsoft YaHei" w:cs="Microsoft YaHei"/>
          <w:spacing w:val="-7"/>
        </w:rPr>
        <w:t>促进整体</w:t>
      </w:r>
      <w:r>
        <w:rPr>
          <w:rFonts w:ascii="Microsoft YaHei" w:hAnsi="Microsoft YaHei" w:eastAsia="Microsoft YaHei" w:cs="Microsoft YaHei"/>
          <w:spacing w:val="5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稳定性的恢复</w:t>
      </w:r>
      <w:r>
        <w:rPr>
          <w:spacing w:val="7"/>
        </w:rPr>
        <w:t>。</w:t>
      </w:r>
    </w:p>
    <w:p>
      <w:pPr>
        <w:pStyle w:val="BodyText"/>
        <w:ind w:left="10" w:right="214" w:firstLine="420"/>
        <w:spacing w:line="215" w:lineRule="auto"/>
        <w:jc w:val="both"/>
        <w:rPr/>
      </w:pPr>
      <w:r>
        <w:rPr>
          <w:spacing w:val="7"/>
        </w:rPr>
        <w:t>⑤</w:t>
      </w:r>
      <w:r>
        <w:rPr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腹横肌和腹横筋膜激活</w:t>
      </w:r>
      <w:r>
        <w:rPr>
          <w:spacing w:val="7"/>
        </w:rPr>
        <w:t>：</w:t>
      </w:r>
      <w:r>
        <w:rPr>
          <w:rFonts w:ascii="Microsoft YaHei" w:hAnsi="Microsoft YaHei" w:eastAsia="Microsoft YaHei" w:cs="Microsoft YaHei"/>
          <w:spacing w:val="7"/>
        </w:rPr>
        <w:t>腹横筋膜参与腹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直肌鞘及白线构成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10"/>
        </w:rPr>
        <w:t>。</w:t>
      </w:r>
      <w:r>
        <w:rPr>
          <w:rFonts w:ascii="Microsoft YaHei" w:hAnsi="Microsoft YaHei" w:eastAsia="Microsoft YaHei" w:cs="Microsoft YaHei"/>
          <w:spacing w:val="10"/>
        </w:rPr>
        <w:t>妊娠后</w:t>
      </w:r>
      <w:r>
        <w:rPr>
          <w:spacing w:val="10"/>
        </w:rPr>
        <w:t>，</w:t>
      </w:r>
      <w:r>
        <w:rPr>
          <w:rFonts w:ascii="Microsoft YaHei" w:hAnsi="Microsoft YaHei" w:eastAsia="Microsoft YaHei" w:cs="Microsoft YaHei"/>
          <w:spacing w:val="10"/>
        </w:rPr>
        <w:t>白线结构中来源于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腹横筋膜的横向纤维束构成比率约为 </w:t>
      </w:r>
      <w:r>
        <w:rPr>
          <w:spacing w:val="8"/>
        </w:rPr>
        <w:t>60%</w:t>
      </w:r>
      <w:r>
        <w:rPr>
          <w:spacing w:val="-8"/>
        </w:rPr>
        <w:t xml:space="preserve"> </w:t>
      </w:r>
      <w:r>
        <w:rPr>
          <w:spacing w:val="8"/>
        </w:rPr>
        <w:t>,</w:t>
      </w:r>
      <w:r>
        <w:rPr>
          <w:spacing w:val="8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提示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腹横筋膜张力恢复对矫正分离非常重要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10"/>
        </w:rPr>
        <w:t>。</w:t>
      </w:r>
      <w:r>
        <w:rPr>
          <w:rFonts w:ascii="Microsoft YaHei" w:hAnsi="Microsoft YaHei" w:eastAsia="Microsoft YaHei" w:cs="Microsoft YaHei"/>
          <w:spacing w:val="10"/>
        </w:rPr>
        <w:t>强化腹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横肌肌力和腹横筋膜张力可同时增强盆底肌和膈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肌功能</w:t>
      </w:r>
      <w:r>
        <w:rPr>
          <w:spacing w:val="10"/>
        </w:rPr>
        <w:t>，</w:t>
      </w:r>
      <w:r>
        <w:rPr>
          <w:rFonts w:ascii="Microsoft YaHei" w:hAnsi="Microsoft YaHei" w:eastAsia="Microsoft YaHei" w:cs="Microsoft YaHei"/>
          <w:spacing w:val="10"/>
        </w:rPr>
        <w:t>促进整体结构修复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10"/>
        </w:rPr>
        <w:t>。</w:t>
      </w:r>
      <w:r>
        <w:rPr>
          <w:rFonts w:ascii="Microsoft YaHei" w:hAnsi="Microsoft YaHei" w:eastAsia="Microsoft YaHei" w:cs="Microsoft YaHei"/>
          <w:spacing w:val="10"/>
        </w:rPr>
        <w:t>腹横肌和腹横筋膜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产生的横向张力会箍紧</w:t>
      </w:r>
      <w:r>
        <w:rPr>
          <w:spacing w:val="2"/>
        </w:rPr>
        <w:t>“</w:t>
      </w:r>
      <w:r>
        <w:rPr>
          <w:rFonts w:ascii="Microsoft YaHei" w:hAnsi="Microsoft YaHei" w:eastAsia="Microsoft YaHei" w:cs="Microsoft YaHei"/>
          <w:spacing w:val="2"/>
        </w:rPr>
        <w:t>箱体</w:t>
      </w:r>
      <w:r>
        <w:rPr>
          <w:spacing w:val="2"/>
        </w:rPr>
        <w:t>”，</w:t>
      </w:r>
      <w:r>
        <w:rPr>
          <w:rFonts w:ascii="Microsoft YaHei" w:hAnsi="Microsoft YaHei" w:eastAsia="Microsoft YaHei" w:cs="Microsoft YaHei"/>
          <w:spacing w:val="2"/>
        </w:rPr>
        <w:t>对抗外力导致的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腹内压增高</w:t>
      </w:r>
      <w:r>
        <w:rPr>
          <w:spacing w:val="10"/>
        </w:rPr>
        <w:t>，</w:t>
      </w:r>
      <w:r>
        <w:rPr>
          <w:rFonts w:ascii="Microsoft YaHei" w:hAnsi="Microsoft YaHei" w:eastAsia="Microsoft YaHei" w:cs="Microsoft YaHei"/>
          <w:spacing w:val="10"/>
        </w:rPr>
        <w:t>对 </w:t>
      </w:r>
      <w:r>
        <w:rPr/>
        <w:t>DRA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修复具有重要作用</w:t>
      </w:r>
      <w:r>
        <w:rPr>
          <w:spacing w:val="10"/>
        </w:rPr>
        <w:t>；</w:t>
      </w:r>
      <w:r>
        <w:rPr>
          <w:rFonts w:ascii="Microsoft YaHei" w:hAnsi="Microsoft YaHei" w:eastAsia="Microsoft YaHei" w:cs="Microsoft YaHei"/>
          <w:spacing w:val="10"/>
        </w:rPr>
        <w:t>腹横肌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和筋膜激活还对白线保护有潜在的影响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有助于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防止或减少 </w:t>
      </w:r>
      <w:r>
        <w:rPr/>
        <w:t>DRA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并加速恢复</w:t>
      </w:r>
      <w:r>
        <w:rPr>
          <w:spacing w:val="10"/>
        </w:rPr>
        <w:t>；</w:t>
      </w:r>
      <w:r>
        <w:rPr>
          <w:rFonts w:ascii="Microsoft YaHei" w:hAnsi="Microsoft YaHei" w:eastAsia="Microsoft YaHei" w:cs="Microsoft YaHei"/>
          <w:spacing w:val="10"/>
        </w:rPr>
        <w:t>腹横肌和筋膜激活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可增强白线结缔组织的强度和张力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促进前腹区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负荷的有效转移和对抗扭矩力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是将分离的腹直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rFonts w:ascii="Microsoft YaHei" w:hAnsi="Microsoft YaHei" w:eastAsia="Microsoft YaHei" w:cs="Microsoft YaHei"/>
          <w:spacing w:val="5"/>
          <w:position w:val="-1"/>
        </w:rPr>
        <w:t>肌向中线聚拢的主要动力</w:t>
      </w:r>
      <w:r>
        <w:rPr>
          <w:sz w:val="11"/>
          <w:szCs w:val="11"/>
          <w:spacing w:val="5"/>
          <w:position w:val="8"/>
        </w:rPr>
        <w:t>[8</w:t>
      </w:r>
      <w:r>
        <w:rPr>
          <w:sz w:val="11"/>
          <w:szCs w:val="11"/>
          <w:spacing w:val="-22"/>
          <w:position w:val="8"/>
        </w:rPr>
        <w:t xml:space="preserve"> </w:t>
      </w:r>
      <w:r>
        <w:rPr>
          <w:sz w:val="11"/>
          <w:szCs w:val="11"/>
          <w:spacing w:val="5"/>
          <w:position w:val="8"/>
        </w:rPr>
        <w:t>,</w:t>
      </w:r>
      <w:r>
        <w:rPr>
          <w:sz w:val="11"/>
          <w:szCs w:val="11"/>
          <w:spacing w:val="5"/>
          <w:position w:val="8"/>
        </w:rPr>
        <w:t xml:space="preserve"> </w:t>
      </w:r>
      <w:r>
        <w:rPr>
          <w:sz w:val="11"/>
          <w:szCs w:val="11"/>
          <w:spacing w:val="5"/>
          <w:position w:val="8"/>
        </w:rPr>
        <w:t>54]</w:t>
      </w:r>
      <w:r>
        <w:rPr>
          <w:sz w:val="11"/>
          <w:szCs w:val="11"/>
          <w:spacing w:val="5"/>
          <w:position w:val="8"/>
        </w:rPr>
        <w:t xml:space="preserve"> </w:t>
      </w:r>
      <w:r>
        <w:rPr>
          <w:spacing w:val="5"/>
          <w:position w:val="-1"/>
        </w:rPr>
        <w:t>。</w:t>
      </w:r>
      <w:r>
        <w:rPr>
          <w:rFonts w:ascii="Microsoft YaHei" w:hAnsi="Microsoft YaHei" w:eastAsia="Microsoft YaHei" w:cs="Microsoft YaHei"/>
          <w:spacing w:val="5"/>
          <w:position w:val="-1"/>
        </w:rPr>
        <w:t>研究</w:t>
      </w:r>
      <w:r>
        <w:rPr>
          <w:sz w:val="11"/>
          <w:szCs w:val="11"/>
          <w:spacing w:val="5"/>
          <w:position w:val="8"/>
        </w:rPr>
        <w:t>[8]</w:t>
      </w:r>
      <w:r>
        <w:rPr>
          <w:sz w:val="11"/>
          <w:szCs w:val="11"/>
          <w:spacing w:val="5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5"/>
          <w:position w:val="-1"/>
        </w:rPr>
        <w:t>报道超声</w:t>
      </w:r>
      <w:r>
        <w:rPr>
          <w:rFonts w:ascii="Microsoft YaHei" w:hAnsi="Microsoft YaHei" w:eastAsia="Microsoft YaHei" w:cs="Microsoft YaHei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检测腹横肌厚度明显下降者的下腰背痛发生率明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显较高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并发产后尿失禁患者的腹横肌收缩时的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平均厚度明显降低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10"/>
        </w:rPr>
        <w:t>。</w:t>
      </w:r>
      <w:r>
        <w:rPr>
          <w:rFonts w:ascii="Microsoft YaHei" w:hAnsi="Microsoft YaHei" w:eastAsia="Microsoft YaHei" w:cs="Microsoft YaHei"/>
          <w:spacing w:val="10"/>
        </w:rPr>
        <w:t>因此</w:t>
      </w:r>
      <w:r>
        <w:rPr>
          <w:spacing w:val="10"/>
        </w:rPr>
        <w:t>，</w:t>
      </w:r>
      <w:r>
        <w:rPr>
          <w:rFonts w:ascii="Microsoft YaHei" w:hAnsi="Microsoft YaHei" w:eastAsia="Microsoft YaHei" w:cs="Microsoft YaHei"/>
          <w:spacing w:val="10"/>
        </w:rPr>
        <w:t>恢复腹横肌强度和腹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横筋膜张力还有助于缓解及改善伴发的症状和并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发症</w:t>
      </w:r>
      <w:r>
        <w:rPr>
          <w:spacing w:val="4"/>
        </w:rPr>
        <w:t>。</w:t>
      </w:r>
    </w:p>
    <w:p>
      <w:pPr>
        <w:pStyle w:val="BodyText"/>
        <w:ind w:left="12" w:right="214" w:firstLine="417"/>
        <w:spacing w:before="9" w:line="214" w:lineRule="auto"/>
        <w:jc w:val="both"/>
        <w:rPr/>
      </w:pPr>
      <w:r>
        <w:rPr>
          <w:rFonts w:ascii="Microsoft YaHei" w:hAnsi="Microsoft YaHei" w:eastAsia="Microsoft YaHei" w:cs="Microsoft YaHei"/>
          <w:spacing w:val="1"/>
        </w:rPr>
        <w:t>操作上应按摩腹横肌起止点</w:t>
      </w:r>
      <w:r>
        <w:rPr>
          <w:spacing w:val="1"/>
        </w:rPr>
        <w:t>，</w:t>
      </w:r>
      <w:r>
        <w:rPr>
          <w:rFonts w:ascii="Microsoft YaHei" w:hAnsi="Microsoft YaHei" w:eastAsia="Microsoft YaHei" w:cs="Microsoft YaHei"/>
          <w:spacing w:val="1"/>
        </w:rPr>
        <w:t>结合冲脉</w:t>
      </w:r>
      <w:r>
        <w:rPr>
          <w:spacing w:val="1"/>
        </w:rPr>
        <w:t>、</w:t>
      </w:r>
      <w:r>
        <w:rPr>
          <w:rFonts w:ascii="Microsoft YaHei" w:hAnsi="Microsoft YaHei" w:eastAsia="Microsoft YaHei" w:cs="Microsoft YaHei"/>
          <w:spacing w:val="1"/>
        </w:rPr>
        <w:t>带脉</w:t>
      </w:r>
      <w:r>
        <w:rPr>
          <w:rFonts w:ascii="Microsoft YaHei" w:hAnsi="Microsoft YaHei" w:eastAsia="Microsoft YaHei" w:cs="Microsoft YaHei"/>
          <w:spacing w:val="4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的推拿疏通和相关穴位按摩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为腹横肌提供生物 </w:t>
      </w:r>
      <w:r>
        <w:rPr>
          <w:rFonts w:ascii="Microsoft YaHei" w:hAnsi="Microsoft YaHei" w:eastAsia="Microsoft YaHei" w:cs="Microsoft YaHei"/>
        </w:rPr>
        <w:t>反馈信息</w:t>
      </w:r>
      <w:r>
        <w:rPr/>
        <w:t>，</w:t>
      </w:r>
      <w:r>
        <w:rPr>
          <w:rFonts w:ascii="Microsoft YaHei" w:hAnsi="Microsoft YaHei" w:eastAsia="Microsoft YaHei" w:cs="Microsoft YaHei"/>
        </w:rPr>
        <w:t>激活腹横肌并保持激活状态</w:t>
      </w:r>
      <w:r>
        <w:rPr/>
        <w:t>；</w:t>
      </w:r>
      <w:r>
        <w:rPr>
          <w:spacing w:val="-58"/>
        </w:rPr>
        <w:t xml:space="preserve"> </w:t>
      </w:r>
      <w:r>
        <w:rPr>
          <w:rFonts w:ascii="Microsoft YaHei" w:hAnsi="Microsoft YaHei" w:eastAsia="Microsoft YaHei" w:cs="Microsoft YaHei"/>
        </w:rPr>
        <w:t>同时</w:t>
      </w:r>
      <w:r>
        <w:rPr/>
        <w:t>，</w:t>
      </w:r>
      <w:r>
        <w:rPr>
          <w:rFonts w:ascii="Microsoft YaHei" w:hAnsi="Microsoft YaHei" w:eastAsia="Microsoft YaHei" w:cs="Microsoft YaHei"/>
        </w:rPr>
        <w:t>通 </w:t>
      </w:r>
      <w:r>
        <w:rPr>
          <w:rFonts w:ascii="Microsoft YaHei" w:hAnsi="Microsoft YaHei" w:eastAsia="Microsoft YaHei" w:cs="Microsoft YaHei"/>
          <w:spacing w:val="11"/>
        </w:rPr>
        <w:t>过全范围腹横肌的拿抖松解</w:t>
      </w:r>
      <w:r>
        <w:rPr>
          <w:spacing w:val="11"/>
        </w:rPr>
        <w:t>、</w:t>
      </w:r>
      <w:r>
        <w:rPr>
          <w:rFonts w:ascii="Microsoft YaHei" w:hAnsi="Microsoft YaHei" w:eastAsia="Microsoft YaHei" w:cs="Microsoft YaHei"/>
          <w:spacing w:val="11"/>
        </w:rPr>
        <w:t>吸呼挤压</w:t>
      </w:r>
      <w:r>
        <w:rPr>
          <w:spacing w:val="11"/>
        </w:rPr>
        <w:t>、</w:t>
      </w:r>
      <w:r>
        <w:rPr>
          <w:rFonts w:ascii="Microsoft YaHei" w:hAnsi="Microsoft YaHei" w:eastAsia="Microsoft YaHei" w:cs="Microsoft YaHei"/>
          <w:spacing w:val="11"/>
        </w:rPr>
        <w:t>双侧梳 </w:t>
      </w:r>
      <w:r>
        <w:rPr>
          <w:rFonts w:ascii="Microsoft YaHei" w:hAnsi="Microsoft YaHei" w:eastAsia="Microsoft YaHei" w:cs="Microsoft YaHei"/>
          <w:spacing w:val="2"/>
        </w:rPr>
        <w:t>拉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加强原本松驰的腹横筋膜宽面张力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有利</w:t>
      </w:r>
      <w:r>
        <w:rPr>
          <w:rFonts w:ascii="Microsoft YaHei" w:hAnsi="Microsoft YaHei" w:eastAsia="Microsoft YaHei" w:cs="Microsoft YaHei"/>
          <w:spacing w:val="1"/>
        </w:rPr>
        <w:t>于分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离的白线修复和复位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spacing w:val="10"/>
        </w:rPr>
        <w:t>。</w:t>
      </w:r>
      <w:r>
        <w:rPr>
          <w:rFonts w:ascii="Microsoft YaHei" w:hAnsi="Microsoft YaHei" w:eastAsia="Microsoft YaHei" w:cs="Microsoft YaHei"/>
          <w:spacing w:val="10"/>
        </w:rPr>
        <w:t>此步骤在手法按摩中极为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重要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故应适当加大手法力度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延长按摩时间</w:t>
      </w:r>
      <w:r>
        <w:rPr>
          <w:spacing w:val="1"/>
        </w:rPr>
        <w:t>，</w:t>
      </w:r>
      <w:r>
        <w:rPr>
          <w:rFonts w:ascii="Microsoft YaHei" w:hAnsi="Microsoft YaHei" w:eastAsia="Microsoft YaHei" w:cs="Microsoft YaHei"/>
          <w:spacing w:val="1"/>
        </w:rPr>
        <w:t>提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高治疗效果</w:t>
      </w:r>
      <w:r>
        <w:rPr>
          <w:spacing w:val="6"/>
        </w:rPr>
        <w:t>。</w:t>
      </w:r>
    </w:p>
    <w:p>
      <w:pPr>
        <w:pStyle w:val="BodyText"/>
        <w:ind w:left="10" w:right="214" w:firstLine="420"/>
        <w:spacing w:before="5" w:line="205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7"/>
        </w:rPr>
        <w:t>⑥</w:t>
      </w:r>
      <w:r>
        <w:rPr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促进腹直肌血流</w:t>
      </w:r>
      <w:r>
        <w:rPr>
          <w:spacing w:val="7"/>
        </w:rPr>
        <w:t>：</w:t>
      </w:r>
      <w:r>
        <w:rPr>
          <w:rFonts w:ascii="Microsoft YaHei" w:hAnsi="Microsoft YaHei" w:eastAsia="Microsoft YaHei" w:cs="Microsoft YaHei"/>
          <w:spacing w:val="7"/>
        </w:rPr>
        <w:t>妊娠后期腹直肌被动拉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伸延长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肌肉变薄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血管相应拉长受压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血供减弱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使修复功能相应降低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按摩操作应重视改善腹直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肌血供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10"/>
        </w:rPr>
        <w:t>。</w:t>
      </w:r>
      <w:r>
        <w:rPr>
          <w:rFonts w:ascii="Microsoft YaHei" w:hAnsi="Microsoft YaHei" w:eastAsia="Microsoft YaHei" w:cs="Microsoft YaHei"/>
          <w:spacing w:val="10"/>
        </w:rPr>
        <w:t>腹直肌主要血供由腹壁上动脉和腹壁下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动脉在鞘内吻合形成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方向与腹直肌纵向平行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按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摩操作应以腹部区域整体环形按摩和针对血供的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双手对应直推按摩为主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结合任脉</w:t>
      </w:r>
      <w:r>
        <w:rPr>
          <w:spacing w:val="2"/>
        </w:rPr>
        <w:t>、</w:t>
      </w:r>
      <w:r>
        <w:rPr>
          <w:rFonts w:ascii="Microsoft YaHei" w:hAnsi="Microsoft YaHei" w:eastAsia="Microsoft YaHei" w:cs="Microsoft YaHei"/>
          <w:spacing w:val="2"/>
        </w:rPr>
        <w:t>冲脉和穴位按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"/>
        <w:spacing w:before="40" w:line="194" w:lineRule="auto"/>
        <w:rPr/>
      </w:pPr>
      <w:r>
        <w:rPr>
          <w:rFonts w:ascii="Microsoft YaHei" w:hAnsi="Microsoft YaHei" w:eastAsia="Microsoft YaHei" w:cs="Microsoft YaHei"/>
          <w:spacing w:val="-1"/>
        </w:rPr>
        <w:t>摩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改善局部循环和代谢</w:t>
      </w:r>
      <w:r>
        <w:rPr>
          <w:spacing w:val="-1"/>
        </w:rPr>
        <w:t>。</w:t>
      </w:r>
    </w:p>
    <w:p>
      <w:pPr>
        <w:pStyle w:val="BodyText"/>
        <w:ind w:left="8" w:right="65" w:firstLine="422"/>
        <w:spacing w:before="25" w:line="212" w:lineRule="auto"/>
        <w:rPr/>
      </w:pPr>
      <w:r>
        <w:rPr>
          <w:spacing w:val="3"/>
        </w:rPr>
        <w:t>⑦</w:t>
      </w:r>
      <w:r>
        <w:rPr>
          <w:spacing w:val="3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白线支座按摩</w:t>
      </w:r>
      <w:r>
        <w:rPr>
          <w:spacing w:val="3"/>
        </w:rPr>
        <w:t>：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白线支座为腹直肌的最下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端附着点</w:t>
      </w:r>
      <w:r>
        <w:rPr>
          <w:spacing w:val="8"/>
        </w:rPr>
        <w:t>，</w:t>
      </w:r>
      <w:r>
        <w:rPr>
          <w:rFonts w:ascii="Microsoft YaHei" w:hAnsi="Microsoft YaHei" w:eastAsia="Microsoft YaHei" w:cs="Microsoft YaHei"/>
          <w:spacing w:val="8"/>
        </w:rPr>
        <w:t>由于妊娠期</w:t>
      </w:r>
      <w:r>
        <w:rPr>
          <w:rFonts w:ascii="Microsoft YaHei" w:hAnsi="Microsoft YaHei" w:eastAsia="Microsoft YaHei" w:cs="Microsoft YaHei"/>
          <w:spacing w:val="27"/>
        </w:rPr>
        <w:t xml:space="preserve"> </w:t>
      </w:r>
      <w:r>
        <w:rPr/>
        <w:t>DRA</w:t>
      </w:r>
      <w:r>
        <w:rPr>
          <w:spacing w:val="8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的延伸牵拉</w:t>
      </w:r>
      <w:r>
        <w:rPr>
          <w:spacing w:val="8"/>
        </w:rPr>
        <w:t>，</w:t>
      </w:r>
      <w:r>
        <w:rPr>
          <w:rFonts w:ascii="Microsoft YaHei" w:hAnsi="Microsoft YaHei" w:eastAsia="Microsoft YaHei" w:cs="Microsoft YaHei"/>
          <w:spacing w:val="8"/>
        </w:rPr>
        <w:t>局部常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伴有劳损和痉挛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康复治疗中应注意按摩白线支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座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缓解痉挛劳损并增加局部血运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促进白线支座 </w:t>
      </w:r>
      <w:r>
        <w:rPr>
          <w:rFonts w:ascii="Microsoft YaHei" w:hAnsi="Microsoft YaHei" w:eastAsia="Microsoft YaHei" w:cs="Microsoft YaHei"/>
        </w:rPr>
        <w:t>的损伤修复</w:t>
      </w:r>
      <w:r>
        <w:rPr/>
        <w:t>，</w:t>
      </w:r>
      <w:r>
        <w:rPr>
          <w:rFonts w:ascii="Microsoft YaHei" w:hAnsi="Microsoft YaHei" w:eastAsia="Microsoft YaHei" w:cs="Microsoft YaHei"/>
        </w:rPr>
        <w:t>以加快白线回缩复位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/>
        <w:t>。</w:t>
      </w:r>
      <w:r>
        <w:rPr>
          <w:rFonts w:ascii="Microsoft YaHei" w:hAnsi="Microsoft YaHei" w:eastAsia="Microsoft YaHei" w:cs="Microsoft YaHei"/>
        </w:rPr>
        <w:t>同时</w:t>
      </w:r>
      <w:r>
        <w:rPr/>
        <w:t>，</w:t>
      </w:r>
      <w:r>
        <w:rPr>
          <w:rFonts w:ascii="Microsoft YaHei" w:hAnsi="Microsoft YaHei" w:eastAsia="Microsoft YaHei" w:cs="Microsoft YaHei"/>
        </w:rPr>
        <w:t>按摩白 </w:t>
      </w:r>
      <w:r>
        <w:rPr>
          <w:rFonts w:ascii="Microsoft YaHei" w:hAnsi="Microsoft YaHei" w:eastAsia="Microsoft YaHei" w:cs="Microsoft YaHei"/>
          <w:spacing w:val="11"/>
        </w:rPr>
        <w:t>线支座也有利于修复耻骨联合分离和纠正骨盆前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倾</w:t>
      </w:r>
      <w:r>
        <w:rPr>
          <w:spacing w:val="-8"/>
        </w:rPr>
        <w:t>，</w:t>
      </w:r>
      <w:r>
        <w:rPr>
          <w:rFonts w:ascii="Microsoft YaHei" w:hAnsi="Microsoft YaHei" w:eastAsia="Microsoft YaHei" w:cs="Microsoft YaHei"/>
          <w:spacing w:val="-8"/>
        </w:rPr>
        <w:t>有助于腹盆</w:t>
      </w:r>
      <w:r>
        <w:rPr>
          <w:spacing w:val="-8"/>
        </w:rPr>
        <w:t>“</w:t>
      </w:r>
      <w:r>
        <w:rPr>
          <w:rFonts w:ascii="Microsoft YaHei" w:hAnsi="Microsoft YaHei" w:eastAsia="Microsoft YaHei" w:cs="Microsoft YaHei"/>
          <w:spacing w:val="-8"/>
        </w:rPr>
        <w:t>箱体</w:t>
      </w:r>
      <w:r>
        <w:rPr>
          <w:spacing w:val="-8"/>
        </w:rPr>
        <w:t>”</w:t>
      </w:r>
      <w:r>
        <w:rPr>
          <w:rFonts w:ascii="Microsoft YaHei" w:hAnsi="Microsoft YaHei" w:eastAsia="Microsoft YaHei" w:cs="Microsoft YaHei"/>
          <w:spacing w:val="-8"/>
        </w:rPr>
        <w:t>的整体修复</w:t>
      </w:r>
      <w:r>
        <w:rPr>
          <w:spacing w:val="-8"/>
        </w:rPr>
        <w:t>。</w:t>
      </w:r>
    </w:p>
    <w:p>
      <w:pPr>
        <w:pStyle w:val="BodyText"/>
        <w:ind w:left="10" w:right="60" w:firstLine="420"/>
        <w:spacing w:before="35" w:line="213" w:lineRule="auto"/>
        <w:rPr/>
      </w:pPr>
      <w:r>
        <w:rPr>
          <w:spacing w:val="7"/>
        </w:rPr>
        <w:t>⑧</w:t>
      </w:r>
      <w:r>
        <w:rPr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腹直肌复位</w:t>
      </w:r>
      <w:r>
        <w:rPr>
          <w:spacing w:val="7"/>
        </w:rPr>
        <w:t>：</w:t>
      </w:r>
      <w:r>
        <w:rPr>
          <w:rFonts w:ascii="Microsoft YaHei" w:hAnsi="Microsoft YaHei" w:eastAsia="Microsoft YaHei" w:cs="Microsoft YaHei"/>
          <w:spacing w:val="7"/>
        </w:rPr>
        <w:t>腹直肌鞘后与深筋膜间有疏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松结缔组织</w:t>
      </w:r>
      <w:r>
        <w:rPr>
          <w:spacing w:val="-7"/>
        </w:rPr>
        <w:t>，</w:t>
      </w:r>
      <w:r>
        <w:rPr>
          <w:rFonts w:ascii="Microsoft YaHei" w:hAnsi="Microsoft YaHei" w:eastAsia="Microsoft YaHei" w:cs="Microsoft YaHei"/>
          <w:spacing w:val="-7"/>
        </w:rPr>
        <w:t>采用腹直肌按摩</w:t>
      </w:r>
      <w:r>
        <w:rPr>
          <w:spacing w:val="-7"/>
        </w:rPr>
        <w:t>、</w:t>
      </w:r>
      <w:r>
        <w:rPr>
          <w:rFonts w:ascii="Microsoft YaHei" w:hAnsi="Microsoft YaHei" w:eastAsia="Microsoft YaHei" w:cs="Microsoft YaHei"/>
          <w:spacing w:val="-7"/>
        </w:rPr>
        <w:t>抓抖</w:t>
      </w:r>
      <w:r>
        <w:rPr>
          <w:spacing w:val="-7"/>
        </w:rPr>
        <w:t>、</w:t>
      </w:r>
      <w:r>
        <w:rPr>
          <w:rFonts w:ascii="Microsoft YaHei" w:hAnsi="Microsoft YaHei" w:eastAsia="Microsoft YaHei" w:cs="Microsoft YaHei"/>
          <w:spacing w:val="-7"/>
        </w:rPr>
        <w:t>聚合</w:t>
      </w:r>
      <w:r>
        <w:rPr>
          <w:spacing w:val="-7"/>
        </w:rPr>
        <w:t>、</w:t>
      </w:r>
      <w:r>
        <w:rPr>
          <w:rFonts w:ascii="Microsoft YaHei" w:hAnsi="Microsoft YaHei" w:eastAsia="Microsoft YaHei" w:cs="Microsoft YaHei"/>
          <w:spacing w:val="-7"/>
        </w:rPr>
        <w:t>提拉等</w:t>
      </w:r>
      <w:r>
        <w:rPr>
          <w:rFonts w:ascii="Microsoft YaHei" w:hAnsi="Microsoft YaHei" w:eastAsia="Microsoft YaHei" w:cs="Microsoft YaHei"/>
          <w:spacing w:val="4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针对性手法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可使腹直肌鞘后方产生位移和潜在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回缩修复的空间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有利于白线回缩及增强腹横筋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rFonts w:ascii="Microsoft YaHei" w:hAnsi="Microsoft YaHei" w:eastAsia="Microsoft YaHei" w:cs="Microsoft YaHei"/>
          <w:spacing w:val="17"/>
        </w:rPr>
        <w:t>膜的拉拢作用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spacing w:val="17"/>
        </w:rPr>
        <w:t>。</w:t>
      </w:r>
      <w:r>
        <w:rPr>
          <w:rFonts w:ascii="Microsoft YaHei" w:hAnsi="Microsoft YaHei" w:eastAsia="Microsoft YaHei" w:cs="Microsoft YaHei"/>
          <w:spacing w:val="17"/>
        </w:rPr>
        <w:t>此步骤为 </w:t>
      </w:r>
      <w:r>
        <w:rPr/>
        <w:t>DRA</w:t>
      </w:r>
      <w:r>
        <w:rPr>
          <w:spacing w:val="17"/>
        </w:rPr>
        <w:t xml:space="preserve"> </w:t>
      </w:r>
      <w:r>
        <w:rPr>
          <w:rFonts w:ascii="Microsoft YaHei" w:hAnsi="Microsoft YaHei" w:eastAsia="Microsoft YaHei" w:cs="Microsoft YaHei"/>
          <w:spacing w:val="17"/>
        </w:rPr>
        <w:t>的复位提供了空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间基础</w:t>
      </w:r>
      <w:r>
        <w:rPr>
          <w:spacing w:val="-7"/>
        </w:rPr>
        <w:t>，</w:t>
      </w:r>
      <w:r>
        <w:rPr>
          <w:rFonts w:ascii="Microsoft YaHei" w:hAnsi="Microsoft YaHei" w:eastAsia="Microsoft YaHei" w:cs="Microsoft YaHei"/>
          <w:spacing w:val="-7"/>
        </w:rPr>
        <w:t>故应适当增加抓抖</w:t>
      </w:r>
      <w:r>
        <w:rPr>
          <w:spacing w:val="-7"/>
        </w:rPr>
        <w:t>、</w:t>
      </w:r>
      <w:r>
        <w:rPr>
          <w:rFonts w:ascii="Microsoft YaHei" w:hAnsi="Microsoft YaHei" w:eastAsia="Microsoft YaHei" w:cs="Microsoft YaHei"/>
          <w:spacing w:val="-7"/>
        </w:rPr>
        <w:t>提拉</w:t>
      </w:r>
      <w:r>
        <w:rPr>
          <w:spacing w:val="-7"/>
        </w:rPr>
        <w:t>、</w:t>
      </w:r>
      <w:r>
        <w:rPr>
          <w:rFonts w:ascii="Microsoft YaHei" w:hAnsi="Microsoft YaHei" w:eastAsia="Microsoft YaHei" w:cs="Microsoft YaHei"/>
          <w:spacing w:val="-7"/>
        </w:rPr>
        <w:t>聚合</w:t>
      </w:r>
      <w:r>
        <w:rPr>
          <w:spacing w:val="-7"/>
        </w:rPr>
        <w:t>、</w:t>
      </w:r>
      <w:r>
        <w:rPr>
          <w:rFonts w:ascii="Microsoft YaHei" w:hAnsi="Microsoft YaHei" w:eastAsia="Microsoft YaHei" w:cs="Microsoft YaHei"/>
          <w:spacing w:val="-7"/>
        </w:rPr>
        <w:t>推排等手</w:t>
      </w:r>
      <w:r>
        <w:rPr>
          <w:rFonts w:ascii="Microsoft YaHei" w:hAnsi="Microsoft YaHei" w:eastAsia="Microsoft YaHei" w:cs="Microsoft YaHei"/>
          <w:spacing w:val="4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法的力度和重复次数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配合冲脉</w:t>
      </w:r>
      <w:r>
        <w:rPr>
          <w:spacing w:val="2"/>
        </w:rPr>
        <w:t>、</w:t>
      </w:r>
      <w:r>
        <w:rPr>
          <w:rFonts w:ascii="Microsoft YaHei" w:hAnsi="Microsoft YaHei" w:eastAsia="Microsoft YaHei" w:cs="Microsoft YaHei"/>
          <w:spacing w:val="2"/>
        </w:rPr>
        <w:t>任脉的推摩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达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到修复目的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10"/>
        </w:rPr>
        <w:t>。</w:t>
      </w:r>
      <w:r>
        <w:rPr>
          <w:rFonts w:ascii="Microsoft YaHei" w:hAnsi="Microsoft YaHei" w:eastAsia="Microsoft YaHei" w:cs="Microsoft YaHei"/>
          <w:spacing w:val="10"/>
        </w:rPr>
        <w:t>必要时可在物理康复治疗后加用肌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</w:rPr>
        <w:t>内效贴</w:t>
      </w:r>
      <w:r>
        <w:rPr/>
        <w:t>（</w:t>
      </w:r>
      <w:r>
        <w:rPr>
          <w:rFonts w:ascii="Microsoft YaHei" w:hAnsi="Microsoft YaHei" w:eastAsia="Microsoft YaHei" w:cs="Microsoft YaHei"/>
        </w:rPr>
        <w:t>粘贴次序</w:t>
      </w:r>
      <w:r>
        <w:rPr/>
        <w:t>：</w:t>
      </w:r>
      <w:r>
        <w:rPr>
          <w:rFonts w:ascii="Microsoft YaHei" w:hAnsi="Microsoft YaHei" w:eastAsia="Microsoft YaHei" w:cs="Microsoft YaHei"/>
        </w:rPr>
        <w:t>纵</w:t>
      </w:r>
      <w:r>
        <w:rPr>
          <w:position w:val="-1"/>
        </w:rPr>
        <w:t>→</w:t>
      </w:r>
      <w:r>
        <w:rPr>
          <w:rFonts w:ascii="Microsoft YaHei" w:hAnsi="Microsoft YaHei" w:eastAsia="Microsoft YaHei" w:cs="Microsoft YaHei"/>
        </w:rPr>
        <w:t>横</w:t>
      </w:r>
      <w:r>
        <w:rPr>
          <w:position w:val="-1"/>
        </w:rPr>
        <w:t>→</w:t>
      </w:r>
      <w:r>
        <w:rPr>
          <w:rFonts w:ascii="Microsoft YaHei" w:hAnsi="Microsoft YaHei" w:eastAsia="Microsoft YaHei" w:cs="Microsoft YaHei"/>
        </w:rPr>
        <w:t>斜</w:t>
      </w:r>
      <w:r>
        <w:rPr>
          <w:spacing w:val="-26"/>
          <w:w w:val="75"/>
        </w:rPr>
        <w:t>），</w:t>
      </w:r>
      <w:r>
        <w:rPr>
          <w:rFonts w:ascii="Microsoft YaHei" w:hAnsi="Microsoft YaHei" w:eastAsia="Microsoft YaHei" w:cs="Microsoft YaHei"/>
        </w:rPr>
        <w:t>利用肌内效贴的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选择性弹性张力对抗腹外斜肌痉挛的牵拉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将腹直</w:t>
      </w:r>
      <w:r>
        <w:rPr>
          <w:rFonts w:ascii="Microsoft YaHei" w:hAnsi="Microsoft YaHei" w:eastAsia="Microsoft YaHei" w:cs="Microsoft YaHei"/>
          <w:spacing w:val="5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肌与上下方的筋膜层拉开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增加相互间的距离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减</w:t>
      </w:r>
      <w:r>
        <w:rPr>
          <w:rFonts w:ascii="Microsoft YaHei" w:hAnsi="Microsoft YaHei" w:eastAsia="Microsoft YaHei" w:cs="Microsoft YaHei"/>
          <w:spacing w:val="5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少软组织移动时的空间及与筋膜的摩擦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有利于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position w:val="-1"/>
        </w:rPr>
        <w:t>DRA</w:t>
      </w:r>
      <w:r>
        <w:rPr>
          <w:spacing w:val="-2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-1"/>
        </w:rPr>
        <w:t>的复位</w:t>
      </w:r>
      <w:r>
        <w:rPr>
          <w:spacing w:val="1"/>
          <w:position w:val="-1"/>
        </w:rPr>
        <w:t>，</w:t>
      </w:r>
      <w:r>
        <w:rPr>
          <w:rFonts w:ascii="Microsoft YaHei" w:hAnsi="Microsoft YaHei" w:eastAsia="Microsoft YaHei" w:cs="Microsoft YaHei"/>
          <w:spacing w:val="1"/>
          <w:position w:val="-1"/>
        </w:rPr>
        <w:t>可获得良好的复位修复效果</w:t>
      </w:r>
      <w:r>
        <w:rPr>
          <w:sz w:val="11"/>
          <w:szCs w:val="11"/>
          <w:spacing w:val="1"/>
          <w:position w:val="7"/>
        </w:rPr>
        <w:t>[58</w:t>
      </w:r>
      <w:r>
        <w:rPr>
          <w:sz w:val="11"/>
          <w:szCs w:val="11"/>
          <w:spacing w:val="-11"/>
          <w:position w:val="7"/>
        </w:rPr>
        <w:t xml:space="preserve"> </w:t>
      </w:r>
      <w:r>
        <w:rPr>
          <w:sz w:val="11"/>
          <w:szCs w:val="11"/>
          <w:spacing w:val="1"/>
          <w:position w:val="7"/>
        </w:rPr>
        <w:t>-</w:t>
      </w:r>
      <w:r>
        <w:rPr>
          <w:sz w:val="11"/>
          <w:szCs w:val="11"/>
          <w:spacing w:val="-28"/>
          <w:position w:val="7"/>
        </w:rPr>
        <w:t xml:space="preserve"> </w:t>
      </w:r>
      <w:r>
        <w:rPr>
          <w:sz w:val="11"/>
          <w:szCs w:val="11"/>
          <w:spacing w:val="1"/>
          <w:position w:val="7"/>
        </w:rPr>
        <w:t>59]</w:t>
      </w:r>
      <w:r>
        <w:rPr>
          <w:sz w:val="11"/>
          <w:szCs w:val="11"/>
          <w:position w:val="7"/>
        </w:rPr>
        <w:t xml:space="preserve"> </w:t>
      </w:r>
      <w:r>
        <w:rPr>
          <w:position w:val="-1"/>
        </w:rPr>
        <w:t>。</w:t>
      </w:r>
    </w:p>
    <w:p>
      <w:pPr>
        <w:pStyle w:val="BodyText"/>
        <w:ind w:left="10" w:firstLine="420"/>
        <w:spacing w:before="28" w:line="210" w:lineRule="auto"/>
        <w:rPr/>
      </w:pPr>
      <w:r>
        <w:rPr>
          <w:spacing w:val="7"/>
        </w:rPr>
        <w:t>⑨</w:t>
      </w:r>
      <w:r>
        <w:rPr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全身放松</w:t>
      </w:r>
      <w:r>
        <w:rPr>
          <w:spacing w:val="7"/>
        </w:rPr>
        <w:t>：</w:t>
      </w:r>
      <w:r>
        <w:rPr>
          <w:rFonts w:ascii="Microsoft YaHei" w:hAnsi="Microsoft YaHei" w:eastAsia="Microsoft YaHei" w:cs="Microsoft YaHei"/>
          <w:spacing w:val="7"/>
        </w:rPr>
        <w:t>经过物理康复治疗</w:t>
      </w:r>
      <w:r>
        <w:rPr>
          <w:spacing w:val="7"/>
        </w:rPr>
        <w:t>、</w:t>
      </w:r>
      <w:r>
        <w:rPr>
          <w:rFonts w:ascii="Microsoft YaHei" w:hAnsi="Microsoft YaHei" w:eastAsia="Microsoft YaHei" w:cs="Microsoft YaHei"/>
          <w:spacing w:val="7"/>
        </w:rPr>
        <w:t>手法和穴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5"/>
        </w:rPr>
        <w:t>位按摩</w:t>
      </w:r>
      <w:r>
        <w:rPr>
          <w:spacing w:val="5"/>
        </w:rPr>
        <w:t>，</w:t>
      </w:r>
      <w:r>
        <w:rPr>
          <w:rFonts w:ascii="Microsoft YaHei" w:hAnsi="Microsoft YaHei" w:eastAsia="Microsoft YaHei" w:cs="Microsoft YaHei"/>
          <w:spacing w:val="5"/>
        </w:rPr>
        <w:t>治疗区域可能出现局部暂时性肌肉紧张</w:t>
      </w:r>
      <w:r>
        <w:rPr>
          <w:spacing w:val="5"/>
        </w:rPr>
        <w:t>，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5"/>
        </w:rPr>
        <w:t>为巩固和维持治疗效果</w:t>
      </w:r>
      <w:r>
        <w:rPr>
          <w:spacing w:val="5"/>
        </w:rPr>
        <w:t>，</w:t>
      </w:r>
      <w:r>
        <w:rPr>
          <w:rFonts w:ascii="Microsoft YaHei" w:hAnsi="Microsoft YaHei" w:eastAsia="Microsoft YaHei" w:cs="Microsoft YaHei"/>
          <w:spacing w:val="5"/>
        </w:rPr>
        <w:t>保证康复治疗的舒适性</w:t>
      </w:r>
      <w:r>
        <w:rPr>
          <w:spacing w:val="5"/>
        </w:rPr>
        <w:t>，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11"/>
        </w:rPr>
        <w:t>在按摩疗程结束前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应放松治疗各区域的重要相</w:t>
      </w:r>
      <w:r>
        <w:rPr>
          <w:rFonts w:ascii="Microsoft YaHei" w:hAnsi="Microsoft YaHei" w:eastAsia="Microsoft YaHei" w:cs="Microsoft YaHei"/>
          <w:spacing w:val="6"/>
        </w:rPr>
        <w:t xml:space="preserve">  </w:t>
      </w:r>
      <w:r>
        <w:rPr>
          <w:rFonts w:ascii="Microsoft YaHei" w:hAnsi="Microsoft YaHei" w:eastAsia="Microsoft YaHei" w:cs="Microsoft YaHei"/>
          <w:spacing w:val="5"/>
        </w:rPr>
        <w:t>关肌群</w:t>
      </w:r>
      <w:r>
        <w:rPr>
          <w:spacing w:val="5"/>
        </w:rPr>
        <w:t>。</w:t>
      </w:r>
    </w:p>
    <w:p>
      <w:pPr>
        <w:pStyle w:val="BodyText"/>
        <w:spacing w:before="185" w:line="208" w:lineRule="auto"/>
        <w:outlineLvl w:val="0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  <w:spacing w:val="4"/>
        </w:rPr>
        <w:t>9</w:t>
      </w:r>
      <w:r>
        <w:rPr>
          <w:sz w:val="23"/>
          <w:szCs w:val="23"/>
          <w:spacing w:val="19"/>
        </w:rPr>
        <w:t xml:space="preserve">  </w:t>
      </w:r>
      <w:r>
        <w:rPr>
          <w:rFonts w:ascii="SimHei" w:hAnsi="SimHei" w:eastAsia="SimHei" w:cs="SimHei"/>
          <w:sz w:val="23"/>
          <w:szCs w:val="23"/>
          <w:spacing w:val="4"/>
        </w:rPr>
        <w:t>疗效评估</w:t>
      </w:r>
    </w:p>
    <w:p>
      <w:pPr>
        <w:pStyle w:val="BodyText"/>
        <w:ind w:left="1"/>
        <w:spacing w:before="205" w:line="202" w:lineRule="auto"/>
        <w:rPr>
          <w:rFonts w:ascii="Microsoft YaHei" w:hAnsi="Microsoft YaHei" w:eastAsia="Microsoft YaHei" w:cs="Microsoft YaHei"/>
        </w:rPr>
      </w:pPr>
      <w:r>
        <w:rPr>
          <w:spacing w:val="-6"/>
        </w:rPr>
        <w:t>9.</w:t>
      </w:r>
      <w:r>
        <w:rPr>
          <w:spacing w:val="-16"/>
        </w:rPr>
        <w:t xml:space="preserve"> </w:t>
      </w:r>
      <w:r>
        <w:rPr>
          <w:spacing w:val="-6"/>
        </w:rPr>
        <w:t>1</w:t>
      </w:r>
      <w:r>
        <w:rPr>
          <w:spacing w:val="24"/>
        </w:rPr>
        <w:t xml:space="preserve">  </w:t>
      </w:r>
      <w:r>
        <w:rPr>
          <w:rFonts w:ascii="Microsoft YaHei" w:hAnsi="Microsoft YaHei" w:eastAsia="Microsoft YaHei" w:cs="Microsoft YaHei"/>
          <w:spacing w:val="-6"/>
        </w:rPr>
        <w:t>超声检测体位</w:t>
      </w:r>
    </w:p>
    <w:p>
      <w:pPr>
        <w:pStyle w:val="BodyText"/>
        <w:ind w:left="2" w:firstLine="427"/>
        <w:spacing w:before="16" w:line="211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1"/>
        </w:rPr>
        <w:t>诊断和疗效判定时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患者采取平卧静息位还</w:t>
      </w:r>
      <w:r>
        <w:rPr>
          <w:rFonts w:ascii="Microsoft YaHei" w:hAnsi="Microsoft YaHei" w:eastAsia="Microsoft YaHei" w:cs="Microsoft YaHei"/>
          <w:spacing w:val="8"/>
        </w:rPr>
        <w:t xml:space="preserve">  </w:t>
      </w:r>
      <w:r>
        <w:rPr>
          <w:rFonts w:ascii="Microsoft YaHei" w:hAnsi="Microsoft YaHei" w:eastAsia="Microsoft YaHei" w:cs="Microsoft YaHei"/>
          <w:spacing w:val="10"/>
        </w:rPr>
        <w:t>是抬头卷腹位一直存在争议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spacing w:val="10"/>
        </w:rPr>
        <w:t>。</w:t>
      </w:r>
      <w:r>
        <w:rPr>
          <w:rFonts w:ascii="Microsoft YaHei" w:hAnsi="Microsoft YaHei" w:eastAsia="Microsoft YaHei" w:cs="Microsoft YaHei"/>
          <w:spacing w:val="10"/>
        </w:rPr>
        <w:t>超声测量的腹直肌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2"/>
        </w:rPr>
        <w:t>不同状态下的分离距离结果均可靠</w:t>
      </w:r>
      <w:r>
        <w:rPr>
          <w:spacing w:val="12"/>
        </w:rPr>
        <w:t>，</w:t>
      </w:r>
      <w:r>
        <w:rPr>
          <w:rFonts w:ascii="Microsoft YaHei" w:hAnsi="Microsoft YaHei" w:eastAsia="Microsoft YaHei" w:cs="Microsoft YaHei"/>
          <w:spacing w:val="12"/>
        </w:rPr>
        <w:t>多数情况下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0"/>
        </w:rPr>
        <w:t>卷腹状态的腹直肌间距会变窄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spacing w:val="10"/>
        </w:rPr>
        <w:t>。</w:t>
      </w:r>
      <w:r>
        <w:rPr>
          <w:rFonts w:ascii="Microsoft YaHei" w:hAnsi="Microsoft YaHei" w:eastAsia="Microsoft YaHei" w:cs="Microsoft YaHei"/>
          <w:spacing w:val="10"/>
        </w:rPr>
        <w:t>静息体位与收缩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7"/>
        </w:rPr>
        <w:t>体位检测得到的间距表现不一致的情况有</w:t>
      </w:r>
      <w:r>
        <w:rPr>
          <w:spacing w:val="7"/>
        </w:rPr>
        <w:t>：</w:t>
      </w:r>
      <w:r>
        <w:rPr>
          <w:spacing w:val="-77"/>
        </w:rPr>
        <w:t xml:space="preserve"> </w:t>
      </w:r>
      <w:r>
        <w:rPr>
          <w:spacing w:val="7"/>
        </w:rPr>
        <w:t>①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通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8"/>
        </w:rPr>
        <w:t>常情况下</w:t>
      </w:r>
      <w:r>
        <w:rPr>
          <w:spacing w:val="8"/>
        </w:rPr>
        <w:t>，</w:t>
      </w:r>
      <w:r>
        <w:rPr>
          <w:rFonts w:ascii="Microsoft YaHei" w:hAnsi="Microsoft YaHei" w:eastAsia="Microsoft YaHei" w:cs="Microsoft YaHei"/>
          <w:spacing w:val="8"/>
        </w:rPr>
        <w:t>静息体位与收缩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体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位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的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检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测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差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距</w:t>
      </w:r>
      <w:r>
        <w:rPr>
          <w:rFonts w:ascii="Microsoft YaHei" w:hAnsi="Microsoft YaHei" w:eastAsia="Microsoft YaHei" w:cs="Microsoft YaHei"/>
          <w:spacing w:val="35"/>
        </w:rPr>
        <w:t xml:space="preserve"> </w:t>
      </w:r>
      <w:r>
        <w:rPr>
          <w:spacing w:val="8"/>
        </w:rPr>
        <w:t>&lt;</w:t>
      </w:r>
      <w:r>
        <w:rPr/>
        <w:t xml:space="preserve">  </w:t>
      </w:r>
      <w:r>
        <w:rPr>
          <w:spacing w:val="4"/>
        </w:rPr>
        <w:t>2</w:t>
      </w:r>
      <w:r>
        <w:rPr>
          <w:spacing w:val="4"/>
        </w:rPr>
        <w:t xml:space="preserve"> </w:t>
      </w:r>
      <w:r>
        <w:rPr/>
        <w:t>cm</w:t>
      </w:r>
      <w:r>
        <w:rPr>
          <w:spacing w:val="-47"/>
        </w:rPr>
        <w:t xml:space="preserve"> </w:t>
      </w:r>
      <w:r>
        <w:rPr>
          <w:spacing w:val="4"/>
        </w:rPr>
        <w:t>,</w:t>
      </w:r>
      <w:r>
        <w:rPr>
          <w:spacing w:val="4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部分产妇表现为差距 </w:t>
      </w:r>
      <w:r>
        <w:rPr>
          <w:spacing w:val="4"/>
        </w:rPr>
        <w:t>＞3</w:t>
      </w:r>
      <w:r>
        <w:rPr>
          <w:spacing w:val="4"/>
        </w:rPr>
        <w:t xml:space="preserve"> </w:t>
      </w:r>
      <w:r>
        <w:rPr/>
        <w:t>cm</w:t>
      </w:r>
      <w:r>
        <w:rPr>
          <w:spacing w:val="-56"/>
        </w:rPr>
        <w:t xml:space="preserve"> </w:t>
      </w:r>
      <w:r>
        <w:rPr>
          <w:spacing w:val="4"/>
        </w:rPr>
        <w:t>,</w:t>
      </w:r>
      <w:r>
        <w:rPr>
          <w:spacing w:val="4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个别患者为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0"/>
        </w:rPr>
        <w:t>差距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spacing w:val="10"/>
        </w:rPr>
        <w:t>＞5</w:t>
      </w:r>
      <w:r>
        <w:rPr>
          <w:spacing w:val="10"/>
        </w:rPr>
        <w:t xml:space="preserve"> </w:t>
      </w:r>
      <w:r>
        <w:rPr/>
        <w:t>cm</w:t>
      </w:r>
      <w:r>
        <w:rPr>
          <w:spacing w:val="10"/>
        </w:rPr>
        <w:t>。</w:t>
      </w:r>
      <w:r>
        <w:rPr>
          <w:rFonts w:ascii="Microsoft YaHei" w:hAnsi="Microsoft YaHei" w:eastAsia="Microsoft YaHei" w:cs="Microsoft YaHei"/>
          <w:spacing w:val="10"/>
        </w:rPr>
        <w:t>分析原因为康复治疗后患者腹直肌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2"/>
        </w:rPr>
        <w:t>强度明显恢复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而白线为结缔组织构成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分离修复</w:t>
      </w:r>
      <w:r>
        <w:rPr>
          <w:rFonts w:ascii="Microsoft YaHei" w:hAnsi="Microsoft YaHei" w:eastAsia="Microsoft YaHei" w:cs="Microsoft YaHei"/>
          <w:spacing w:val="4"/>
        </w:rPr>
        <w:t xml:space="preserve">  </w:t>
      </w:r>
      <w:r>
        <w:rPr>
          <w:rFonts w:ascii="Microsoft YaHei" w:hAnsi="Microsoft YaHei" w:eastAsia="Microsoft YaHei" w:cs="Microsoft YaHei"/>
          <w:spacing w:val="4"/>
        </w:rPr>
        <w:t>相对延后</w:t>
      </w:r>
      <w:r>
        <w:rPr>
          <w:spacing w:val="4"/>
        </w:rPr>
        <w:t>，</w:t>
      </w:r>
      <w:r>
        <w:rPr>
          <w:rFonts w:ascii="Microsoft YaHei" w:hAnsi="Microsoft YaHei" w:eastAsia="Microsoft YaHei" w:cs="Microsoft YaHei"/>
          <w:spacing w:val="4"/>
        </w:rPr>
        <w:t>使 </w:t>
      </w:r>
      <w:r>
        <w:rPr>
          <w:spacing w:val="4"/>
        </w:rPr>
        <w:t>2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种体位出现了较大的差距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spacing w:val="4"/>
        </w:rPr>
        <w:t>。②</w:t>
      </w:r>
      <w:r>
        <w:rPr>
          <w:spacing w:val="4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少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2"/>
        </w:rPr>
        <w:t>数腹直肌功能强度明显较弱者在收缩体位时的间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3"/>
        </w:rPr>
        <w:t>距反而轻度增宽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spacing w:val="13"/>
        </w:rPr>
        <w:t>。</w:t>
      </w:r>
      <w:r>
        <w:rPr>
          <w:rFonts w:ascii="Microsoft YaHei" w:hAnsi="Microsoft YaHei" w:eastAsia="Microsoft YaHei" w:cs="Microsoft YaHei"/>
          <w:spacing w:val="13"/>
        </w:rPr>
        <w:t>当腹直肌的强度明显减弱时</w:t>
      </w:r>
      <w:r>
        <w:rPr>
          <w:spacing w:val="13"/>
        </w:rPr>
        <w:t>，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12"/>
        </w:rPr>
        <w:t>卷腹紧缩可引发腹内斜肌和腹外斜肌的代偿性强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2"/>
        </w:rPr>
        <w:t>烈收缩</w:t>
      </w:r>
      <w:r>
        <w:rPr>
          <w:spacing w:val="12"/>
        </w:rPr>
        <w:t>，</w:t>
      </w:r>
      <w:r>
        <w:rPr>
          <w:rFonts w:ascii="Microsoft YaHei" w:hAnsi="Microsoft YaHei" w:eastAsia="Microsoft YaHei" w:cs="Microsoft YaHei"/>
          <w:spacing w:val="12"/>
        </w:rPr>
        <w:t>向外上牵拉腹直肌</w:t>
      </w:r>
      <w:r>
        <w:rPr>
          <w:spacing w:val="12"/>
        </w:rPr>
        <w:t>，</w:t>
      </w:r>
      <w:r>
        <w:rPr>
          <w:rFonts w:ascii="Microsoft YaHei" w:hAnsi="Microsoft YaHei" w:eastAsia="Microsoft YaHei" w:cs="Microsoft YaHei"/>
          <w:spacing w:val="12"/>
        </w:rPr>
        <w:t>若牵拉力超过腹直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0"/>
        </w:rPr>
        <w:t>肌</w:t>
      </w:r>
      <w:r>
        <w:rPr>
          <w:spacing w:val="10"/>
        </w:rPr>
        <w:t>，</w:t>
      </w:r>
      <w:r>
        <w:rPr>
          <w:rFonts w:ascii="Microsoft YaHei" w:hAnsi="Microsoft YaHei" w:eastAsia="Microsoft YaHei" w:cs="Microsoft YaHei"/>
          <w:spacing w:val="10"/>
        </w:rPr>
        <w:t>则会出现分离距离变宽的现象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spacing w:val="10"/>
        </w:rPr>
        <w:t>。</w:t>
      </w:r>
      <w:r>
        <w:rPr>
          <w:rFonts w:ascii="Microsoft YaHei" w:hAnsi="Microsoft YaHei" w:eastAsia="Microsoft YaHei" w:cs="Microsoft YaHei"/>
          <w:spacing w:val="10"/>
        </w:rPr>
        <w:t>此类患者应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2"/>
        </w:rPr>
        <w:t>加强腹内斜肌和腹外斜肌起止点和筋膜的针对性</w:t>
      </w:r>
    </w:p>
    <w:p>
      <w:pPr>
        <w:spacing w:line="211" w:lineRule="auto"/>
        <w:sectPr>
          <w:type w:val="continuous"/>
          <w:pgSz w:w="11452" w:h="16498"/>
          <w:pgMar w:top="1335" w:right="1050" w:bottom="0" w:left="1109" w:header="932" w:footer="0" w:gutter="0"/>
          <w:cols w:equalWidth="0" w:num="2">
            <w:col w:w="4671" w:space="100"/>
            <w:col w:w="4522" w:space="0"/>
          </w:cols>
        </w:sectPr>
        <w:rPr>
          <w:rFonts w:ascii="Microsoft YaHei" w:hAnsi="Microsoft YaHei" w:eastAsia="Microsoft YaHei" w:cs="Microsoft YaHei"/>
        </w:rPr>
      </w:pPr>
    </w:p>
    <w:p>
      <w:pPr>
        <w:spacing w:line="174" w:lineRule="exact"/>
        <w:rPr/>
      </w:pPr>
      <w:r/>
    </w:p>
    <w:p>
      <w:pPr>
        <w:spacing w:line="174" w:lineRule="exact"/>
        <w:sectPr>
          <w:headerReference w:type="default" r:id="rId15"/>
          <w:pgSz w:w="11452" w:h="16498"/>
          <w:pgMar w:top="1335" w:right="1048" w:bottom="0" w:left="1041" w:header="931" w:footer="0" w:gutter="0"/>
          <w:cols w:equalWidth="0" w:num="1">
            <w:col w:w="9363" w:space="0"/>
          </w:cols>
        </w:sectPr>
        <w:rPr/>
      </w:pPr>
    </w:p>
    <w:p>
      <w:pPr>
        <w:pStyle w:val="BodyText"/>
        <w:ind w:left="77" w:right="224" w:firstLine="3"/>
        <w:spacing w:before="41" w:line="215" w:lineRule="auto"/>
        <w:jc w:val="both"/>
        <w:rPr/>
      </w:pPr>
      <w:r>
        <w:rPr>
          <w:rFonts w:ascii="Microsoft YaHei" w:hAnsi="Microsoft YaHei" w:eastAsia="Microsoft YaHei" w:cs="Microsoft YaHei"/>
          <w:spacing w:val="11"/>
        </w:rPr>
        <w:t>手法按摩松解和物理康复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注重推摩带脉和相关</w:t>
      </w:r>
      <w:r>
        <w:rPr>
          <w:rFonts w:ascii="Microsoft YaHei" w:hAnsi="Microsoft YaHei" w:eastAsia="Microsoft YaHei" w:cs="Microsoft YaHei"/>
          <w:spacing w:val="10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诸穴位</w:t>
      </w:r>
      <w:r>
        <w:rPr>
          <w:spacing w:val="6"/>
        </w:rPr>
        <w:t>，</w:t>
      </w:r>
      <w:r>
        <w:rPr>
          <w:rFonts w:ascii="Microsoft YaHei" w:hAnsi="Microsoft YaHei" w:eastAsia="Microsoft YaHei" w:cs="Microsoft YaHei"/>
          <w:spacing w:val="6"/>
        </w:rPr>
        <w:t>解除紧张痉挛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spacing w:val="6"/>
        </w:rPr>
        <w:t>。③</w:t>
      </w:r>
      <w:r>
        <w:rPr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少数患者因腹直肌肌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力较强和腹白线宽度小而产生</w:t>
      </w:r>
      <w:r>
        <w:rPr>
          <w:spacing w:val="2"/>
        </w:rPr>
        <w:t>“</w:t>
      </w:r>
      <w:r>
        <w:rPr>
          <w:rFonts w:ascii="Microsoft YaHei" w:hAnsi="Microsoft YaHei" w:eastAsia="Microsoft YaHei" w:cs="Microsoft YaHei"/>
          <w:spacing w:val="2"/>
        </w:rPr>
        <w:t>天花板效应</w:t>
      </w:r>
      <w:r>
        <w:rPr>
          <w:spacing w:val="2"/>
        </w:rPr>
        <w:t>”，</w:t>
      </w:r>
      <w:r>
        <w:rPr>
          <w:rFonts w:ascii="Microsoft YaHei" w:hAnsi="Microsoft YaHei" w:eastAsia="Microsoft YaHei" w:cs="Microsoft YaHei"/>
          <w:spacing w:val="2"/>
        </w:rPr>
        <w:t>腹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直肌收缩时无法向内移动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形成收缩状态时反而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将腹白线向外侧轻微拉开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导致腹白线间距反而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rFonts w:ascii="Microsoft YaHei" w:hAnsi="Microsoft YaHei" w:eastAsia="Microsoft YaHei" w:cs="Microsoft YaHei"/>
          <w:spacing w:val="4"/>
          <w:position w:val="-1"/>
        </w:rPr>
        <w:t>轻度增大</w:t>
      </w:r>
      <w:r>
        <w:rPr>
          <w:sz w:val="11"/>
          <w:szCs w:val="11"/>
          <w:spacing w:val="4"/>
          <w:position w:val="7"/>
        </w:rPr>
        <w:t>[16]</w:t>
      </w:r>
      <w:r>
        <w:rPr>
          <w:sz w:val="11"/>
          <w:szCs w:val="11"/>
          <w:spacing w:val="4"/>
          <w:position w:val="7"/>
        </w:rPr>
        <w:t xml:space="preserve"> </w:t>
      </w:r>
      <w:r>
        <w:rPr>
          <w:spacing w:val="4"/>
          <w:position w:val="-1"/>
        </w:rPr>
        <w:t>。</w:t>
      </w:r>
    </w:p>
    <w:p>
      <w:pPr>
        <w:pStyle w:val="BodyText"/>
        <w:ind w:left="77" w:right="156" w:firstLine="426"/>
        <w:spacing w:before="7" w:line="214" w:lineRule="auto"/>
        <w:jc w:val="both"/>
        <w:rPr/>
      </w:pPr>
      <w:r>
        <w:rPr>
          <w:rFonts w:ascii="Microsoft YaHei" w:hAnsi="Microsoft YaHei" w:eastAsia="Microsoft YaHei" w:cs="Microsoft YaHei"/>
          <w:spacing w:val="11"/>
        </w:rPr>
        <w:t>为统一诊断标准和康复疗效评判标准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更客</w:t>
      </w:r>
      <w:r>
        <w:rPr>
          <w:rFonts w:ascii="Microsoft YaHei" w:hAnsi="Microsoft YaHei" w:eastAsia="Microsoft YaHei" w:cs="Microsoft YaHei"/>
          <w:spacing w:val="4"/>
        </w:rPr>
        <w:t xml:space="preserve">  </w:t>
      </w:r>
      <w:r>
        <w:rPr>
          <w:rFonts w:ascii="Microsoft YaHei" w:hAnsi="Microsoft YaHei" w:eastAsia="Microsoft YaHei" w:cs="Microsoft YaHei"/>
          <w:spacing w:val="10"/>
        </w:rPr>
        <w:t>观地反映腹直肌状况</w:t>
      </w:r>
      <w:r>
        <w:rPr>
          <w:spacing w:val="10"/>
        </w:rPr>
        <w:t>，</w:t>
      </w:r>
      <w:r>
        <w:rPr>
          <w:rFonts w:ascii="Microsoft YaHei" w:hAnsi="Microsoft YaHei" w:eastAsia="Microsoft YaHei" w:cs="Microsoft YaHei"/>
          <w:spacing w:val="10"/>
        </w:rPr>
        <w:t>增强产妇对产后 </w:t>
      </w:r>
      <w:r>
        <w:rPr/>
        <w:t>DRA</w:t>
      </w:r>
      <w:r>
        <w:rPr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康复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2"/>
        </w:rPr>
        <w:t>治疗的信心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根据腹直肌强度指导运动训练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建议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7"/>
        </w:rPr>
        <w:t>内容有</w:t>
      </w:r>
      <w:r>
        <w:rPr>
          <w:spacing w:val="17"/>
        </w:rPr>
        <w:t>：①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17"/>
        </w:rPr>
        <w:t>产后 </w:t>
      </w:r>
      <w:r>
        <w:rPr/>
        <w:t>DRA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17"/>
        </w:rPr>
        <w:t>诊断和康复疗效评判的超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2"/>
        </w:rPr>
        <w:t>声检测均应分别采用静息和卷腹状态 </w:t>
      </w:r>
      <w:r>
        <w:rPr>
          <w:spacing w:val="12"/>
        </w:rPr>
        <w:t>2</w:t>
      </w:r>
      <w:r>
        <w:rPr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种体位</w:t>
      </w:r>
      <w:r>
        <w:rPr>
          <w:spacing w:val="12"/>
        </w:rPr>
        <w:t>；</w:t>
      </w:r>
      <w:r>
        <w:rPr/>
        <w:t xml:space="preserve"> </w:t>
      </w:r>
      <w:r>
        <w:rPr>
          <w:spacing w:val="18"/>
        </w:rPr>
        <w:t>②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18"/>
        </w:rPr>
        <w:t>治疗前诊断标准以平卧静息体位检测结果为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8"/>
        </w:rPr>
        <w:t>主要依据</w:t>
      </w:r>
      <w:r>
        <w:rPr>
          <w:spacing w:val="8"/>
        </w:rPr>
        <w:t>；③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康复治疗过程定期检测和治疗后检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1"/>
        </w:rPr>
        <w:t>测时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采用卷腹位检测结果作为评判疗效的主要</w:t>
      </w:r>
      <w:r>
        <w:rPr>
          <w:rFonts w:ascii="Microsoft YaHei" w:hAnsi="Microsoft YaHei" w:eastAsia="Microsoft YaHei" w:cs="Microsoft YaHei"/>
          <w:spacing w:val="6"/>
        </w:rPr>
        <w:t xml:space="preserve">  </w:t>
      </w:r>
      <w:r>
        <w:rPr>
          <w:rFonts w:ascii="Microsoft YaHei" w:hAnsi="Microsoft YaHei" w:eastAsia="Microsoft YaHei" w:cs="Microsoft YaHei"/>
          <w:spacing w:val="12"/>
        </w:rPr>
        <w:t>依据</w:t>
      </w:r>
      <w:r>
        <w:rPr>
          <w:spacing w:val="12"/>
        </w:rPr>
        <w:t>，</w:t>
      </w:r>
      <w:r>
        <w:rPr>
          <w:rFonts w:ascii="Microsoft YaHei" w:hAnsi="Microsoft YaHei" w:eastAsia="Microsoft YaHei" w:cs="Microsoft YaHei"/>
          <w:spacing w:val="12"/>
        </w:rPr>
        <w:t>但最终确定疾病治愈的标准应参考产后 </w:t>
      </w:r>
      <w:r>
        <w:rPr>
          <w:spacing w:val="12"/>
        </w:rPr>
        <w:t>6</w:t>
      </w:r>
      <w:r>
        <w:rPr>
          <w:spacing w:val="3"/>
        </w:rPr>
        <w:t xml:space="preserve">  </w:t>
      </w:r>
      <w:r>
        <w:rPr>
          <w:rFonts w:ascii="Microsoft YaHei" w:hAnsi="Microsoft YaHei" w:eastAsia="Microsoft YaHei" w:cs="Microsoft YaHei"/>
          <w:spacing w:val="8"/>
        </w:rPr>
        <w:t>个月静息平卧位腹白线宽度的检测结果</w:t>
      </w:r>
      <w:r>
        <w:rPr>
          <w:spacing w:val="8"/>
        </w:rPr>
        <w:t>。</w:t>
      </w:r>
    </w:p>
    <w:p>
      <w:pPr>
        <w:pStyle w:val="BodyText"/>
        <w:ind w:left="69"/>
        <w:spacing w:line="201" w:lineRule="auto"/>
        <w:rPr>
          <w:rFonts w:ascii="Microsoft YaHei" w:hAnsi="Microsoft YaHei" w:eastAsia="Microsoft YaHei" w:cs="Microsoft YaHei"/>
        </w:rPr>
      </w:pPr>
      <w:r>
        <w:rPr>
          <w:spacing w:val="-7"/>
        </w:rPr>
        <w:t>9.</w:t>
      </w:r>
      <w:r>
        <w:rPr>
          <w:spacing w:val="-35"/>
        </w:rPr>
        <w:t xml:space="preserve"> </w:t>
      </w:r>
      <w:r>
        <w:rPr>
          <w:spacing w:val="-7"/>
        </w:rPr>
        <w:t>2</w:t>
      </w:r>
      <w:r>
        <w:rPr>
          <w:spacing w:val="21"/>
        </w:rPr>
        <w:t xml:space="preserve">  </w:t>
      </w:r>
      <w:r>
        <w:rPr>
          <w:rFonts w:ascii="Microsoft YaHei" w:hAnsi="Microsoft YaHei" w:eastAsia="Microsoft YaHei" w:cs="Microsoft YaHei"/>
          <w:spacing w:val="-7"/>
        </w:rPr>
        <w:t>疗效判定</w:t>
      </w:r>
    </w:p>
    <w:p>
      <w:pPr>
        <w:pStyle w:val="BodyText"/>
        <w:ind w:left="79" w:right="224" w:firstLine="419"/>
        <w:spacing w:before="26" w:line="215" w:lineRule="auto"/>
        <w:jc w:val="both"/>
        <w:rPr/>
      </w:pPr>
      <w:r>
        <w:rPr>
          <w:rFonts w:ascii="Microsoft YaHei" w:hAnsi="Microsoft YaHei" w:eastAsia="Microsoft YaHei" w:cs="Microsoft YaHei"/>
          <w:spacing w:val="10"/>
        </w:rPr>
        <w:t>产后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>
          <w:spacing w:val="10"/>
        </w:rPr>
        <w:t>6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个月时</w:t>
      </w:r>
      <w:r>
        <w:rPr>
          <w:spacing w:val="10"/>
        </w:rPr>
        <w:t>，</w:t>
      </w:r>
      <w:r>
        <w:rPr>
          <w:rFonts w:ascii="Microsoft YaHei" w:hAnsi="Microsoft YaHei" w:eastAsia="Microsoft YaHei" w:cs="Microsoft YaHei"/>
          <w:spacing w:val="10"/>
        </w:rPr>
        <w:t>疑似病例静息状态下超声检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测显示分离的距离缩小</w:t>
      </w:r>
      <w:r>
        <w:rPr>
          <w:spacing w:val="2"/>
        </w:rPr>
        <w:t>、</w:t>
      </w:r>
      <w:r>
        <w:rPr>
          <w:rFonts w:ascii="Microsoft YaHei" w:hAnsi="Microsoft YaHei" w:eastAsia="Microsoft YaHei" w:cs="Microsoft YaHei"/>
          <w:spacing w:val="2"/>
        </w:rPr>
        <w:t>无症状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可认定为恢</w:t>
      </w:r>
      <w:r>
        <w:rPr>
          <w:rFonts w:ascii="Microsoft YaHei" w:hAnsi="Microsoft YaHei" w:eastAsia="Microsoft YaHei" w:cs="Microsoft YaHei"/>
          <w:spacing w:val="1"/>
        </w:rPr>
        <w:t>复正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22"/>
        </w:rPr>
        <w:t>常</w:t>
      </w:r>
      <w:r>
        <w:rPr>
          <w:spacing w:val="22"/>
        </w:rPr>
        <w:t>；</w:t>
      </w:r>
      <w:r>
        <w:rPr>
          <w:rFonts w:ascii="Microsoft YaHei" w:hAnsi="Microsoft YaHei" w:eastAsia="Microsoft YaHei" w:cs="Microsoft YaHei"/>
          <w:spacing w:val="22"/>
        </w:rPr>
        <w:t>其他分级的静息状态下超声检测的分离距</w:t>
      </w:r>
      <w:r>
        <w:rPr>
          <w:rFonts w:ascii="Microsoft YaHei" w:hAnsi="Microsoft YaHei" w:eastAsia="Microsoft YaHei" w:cs="Microsoft YaHei"/>
          <w:spacing w:val="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离 </w:t>
      </w:r>
      <w:r>
        <w:rPr>
          <w:spacing w:val="-1"/>
        </w:rPr>
        <w:t>&lt;</w:t>
      </w:r>
      <w:r>
        <w:rPr>
          <w:spacing w:val="-34"/>
        </w:rPr>
        <w:t xml:space="preserve"> </w:t>
      </w:r>
      <w:r>
        <w:rPr>
          <w:spacing w:val="-1"/>
        </w:rPr>
        <w:t>3</w:t>
      </w:r>
      <w:r>
        <w:rPr>
          <w:spacing w:val="-1"/>
        </w:rPr>
        <w:t xml:space="preserve"> </w:t>
      </w:r>
      <w:r>
        <w:rPr>
          <w:spacing w:val="-1"/>
        </w:rPr>
        <w:t>cm</w:t>
      </w:r>
      <w:r>
        <w:rPr>
          <w:spacing w:val="-57"/>
        </w:rPr>
        <w:t xml:space="preserve"> </w:t>
      </w:r>
      <w:r>
        <w:rPr>
          <w:spacing w:val="-1"/>
        </w:rPr>
        <w:t>,</w:t>
      </w:r>
      <w:r>
        <w:rPr>
          <w:spacing w:val="-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症状消失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可认定为基本康复</w:t>
      </w:r>
      <w:r>
        <w:rPr>
          <w:spacing w:val="-1"/>
        </w:rPr>
        <w:t>；</w:t>
      </w:r>
      <w:r>
        <w:rPr>
          <w:rFonts w:ascii="Microsoft YaHei" w:hAnsi="Microsoft YaHei" w:eastAsia="Microsoft YaHei" w:cs="Microsoft YaHei"/>
          <w:spacing w:val="-1"/>
        </w:rPr>
        <w:t>分离距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6"/>
          <w:position w:val="-2"/>
        </w:rPr>
        <w:t>离</w:t>
      </w:r>
      <w:r>
        <w:rPr>
          <w:spacing w:val="6"/>
          <w:position w:val="-2"/>
        </w:rPr>
        <w:t>≤2</w:t>
      </w:r>
      <w:r>
        <w:rPr>
          <w:spacing w:val="6"/>
          <w:position w:val="-2"/>
        </w:rPr>
        <w:t xml:space="preserve"> </w:t>
      </w:r>
      <w:r>
        <w:rPr>
          <w:position w:val="-2"/>
        </w:rPr>
        <w:t>cm</w:t>
      </w:r>
      <w:r>
        <w:rPr>
          <w:spacing w:val="-53"/>
          <w:position w:val="-2"/>
        </w:rPr>
        <w:t xml:space="preserve"> </w:t>
      </w:r>
      <w:r>
        <w:rPr>
          <w:spacing w:val="6"/>
          <w:position w:val="-2"/>
        </w:rPr>
        <w:t>,</w:t>
      </w:r>
      <w:r>
        <w:rPr>
          <w:spacing w:val="6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6"/>
          <w:position w:val="-2"/>
        </w:rPr>
        <w:t>可认定为康复</w:t>
      </w:r>
      <w:r>
        <w:rPr>
          <w:sz w:val="11"/>
          <w:szCs w:val="11"/>
          <w:spacing w:val="6"/>
          <w:position w:val="6"/>
        </w:rPr>
        <w:t>[48</w:t>
      </w:r>
      <w:r>
        <w:rPr>
          <w:sz w:val="11"/>
          <w:szCs w:val="11"/>
          <w:spacing w:val="-9"/>
          <w:position w:val="6"/>
        </w:rPr>
        <w:t xml:space="preserve"> </w:t>
      </w:r>
      <w:r>
        <w:rPr>
          <w:sz w:val="11"/>
          <w:szCs w:val="11"/>
          <w:spacing w:val="6"/>
          <w:position w:val="6"/>
        </w:rPr>
        <w:t>-</w:t>
      </w:r>
      <w:r>
        <w:rPr>
          <w:sz w:val="11"/>
          <w:szCs w:val="11"/>
          <w:spacing w:val="-29"/>
          <w:position w:val="6"/>
        </w:rPr>
        <w:t xml:space="preserve"> </w:t>
      </w:r>
      <w:r>
        <w:rPr>
          <w:sz w:val="11"/>
          <w:szCs w:val="11"/>
          <w:spacing w:val="6"/>
          <w:position w:val="6"/>
        </w:rPr>
        <w:t>49]</w:t>
      </w:r>
      <w:r>
        <w:rPr>
          <w:sz w:val="11"/>
          <w:szCs w:val="11"/>
          <w:spacing w:val="6"/>
          <w:position w:val="6"/>
        </w:rPr>
        <w:t xml:space="preserve"> </w:t>
      </w:r>
      <w:r>
        <w:rPr>
          <w:spacing w:val="6"/>
          <w:position w:val="-2"/>
        </w:rPr>
        <w:t>。</w:t>
      </w:r>
    </w:p>
    <w:p>
      <w:pPr>
        <w:pStyle w:val="BodyText"/>
        <w:ind w:left="77"/>
        <w:spacing w:before="141" w:line="213" w:lineRule="auto"/>
        <w:outlineLvl w:val="0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  <w:spacing w:val="6"/>
        </w:rPr>
        <w:t>10</w:t>
      </w:r>
      <w:r>
        <w:rPr>
          <w:sz w:val="23"/>
          <w:szCs w:val="23"/>
          <w:spacing w:val="20"/>
        </w:rPr>
        <w:t xml:space="preserve">  </w:t>
      </w:r>
      <w:r>
        <w:rPr>
          <w:rFonts w:ascii="SimHei" w:hAnsi="SimHei" w:eastAsia="SimHei" w:cs="SimHei"/>
          <w:sz w:val="23"/>
          <w:szCs w:val="23"/>
          <w:spacing w:val="6"/>
        </w:rPr>
        <w:t>诊疗原则和注意事项</w:t>
      </w:r>
    </w:p>
    <w:p>
      <w:pPr>
        <w:pStyle w:val="BodyText"/>
        <w:ind w:left="79" w:right="224" w:firstLine="419"/>
        <w:spacing w:before="202" w:line="202" w:lineRule="auto"/>
        <w:rPr/>
      </w:pPr>
      <w:r>
        <w:rPr>
          <w:spacing w:val="18"/>
        </w:rPr>
        <w:t>①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18"/>
        </w:rPr>
        <w:t>产后 </w:t>
      </w:r>
      <w:r>
        <w:rPr/>
        <w:t>BMI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18"/>
        </w:rPr>
        <w:t>快速升高的肥胖者应在临床营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养师的指导下控制体质量</w:t>
      </w:r>
      <w:r>
        <w:rPr>
          <w:spacing w:val="8"/>
        </w:rPr>
        <w:t>。</w:t>
      </w:r>
    </w:p>
    <w:p>
      <w:pPr>
        <w:pStyle w:val="BodyText"/>
        <w:ind w:left="78" w:right="224" w:firstLine="420"/>
        <w:spacing w:before="41" w:line="210" w:lineRule="auto"/>
        <w:rPr/>
      </w:pPr>
      <w:r>
        <w:rPr>
          <w:spacing w:val="19"/>
        </w:rPr>
        <w:t>②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19"/>
        </w:rPr>
        <w:t>剖宫产的手术创伤可直接损伤前腹壁肌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群和腱膜的健全组织结构</w:t>
      </w:r>
      <w:r>
        <w:rPr>
          <w:spacing w:val="9"/>
        </w:rPr>
        <w:t>；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随着年龄的增大</w:t>
      </w:r>
      <w:r>
        <w:rPr>
          <w:spacing w:val="9"/>
        </w:rPr>
        <w:t>，</w:t>
      </w:r>
      <w:r>
        <w:rPr>
          <w:rFonts w:ascii="Microsoft YaHei" w:hAnsi="Microsoft YaHei" w:eastAsia="Microsoft YaHei" w:cs="Microsoft YaHei"/>
          <w:spacing w:val="9"/>
        </w:rPr>
        <w:t>高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龄产妇的肌肉强度下降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对妊娠期腹压改变的适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应性降低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分娩后机体的应急能力和修复能力明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显弱化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自然康复时间延长</w:t>
      </w:r>
      <w:r>
        <w:rPr>
          <w:spacing w:val="11"/>
        </w:rPr>
        <w:t>；</w:t>
      </w:r>
      <w:r>
        <w:rPr>
          <w:rFonts w:ascii="Microsoft YaHei" w:hAnsi="Microsoft YaHei" w:eastAsia="Microsoft YaHei" w:cs="Microsoft YaHei"/>
          <w:spacing w:val="11"/>
        </w:rPr>
        <w:t>前腹壁肌群和腱膜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是产后复诊时重点关注的对象</w:t>
      </w:r>
      <w:r>
        <w:rPr>
          <w:spacing w:val="8"/>
        </w:rPr>
        <w:t>。</w:t>
      </w:r>
    </w:p>
    <w:p>
      <w:pPr>
        <w:pStyle w:val="BodyText"/>
        <w:ind w:right="144" w:firstLine="498"/>
        <w:spacing w:before="42" w:line="212" w:lineRule="auto"/>
        <w:rPr/>
      </w:pPr>
      <w:r>
        <w:rPr>
          <w:spacing w:val="7"/>
        </w:rPr>
        <w:t>③</w:t>
      </w:r>
      <w:r>
        <w:rPr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妊娠期糖尿病导致的全身骨骼肌</w:t>
      </w:r>
      <w:r>
        <w:rPr>
          <w:spacing w:val="7"/>
        </w:rPr>
        <w:t>（</w:t>
      </w:r>
      <w:r>
        <w:rPr>
          <w:rFonts w:ascii="Microsoft YaHei" w:hAnsi="Microsoft YaHei" w:eastAsia="Microsoft YaHei" w:cs="Microsoft YaHei"/>
          <w:spacing w:val="7"/>
        </w:rPr>
        <w:t>包括盆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底肌</w:t>
      </w:r>
      <w:r>
        <w:rPr>
          <w:spacing w:val="9"/>
        </w:rPr>
        <w:t>）</w:t>
      </w:r>
      <w:r>
        <w:rPr>
          <w:rFonts w:ascii="Microsoft YaHei" w:hAnsi="Microsoft YaHei" w:eastAsia="Microsoft YaHei" w:cs="Microsoft YaHei"/>
          <w:spacing w:val="9"/>
        </w:rPr>
        <w:t>相关结构和功能的改变称为糖尿病性肌病</w:t>
      </w:r>
      <w:r>
        <w:rPr>
          <w:spacing w:val="9"/>
        </w:rPr>
        <w:t>，</w:t>
      </w:r>
      <w:r>
        <w:rPr>
          <w:spacing w:val="4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这是一种全身性疾病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spacing w:val="14"/>
        </w:rPr>
        <w:t>。</w:t>
      </w:r>
      <w:r>
        <w:rPr>
          <w:rFonts w:ascii="Microsoft YaHei" w:hAnsi="Microsoft YaHei" w:eastAsia="Microsoft YaHei" w:cs="Microsoft YaHei"/>
          <w:spacing w:val="14"/>
        </w:rPr>
        <w:t>控制血糖</w:t>
      </w:r>
      <w:r>
        <w:rPr>
          <w:spacing w:val="14"/>
        </w:rPr>
        <w:t>，</w:t>
      </w:r>
      <w:r>
        <w:rPr>
          <w:rFonts w:ascii="Microsoft YaHei" w:hAnsi="Microsoft YaHei" w:eastAsia="Microsoft YaHei" w:cs="Microsoft YaHei"/>
          <w:spacing w:val="14"/>
        </w:rPr>
        <w:t>尤其是控制妊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5"/>
        </w:rPr>
        <w:t>娠期血糖的持续时间和水平</w:t>
      </w:r>
      <w:r>
        <w:rPr>
          <w:spacing w:val="15"/>
        </w:rPr>
        <w:t>，</w:t>
      </w:r>
      <w:r>
        <w:rPr>
          <w:rFonts w:ascii="Microsoft YaHei" w:hAnsi="Microsoft YaHei" w:eastAsia="Microsoft YaHei" w:cs="Microsoft YaHei"/>
          <w:spacing w:val="15"/>
        </w:rPr>
        <w:t>对维持腹直肌快纤</w:t>
      </w:r>
      <w:r>
        <w:rPr>
          <w:rFonts w:ascii="Microsoft YaHei" w:hAnsi="Microsoft YaHei" w:eastAsia="Microsoft YaHei" w:cs="Microsoft YaHei"/>
          <w:spacing w:val="3"/>
        </w:rPr>
        <w:t xml:space="preserve">  </w:t>
      </w:r>
      <w:r>
        <w:rPr>
          <w:rFonts w:ascii="Microsoft YaHei" w:hAnsi="Microsoft YaHei" w:eastAsia="Microsoft YaHei" w:cs="Microsoft YaHei"/>
          <w:spacing w:val="15"/>
        </w:rPr>
        <w:t>维与慢纤维正常比例</w:t>
      </w:r>
      <w:r>
        <w:rPr>
          <w:spacing w:val="15"/>
        </w:rPr>
        <w:t>、</w:t>
      </w:r>
      <w:r>
        <w:rPr>
          <w:rFonts w:ascii="Microsoft YaHei" w:hAnsi="Microsoft YaHei" w:eastAsia="Microsoft YaHei" w:cs="Microsoft YaHei"/>
          <w:spacing w:val="15"/>
        </w:rPr>
        <w:t>保持肌纤维正常解剖容积</w:t>
      </w:r>
      <w:r>
        <w:rPr>
          <w:rFonts w:ascii="Microsoft YaHei" w:hAnsi="Microsoft YaHei" w:eastAsia="Microsoft YaHei" w:cs="Microsoft YaHei"/>
          <w:spacing w:val="5"/>
        </w:rPr>
        <w:t xml:space="preserve">  </w:t>
      </w:r>
      <w:r>
        <w:rPr>
          <w:spacing w:val="-1"/>
        </w:rPr>
        <w:t>（</w:t>
      </w:r>
      <w:r>
        <w:rPr>
          <w:rFonts w:ascii="Microsoft YaHei" w:hAnsi="Microsoft YaHei" w:eastAsia="Microsoft YaHei" w:cs="Microsoft YaHei"/>
          <w:spacing w:val="-1"/>
        </w:rPr>
        <w:t>截面积</w:t>
      </w:r>
      <w:r>
        <w:rPr>
          <w:spacing w:val="-1"/>
        </w:rPr>
        <w:t>）</w:t>
      </w:r>
      <w:r>
        <w:rPr>
          <w:rFonts w:ascii="Microsoft YaHei" w:hAnsi="Microsoft YaHei" w:eastAsia="Microsoft YaHei" w:cs="Microsoft YaHei"/>
          <w:spacing w:val="-1"/>
        </w:rPr>
        <w:t>和结构完整极为重要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-1"/>
        </w:rPr>
        <w:t>。</w:t>
      </w:r>
      <w:r>
        <w:rPr>
          <w:rFonts w:ascii="Microsoft YaHei" w:hAnsi="Microsoft YaHei" w:eastAsia="Microsoft YaHei" w:cs="Microsoft YaHei"/>
          <w:spacing w:val="-1"/>
        </w:rPr>
        <w:t>因此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在备孕</w:t>
      </w:r>
      <w:r>
        <w:rPr>
          <w:rFonts w:ascii="Microsoft YaHei" w:hAnsi="Microsoft YaHei" w:eastAsia="Microsoft YaHei" w:cs="Microsoft YaHei"/>
          <w:spacing w:val="-2"/>
        </w:rPr>
        <w:t>期</w:t>
      </w:r>
      <w:r>
        <w:rPr>
          <w:spacing w:val="-2"/>
        </w:rPr>
        <w:t>、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15"/>
        </w:rPr>
        <w:t>妊娠期和产后</w:t>
      </w:r>
      <w:r>
        <w:rPr>
          <w:spacing w:val="15"/>
        </w:rPr>
        <w:t>，</w:t>
      </w:r>
      <w:r>
        <w:rPr>
          <w:rFonts w:ascii="Microsoft YaHei" w:hAnsi="Microsoft YaHei" w:eastAsia="Microsoft YaHei" w:cs="Microsoft YaHei"/>
          <w:spacing w:val="15"/>
        </w:rPr>
        <w:t>重视治疗和控制糖尿病是预防产</w:t>
      </w:r>
      <w:r>
        <w:rPr>
          <w:rFonts w:ascii="Microsoft YaHei" w:hAnsi="Microsoft YaHei" w:eastAsia="Microsoft YaHei" w:cs="Microsoft YaHei"/>
          <w:spacing w:val="3"/>
        </w:rPr>
        <w:t xml:space="preserve">  </w:t>
      </w:r>
      <w:r>
        <w:rPr>
          <w:rFonts w:ascii="Microsoft YaHei" w:hAnsi="Microsoft YaHei" w:eastAsia="Microsoft YaHei" w:cs="Microsoft YaHei"/>
          <w:spacing w:val="24"/>
        </w:rPr>
        <w:t>后 </w:t>
      </w:r>
      <w:r>
        <w:rPr/>
        <w:t>DRA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24"/>
        </w:rPr>
        <w:t>发生的重要辅助措施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spacing w:val="24"/>
        </w:rPr>
        <w:t>。</w:t>
      </w:r>
      <w:r>
        <w:rPr>
          <w:rFonts w:ascii="Microsoft YaHei" w:hAnsi="Microsoft YaHei" w:eastAsia="Microsoft YaHei" w:cs="Microsoft YaHei"/>
          <w:spacing w:val="24"/>
        </w:rPr>
        <w:t>伴有妊娠期糖尿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3"/>
        </w:rPr>
        <w:t>病的产后 </w:t>
      </w:r>
      <w:r>
        <w:rPr/>
        <w:t>DRA</w:t>
      </w:r>
      <w:r>
        <w:rPr>
          <w:spacing w:val="3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患者</w:t>
      </w:r>
      <w:r>
        <w:rPr>
          <w:spacing w:val="13"/>
        </w:rPr>
        <w:t>，</w:t>
      </w:r>
      <w:r>
        <w:rPr>
          <w:rFonts w:ascii="Microsoft YaHei" w:hAnsi="Microsoft YaHei" w:eastAsia="Microsoft YaHei" w:cs="Microsoft YaHei"/>
          <w:spacing w:val="13"/>
        </w:rPr>
        <w:t>在康复治疗前或过程中</w:t>
      </w:r>
      <w:r>
        <w:rPr>
          <w:spacing w:val="13"/>
        </w:rPr>
        <w:t>，</w:t>
      </w:r>
      <w:r>
        <w:rPr>
          <w:rFonts w:ascii="Microsoft YaHei" w:hAnsi="Microsoft YaHei" w:eastAsia="Microsoft YaHei" w:cs="Microsoft YaHei"/>
          <w:spacing w:val="13"/>
        </w:rPr>
        <w:t>控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5"/>
        </w:rPr>
        <w:t>制糖尿病是保证疗效的重要前提</w:t>
      </w:r>
      <w:r>
        <w:rPr>
          <w:spacing w:val="15"/>
        </w:rPr>
        <w:t>，</w:t>
      </w:r>
      <w:r>
        <w:rPr>
          <w:rFonts w:ascii="Microsoft YaHei" w:hAnsi="Microsoft YaHei" w:eastAsia="Microsoft YaHei" w:cs="Microsoft YaHei"/>
          <w:spacing w:val="15"/>
        </w:rPr>
        <w:t>故血糖检测应</w:t>
      </w:r>
      <w:r>
        <w:rPr>
          <w:rFonts w:ascii="Microsoft YaHei" w:hAnsi="Microsoft YaHei" w:eastAsia="Microsoft YaHei" w:cs="Microsoft YaHei"/>
          <w:spacing w:val="3"/>
        </w:rPr>
        <w:t xml:space="preserve">  </w:t>
      </w:r>
      <w:r>
        <w:rPr>
          <w:rFonts w:ascii="Microsoft YaHei" w:hAnsi="Microsoft YaHei" w:eastAsia="Microsoft YaHei" w:cs="Microsoft YaHei"/>
          <w:spacing w:val="14"/>
        </w:rPr>
        <w:t>作为康复治疗前的常规检查</w:t>
      </w:r>
      <w:r>
        <w:rPr>
          <w:spacing w:val="14"/>
        </w:rPr>
        <w:t>。</w:t>
      </w:r>
    </w:p>
    <w:p>
      <w:pPr>
        <w:pStyle w:val="BodyText"/>
        <w:ind w:left="80" w:right="224" w:firstLine="418"/>
        <w:spacing w:before="32" w:line="186" w:lineRule="auto"/>
        <w:rPr>
          <w:rFonts w:ascii="Microsoft YaHei" w:hAnsi="Microsoft YaHei" w:eastAsia="Microsoft YaHei" w:cs="Microsoft YaHei"/>
        </w:rPr>
      </w:pPr>
      <w:r>
        <w:rPr>
          <w:spacing w:val="2"/>
        </w:rPr>
        <w:t>④</w:t>
      </w:r>
      <w:r>
        <w:rPr>
          <w:spacing w:val="2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临床研究</w:t>
      </w:r>
      <w:r>
        <w:rPr>
          <w:sz w:val="11"/>
          <w:szCs w:val="11"/>
          <w:spacing w:val="2"/>
          <w:position w:val="8"/>
        </w:rPr>
        <w:t>[60]</w:t>
      </w:r>
      <w:r>
        <w:rPr>
          <w:sz w:val="11"/>
          <w:szCs w:val="11"/>
          <w:spacing w:val="2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提示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未育者腹直肌间距离的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绝对正常值为</w:t>
      </w:r>
      <w:r>
        <w:rPr>
          <w:spacing w:val="7"/>
        </w:rPr>
        <w:t>≤2</w:t>
      </w:r>
      <w:r>
        <w:rPr>
          <w:spacing w:val="7"/>
        </w:rPr>
        <w:t xml:space="preserve"> </w:t>
      </w:r>
      <w:r>
        <w:rPr/>
        <w:t>cm</w:t>
      </w:r>
      <w:r>
        <w:rPr>
          <w:spacing w:val="-50"/>
        </w:rPr>
        <w:t xml:space="preserve"> </w:t>
      </w:r>
      <w:r>
        <w:rPr>
          <w:spacing w:val="7"/>
        </w:rPr>
        <w:t>,</w:t>
      </w:r>
      <w:r>
        <w:rPr>
          <w:spacing w:val="7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而多数患者产后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spacing w:val="7"/>
        </w:rPr>
        <w:t>42</w:t>
      </w:r>
      <w:r>
        <w:rPr>
          <w:spacing w:val="7"/>
        </w:rPr>
        <w:t xml:space="preserve"> </w:t>
      </w:r>
      <w:r>
        <w:rPr>
          <w:spacing w:val="7"/>
        </w:rPr>
        <w:t>d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检测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8" w:firstLine="18"/>
        <w:spacing w:before="39" w:line="215" w:lineRule="auto"/>
        <w:jc w:val="both"/>
        <w:rPr/>
      </w:pPr>
      <w:r>
        <w:rPr>
          <w:rFonts w:ascii="Microsoft YaHei" w:hAnsi="Microsoft YaHei" w:eastAsia="Microsoft YaHei" w:cs="Microsoft YaHei"/>
          <w:spacing w:val="2"/>
        </w:rPr>
        <w:t>的腹直肌间最大距离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spacing w:val="2"/>
        </w:rPr>
        <w:t>＞2</w:t>
      </w:r>
      <w:r>
        <w:rPr>
          <w:spacing w:val="2"/>
        </w:rPr>
        <w:t xml:space="preserve"> </w:t>
      </w:r>
      <w:r>
        <w:rPr/>
        <w:t>cm</w:t>
      </w:r>
      <w:r>
        <w:rPr>
          <w:spacing w:val="-56"/>
        </w:rPr>
        <w:t xml:space="preserve"> </w:t>
      </w:r>
      <w:r>
        <w:rPr>
          <w:spacing w:val="2"/>
        </w:rPr>
        <w:t>,</w:t>
      </w:r>
      <w:r>
        <w:rPr>
          <w:spacing w:val="2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故产后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spacing w:val="2"/>
        </w:rPr>
        <w:t>42</w:t>
      </w:r>
      <w:r>
        <w:rPr>
          <w:spacing w:val="2"/>
        </w:rPr>
        <w:t xml:space="preserve"> </w:t>
      </w:r>
      <w:r>
        <w:rPr>
          <w:spacing w:val="2"/>
        </w:rPr>
        <w:t>d</w:t>
      </w:r>
      <w:r>
        <w:rPr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的 </w:t>
      </w:r>
      <w:r>
        <w:rPr/>
        <w:t>DRA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7"/>
        </w:rPr>
        <w:t>在</w:t>
      </w:r>
      <w:r>
        <w:rPr>
          <w:rFonts w:ascii="Microsoft YaHei" w:hAnsi="Microsoft YaHei" w:eastAsia="Microsoft YaHei" w:cs="Microsoft YaHei"/>
          <w:spacing w:val="-4"/>
        </w:rPr>
        <w:t xml:space="preserve"> </w:t>
      </w:r>
      <w:r>
        <w:rPr>
          <w:spacing w:val="7"/>
        </w:rPr>
        <w:t>＞2</w:t>
      </w:r>
      <w:r>
        <w:rPr>
          <w:spacing w:val="-22"/>
        </w:rPr>
        <w:t xml:space="preserve"> </w:t>
      </w:r>
      <w:r>
        <w:rPr>
          <w:spacing w:val="7"/>
        </w:rPr>
        <w:t>~</w:t>
      </w:r>
      <w:r>
        <w:rPr>
          <w:spacing w:val="7"/>
        </w:rPr>
        <w:t xml:space="preserve"> </w:t>
      </w:r>
      <w:r>
        <w:rPr>
          <w:spacing w:val="7"/>
        </w:rPr>
        <w:t>&lt;</w:t>
      </w:r>
      <w:r>
        <w:rPr>
          <w:spacing w:val="-50"/>
        </w:rPr>
        <w:t xml:space="preserve"> </w:t>
      </w:r>
      <w:r>
        <w:rPr>
          <w:spacing w:val="7"/>
        </w:rPr>
        <w:t>3</w:t>
      </w:r>
      <w:r>
        <w:rPr>
          <w:spacing w:val="7"/>
        </w:rPr>
        <w:t xml:space="preserve"> </w:t>
      </w:r>
      <w:r>
        <w:rPr/>
        <w:t>cm</w:t>
      </w:r>
      <w:r>
        <w:rPr>
          <w:spacing w:val="7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的疑似病例绝大多数还处在生理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性恢复阶段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是与病理性鉴别的混杂区段和模糊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区域</w:t>
      </w:r>
      <w:r>
        <w:rPr>
          <w:spacing w:val="-6"/>
        </w:rPr>
        <w:t>，</w:t>
      </w:r>
      <w:r>
        <w:rPr>
          <w:rFonts w:ascii="Microsoft YaHei" w:hAnsi="Microsoft YaHei" w:eastAsia="Microsoft YaHei" w:cs="Microsoft YaHei"/>
          <w:spacing w:val="-6"/>
        </w:rPr>
        <w:t>病理性不足 </w:t>
      </w:r>
      <w:r>
        <w:rPr>
          <w:spacing w:val="-6"/>
        </w:rPr>
        <w:t>5%</w:t>
      </w:r>
      <w:r>
        <w:rPr>
          <w:spacing w:val="-6"/>
        </w:rPr>
        <w:t xml:space="preserve"> </w:t>
      </w:r>
      <w:r>
        <w:rPr>
          <w:spacing w:val="-6"/>
        </w:rPr>
        <w:t>,</w:t>
      </w:r>
      <w:r>
        <w:rPr>
          <w:spacing w:val="35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主要与肥胖</w:t>
      </w:r>
      <w:r>
        <w:rPr>
          <w:spacing w:val="-6"/>
        </w:rPr>
        <w:t>、</w:t>
      </w:r>
      <w:r>
        <w:rPr>
          <w:rFonts w:ascii="Microsoft YaHei" w:hAnsi="Microsoft YaHei" w:eastAsia="Microsoft YaHei" w:cs="Microsoft YaHei"/>
          <w:spacing w:val="-6"/>
        </w:rPr>
        <w:t>糖尿病</w:t>
      </w:r>
      <w:r>
        <w:rPr>
          <w:spacing w:val="-6"/>
        </w:rPr>
        <w:t>、</w:t>
      </w:r>
      <w:r>
        <w:rPr>
          <w:rFonts w:ascii="Microsoft YaHei" w:hAnsi="Microsoft YaHei" w:eastAsia="Microsoft YaHei" w:cs="Microsoft YaHei"/>
          <w:spacing w:val="-6"/>
        </w:rPr>
        <w:t>局部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缺陷和负重等风险因素有关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同时还受到身高</w:t>
      </w:r>
      <w:r>
        <w:rPr>
          <w:spacing w:val="2"/>
        </w:rPr>
        <w:t>、</w:t>
      </w:r>
      <w:r>
        <w:rPr>
          <w:rFonts w:ascii="Microsoft YaHei" w:hAnsi="Microsoft YaHei" w:eastAsia="Microsoft YaHei" w:cs="Microsoft YaHei"/>
          <w:spacing w:val="2"/>
        </w:rPr>
        <w:t>体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型</w:t>
      </w:r>
      <w:r>
        <w:rPr>
          <w:spacing w:val="-3"/>
        </w:rPr>
        <w:t>、BMI、</w:t>
      </w:r>
      <w:r>
        <w:rPr>
          <w:rFonts w:ascii="Microsoft YaHei" w:hAnsi="Microsoft YaHei" w:eastAsia="Microsoft YaHei" w:cs="Microsoft YaHei"/>
          <w:spacing w:val="-3"/>
        </w:rPr>
        <w:t>肌脂比例和肌群强度等多因素的影响</w:t>
      </w:r>
      <w:r>
        <w:rPr>
          <w:spacing w:val="-3"/>
        </w:rPr>
        <w:t>，</w:t>
      </w:r>
      <w:r>
        <w:rPr>
          <w:rFonts w:ascii="Microsoft YaHei" w:hAnsi="Microsoft YaHei" w:eastAsia="Microsoft YaHei" w:cs="Microsoft YaHei"/>
          <w:spacing w:val="-3"/>
        </w:rPr>
        <w:t>应</w:t>
      </w:r>
      <w:r>
        <w:rPr>
          <w:rFonts w:ascii="Microsoft YaHei" w:hAnsi="Microsoft YaHei" w:eastAsia="Microsoft YaHei" w:cs="Microsoft YaHei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将伴随症状综合考虑</w:t>
      </w:r>
      <w:r>
        <w:rPr>
          <w:spacing w:val="8"/>
        </w:rPr>
        <w:t>。</w:t>
      </w:r>
    </w:p>
    <w:p>
      <w:pPr>
        <w:pStyle w:val="BodyText"/>
        <w:ind w:firstLine="417"/>
        <w:spacing w:before="12" w:line="214" w:lineRule="auto"/>
        <w:jc w:val="both"/>
        <w:rPr/>
      </w:pPr>
      <w:r>
        <w:rPr>
          <w:rFonts w:ascii="Microsoft YaHei" w:hAnsi="Microsoft YaHei" w:eastAsia="Microsoft YaHei" w:cs="Microsoft YaHei"/>
          <w:spacing w:val="11"/>
        </w:rPr>
        <w:t>此类产妇为定期随访重点观察的对象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在首</w:t>
      </w:r>
      <w:r>
        <w:rPr>
          <w:rFonts w:ascii="Microsoft YaHei" w:hAnsi="Microsoft YaHei" w:eastAsia="Microsoft YaHei" w:cs="Microsoft YaHei"/>
          <w:spacing w:val="8"/>
        </w:rPr>
        <w:t xml:space="preserve">  </w:t>
      </w:r>
      <w:r>
        <w:rPr>
          <w:rFonts w:ascii="Microsoft YaHei" w:hAnsi="Microsoft YaHei" w:eastAsia="Microsoft YaHei" w:cs="Microsoft YaHei"/>
          <w:spacing w:val="10"/>
        </w:rPr>
        <w:t>次复诊时应做好以下工作</w:t>
      </w:r>
      <w:r>
        <w:rPr>
          <w:spacing w:val="10"/>
        </w:rPr>
        <w:t>：</w:t>
      </w:r>
      <w:r>
        <w:rPr>
          <w:rFonts w:ascii="Microsoft YaHei" w:hAnsi="Microsoft YaHei" w:eastAsia="Microsoft YaHei" w:cs="Microsoft YaHei"/>
          <w:spacing w:val="10"/>
        </w:rPr>
        <w:t>一是解释说明 </w:t>
      </w:r>
      <w:r>
        <w:rPr/>
        <w:t>DRA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的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2"/>
        </w:rPr>
        <w:t>检测结果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结合个体具体情况如肌力</w:t>
      </w:r>
      <w:r>
        <w:rPr>
          <w:spacing w:val="2"/>
        </w:rPr>
        <w:t>、</w:t>
      </w:r>
      <w:r>
        <w:rPr>
          <w:rFonts w:ascii="Microsoft YaHei" w:hAnsi="Microsoft YaHei" w:eastAsia="Microsoft YaHei" w:cs="Microsoft YaHei"/>
          <w:spacing w:val="2"/>
        </w:rPr>
        <w:t>胎次</w:t>
      </w:r>
      <w:r>
        <w:rPr>
          <w:spacing w:val="2"/>
        </w:rPr>
        <w:t>、</w:t>
      </w:r>
      <w:r>
        <w:rPr>
          <w:rFonts w:ascii="Microsoft YaHei" w:hAnsi="Microsoft YaHei" w:eastAsia="Microsoft YaHei" w:cs="Microsoft YaHei"/>
          <w:spacing w:val="2"/>
        </w:rPr>
        <w:t>多胎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11"/>
        </w:rPr>
        <w:t>型</w:t>
      </w:r>
      <w:r>
        <w:rPr>
          <w:spacing w:val="-11"/>
        </w:rPr>
        <w:t>、</w:t>
      </w:r>
      <w:r>
        <w:rPr>
          <w:rFonts w:ascii="Microsoft YaHei" w:hAnsi="Microsoft YaHei" w:eastAsia="Microsoft YaHei" w:cs="Microsoft YaHei"/>
          <w:spacing w:val="-11"/>
        </w:rPr>
        <w:t>分娩方式</w:t>
      </w:r>
      <w:r>
        <w:rPr>
          <w:spacing w:val="-11"/>
        </w:rPr>
        <w:t>、BMI、</w:t>
      </w:r>
      <w:r>
        <w:rPr>
          <w:rFonts w:ascii="Microsoft YaHei" w:hAnsi="Microsoft YaHei" w:eastAsia="Microsoft YaHei" w:cs="Microsoft YaHei"/>
          <w:spacing w:val="-11"/>
        </w:rPr>
        <w:t>体型</w:t>
      </w:r>
      <w:r>
        <w:rPr>
          <w:spacing w:val="-11"/>
        </w:rPr>
        <w:t>、</w:t>
      </w:r>
      <w:r>
        <w:rPr>
          <w:rFonts w:ascii="Microsoft YaHei" w:hAnsi="Microsoft YaHei" w:eastAsia="Microsoft YaHei" w:cs="Microsoft YaHei"/>
          <w:spacing w:val="-11"/>
        </w:rPr>
        <w:t>体质</w:t>
      </w:r>
      <w:r>
        <w:rPr>
          <w:spacing w:val="-11"/>
        </w:rPr>
        <w:t>、</w:t>
      </w:r>
      <w:r>
        <w:rPr>
          <w:rFonts w:ascii="Microsoft YaHei" w:hAnsi="Microsoft YaHei" w:eastAsia="Microsoft YaHei" w:cs="Microsoft YaHei"/>
          <w:spacing w:val="-11"/>
        </w:rPr>
        <w:t>伴发疾病等因素综</w:t>
      </w:r>
      <w:r>
        <w:rPr>
          <w:rFonts w:ascii="Microsoft YaHei" w:hAnsi="Microsoft YaHei" w:eastAsia="Microsoft YaHei" w:cs="Microsoft YaHei"/>
          <w:spacing w:val="9"/>
        </w:rPr>
        <w:t xml:space="preserve">  </w:t>
      </w:r>
      <w:r>
        <w:rPr>
          <w:rFonts w:ascii="Microsoft YaHei" w:hAnsi="Microsoft YaHei" w:eastAsia="Microsoft YaHei" w:cs="Microsoft YaHei"/>
          <w:spacing w:val="2"/>
        </w:rPr>
        <w:t>合分析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客观判断转归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给出选择方案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充分尊重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1"/>
        </w:rPr>
        <w:t>产妇选择权</w:t>
      </w:r>
      <w:r>
        <w:rPr>
          <w:spacing w:val="11"/>
        </w:rPr>
        <w:t>；</w:t>
      </w:r>
      <w:r>
        <w:rPr>
          <w:rFonts w:ascii="Microsoft YaHei" w:hAnsi="Microsoft YaHei" w:eastAsia="Microsoft YaHei" w:cs="Microsoft YaHei"/>
          <w:spacing w:val="11"/>
        </w:rPr>
        <w:t>二是选择随访观察者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建议避免负</w:t>
      </w:r>
      <w:r>
        <w:rPr>
          <w:rFonts w:ascii="Microsoft YaHei" w:hAnsi="Microsoft YaHei" w:eastAsia="Microsoft YaHei" w:cs="Microsoft YaHei"/>
          <w:spacing w:val="6"/>
        </w:rPr>
        <w:t xml:space="preserve">  </w:t>
      </w:r>
      <w:r>
        <w:rPr>
          <w:rFonts w:ascii="Microsoft YaHei" w:hAnsi="Microsoft YaHei" w:eastAsia="Microsoft YaHei" w:cs="Microsoft YaHei"/>
          <w:spacing w:val="11"/>
        </w:rPr>
        <w:t>重和增加腹压的作业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可在医生指导下先采用恰</w:t>
      </w:r>
      <w:r>
        <w:rPr>
          <w:rFonts w:ascii="Microsoft YaHei" w:hAnsi="Microsoft YaHei" w:eastAsia="Microsoft YaHei" w:cs="Microsoft YaHei"/>
          <w:spacing w:val="6"/>
        </w:rPr>
        <w:t xml:space="preserve">  </w:t>
      </w:r>
      <w:r>
        <w:rPr>
          <w:rFonts w:ascii="Microsoft YaHei" w:hAnsi="Microsoft YaHei" w:eastAsia="Microsoft YaHei" w:cs="Microsoft YaHei"/>
          <w:spacing w:val="5"/>
        </w:rPr>
        <w:t>当的居家核心肌群针对性运动训练</w:t>
      </w:r>
      <w:r>
        <w:rPr>
          <w:spacing w:val="5"/>
        </w:rPr>
        <w:t>，</w:t>
      </w:r>
      <w:r>
        <w:rPr>
          <w:rFonts w:ascii="Microsoft YaHei" w:hAnsi="Microsoft YaHei" w:eastAsia="Microsoft YaHei" w:cs="Microsoft YaHei"/>
          <w:spacing w:val="5"/>
        </w:rPr>
        <w:t>并定期复查</w:t>
      </w:r>
      <w:r>
        <w:rPr>
          <w:spacing w:val="5"/>
        </w:rPr>
        <w:t>；</w:t>
      </w:r>
      <w:r>
        <w:rPr>
          <w:spacing w:val="2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三是选择无禁忌证者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可早期采用综合物理康复</w:t>
      </w:r>
      <w:r>
        <w:rPr>
          <w:rFonts w:ascii="Microsoft YaHei" w:hAnsi="Microsoft YaHei" w:eastAsia="Microsoft YaHei" w:cs="Microsoft YaHei"/>
          <w:spacing w:val="6"/>
        </w:rPr>
        <w:t xml:space="preserve">  </w:t>
      </w:r>
      <w:r>
        <w:rPr>
          <w:rFonts w:ascii="Microsoft YaHei" w:hAnsi="Microsoft YaHei" w:eastAsia="Microsoft YaHei" w:cs="Microsoft YaHei"/>
          <w:spacing w:val="5"/>
        </w:rPr>
        <w:t>治疗</w:t>
      </w:r>
      <w:r>
        <w:rPr>
          <w:spacing w:val="5"/>
        </w:rPr>
        <w:t>，</w:t>
      </w:r>
      <w:r>
        <w:rPr>
          <w:rFonts w:ascii="Microsoft YaHei" w:hAnsi="Microsoft YaHei" w:eastAsia="Microsoft YaHei" w:cs="Microsoft YaHei"/>
          <w:spacing w:val="5"/>
        </w:rPr>
        <w:t>有利于加快生理性恢复或治疗病理性分离</w:t>
      </w:r>
      <w:r>
        <w:rPr>
          <w:spacing w:val="5"/>
        </w:rPr>
        <w:t>；</w:t>
      </w:r>
      <w:r>
        <w:rPr>
          <w:spacing w:val="2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四是对分离无恢复趋势或原伴有症状无明显改善</w:t>
      </w:r>
      <w:r>
        <w:rPr>
          <w:rFonts w:ascii="Microsoft YaHei" w:hAnsi="Microsoft YaHei" w:eastAsia="Microsoft YaHei" w:cs="Microsoft YaHei"/>
          <w:spacing w:val="6"/>
        </w:rPr>
        <w:t xml:space="preserve">  </w:t>
      </w:r>
      <w:r>
        <w:rPr>
          <w:rFonts w:ascii="Microsoft YaHei" w:hAnsi="Microsoft YaHei" w:eastAsia="Microsoft YaHei" w:cs="Microsoft YaHei"/>
          <w:spacing w:val="11"/>
        </w:rPr>
        <w:t>和新出现伴随症状者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应尽早采取相应的物理康</w:t>
      </w:r>
      <w:r>
        <w:rPr>
          <w:rFonts w:ascii="Microsoft YaHei" w:hAnsi="Microsoft YaHei" w:eastAsia="Microsoft YaHei" w:cs="Microsoft YaHei"/>
          <w:spacing w:val="6"/>
        </w:rPr>
        <w:t xml:space="preserve">  </w:t>
      </w:r>
      <w:r>
        <w:rPr>
          <w:rFonts w:ascii="Microsoft YaHei" w:hAnsi="Microsoft YaHei" w:eastAsia="Microsoft YaHei" w:cs="Microsoft YaHei"/>
          <w:spacing w:val="5"/>
          <w:position w:val="-1"/>
        </w:rPr>
        <w:t>复干预措施</w:t>
      </w:r>
      <w:r>
        <w:rPr>
          <w:sz w:val="11"/>
          <w:szCs w:val="11"/>
          <w:spacing w:val="5"/>
          <w:position w:val="7"/>
        </w:rPr>
        <w:t>[50]</w:t>
      </w:r>
      <w:r>
        <w:rPr>
          <w:sz w:val="11"/>
          <w:szCs w:val="11"/>
          <w:spacing w:val="5"/>
          <w:position w:val="7"/>
        </w:rPr>
        <w:t xml:space="preserve"> </w:t>
      </w:r>
      <w:r>
        <w:rPr>
          <w:spacing w:val="5"/>
          <w:position w:val="-1"/>
        </w:rPr>
        <w:t>。</w:t>
      </w:r>
    </w:p>
    <w:p>
      <w:pPr>
        <w:pStyle w:val="BodyText"/>
        <w:ind w:right="2" w:firstLine="420"/>
        <w:spacing w:before="6" w:line="212" w:lineRule="auto"/>
        <w:rPr/>
      </w:pPr>
      <w:r>
        <w:rPr>
          <w:spacing w:val="19"/>
        </w:rPr>
        <w:t>⑤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19"/>
        </w:rPr>
        <w:t>特重度类型可能是筛查某些伴发疾病的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2"/>
        </w:rPr>
        <w:t>重要线索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应重视追踪妊娠期糖尿病</w:t>
      </w:r>
      <w:r>
        <w:rPr>
          <w:spacing w:val="2"/>
        </w:rPr>
        <w:t>、</w:t>
      </w:r>
      <w:r>
        <w:rPr>
          <w:rFonts w:ascii="Microsoft YaHei" w:hAnsi="Microsoft YaHei" w:eastAsia="Microsoft YaHei" w:cs="Microsoft YaHei"/>
          <w:spacing w:val="2"/>
        </w:rPr>
        <w:t>免疫缺陷疾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7"/>
        </w:rPr>
        <w:t>病</w:t>
      </w:r>
      <w:r>
        <w:rPr>
          <w:spacing w:val="-7"/>
        </w:rPr>
        <w:t>（</w:t>
      </w:r>
      <w:r>
        <w:rPr>
          <w:rFonts w:ascii="Microsoft YaHei" w:hAnsi="Microsoft YaHei" w:eastAsia="Microsoft YaHei" w:cs="Microsoft YaHei"/>
          <w:spacing w:val="-7"/>
        </w:rPr>
        <w:t>艾滋病</w:t>
      </w:r>
      <w:r>
        <w:rPr>
          <w:spacing w:val="-7"/>
        </w:rPr>
        <w:t>）、</w:t>
      </w:r>
      <w:r>
        <w:rPr>
          <w:rFonts w:ascii="Microsoft YaHei" w:hAnsi="Microsoft YaHei" w:eastAsia="Microsoft YaHei" w:cs="Microsoft YaHei"/>
          <w:spacing w:val="-7"/>
        </w:rPr>
        <w:t>潜在神经和结缔组织疾病</w:t>
      </w:r>
      <w:r>
        <w:rPr>
          <w:spacing w:val="-7"/>
        </w:rPr>
        <w:t>、</w:t>
      </w:r>
      <w:r>
        <w:rPr>
          <w:rFonts w:ascii="Microsoft YaHei" w:hAnsi="Microsoft YaHei" w:eastAsia="Microsoft YaHei" w:cs="Microsoft YaHei"/>
          <w:spacing w:val="-7"/>
        </w:rPr>
        <w:t>腹主动脉</w:t>
      </w:r>
      <w:r>
        <w:rPr>
          <w:rFonts w:ascii="Microsoft YaHei" w:hAnsi="Microsoft YaHei" w:eastAsia="Microsoft YaHei" w:cs="Microsoft YaHei"/>
          <w:spacing w:val="2"/>
        </w:rPr>
        <w:t xml:space="preserve">  </w:t>
      </w:r>
      <w:r>
        <w:rPr>
          <w:rFonts w:ascii="Microsoft YaHei" w:hAnsi="Microsoft YaHei" w:eastAsia="Microsoft YaHei" w:cs="Microsoft YaHei"/>
          <w:spacing w:val="2"/>
        </w:rPr>
        <w:t>瘤</w:t>
      </w:r>
      <w:r>
        <w:rPr>
          <w:spacing w:val="2"/>
        </w:rPr>
        <w:t>、</w:t>
      </w:r>
      <w:r>
        <w:rPr>
          <w:rFonts w:ascii="Microsoft YaHei" w:hAnsi="Microsoft YaHei" w:eastAsia="Microsoft YaHei" w:cs="Microsoft YaHei"/>
          <w:spacing w:val="2"/>
        </w:rPr>
        <w:t>局部先天性发育不良或结构缺陷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必要时请专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1"/>
        </w:rPr>
        <w:t>科会诊或进一步检查确诊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应尽可能在康复治疗</w:t>
      </w:r>
      <w:r>
        <w:rPr>
          <w:rFonts w:ascii="Microsoft YaHei" w:hAnsi="Microsoft YaHei" w:eastAsia="Microsoft YaHei" w:cs="Microsoft YaHei"/>
          <w:spacing w:val="6"/>
        </w:rPr>
        <w:t xml:space="preserve">  </w:t>
      </w:r>
      <w:r>
        <w:rPr>
          <w:rFonts w:ascii="Microsoft YaHei" w:hAnsi="Microsoft YaHei" w:eastAsia="Microsoft YaHei" w:cs="Microsoft YaHei"/>
          <w:spacing w:val="11"/>
        </w:rPr>
        <w:t>前对伴发疾病予以正规治疗和控制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周密考虑疾</w:t>
      </w:r>
      <w:r>
        <w:rPr>
          <w:rFonts w:ascii="Microsoft YaHei" w:hAnsi="Microsoft YaHei" w:eastAsia="Microsoft YaHei" w:cs="Microsoft YaHei"/>
          <w:spacing w:val="6"/>
        </w:rPr>
        <w:t xml:space="preserve">  </w:t>
      </w:r>
      <w:r>
        <w:rPr>
          <w:rFonts w:ascii="Microsoft YaHei" w:hAnsi="Microsoft YaHei" w:eastAsia="Microsoft YaHei" w:cs="Microsoft YaHei"/>
          <w:spacing w:val="10"/>
        </w:rPr>
        <w:t>病治疗方案的顺序和优化原则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10"/>
        </w:rPr>
        <w:t>。</w:t>
      </w:r>
      <w:r>
        <w:rPr>
          <w:rFonts w:ascii="Microsoft YaHei" w:hAnsi="Microsoft YaHei" w:eastAsia="Microsoft YaHei" w:cs="Microsoft YaHei"/>
          <w:spacing w:val="10"/>
        </w:rPr>
        <w:t>此类患者采用相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1"/>
        </w:rPr>
        <w:t>同康复疗法的疗效较差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治疗前应告知详情并获</w:t>
      </w:r>
      <w:r>
        <w:rPr>
          <w:rFonts w:ascii="Microsoft YaHei" w:hAnsi="Microsoft YaHei" w:eastAsia="Microsoft YaHei" w:cs="Microsoft YaHei"/>
          <w:spacing w:val="6"/>
        </w:rPr>
        <w:t xml:space="preserve">  </w:t>
      </w:r>
      <w:r>
        <w:rPr>
          <w:rFonts w:ascii="Microsoft YaHei" w:hAnsi="Microsoft YaHei" w:eastAsia="Microsoft YaHei" w:cs="Microsoft YaHei"/>
          <w:spacing w:val="11"/>
        </w:rPr>
        <w:t>得患者知情同意</w:t>
      </w:r>
      <w:r>
        <w:rPr>
          <w:spacing w:val="11"/>
        </w:rPr>
        <w:t>；</w:t>
      </w:r>
      <w:r>
        <w:rPr>
          <w:rFonts w:ascii="Microsoft YaHei" w:hAnsi="Microsoft YaHei" w:eastAsia="Microsoft YaHei" w:cs="Microsoft YaHei"/>
          <w:spacing w:val="11"/>
        </w:rPr>
        <w:t>严重的先天性发育不良或结构</w:t>
      </w:r>
      <w:r>
        <w:rPr>
          <w:rFonts w:ascii="Microsoft YaHei" w:hAnsi="Microsoft YaHei" w:eastAsia="Microsoft YaHei" w:cs="Microsoft YaHei"/>
          <w:spacing w:val="6"/>
        </w:rPr>
        <w:t xml:space="preserve">  </w:t>
      </w:r>
      <w:r>
        <w:rPr>
          <w:rFonts w:ascii="Microsoft YaHei" w:hAnsi="Microsoft YaHei" w:eastAsia="Microsoft YaHei" w:cs="Microsoft YaHei"/>
          <w:spacing w:val="-4"/>
        </w:rPr>
        <w:t>缺陷</w:t>
      </w:r>
      <w:r>
        <w:rPr>
          <w:spacing w:val="-4"/>
        </w:rPr>
        <w:t>（</w:t>
      </w:r>
      <w:r>
        <w:rPr>
          <w:rFonts w:ascii="Microsoft YaHei" w:hAnsi="Microsoft YaHei" w:eastAsia="Microsoft YaHei" w:cs="Microsoft YaHei"/>
          <w:spacing w:val="-4"/>
        </w:rPr>
        <w:t>或后天损伤</w:t>
      </w:r>
      <w:r>
        <w:rPr>
          <w:spacing w:val="-4"/>
        </w:rPr>
        <w:t>）</w:t>
      </w:r>
      <w:r>
        <w:rPr>
          <w:rFonts w:ascii="Microsoft YaHei" w:hAnsi="Microsoft YaHei" w:eastAsia="Microsoft YaHei" w:cs="Microsoft YaHei"/>
          <w:spacing w:val="-4"/>
        </w:rPr>
        <w:t>者</w:t>
      </w:r>
      <w:r>
        <w:rPr>
          <w:spacing w:val="-4"/>
        </w:rPr>
        <w:t>，</w:t>
      </w:r>
      <w:r>
        <w:rPr>
          <w:rFonts w:ascii="Microsoft YaHei" w:hAnsi="Microsoft YaHei" w:eastAsia="Microsoft YaHei" w:cs="Microsoft YaHei"/>
          <w:spacing w:val="-4"/>
        </w:rPr>
        <w:t>在康复治疗无明显疗效时</w:t>
      </w:r>
      <w:r>
        <w:rPr>
          <w:spacing w:val="-4"/>
        </w:rPr>
        <w:t>，</w:t>
      </w:r>
      <w:r>
        <w:rPr>
          <w:spacing w:val="2"/>
        </w:rPr>
        <w:t xml:space="preserve"> </w:t>
      </w:r>
      <w:r>
        <w:rPr>
          <w:rFonts w:ascii="Microsoft YaHei" w:hAnsi="Microsoft YaHei" w:eastAsia="Microsoft YaHei" w:cs="Microsoft YaHei"/>
          <w:spacing w:val="5"/>
          <w:position w:val="-1"/>
        </w:rPr>
        <w:t>应考虑手术治疗</w:t>
      </w:r>
      <w:r>
        <w:rPr>
          <w:sz w:val="11"/>
          <w:szCs w:val="11"/>
          <w:spacing w:val="5"/>
          <w:position w:val="8"/>
        </w:rPr>
        <w:t>[50]</w:t>
      </w:r>
      <w:r>
        <w:rPr>
          <w:sz w:val="11"/>
          <w:szCs w:val="11"/>
          <w:spacing w:val="5"/>
          <w:position w:val="8"/>
        </w:rPr>
        <w:t xml:space="preserve"> </w:t>
      </w:r>
      <w:r>
        <w:rPr>
          <w:spacing w:val="5"/>
          <w:position w:val="-1"/>
        </w:rPr>
        <w:t>。</w:t>
      </w:r>
    </w:p>
    <w:p>
      <w:pPr>
        <w:pStyle w:val="BodyText"/>
        <w:ind w:right="68" w:firstLine="420"/>
        <w:spacing w:before="39" w:line="212" w:lineRule="auto"/>
        <w:rPr/>
      </w:pPr>
      <w:r>
        <w:rPr>
          <w:spacing w:val="7"/>
        </w:rPr>
        <w:t>⑥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通常认为产后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spacing w:val="7"/>
        </w:rPr>
        <w:t>6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个月内机体仍处于自我恢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复阶段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此时仍然很难确定具体个案的分离是否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为病理性质</w:t>
      </w:r>
      <w:r>
        <w:rPr>
          <w:spacing w:val="10"/>
        </w:rPr>
        <w:t>，</w:t>
      </w:r>
      <w:r>
        <w:rPr>
          <w:rFonts w:ascii="Microsoft YaHei" w:hAnsi="Microsoft YaHei" w:eastAsia="Microsoft YaHei" w:cs="Microsoft YaHei"/>
          <w:spacing w:val="10"/>
        </w:rPr>
        <w:t>部分轻中度 </w:t>
      </w:r>
      <w:r>
        <w:rPr/>
        <w:t>DRA</w:t>
      </w:r>
      <w:r>
        <w:rPr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仍可能是生理状态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下的恢复过程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但此时启动综合物理康复治疗将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有利于加快生理性恢复和治疗病理性疾病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既不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违反治疗原则</w:t>
      </w:r>
      <w:r>
        <w:rPr>
          <w:spacing w:val="10"/>
        </w:rPr>
        <w:t>，</w:t>
      </w:r>
      <w:r>
        <w:rPr>
          <w:rFonts w:ascii="Microsoft YaHei" w:hAnsi="Microsoft YaHei" w:eastAsia="Microsoft YaHei" w:cs="Microsoft YaHei"/>
          <w:spacing w:val="10"/>
        </w:rPr>
        <w:t>也不影响康复治疗方案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10"/>
        </w:rPr>
        <w:t>。</w:t>
      </w:r>
      <w:r>
        <w:rPr>
          <w:rFonts w:ascii="Microsoft YaHei" w:hAnsi="Microsoft YaHei" w:eastAsia="Microsoft YaHei" w:cs="Microsoft YaHei"/>
          <w:spacing w:val="10"/>
        </w:rPr>
        <w:t>临床研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究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sz w:val="11"/>
          <w:szCs w:val="11"/>
          <w:spacing w:val="-7"/>
          <w:position w:val="8"/>
        </w:rPr>
        <w:t>[3</w:t>
      </w:r>
      <w:r>
        <w:rPr>
          <w:sz w:val="11"/>
          <w:szCs w:val="11"/>
          <w:spacing w:val="-22"/>
          <w:position w:val="8"/>
        </w:rPr>
        <w:t xml:space="preserve"> </w:t>
      </w:r>
      <w:r>
        <w:rPr>
          <w:sz w:val="11"/>
          <w:szCs w:val="11"/>
          <w:spacing w:val="-7"/>
          <w:position w:val="8"/>
        </w:rPr>
        <w:t>,</w:t>
      </w:r>
      <w:r>
        <w:rPr>
          <w:sz w:val="11"/>
          <w:szCs w:val="11"/>
          <w:spacing w:val="13"/>
          <w:position w:val="8"/>
        </w:rPr>
        <w:t xml:space="preserve"> </w:t>
      </w:r>
      <w:r>
        <w:rPr>
          <w:sz w:val="11"/>
          <w:szCs w:val="11"/>
          <w:spacing w:val="-7"/>
          <w:position w:val="8"/>
        </w:rPr>
        <w:t>15</w:t>
      </w:r>
      <w:r>
        <w:rPr>
          <w:sz w:val="11"/>
          <w:szCs w:val="11"/>
          <w:spacing w:val="-24"/>
          <w:position w:val="8"/>
        </w:rPr>
        <w:t xml:space="preserve"> </w:t>
      </w:r>
      <w:r>
        <w:rPr>
          <w:sz w:val="11"/>
          <w:szCs w:val="11"/>
          <w:spacing w:val="-7"/>
          <w:position w:val="8"/>
        </w:rPr>
        <w:t>,</w:t>
      </w:r>
      <w:r>
        <w:rPr>
          <w:sz w:val="11"/>
          <w:szCs w:val="11"/>
          <w:spacing w:val="-7"/>
          <w:position w:val="8"/>
        </w:rPr>
        <w:t xml:space="preserve"> </w:t>
      </w:r>
      <w:r>
        <w:rPr>
          <w:sz w:val="11"/>
          <w:szCs w:val="11"/>
          <w:spacing w:val="-7"/>
          <w:position w:val="8"/>
        </w:rPr>
        <w:t>48]</w:t>
      </w:r>
      <w:r>
        <w:rPr>
          <w:sz w:val="11"/>
          <w:szCs w:val="11"/>
          <w:spacing w:val="-7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提示</w:t>
      </w:r>
      <w:r>
        <w:rPr>
          <w:spacing w:val="5"/>
        </w:rPr>
        <w:t>，</w:t>
      </w:r>
      <w:r>
        <w:rPr>
          <w:rFonts w:ascii="Microsoft YaHei" w:hAnsi="Microsoft YaHei" w:eastAsia="Microsoft YaHei" w:cs="Microsoft YaHei"/>
          <w:spacing w:val="5"/>
        </w:rPr>
        <w:t>产后 </w:t>
      </w:r>
      <w:r>
        <w:rPr>
          <w:spacing w:val="5"/>
        </w:rPr>
        <w:t>6</w:t>
      </w:r>
      <w:r>
        <w:rPr>
          <w:spacing w:val="5"/>
        </w:rPr>
        <w:t xml:space="preserve"> </w:t>
      </w:r>
      <w:r>
        <w:rPr>
          <w:spacing w:val="5"/>
        </w:rPr>
        <w:t>~</w:t>
      </w:r>
      <w:r>
        <w:rPr>
          <w:spacing w:val="-33"/>
        </w:rPr>
        <w:t xml:space="preserve"> </w:t>
      </w:r>
      <w:r>
        <w:rPr>
          <w:spacing w:val="5"/>
        </w:rPr>
        <w:t>8</w:t>
      </w:r>
      <w:r>
        <w:rPr>
          <w:spacing w:val="5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周是</w:t>
      </w:r>
      <w:r>
        <w:rPr>
          <w:rFonts w:ascii="Microsoft YaHei" w:hAnsi="Microsoft YaHei" w:eastAsia="Microsoft YaHei" w:cs="Microsoft YaHei"/>
          <w:spacing w:val="19"/>
          <w:w w:val="101"/>
        </w:rPr>
        <w:t xml:space="preserve"> </w:t>
      </w:r>
      <w:r>
        <w:rPr/>
        <w:t>DRA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物理康复治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疗的最佳窗口期阶段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早期进行物理康复治疗对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/>
        <w:t>DRA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17"/>
        </w:rPr>
        <w:t>恢复有显著的促进作用</w:t>
      </w:r>
      <w:r>
        <w:rPr>
          <w:spacing w:val="17"/>
        </w:rPr>
        <w:t>。</w:t>
      </w:r>
    </w:p>
    <w:p>
      <w:pPr>
        <w:pStyle w:val="BodyText"/>
        <w:ind w:right="68" w:firstLine="420"/>
        <w:spacing w:before="38" w:line="202" w:lineRule="auto"/>
        <w:rPr>
          <w:rFonts w:ascii="Microsoft YaHei" w:hAnsi="Microsoft YaHei" w:eastAsia="Microsoft YaHei" w:cs="Microsoft YaHei"/>
        </w:rPr>
      </w:pPr>
      <w:r>
        <w:rPr>
          <w:spacing w:val="-4"/>
        </w:rPr>
        <w:t>⑦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产后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spacing w:val="-4"/>
        </w:rPr>
        <w:t>8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周时</w:t>
      </w:r>
      <w:r>
        <w:rPr>
          <w:spacing w:val="-4"/>
        </w:rPr>
        <w:t>，</w:t>
      </w:r>
      <w:r>
        <w:rPr>
          <w:rFonts w:ascii="Microsoft YaHei" w:hAnsi="Microsoft YaHei" w:eastAsia="Microsoft YaHei" w:cs="Microsoft YaHei"/>
          <w:spacing w:val="-4"/>
        </w:rPr>
        <w:t>松弛素的影响基本消失</w:t>
      </w:r>
      <w:r>
        <w:rPr>
          <w:spacing w:val="-4"/>
        </w:rPr>
        <w:t>，</w:t>
      </w:r>
      <w:r>
        <w:rPr>
          <w:rFonts w:ascii="Microsoft YaHei" w:hAnsi="Microsoft YaHei" w:eastAsia="Microsoft YaHei" w:cs="Microsoft YaHei"/>
          <w:spacing w:val="-4"/>
        </w:rPr>
        <w:t>水肿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基本消退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肌力逐步恢复正常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故 </w:t>
      </w:r>
      <w:r>
        <w:rPr>
          <w:spacing w:val="-1"/>
        </w:rPr>
        <w:t>8</w:t>
      </w:r>
      <w:r>
        <w:rPr>
          <w:spacing w:val="-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周内应避免负</w:t>
      </w:r>
      <w:r>
        <w:rPr>
          <w:rFonts w:ascii="Microsoft YaHei" w:hAnsi="Microsoft YaHei" w:eastAsia="Microsoft YaHei" w:cs="Microsoft YaHei"/>
          <w:spacing w:val="9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重和增加腹压的剧烈活动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10"/>
        </w:rPr>
        <w:t>。</w:t>
      </w:r>
      <w:r>
        <w:rPr>
          <w:rFonts w:ascii="Microsoft YaHei" w:hAnsi="Microsoft YaHei" w:eastAsia="Microsoft YaHei" w:cs="Microsoft YaHei"/>
          <w:spacing w:val="10"/>
        </w:rPr>
        <w:t>实施产后腹部核心肌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群运动训练前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需要评估核心肌群强度功能和盆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底肌的恢复情况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临床专科医生根据患者具体情</w:t>
      </w:r>
    </w:p>
    <w:p>
      <w:pPr>
        <w:spacing w:line="202" w:lineRule="auto"/>
        <w:sectPr>
          <w:type w:val="continuous"/>
          <w:pgSz w:w="11452" w:h="16498"/>
          <w:pgMar w:top="1335" w:right="1048" w:bottom="0" w:left="1041" w:header="931" w:footer="0" w:gutter="0"/>
          <w:cols w:equalWidth="0" w:num="2">
            <w:col w:w="4749" w:space="100"/>
            <w:col w:w="4515" w:space="0"/>
          </w:cols>
        </w:sectPr>
        <w:rPr>
          <w:rFonts w:ascii="Microsoft YaHei" w:hAnsi="Microsoft YaHei" w:eastAsia="Microsoft YaHei" w:cs="Microsoft YaHei"/>
        </w:rPr>
      </w:pPr>
    </w:p>
    <w:p>
      <w:pPr>
        <w:spacing w:line="175" w:lineRule="exact"/>
        <w:rPr/>
      </w:pPr>
      <w:r/>
    </w:p>
    <w:p>
      <w:pPr>
        <w:spacing w:line="175" w:lineRule="exact"/>
        <w:sectPr>
          <w:headerReference w:type="default" r:id="rId16"/>
          <w:pgSz w:w="11452" w:h="16498"/>
          <w:pgMar w:top="1335" w:right="1103" w:bottom="0" w:left="1111" w:header="931" w:footer="0" w:gutter="0"/>
          <w:cols w:equalWidth="0" w:num="1">
            <w:col w:w="9238" w:space="0"/>
          </w:cols>
        </w:sectPr>
        <w:rPr/>
      </w:pPr>
    </w:p>
    <w:p>
      <w:pPr>
        <w:pStyle w:val="BodyText"/>
        <w:ind w:left="9" w:right="224" w:firstLine="1"/>
        <w:spacing w:before="43" w:line="223" w:lineRule="auto"/>
        <w:jc w:val="both"/>
        <w:rPr/>
      </w:pPr>
      <w:r>
        <w:rPr>
          <w:rFonts w:ascii="Microsoft YaHei" w:hAnsi="Microsoft YaHei" w:eastAsia="Microsoft YaHei" w:cs="Microsoft YaHei"/>
          <w:spacing w:val="2"/>
        </w:rPr>
        <w:t>况制订个性化</w:t>
      </w:r>
      <w:r>
        <w:rPr>
          <w:spacing w:val="2"/>
        </w:rPr>
        <w:t>、</w:t>
      </w:r>
      <w:r>
        <w:rPr>
          <w:rFonts w:ascii="Microsoft YaHei" w:hAnsi="Microsoft YaHei" w:eastAsia="Microsoft YaHei" w:cs="Microsoft YaHei"/>
          <w:spacing w:val="2"/>
        </w:rPr>
        <w:t>针对性的自我运动训练方案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1"/>
        </w:rPr>
        <w:t>特殊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情况下患者可在分娩后</w:t>
      </w:r>
      <w:r>
        <w:rPr>
          <w:rFonts w:ascii="Microsoft YaHei" w:hAnsi="Microsoft YaHei" w:eastAsia="Microsoft YaHei" w:cs="Microsoft YaHei"/>
          <w:spacing w:val="-3"/>
        </w:rPr>
        <w:t xml:space="preserve"> </w:t>
      </w:r>
      <w:r>
        <w:rPr>
          <w:spacing w:val="10"/>
        </w:rPr>
        <w:t>2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周进行院内康复机能训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练</w:t>
      </w:r>
      <w:r>
        <w:rPr>
          <w:spacing w:val="3"/>
        </w:rPr>
        <w:t>，</w:t>
      </w:r>
      <w:r>
        <w:rPr>
          <w:rFonts w:ascii="Microsoft YaHei" w:hAnsi="Microsoft YaHei" w:eastAsia="Microsoft YaHei" w:cs="Microsoft YaHei"/>
          <w:spacing w:val="3"/>
        </w:rPr>
        <w:t>全过程应在专科医护人员的指导下进行</w:t>
      </w:r>
      <w:r>
        <w:rPr>
          <w:spacing w:val="3"/>
        </w:rPr>
        <w:t>。</w:t>
      </w:r>
    </w:p>
    <w:p>
      <w:pPr>
        <w:pStyle w:val="BodyText"/>
        <w:ind w:left="7"/>
        <w:spacing w:before="105" w:line="209" w:lineRule="auto"/>
        <w:outlineLvl w:val="0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</w:rPr>
        <w:t>11</w:t>
      </w:r>
      <w:r>
        <w:rPr>
          <w:sz w:val="23"/>
          <w:szCs w:val="23"/>
          <w:spacing w:val="26"/>
        </w:rPr>
        <w:t xml:space="preserve">  </w:t>
      </w:r>
      <w:r>
        <w:rPr>
          <w:rFonts w:ascii="SimHei" w:hAnsi="SimHei" w:eastAsia="SimHei" w:cs="SimHei"/>
          <w:sz w:val="23"/>
          <w:szCs w:val="23"/>
        </w:rPr>
        <w:t>手术治疗</w:t>
      </w:r>
    </w:p>
    <w:p>
      <w:pPr>
        <w:pStyle w:val="BodyText"/>
        <w:ind w:left="8" w:right="158" w:firstLine="422"/>
        <w:spacing w:before="206" w:line="215" w:lineRule="auto"/>
        <w:jc w:val="both"/>
        <w:rPr/>
      </w:pPr>
      <w:r>
        <w:rPr>
          <w:rFonts w:ascii="Microsoft YaHei" w:hAnsi="Microsoft YaHei" w:eastAsia="Microsoft YaHei" w:cs="Microsoft YaHei"/>
          <w:spacing w:val="22"/>
        </w:rPr>
        <w:t>手术治疗主要适用于重度和特重度 </w:t>
      </w:r>
      <w:r>
        <w:rPr/>
        <w:t>DRA</w:t>
      </w:r>
      <w:r>
        <w:rPr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22"/>
        </w:rPr>
        <w:t>并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4"/>
        </w:rPr>
        <w:t>伴有严重腹部体型改变和严重临床症状的患者</w:t>
      </w:r>
      <w:r>
        <w:rPr>
          <w:spacing w:val="14"/>
        </w:rPr>
        <w:t>，</w:t>
      </w:r>
      <w:r>
        <w:rPr>
          <w:spacing w:val="16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手术适应证应从严掌握</w:t>
      </w:r>
      <w:r>
        <w:rPr>
          <w:spacing w:val="4"/>
        </w:rPr>
        <w:t>，</w:t>
      </w:r>
      <w:r>
        <w:rPr>
          <w:rFonts w:ascii="Microsoft YaHei" w:hAnsi="Microsoft YaHei" w:eastAsia="Microsoft YaHei" w:cs="Microsoft YaHei"/>
          <w:spacing w:val="4"/>
        </w:rPr>
        <w:t>患者应经过不少于 </w:t>
      </w:r>
      <w:r>
        <w:rPr>
          <w:spacing w:val="4"/>
        </w:rPr>
        <w:t>12</w:t>
      </w:r>
      <w:r>
        <w:rPr>
          <w:spacing w:val="-7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个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1"/>
        </w:rPr>
        <w:t>月的物理康复治疗和核心肌群训练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若分离和症</w:t>
      </w:r>
      <w:r>
        <w:rPr>
          <w:rFonts w:ascii="Microsoft YaHei" w:hAnsi="Microsoft YaHei" w:eastAsia="Microsoft YaHei" w:cs="Microsoft YaHei"/>
          <w:spacing w:val="6"/>
        </w:rPr>
        <w:t xml:space="preserve">  </w:t>
      </w:r>
      <w:r>
        <w:rPr>
          <w:rFonts w:ascii="Microsoft YaHei" w:hAnsi="Microsoft YaHei" w:eastAsia="Microsoft YaHei" w:cs="Microsoft YaHei"/>
          <w:spacing w:val="2"/>
        </w:rPr>
        <w:t>状仍不能纠正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甚至不断恶化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才可考虑采用手术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3"/>
        </w:rPr>
        <w:t>治疗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spacing w:val="13"/>
        </w:rPr>
        <w:t>。</w:t>
      </w:r>
      <w:r>
        <w:rPr>
          <w:rFonts w:ascii="Microsoft YaHei" w:hAnsi="Microsoft YaHei" w:eastAsia="Microsoft YaHei" w:cs="Microsoft YaHei"/>
          <w:spacing w:val="13"/>
        </w:rPr>
        <w:t>手术治疗仍存在一定的复发率和并发症</w:t>
      </w:r>
      <w:r>
        <w:rPr>
          <w:spacing w:val="13"/>
        </w:rPr>
        <w:t>，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11"/>
        </w:rPr>
        <w:t>同时还要行白线修复和腹部开放整形术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手术的</w:t>
      </w:r>
      <w:r>
        <w:rPr>
          <w:rFonts w:ascii="Microsoft YaHei" w:hAnsi="Microsoft YaHei" w:eastAsia="Microsoft YaHei" w:cs="Microsoft YaHei"/>
          <w:spacing w:val="6"/>
        </w:rPr>
        <w:t xml:space="preserve">  </w:t>
      </w:r>
      <w:r>
        <w:rPr>
          <w:rFonts w:ascii="Microsoft YaHei" w:hAnsi="Microsoft YaHei" w:eastAsia="Microsoft YaHei" w:cs="Microsoft YaHei"/>
          <w:spacing w:val="11"/>
        </w:rPr>
        <w:t>创伤和切口疤痕较大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故术前应向患者详细说明</w:t>
      </w:r>
      <w:r>
        <w:rPr>
          <w:rFonts w:ascii="Microsoft YaHei" w:hAnsi="Microsoft YaHei" w:eastAsia="Microsoft YaHei" w:cs="Microsoft YaHei"/>
          <w:spacing w:val="6"/>
        </w:rPr>
        <w:t xml:space="preserve">  </w:t>
      </w:r>
      <w:r>
        <w:rPr>
          <w:rFonts w:ascii="Microsoft YaHei" w:hAnsi="Microsoft YaHei" w:eastAsia="Microsoft YaHei" w:cs="Microsoft YaHei"/>
          <w:spacing w:val="11"/>
        </w:rPr>
        <w:t>手术方案和预后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患者需有强烈的手术意愿并签</w:t>
      </w:r>
      <w:r>
        <w:rPr>
          <w:rFonts w:ascii="Microsoft YaHei" w:hAnsi="Microsoft YaHei" w:eastAsia="Microsoft YaHei" w:cs="Microsoft YaHei"/>
          <w:spacing w:val="6"/>
        </w:rPr>
        <w:t xml:space="preserve">  </w:t>
      </w:r>
      <w:r>
        <w:rPr>
          <w:rFonts w:ascii="Microsoft YaHei" w:hAnsi="Microsoft YaHei" w:eastAsia="Microsoft YaHei" w:cs="Microsoft YaHei"/>
          <w:spacing w:val="6"/>
        </w:rPr>
        <w:t>署知情同意后方可实施</w:t>
      </w:r>
      <w:r>
        <w:rPr>
          <w:sz w:val="11"/>
          <w:szCs w:val="11"/>
          <w:spacing w:val="6"/>
          <w:position w:val="8"/>
        </w:rPr>
        <w:t>[61]</w:t>
      </w:r>
      <w:r>
        <w:rPr>
          <w:sz w:val="11"/>
          <w:szCs w:val="11"/>
          <w:spacing w:val="6"/>
          <w:position w:val="8"/>
        </w:rPr>
        <w:t xml:space="preserve"> </w:t>
      </w:r>
      <w:r>
        <w:rPr>
          <w:spacing w:val="6"/>
        </w:rPr>
        <w:t>。</w:t>
      </w:r>
    </w:p>
    <w:p>
      <w:pPr>
        <w:pStyle w:val="BodyText"/>
        <w:ind w:left="17"/>
        <w:spacing w:line="201" w:lineRule="auto"/>
        <w:rPr>
          <w:rFonts w:ascii="Microsoft YaHei" w:hAnsi="Microsoft YaHei" w:eastAsia="Microsoft YaHei" w:cs="Microsoft YaHei"/>
        </w:rPr>
      </w:pPr>
      <w:r>
        <w:rPr>
          <w:spacing w:val="-12"/>
        </w:rPr>
        <w:t>11</w:t>
      </w:r>
      <w:r>
        <w:rPr>
          <w:spacing w:val="-48"/>
        </w:rPr>
        <w:t xml:space="preserve"> </w:t>
      </w:r>
      <w:r>
        <w:rPr>
          <w:spacing w:val="-12"/>
        </w:rPr>
        <w:t>.</w:t>
      </w:r>
      <w:r>
        <w:rPr>
          <w:spacing w:val="-22"/>
        </w:rPr>
        <w:t xml:space="preserve"> </w:t>
      </w:r>
      <w:r>
        <w:rPr>
          <w:spacing w:val="-12"/>
        </w:rPr>
        <w:t>1</w:t>
      </w:r>
      <w:r>
        <w:rPr>
          <w:spacing w:val="27"/>
        </w:rPr>
        <w:t xml:space="preserve">  </w:t>
      </w:r>
      <w:r>
        <w:rPr>
          <w:rFonts w:ascii="Microsoft YaHei" w:hAnsi="Microsoft YaHei" w:eastAsia="Microsoft YaHei" w:cs="Microsoft YaHei"/>
          <w:spacing w:val="-12"/>
        </w:rPr>
        <w:t>术前康复治疗</w:t>
      </w:r>
    </w:p>
    <w:p>
      <w:pPr>
        <w:pStyle w:val="BodyText"/>
        <w:ind w:left="8" w:right="202" w:firstLine="421"/>
        <w:spacing w:before="21" w:line="215" w:lineRule="auto"/>
        <w:jc w:val="both"/>
        <w:rPr/>
      </w:pPr>
      <w:r>
        <w:rPr>
          <w:rFonts w:ascii="Microsoft YaHei" w:hAnsi="Microsoft YaHei" w:eastAsia="Microsoft YaHei" w:cs="Microsoft YaHei"/>
          <w:spacing w:val="11"/>
        </w:rPr>
        <w:t>非手术康复治疗为术前必选的准备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对重度</w:t>
      </w:r>
      <w:r>
        <w:rPr>
          <w:rFonts w:ascii="Microsoft YaHei" w:hAnsi="Microsoft YaHei" w:eastAsia="Microsoft YaHei" w:cs="Microsoft YaHei"/>
          <w:spacing w:val="14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或以上的产后 </w:t>
      </w:r>
      <w:r>
        <w:rPr/>
        <w:t>DRA</w:t>
      </w:r>
      <w:r>
        <w:rPr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需手术治疗的患者</w:t>
      </w:r>
      <w:r>
        <w:rPr>
          <w:spacing w:val="10"/>
        </w:rPr>
        <w:t>，</w:t>
      </w:r>
      <w:r>
        <w:rPr>
          <w:rFonts w:ascii="Microsoft YaHei" w:hAnsi="Microsoft YaHei" w:eastAsia="Microsoft YaHei" w:cs="Microsoft YaHei"/>
          <w:spacing w:val="10"/>
        </w:rPr>
        <w:t>可根据具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体情况选择术前综合康复物理治疗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待局部情况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好转后实施手术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10"/>
        </w:rPr>
        <w:t>。</w:t>
      </w:r>
      <w:r>
        <w:rPr>
          <w:rFonts w:ascii="Microsoft YaHei" w:hAnsi="Microsoft YaHei" w:eastAsia="Microsoft YaHei" w:cs="Microsoft YaHei"/>
          <w:spacing w:val="10"/>
        </w:rPr>
        <w:t>先期物理康复治疗准备可使患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者在术前尽可能地减轻分离程度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使其严重程度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等级下降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同时改善腹壁肌肉功能及顺应性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增强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血供和修复功能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帮助专科医生尽可能地采用内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镜下微创手术方法</w:t>
      </w:r>
      <w:r>
        <w:rPr>
          <w:sz w:val="11"/>
          <w:szCs w:val="11"/>
          <w:spacing w:val="14"/>
          <w:position w:val="8"/>
        </w:rPr>
        <w:t>[62]</w:t>
      </w:r>
      <w:r>
        <w:rPr>
          <w:sz w:val="11"/>
          <w:szCs w:val="11"/>
          <w:spacing w:val="33"/>
          <w:w w:val="101"/>
          <w:position w:val="8"/>
        </w:rPr>
        <w:t xml:space="preserve"> </w:t>
      </w:r>
      <w:r>
        <w:rPr>
          <w:spacing w:val="14"/>
        </w:rPr>
        <w:t>,</w:t>
      </w:r>
      <w:r>
        <w:rPr>
          <w:spacing w:val="14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减少人造修补材料的植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入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减轻创伤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节约费用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降低术后各种并发症的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发生风险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10"/>
        </w:rPr>
        <w:t>。</w:t>
      </w:r>
      <w:r>
        <w:rPr>
          <w:rFonts w:ascii="Microsoft YaHei" w:hAnsi="Microsoft YaHei" w:eastAsia="Microsoft YaHei" w:cs="Microsoft YaHei"/>
          <w:spacing w:val="10"/>
        </w:rPr>
        <w:t>这一科学的</w:t>
      </w:r>
      <w:r>
        <w:rPr>
          <w:spacing w:val="10"/>
        </w:rPr>
        <w:t>、</w:t>
      </w:r>
      <w:r>
        <w:rPr>
          <w:rFonts w:ascii="Microsoft YaHei" w:hAnsi="Microsoft YaHei" w:eastAsia="Microsoft YaHei" w:cs="Microsoft YaHei"/>
          <w:spacing w:val="10"/>
        </w:rPr>
        <w:t>合理的综合治疗理念被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定义为康复治疗后的白线重建手术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即非手术康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rFonts w:ascii="Microsoft YaHei" w:hAnsi="Microsoft YaHei" w:eastAsia="Microsoft YaHei" w:cs="Microsoft YaHei"/>
          <w:spacing w:val="5"/>
          <w:position w:val="-1"/>
        </w:rPr>
        <w:t>复治疗应作为首选和常规的术前治疗准备</w:t>
      </w:r>
      <w:r>
        <w:rPr>
          <w:sz w:val="11"/>
          <w:szCs w:val="11"/>
          <w:spacing w:val="5"/>
          <w:position w:val="7"/>
        </w:rPr>
        <w:t>[63</w:t>
      </w:r>
      <w:r>
        <w:rPr>
          <w:sz w:val="11"/>
          <w:szCs w:val="11"/>
          <w:spacing w:val="7"/>
          <w:position w:val="7"/>
        </w:rPr>
        <w:t xml:space="preserve"> </w:t>
      </w:r>
      <w:r>
        <w:rPr>
          <w:sz w:val="11"/>
          <w:szCs w:val="11"/>
          <w:spacing w:val="5"/>
          <w:position w:val="7"/>
        </w:rPr>
        <w:t>-</w:t>
      </w:r>
      <w:r>
        <w:rPr>
          <w:sz w:val="11"/>
          <w:szCs w:val="11"/>
          <w:spacing w:val="-26"/>
          <w:position w:val="7"/>
        </w:rPr>
        <w:t xml:space="preserve"> </w:t>
      </w:r>
      <w:r>
        <w:rPr>
          <w:sz w:val="11"/>
          <w:szCs w:val="11"/>
          <w:spacing w:val="5"/>
          <w:position w:val="7"/>
        </w:rPr>
        <w:t>64]</w:t>
      </w:r>
      <w:r>
        <w:rPr>
          <w:sz w:val="11"/>
          <w:szCs w:val="11"/>
          <w:spacing w:val="5"/>
          <w:position w:val="7"/>
        </w:rPr>
        <w:t xml:space="preserve"> </w:t>
      </w:r>
      <w:r>
        <w:rPr>
          <w:spacing w:val="5"/>
          <w:position w:val="-1"/>
        </w:rPr>
        <w:t>。</w:t>
      </w:r>
    </w:p>
    <w:p>
      <w:pPr>
        <w:pStyle w:val="BodyText"/>
        <w:ind w:left="17"/>
        <w:spacing w:line="202" w:lineRule="auto"/>
        <w:rPr>
          <w:rFonts w:ascii="Microsoft YaHei" w:hAnsi="Microsoft YaHei" w:eastAsia="Microsoft YaHei" w:cs="Microsoft YaHei"/>
        </w:rPr>
      </w:pPr>
      <w:r>
        <w:rPr>
          <w:spacing w:val="-10"/>
        </w:rPr>
        <w:t>11</w:t>
      </w:r>
      <w:r>
        <w:rPr>
          <w:spacing w:val="-48"/>
        </w:rPr>
        <w:t xml:space="preserve"> </w:t>
      </w:r>
      <w:r>
        <w:rPr>
          <w:spacing w:val="-10"/>
        </w:rPr>
        <w:t>.</w:t>
      </w:r>
      <w:r>
        <w:rPr>
          <w:spacing w:val="-39"/>
        </w:rPr>
        <w:t xml:space="preserve"> </w:t>
      </w:r>
      <w:r>
        <w:rPr>
          <w:spacing w:val="-10"/>
        </w:rPr>
        <w:t>2</w:t>
      </w:r>
      <w:r>
        <w:rPr>
          <w:spacing w:val="15"/>
        </w:rPr>
        <w:t xml:space="preserve">  </w:t>
      </w:r>
      <w:r>
        <w:rPr>
          <w:rFonts w:ascii="Microsoft YaHei" w:hAnsi="Microsoft YaHei" w:eastAsia="Microsoft YaHei" w:cs="Microsoft YaHei"/>
          <w:spacing w:val="-10"/>
        </w:rPr>
        <w:t>手术适应证</w:t>
      </w:r>
    </w:p>
    <w:p>
      <w:pPr>
        <w:pStyle w:val="BodyText"/>
        <w:ind w:left="8" w:right="144" w:firstLine="421"/>
        <w:spacing w:before="21" w:line="211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1"/>
        </w:rPr>
        <w:t>产后重度 </w:t>
      </w:r>
      <w:r>
        <w:rPr/>
        <w:t>DRA</w:t>
      </w:r>
      <w:r>
        <w:rPr>
          <w:spacing w:val="-46"/>
        </w:rPr>
        <w:t xml:space="preserve"> </w:t>
      </w:r>
      <w:r>
        <w:rPr>
          <w:spacing w:val="11"/>
        </w:rPr>
        <w:t>,</w:t>
      </w:r>
      <w:r>
        <w:rPr>
          <w:spacing w:val="11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尤其伴有严重的腹部外形改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4"/>
        </w:rPr>
        <w:t>变的重度 </w:t>
      </w:r>
      <w:r>
        <w:rPr/>
        <w:t>DRA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患者</w:t>
      </w:r>
      <w:r>
        <w:rPr>
          <w:spacing w:val="4"/>
        </w:rPr>
        <w:t>，</w:t>
      </w:r>
      <w:r>
        <w:rPr>
          <w:rFonts w:ascii="Microsoft YaHei" w:hAnsi="Microsoft YaHei" w:eastAsia="Microsoft YaHei" w:cs="Microsoft YaHei"/>
          <w:spacing w:val="4"/>
        </w:rPr>
        <w:t>经过 </w:t>
      </w:r>
      <w:r>
        <w:rPr>
          <w:spacing w:val="4"/>
        </w:rPr>
        <w:t>6</w:t>
      </w:r>
      <w:r>
        <w:rPr>
          <w:spacing w:val="4"/>
        </w:rPr>
        <w:t xml:space="preserve"> </w:t>
      </w:r>
      <w:r>
        <w:rPr>
          <w:spacing w:val="4"/>
        </w:rPr>
        <w:t>~</w:t>
      </w:r>
      <w:r>
        <w:rPr>
          <w:spacing w:val="-28"/>
        </w:rPr>
        <w:t xml:space="preserve"> </w:t>
      </w:r>
      <w:r>
        <w:rPr>
          <w:spacing w:val="4"/>
        </w:rPr>
        <w:t>12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个月的连续规范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7"/>
        </w:rPr>
        <w:t>的物理康复保守治疗</w:t>
      </w:r>
      <w:r>
        <w:rPr>
          <w:spacing w:val="7"/>
        </w:rPr>
        <w:t>，</w:t>
      </w:r>
      <w:r>
        <w:rPr>
          <w:rFonts w:ascii="Microsoft YaHei" w:hAnsi="Microsoft YaHei" w:eastAsia="Microsoft YaHei" w:cs="Microsoft YaHei"/>
          <w:spacing w:val="7"/>
        </w:rPr>
        <w:t>仍伴有下述至少</w:t>
      </w:r>
      <w:r>
        <w:rPr>
          <w:rFonts w:ascii="Microsoft YaHei" w:hAnsi="Microsoft YaHei" w:eastAsia="Microsoft YaHei" w:cs="Microsoft YaHei"/>
          <w:spacing w:val="31"/>
        </w:rPr>
        <w:t xml:space="preserve"> </w:t>
      </w:r>
      <w:r>
        <w:rPr>
          <w:spacing w:val="7"/>
        </w:rPr>
        <w:t>1</w:t>
      </w:r>
      <w:r>
        <w:rPr>
          <w:spacing w:val="7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项症状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14"/>
        </w:rPr>
        <w:t>或情况的患者可手术治疗</w:t>
      </w:r>
      <w:r>
        <w:rPr>
          <w:spacing w:val="14"/>
        </w:rPr>
        <w:t>：</w:t>
      </w:r>
      <w:r>
        <w:rPr>
          <w:spacing w:val="-50"/>
        </w:rPr>
        <w:t xml:space="preserve"> </w:t>
      </w:r>
      <w:r>
        <w:rPr>
          <w:spacing w:val="14"/>
        </w:rPr>
        <w:t>①</w:t>
      </w:r>
      <w:r>
        <w:rPr>
          <w:spacing w:val="14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腹部外型明显改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2"/>
        </w:rPr>
        <w:t>变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腹部脂肪堆积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腰围增粗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形成明显的腹性肥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2"/>
        </w:rPr>
        <w:t>胖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外观称为蛙状腹或悬垂腹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可伴有腹部皮肤松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2"/>
        </w:rPr>
        <w:t>弛</w:t>
      </w:r>
      <w:r>
        <w:rPr>
          <w:spacing w:val="2"/>
        </w:rPr>
        <w:t>、</w:t>
      </w:r>
      <w:r>
        <w:rPr>
          <w:rFonts w:ascii="Microsoft YaHei" w:hAnsi="Microsoft YaHei" w:eastAsia="Microsoft YaHei" w:cs="Microsoft YaHei"/>
          <w:spacing w:val="2"/>
        </w:rPr>
        <w:t>皱褶或下垂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严重影响形体美观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有强烈的手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6"/>
        </w:rPr>
        <w:t>术矫正意愿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spacing w:val="6"/>
        </w:rPr>
        <w:t>。②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并发腹壁疝</w:t>
      </w:r>
      <w:r>
        <w:rPr>
          <w:spacing w:val="6"/>
        </w:rPr>
        <w:t>，</w:t>
      </w:r>
      <w:r>
        <w:rPr>
          <w:rFonts w:ascii="Microsoft YaHei" w:hAnsi="Microsoft YaHei" w:eastAsia="Microsoft YaHei" w:cs="Microsoft YaHei"/>
          <w:spacing w:val="6"/>
        </w:rPr>
        <w:t>康复治疗后局部形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5"/>
        </w:rPr>
        <w:t>成腹壁疝</w:t>
      </w:r>
      <w:r>
        <w:rPr>
          <w:spacing w:val="5"/>
        </w:rPr>
        <w:t>（</w:t>
      </w:r>
      <w:r>
        <w:rPr>
          <w:rFonts w:ascii="Microsoft YaHei" w:hAnsi="Microsoft YaHei" w:eastAsia="Microsoft YaHei" w:cs="Microsoft YaHei"/>
          <w:spacing w:val="5"/>
        </w:rPr>
        <w:t>脐疝或白线疝</w:t>
      </w:r>
      <w:r>
        <w:rPr>
          <w:spacing w:val="5"/>
        </w:rPr>
        <w:t>）</w:t>
      </w:r>
      <w:r>
        <w:rPr>
          <w:rFonts w:ascii="Microsoft YaHei" w:hAnsi="Microsoft YaHei" w:eastAsia="Microsoft YaHei" w:cs="Microsoft YaHei"/>
          <w:spacing w:val="5"/>
        </w:rPr>
        <w:t>或剖宫产后的切口疝</w:t>
      </w:r>
      <w:r>
        <w:rPr>
          <w:spacing w:val="5"/>
        </w:rPr>
        <w:t>，</w:t>
      </w:r>
      <w:r>
        <w:rPr>
          <w:spacing w:val="15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可伴发腹腔内脏器膨出所引起的腹胀</w:t>
      </w:r>
      <w:r>
        <w:rPr>
          <w:spacing w:val="11"/>
        </w:rPr>
        <w:t>、</w:t>
      </w:r>
      <w:r>
        <w:rPr>
          <w:rFonts w:ascii="Microsoft YaHei" w:hAnsi="Microsoft YaHei" w:eastAsia="Microsoft YaHei" w:cs="Microsoft YaHei"/>
          <w:spacing w:val="11"/>
        </w:rPr>
        <w:t>牵涉等严</w:t>
      </w:r>
      <w:r>
        <w:rPr>
          <w:rFonts w:ascii="Microsoft YaHei" w:hAnsi="Microsoft YaHei" w:eastAsia="Microsoft YaHei" w:cs="Microsoft YaHei"/>
          <w:spacing w:val="6"/>
        </w:rPr>
        <w:t xml:space="preserve">  </w:t>
      </w:r>
      <w:r>
        <w:rPr>
          <w:rFonts w:ascii="Microsoft YaHei" w:hAnsi="Microsoft YaHei" w:eastAsia="Microsoft YaHei" w:cs="Microsoft YaHei"/>
          <w:spacing w:val="5"/>
        </w:rPr>
        <w:t>重不适症状</w:t>
      </w:r>
      <w:r>
        <w:rPr>
          <w:spacing w:val="5"/>
        </w:rPr>
        <w:t>，</w:t>
      </w:r>
      <w:r>
        <w:rPr>
          <w:rFonts w:ascii="Microsoft YaHei" w:hAnsi="Microsoft YaHei" w:eastAsia="Microsoft YaHei" w:cs="Microsoft YaHei"/>
          <w:spacing w:val="5"/>
        </w:rPr>
        <w:t>是明确的手术指征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5"/>
        </w:rPr>
        <w:t>。③</w:t>
      </w:r>
      <w:r>
        <w:rPr>
          <w:spacing w:val="5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重度或极重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5"/>
        </w:rPr>
        <w:t>度型分离加重</w:t>
      </w:r>
      <w:r>
        <w:rPr>
          <w:spacing w:val="5"/>
        </w:rPr>
        <w:t>，</w:t>
      </w:r>
      <w:r>
        <w:rPr>
          <w:rFonts w:ascii="Microsoft YaHei" w:hAnsi="Microsoft YaHei" w:eastAsia="Microsoft YaHei" w:cs="Microsoft YaHei"/>
          <w:spacing w:val="5"/>
        </w:rPr>
        <w:t>经过 </w:t>
      </w:r>
      <w:r>
        <w:rPr>
          <w:spacing w:val="5"/>
        </w:rPr>
        <w:t>6</w:t>
      </w:r>
      <w:r>
        <w:rPr>
          <w:spacing w:val="5"/>
        </w:rPr>
        <w:t xml:space="preserve"> </w:t>
      </w:r>
      <w:r>
        <w:rPr>
          <w:spacing w:val="5"/>
        </w:rPr>
        <w:t>~</w:t>
      </w:r>
      <w:r>
        <w:rPr>
          <w:spacing w:val="-18"/>
        </w:rPr>
        <w:t xml:space="preserve"> </w:t>
      </w:r>
      <w:r>
        <w:rPr>
          <w:spacing w:val="5"/>
        </w:rPr>
        <w:t>12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个月规范的物理康复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7"/>
        </w:rPr>
        <w:t>保守治疗</w:t>
      </w:r>
      <w:r>
        <w:rPr>
          <w:spacing w:val="7"/>
        </w:rPr>
        <w:t>，</w:t>
      </w:r>
      <w:r>
        <w:rPr>
          <w:rFonts w:ascii="Microsoft YaHei" w:hAnsi="Microsoft YaHei" w:eastAsia="Microsoft YaHei" w:cs="Microsoft YaHei"/>
          <w:spacing w:val="7"/>
        </w:rPr>
        <w:t>产后</w:t>
      </w:r>
      <w:r>
        <w:rPr>
          <w:rFonts w:ascii="Microsoft YaHei" w:hAnsi="Microsoft YaHei" w:eastAsia="Microsoft YaHei" w:cs="Microsoft YaHei"/>
          <w:spacing w:val="28"/>
          <w:w w:val="101"/>
        </w:rPr>
        <w:t xml:space="preserve"> </w:t>
      </w:r>
      <w:r>
        <w:rPr>
          <w:spacing w:val="7"/>
        </w:rPr>
        <w:t>12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个月评估分离程度不断加重</w:t>
      </w:r>
      <w:r>
        <w:rPr>
          <w:spacing w:val="7"/>
        </w:rPr>
        <w:t>、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20"/>
        </w:rPr>
        <w:t>伴随症状加重</w:t>
      </w:r>
      <w:r>
        <w:rPr>
          <w:spacing w:val="20"/>
        </w:rPr>
        <w:t>（</w:t>
      </w:r>
      <w:r>
        <w:rPr>
          <w:spacing w:val="-55"/>
        </w:rPr>
        <w:t xml:space="preserve"> </w:t>
      </w:r>
      <w:r>
        <w:rPr>
          <w:rFonts w:ascii="Microsoft YaHei" w:hAnsi="Microsoft YaHei" w:eastAsia="Microsoft YaHei" w:cs="Microsoft YaHei"/>
          <w:spacing w:val="20"/>
        </w:rPr>
        <w:t>尤其伴运动功能和盆底功能障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3"/>
        </w:rPr>
        <w:t>碍</w:t>
      </w:r>
      <w:r>
        <w:rPr>
          <w:spacing w:val="3"/>
        </w:rPr>
        <w:t>）、</w:t>
      </w:r>
      <w:r>
        <w:rPr>
          <w:rFonts w:ascii="Microsoft YaHei" w:hAnsi="Microsoft YaHei" w:eastAsia="Microsoft YaHei" w:cs="Microsoft YaHei"/>
          <w:spacing w:val="3"/>
        </w:rPr>
        <w:t>趋势明显恶化者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3"/>
        </w:rPr>
        <w:t>。④</w:t>
      </w:r>
      <w:r>
        <w:rPr>
          <w:spacing w:val="3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严重的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/>
        <w:t>LBP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和腹盆带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2"/>
        </w:rPr>
        <w:t>疼痛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经系统的</w:t>
      </w:r>
      <w:r>
        <w:rPr>
          <w:spacing w:val="2"/>
        </w:rPr>
        <w:t>、</w:t>
      </w:r>
      <w:r>
        <w:rPr>
          <w:rFonts w:ascii="Microsoft YaHei" w:hAnsi="Microsoft YaHei" w:eastAsia="Microsoft YaHei" w:cs="Microsoft YaHei"/>
          <w:spacing w:val="2"/>
        </w:rPr>
        <w:t>规范的非手术康复治疗后效果不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3"/>
        <w:spacing w:before="36" w:line="213" w:lineRule="auto"/>
        <w:jc w:val="both"/>
        <w:rPr/>
      </w:pPr>
      <w:r>
        <w:rPr>
          <w:rFonts w:ascii="Microsoft YaHei" w:hAnsi="Microsoft YaHei" w:eastAsia="Microsoft YaHei" w:cs="Microsoft YaHei"/>
        </w:rPr>
        <w:t>佳</w:t>
      </w:r>
      <w:r>
        <w:rPr/>
        <w:t>，</w:t>
      </w:r>
      <w:r>
        <w:rPr>
          <w:rFonts w:ascii="Microsoft YaHei" w:hAnsi="Microsoft YaHei" w:eastAsia="Microsoft YaHei" w:cs="Microsoft YaHei"/>
        </w:rPr>
        <w:t>疼痛症状明显</w:t>
      </w:r>
      <w:r>
        <w:rPr/>
        <w:t>，</w:t>
      </w:r>
      <w:r>
        <w:rPr>
          <w:rFonts w:ascii="Microsoft YaHei" w:hAnsi="Microsoft YaHei" w:eastAsia="Microsoft YaHei" w:cs="Microsoft YaHei"/>
        </w:rPr>
        <w:t>经临床确认与 </w:t>
      </w:r>
      <w:r>
        <w:rPr/>
        <w:t>DRA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</w:rPr>
        <w:t>相关</w:t>
      </w:r>
      <w:r>
        <w:rPr/>
        <w:t>，</w:t>
      </w:r>
      <w:r>
        <w:rPr>
          <w:rFonts w:ascii="Microsoft YaHei" w:hAnsi="Microsoft YaHei" w:eastAsia="Microsoft YaHei" w:cs="Microsoft YaHei"/>
        </w:rPr>
        <w:t>持续 </w:t>
      </w:r>
      <w:r>
        <w:rPr>
          <w:rFonts w:ascii="Microsoft YaHei" w:hAnsi="Microsoft YaHei" w:eastAsia="Microsoft YaHei" w:cs="Microsoft YaHei"/>
          <w:spacing w:val="3"/>
        </w:rPr>
        <w:t>时间超过 </w:t>
      </w:r>
      <w:r>
        <w:rPr>
          <w:spacing w:val="3"/>
        </w:rPr>
        <w:t>3</w:t>
      </w:r>
      <w:r>
        <w:rPr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个月</w:t>
      </w:r>
      <w:r>
        <w:rPr>
          <w:spacing w:val="3"/>
        </w:rPr>
        <w:t>，</w:t>
      </w:r>
      <w:r>
        <w:rPr>
          <w:rFonts w:ascii="Microsoft YaHei" w:hAnsi="Microsoft YaHei" w:eastAsia="Microsoft YaHei" w:cs="Microsoft YaHei"/>
          <w:spacing w:val="3"/>
        </w:rPr>
        <w:t>严重影响工作和休息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spacing w:val="3"/>
        </w:rPr>
        <w:t>。⑤</w:t>
      </w:r>
      <w:r>
        <w:rPr>
          <w:spacing w:val="3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职业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要求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现役军人</w:t>
      </w:r>
      <w:r>
        <w:rPr>
          <w:spacing w:val="2"/>
        </w:rPr>
        <w:t>、</w:t>
      </w:r>
      <w:r>
        <w:rPr>
          <w:rFonts w:ascii="Microsoft YaHei" w:hAnsi="Microsoft YaHei" w:eastAsia="Microsoft YaHei" w:cs="Microsoft YaHei"/>
          <w:spacing w:val="2"/>
        </w:rPr>
        <w:t>运动员</w:t>
      </w:r>
      <w:r>
        <w:rPr>
          <w:spacing w:val="2"/>
        </w:rPr>
        <w:t>、</w:t>
      </w:r>
      <w:r>
        <w:rPr>
          <w:rFonts w:ascii="Microsoft YaHei" w:hAnsi="Microsoft YaHei" w:eastAsia="Microsoft YaHei" w:cs="Microsoft YaHei"/>
          <w:spacing w:val="2"/>
        </w:rPr>
        <w:t>重体力劳动者及高强度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的体力活动者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在产后经过 </w:t>
      </w:r>
      <w:r>
        <w:rPr>
          <w:spacing w:val="2"/>
        </w:rPr>
        <w:t>3</w:t>
      </w:r>
      <w:r>
        <w:rPr>
          <w:spacing w:val="2"/>
        </w:rPr>
        <w:t xml:space="preserve"> </w:t>
      </w:r>
      <w:r>
        <w:rPr>
          <w:spacing w:val="2"/>
        </w:rPr>
        <w:t>~</w:t>
      </w:r>
      <w:r>
        <w:rPr>
          <w:spacing w:val="-42"/>
        </w:rPr>
        <w:t xml:space="preserve"> </w:t>
      </w:r>
      <w:r>
        <w:rPr>
          <w:spacing w:val="2"/>
        </w:rPr>
        <w:t>6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个月正规的康复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</w:rPr>
        <w:t>治疗</w:t>
      </w:r>
      <w:r>
        <w:rPr/>
        <w:t>，</w:t>
      </w:r>
      <w:r>
        <w:rPr>
          <w:rFonts w:ascii="Microsoft YaHei" w:hAnsi="Microsoft YaHei" w:eastAsia="Microsoft YaHei" w:cs="Microsoft YaHei"/>
        </w:rPr>
        <w:t>产后 </w:t>
      </w:r>
      <w:r>
        <w:rPr/>
        <w:t>6</w:t>
      </w:r>
      <w:r>
        <w:rPr>
          <w:spacing w:val="-15"/>
        </w:rPr>
        <w:t xml:space="preserve"> </w:t>
      </w:r>
      <w:r>
        <w:rPr>
          <w:rFonts w:ascii="Microsoft YaHei" w:hAnsi="Microsoft YaHei" w:eastAsia="Microsoft YaHei" w:cs="Microsoft YaHei"/>
        </w:rPr>
        <w:t>个月时评估疗效不佳</w:t>
      </w:r>
      <w:r>
        <w:rPr/>
        <w:t>，</w:t>
      </w:r>
      <w:r>
        <w:rPr>
          <w:rFonts w:ascii="Microsoft YaHei" w:hAnsi="Microsoft YaHei" w:eastAsia="Microsoft YaHei" w:cs="Microsoft YaHei"/>
        </w:rPr>
        <w:t>无法达到职业 </w:t>
      </w:r>
      <w:r>
        <w:rPr>
          <w:rFonts w:ascii="Microsoft YaHei" w:hAnsi="Microsoft YaHei" w:eastAsia="Microsoft YaHei" w:cs="Microsoft YaHei"/>
          <w:spacing w:val="19"/>
        </w:rPr>
        <w:t>活动要求</w:t>
      </w:r>
      <w:r>
        <w:rPr>
          <w:spacing w:val="19"/>
        </w:rPr>
        <w:t>，</w:t>
      </w:r>
      <w:r>
        <w:rPr>
          <w:rFonts w:ascii="Microsoft YaHei" w:hAnsi="Microsoft YaHei" w:eastAsia="Microsoft YaHei" w:cs="Microsoft YaHei"/>
          <w:spacing w:val="19"/>
        </w:rPr>
        <w:t>可考虑相对提前手术修复</w:t>
      </w:r>
      <w:r>
        <w:rPr>
          <w:rFonts w:ascii="Microsoft YaHei" w:hAnsi="Microsoft YaHei" w:eastAsia="Microsoft YaHei" w:cs="Microsoft YaHei"/>
          <w:spacing w:val="24"/>
          <w:w w:val="101"/>
        </w:rPr>
        <w:t xml:space="preserve"> </w:t>
      </w:r>
      <w:r>
        <w:rPr/>
        <w:t>DRA</w:t>
      </w:r>
      <w:r>
        <w:rPr>
          <w:spacing w:val="19"/>
        </w:rPr>
        <w:t xml:space="preserve"> </w:t>
      </w:r>
      <w:r>
        <w:rPr>
          <w:rFonts w:ascii="Microsoft YaHei" w:hAnsi="Microsoft YaHei" w:eastAsia="Microsoft YaHei" w:cs="Microsoft YaHei"/>
          <w:spacing w:val="19"/>
        </w:rPr>
        <w:t>的时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机</w:t>
      </w:r>
      <w:r>
        <w:rPr>
          <w:spacing w:val="-3"/>
        </w:rPr>
        <w:t>，</w:t>
      </w:r>
      <w:r>
        <w:rPr>
          <w:rFonts w:ascii="Microsoft YaHei" w:hAnsi="Microsoft YaHei" w:eastAsia="Microsoft YaHei" w:cs="Microsoft YaHei"/>
          <w:spacing w:val="-3"/>
        </w:rPr>
        <w:t>以符合职业需求</w:t>
      </w:r>
      <w:r>
        <w:rPr>
          <w:spacing w:val="-3"/>
        </w:rPr>
        <w:t>。</w:t>
      </w:r>
    </w:p>
    <w:p>
      <w:pPr>
        <w:pStyle w:val="BodyText"/>
        <w:ind w:left="8"/>
        <w:spacing w:before="1" w:line="201" w:lineRule="auto"/>
        <w:rPr>
          <w:rFonts w:ascii="Microsoft YaHei" w:hAnsi="Microsoft YaHei" w:eastAsia="Microsoft YaHei" w:cs="Microsoft YaHei"/>
        </w:rPr>
      </w:pPr>
      <w:r>
        <w:rPr>
          <w:spacing w:val="-14"/>
        </w:rPr>
        <w:t>11</w:t>
      </w:r>
      <w:r>
        <w:rPr>
          <w:spacing w:val="-48"/>
        </w:rPr>
        <w:t xml:space="preserve"> </w:t>
      </w:r>
      <w:r>
        <w:rPr>
          <w:spacing w:val="-14"/>
        </w:rPr>
        <w:t>.</w:t>
      </w:r>
      <w:r>
        <w:rPr>
          <w:spacing w:val="-35"/>
        </w:rPr>
        <w:t xml:space="preserve"> </w:t>
      </w:r>
      <w:r>
        <w:rPr>
          <w:spacing w:val="-14"/>
        </w:rPr>
        <w:t>3</w:t>
      </w:r>
      <w:r>
        <w:rPr>
          <w:spacing w:val="20"/>
        </w:rPr>
        <w:t xml:space="preserve">  </w:t>
      </w:r>
      <w:r>
        <w:rPr>
          <w:rFonts w:ascii="Microsoft YaHei" w:hAnsi="Microsoft YaHei" w:eastAsia="Microsoft YaHei" w:cs="Microsoft YaHei"/>
          <w:spacing w:val="-14"/>
        </w:rPr>
        <w:t>手术方式</w:t>
      </w:r>
    </w:p>
    <w:p>
      <w:pPr>
        <w:pStyle w:val="BodyText"/>
        <w:ind w:right="13" w:firstLine="420"/>
        <w:spacing w:before="19" w:line="209" w:lineRule="auto"/>
        <w:jc w:val="both"/>
        <w:rPr/>
      </w:pPr>
      <w:r>
        <w:rPr>
          <w:spacing w:val="19"/>
        </w:rPr>
        <w:t>①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19"/>
        </w:rPr>
        <w:t>根据修补缝合方法可分为三角式修补缝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合术</w:t>
      </w:r>
      <w:r>
        <w:rPr>
          <w:spacing w:val="-3"/>
        </w:rPr>
        <w:t>、</w:t>
      </w:r>
      <w:r>
        <w:rPr>
          <w:rFonts w:ascii="Microsoft YaHei" w:hAnsi="Microsoft YaHei" w:eastAsia="Microsoft YaHei" w:cs="Microsoft YaHei"/>
          <w:spacing w:val="-3"/>
        </w:rPr>
        <w:t>折 叠 式 修 补 缝 合</w:t>
      </w:r>
      <w:r>
        <w:rPr>
          <w:rFonts w:ascii="Microsoft YaHei" w:hAnsi="Microsoft YaHei" w:eastAsia="Microsoft YaHei" w:cs="Microsoft YaHei"/>
          <w:spacing w:val="-7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术</w:t>
      </w:r>
      <w:r>
        <w:rPr>
          <w:spacing w:val="-3"/>
        </w:rPr>
        <w:t>、</w:t>
      </w:r>
      <w:r>
        <w:rPr>
          <w:rFonts w:ascii="Microsoft YaHei" w:hAnsi="Microsoft YaHei" w:eastAsia="Microsoft YaHei" w:cs="Microsoft YaHei"/>
          <w:spacing w:val="-3"/>
        </w:rPr>
        <w:t>单 </w:t>
      </w:r>
      <w:r>
        <w:rPr>
          <w:rFonts w:ascii="Microsoft YaHei" w:hAnsi="Microsoft YaHei" w:eastAsia="Microsoft YaHei" w:cs="Microsoft YaHei"/>
          <w:spacing w:val="-4"/>
        </w:rPr>
        <w:t>双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层</w:t>
      </w:r>
      <w:r>
        <w:rPr>
          <w:rFonts w:ascii="Microsoft YaHei" w:hAnsi="Microsoft YaHei" w:eastAsia="Microsoft YaHei" w:cs="Microsoft YaHei"/>
          <w:spacing w:val="-6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修</w:t>
      </w:r>
      <w:r>
        <w:rPr>
          <w:rFonts w:ascii="Microsoft YaHei" w:hAnsi="Microsoft YaHei" w:eastAsia="Microsoft YaHei" w:cs="Microsoft YaHei"/>
          <w:spacing w:val="-5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补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缝</w:t>
      </w:r>
      <w:r>
        <w:rPr>
          <w:rFonts w:ascii="Microsoft YaHei" w:hAnsi="Microsoft YaHei" w:eastAsia="Microsoft YaHei" w:cs="Microsoft YaHei"/>
          <w:spacing w:val="-7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合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1"/>
          <w:position w:val="-1"/>
        </w:rPr>
        <w:t>术</w:t>
      </w:r>
      <w:r>
        <w:rPr>
          <w:rFonts w:ascii="Microsoft YaHei" w:hAnsi="Microsoft YaHei" w:eastAsia="Microsoft YaHei" w:cs="Microsoft YaHei"/>
          <w:spacing w:val="-20"/>
          <w:position w:val="-1"/>
        </w:rPr>
        <w:t xml:space="preserve"> </w:t>
      </w:r>
      <w:r>
        <w:rPr>
          <w:sz w:val="11"/>
          <w:szCs w:val="11"/>
          <w:spacing w:val="-1"/>
          <w:position w:val="7"/>
        </w:rPr>
        <w:t>[65</w:t>
      </w:r>
      <w:r>
        <w:rPr>
          <w:sz w:val="11"/>
          <w:szCs w:val="11"/>
          <w:spacing w:val="-8"/>
          <w:position w:val="7"/>
        </w:rPr>
        <w:t xml:space="preserve"> </w:t>
      </w:r>
      <w:r>
        <w:rPr>
          <w:sz w:val="11"/>
          <w:szCs w:val="11"/>
          <w:spacing w:val="-1"/>
          <w:position w:val="7"/>
        </w:rPr>
        <w:t>-</w:t>
      </w:r>
      <w:r>
        <w:rPr>
          <w:sz w:val="11"/>
          <w:szCs w:val="11"/>
          <w:spacing w:val="-26"/>
          <w:position w:val="7"/>
        </w:rPr>
        <w:t xml:space="preserve"> </w:t>
      </w:r>
      <w:r>
        <w:rPr>
          <w:sz w:val="11"/>
          <w:szCs w:val="11"/>
          <w:spacing w:val="-1"/>
          <w:position w:val="7"/>
        </w:rPr>
        <w:t>66]</w:t>
      </w:r>
      <w:r>
        <w:rPr>
          <w:sz w:val="11"/>
          <w:szCs w:val="11"/>
          <w:spacing w:val="25"/>
          <w:w w:val="101"/>
          <w:position w:val="7"/>
        </w:rPr>
        <w:t xml:space="preserve"> </w:t>
      </w:r>
      <w:r>
        <w:rPr>
          <w:spacing w:val="9"/>
          <w:position w:val="-1"/>
        </w:rPr>
        <w:t>;</w:t>
      </w:r>
      <w:r>
        <w:rPr>
          <w:spacing w:val="9"/>
          <w:position w:val="-1"/>
        </w:rPr>
        <w:t xml:space="preserve"> </w:t>
      </w:r>
      <w:r>
        <w:rPr>
          <w:spacing w:val="9"/>
          <w:position w:val="-1"/>
        </w:rPr>
        <w:t>②</w:t>
      </w:r>
      <w:r>
        <w:rPr>
          <w:spacing w:val="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9"/>
          <w:position w:val="-1"/>
        </w:rPr>
        <w:t>根据手术治疗路径可分为开放修补</w:t>
      </w:r>
      <w:r>
        <w:rPr>
          <w:rFonts w:ascii="Microsoft YaHei" w:hAnsi="Microsoft YaHei" w:eastAsia="Microsoft YaHei" w:cs="Microsoft YaHei"/>
          <w:position w:val="-1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术和内镜下修补术</w:t>
      </w:r>
      <w:r>
        <w:rPr>
          <w:position w:val="-1"/>
        </w:rPr>
        <w:t>（</w:t>
      </w:r>
      <w:r>
        <w:rPr>
          <w:rFonts w:ascii="Microsoft YaHei" w:hAnsi="Microsoft YaHei" w:eastAsia="Microsoft YaHei" w:cs="Microsoft YaHei"/>
          <w:position w:val="-1"/>
        </w:rPr>
        <w:t>微创修补术</w:t>
      </w:r>
      <w:r>
        <w:rPr>
          <w:position w:val="-1"/>
        </w:rPr>
        <w:t>）</w:t>
      </w:r>
      <w:r>
        <w:rPr>
          <w:sz w:val="11"/>
          <w:szCs w:val="11"/>
          <w:position w:val="7"/>
        </w:rPr>
        <w:t>[67</w:t>
      </w:r>
      <w:r>
        <w:rPr>
          <w:sz w:val="11"/>
          <w:szCs w:val="11"/>
          <w:spacing w:val="-6"/>
          <w:position w:val="7"/>
        </w:rPr>
        <w:t xml:space="preserve"> </w:t>
      </w:r>
      <w:r>
        <w:rPr>
          <w:sz w:val="11"/>
          <w:szCs w:val="11"/>
          <w:position w:val="7"/>
        </w:rPr>
        <w:t>-</w:t>
      </w:r>
      <w:r>
        <w:rPr>
          <w:sz w:val="11"/>
          <w:szCs w:val="11"/>
          <w:spacing w:val="-26"/>
          <w:position w:val="7"/>
        </w:rPr>
        <w:t xml:space="preserve"> </w:t>
      </w:r>
      <w:r>
        <w:rPr>
          <w:sz w:val="11"/>
          <w:szCs w:val="11"/>
          <w:position w:val="7"/>
        </w:rPr>
        <w:t>69]</w:t>
      </w:r>
      <w:r>
        <w:rPr>
          <w:sz w:val="11"/>
          <w:szCs w:val="11"/>
          <w:spacing w:val="25"/>
          <w:w w:val="101"/>
          <w:position w:val="7"/>
        </w:rPr>
        <w:t xml:space="preserve"> </w:t>
      </w:r>
      <w:r>
        <w:rPr>
          <w:position w:val="-1"/>
        </w:rPr>
        <w:t>;</w:t>
      </w:r>
      <w:r>
        <w:rPr>
          <w:position w:val="-1"/>
        </w:rPr>
        <w:t xml:space="preserve"> </w:t>
      </w:r>
      <w:r>
        <w:rPr>
          <w:position w:val="-1"/>
        </w:rPr>
        <w:t>③</w:t>
      </w:r>
      <w:r>
        <w:rPr>
          <w:position w:val="-1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根据 </w:t>
      </w:r>
      <w:r>
        <w:rPr>
          <w:rFonts w:ascii="Microsoft YaHei" w:hAnsi="Microsoft YaHei" w:eastAsia="Microsoft YaHei" w:cs="Microsoft YaHei"/>
          <w:spacing w:val="2"/>
        </w:rPr>
        <w:t>手术方式可分为单纯修补术</w:t>
      </w:r>
      <w:r>
        <w:rPr>
          <w:spacing w:val="2"/>
        </w:rPr>
        <w:t>、</w:t>
      </w:r>
      <w:r>
        <w:rPr>
          <w:rFonts w:ascii="Microsoft YaHei" w:hAnsi="Microsoft YaHei" w:eastAsia="Microsoft YaHei" w:cs="Microsoft YaHei"/>
          <w:spacing w:val="2"/>
        </w:rPr>
        <w:t>补片修补术</w:t>
      </w:r>
      <w:r>
        <w:rPr>
          <w:spacing w:val="2"/>
        </w:rPr>
        <w:t>、</w:t>
      </w:r>
      <w:r>
        <w:rPr>
          <w:rFonts w:ascii="Microsoft YaHei" w:hAnsi="Microsoft YaHei" w:eastAsia="Microsoft YaHei" w:cs="Microsoft YaHei"/>
          <w:spacing w:val="2"/>
        </w:rPr>
        <w:t>皮瓣修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8"/>
          <w:position w:val="-1"/>
        </w:rPr>
        <w:t>补术</w:t>
      </w:r>
      <w:r>
        <w:rPr>
          <w:sz w:val="11"/>
          <w:szCs w:val="11"/>
          <w:spacing w:val="8"/>
          <w:position w:val="7"/>
        </w:rPr>
        <w:t>[70</w:t>
      </w:r>
      <w:r>
        <w:rPr>
          <w:sz w:val="11"/>
          <w:szCs w:val="11"/>
          <w:spacing w:val="-13"/>
          <w:position w:val="7"/>
        </w:rPr>
        <w:t xml:space="preserve"> </w:t>
      </w:r>
      <w:r>
        <w:rPr>
          <w:sz w:val="11"/>
          <w:szCs w:val="11"/>
          <w:spacing w:val="8"/>
          <w:position w:val="7"/>
        </w:rPr>
        <w:t>-</w:t>
      </w:r>
      <w:r>
        <w:rPr>
          <w:sz w:val="11"/>
          <w:szCs w:val="11"/>
          <w:spacing w:val="-28"/>
          <w:position w:val="7"/>
        </w:rPr>
        <w:t xml:space="preserve"> </w:t>
      </w:r>
      <w:r>
        <w:rPr>
          <w:sz w:val="11"/>
          <w:szCs w:val="11"/>
          <w:spacing w:val="8"/>
          <w:position w:val="7"/>
        </w:rPr>
        <w:t>72]</w:t>
      </w:r>
      <w:r>
        <w:rPr>
          <w:sz w:val="11"/>
          <w:szCs w:val="11"/>
          <w:spacing w:val="25"/>
          <w:w w:val="101"/>
          <w:position w:val="7"/>
        </w:rPr>
        <w:t xml:space="preserve"> </w:t>
      </w:r>
      <w:r>
        <w:rPr>
          <w:spacing w:val="8"/>
          <w:position w:val="-1"/>
        </w:rPr>
        <w:t>;</w:t>
      </w:r>
      <w:r>
        <w:rPr>
          <w:spacing w:val="8"/>
          <w:position w:val="-1"/>
        </w:rPr>
        <w:t xml:space="preserve"> </w:t>
      </w:r>
      <w:r>
        <w:rPr>
          <w:spacing w:val="8"/>
          <w:position w:val="-1"/>
        </w:rPr>
        <w:t>④</w:t>
      </w:r>
      <w:r>
        <w:rPr>
          <w:spacing w:val="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8"/>
          <w:position w:val="-1"/>
        </w:rPr>
        <w:t>根据腹部外形矫</w:t>
      </w:r>
      <w:r>
        <w:rPr>
          <w:rFonts w:ascii="Microsoft YaHei" w:hAnsi="Microsoft YaHei" w:eastAsia="Microsoft YaHei" w:cs="Microsoft YaHei"/>
          <w:spacing w:val="7"/>
          <w:position w:val="-1"/>
        </w:rPr>
        <w:t>正可分为单纯缺</w:t>
      </w:r>
      <w:r>
        <w:rPr>
          <w:rFonts w:ascii="Microsoft YaHei" w:hAnsi="Microsoft YaHei" w:eastAsia="Microsoft YaHei" w:cs="Microsoft YaHei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"/>
          <w:position w:val="-1"/>
        </w:rPr>
        <w:t>损修补术</w:t>
      </w:r>
      <w:r>
        <w:rPr>
          <w:spacing w:val="1"/>
          <w:position w:val="-1"/>
        </w:rPr>
        <w:t>、</w:t>
      </w:r>
      <w:r>
        <w:rPr>
          <w:rFonts w:ascii="Microsoft YaHei" w:hAnsi="Microsoft YaHei" w:eastAsia="Microsoft YaHei" w:cs="Microsoft YaHei"/>
          <w:spacing w:val="1"/>
          <w:position w:val="-1"/>
        </w:rPr>
        <w:t>缺损修补联合腹壁成型术</w:t>
      </w:r>
      <w:r>
        <w:rPr>
          <w:sz w:val="11"/>
          <w:szCs w:val="11"/>
          <w:spacing w:val="1"/>
          <w:position w:val="7"/>
        </w:rPr>
        <w:t>[71</w:t>
      </w:r>
      <w:r>
        <w:rPr>
          <w:sz w:val="11"/>
          <w:szCs w:val="11"/>
          <w:spacing w:val="1"/>
          <w:position w:val="7"/>
        </w:rPr>
        <w:t xml:space="preserve"> </w:t>
      </w:r>
      <w:r>
        <w:rPr>
          <w:sz w:val="11"/>
          <w:szCs w:val="11"/>
          <w:spacing w:val="1"/>
          <w:position w:val="7"/>
        </w:rPr>
        <w:t>-</w:t>
      </w:r>
      <w:r>
        <w:rPr>
          <w:sz w:val="11"/>
          <w:szCs w:val="11"/>
          <w:spacing w:val="-10"/>
          <w:position w:val="7"/>
        </w:rPr>
        <w:t xml:space="preserve"> </w:t>
      </w:r>
      <w:r>
        <w:rPr>
          <w:sz w:val="11"/>
          <w:szCs w:val="11"/>
          <w:spacing w:val="1"/>
          <w:position w:val="7"/>
        </w:rPr>
        <w:t>72]</w:t>
      </w:r>
      <w:r>
        <w:rPr>
          <w:sz w:val="11"/>
          <w:szCs w:val="11"/>
          <w:spacing w:val="1"/>
          <w:position w:val="7"/>
        </w:rPr>
        <w:t xml:space="preserve"> </w:t>
      </w:r>
      <w:r>
        <w:rPr>
          <w:spacing w:val="1"/>
          <w:position w:val="-1"/>
        </w:rPr>
        <w:t>。</w:t>
      </w:r>
    </w:p>
    <w:p>
      <w:pPr>
        <w:pStyle w:val="BodyText"/>
        <w:ind w:left="4" w:right="13" w:firstLine="415"/>
        <w:spacing w:before="39" w:line="215" w:lineRule="auto"/>
        <w:jc w:val="both"/>
        <w:rPr/>
      </w:pPr>
      <w:r>
        <w:rPr>
          <w:rFonts w:ascii="Microsoft YaHei" w:hAnsi="Microsoft YaHei" w:eastAsia="Microsoft YaHei" w:cs="Microsoft YaHei"/>
          <w:spacing w:val="11"/>
        </w:rPr>
        <w:t>需要注意的是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手术采用的麻醉剂和肌松剂</w:t>
      </w:r>
      <w:r>
        <w:rPr>
          <w:rFonts w:ascii="Microsoft YaHei" w:hAnsi="Microsoft YaHei" w:eastAsia="Microsoft YaHei" w:cs="Microsoft YaHei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可引起肌肉和腹白线松弛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导致术前影像分离值</w:t>
      </w:r>
      <w:r>
        <w:rPr>
          <w:rFonts w:ascii="Microsoft YaHei" w:hAnsi="Microsoft YaHei" w:eastAsia="Microsoft YaHei" w:cs="Microsoft YaHei"/>
          <w:spacing w:val="8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与术中检测不一致</w:t>
      </w:r>
      <w:r>
        <w:rPr>
          <w:spacing w:val="11"/>
        </w:rPr>
        <w:t>，</w:t>
      </w:r>
      <w:r>
        <w:rPr>
          <w:rFonts w:ascii="Microsoft YaHei" w:hAnsi="Microsoft YaHei" w:eastAsia="Microsoft YaHei" w:cs="Microsoft YaHei"/>
          <w:spacing w:val="11"/>
        </w:rPr>
        <w:t>术中检测的分离宽度值明显</w:t>
      </w:r>
      <w:r>
        <w:rPr>
          <w:rFonts w:ascii="Microsoft YaHei" w:hAnsi="Microsoft YaHei" w:eastAsia="Microsoft YaHei" w:cs="Microsoft YaHei"/>
          <w:spacing w:val="8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大于术前</w:t>
      </w:r>
      <w:r>
        <w:rPr>
          <w:spacing w:val="1"/>
        </w:rPr>
        <w:t>，</w:t>
      </w:r>
      <w:r>
        <w:rPr>
          <w:rFonts w:ascii="Microsoft YaHei" w:hAnsi="Microsoft YaHei" w:eastAsia="Microsoft YaHei" w:cs="Microsoft YaHei"/>
          <w:spacing w:val="1"/>
        </w:rPr>
        <w:t>故在手术修复时应考虑此因素</w:t>
      </w:r>
      <w:r>
        <w:rPr>
          <w:spacing w:val="1"/>
        </w:rPr>
        <w:t>，</w:t>
      </w:r>
      <w:r>
        <w:rPr>
          <w:rFonts w:ascii="Microsoft YaHei" w:hAnsi="Microsoft YaHei" w:eastAsia="Microsoft YaHei" w:cs="Microsoft YaHei"/>
          <w:spacing w:val="1"/>
        </w:rPr>
        <w:t>以免修</w:t>
      </w:r>
      <w:r>
        <w:rPr>
          <w:rFonts w:ascii="Microsoft YaHei" w:hAnsi="Microsoft YaHei" w:eastAsia="Microsoft YaHei" w:cs="Microsoft YaHei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4"/>
          <w:position w:val="-1"/>
        </w:rPr>
        <w:t>复缝合过紧</w:t>
      </w:r>
      <w:r>
        <w:rPr>
          <w:sz w:val="11"/>
          <w:szCs w:val="11"/>
          <w:spacing w:val="4"/>
          <w:position w:val="7"/>
        </w:rPr>
        <w:t>[51]</w:t>
      </w:r>
      <w:r>
        <w:rPr>
          <w:sz w:val="11"/>
          <w:szCs w:val="11"/>
          <w:spacing w:val="4"/>
          <w:position w:val="7"/>
        </w:rPr>
        <w:t xml:space="preserve"> </w:t>
      </w:r>
      <w:r>
        <w:rPr>
          <w:spacing w:val="4"/>
          <w:position w:val="-1"/>
        </w:rPr>
        <w:t>。</w:t>
      </w:r>
    </w:p>
    <w:p>
      <w:pPr>
        <w:ind w:left="4"/>
        <w:spacing w:before="51" w:line="215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7"/>
        </w:rPr>
        <w:t>参考文献</w:t>
      </w:r>
    </w:p>
    <w:p>
      <w:pPr>
        <w:pStyle w:val="BodyText"/>
        <w:ind w:left="507" w:right="17" w:hanging="489"/>
        <w:spacing w:before="68" w:line="3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[1]</w:t>
      </w:r>
      <w:r>
        <w:rPr>
          <w:sz w:val="15"/>
          <w:szCs w:val="15"/>
          <w:spacing w:val="19"/>
        </w:rPr>
        <w:t xml:space="preserve">   </w:t>
      </w:r>
      <w:r>
        <w:rPr>
          <w:sz w:val="15"/>
          <w:szCs w:val="15"/>
          <w:spacing w:val="-3"/>
        </w:rPr>
        <w:t>KAMELD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3"/>
        </w:rPr>
        <w:t>M</w:t>
      </w:r>
      <w:r>
        <w:rPr>
          <w:sz w:val="15"/>
          <w:szCs w:val="15"/>
          <w:spacing w:val="-37"/>
        </w:rPr>
        <w:t xml:space="preserve"> </w:t>
      </w:r>
      <w:r>
        <w:rPr>
          <w:sz w:val="15"/>
          <w:szCs w:val="15"/>
          <w:spacing w:val="-3"/>
        </w:rPr>
        <w:t>,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3"/>
        </w:rPr>
        <w:t>YOUSIF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3"/>
        </w:rPr>
        <w:t>A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3"/>
        </w:rPr>
        <w:t>M.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4"/>
        </w:rPr>
        <w:t>Neuromuscular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4"/>
        </w:rPr>
        <w:t>electrical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4"/>
        </w:rPr>
        <w:t>stimula⁃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tion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4"/>
        </w:rPr>
        <w:t>and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4"/>
        </w:rPr>
        <w:t>strength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4"/>
        </w:rPr>
        <w:t>recovery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4"/>
        </w:rPr>
        <w:t>of</w:t>
      </w:r>
      <w:r>
        <w:rPr>
          <w:sz w:val="15"/>
          <w:szCs w:val="15"/>
          <w:spacing w:val="-28"/>
        </w:rPr>
        <w:t xml:space="preserve"> </w:t>
      </w:r>
      <w:r>
        <w:rPr>
          <w:sz w:val="15"/>
          <w:szCs w:val="15"/>
          <w:spacing w:val="-14"/>
        </w:rPr>
        <w:t>postnatal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4"/>
        </w:rPr>
        <w:t>diast</w:t>
      </w:r>
      <w:r>
        <w:rPr>
          <w:sz w:val="15"/>
          <w:szCs w:val="15"/>
          <w:spacing w:val="-15"/>
        </w:rPr>
        <w:t>asis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5"/>
        </w:rPr>
        <w:t>recti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5"/>
        </w:rPr>
        <w:t>abdominis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muscles[J]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5"/>
        </w:rPr>
        <w:t>.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5"/>
        </w:rPr>
        <w:t>Ann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-5"/>
        </w:rPr>
        <w:t>Rehabil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-5"/>
        </w:rPr>
        <w:t>Med</w:t>
      </w:r>
      <w:r>
        <w:rPr>
          <w:sz w:val="15"/>
          <w:szCs w:val="15"/>
          <w:spacing w:val="-42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-5"/>
        </w:rPr>
        <w:t>2017</w:t>
      </w:r>
      <w:r>
        <w:rPr>
          <w:sz w:val="15"/>
          <w:szCs w:val="15"/>
          <w:spacing w:val="-31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-5"/>
        </w:rPr>
        <w:t>41(3)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-5"/>
        </w:rPr>
        <w:t>: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6"/>
        </w:rPr>
        <w:t>465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6"/>
        </w:rPr>
        <w:t>-</w:t>
      </w:r>
      <w:r>
        <w:rPr>
          <w:sz w:val="15"/>
          <w:szCs w:val="15"/>
          <w:spacing w:val="-41"/>
        </w:rPr>
        <w:t xml:space="preserve"> </w:t>
      </w:r>
      <w:r>
        <w:rPr>
          <w:sz w:val="15"/>
          <w:szCs w:val="15"/>
          <w:spacing w:val="-6"/>
        </w:rPr>
        <w:t>474.</w:t>
      </w:r>
    </w:p>
    <w:p>
      <w:pPr>
        <w:pStyle w:val="BodyText"/>
        <w:ind w:left="506" w:right="3" w:hanging="488"/>
        <w:spacing w:before="4" w:line="295" w:lineRule="auto"/>
        <w:rPr>
          <w:sz w:val="15"/>
          <w:szCs w:val="15"/>
        </w:rPr>
      </w:pPr>
      <w:r>
        <w:pict>
          <v:shape id="_x0000_s44" style="position:absolute;margin-left:-0.059814pt;margin-top:52.6784pt;mso-position-vertical-relative:text;mso-position-horizontal-relative:text;width:223.15pt;height:20.4pt;z-index:251705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"/>
                      <w:position w:val="6"/>
                    </w:rPr>
                    <w:t>[3]</w:t>
                  </w:r>
                  <w:r>
                    <w:rPr>
                      <w:sz w:val="15"/>
                      <w:szCs w:val="15"/>
                      <w:spacing w:val="22"/>
                      <w:position w:val="6"/>
                    </w:rPr>
                    <w:t xml:space="preserve">   </w:t>
                  </w:r>
                  <w:r>
                    <w:rPr>
                      <w:sz w:val="15"/>
                      <w:szCs w:val="15"/>
                      <w:position w:val="6"/>
                    </w:rPr>
                    <w:t>SPERSTADJ</w:t>
                  </w:r>
                  <w:r>
                    <w:rPr>
                      <w:sz w:val="15"/>
                      <w:szCs w:val="15"/>
                      <w:spacing w:val="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6"/>
                    </w:rPr>
                    <w:t>B</w:t>
                  </w:r>
                  <w:r>
                    <w:rPr>
                      <w:sz w:val="15"/>
                      <w:szCs w:val="15"/>
                      <w:spacing w:val="-36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  <w:position w:val="6"/>
                    </w:rPr>
                    <w:t>,</w:t>
                  </w:r>
                  <w:r>
                    <w:rPr>
                      <w:sz w:val="15"/>
                      <w:szCs w:val="15"/>
                      <w:spacing w:val="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6"/>
                    </w:rPr>
                    <w:t>TENNFJORDM</w:t>
                  </w:r>
                  <w:r>
                    <w:rPr>
                      <w:sz w:val="15"/>
                      <w:szCs w:val="15"/>
                      <w:spacing w:val="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6"/>
                    </w:rPr>
                    <w:t>K</w:t>
                  </w:r>
                  <w:r>
                    <w:rPr>
                      <w:sz w:val="15"/>
                      <w:szCs w:val="15"/>
                      <w:spacing w:val="-44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  <w:position w:val="6"/>
                    </w:rPr>
                    <w:t>,</w:t>
                  </w:r>
                  <w:r>
                    <w:rPr>
                      <w:sz w:val="15"/>
                      <w:szCs w:val="15"/>
                      <w:spacing w:val="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6"/>
                    </w:rPr>
                    <w:t>HILDE</w:t>
                  </w:r>
                  <w:r>
                    <w:rPr>
                      <w:sz w:val="15"/>
                      <w:szCs w:val="15"/>
                      <w:spacing w:val="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6"/>
                    </w:rPr>
                    <w:t>G</w:t>
                  </w:r>
                  <w:r>
                    <w:rPr>
                      <w:sz w:val="15"/>
                      <w:szCs w:val="15"/>
                      <w:spacing w:val="-44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  <w:position w:val="6"/>
                    </w:rPr>
                    <w:t>,</w:t>
                  </w:r>
                  <w:r>
                    <w:rPr>
                      <w:sz w:val="15"/>
                      <w:szCs w:val="15"/>
                      <w:spacing w:val="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6"/>
                    </w:rPr>
                    <w:t>et</w:t>
                  </w:r>
                  <w:r>
                    <w:rPr>
                      <w:sz w:val="15"/>
                      <w:szCs w:val="15"/>
                      <w:spacing w:val="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6"/>
                    </w:rPr>
                    <w:t>al</w:t>
                  </w:r>
                  <w:r>
                    <w:rPr>
                      <w:sz w:val="15"/>
                      <w:szCs w:val="15"/>
                      <w:spacing w:val="1"/>
                      <w:position w:val="6"/>
                    </w:rPr>
                    <w:t>.</w:t>
                  </w:r>
                  <w:r>
                    <w:rPr>
                      <w:sz w:val="15"/>
                      <w:szCs w:val="15"/>
                      <w:spacing w:val="3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6"/>
                    </w:rPr>
                    <w:t>Diasta</w:t>
                  </w:r>
                  <w:r>
                    <w:rPr>
                      <w:sz w:val="15"/>
                      <w:szCs w:val="15"/>
                      <w:spacing w:val="1"/>
                      <w:position w:val="6"/>
                    </w:rPr>
                    <w:t>⁃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13"/>
        </w:rPr>
        <w:t>[2]</w:t>
      </w:r>
      <w:r>
        <w:rPr>
          <w:sz w:val="15"/>
          <w:szCs w:val="15"/>
          <w:spacing w:val="-13"/>
        </w:rPr>
        <w:t xml:space="preserve">    </w:t>
      </w:r>
      <w:r>
        <w:rPr>
          <w:sz w:val="15"/>
          <w:szCs w:val="15"/>
          <w:spacing w:val="-13"/>
        </w:rPr>
        <w:t>Cardaillac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13"/>
        </w:rPr>
        <w:t>C</w:t>
      </w:r>
      <w:r>
        <w:rPr>
          <w:sz w:val="15"/>
          <w:szCs w:val="15"/>
          <w:spacing w:val="-35"/>
        </w:rPr>
        <w:t xml:space="preserve"> </w:t>
      </w:r>
      <w:r>
        <w:rPr>
          <w:sz w:val="15"/>
          <w:szCs w:val="15"/>
          <w:spacing w:val="-13"/>
        </w:rPr>
        <w:t>,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3"/>
        </w:rPr>
        <w:t>Viei</w:t>
      </w:r>
      <w:r>
        <w:rPr>
          <w:sz w:val="15"/>
          <w:szCs w:val="15"/>
          <w:spacing w:val="-14"/>
        </w:rPr>
        <w:t>llefosse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4"/>
        </w:rPr>
        <w:t>S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14"/>
        </w:rPr>
        <w:t>,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4"/>
        </w:rPr>
        <w:t>Oppenheimer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4"/>
        </w:rPr>
        <w:t>A</w:t>
      </w:r>
      <w:r>
        <w:rPr>
          <w:sz w:val="15"/>
          <w:szCs w:val="15"/>
          <w:spacing w:val="-41"/>
        </w:rPr>
        <w:t xml:space="preserve"> </w:t>
      </w:r>
      <w:r>
        <w:rPr>
          <w:sz w:val="15"/>
          <w:szCs w:val="15"/>
          <w:spacing w:val="-14"/>
        </w:rPr>
        <w:t>,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4"/>
        </w:rPr>
        <w:t>et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4"/>
        </w:rPr>
        <w:t>al.</w:t>
      </w:r>
      <w:r>
        <w:rPr>
          <w:sz w:val="15"/>
          <w:szCs w:val="15"/>
          <w:spacing w:val="-14"/>
        </w:rPr>
        <w:t xml:space="preserve">  </w:t>
      </w:r>
      <w:r>
        <w:rPr>
          <w:sz w:val="15"/>
          <w:szCs w:val="15"/>
          <w:spacing w:val="-14"/>
        </w:rPr>
        <w:t>Diastasis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of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0"/>
        </w:rPr>
        <w:t>the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0"/>
        </w:rPr>
        <w:t>rectus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abdominis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0"/>
        </w:rPr>
        <w:t>muscles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in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0"/>
        </w:rPr>
        <w:t>postpartum</w:t>
      </w:r>
      <w:r>
        <w:rPr>
          <w:sz w:val="15"/>
          <w:szCs w:val="15"/>
          <w:spacing w:val="-43"/>
        </w:rPr>
        <w:t xml:space="preserve"> </w:t>
      </w:r>
      <w:r>
        <w:rPr>
          <w:sz w:val="15"/>
          <w:szCs w:val="15"/>
          <w:spacing w:val="-10"/>
        </w:rPr>
        <w:t>: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0"/>
        </w:rPr>
        <w:t>Concordance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0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patient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5"/>
        </w:rPr>
        <w:t>and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5"/>
        </w:rPr>
        <w:t>clinician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5"/>
        </w:rPr>
        <w:t>evaluations</w:t>
      </w:r>
      <w:r>
        <w:rPr>
          <w:sz w:val="15"/>
          <w:szCs w:val="15"/>
          <w:spacing w:val="-41"/>
        </w:rPr>
        <w:t xml:space="preserve"> </w:t>
      </w:r>
      <w:r>
        <w:rPr>
          <w:sz w:val="15"/>
          <w:szCs w:val="15"/>
          <w:spacing w:val="-15"/>
        </w:rPr>
        <w:t>,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5"/>
        </w:rPr>
        <w:t>prevalence</w:t>
      </w:r>
      <w:r>
        <w:rPr>
          <w:sz w:val="15"/>
          <w:szCs w:val="15"/>
          <w:spacing w:val="-41"/>
        </w:rPr>
        <w:t xml:space="preserve"> </w:t>
      </w:r>
      <w:r>
        <w:rPr>
          <w:sz w:val="15"/>
          <w:szCs w:val="15"/>
          <w:spacing w:val="-15"/>
        </w:rPr>
        <w:t>,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15"/>
        </w:rPr>
        <w:t>associated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5"/>
        </w:rPr>
        <w:t>pelvic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floor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1"/>
        </w:rPr>
        <w:t>symptoms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1"/>
        </w:rPr>
        <w:t>and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1"/>
        </w:rPr>
        <w:t>qu</w:t>
      </w:r>
      <w:r>
        <w:rPr>
          <w:sz w:val="15"/>
          <w:szCs w:val="15"/>
          <w:spacing w:val="-12"/>
        </w:rPr>
        <w:t>ality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12"/>
        </w:rPr>
        <w:t>of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2"/>
        </w:rPr>
        <w:t>life[</w:t>
      </w:r>
      <w:r>
        <w:rPr>
          <w:sz w:val="15"/>
          <w:szCs w:val="15"/>
          <w:spacing w:val="-30"/>
        </w:rPr>
        <w:t xml:space="preserve"> </w:t>
      </w:r>
      <w:r>
        <w:rPr>
          <w:sz w:val="15"/>
          <w:szCs w:val="15"/>
          <w:spacing w:val="-12"/>
        </w:rPr>
        <w:t>J]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2"/>
        </w:rPr>
        <w:t>.</w:t>
      </w:r>
      <w:r>
        <w:rPr>
          <w:sz w:val="15"/>
          <w:szCs w:val="15"/>
          <w:spacing w:val="-12"/>
        </w:rPr>
        <w:t xml:space="preserve">  </w:t>
      </w:r>
      <w:r>
        <w:rPr>
          <w:sz w:val="15"/>
          <w:szCs w:val="15"/>
          <w:spacing w:val="-12"/>
        </w:rPr>
        <w:t>Eur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2"/>
        </w:rPr>
        <w:t>J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2"/>
        </w:rPr>
        <w:t>Obstet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2"/>
        </w:rPr>
        <w:t>Gynecol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Reproductive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6"/>
        </w:rPr>
        <w:t>Biol</w:t>
      </w:r>
      <w:r>
        <w:rPr>
          <w:sz w:val="15"/>
          <w:szCs w:val="15"/>
          <w:spacing w:val="-42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6"/>
        </w:rPr>
        <w:t>2020(252)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6"/>
        </w:rPr>
        <w:t>: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6"/>
        </w:rPr>
        <w:t>228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7"/>
        </w:rPr>
        <w:t>-</w:t>
      </w:r>
      <w:r>
        <w:rPr>
          <w:sz w:val="15"/>
          <w:szCs w:val="15"/>
          <w:spacing w:val="-38"/>
        </w:rPr>
        <w:t xml:space="preserve"> </w:t>
      </w:r>
      <w:r>
        <w:rPr>
          <w:sz w:val="15"/>
          <w:szCs w:val="15"/>
          <w:spacing w:val="-7"/>
        </w:rPr>
        <w:t>232.</w:t>
      </w:r>
    </w:p>
    <w:p>
      <w:pPr>
        <w:spacing w:line="281" w:lineRule="auto"/>
        <w:rPr>
          <w:rFonts w:ascii="Arial"/>
          <w:sz w:val="21"/>
        </w:rPr>
      </w:pPr>
      <w:r>
        <w:pict>
          <v:shape id="_x0000_s46" style="position:absolute;margin-left:24.618pt;margin-top:4.25781pt;mso-position-vertical-relative:text;mso-position-horizontal-relative:text;width:198.45pt;height:20.4pt;z-index:251710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>sis</w:t>
                  </w:r>
                  <w:r>
                    <w:rPr>
                      <w:sz w:val="15"/>
                      <w:szCs w:val="15"/>
                      <w:spacing w:val="-17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>recti</w:t>
                  </w:r>
                  <w:r>
                    <w:rPr>
                      <w:sz w:val="15"/>
                      <w:szCs w:val="15"/>
                      <w:spacing w:val="-17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>abdominis</w:t>
                  </w:r>
                  <w:r>
                    <w:rPr>
                      <w:sz w:val="15"/>
                      <w:szCs w:val="15"/>
                      <w:spacing w:val="-1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>during</w:t>
                  </w:r>
                  <w:r>
                    <w:rPr>
                      <w:sz w:val="15"/>
                      <w:szCs w:val="15"/>
                      <w:spacing w:val="-25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>pregnancy</w:t>
                  </w:r>
                  <w:r>
                    <w:rPr>
                      <w:sz w:val="15"/>
                      <w:szCs w:val="15"/>
                      <w:spacing w:val="-2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>and</w:t>
                  </w:r>
                  <w:r>
                    <w:rPr>
                      <w:sz w:val="15"/>
                      <w:szCs w:val="15"/>
                      <w:spacing w:val="-17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>12</w:t>
                  </w:r>
                  <w:r>
                    <w:rPr>
                      <w:sz w:val="15"/>
                      <w:szCs w:val="15"/>
                      <w:spacing w:val="-14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>months</w:t>
                  </w:r>
                  <w:r>
                    <w:rPr>
                      <w:sz w:val="15"/>
                      <w:szCs w:val="15"/>
                      <w:spacing w:val="-1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>a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fter</w:t>
                  </w:r>
                  <w:r>
                    <w:rPr>
                      <w:sz w:val="15"/>
                      <w:szCs w:val="15"/>
                      <w:spacing w:val="-26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child⁃</w:t>
                  </w:r>
                </w:p>
              </w:txbxContent>
            </v:textbox>
          </v:shape>
        </w:pict>
      </w:r>
      <w:r/>
    </w:p>
    <w:p>
      <w:pPr>
        <w:spacing w:line="282" w:lineRule="auto"/>
        <w:rPr>
          <w:rFonts w:ascii="Arial"/>
          <w:sz w:val="21"/>
        </w:rPr>
      </w:pPr>
      <w:r>
        <w:pict>
          <v:shape id="_x0000_s48" style="position:absolute;margin-left:24.4861pt;margin-top:6.71408pt;mso-position-vertical-relative:text;mso-position-horizontal-relative:text;width:198.65pt;height:10.5pt;z-index:251706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8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4"/>
                    </w:rPr>
                    <w:t>birth</w:t>
                  </w:r>
                  <w:r>
                    <w:rPr>
                      <w:sz w:val="15"/>
                      <w:szCs w:val="15"/>
                      <w:spacing w:val="-3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</w:rPr>
                    <w:t>:</w:t>
                  </w:r>
                  <w:r>
                    <w:rPr>
                      <w:sz w:val="15"/>
                      <w:szCs w:val="15"/>
                      <w:spacing w:val="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</w:rPr>
                    <w:t>prevalence</w:t>
                  </w:r>
                  <w:r>
                    <w:rPr>
                      <w:sz w:val="15"/>
                      <w:szCs w:val="15"/>
                      <w:spacing w:val="-4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</w:rPr>
                    <w:t>,</w:t>
                  </w:r>
                  <w:r>
                    <w:rPr>
                      <w:sz w:val="15"/>
                      <w:szCs w:val="15"/>
                      <w:spacing w:val="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</w:rPr>
                    <w:t>risk</w:t>
                  </w:r>
                  <w:r>
                    <w:rPr>
                      <w:sz w:val="15"/>
                      <w:szCs w:val="15"/>
                      <w:spacing w:val="-1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</w:rPr>
                    <w:t>factors</w:t>
                  </w:r>
                  <w:r>
                    <w:rPr>
                      <w:sz w:val="15"/>
                      <w:szCs w:val="15"/>
                      <w:spacing w:val="-1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</w:rPr>
                    <w:t>and</w:t>
                  </w:r>
                  <w:r>
                    <w:rPr>
                      <w:sz w:val="15"/>
                      <w:szCs w:val="15"/>
                      <w:spacing w:val="-1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</w:rPr>
                    <w:t>report</w:t>
                  </w:r>
                  <w:r>
                    <w:rPr>
                      <w:sz w:val="15"/>
                      <w:szCs w:val="15"/>
                      <w:spacing w:val="-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</w:rPr>
                    <w:t>of</w:t>
                  </w:r>
                  <w:r>
                    <w:rPr>
                      <w:sz w:val="15"/>
                      <w:szCs w:val="15"/>
                      <w:spacing w:val="-1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</w:rPr>
                    <w:t>lumbopelvic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</w:rPr>
                    <w:t>pain</w:t>
                  </w:r>
                </w:p>
              </w:txbxContent>
            </v:textbox>
          </v:shape>
        </w:pict>
      </w:r>
      <w:r>
        <w:pict>
          <v:shape id="_x0000_s50" style="position:absolute;margin-left:25.3634pt;margin-top:13.7002pt;mso-position-vertical-relative:text;mso-position-horizontal-relative:text;width:171.8pt;height:20.4pt;z-index:251704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[J]</w:t>
                  </w:r>
                  <w:r>
                    <w:rPr>
                      <w:sz w:val="15"/>
                      <w:szCs w:val="15"/>
                      <w:spacing w:val="-27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.</w:t>
                  </w:r>
                  <w:r>
                    <w:rPr>
                      <w:sz w:val="15"/>
                      <w:szCs w:val="15"/>
                      <w:spacing w:val="35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Br</w:t>
                  </w:r>
                  <w:r>
                    <w:rPr>
                      <w:sz w:val="15"/>
                      <w:szCs w:val="15"/>
                      <w:spacing w:val="-2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J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Sports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Med</w:t>
                  </w:r>
                  <w:r>
                    <w:rPr>
                      <w:sz w:val="15"/>
                      <w:szCs w:val="15"/>
                      <w:spacing w:val="-4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,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2016</w:t>
                  </w:r>
                  <w:r>
                    <w:rPr>
                      <w:sz w:val="15"/>
                      <w:szCs w:val="15"/>
                      <w:spacing w:val="-35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,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50(17)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:</w:t>
                  </w:r>
                  <w:r>
                    <w:rPr>
                      <w:sz w:val="15"/>
                      <w:szCs w:val="15"/>
                      <w:spacing w:val="14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1092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-</w:t>
                  </w:r>
                  <w:r>
                    <w:rPr>
                      <w:sz w:val="15"/>
                      <w:szCs w:val="15"/>
                      <w:spacing w:val="-26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1096.</w:t>
                  </w:r>
                </w:p>
              </w:txbxContent>
            </v:textbox>
          </v:shape>
        </w:pict>
      </w:r>
      <w:r/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504" w:right="17" w:hanging="486"/>
        <w:spacing w:before="49" w:line="299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[4]</w:t>
      </w:r>
      <w:r>
        <w:rPr>
          <w:sz w:val="15"/>
          <w:szCs w:val="15"/>
          <w:spacing w:val="25"/>
        </w:rPr>
        <w:t xml:space="preserve">   </w:t>
      </w:r>
      <w:r>
        <w:rPr>
          <w:sz w:val="15"/>
          <w:szCs w:val="15"/>
          <w:spacing w:val="-1"/>
        </w:rPr>
        <w:t>KIMMICH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1"/>
        </w:rPr>
        <w:t>N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1"/>
        </w:rPr>
        <w:t>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"/>
        </w:rPr>
        <w:t>HASLINGER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1"/>
        </w:rPr>
        <w:t>C</w:t>
      </w:r>
      <w:r>
        <w:rPr>
          <w:sz w:val="15"/>
          <w:szCs w:val="15"/>
          <w:spacing w:val="-35"/>
        </w:rPr>
        <w:t xml:space="preserve"> </w:t>
      </w:r>
      <w:r>
        <w:rPr>
          <w:sz w:val="15"/>
          <w:szCs w:val="15"/>
          <w:spacing w:val="-1"/>
        </w:rPr>
        <w:t>,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1"/>
        </w:rPr>
        <w:t>KREFT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1"/>
        </w:rPr>
        <w:t>M</w:t>
      </w:r>
      <w:r>
        <w:rPr>
          <w:sz w:val="15"/>
          <w:szCs w:val="15"/>
          <w:spacing w:val="-38"/>
        </w:rPr>
        <w:t xml:space="preserve"> </w:t>
      </w:r>
      <w:r>
        <w:rPr>
          <w:sz w:val="15"/>
          <w:szCs w:val="15"/>
          <w:spacing w:val="-1"/>
        </w:rPr>
        <w:t>,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"/>
        </w:rPr>
        <w:t>et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1"/>
        </w:rPr>
        <w:t>al.</w:t>
      </w:r>
      <w:r>
        <w:rPr>
          <w:sz w:val="15"/>
          <w:szCs w:val="15"/>
          <w:spacing w:val="-1"/>
        </w:rPr>
        <w:t xml:space="preserve">  </w:t>
      </w:r>
      <w:r>
        <w:rPr>
          <w:sz w:val="15"/>
          <w:szCs w:val="15"/>
          <w:spacing w:val="-1"/>
        </w:rPr>
        <w:t>Diastasis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recti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1"/>
        </w:rPr>
        <w:t>abdominis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1"/>
        </w:rPr>
        <w:t>and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1"/>
        </w:rPr>
        <w:t>pregnancy[</w:t>
      </w:r>
      <w:r>
        <w:rPr>
          <w:sz w:val="15"/>
          <w:szCs w:val="15"/>
          <w:spacing w:val="-34"/>
        </w:rPr>
        <w:t xml:space="preserve"> </w:t>
      </w:r>
      <w:r>
        <w:rPr>
          <w:sz w:val="15"/>
          <w:szCs w:val="15"/>
          <w:spacing w:val="-11"/>
        </w:rPr>
        <w:t>J]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1"/>
        </w:rPr>
        <w:t>.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-11"/>
        </w:rPr>
        <w:t>Praxis</w:t>
      </w:r>
      <w:r>
        <w:rPr>
          <w:sz w:val="15"/>
          <w:szCs w:val="15"/>
          <w:spacing w:val="-41"/>
        </w:rPr>
        <w:t xml:space="preserve"> </w:t>
      </w:r>
      <w:r>
        <w:rPr>
          <w:sz w:val="15"/>
          <w:szCs w:val="15"/>
          <w:spacing w:val="-11"/>
        </w:rPr>
        <w:t>,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1"/>
        </w:rPr>
        <w:t>2015</w:t>
      </w:r>
      <w:r>
        <w:rPr>
          <w:sz w:val="15"/>
          <w:szCs w:val="15"/>
          <w:spacing w:val="-30"/>
        </w:rPr>
        <w:t xml:space="preserve"> </w:t>
      </w:r>
      <w:r>
        <w:rPr>
          <w:sz w:val="15"/>
          <w:szCs w:val="15"/>
          <w:spacing w:val="-11"/>
        </w:rPr>
        <w:t>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1"/>
        </w:rPr>
        <w:t>104(15)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1"/>
        </w:rPr>
        <w:t>: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803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</w:rPr>
        <w:t>-</w:t>
      </w:r>
      <w:r>
        <w:rPr>
          <w:sz w:val="15"/>
          <w:szCs w:val="15"/>
          <w:spacing w:val="-34"/>
        </w:rPr>
        <w:t xml:space="preserve"> </w:t>
      </w:r>
      <w:r>
        <w:rPr>
          <w:sz w:val="15"/>
          <w:szCs w:val="15"/>
        </w:rPr>
        <w:t>806.</w:t>
      </w:r>
    </w:p>
    <w:p>
      <w:pPr>
        <w:pStyle w:val="BodyText"/>
        <w:ind w:left="499" w:right="16" w:hanging="481"/>
        <w:spacing w:before="1" w:line="299" w:lineRule="auto"/>
        <w:rPr>
          <w:sz w:val="15"/>
          <w:szCs w:val="15"/>
        </w:rPr>
      </w:pPr>
      <w:r>
        <w:pict>
          <v:shape id="_x0000_s52" style="position:absolute;margin-left:-0.059784pt;margin-top:28.9045pt;mso-position-vertical-relative:text;mso-position-horizontal-relative:text;width:223.15pt;height:20.4pt;z-index:251707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3"/>
                      <w:position w:val="6"/>
                    </w:rPr>
                    <w:t>[6]</w:t>
                  </w:r>
                  <w:r>
                    <w:rPr>
                      <w:sz w:val="15"/>
                      <w:szCs w:val="15"/>
                      <w:spacing w:val="18"/>
                      <w:position w:val="6"/>
                    </w:rPr>
                    <w:t xml:space="preserve">   </w:t>
                  </w:r>
                  <w:r>
                    <w:rPr>
                      <w:sz w:val="15"/>
                      <w:szCs w:val="15"/>
                      <w:spacing w:val="-3"/>
                      <w:position w:val="6"/>
                    </w:rPr>
                    <w:t>WEISC</w:t>
                  </w:r>
                  <w:r>
                    <w:rPr>
                      <w:sz w:val="15"/>
                      <w:szCs w:val="15"/>
                      <w:spacing w:val="-3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  <w:position w:val="6"/>
                    </w:rPr>
                    <w:t>A</w:t>
                  </w:r>
                  <w:r>
                    <w:rPr>
                      <w:sz w:val="15"/>
                      <w:szCs w:val="15"/>
                      <w:spacing w:val="-3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  <w:position w:val="6"/>
                    </w:rPr>
                    <w:t>,</w:t>
                  </w:r>
                  <w:r>
                    <w:rPr>
                      <w:sz w:val="15"/>
                      <w:szCs w:val="15"/>
                      <w:spacing w:val="19"/>
                      <w:w w:val="10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  <w:position w:val="6"/>
                    </w:rPr>
                    <w:t>TRIANOJ</w:t>
                  </w:r>
                  <w:r>
                    <w:rPr>
                      <w:sz w:val="15"/>
                      <w:szCs w:val="15"/>
                      <w:spacing w:val="-3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  <w:position w:val="6"/>
                    </w:rPr>
                    <w:t>J</w:t>
                  </w:r>
                  <w:r>
                    <w:rPr>
                      <w:sz w:val="15"/>
                      <w:szCs w:val="15"/>
                      <w:spacing w:val="-43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  <w:position w:val="6"/>
                    </w:rPr>
                    <w:t>,</w:t>
                  </w:r>
                  <w:r>
                    <w:rPr>
                      <w:sz w:val="15"/>
                      <w:szCs w:val="15"/>
                      <w:spacing w:val="24"/>
                      <w:w w:val="10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  <w:position w:val="6"/>
                    </w:rPr>
                    <w:t>BARRETT</w:t>
                  </w:r>
                  <w:r>
                    <w:rPr>
                      <w:sz w:val="15"/>
                      <w:szCs w:val="15"/>
                      <w:spacing w:val="-3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  <w:position w:val="6"/>
                    </w:rPr>
                    <w:t>J</w:t>
                  </w:r>
                  <w:r>
                    <w:rPr>
                      <w:sz w:val="15"/>
                      <w:szCs w:val="15"/>
                      <w:spacing w:val="-43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  <w:position w:val="6"/>
                    </w:rPr>
                    <w:t>,</w:t>
                  </w:r>
                  <w:r>
                    <w:rPr>
                      <w:sz w:val="15"/>
                      <w:szCs w:val="15"/>
                      <w:spacing w:val="19"/>
                      <w:w w:val="10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  <w:position w:val="6"/>
                    </w:rPr>
                    <w:t>et</w:t>
                  </w:r>
                  <w:r>
                    <w:rPr>
                      <w:sz w:val="15"/>
                      <w:szCs w:val="15"/>
                      <w:spacing w:val="-4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  <w:position w:val="6"/>
                    </w:rPr>
                    <w:t>al.</w:t>
                  </w:r>
                  <w:r>
                    <w:rPr>
                      <w:sz w:val="15"/>
                      <w:szCs w:val="15"/>
                      <w:spacing w:val="45"/>
                      <w:w w:val="10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  <w:position w:val="6"/>
                    </w:rPr>
                    <w:t>Ultrasound</w:t>
                  </w:r>
                  <w:r>
                    <w:rPr>
                      <w:sz w:val="15"/>
                      <w:szCs w:val="15"/>
                      <w:spacing w:val="-4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  <w:position w:val="6"/>
                    </w:rPr>
                    <w:t>as⁃</w:t>
                  </w:r>
                </w:p>
              </w:txbxContent>
            </v:textbox>
          </v:shape>
        </w:pict>
      </w:r>
      <w:r>
        <w:rPr>
          <w:sz w:val="15"/>
          <w:szCs w:val="15"/>
          <w:spacing w:val="8"/>
        </w:rPr>
        <w:t>[5]</w:t>
      </w:r>
      <w:r>
        <w:rPr>
          <w:sz w:val="15"/>
          <w:szCs w:val="15"/>
          <w:spacing w:val="18"/>
          <w:w w:val="101"/>
        </w:rPr>
        <w:t xml:space="preserve">   </w:t>
      </w:r>
      <w:r>
        <w:rPr>
          <w:sz w:val="15"/>
          <w:szCs w:val="15"/>
          <w:spacing w:val="8"/>
        </w:rPr>
        <w:t>AXER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8"/>
        </w:rPr>
        <w:t>H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8"/>
        </w:rPr>
        <w:t>KEYSERLINGKD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8"/>
        </w:rPr>
        <w:t>G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8"/>
        </w:rPr>
        <w:t>V</w:t>
      </w:r>
      <w:r>
        <w:rPr>
          <w:sz w:val="15"/>
          <w:szCs w:val="15"/>
          <w:spacing w:val="-41"/>
        </w:rPr>
        <w:t xml:space="preserve"> 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7"/>
        </w:rPr>
        <w:t>PRESCHER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7"/>
        </w:rPr>
        <w:t>A.</w:t>
      </w:r>
      <w:r>
        <w:rPr>
          <w:sz w:val="15"/>
          <w:szCs w:val="15"/>
          <w:spacing w:val="49"/>
          <w:w w:val="101"/>
        </w:rPr>
        <w:t xml:space="preserve"> </w:t>
      </w:r>
      <w:r>
        <w:rPr>
          <w:sz w:val="15"/>
          <w:szCs w:val="15"/>
          <w:spacing w:val="7"/>
        </w:rPr>
        <w:t>Collagen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fibersin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3"/>
        </w:rPr>
        <w:t>Lineaalba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3"/>
        </w:rPr>
        <w:t>and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3"/>
        </w:rPr>
        <w:t>rectus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3"/>
        </w:rPr>
        <w:t>sheaths[</w:t>
      </w:r>
      <w:r>
        <w:rPr>
          <w:sz w:val="15"/>
          <w:szCs w:val="15"/>
          <w:spacing w:val="-28"/>
        </w:rPr>
        <w:t xml:space="preserve"> </w:t>
      </w:r>
      <w:r>
        <w:rPr>
          <w:sz w:val="15"/>
          <w:szCs w:val="15"/>
          <w:spacing w:val="-13"/>
        </w:rPr>
        <w:t>J]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3"/>
        </w:rPr>
        <w:t>.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-13"/>
        </w:rPr>
        <w:t>J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3"/>
        </w:rPr>
        <w:t>Surg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3"/>
        </w:rPr>
        <w:t>Res</w:t>
      </w:r>
      <w:r>
        <w:rPr>
          <w:sz w:val="15"/>
          <w:szCs w:val="15"/>
          <w:spacing w:val="-41"/>
        </w:rPr>
        <w:t xml:space="preserve"> </w:t>
      </w:r>
      <w:r>
        <w:rPr>
          <w:sz w:val="15"/>
          <w:szCs w:val="15"/>
          <w:spacing w:val="-13"/>
        </w:rPr>
        <w:t>,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3"/>
        </w:rPr>
        <w:t>2001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3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96(1)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4"/>
        </w:rPr>
        <w:t>: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4"/>
        </w:rPr>
        <w:t>127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4"/>
        </w:rPr>
        <w:t>-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4"/>
        </w:rPr>
        <w:t>134.</w:t>
      </w:r>
    </w:p>
    <w:p>
      <w:pPr>
        <w:spacing w:line="263" w:lineRule="auto"/>
        <w:rPr>
          <w:rFonts w:ascii="Arial"/>
          <w:sz w:val="21"/>
        </w:rPr>
      </w:pPr>
      <w:r>
        <w:pict>
          <v:shape id="_x0000_s54" style="position:absolute;margin-left:24.618pt;margin-top:4.21173pt;mso-position-vertical-relative:text;mso-position-horizontal-relative:text;width:198.45pt;height:20.4pt;z-index:251708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sessment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of</w:t>
                  </w:r>
                  <w:r>
                    <w:rPr>
                      <w:sz w:val="15"/>
                      <w:szCs w:val="15"/>
                      <w:spacing w:val="-2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abdominal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muscle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thickness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in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postpartum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vs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nul⁃</w:t>
                  </w:r>
                </w:p>
              </w:txbxContent>
            </v:textbox>
          </v:shape>
        </w:pict>
      </w:r>
      <w:r/>
    </w:p>
    <w:p>
      <w:pPr>
        <w:spacing w:line="263" w:lineRule="auto"/>
        <w:rPr>
          <w:rFonts w:ascii="Arial"/>
          <w:sz w:val="21"/>
        </w:rPr>
      </w:pPr>
      <w:r>
        <w:pict>
          <v:shape id="_x0000_s56" style="position:absolute;margin-left:24.4551pt;margin-top:7.11552pt;mso-position-vertical-relative:text;mso-position-horizontal-relative:text;width:198.15pt;height:10.95pt;z-index:251709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9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0"/>
                    </w:rPr>
                    <w:t>liparous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women[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J]</w:t>
                  </w:r>
                  <w:r>
                    <w:rPr>
                      <w:sz w:val="15"/>
                      <w:szCs w:val="15"/>
                      <w:spacing w:val="-2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.</w:t>
                  </w:r>
                  <w:r>
                    <w:rPr>
                      <w:sz w:val="15"/>
                      <w:szCs w:val="15"/>
                      <w:spacing w:val="4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J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Manipulative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Physiol</w:t>
                  </w:r>
                  <w:r>
                    <w:rPr>
                      <w:sz w:val="15"/>
                      <w:szCs w:val="15"/>
                      <w:spacing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Ther,</w:t>
                  </w:r>
                  <w:r>
                    <w:rPr>
                      <w:sz w:val="15"/>
                      <w:szCs w:val="15"/>
                      <w:spacing w:val="1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2015</w:t>
                  </w:r>
                  <w:r>
                    <w:rPr>
                      <w:sz w:val="15"/>
                      <w:szCs w:val="15"/>
                      <w:spacing w:val="-3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,</w:t>
                  </w:r>
                  <w:r>
                    <w:rPr>
                      <w:sz w:val="15"/>
                      <w:szCs w:val="15"/>
                      <w:spacing w:val="1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38</w:t>
                  </w:r>
                </w:p>
              </w:txbxContent>
            </v:textbox>
          </v:shape>
        </w:pict>
      </w:r>
      <w:r/>
    </w:p>
    <w:p>
      <w:pPr>
        <w:pStyle w:val="BodyText"/>
        <w:ind w:left="524"/>
        <w:spacing w:before="49" w:line="342" w:lineRule="exact"/>
        <w:rPr>
          <w:sz w:val="15"/>
          <w:szCs w:val="15"/>
        </w:rPr>
      </w:pPr>
      <w:r>
        <w:rPr>
          <w:sz w:val="15"/>
          <w:szCs w:val="15"/>
          <w:spacing w:val="-5"/>
          <w:position w:val="5"/>
        </w:rPr>
        <w:t>(5)</w:t>
      </w:r>
      <w:r>
        <w:rPr>
          <w:sz w:val="15"/>
          <w:szCs w:val="15"/>
          <w:spacing w:val="-4"/>
          <w:position w:val="5"/>
        </w:rPr>
        <w:t xml:space="preserve"> </w:t>
      </w:r>
      <w:r>
        <w:rPr>
          <w:sz w:val="15"/>
          <w:szCs w:val="15"/>
          <w:spacing w:val="-5"/>
          <w:position w:val="5"/>
        </w:rPr>
        <w:t>:</w:t>
      </w:r>
      <w:r>
        <w:rPr>
          <w:sz w:val="15"/>
          <w:szCs w:val="15"/>
          <w:spacing w:val="-5"/>
          <w:position w:val="5"/>
        </w:rPr>
        <w:t xml:space="preserve"> </w:t>
      </w:r>
      <w:r>
        <w:rPr>
          <w:sz w:val="15"/>
          <w:szCs w:val="15"/>
          <w:spacing w:val="-5"/>
          <w:position w:val="5"/>
        </w:rPr>
        <w:t>352</w:t>
      </w:r>
      <w:r>
        <w:rPr>
          <w:sz w:val="15"/>
          <w:szCs w:val="15"/>
          <w:spacing w:val="-5"/>
          <w:position w:val="5"/>
        </w:rPr>
        <w:t xml:space="preserve"> </w:t>
      </w:r>
      <w:r>
        <w:rPr>
          <w:sz w:val="15"/>
          <w:szCs w:val="15"/>
          <w:spacing w:val="-5"/>
          <w:position w:val="5"/>
        </w:rPr>
        <w:t>-</w:t>
      </w:r>
      <w:r>
        <w:rPr>
          <w:sz w:val="15"/>
          <w:szCs w:val="15"/>
          <w:spacing w:val="-36"/>
          <w:position w:val="5"/>
        </w:rPr>
        <w:t xml:space="preserve"> </w:t>
      </w:r>
      <w:r>
        <w:rPr>
          <w:sz w:val="15"/>
          <w:szCs w:val="15"/>
          <w:spacing w:val="-5"/>
          <w:position w:val="5"/>
        </w:rPr>
        <w:t>357.</w:t>
      </w:r>
    </w:p>
    <w:p>
      <w:pPr>
        <w:pStyle w:val="BodyText"/>
        <w:ind w:left="510" w:right="15" w:hanging="492"/>
        <w:spacing w:before="1" w:line="290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[7]</w:t>
      </w:r>
      <w:r>
        <w:rPr>
          <w:sz w:val="15"/>
          <w:szCs w:val="15"/>
          <w:spacing w:val="-9"/>
        </w:rPr>
        <w:t xml:space="preserve">    </w:t>
      </w:r>
      <w:r>
        <w:rPr>
          <w:sz w:val="15"/>
          <w:szCs w:val="15"/>
          <w:spacing w:val="-9"/>
        </w:rPr>
        <w:t>Sheppard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9"/>
        </w:rPr>
        <w:t>S.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9"/>
        </w:rPr>
        <w:t>The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9"/>
        </w:rPr>
        <w:t>role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9"/>
        </w:rPr>
        <w:t>of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9"/>
        </w:rPr>
        <w:t>transversus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9"/>
        </w:rPr>
        <w:t>ab</w:t>
      </w:r>
      <w:r>
        <w:rPr>
          <w:sz w:val="15"/>
          <w:szCs w:val="15"/>
          <w:spacing w:val="-10"/>
        </w:rPr>
        <w:t>dominus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0"/>
        </w:rPr>
        <w:t>in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0"/>
        </w:rPr>
        <w:t>post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0"/>
        </w:rPr>
        <w:t>partum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correction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4"/>
        </w:rPr>
        <w:t>of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4"/>
        </w:rPr>
        <w:t>gross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4"/>
        </w:rPr>
        <w:t>divarication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4"/>
        </w:rPr>
        <w:t>recti[</w:t>
      </w:r>
      <w:r>
        <w:rPr>
          <w:sz w:val="15"/>
          <w:szCs w:val="15"/>
          <w:spacing w:val="-32"/>
        </w:rPr>
        <w:t xml:space="preserve"> </w:t>
      </w:r>
      <w:r>
        <w:rPr>
          <w:sz w:val="15"/>
          <w:szCs w:val="15"/>
          <w:spacing w:val="-14"/>
        </w:rPr>
        <w:t>J]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4"/>
        </w:rPr>
        <w:t>.</w:t>
      </w:r>
      <w:r>
        <w:rPr>
          <w:sz w:val="15"/>
          <w:szCs w:val="15"/>
          <w:spacing w:val="-14"/>
        </w:rPr>
        <w:t xml:space="preserve">  </w:t>
      </w:r>
      <w:r>
        <w:rPr>
          <w:sz w:val="15"/>
          <w:szCs w:val="15"/>
          <w:spacing w:val="-14"/>
        </w:rPr>
        <w:t>Man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4"/>
        </w:rPr>
        <w:t>Th</w:t>
      </w:r>
      <w:r>
        <w:rPr>
          <w:sz w:val="15"/>
          <w:szCs w:val="15"/>
          <w:spacing w:val="-15"/>
        </w:rPr>
        <w:t>er,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5"/>
        </w:rPr>
        <w:t>1996</w:t>
      </w:r>
      <w:r>
        <w:rPr>
          <w:sz w:val="15"/>
          <w:szCs w:val="15"/>
          <w:spacing w:val="-35"/>
        </w:rPr>
        <w:t xml:space="preserve"> </w:t>
      </w:r>
      <w:r>
        <w:rPr>
          <w:sz w:val="15"/>
          <w:szCs w:val="15"/>
          <w:spacing w:val="-15"/>
        </w:rPr>
        <w:t>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5"/>
        </w:rPr>
        <w:t>1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(4)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3"/>
        </w:rPr>
        <w:t>: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3"/>
        </w:rPr>
        <w:t>214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-</w:t>
      </w:r>
      <w:r>
        <w:rPr>
          <w:sz w:val="15"/>
          <w:szCs w:val="15"/>
          <w:spacing w:val="-39"/>
        </w:rPr>
        <w:t xml:space="preserve"> </w:t>
      </w:r>
      <w:r>
        <w:rPr>
          <w:sz w:val="15"/>
          <w:szCs w:val="15"/>
          <w:spacing w:val="-3"/>
        </w:rPr>
        <w:t>216.</w:t>
      </w:r>
    </w:p>
    <w:p>
      <w:pPr>
        <w:pStyle w:val="BodyText"/>
        <w:ind w:left="510" w:hanging="492"/>
        <w:spacing w:line="266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[8]</w:t>
      </w:r>
      <w:r>
        <w:rPr>
          <w:sz w:val="15"/>
          <w:szCs w:val="15"/>
          <w:spacing w:val="19"/>
          <w:w w:val="101"/>
        </w:rPr>
        <w:t xml:space="preserve">   </w:t>
      </w:r>
      <w:r>
        <w:rPr>
          <w:sz w:val="15"/>
          <w:szCs w:val="15"/>
        </w:rPr>
        <w:t>FUKANO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</w:rPr>
        <w:t>M</w:t>
      </w:r>
      <w:r>
        <w:rPr>
          <w:sz w:val="15"/>
          <w:szCs w:val="15"/>
          <w:spacing w:val="-39"/>
        </w:rPr>
        <w:t xml:space="preserve"> 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</w:rPr>
        <w:t>TSUKAHARA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</w:rPr>
        <w:t>Y</w:t>
      </w:r>
      <w:r>
        <w:rPr>
          <w:sz w:val="15"/>
          <w:szCs w:val="15"/>
          <w:spacing w:val="-42"/>
        </w:rPr>
        <w:t xml:space="preserve"> 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</w:rPr>
        <w:t>TAKEI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</w:rPr>
        <w:t>S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</w:rPr>
        <w:t>et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</w:rPr>
        <w:t>al</w:t>
      </w:r>
      <w:r>
        <w:rPr>
          <w:sz w:val="15"/>
          <w:szCs w:val="15"/>
          <w:spacing w:val="5"/>
        </w:rPr>
        <w:t>.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</w:rPr>
        <w:t>Recovery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abdominal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9"/>
        </w:rPr>
        <w:t>muscle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9"/>
        </w:rPr>
        <w:t>thickness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9"/>
        </w:rPr>
        <w:t>an</w:t>
      </w:r>
      <w:r>
        <w:rPr>
          <w:sz w:val="15"/>
          <w:szCs w:val="15"/>
          <w:spacing w:val="-10"/>
        </w:rPr>
        <w:t>d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0"/>
        </w:rPr>
        <w:t>contractile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0"/>
        </w:rPr>
        <w:t>function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0"/>
        </w:rPr>
        <w:t>in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0"/>
        </w:rPr>
        <w:t>women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after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3"/>
        </w:rPr>
        <w:t>childbirth[J]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3"/>
        </w:rPr>
        <w:t>.</w:t>
      </w:r>
      <w:r>
        <w:rPr>
          <w:sz w:val="15"/>
          <w:szCs w:val="15"/>
          <w:spacing w:val="45"/>
        </w:rPr>
        <w:t xml:space="preserve"> </w:t>
      </w:r>
      <w:r>
        <w:rPr>
          <w:sz w:val="15"/>
          <w:szCs w:val="15"/>
          <w:spacing w:val="-13"/>
        </w:rPr>
        <w:t>Int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3"/>
        </w:rPr>
        <w:t>J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3"/>
        </w:rPr>
        <w:t>Enviro</w:t>
      </w:r>
      <w:r>
        <w:rPr>
          <w:sz w:val="15"/>
          <w:szCs w:val="15"/>
          <w:spacing w:val="-14"/>
        </w:rPr>
        <w:t>n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14"/>
        </w:rPr>
        <w:t>Res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14"/>
        </w:rPr>
        <w:t>Public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4"/>
        </w:rPr>
        <w:t>Health</w:t>
      </w:r>
      <w:r>
        <w:rPr>
          <w:sz w:val="15"/>
          <w:szCs w:val="15"/>
          <w:spacing w:val="-41"/>
        </w:rPr>
        <w:t xml:space="preserve"> </w:t>
      </w:r>
      <w:r>
        <w:rPr>
          <w:sz w:val="15"/>
          <w:szCs w:val="15"/>
          <w:spacing w:val="-14"/>
        </w:rPr>
        <w:t>,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4"/>
        </w:rPr>
        <w:t>2021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4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18(4)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2"/>
        </w:rPr>
        <w:t>: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-2"/>
        </w:rPr>
        <w:t>2130.</w:t>
      </w:r>
    </w:p>
    <w:p>
      <w:pPr>
        <w:pStyle w:val="BodyText"/>
        <w:ind w:left="509" w:right="15" w:hanging="491"/>
        <w:spacing w:before="58"/>
        <w:rPr>
          <w:sz w:val="15"/>
          <w:szCs w:val="15"/>
        </w:rPr>
      </w:pPr>
      <w:r>
        <w:rPr>
          <w:sz w:val="15"/>
          <w:szCs w:val="15"/>
          <w:spacing w:val="-5"/>
        </w:rPr>
        <w:t>[9]</w:t>
      </w:r>
      <w:r>
        <w:rPr>
          <w:sz w:val="15"/>
          <w:szCs w:val="15"/>
          <w:spacing w:val="-5"/>
        </w:rPr>
        <w:t xml:space="preserve">    </w:t>
      </w:r>
      <w:r>
        <w:rPr>
          <w:sz w:val="15"/>
          <w:szCs w:val="15"/>
          <w:spacing w:val="-5"/>
        </w:rPr>
        <w:t>CANDIDO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-5"/>
        </w:rPr>
        <w:t>G</w:t>
      </w:r>
      <w:r>
        <w:rPr>
          <w:sz w:val="15"/>
          <w:szCs w:val="15"/>
          <w:spacing w:val="-44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-5"/>
        </w:rPr>
        <w:t>LO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-5"/>
        </w:rPr>
        <w:t>T</w:t>
      </w:r>
      <w:r>
        <w:rPr>
          <w:sz w:val="15"/>
          <w:szCs w:val="15"/>
          <w:spacing w:val="-45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-5"/>
        </w:rPr>
        <w:t>JANSSEN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-5"/>
        </w:rPr>
        <w:t>PA.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-5"/>
        </w:rPr>
        <w:t>Risk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-5"/>
        </w:rPr>
        <w:t>fac</w:t>
      </w:r>
      <w:r>
        <w:rPr>
          <w:sz w:val="15"/>
          <w:szCs w:val="15"/>
          <w:spacing w:val="-6"/>
        </w:rPr>
        <w:t>tors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6"/>
        </w:rPr>
        <w:t>for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6"/>
        </w:rPr>
        <w:t>diastasis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of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9"/>
        </w:rPr>
        <w:t>the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9"/>
        </w:rPr>
        <w:t>recti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9"/>
        </w:rPr>
        <w:t>abdominis[</w:t>
      </w:r>
      <w:r>
        <w:rPr>
          <w:sz w:val="15"/>
          <w:szCs w:val="15"/>
          <w:spacing w:val="-30"/>
        </w:rPr>
        <w:t xml:space="preserve"> </w:t>
      </w:r>
      <w:r>
        <w:rPr>
          <w:sz w:val="15"/>
          <w:szCs w:val="15"/>
          <w:spacing w:val="-9"/>
        </w:rPr>
        <w:t>J]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9"/>
        </w:rPr>
        <w:t>.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-9"/>
        </w:rPr>
        <w:t>J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9"/>
        </w:rPr>
        <w:t>Assoc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0"/>
        </w:rPr>
        <w:t>Chart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0"/>
        </w:rPr>
        <w:t>Physiother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0"/>
        </w:rPr>
        <w:t>Womens</w:t>
      </w:r>
    </w:p>
    <w:p>
      <w:pPr>
        <w:sectPr>
          <w:type w:val="continuous"/>
          <w:pgSz w:w="11452" w:h="16498"/>
          <w:pgMar w:top="1335" w:right="1103" w:bottom="0" w:left="1111" w:header="931" w:footer="0" w:gutter="0"/>
          <w:cols w:equalWidth="0" w:num="2">
            <w:col w:w="4679" w:space="100"/>
            <w:col w:w="4459" w:space="0"/>
          </w:cols>
        </w:sectPr>
        <w:rPr>
          <w:sz w:val="15"/>
          <w:szCs w:val="15"/>
        </w:rPr>
      </w:pPr>
    </w:p>
    <w:p>
      <w:pPr>
        <w:spacing w:line="69" w:lineRule="exact"/>
        <w:rPr/>
      </w:pPr>
      <w:r/>
    </w:p>
    <w:p>
      <w:pPr>
        <w:spacing w:line="69" w:lineRule="exact"/>
        <w:sectPr>
          <w:headerReference w:type="default" r:id="rId17"/>
          <w:pgSz w:w="11452" w:h="16498"/>
          <w:pgMar w:top="1335" w:right="1101" w:bottom="0" w:left="1111" w:header="932" w:footer="0" w:gutter="0"/>
          <w:cols w:equalWidth="0" w:num="1">
            <w:col w:w="9240" w:space="0"/>
          </w:cols>
        </w:sectPr>
        <w:rPr/>
      </w:pPr>
    </w:p>
    <w:p>
      <w:pPr>
        <w:pStyle w:val="BodyText"/>
        <w:ind w:left="520"/>
        <w:spacing w:before="73" w:line="346" w:lineRule="exact"/>
        <w:rPr>
          <w:sz w:val="15"/>
          <w:szCs w:val="15"/>
        </w:rPr>
      </w:pPr>
      <w:r>
        <w:rPr>
          <w:sz w:val="15"/>
          <w:szCs w:val="15"/>
          <w:spacing w:val="-10"/>
          <w:position w:val="5"/>
        </w:rPr>
        <w:t>Health</w:t>
      </w:r>
      <w:r>
        <w:rPr>
          <w:sz w:val="15"/>
          <w:szCs w:val="15"/>
          <w:spacing w:val="-24"/>
          <w:position w:val="5"/>
        </w:rPr>
        <w:t xml:space="preserve"> </w:t>
      </w:r>
      <w:r>
        <w:rPr>
          <w:sz w:val="15"/>
          <w:szCs w:val="15"/>
          <w:spacing w:val="-10"/>
          <w:position w:val="5"/>
        </w:rPr>
        <w:t>,</w:t>
      </w:r>
      <w:r>
        <w:rPr>
          <w:sz w:val="15"/>
          <w:szCs w:val="15"/>
          <w:spacing w:val="-10"/>
          <w:position w:val="5"/>
        </w:rPr>
        <w:t xml:space="preserve"> </w:t>
      </w:r>
      <w:r>
        <w:rPr>
          <w:sz w:val="15"/>
          <w:szCs w:val="15"/>
          <w:spacing w:val="-10"/>
          <w:position w:val="5"/>
        </w:rPr>
        <w:t>2005</w:t>
      </w:r>
      <w:r>
        <w:rPr>
          <w:sz w:val="15"/>
          <w:szCs w:val="15"/>
          <w:spacing w:val="-30"/>
          <w:position w:val="5"/>
        </w:rPr>
        <w:t xml:space="preserve"> </w:t>
      </w:r>
      <w:r>
        <w:rPr>
          <w:sz w:val="15"/>
          <w:szCs w:val="15"/>
          <w:spacing w:val="-10"/>
          <w:position w:val="5"/>
        </w:rPr>
        <w:t>,</w:t>
      </w:r>
      <w:r>
        <w:rPr>
          <w:sz w:val="15"/>
          <w:szCs w:val="15"/>
          <w:spacing w:val="1"/>
          <w:position w:val="5"/>
        </w:rPr>
        <w:t xml:space="preserve"> </w:t>
      </w:r>
      <w:r>
        <w:rPr>
          <w:sz w:val="15"/>
          <w:szCs w:val="15"/>
          <w:spacing w:val="-10"/>
          <w:position w:val="5"/>
        </w:rPr>
        <w:t>97</w:t>
      </w:r>
      <w:r>
        <w:rPr>
          <w:sz w:val="15"/>
          <w:szCs w:val="15"/>
          <w:spacing w:val="-30"/>
          <w:position w:val="5"/>
        </w:rPr>
        <w:t xml:space="preserve"> </w:t>
      </w:r>
      <w:r>
        <w:rPr>
          <w:sz w:val="15"/>
          <w:szCs w:val="15"/>
          <w:spacing w:val="-10"/>
          <w:position w:val="5"/>
        </w:rPr>
        <w:t>:</w:t>
      </w:r>
      <w:r>
        <w:rPr>
          <w:sz w:val="15"/>
          <w:szCs w:val="15"/>
          <w:spacing w:val="-2"/>
          <w:position w:val="5"/>
        </w:rPr>
        <w:t xml:space="preserve"> </w:t>
      </w:r>
      <w:r>
        <w:rPr>
          <w:sz w:val="15"/>
          <w:szCs w:val="15"/>
          <w:spacing w:val="-10"/>
          <w:position w:val="5"/>
        </w:rPr>
        <w:t>49</w:t>
      </w:r>
      <w:r>
        <w:rPr>
          <w:sz w:val="15"/>
          <w:szCs w:val="15"/>
          <w:spacing w:val="-10"/>
          <w:position w:val="5"/>
        </w:rPr>
        <w:t xml:space="preserve"> </w:t>
      </w:r>
      <w:r>
        <w:rPr>
          <w:sz w:val="15"/>
          <w:szCs w:val="15"/>
          <w:spacing w:val="-10"/>
          <w:position w:val="5"/>
        </w:rPr>
        <w:t>-</w:t>
      </w:r>
      <w:r>
        <w:rPr>
          <w:sz w:val="15"/>
          <w:szCs w:val="15"/>
          <w:spacing w:val="-38"/>
          <w:position w:val="5"/>
        </w:rPr>
        <w:t xml:space="preserve"> </w:t>
      </w:r>
      <w:r>
        <w:rPr>
          <w:sz w:val="15"/>
          <w:szCs w:val="15"/>
          <w:spacing w:val="-10"/>
          <w:position w:val="5"/>
        </w:rPr>
        <w:t>54.</w:t>
      </w:r>
    </w:p>
    <w:p>
      <w:pPr>
        <w:pStyle w:val="BodyText"/>
        <w:ind w:left="27"/>
        <w:spacing w:line="161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[10]</w:t>
      </w:r>
      <w:r>
        <w:rPr>
          <w:sz w:val="15"/>
          <w:szCs w:val="15"/>
          <w:spacing w:val="27"/>
        </w:rPr>
        <w:t xml:space="preserve">  </w:t>
      </w:r>
      <w:r>
        <w:rPr>
          <w:sz w:val="15"/>
          <w:szCs w:val="15"/>
          <w:spacing w:val="-3"/>
        </w:rPr>
        <w:t>LEE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3"/>
        </w:rPr>
        <w:t>D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3"/>
        </w:rPr>
        <w:t>G</w:t>
      </w:r>
      <w:r>
        <w:rPr>
          <w:sz w:val="15"/>
          <w:szCs w:val="15"/>
          <w:spacing w:val="-44"/>
        </w:rPr>
        <w:t xml:space="preserve"> </w:t>
      </w:r>
      <w:r>
        <w:rPr>
          <w:sz w:val="15"/>
          <w:szCs w:val="15"/>
          <w:spacing w:val="-3"/>
        </w:rPr>
        <w:t>,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3"/>
        </w:rPr>
        <w:t>LEE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3"/>
        </w:rPr>
        <w:t>L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3"/>
        </w:rPr>
        <w:t>J</w:t>
      </w:r>
      <w:r>
        <w:rPr>
          <w:sz w:val="15"/>
          <w:szCs w:val="15"/>
          <w:spacing w:val="-43"/>
        </w:rPr>
        <w:t xml:space="preserve"> </w:t>
      </w:r>
      <w:r>
        <w:rPr>
          <w:sz w:val="15"/>
          <w:szCs w:val="15"/>
          <w:spacing w:val="-3"/>
        </w:rPr>
        <w:t>,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3"/>
        </w:rPr>
        <w:t>MCLAUGHLIN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3"/>
        </w:rPr>
        <w:t>L</w:t>
      </w:r>
      <w:r>
        <w:rPr>
          <w:sz w:val="15"/>
          <w:szCs w:val="15"/>
          <w:spacing w:val="-4"/>
        </w:rPr>
        <w:t>.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-4"/>
        </w:rPr>
        <w:t>Stability</w:t>
      </w:r>
      <w:r>
        <w:rPr>
          <w:sz w:val="15"/>
          <w:szCs w:val="15"/>
          <w:spacing w:val="-44"/>
        </w:rPr>
        <w:t xml:space="preserve"> </w:t>
      </w:r>
      <w:r>
        <w:rPr>
          <w:sz w:val="15"/>
          <w:szCs w:val="15"/>
          <w:spacing w:val="-4"/>
        </w:rPr>
        <w:t>,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4"/>
        </w:rPr>
        <w:t>continence</w:t>
      </w:r>
    </w:p>
    <w:p>
      <w:pPr>
        <w:pStyle w:val="BodyText"/>
        <w:ind w:left="515"/>
        <w:spacing w:line="365" w:lineRule="exact"/>
        <w:rPr>
          <w:sz w:val="15"/>
          <w:szCs w:val="15"/>
        </w:rPr>
      </w:pPr>
      <w:r>
        <w:pict>
          <v:shape id="_x0000_s60" style="position:absolute;margin-left:24.7761pt;margin-top:10.7586pt;mso-position-vertical-relative:text;mso-position-horizontal-relative:text;width:178.25pt;height:20.4pt;z-index:2517401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7"/>
                      <w:position w:val="6"/>
                    </w:rPr>
                    <w:t>ery[J]</w:t>
                  </w:r>
                  <w:r>
                    <w:rPr>
                      <w:sz w:val="15"/>
                      <w:szCs w:val="15"/>
                      <w:spacing w:val="-16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  <w:position w:val="6"/>
                    </w:rPr>
                    <w:t>.</w:t>
                  </w:r>
                  <w:r>
                    <w:rPr>
                      <w:sz w:val="15"/>
                      <w:szCs w:val="15"/>
                      <w:spacing w:val="2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  <w:position w:val="6"/>
                    </w:rPr>
                    <w:t>J</w:t>
                  </w:r>
                  <w:r>
                    <w:rPr>
                      <w:sz w:val="15"/>
                      <w:szCs w:val="15"/>
                      <w:spacing w:val="-7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  <w:position w:val="6"/>
                    </w:rPr>
                    <w:t>Bodyw</w:t>
                  </w:r>
                  <w:r>
                    <w:rPr>
                      <w:sz w:val="15"/>
                      <w:szCs w:val="15"/>
                      <w:spacing w:val="-7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  <w:position w:val="6"/>
                    </w:rPr>
                    <w:t>Mov</w:t>
                  </w:r>
                  <w:r>
                    <w:rPr>
                      <w:sz w:val="15"/>
                      <w:szCs w:val="15"/>
                      <w:spacing w:val="-14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  <w:position w:val="6"/>
                    </w:rPr>
                    <w:t>Ther,</w:t>
                  </w:r>
                  <w:r>
                    <w:rPr>
                      <w:sz w:val="15"/>
                      <w:szCs w:val="15"/>
                      <w:spacing w:val="-7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  <w:position w:val="6"/>
                    </w:rPr>
                    <w:t>2008</w:t>
                  </w:r>
                  <w:r>
                    <w:rPr>
                      <w:sz w:val="15"/>
                      <w:szCs w:val="15"/>
                      <w:spacing w:val="-3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  <w:position w:val="6"/>
                    </w:rPr>
                    <w:t>,</w:t>
                  </w:r>
                  <w:r>
                    <w:rPr>
                      <w:sz w:val="15"/>
                      <w:szCs w:val="15"/>
                      <w:spacing w:val="14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  <w:position w:val="6"/>
                    </w:rPr>
                    <w:t>12(4)</w:t>
                  </w:r>
                  <w:r>
                    <w:rPr>
                      <w:sz w:val="15"/>
                      <w:szCs w:val="15"/>
                      <w:spacing w:val="-7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  <w:position w:val="6"/>
                    </w:rPr>
                    <w:t>:</w:t>
                  </w:r>
                  <w:r>
                    <w:rPr>
                      <w:sz w:val="15"/>
                      <w:szCs w:val="15"/>
                      <w:spacing w:val="-7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  <w:position w:val="6"/>
                    </w:rPr>
                    <w:t>333</w:t>
                  </w:r>
                  <w:r>
                    <w:rPr>
                      <w:sz w:val="15"/>
                      <w:szCs w:val="15"/>
                      <w:spacing w:val="-7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  <w:position w:val="6"/>
                    </w:rPr>
                    <w:t>-</w:t>
                  </w:r>
                  <w:r>
                    <w:rPr>
                      <w:sz w:val="15"/>
                      <w:szCs w:val="15"/>
                      <w:spacing w:val="-36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  <w:position w:val="6"/>
                    </w:rPr>
                    <w:t>348.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13"/>
          <w:position w:val="6"/>
        </w:rPr>
        <w:t>and</w:t>
      </w:r>
      <w:r>
        <w:rPr>
          <w:sz w:val="15"/>
          <w:szCs w:val="15"/>
          <w:spacing w:val="-13"/>
          <w:position w:val="6"/>
        </w:rPr>
        <w:t xml:space="preserve"> </w:t>
      </w:r>
      <w:r>
        <w:rPr>
          <w:sz w:val="15"/>
          <w:szCs w:val="15"/>
          <w:spacing w:val="-13"/>
          <w:position w:val="6"/>
        </w:rPr>
        <w:t>breathing</w:t>
      </w:r>
      <w:r>
        <w:rPr>
          <w:sz w:val="15"/>
          <w:szCs w:val="15"/>
          <w:spacing w:val="-40"/>
          <w:position w:val="6"/>
        </w:rPr>
        <w:t xml:space="preserve"> </w:t>
      </w:r>
      <w:r>
        <w:rPr>
          <w:sz w:val="15"/>
          <w:szCs w:val="15"/>
          <w:spacing w:val="-13"/>
          <w:position w:val="6"/>
        </w:rPr>
        <w:t>:</w:t>
      </w:r>
      <w:r>
        <w:rPr>
          <w:sz w:val="15"/>
          <w:szCs w:val="15"/>
          <w:spacing w:val="-13"/>
          <w:position w:val="6"/>
        </w:rPr>
        <w:t xml:space="preserve"> </w:t>
      </w:r>
      <w:r>
        <w:rPr>
          <w:sz w:val="15"/>
          <w:szCs w:val="15"/>
          <w:spacing w:val="-13"/>
          <w:position w:val="6"/>
        </w:rPr>
        <w:t>the</w:t>
      </w:r>
      <w:r>
        <w:rPr>
          <w:sz w:val="15"/>
          <w:szCs w:val="15"/>
          <w:spacing w:val="-13"/>
          <w:position w:val="6"/>
        </w:rPr>
        <w:t xml:space="preserve"> </w:t>
      </w:r>
      <w:r>
        <w:rPr>
          <w:sz w:val="15"/>
          <w:szCs w:val="15"/>
          <w:spacing w:val="-13"/>
          <w:position w:val="6"/>
        </w:rPr>
        <w:t>role</w:t>
      </w:r>
      <w:r>
        <w:rPr>
          <w:sz w:val="15"/>
          <w:szCs w:val="15"/>
          <w:spacing w:val="-13"/>
          <w:position w:val="6"/>
        </w:rPr>
        <w:t xml:space="preserve"> </w:t>
      </w:r>
      <w:r>
        <w:rPr>
          <w:sz w:val="15"/>
          <w:szCs w:val="15"/>
          <w:spacing w:val="-13"/>
          <w:position w:val="6"/>
        </w:rPr>
        <w:t>of</w:t>
      </w:r>
      <w:r>
        <w:rPr>
          <w:sz w:val="15"/>
          <w:szCs w:val="15"/>
          <w:spacing w:val="-35"/>
          <w:position w:val="6"/>
        </w:rPr>
        <w:t xml:space="preserve"> </w:t>
      </w:r>
      <w:r>
        <w:rPr>
          <w:sz w:val="15"/>
          <w:szCs w:val="15"/>
          <w:spacing w:val="-13"/>
          <w:position w:val="6"/>
        </w:rPr>
        <w:t>fascia</w:t>
      </w:r>
      <w:r>
        <w:rPr>
          <w:sz w:val="15"/>
          <w:szCs w:val="15"/>
          <w:spacing w:val="-25"/>
          <w:position w:val="6"/>
        </w:rPr>
        <w:t xml:space="preserve"> </w:t>
      </w:r>
      <w:r>
        <w:rPr>
          <w:sz w:val="15"/>
          <w:szCs w:val="15"/>
          <w:spacing w:val="-13"/>
          <w:position w:val="6"/>
        </w:rPr>
        <w:t>following</w:t>
      </w:r>
      <w:r>
        <w:rPr>
          <w:sz w:val="15"/>
          <w:szCs w:val="15"/>
          <w:spacing w:val="-23"/>
          <w:position w:val="6"/>
        </w:rPr>
        <w:t xml:space="preserve"> </w:t>
      </w:r>
      <w:r>
        <w:rPr>
          <w:sz w:val="15"/>
          <w:szCs w:val="15"/>
          <w:spacing w:val="-13"/>
          <w:position w:val="6"/>
        </w:rPr>
        <w:t>pregnancy</w:t>
      </w:r>
      <w:r>
        <w:rPr>
          <w:sz w:val="15"/>
          <w:szCs w:val="15"/>
          <w:spacing w:val="-19"/>
          <w:position w:val="6"/>
        </w:rPr>
        <w:t xml:space="preserve"> </w:t>
      </w:r>
      <w:r>
        <w:rPr>
          <w:sz w:val="15"/>
          <w:szCs w:val="15"/>
          <w:spacing w:val="-13"/>
          <w:position w:val="6"/>
        </w:rPr>
        <w:t>and</w:t>
      </w:r>
      <w:r>
        <w:rPr>
          <w:sz w:val="15"/>
          <w:szCs w:val="15"/>
          <w:spacing w:val="-13"/>
          <w:position w:val="6"/>
        </w:rPr>
        <w:t xml:space="preserve"> </w:t>
      </w:r>
      <w:r>
        <w:rPr>
          <w:sz w:val="15"/>
          <w:szCs w:val="15"/>
          <w:spacing w:val="-13"/>
          <w:position w:val="6"/>
        </w:rPr>
        <w:t>deliv⁃</w:t>
      </w:r>
    </w:p>
    <w:p>
      <w:pPr>
        <w:pStyle w:val="BodyText"/>
        <w:ind w:left="513" w:right="234" w:hanging="486"/>
        <w:spacing w:before="197" w:line="299" w:lineRule="auto"/>
        <w:rPr>
          <w:sz w:val="15"/>
          <w:szCs w:val="15"/>
        </w:rPr>
      </w:pPr>
      <w:r>
        <w:pict>
          <v:shape id="_x0000_s62" style="position:absolute;margin-left:238.867pt;margin-top:28.2554pt;mso-position-vertical-relative:text;mso-position-horizontal-relative:text;width:223.2pt;height:20.4pt;z-index:251742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67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1"/>
                      <w:position w:val="6"/>
                    </w:rPr>
                    <w:t>[26]</w:t>
                  </w:r>
                  <w:r>
                    <w:rPr>
                      <w:sz w:val="15"/>
                      <w:szCs w:val="15"/>
                      <w:spacing w:val="38"/>
                      <w:w w:val="101"/>
                      <w:position w:val="6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11"/>
                      <w:position w:val="6"/>
                    </w:rPr>
                    <w:t>FUENTES</w:t>
                  </w:r>
                  <w:r>
                    <w:rPr>
                      <w:sz w:val="15"/>
                      <w:szCs w:val="15"/>
                      <w:spacing w:val="1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1"/>
                      <w:position w:val="6"/>
                    </w:rPr>
                    <w:t>APARICIO</w:t>
                  </w:r>
                  <w:r>
                    <w:rPr>
                      <w:sz w:val="15"/>
                      <w:szCs w:val="15"/>
                      <w:spacing w:val="1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1"/>
                      <w:position w:val="6"/>
                    </w:rPr>
                    <w:t>L</w:t>
                  </w:r>
                  <w:r>
                    <w:rPr>
                      <w:sz w:val="15"/>
                      <w:szCs w:val="15"/>
                      <w:spacing w:val="-45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1"/>
                      <w:position w:val="6"/>
                    </w:rPr>
                    <w:t>,</w:t>
                  </w:r>
                  <w:r>
                    <w:rPr>
                      <w:sz w:val="15"/>
                      <w:szCs w:val="15"/>
                      <w:spacing w:val="1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1"/>
                      <w:position w:val="6"/>
                    </w:rPr>
                    <w:t>REJANO⁃CAMPO</w:t>
                  </w:r>
                  <w:r>
                    <w:rPr>
                      <w:sz w:val="15"/>
                      <w:szCs w:val="15"/>
                      <w:spacing w:val="1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1"/>
                      <w:position w:val="6"/>
                    </w:rPr>
                    <w:t>M</w:t>
                  </w:r>
                  <w:r>
                    <w:rPr>
                      <w:sz w:val="15"/>
                      <w:szCs w:val="15"/>
                      <w:spacing w:val="-3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1"/>
                      <w:position w:val="6"/>
                    </w:rPr>
                    <w:t>,</w:t>
                  </w:r>
                  <w:r>
                    <w:rPr>
                      <w:sz w:val="15"/>
                      <w:szCs w:val="15"/>
                      <w:spacing w:val="1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1"/>
                      <w:position w:val="6"/>
                    </w:rPr>
                    <w:t>DONNELLY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1"/>
        </w:rPr>
        <w:t>[11]</w:t>
      </w:r>
      <w:r>
        <w:rPr>
          <w:sz w:val="15"/>
          <w:szCs w:val="15"/>
          <w:spacing w:val="-1"/>
        </w:rPr>
        <w:t xml:space="preserve">   </w:t>
      </w:r>
      <w:r>
        <w:rPr>
          <w:sz w:val="15"/>
          <w:szCs w:val="15"/>
          <w:spacing w:val="-1"/>
        </w:rPr>
        <w:t>CORVINO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-35"/>
        </w:rPr>
        <w:t xml:space="preserve"> </w:t>
      </w:r>
      <w:r>
        <w:rPr>
          <w:sz w:val="15"/>
          <w:szCs w:val="15"/>
          <w:spacing w:val="-1"/>
        </w:rPr>
        <w:t>,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"/>
        </w:rPr>
        <w:t>ROSA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1"/>
        </w:rPr>
        <w:t>D</w:t>
      </w:r>
      <w:r>
        <w:rPr>
          <w:sz w:val="15"/>
          <w:szCs w:val="15"/>
          <w:spacing w:val="-39"/>
        </w:rPr>
        <w:t xml:space="preserve"> </w:t>
      </w:r>
      <w:r>
        <w:rPr>
          <w:sz w:val="15"/>
          <w:szCs w:val="15"/>
          <w:spacing w:val="-1"/>
        </w:rPr>
        <w:t>,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1"/>
        </w:rPr>
        <w:t>SBORDONEC</w:t>
      </w:r>
      <w:r>
        <w:rPr>
          <w:sz w:val="15"/>
          <w:szCs w:val="15"/>
          <w:spacing w:val="-35"/>
        </w:rPr>
        <w:t xml:space="preserve"> </w:t>
      </w:r>
      <w:r>
        <w:rPr>
          <w:sz w:val="15"/>
          <w:szCs w:val="15"/>
          <w:spacing w:val="-1"/>
        </w:rPr>
        <w:t>,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"/>
        </w:rPr>
        <w:t>et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"/>
        </w:rPr>
        <w:t>al.</w:t>
      </w:r>
      <w:r>
        <w:rPr>
          <w:sz w:val="15"/>
          <w:szCs w:val="15"/>
          <w:spacing w:val="-1"/>
        </w:rPr>
        <w:t xml:space="preserve">  </w:t>
      </w:r>
      <w:r>
        <w:rPr>
          <w:sz w:val="15"/>
          <w:szCs w:val="15"/>
          <w:spacing w:val="-1"/>
        </w:rPr>
        <w:t>Diastasis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rectus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3"/>
        </w:rPr>
        <w:t>abdominis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3"/>
        </w:rPr>
        <w:t>muscles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13"/>
        </w:rPr>
        <w:t>: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3"/>
        </w:rPr>
        <w:t>patterns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3"/>
        </w:rPr>
        <w:t>anatomical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3"/>
        </w:rPr>
        <w:t>variation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3"/>
        </w:rPr>
        <w:t>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demonstrated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4"/>
        </w:rPr>
        <w:t>by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4"/>
        </w:rPr>
        <w:t>ultrasound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4"/>
        </w:rPr>
        <w:t>[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4"/>
        </w:rPr>
        <w:t>J</w:t>
      </w:r>
      <w:r>
        <w:rPr>
          <w:sz w:val="15"/>
          <w:szCs w:val="15"/>
          <w:spacing w:val="-30"/>
        </w:rPr>
        <w:t xml:space="preserve"> </w:t>
      </w:r>
      <w:r>
        <w:rPr>
          <w:sz w:val="15"/>
          <w:szCs w:val="15"/>
          <w:spacing w:val="-14"/>
        </w:rPr>
        <w:t>]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4"/>
        </w:rPr>
        <w:t>.</w:t>
      </w:r>
      <w:r>
        <w:rPr>
          <w:sz w:val="15"/>
          <w:szCs w:val="15"/>
          <w:spacing w:val="-14"/>
        </w:rPr>
        <w:t xml:space="preserve">  </w:t>
      </w:r>
      <w:r>
        <w:rPr>
          <w:sz w:val="15"/>
          <w:szCs w:val="15"/>
          <w:spacing w:val="-14"/>
        </w:rPr>
        <w:t>Pol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4"/>
        </w:rPr>
        <w:t>J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4"/>
        </w:rPr>
        <w:t>Radiol</w:t>
      </w:r>
      <w:r>
        <w:rPr>
          <w:sz w:val="15"/>
          <w:szCs w:val="15"/>
          <w:spacing w:val="-42"/>
        </w:rPr>
        <w:t xml:space="preserve"> </w:t>
      </w:r>
      <w:r>
        <w:rPr>
          <w:sz w:val="15"/>
          <w:szCs w:val="15"/>
          <w:spacing w:val="-14"/>
        </w:rPr>
        <w:t>,</w:t>
      </w:r>
      <w:r>
        <w:rPr>
          <w:sz w:val="15"/>
          <w:szCs w:val="15"/>
          <w:spacing w:val="-14"/>
        </w:rPr>
        <w:t xml:space="preserve">  </w:t>
      </w:r>
      <w:r>
        <w:rPr>
          <w:sz w:val="15"/>
          <w:szCs w:val="15"/>
          <w:spacing w:val="-14"/>
        </w:rPr>
        <w:t>2019</w:t>
      </w:r>
      <w:r>
        <w:rPr>
          <w:sz w:val="15"/>
          <w:szCs w:val="15"/>
          <w:spacing w:val="-33"/>
        </w:rPr>
        <w:t xml:space="preserve"> </w:t>
      </w:r>
      <w:r>
        <w:rPr>
          <w:sz w:val="15"/>
          <w:szCs w:val="15"/>
          <w:spacing w:val="-14"/>
        </w:rPr>
        <w:t>,</w:t>
      </w:r>
      <w:r>
        <w:rPr>
          <w:sz w:val="15"/>
          <w:szCs w:val="15"/>
          <w:spacing w:val="-14"/>
        </w:rPr>
        <w:t xml:space="preserve">  </w:t>
      </w:r>
      <w:r>
        <w:rPr>
          <w:sz w:val="15"/>
          <w:szCs w:val="15"/>
          <w:spacing w:val="-14"/>
        </w:rPr>
        <w:t>84</w:t>
      </w:r>
      <w:r>
        <w:rPr>
          <w:sz w:val="15"/>
          <w:szCs w:val="15"/>
          <w:spacing w:val="-34"/>
        </w:rPr>
        <w:t xml:space="preserve"> </w:t>
      </w:r>
      <w:r>
        <w:rPr>
          <w:sz w:val="15"/>
          <w:szCs w:val="15"/>
          <w:spacing w:val="-14"/>
        </w:rPr>
        <w:t>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e542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"/>
        </w:rPr>
        <w:t>-</w:t>
      </w:r>
      <w:r>
        <w:rPr>
          <w:sz w:val="15"/>
          <w:szCs w:val="15"/>
          <w:spacing w:val="-28"/>
        </w:rPr>
        <w:t xml:space="preserve"> </w:t>
      </w:r>
      <w:r>
        <w:rPr>
          <w:sz w:val="15"/>
          <w:szCs w:val="15"/>
          <w:spacing w:val="-1"/>
        </w:rPr>
        <w:t>e548.</w:t>
      </w:r>
    </w:p>
    <w:p>
      <w:pPr>
        <w:pStyle w:val="BodyText"/>
        <w:ind w:left="505" w:right="246" w:hanging="478"/>
        <w:spacing w:before="3" w:line="292" w:lineRule="auto"/>
        <w:rPr>
          <w:sz w:val="15"/>
          <w:szCs w:val="15"/>
        </w:rPr>
      </w:pPr>
      <w:r>
        <w:rPr>
          <w:sz w:val="15"/>
          <w:szCs w:val="15"/>
          <w:spacing w:val="2"/>
        </w:rPr>
        <w:t>[12]</w:t>
      </w:r>
      <w:r>
        <w:rPr>
          <w:sz w:val="15"/>
          <w:szCs w:val="15"/>
          <w:spacing w:val="38"/>
        </w:rPr>
        <w:t xml:space="preserve">  </w:t>
      </w:r>
      <w:r>
        <w:rPr>
          <w:sz w:val="15"/>
          <w:szCs w:val="15"/>
        </w:rPr>
        <w:t>BEERG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</w:rPr>
        <w:t>M</w:t>
      </w:r>
      <w:r>
        <w:rPr>
          <w:sz w:val="15"/>
          <w:szCs w:val="15"/>
          <w:spacing w:val="-39"/>
        </w:rPr>
        <w:t xml:space="preserve"> </w:t>
      </w:r>
      <w:r>
        <w:rPr>
          <w:sz w:val="15"/>
          <w:szCs w:val="15"/>
          <w:spacing w:val="2"/>
        </w:rPr>
        <w:t>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</w:rPr>
        <w:t>SCHUSTER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</w:rPr>
        <w:t>A</w:t>
      </w:r>
      <w:r>
        <w:rPr>
          <w:sz w:val="15"/>
          <w:szCs w:val="15"/>
          <w:spacing w:val="-41"/>
        </w:rPr>
        <w:t xml:space="preserve"> </w:t>
      </w:r>
      <w:r>
        <w:rPr>
          <w:sz w:val="15"/>
          <w:szCs w:val="15"/>
          <w:spacing w:val="2"/>
        </w:rPr>
        <w:t>,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</w:rPr>
        <w:t>SEIFERT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</w:rPr>
        <w:t>B</w:t>
      </w:r>
      <w:r>
        <w:rPr>
          <w:sz w:val="15"/>
          <w:szCs w:val="15"/>
          <w:spacing w:val="-37"/>
        </w:rPr>
        <w:t xml:space="preserve"> </w:t>
      </w:r>
      <w:r>
        <w:rPr>
          <w:sz w:val="15"/>
          <w:szCs w:val="15"/>
          <w:spacing w:val="2"/>
        </w:rPr>
        <w:t>,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</w:rPr>
        <w:t>et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</w:rPr>
        <w:t>al</w:t>
      </w:r>
      <w:r>
        <w:rPr>
          <w:sz w:val="15"/>
          <w:szCs w:val="15"/>
          <w:spacing w:val="2"/>
        </w:rPr>
        <w:t>.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</w:rPr>
        <w:t>The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</w:rPr>
        <w:t>normal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width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1"/>
        </w:rPr>
        <w:t>of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11"/>
        </w:rPr>
        <w:t>the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1"/>
        </w:rPr>
        <w:t>Linea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1"/>
        </w:rPr>
        <w:t>alba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1"/>
        </w:rPr>
        <w:t>in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1"/>
        </w:rPr>
        <w:t>nulliparous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1"/>
        </w:rPr>
        <w:t>women[</w:t>
      </w:r>
      <w:r>
        <w:rPr>
          <w:sz w:val="15"/>
          <w:szCs w:val="15"/>
          <w:spacing w:val="-32"/>
        </w:rPr>
        <w:t xml:space="preserve"> </w:t>
      </w:r>
      <w:r>
        <w:rPr>
          <w:sz w:val="15"/>
          <w:szCs w:val="15"/>
          <w:spacing w:val="-11"/>
        </w:rPr>
        <w:t>J]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2"/>
        </w:rPr>
        <w:t>.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-12"/>
        </w:rPr>
        <w:t>Clin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2"/>
        </w:rPr>
        <w:t>Anat</w:t>
      </w:r>
      <w:r>
        <w:rPr>
          <w:sz w:val="15"/>
          <w:szCs w:val="15"/>
          <w:spacing w:val="-44"/>
        </w:rPr>
        <w:t xml:space="preserve"> </w:t>
      </w:r>
      <w:r>
        <w:rPr>
          <w:sz w:val="15"/>
          <w:szCs w:val="15"/>
          <w:spacing w:val="-12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2009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6"/>
        </w:rPr>
        <w:t>22(6)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6"/>
        </w:rPr>
        <w:t>: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6"/>
        </w:rPr>
        <w:t>706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6"/>
        </w:rPr>
        <w:t>-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6"/>
        </w:rPr>
        <w:t>711</w:t>
      </w:r>
      <w:r>
        <w:rPr>
          <w:sz w:val="15"/>
          <w:szCs w:val="15"/>
          <w:spacing w:val="-39"/>
        </w:rPr>
        <w:t xml:space="preserve"> </w:t>
      </w:r>
      <w:r>
        <w:rPr>
          <w:sz w:val="15"/>
          <w:szCs w:val="15"/>
          <w:spacing w:val="-6"/>
        </w:rPr>
        <w:t>.</w:t>
      </w:r>
    </w:p>
    <w:p>
      <w:pPr>
        <w:pStyle w:val="BodyText"/>
        <w:ind w:left="514" w:right="247" w:hanging="487"/>
        <w:spacing w:before="1" w:line="301" w:lineRule="auto"/>
        <w:rPr>
          <w:sz w:val="15"/>
          <w:szCs w:val="15"/>
        </w:rPr>
      </w:pPr>
      <w:r>
        <w:pict>
          <v:shape id="_x0000_s64" style="position:absolute;margin-left:0.354424pt;margin-top:29.3398pt;mso-position-vertical-relative:text;mso-position-horizontal-relative:text;width:223.15pt;height:20.4pt;z-index:251754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"/>
                      <w:position w:val="6"/>
                    </w:rPr>
                    <w:t>[14]</w:t>
                  </w:r>
                  <w:r>
                    <w:rPr>
                      <w:sz w:val="15"/>
                      <w:szCs w:val="15"/>
                      <w:spacing w:val="-6"/>
                      <w:position w:val="6"/>
                    </w:rPr>
                    <w:t xml:space="preserve">   </w:t>
                  </w:r>
                  <w:r>
                    <w:rPr>
                      <w:sz w:val="15"/>
                      <w:szCs w:val="15"/>
                      <w:spacing w:val="-6"/>
                      <w:position w:val="6"/>
                    </w:rPr>
                    <w:t>LIAWL</w:t>
                  </w:r>
                  <w:r>
                    <w:rPr>
                      <w:sz w:val="15"/>
                      <w:szCs w:val="15"/>
                      <w:spacing w:val="-6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  <w:position w:val="6"/>
                    </w:rPr>
                    <w:t>J</w:t>
                  </w:r>
                  <w:r>
                    <w:rPr>
                      <w:sz w:val="15"/>
                      <w:szCs w:val="15"/>
                      <w:spacing w:val="-38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  <w:position w:val="6"/>
                    </w:rPr>
                    <w:t>,</w:t>
                  </w:r>
                  <w:r>
                    <w:rPr>
                      <w:sz w:val="15"/>
                      <w:szCs w:val="15"/>
                      <w:spacing w:val="2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  <w:position w:val="6"/>
                    </w:rPr>
                    <w:t>HSUM</w:t>
                  </w:r>
                  <w:r>
                    <w:rPr>
                      <w:sz w:val="15"/>
                      <w:szCs w:val="15"/>
                      <w:spacing w:val="3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  <w:position w:val="6"/>
                    </w:rPr>
                    <w:t>J</w:t>
                  </w:r>
                  <w:r>
                    <w:rPr>
                      <w:sz w:val="15"/>
                      <w:szCs w:val="15"/>
                      <w:spacing w:val="-4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  <w:position w:val="6"/>
                    </w:rPr>
                    <w:t>,</w:t>
                  </w:r>
                  <w:r>
                    <w:rPr>
                      <w:sz w:val="15"/>
                      <w:szCs w:val="15"/>
                      <w:spacing w:val="27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  <w:position w:val="6"/>
                    </w:rPr>
                    <w:t>LIAOCF</w:t>
                  </w:r>
                  <w:r>
                    <w:rPr>
                      <w:sz w:val="15"/>
                      <w:szCs w:val="15"/>
                      <w:spacing w:val="-4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  <w:position w:val="6"/>
                    </w:rPr>
                    <w:t>,</w:t>
                  </w:r>
                  <w:r>
                    <w:rPr>
                      <w:sz w:val="15"/>
                      <w:szCs w:val="15"/>
                      <w:spacing w:val="23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  <w:position w:val="6"/>
                    </w:rPr>
                    <w:t>et</w:t>
                  </w:r>
                  <w:r>
                    <w:rPr>
                      <w:sz w:val="15"/>
                      <w:szCs w:val="15"/>
                      <w:spacing w:val="3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  <w:position w:val="6"/>
                    </w:rPr>
                    <w:t>al.</w:t>
                  </w:r>
                  <w:r>
                    <w:rPr>
                      <w:sz w:val="15"/>
                      <w:szCs w:val="15"/>
                      <w:spacing w:val="-6"/>
                      <w:position w:val="6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6"/>
                      <w:position w:val="6"/>
                    </w:rPr>
                    <w:t>The</w:t>
                  </w:r>
                  <w:r>
                    <w:rPr>
                      <w:sz w:val="15"/>
                      <w:szCs w:val="15"/>
                      <w:spacing w:val="-6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  <w:position w:val="6"/>
                    </w:rPr>
                    <w:t>relationships</w:t>
                  </w:r>
                  <w:r>
                    <w:rPr>
                      <w:sz w:val="15"/>
                      <w:szCs w:val="15"/>
                      <w:spacing w:val="7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  <w:position w:val="6"/>
                    </w:rPr>
                    <w:t>be⁃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7"/>
        </w:rPr>
        <w:t>[13]</w:t>
      </w:r>
      <w:r>
        <w:rPr>
          <w:sz w:val="15"/>
          <w:szCs w:val="15"/>
          <w:spacing w:val="-7"/>
        </w:rPr>
        <w:t xml:space="preserve">   </w:t>
      </w:r>
      <w:r>
        <w:rPr>
          <w:sz w:val="15"/>
          <w:szCs w:val="15"/>
          <w:spacing w:val="-7"/>
        </w:rPr>
        <w:t>NAHASF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7"/>
        </w:rPr>
        <w:t>X.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7"/>
        </w:rPr>
        <w:t>An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7"/>
        </w:rPr>
        <w:t>aesthetic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7"/>
        </w:rPr>
        <w:t>classificat</w:t>
      </w:r>
      <w:r>
        <w:rPr>
          <w:sz w:val="15"/>
          <w:szCs w:val="15"/>
          <w:spacing w:val="-8"/>
        </w:rPr>
        <w:t>ion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8"/>
        </w:rPr>
        <w:t>of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8"/>
        </w:rPr>
        <w:t>the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8"/>
        </w:rPr>
        <w:t>abdomen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8"/>
        </w:rPr>
        <w:t>based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on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1"/>
        </w:rPr>
        <w:t>the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1"/>
        </w:rPr>
        <w:t>myoaponeurotic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1"/>
        </w:rPr>
        <w:t>layer[</w:t>
      </w:r>
      <w:r>
        <w:rPr>
          <w:sz w:val="15"/>
          <w:szCs w:val="15"/>
          <w:spacing w:val="-32"/>
        </w:rPr>
        <w:t xml:space="preserve"> </w:t>
      </w:r>
      <w:r>
        <w:rPr>
          <w:sz w:val="15"/>
          <w:szCs w:val="15"/>
          <w:spacing w:val="-11"/>
        </w:rPr>
        <w:t>J</w:t>
      </w:r>
      <w:r>
        <w:rPr>
          <w:sz w:val="15"/>
          <w:szCs w:val="15"/>
          <w:spacing w:val="-12"/>
        </w:rPr>
        <w:t>]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2"/>
        </w:rPr>
        <w:t>.</w:t>
      </w:r>
      <w:r>
        <w:rPr>
          <w:sz w:val="15"/>
          <w:szCs w:val="15"/>
          <w:spacing w:val="-12"/>
        </w:rPr>
        <w:t xml:space="preserve">  </w:t>
      </w:r>
      <w:r>
        <w:rPr>
          <w:sz w:val="15"/>
          <w:szCs w:val="15"/>
          <w:spacing w:val="-12"/>
        </w:rPr>
        <w:t>Plast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2"/>
        </w:rPr>
        <w:t>Reconstr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2"/>
        </w:rPr>
        <w:t>Surg,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2"/>
        </w:rPr>
        <w:t>2001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2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108(6)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3"/>
        </w:rPr>
        <w:t>: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3"/>
        </w:rPr>
        <w:t>1787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3"/>
        </w:rPr>
        <w:t>-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3"/>
        </w:rPr>
        <w:t>1797.</w:t>
      </w:r>
    </w:p>
    <w:p>
      <w:pPr>
        <w:spacing w:line="296" w:lineRule="auto"/>
        <w:rPr>
          <w:rFonts w:ascii="Arial"/>
          <w:sz w:val="21"/>
        </w:rPr>
      </w:pPr>
      <w:r>
        <w:pict>
          <v:shape id="_x0000_s66" style="position:absolute;margin-left:24.6596pt;margin-top:4.40576pt;mso-position-vertical-relative:text;mso-position-horizontal-relative:text;width:198.85pt;height:20.4pt;z-index:251755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67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>tween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>inter⁃recti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>distance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>meas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>ured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>by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>ultrasound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>imaging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>and</w:t>
                  </w:r>
                </w:p>
              </w:txbxContent>
            </v:textbox>
          </v:shape>
        </w:pict>
      </w:r>
      <w:r/>
    </w:p>
    <w:p>
      <w:pPr>
        <w:pStyle w:val="BodyText"/>
        <w:ind w:left="515"/>
        <w:spacing w:before="49" w:line="367" w:lineRule="exact"/>
        <w:rPr>
          <w:sz w:val="15"/>
          <w:szCs w:val="15"/>
        </w:rPr>
      </w:pPr>
      <w:r>
        <w:pict>
          <v:shape id="_x0000_s68" style="position:absolute;margin-left:24.5664pt;margin-top:13.3855pt;mso-position-vertical-relative:text;mso-position-horizontal-relative:text;width:198.05pt;height:20.4pt;z-index:-251601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67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follow⁃up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study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[</w:t>
                  </w:r>
                  <w:r>
                    <w:rPr>
                      <w:sz w:val="15"/>
                      <w:szCs w:val="15"/>
                      <w:spacing w:val="-24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J]</w:t>
                  </w:r>
                  <w:r>
                    <w:rPr>
                      <w:sz w:val="15"/>
                      <w:szCs w:val="15"/>
                      <w:spacing w:val="-26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.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J</w:t>
                  </w:r>
                  <w:r>
                    <w:rPr>
                      <w:sz w:val="15"/>
                      <w:szCs w:val="15"/>
                      <w:spacing w:val="16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Orthop</w:t>
                  </w:r>
                  <w:r>
                    <w:rPr>
                      <w:sz w:val="15"/>
                      <w:szCs w:val="15"/>
                      <w:spacing w:val="17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Sports</w:t>
                  </w:r>
                  <w:r>
                    <w:rPr>
                      <w:sz w:val="15"/>
                      <w:szCs w:val="15"/>
                      <w:spacing w:val="15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Phys</w:t>
                  </w:r>
                  <w:r>
                    <w:rPr>
                      <w:sz w:val="15"/>
                      <w:szCs w:val="15"/>
                      <w:spacing w:val="13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Ther,</w:t>
                  </w:r>
                  <w:r>
                    <w:rPr>
                      <w:sz w:val="15"/>
                      <w:szCs w:val="15"/>
                      <w:spacing w:val="26"/>
                      <w:w w:val="10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2011</w:t>
                  </w:r>
                  <w:r>
                    <w:rPr>
                      <w:sz w:val="15"/>
                      <w:szCs w:val="15"/>
                      <w:spacing w:val="-23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,</w:t>
                  </w:r>
                  <w:r>
                    <w:rPr>
                      <w:sz w:val="15"/>
                      <w:szCs w:val="15"/>
                      <w:spacing w:val="24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41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7"/>
          <w:position w:val="6"/>
        </w:rPr>
        <w:t>abdominal</w:t>
      </w:r>
      <w:r>
        <w:rPr>
          <w:sz w:val="15"/>
          <w:szCs w:val="15"/>
          <w:spacing w:val="-7"/>
          <w:position w:val="6"/>
        </w:rPr>
        <w:t xml:space="preserve"> </w:t>
      </w:r>
      <w:r>
        <w:rPr>
          <w:sz w:val="15"/>
          <w:szCs w:val="15"/>
          <w:spacing w:val="-7"/>
          <w:position w:val="6"/>
        </w:rPr>
        <w:t>muscle</w:t>
      </w:r>
      <w:r>
        <w:rPr>
          <w:sz w:val="15"/>
          <w:szCs w:val="15"/>
          <w:spacing w:val="-7"/>
          <w:position w:val="6"/>
        </w:rPr>
        <w:t xml:space="preserve"> </w:t>
      </w:r>
      <w:r>
        <w:rPr>
          <w:sz w:val="15"/>
          <w:szCs w:val="15"/>
          <w:spacing w:val="-7"/>
          <w:position w:val="6"/>
        </w:rPr>
        <w:t>function</w:t>
      </w:r>
      <w:r>
        <w:rPr>
          <w:sz w:val="15"/>
          <w:szCs w:val="15"/>
          <w:spacing w:val="-7"/>
          <w:position w:val="6"/>
        </w:rPr>
        <w:t xml:space="preserve"> </w:t>
      </w:r>
      <w:r>
        <w:rPr>
          <w:sz w:val="15"/>
          <w:szCs w:val="15"/>
          <w:spacing w:val="-7"/>
          <w:position w:val="6"/>
        </w:rPr>
        <w:t>in</w:t>
      </w:r>
      <w:r>
        <w:rPr>
          <w:sz w:val="15"/>
          <w:szCs w:val="15"/>
          <w:spacing w:val="7"/>
          <w:position w:val="6"/>
        </w:rPr>
        <w:t xml:space="preserve"> </w:t>
      </w:r>
      <w:r>
        <w:rPr>
          <w:sz w:val="15"/>
          <w:szCs w:val="15"/>
          <w:spacing w:val="-7"/>
          <w:position w:val="6"/>
        </w:rPr>
        <w:t>postpartum</w:t>
      </w:r>
      <w:r>
        <w:rPr>
          <w:sz w:val="15"/>
          <w:szCs w:val="15"/>
          <w:spacing w:val="6"/>
          <w:position w:val="6"/>
        </w:rPr>
        <w:t xml:space="preserve"> </w:t>
      </w:r>
      <w:r>
        <w:rPr>
          <w:sz w:val="15"/>
          <w:szCs w:val="15"/>
          <w:spacing w:val="-7"/>
          <w:position w:val="6"/>
        </w:rPr>
        <w:t>women</w:t>
      </w:r>
      <w:r>
        <w:rPr>
          <w:sz w:val="15"/>
          <w:szCs w:val="15"/>
          <w:spacing w:val="-40"/>
          <w:position w:val="6"/>
        </w:rPr>
        <w:t xml:space="preserve"> </w:t>
      </w:r>
      <w:r>
        <w:rPr>
          <w:sz w:val="15"/>
          <w:szCs w:val="15"/>
          <w:spacing w:val="-7"/>
          <w:position w:val="6"/>
        </w:rPr>
        <w:t>:</w:t>
      </w:r>
      <w:r>
        <w:rPr>
          <w:sz w:val="15"/>
          <w:szCs w:val="15"/>
          <w:spacing w:val="33"/>
          <w:position w:val="6"/>
        </w:rPr>
        <w:t xml:space="preserve"> </w:t>
      </w:r>
      <w:r>
        <w:rPr>
          <w:sz w:val="15"/>
          <w:szCs w:val="15"/>
          <w:spacing w:val="-7"/>
          <w:position w:val="6"/>
        </w:rPr>
        <w:t>a</w:t>
      </w:r>
      <w:r>
        <w:rPr>
          <w:sz w:val="15"/>
          <w:szCs w:val="15"/>
          <w:spacing w:val="-2"/>
          <w:position w:val="6"/>
        </w:rPr>
        <w:t xml:space="preserve"> </w:t>
      </w:r>
      <w:r>
        <w:rPr>
          <w:sz w:val="15"/>
          <w:szCs w:val="15"/>
          <w:spacing w:val="-7"/>
          <w:position w:val="6"/>
        </w:rPr>
        <w:t>6</w:t>
      </w:r>
      <w:r>
        <w:rPr>
          <w:sz w:val="15"/>
          <w:szCs w:val="15"/>
          <w:spacing w:val="-54"/>
          <w:position w:val="6"/>
        </w:rPr>
        <w:t xml:space="preserve"> </w:t>
      </w:r>
      <w:r>
        <w:rPr>
          <w:sz w:val="15"/>
          <w:szCs w:val="15"/>
          <w:spacing w:val="-7"/>
          <w:position w:val="6"/>
        </w:rPr>
        <w:t>⁃m</w:t>
      </w:r>
      <w:r>
        <w:rPr>
          <w:sz w:val="15"/>
          <w:szCs w:val="15"/>
          <w:spacing w:val="-8"/>
          <w:position w:val="6"/>
        </w:rPr>
        <w:t>onth</w:t>
      </w:r>
    </w:p>
    <w:p>
      <w:pPr>
        <w:spacing w:line="247" w:lineRule="auto"/>
        <w:rPr>
          <w:rFonts w:ascii="Arial"/>
          <w:sz w:val="21"/>
        </w:rPr>
      </w:pPr>
      <w:r>
        <w:pict>
          <v:shape id="_x0000_s70" style="position:absolute;margin-left:25.4514pt;margin-top:4.35907pt;mso-position-vertical-relative:text;mso-position-horizontal-relative:text;width:53.75pt;height:20.4pt;z-index:-251600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>(6)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>:</w:t>
                  </w:r>
                  <w:r>
                    <w:rPr>
                      <w:sz w:val="15"/>
                      <w:szCs w:val="15"/>
                      <w:spacing w:val="-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>435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>-</w:t>
                  </w:r>
                  <w:r>
                    <w:rPr>
                      <w:sz w:val="15"/>
                      <w:szCs w:val="15"/>
                      <w:spacing w:val="-4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>443</w:t>
                  </w:r>
                  <w:r>
                    <w:rPr>
                      <w:sz w:val="15"/>
                      <w:szCs w:val="15"/>
                      <w:spacing w:val="-44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>.</w:t>
                  </w:r>
                </w:p>
              </w:txbxContent>
            </v:textbox>
          </v:shape>
        </w:pict>
      </w:r>
      <w:r/>
    </w:p>
    <w:p>
      <w:pPr>
        <w:spacing w:line="247" w:lineRule="auto"/>
        <w:rPr>
          <w:rFonts w:ascii="Arial"/>
          <w:sz w:val="21"/>
        </w:rPr>
      </w:pPr>
      <w:r>
        <w:pict>
          <v:shape id="_x0000_s72" style="position:absolute;margin-left:0.35434pt;margin-top:3.86896pt;mso-position-vertical-relative:text;mso-position-horizontal-relative:text;width:223.25pt;height:318pt;z-index:-2515998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67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0"/>
                      <w:position w:val="6"/>
                    </w:rPr>
                    <w:t>[15]</w:t>
                  </w:r>
                  <w:r>
                    <w:rPr>
                      <w:sz w:val="15"/>
                      <w:szCs w:val="15"/>
                      <w:spacing w:val="30"/>
                      <w:w w:val="101"/>
                      <w:position w:val="6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10"/>
                      <w:position w:val="6"/>
                    </w:rPr>
                    <w:t>CHIARELLOC</w:t>
                  </w:r>
                  <w:r>
                    <w:rPr>
                      <w:sz w:val="15"/>
                      <w:szCs w:val="15"/>
                      <w:spacing w:val="10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0"/>
                      <w:position w:val="6"/>
                    </w:rPr>
                    <w:t>M</w:t>
                  </w:r>
                  <w:r>
                    <w:rPr>
                      <w:sz w:val="15"/>
                      <w:szCs w:val="15"/>
                      <w:spacing w:val="-3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0"/>
                      <w:position w:val="6"/>
                    </w:rPr>
                    <w:t>,</w:t>
                  </w:r>
                  <w:r>
                    <w:rPr>
                      <w:sz w:val="15"/>
                      <w:szCs w:val="15"/>
                      <w:spacing w:val="10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0"/>
                      <w:position w:val="6"/>
                    </w:rPr>
                    <w:t>MCAULEY</w:t>
                  </w:r>
                  <w:r>
                    <w:rPr>
                      <w:sz w:val="15"/>
                      <w:szCs w:val="15"/>
                      <w:spacing w:val="-14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0"/>
                      <w:position w:val="6"/>
                    </w:rPr>
                    <w:t>J</w:t>
                  </w:r>
                  <w:r>
                    <w:rPr>
                      <w:sz w:val="15"/>
                      <w:szCs w:val="15"/>
                      <w:spacing w:val="-17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0"/>
                      <w:position w:val="6"/>
                    </w:rPr>
                    <w:t>A</w:t>
                  </w:r>
                  <w:r>
                    <w:rPr>
                      <w:sz w:val="15"/>
                      <w:szCs w:val="15"/>
                      <w:spacing w:val="-4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0"/>
                      <w:position w:val="6"/>
                    </w:rPr>
                    <w:t>,</w:t>
                  </w:r>
                  <w:r>
                    <w:rPr>
                      <w:sz w:val="15"/>
                      <w:szCs w:val="15"/>
                      <w:spacing w:val="10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0"/>
                      <w:position w:val="6"/>
                    </w:rPr>
                    <w:t>HARTIGAN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0"/>
                      <w:position w:val="6"/>
                    </w:rPr>
                    <w:t>E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0"/>
                      <w:position w:val="6"/>
                    </w:rPr>
                    <w:t>H.</w:t>
                  </w:r>
                  <w:r>
                    <w:rPr>
                      <w:sz w:val="15"/>
                      <w:szCs w:val="15"/>
                      <w:spacing w:val="10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0"/>
                      <w:position w:val="6"/>
                    </w:rPr>
                    <w:t>Imme⁃</w:t>
                  </w:r>
                </w:p>
                <w:p>
                  <w:pPr>
                    <w:spacing w:line="26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507" w:right="22" w:hanging="487"/>
                    <w:spacing w:before="49" w:line="333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[16]</w:t>
                  </w:r>
                  <w:r>
                    <w:rPr>
                      <w:sz w:val="15"/>
                      <w:szCs w:val="15"/>
                      <w:spacing w:val="-2"/>
                    </w:rPr>
                    <w:t xml:space="preserve">   </w:t>
                  </w:r>
                  <w:r>
                    <w:rPr>
                      <w:sz w:val="15"/>
                      <w:szCs w:val="15"/>
                      <w:spacing w:val="-2"/>
                    </w:rPr>
                    <w:t>GLUPPE</w:t>
                  </w:r>
                  <w:r>
                    <w:rPr>
                      <w:sz w:val="15"/>
                      <w:szCs w:val="15"/>
                      <w:spacing w:val="-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"/>
                    </w:rPr>
                    <w:t>S</w:t>
                  </w:r>
                  <w:r>
                    <w:rPr>
                      <w:sz w:val="15"/>
                      <w:szCs w:val="15"/>
                      <w:spacing w:val="-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"/>
                    </w:rPr>
                    <w:t>B</w:t>
                  </w:r>
                  <w:r>
                    <w:rPr>
                      <w:sz w:val="15"/>
                      <w:szCs w:val="15"/>
                      <w:spacing w:val="-3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"/>
                    </w:rPr>
                    <w:t>,</w:t>
                  </w:r>
                  <w:r>
                    <w:rPr>
                      <w:sz w:val="15"/>
                      <w:szCs w:val="15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"/>
                    </w:rPr>
                    <w:t>ENGH</w:t>
                  </w:r>
                  <w:r>
                    <w:rPr>
                      <w:sz w:val="15"/>
                      <w:szCs w:val="15"/>
                      <w:spacing w:val="-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"/>
                    </w:rPr>
                    <w:t>M</w:t>
                  </w:r>
                  <w:r>
                    <w:rPr>
                      <w:sz w:val="15"/>
                      <w:szCs w:val="15"/>
                      <w:spacing w:val="-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"/>
                    </w:rPr>
                    <w:t>E</w:t>
                  </w:r>
                  <w:r>
                    <w:rPr>
                      <w:sz w:val="15"/>
                      <w:szCs w:val="15"/>
                      <w:spacing w:val="-3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"/>
                    </w:rPr>
                    <w:t>,</w:t>
                  </w:r>
                  <w:r>
                    <w:rPr>
                      <w:sz w:val="15"/>
                      <w:szCs w:val="15"/>
                      <w:spacing w:val="2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"/>
                    </w:rPr>
                    <w:t>BØ</w:t>
                  </w:r>
                  <w:r>
                    <w:rPr>
                      <w:sz w:val="15"/>
                      <w:szCs w:val="15"/>
                      <w:spacing w:val="-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"/>
                    </w:rPr>
                    <w:t>K.</w:t>
                  </w:r>
                  <w:r>
                    <w:rPr>
                      <w:sz w:val="15"/>
                      <w:szCs w:val="15"/>
                      <w:spacing w:val="4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"/>
                    </w:rPr>
                    <w:t>Immediate</w:t>
                  </w:r>
                  <w:r>
                    <w:rPr>
                      <w:sz w:val="15"/>
                      <w:szCs w:val="15"/>
                      <w:spacing w:val="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"/>
                    </w:rPr>
                    <w:t>effect</w:t>
                  </w:r>
                  <w:r>
                    <w:rPr>
                      <w:sz w:val="15"/>
                      <w:szCs w:val="15"/>
                      <w:spacing w:val="-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"/>
                    </w:rPr>
                    <w:t>of</w:t>
                  </w:r>
                  <w:r>
                    <w:rPr>
                      <w:sz w:val="15"/>
                      <w:szCs w:val="15"/>
                      <w:spacing w:val="-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"/>
                    </w:rPr>
                    <w:t>ab⁃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</w:rPr>
                    <w:t>dominal</w:t>
                  </w:r>
                  <w:r>
                    <w:rPr>
                      <w:sz w:val="15"/>
                      <w:szCs w:val="15"/>
                      <w:spacing w:val="-1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</w:rPr>
                    <w:t>and</w:t>
                  </w:r>
                  <w:r>
                    <w:rPr>
                      <w:sz w:val="15"/>
                      <w:szCs w:val="15"/>
                      <w:spacing w:val="-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</w:rPr>
                    <w:t>pelvic</w:t>
                  </w:r>
                  <w:r>
                    <w:rPr>
                      <w:sz w:val="15"/>
                      <w:szCs w:val="15"/>
                      <w:spacing w:val="-1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</w:rPr>
                    <w:t>floor</w:t>
                  </w:r>
                  <w:r>
                    <w:rPr>
                      <w:sz w:val="15"/>
                      <w:szCs w:val="15"/>
                      <w:spacing w:val="-2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</w:rPr>
                    <w:t>muscle</w:t>
                  </w:r>
                  <w:r>
                    <w:rPr>
                      <w:sz w:val="15"/>
                      <w:szCs w:val="15"/>
                      <w:spacing w:val="-1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</w:rPr>
                    <w:t>exercises</w:t>
                  </w:r>
                  <w:r>
                    <w:rPr>
                      <w:sz w:val="15"/>
                      <w:szCs w:val="15"/>
                      <w:spacing w:val="-1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</w:rPr>
                    <w:t>o</w:t>
                  </w:r>
                  <w:r>
                    <w:rPr>
                      <w:sz w:val="15"/>
                      <w:szCs w:val="15"/>
                      <w:spacing w:val="-14"/>
                    </w:rPr>
                    <w:t>n</w:t>
                  </w:r>
                  <w:r>
                    <w:rPr>
                      <w:sz w:val="15"/>
                      <w:szCs w:val="15"/>
                      <w:spacing w:val="-1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</w:rPr>
                    <w:t>interrecti</w:t>
                  </w:r>
                  <w:r>
                    <w:rPr>
                      <w:sz w:val="15"/>
                      <w:szCs w:val="15"/>
                      <w:spacing w:val="-1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</w:rPr>
                    <w:t>distance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in</w:t>
                  </w:r>
                  <w:r>
                    <w:rPr>
                      <w:sz w:val="15"/>
                      <w:szCs w:val="15"/>
                      <w:spacing w:val="-1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women</w:t>
                  </w:r>
                  <w:r>
                    <w:rPr>
                      <w:sz w:val="15"/>
                      <w:szCs w:val="15"/>
                      <w:spacing w:val="-1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with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diastasis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recti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a</w:t>
                  </w:r>
                  <w:r>
                    <w:rPr>
                      <w:sz w:val="15"/>
                      <w:szCs w:val="15"/>
                      <w:spacing w:val="-11"/>
                    </w:rPr>
                    <w:t>bdominis</w:t>
                  </w:r>
                  <w:r>
                    <w:rPr>
                      <w:sz w:val="15"/>
                      <w:szCs w:val="15"/>
                      <w:spacing w:val="-1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who</w:t>
                  </w:r>
                  <w:r>
                    <w:rPr>
                      <w:sz w:val="15"/>
                      <w:szCs w:val="15"/>
                      <w:spacing w:val="-1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were</w:t>
                  </w:r>
                  <w:r>
                    <w:rPr>
                      <w:sz w:val="15"/>
                      <w:szCs w:val="15"/>
                      <w:spacing w:val="-1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parous[</w:t>
                  </w:r>
                  <w:r>
                    <w:rPr>
                      <w:sz w:val="15"/>
                      <w:szCs w:val="15"/>
                      <w:spacing w:val="-3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J]</w:t>
                  </w:r>
                  <w:r>
                    <w:rPr>
                      <w:sz w:val="15"/>
                      <w:szCs w:val="15"/>
                      <w:spacing w:val="-2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.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</w:rPr>
                    <w:t>Phys</w:t>
                  </w:r>
                  <w:r>
                    <w:rPr>
                      <w:sz w:val="15"/>
                      <w:szCs w:val="15"/>
                      <w:spacing w:val="-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</w:rPr>
                    <w:t>Ther,</w:t>
                  </w:r>
                  <w:r>
                    <w:rPr>
                      <w:sz w:val="15"/>
                      <w:szCs w:val="15"/>
                      <w:spacing w:val="-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</w:rPr>
                    <w:t>2020</w:t>
                  </w:r>
                  <w:r>
                    <w:rPr>
                      <w:sz w:val="15"/>
                      <w:szCs w:val="15"/>
                      <w:spacing w:val="-3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</w:rPr>
                    <w:t>,</w:t>
                  </w:r>
                  <w:r>
                    <w:rPr>
                      <w:sz w:val="15"/>
                      <w:szCs w:val="15"/>
                      <w:spacing w:val="1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</w:rPr>
                    <w:t>100(8)</w:t>
                  </w:r>
                  <w:r>
                    <w:rPr>
                      <w:sz w:val="15"/>
                      <w:szCs w:val="15"/>
                      <w:spacing w:val="-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</w:rPr>
                    <w:t>:</w:t>
                  </w:r>
                  <w:r>
                    <w:rPr>
                      <w:sz w:val="15"/>
                      <w:szCs w:val="15"/>
                      <w:spacing w:val="1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</w:rPr>
                    <w:t>1372</w:t>
                  </w:r>
                  <w:r>
                    <w:rPr>
                      <w:sz w:val="15"/>
                      <w:szCs w:val="15"/>
                      <w:spacing w:val="-1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</w:rPr>
                    <w:t>-</w:t>
                  </w:r>
                  <w:r>
                    <w:rPr>
                      <w:sz w:val="15"/>
                      <w:szCs w:val="15"/>
                      <w:spacing w:val="-2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</w:rPr>
                    <w:t>1</w:t>
                  </w:r>
                  <w:r>
                    <w:rPr>
                      <w:sz w:val="15"/>
                      <w:szCs w:val="15"/>
                      <w:spacing w:val="-7"/>
                    </w:rPr>
                    <w:t>383</w:t>
                  </w:r>
                  <w:r>
                    <w:rPr>
                      <w:sz w:val="15"/>
                      <w:szCs w:val="15"/>
                      <w:spacing w:val="-4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</w:rPr>
                    <w:t>.</w:t>
                  </w:r>
                </w:p>
                <w:p>
                  <w:pPr>
                    <w:spacing w:line="26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510"/>
                    <w:spacing w:before="49" w:line="347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"/>
                      <w:position w:val="5"/>
                    </w:rPr>
                    <w:t>Clin</w:t>
                  </w:r>
                  <w:r>
                    <w:rPr>
                      <w:sz w:val="15"/>
                      <w:szCs w:val="15"/>
                      <w:spacing w:val="-6"/>
                      <w:position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  <w:position w:val="5"/>
                    </w:rPr>
                    <w:t>Endocrinol</w:t>
                  </w:r>
                  <w:r>
                    <w:rPr>
                      <w:sz w:val="15"/>
                      <w:szCs w:val="15"/>
                      <w:spacing w:val="-6"/>
                      <w:position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  <w:position w:val="5"/>
                    </w:rPr>
                    <w:t>Metab</w:t>
                  </w:r>
                  <w:r>
                    <w:rPr>
                      <w:sz w:val="15"/>
                      <w:szCs w:val="15"/>
                      <w:spacing w:val="-40"/>
                      <w:position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  <w:position w:val="5"/>
                    </w:rPr>
                    <w:t>,</w:t>
                  </w:r>
                  <w:r>
                    <w:rPr>
                      <w:sz w:val="15"/>
                      <w:szCs w:val="15"/>
                      <w:spacing w:val="-6"/>
                      <w:position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  <w:position w:val="5"/>
                    </w:rPr>
                    <w:t>2004</w:t>
                  </w:r>
                  <w:r>
                    <w:rPr>
                      <w:sz w:val="15"/>
                      <w:szCs w:val="15"/>
                      <w:spacing w:val="-36"/>
                      <w:position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  <w:position w:val="5"/>
                    </w:rPr>
                    <w:t>,</w:t>
                  </w:r>
                  <w:r>
                    <w:rPr>
                      <w:sz w:val="15"/>
                      <w:szCs w:val="15"/>
                      <w:spacing w:val="-7"/>
                      <w:position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  <w:position w:val="5"/>
                    </w:rPr>
                    <w:t>89(7)</w:t>
                  </w:r>
                  <w:r>
                    <w:rPr>
                      <w:sz w:val="15"/>
                      <w:szCs w:val="15"/>
                      <w:spacing w:val="-7"/>
                      <w:position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  <w:position w:val="5"/>
                    </w:rPr>
                    <w:t>:</w:t>
                  </w:r>
                  <w:r>
                    <w:rPr>
                      <w:sz w:val="15"/>
                      <w:szCs w:val="15"/>
                      <w:spacing w:val="-7"/>
                      <w:position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  <w:position w:val="5"/>
                    </w:rPr>
                    <w:t>3477</w:t>
                  </w:r>
                  <w:r>
                    <w:rPr>
                      <w:sz w:val="15"/>
                      <w:szCs w:val="15"/>
                      <w:spacing w:val="-7"/>
                      <w:position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  <w:position w:val="5"/>
                    </w:rPr>
                    <w:t>-</w:t>
                  </w:r>
                  <w:r>
                    <w:rPr>
                      <w:sz w:val="15"/>
                      <w:szCs w:val="15"/>
                      <w:spacing w:val="-36"/>
                      <w:position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  <w:position w:val="5"/>
                    </w:rPr>
                    <w:t>3485.</w:t>
                  </w:r>
                </w:p>
                <w:p>
                  <w:pPr>
                    <w:pStyle w:val="BodyText"/>
                    <w:ind w:left="20"/>
                    <w:spacing w:line="160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3"/>
                    </w:rPr>
                    <w:t>[18]</w:t>
                  </w:r>
                  <w:r>
                    <w:rPr>
                      <w:sz w:val="15"/>
                      <w:szCs w:val="15"/>
                      <w:spacing w:val="25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3"/>
                    </w:rPr>
                    <w:t>WEN</w:t>
                  </w:r>
                  <w:r>
                    <w:rPr>
                      <w:sz w:val="15"/>
                      <w:szCs w:val="15"/>
                      <w:spacing w:val="-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Y</w:t>
                  </w:r>
                  <w:r>
                    <w:rPr>
                      <w:sz w:val="15"/>
                      <w:szCs w:val="15"/>
                      <w:spacing w:val="-4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,</w:t>
                  </w:r>
                  <w:r>
                    <w:rPr>
                      <w:sz w:val="15"/>
                      <w:szCs w:val="15"/>
                      <w:spacing w:val="-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ZHAOY</w:t>
                  </w:r>
                  <w:r>
                    <w:rPr>
                      <w:sz w:val="15"/>
                      <w:szCs w:val="15"/>
                      <w:spacing w:val="-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Y</w:t>
                  </w:r>
                  <w:r>
                    <w:rPr>
                      <w:sz w:val="15"/>
                      <w:szCs w:val="15"/>
                      <w:spacing w:val="-4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,</w:t>
                  </w:r>
                  <w:r>
                    <w:rPr>
                      <w:sz w:val="15"/>
                      <w:szCs w:val="15"/>
                      <w:spacing w:val="-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POLANM</w:t>
                  </w:r>
                  <w:r>
                    <w:rPr>
                      <w:sz w:val="15"/>
                      <w:szCs w:val="15"/>
                      <w:spacing w:val="-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L</w:t>
                  </w:r>
                  <w:r>
                    <w:rPr>
                      <w:sz w:val="15"/>
                      <w:szCs w:val="15"/>
                      <w:spacing w:val="-4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,</w:t>
                  </w:r>
                  <w:r>
                    <w:rPr>
                      <w:sz w:val="15"/>
                      <w:szCs w:val="15"/>
                      <w:spacing w:val="-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et</w:t>
                  </w:r>
                  <w:r>
                    <w:rPr>
                      <w:sz w:val="15"/>
                      <w:szCs w:val="15"/>
                      <w:spacing w:val="-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al.</w:t>
                  </w:r>
                  <w:r>
                    <w:rPr>
                      <w:sz w:val="15"/>
                      <w:szCs w:val="15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Effect</w:t>
                  </w:r>
                  <w:r>
                    <w:rPr>
                      <w:sz w:val="15"/>
                      <w:szCs w:val="15"/>
                      <w:spacing w:val="-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of</w:t>
                  </w:r>
                  <w:r>
                    <w:rPr>
                      <w:sz w:val="15"/>
                      <w:szCs w:val="15"/>
                      <w:spacing w:val="-2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relaxin</w:t>
                  </w:r>
                  <w:r>
                    <w:rPr>
                      <w:sz w:val="15"/>
                      <w:szCs w:val="15"/>
                      <w:spacing w:val="-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on</w:t>
                  </w:r>
                </w:p>
                <w:p>
                  <w:pPr>
                    <w:pStyle w:val="BodyText"/>
                    <w:ind w:right="20"/>
                    <w:spacing w:line="345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TGF⁃beta1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expression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in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cultured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v</w:t>
                  </w:r>
                  <w:r>
                    <w:rPr>
                      <w:sz w:val="15"/>
                      <w:szCs w:val="15"/>
                      <w:spacing w:val="-13"/>
                      <w:position w:val="6"/>
                    </w:rPr>
                    <w:t>aginal</w:t>
                  </w:r>
                  <w:r>
                    <w:rPr>
                      <w:sz w:val="15"/>
                      <w:szCs w:val="15"/>
                      <w:spacing w:val="45"/>
                      <w:w w:val="10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  <w:position w:val="6"/>
                    </w:rPr>
                    <w:t>fibroblasts</w:t>
                  </w:r>
                  <w:r>
                    <w:rPr>
                      <w:sz w:val="15"/>
                      <w:szCs w:val="15"/>
                      <w:spacing w:val="46"/>
                      <w:w w:val="10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  <w:position w:val="6"/>
                    </w:rPr>
                    <w:t>from</w:t>
                  </w:r>
                </w:p>
                <w:p>
                  <w:pPr>
                    <w:pStyle w:val="BodyText"/>
                    <w:spacing w:line="163" w:lineRule="auto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3"/>
                    </w:rPr>
                    <w:t>women</w:t>
                  </w:r>
                  <w:r>
                    <w:rPr>
                      <w:sz w:val="15"/>
                      <w:szCs w:val="15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</w:rPr>
                    <w:t>with</w:t>
                  </w:r>
                  <w:r>
                    <w:rPr>
                      <w:sz w:val="15"/>
                      <w:szCs w:val="15"/>
                      <w:spacing w:val="3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</w:rPr>
                    <w:t>stress</w:t>
                  </w:r>
                  <w:r>
                    <w:rPr>
                      <w:sz w:val="15"/>
                      <w:szCs w:val="15"/>
                      <w:spacing w:val="3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</w:rPr>
                    <w:t>urinary</w:t>
                  </w:r>
                  <w:r>
                    <w:rPr>
                      <w:sz w:val="15"/>
                      <w:szCs w:val="15"/>
                      <w:spacing w:val="3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</w:rPr>
                    <w:t>incontinence</w:t>
                  </w:r>
                  <w:r>
                    <w:rPr>
                      <w:sz w:val="15"/>
                      <w:szCs w:val="15"/>
                      <w:spacing w:val="-1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</w:rPr>
                    <w:t>[</w:t>
                  </w:r>
                  <w:r>
                    <w:rPr>
                      <w:sz w:val="15"/>
                      <w:szCs w:val="15"/>
                      <w:spacing w:val="-1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</w:rPr>
                    <w:t>J</w:t>
                  </w:r>
                  <w:r>
                    <w:rPr>
                      <w:sz w:val="15"/>
                      <w:szCs w:val="15"/>
                      <w:spacing w:val="-2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</w:rPr>
                    <w:t>]</w:t>
                  </w:r>
                  <w:r>
                    <w:rPr>
                      <w:sz w:val="15"/>
                      <w:szCs w:val="15"/>
                      <w:spacing w:val="-2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</w:rPr>
                    <w:t>.</w:t>
                  </w:r>
                  <w:r>
                    <w:rPr>
                      <w:sz w:val="15"/>
                      <w:szCs w:val="15"/>
                      <w:spacing w:val="2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13"/>
                    </w:rPr>
                    <w:t>Reprod</w:t>
                  </w:r>
                  <w:r>
                    <w:rPr>
                      <w:sz w:val="15"/>
                      <w:szCs w:val="15"/>
                      <w:spacing w:val="3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</w:rPr>
                    <w:t>Sci</w:t>
                  </w:r>
                  <w:r>
                    <w:rPr>
                      <w:sz w:val="15"/>
                      <w:szCs w:val="15"/>
                      <w:spacing w:val="-3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</w:rPr>
                    <w:t>,</w:t>
                  </w:r>
                </w:p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506" w:right="21" w:firstLine="1"/>
                    <w:spacing w:before="50" w:line="319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1"/>
                    </w:rPr>
                    <w:t>apoptosis</w:t>
                  </w:r>
                  <w:r>
                    <w:rPr>
                      <w:sz w:val="15"/>
                      <w:szCs w:val="15"/>
                      <w:spacing w:val="-1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in</w:t>
                  </w:r>
                  <w:r>
                    <w:rPr>
                      <w:sz w:val="15"/>
                      <w:szCs w:val="15"/>
                      <w:spacing w:val="-1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the</w:t>
                  </w:r>
                  <w:r>
                    <w:rPr>
                      <w:sz w:val="15"/>
                      <w:szCs w:val="15"/>
                      <w:spacing w:val="-1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mouse</w:t>
                  </w:r>
                  <w:r>
                    <w:rPr>
                      <w:sz w:val="15"/>
                      <w:szCs w:val="15"/>
                      <w:spacing w:val="-1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lower</w:t>
                  </w:r>
                  <w:r>
                    <w:rPr>
                      <w:sz w:val="15"/>
                      <w:szCs w:val="15"/>
                      <w:spacing w:val="-1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reproductive</w:t>
                  </w:r>
                  <w:r>
                    <w:rPr>
                      <w:sz w:val="15"/>
                      <w:szCs w:val="15"/>
                      <w:spacing w:val="-1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tract</w:t>
                  </w:r>
                  <w:r>
                    <w:rPr>
                      <w:sz w:val="15"/>
                      <w:szCs w:val="15"/>
                      <w:spacing w:val="-4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[</w:t>
                  </w:r>
                  <w:r>
                    <w:rPr>
                      <w:sz w:val="15"/>
                      <w:szCs w:val="15"/>
                      <w:spacing w:val="-3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</w:rPr>
                    <w:t>J]</w:t>
                  </w:r>
                  <w:r>
                    <w:rPr>
                      <w:sz w:val="15"/>
                      <w:szCs w:val="15"/>
                      <w:spacing w:val="-2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</w:rPr>
                    <w:t>.</w:t>
                  </w:r>
                  <w:r>
                    <w:rPr>
                      <w:sz w:val="15"/>
                      <w:szCs w:val="15"/>
                      <w:spacing w:val="3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</w:rPr>
                    <w:t>Ann</w:t>
                  </w:r>
                  <w:r>
                    <w:rPr>
                      <w:sz w:val="15"/>
                      <w:szCs w:val="15"/>
                      <w:spacing w:val="-1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</w:rPr>
                    <w:t>N</w:t>
                  </w:r>
                  <w:r>
                    <w:rPr>
                      <w:sz w:val="15"/>
                      <w:szCs w:val="15"/>
                      <w:spacing w:val="-1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</w:rPr>
                    <w:t>Y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</w:rPr>
                    <w:t>Acad</w:t>
                  </w:r>
                  <w:r>
                    <w:rPr>
                      <w:sz w:val="15"/>
                      <w:szCs w:val="15"/>
                      <w:spacing w:val="-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</w:rPr>
                    <w:t>Sci</w:t>
                  </w:r>
                  <w:r>
                    <w:rPr>
                      <w:sz w:val="15"/>
                      <w:szCs w:val="15"/>
                      <w:spacing w:val="-4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</w:rPr>
                    <w:t>,</w:t>
                  </w:r>
                  <w:r>
                    <w:rPr>
                      <w:sz w:val="15"/>
                      <w:szCs w:val="15"/>
                      <w:spacing w:val="-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</w:rPr>
                    <w:t>2009</w:t>
                  </w:r>
                  <w:r>
                    <w:rPr>
                      <w:sz w:val="15"/>
                      <w:szCs w:val="15"/>
                      <w:spacing w:val="-3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</w:rPr>
                    <w:t>,</w:t>
                  </w:r>
                  <w:r>
                    <w:rPr>
                      <w:sz w:val="15"/>
                      <w:szCs w:val="15"/>
                      <w:spacing w:val="1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</w:rPr>
                    <w:t>1160</w:t>
                  </w:r>
                  <w:r>
                    <w:rPr>
                      <w:sz w:val="15"/>
                      <w:szCs w:val="15"/>
                      <w:spacing w:val="-3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</w:rPr>
                    <w:t>:</w:t>
                  </w:r>
                  <w:r>
                    <w:rPr>
                      <w:sz w:val="15"/>
                      <w:szCs w:val="15"/>
                      <w:spacing w:val="1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</w:rPr>
                    <w:t>121</w:t>
                  </w:r>
                  <w:r>
                    <w:rPr>
                      <w:sz w:val="15"/>
                      <w:szCs w:val="15"/>
                      <w:spacing w:val="-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</w:rPr>
                    <w:t>-</w:t>
                  </w:r>
                  <w:r>
                    <w:rPr>
                      <w:sz w:val="15"/>
                      <w:szCs w:val="15"/>
                      <w:spacing w:val="-2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</w:rPr>
                    <w:t>129.</w:t>
                  </w:r>
                </w:p>
              </w:txbxContent>
            </v:textbox>
          </v:shape>
        </w:pict>
      </w:r>
      <w:r/>
    </w:p>
    <w:p>
      <w:pPr>
        <w:spacing w:line="248" w:lineRule="auto"/>
        <w:rPr>
          <w:rFonts w:ascii="Arial"/>
          <w:sz w:val="21"/>
        </w:rPr>
      </w:pPr>
      <w:r>
        <w:pict>
          <v:shape id="_x0000_s74" style="position:absolute;margin-left:24.7762pt;margin-top:3.37787pt;mso-position-vertical-relative:text;mso-position-horizontal-relative:text;width:198.7pt;height:20.4pt;z-index:251738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5"/>
                      <w:position w:val="5"/>
                    </w:rPr>
                    <w:t>diate</w:t>
                  </w:r>
                  <w:r>
                    <w:rPr>
                      <w:sz w:val="15"/>
                      <w:szCs w:val="15"/>
                      <w:spacing w:val="-15"/>
                      <w:position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  <w:position w:val="5"/>
                    </w:rPr>
                    <w:t>effect</w:t>
                  </w:r>
                  <w:r>
                    <w:rPr>
                      <w:sz w:val="15"/>
                      <w:szCs w:val="15"/>
                      <w:spacing w:val="-15"/>
                      <w:position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  <w:position w:val="5"/>
                    </w:rPr>
                    <w:t>of</w:t>
                  </w:r>
                  <w:r>
                    <w:rPr>
                      <w:sz w:val="15"/>
                      <w:szCs w:val="15"/>
                      <w:spacing w:val="-15"/>
                      <w:position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  <w:position w:val="5"/>
                    </w:rPr>
                    <w:t>active</w:t>
                  </w:r>
                  <w:r>
                    <w:rPr>
                      <w:sz w:val="15"/>
                      <w:szCs w:val="15"/>
                      <w:spacing w:val="14"/>
                      <w:position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  <w:position w:val="5"/>
                    </w:rPr>
                    <w:t>abdominal</w:t>
                  </w:r>
                  <w:r>
                    <w:rPr>
                      <w:sz w:val="15"/>
                      <w:szCs w:val="15"/>
                      <w:spacing w:val="4"/>
                      <w:position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  <w:position w:val="5"/>
                    </w:rPr>
                    <w:t>contraction</w:t>
                  </w:r>
                  <w:r>
                    <w:rPr>
                      <w:sz w:val="15"/>
                      <w:szCs w:val="15"/>
                      <w:spacing w:val="5"/>
                      <w:position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  <w:position w:val="5"/>
                    </w:rPr>
                    <w:t>on</w:t>
                  </w:r>
                  <w:r>
                    <w:rPr>
                      <w:sz w:val="15"/>
                      <w:szCs w:val="15"/>
                      <w:spacing w:val="5"/>
                      <w:position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  <w:position w:val="5"/>
                    </w:rPr>
                    <w:t>inter⁃recti</w:t>
                  </w:r>
                  <w:r>
                    <w:rPr>
                      <w:sz w:val="15"/>
                      <w:szCs w:val="15"/>
                      <w:spacing w:val="8"/>
                      <w:position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  <w:position w:val="5"/>
                    </w:rPr>
                    <w:t>dis⁃</w:t>
                  </w:r>
                </w:p>
              </w:txbxContent>
            </v:textbox>
          </v:shape>
        </w:pict>
      </w:r>
      <w:r/>
    </w:p>
    <w:p>
      <w:pPr>
        <w:spacing w:line="248" w:lineRule="auto"/>
        <w:rPr>
          <w:rFonts w:ascii="Arial"/>
          <w:sz w:val="21"/>
        </w:rPr>
      </w:pPr>
      <w:r>
        <w:pict>
          <v:shape id="_x0000_s76" style="position:absolute;margin-left:24.6597pt;margin-top:2.73941pt;mso-position-vertical-relative:text;mso-position-horizontal-relative:text;width:197.15pt;height:20.4pt;z-index:251747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67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8"/>
                      <w:position w:val="6"/>
                    </w:rPr>
                    <w:t>tance[J]</w:t>
                  </w:r>
                  <w:r>
                    <w:rPr>
                      <w:sz w:val="15"/>
                      <w:szCs w:val="15"/>
                      <w:spacing w:val="-26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  <w:position w:val="6"/>
                    </w:rPr>
                    <w:t>.</w:t>
                  </w:r>
                  <w:r>
                    <w:rPr>
                      <w:sz w:val="15"/>
                      <w:szCs w:val="15"/>
                      <w:spacing w:val="2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  <w:position w:val="6"/>
                    </w:rPr>
                    <w:t>J</w:t>
                  </w:r>
                  <w:r>
                    <w:rPr>
                      <w:sz w:val="15"/>
                      <w:szCs w:val="15"/>
                      <w:spacing w:val="-8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  <w:position w:val="6"/>
                    </w:rPr>
                    <w:t>Orthop</w:t>
                  </w:r>
                  <w:r>
                    <w:rPr>
                      <w:sz w:val="15"/>
                      <w:szCs w:val="15"/>
                      <w:spacing w:val="-8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  <w:position w:val="6"/>
                    </w:rPr>
                    <w:t>Sports</w:t>
                  </w:r>
                  <w:r>
                    <w:rPr>
                      <w:sz w:val="15"/>
                      <w:szCs w:val="15"/>
                      <w:spacing w:val="-8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  <w:position w:val="6"/>
                    </w:rPr>
                    <w:t>Phys</w:t>
                  </w:r>
                  <w:r>
                    <w:rPr>
                      <w:sz w:val="15"/>
                      <w:szCs w:val="15"/>
                      <w:spacing w:val="-8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  <w:position w:val="6"/>
                    </w:rPr>
                    <w:t>Ther,</w:t>
                  </w:r>
                  <w:r>
                    <w:rPr>
                      <w:sz w:val="15"/>
                      <w:szCs w:val="15"/>
                      <w:spacing w:val="-8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  <w:position w:val="6"/>
                    </w:rPr>
                    <w:t>2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016</w:t>
                  </w:r>
                  <w:r>
                    <w:rPr>
                      <w:sz w:val="15"/>
                      <w:szCs w:val="15"/>
                      <w:spacing w:val="-35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,</w:t>
                  </w:r>
                  <w:r>
                    <w:rPr>
                      <w:sz w:val="15"/>
                      <w:szCs w:val="15"/>
                      <w:spacing w:val="5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46(3)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:</w:t>
                  </w:r>
                  <w:r>
                    <w:rPr>
                      <w:sz w:val="15"/>
                      <w:szCs w:val="15"/>
                      <w:spacing w:val="21"/>
                      <w:w w:val="10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177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-</w:t>
                  </w:r>
                </w:p>
              </w:txbxContent>
            </v:textbox>
          </v:shape>
        </w:pict>
      </w:r>
      <w:r/>
    </w:p>
    <w:p>
      <w:pPr>
        <w:spacing w:line="248" w:lineRule="auto"/>
        <w:rPr>
          <w:rFonts w:ascii="Arial"/>
          <w:sz w:val="21"/>
        </w:rPr>
      </w:pPr>
      <w:r>
        <w:pict>
          <v:shape id="_x0000_s78" style="position:absolute;margin-left:24.8967pt;margin-top:7.20612pt;mso-position-vertical-relative:text;mso-position-horizontal-relative:text;width:14.7pt;height:8.95pt;z-index:251737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19" w:line="171" w:lineRule="auto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0"/>
                    </w:rPr>
                    <w:t>183</w:t>
                  </w:r>
                  <w:r>
                    <w:rPr>
                      <w:sz w:val="15"/>
                      <w:szCs w:val="15"/>
                      <w:spacing w:val="-4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0"/>
                    </w:rPr>
                    <w:t>.</w:t>
                  </w:r>
                </w:p>
              </w:txbxContent>
            </v:textbox>
          </v:shape>
        </w:pict>
      </w: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>
        <w:pict>
          <v:shape id="_x0000_s80" style="position:absolute;margin-left:0.354515pt;margin-top:11.7752pt;mso-position-vertical-relative:text;mso-position-horizontal-relative:text;width:223.15pt;height:20.4pt;z-index:251734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  <w:position w:val="6"/>
                    </w:rPr>
                    <w:t>[17]</w:t>
                  </w:r>
                  <w:r>
                    <w:rPr>
                      <w:sz w:val="15"/>
                      <w:szCs w:val="15"/>
                      <w:spacing w:val="27"/>
                      <w:position w:val="6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2"/>
                      <w:position w:val="6"/>
                    </w:rPr>
                    <w:t>BOND</w:t>
                  </w:r>
                  <w:r>
                    <w:rPr>
                      <w:sz w:val="15"/>
                      <w:szCs w:val="15"/>
                      <w:spacing w:val="-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"/>
                      <w:position w:val="6"/>
                    </w:rPr>
                    <w:t>C</w:t>
                  </w:r>
                  <w:r>
                    <w:rPr>
                      <w:sz w:val="15"/>
                      <w:szCs w:val="15"/>
                      <w:spacing w:val="-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"/>
                      <w:position w:val="6"/>
                    </w:rPr>
                    <w:t>P</w:t>
                  </w:r>
                  <w:r>
                    <w:rPr>
                      <w:sz w:val="15"/>
                      <w:szCs w:val="15"/>
                      <w:spacing w:val="-44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"/>
                      <w:position w:val="6"/>
                    </w:rPr>
                    <w:t>,</w:t>
                  </w:r>
                  <w:r>
                    <w:rPr>
                      <w:sz w:val="15"/>
                      <w:szCs w:val="15"/>
                      <w:spacing w:val="-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"/>
                      <w:position w:val="6"/>
                    </w:rPr>
                    <w:t>PARRY</w:t>
                  </w:r>
                  <w:r>
                    <w:rPr>
                      <w:sz w:val="15"/>
                      <w:szCs w:val="15"/>
                      <w:spacing w:val="-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"/>
                      <w:position w:val="6"/>
                    </w:rPr>
                    <w:t>L</w:t>
                  </w:r>
                  <w:r>
                    <w:rPr>
                      <w:sz w:val="15"/>
                      <w:szCs w:val="15"/>
                      <w:spacing w:val="-2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"/>
                      <w:position w:val="6"/>
                    </w:rPr>
                    <w:t>J</w:t>
                  </w:r>
                  <w:r>
                    <w:rPr>
                      <w:sz w:val="15"/>
                      <w:szCs w:val="15"/>
                      <w:spacing w:val="-4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"/>
                      <w:position w:val="6"/>
                    </w:rPr>
                    <w:t>,</w:t>
                  </w:r>
                  <w:r>
                    <w:rPr>
                      <w:sz w:val="15"/>
                      <w:szCs w:val="15"/>
                      <w:spacing w:val="-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"/>
                      <w:position w:val="6"/>
                    </w:rPr>
                    <w:t>SA</w:t>
                  </w:r>
                  <w:r>
                    <w:rPr>
                      <w:sz w:val="15"/>
                      <w:szCs w:val="15"/>
                      <w:spacing w:val="-3"/>
                      <w:position w:val="6"/>
                    </w:rPr>
                    <w:t>MUEL</w:t>
                  </w:r>
                  <w:r>
                    <w:rPr>
                      <w:sz w:val="15"/>
                      <w:szCs w:val="15"/>
                      <w:spacing w:val="-15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  <w:position w:val="6"/>
                    </w:rPr>
                    <w:t>C</w:t>
                  </w:r>
                  <w:r>
                    <w:rPr>
                      <w:sz w:val="15"/>
                      <w:szCs w:val="15"/>
                      <w:spacing w:val="-3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  <w:position w:val="6"/>
                    </w:rPr>
                    <w:t>S</w:t>
                  </w:r>
                  <w:r>
                    <w:rPr>
                      <w:sz w:val="15"/>
                      <w:szCs w:val="15"/>
                      <w:spacing w:val="-40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  <w:position w:val="6"/>
                    </w:rPr>
                    <w:t>,</w:t>
                  </w:r>
                  <w:r>
                    <w:rPr>
                      <w:sz w:val="15"/>
                      <w:szCs w:val="15"/>
                      <w:spacing w:val="-3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  <w:position w:val="6"/>
                    </w:rPr>
                    <w:t>et</w:t>
                  </w:r>
                  <w:r>
                    <w:rPr>
                      <w:sz w:val="15"/>
                      <w:szCs w:val="15"/>
                      <w:spacing w:val="-17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  <w:position w:val="6"/>
                    </w:rPr>
                    <w:t>al.</w:t>
                  </w:r>
                  <w:r>
                    <w:rPr>
                      <w:sz w:val="15"/>
                      <w:szCs w:val="15"/>
                      <w:spacing w:val="30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  <w:position w:val="6"/>
                    </w:rPr>
                    <w:t>Increased</w:t>
                  </w:r>
                  <w:r>
                    <w:rPr>
                      <w:sz w:val="15"/>
                      <w:szCs w:val="15"/>
                      <w:spacing w:val="-3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  <w:position w:val="6"/>
                    </w:rPr>
                    <w:t>ex⁃</w:t>
                  </w:r>
                </w:p>
              </w:txbxContent>
            </v:textbox>
          </v:shape>
        </w:pict>
      </w:r>
      <w:r/>
    </w:p>
    <w:p>
      <w:pPr>
        <w:spacing w:line="248" w:lineRule="auto"/>
        <w:rPr>
          <w:rFonts w:ascii="Arial"/>
          <w:sz w:val="21"/>
        </w:rPr>
      </w:pPr>
      <w:r>
        <w:pict>
          <v:shape id="_x0000_s82" style="position:absolute;margin-left:24.6908pt;margin-top:11.2338pt;mso-position-vertical-relative:text;mso-position-horizontal-relative:text;width:198.8pt;height:20.4pt;z-index:251752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pression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of</w:t>
                  </w:r>
                  <w:r>
                    <w:rPr>
                      <w:sz w:val="15"/>
                      <w:szCs w:val="15"/>
                      <w:spacing w:val="-25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the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relaxin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receptor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(</w:t>
                  </w:r>
                  <w:r>
                    <w:rPr>
                      <w:sz w:val="15"/>
                      <w:szCs w:val="15"/>
                      <w:spacing w:val="-2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LGR7)</w:t>
                  </w:r>
                  <w:r>
                    <w:rPr>
                      <w:sz w:val="15"/>
                      <w:szCs w:val="15"/>
                      <w:spacing w:val="24"/>
                      <w:w w:val="10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in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human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endo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>metri⁃</w:t>
                  </w:r>
                </w:p>
              </w:txbxContent>
            </v:textbox>
          </v:shape>
        </w:pict>
      </w:r>
      <w:r/>
    </w:p>
    <w:p>
      <w:pPr>
        <w:spacing w:line="248" w:lineRule="auto"/>
        <w:rPr>
          <w:rFonts w:ascii="Arial"/>
          <w:sz w:val="21"/>
        </w:rPr>
      </w:pPr>
      <w:r>
        <w:pict>
          <v:shape id="_x0000_s84" style="position:absolute;margin-left:238.867pt;margin-top:10.6934pt;mso-position-vertical-relative:text;mso-position-horizontal-relative:text;width:223.15pt;height:20.4pt;z-index:251744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7"/>
                      <w:position w:val="6"/>
                    </w:rPr>
                    <w:t>[32]</w:t>
                  </w:r>
                  <w:r>
                    <w:rPr>
                      <w:sz w:val="15"/>
                      <w:szCs w:val="15"/>
                      <w:spacing w:val="7"/>
                      <w:position w:val="6"/>
                    </w:rPr>
                    <w:t xml:space="preserve">   </w:t>
                  </w:r>
                  <w:r>
                    <w:rPr>
                      <w:sz w:val="15"/>
                      <w:szCs w:val="15"/>
                      <w:position w:val="6"/>
                    </w:rPr>
                    <w:t>GALLUS</w:t>
                  </w:r>
                  <w:r>
                    <w:rPr>
                      <w:sz w:val="15"/>
                      <w:szCs w:val="15"/>
                      <w:spacing w:val="7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6"/>
                    </w:rPr>
                    <w:t>K</w:t>
                  </w:r>
                  <w:r>
                    <w:rPr>
                      <w:sz w:val="15"/>
                      <w:szCs w:val="15"/>
                      <w:spacing w:val="7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6"/>
                    </w:rPr>
                    <w:t>M</w:t>
                  </w:r>
                  <w:r>
                    <w:rPr>
                      <w:sz w:val="15"/>
                      <w:szCs w:val="15"/>
                      <w:spacing w:val="-35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7"/>
                      <w:position w:val="6"/>
                    </w:rPr>
                    <w:t>,</w:t>
                  </w:r>
                  <w:r>
                    <w:rPr>
                      <w:sz w:val="15"/>
                      <w:szCs w:val="15"/>
                      <w:spacing w:val="27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6"/>
                    </w:rPr>
                    <w:t>GOLBERG</w:t>
                  </w:r>
                  <w:r>
                    <w:rPr>
                      <w:sz w:val="15"/>
                      <w:szCs w:val="15"/>
                      <w:spacing w:val="7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6"/>
                    </w:rPr>
                    <w:t>K</w:t>
                  </w:r>
                  <w:r>
                    <w:rPr>
                      <w:sz w:val="15"/>
                      <w:szCs w:val="15"/>
                      <w:spacing w:val="7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6"/>
                    </w:rPr>
                    <w:t>F</w:t>
                  </w:r>
                  <w:r>
                    <w:rPr>
                      <w:sz w:val="15"/>
                      <w:szCs w:val="15"/>
                      <w:spacing w:val="-43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7"/>
                      <w:position w:val="6"/>
                    </w:rPr>
                    <w:t>,</w:t>
                  </w:r>
                  <w:r>
                    <w:rPr>
                      <w:sz w:val="15"/>
                      <w:szCs w:val="15"/>
                      <w:spacing w:val="28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6"/>
                    </w:rPr>
                    <w:t>FIELD</w:t>
                  </w:r>
                  <w:r>
                    <w:rPr>
                      <w:sz w:val="15"/>
                      <w:szCs w:val="15"/>
                      <w:spacing w:val="7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6"/>
                    </w:rPr>
                    <w:t>R</w:t>
                  </w:r>
                  <w:r>
                    <w:rPr>
                      <w:sz w:val="15"/>
                      <w:szCs w:val="15"/>
                      <w:spacing w:val="7"/>
                      <w:position w:val="6"/>
                    </w:rPr>
                    <w:t>.</w:t>
                  </w:r>
                  <w:r>
                    <w:rPr>
                      <w:sz w:val="15"/>
                      <w:szCs w:val="15"/>
                      <w:spacing w:val="50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6"/>
                    </w:rPr>
                    <w:t>Functional</w:t>
                  </w:r>
                  <w:r>
                    <w:rPr>
                      <w:sz w:val="15"/>
                      <w:szCs w:val="15"/>
                      <w:spacing w:val="7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6"/>
                    </w:rPr>
                    <w:t>im</w:t>
                  </w:r>
                  <w:r>
                    <w:rPr>
                      <w:sz w:val="15"/>
                      <w:szCs w:val="15"/>
                      <w:spacing w:val="7"/>
                      <w:position w:val="6"/>
                    </w:rPr>
                    <w:t>⁃</w:t>
                  </w:r>
                </w:p>
              </w:txbxContent>
            </v:textbox>
          </v:shape>
        </w:pict>
      </w:r>
      <w:r/>
    </w:p>
    <w:p>
      <w:pPr>
        <w:spacing w:line="248" w:lineRule="auto"/>
        <w:rPr>
          <w:rFonts w:ascii="Arial"/>
          <w:sz w:val="21"/>
        </w:rPr>
      </w:pPr>
      <w:r>
        <w:pict>
          <v:shape id="_x0000_s86" style="position:absolute;margin-left:24.6831pt;margin-top:2.61078pt;mso-position-vertical-relative:text;mso-position-horizontal-relative:text;width:198.9pt;height:9.75pt;z-index:251753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19" w:line="190" w:lineRule="auto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3"/>
                    </w:rPr>
                    <w:t>um</w:t>
                  </w:r>
                  <w:r>
                    <w:rPr>
                      <w:sz w:val="15"/>
                      <w:szCs w:val="15"/>
                      <w:spacing w:val="-1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</w:rPr>
                    <w:t>during</w:t>
                  </w:r>
                  <w:r>
                    <w:rPr>
                      <w:sz w:val="15"/>
                      <w:szCs w:val="15"/>
                      <w:spacing w:val="-1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</w:rPr>
                    <w:t>the</w:t>
                  </w:r>
                  <w:r>
                    <w:rPr>
                      <w:sz w:val="15"/>
                      <w:szCs w:val="15"/>
                      <w:spacing w:val="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</w:rPr>
                    <w:t>secretory</w:t>
                  </w:r>
                  <w:r>
                    <w:rPr>
                      <w:sz w:val="15"/>
                      <w:szCs w:val="15"/>
                      <w:spacing w:val="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</w:rPr>
                    <w:t>phase</w:t>
                  </w:r>
                  <w:r>
                    <w:rPr>
                      <w:sz w:val="15"/>
                      <w:szCs w:val="15"/>
                      <w:spacing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</w:rPr>
                    <w:t>of</w:t>
                  </w:r>
                  <w:r>
                    <w:rPr>
                      <w:sz w:val="15"/>
                      <w:szCs w:val="15"/>
                      <w:spacing w:val="-1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</w:rPr>
                    <w:t>the</w:t>
                  </w:r>
                  <w:r>
                    <w:rPr>
                      <w:sz w:val="15"/>
                      <w:szCs w:val="15"/>
                      <w:spacing w:val="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</w:rPr>
                    <w:t>menstrual</w:t>
                  </w:r>
                  <w:r>
                    <w:rPr>
                      <w:sz w:val="15"/>
                      <w:szCs w:val="15"/>
                      <w:spacing w:val="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</w:rPr>
                    <w:t>cy</w:t>
                  </w:r>
                  <w:r>
                    <w:rPr>
                      <w:sz w:val="15"/>
                      <w:szCs w:val="15"/>
                      <w:spacing w:val="-13"/>
                    </w:rPr>
                    <w:t>cle</w:t>
                  </w:r>
                  <w:r>
                    <w:rPr>
                      <w:sz w:val="15"/>
                      <w:szCs w:val="15"/>
                      <w:spacing w:val="-2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</w:rPr>
                    <w:t>[</w:t>
                  </w:r>
                  <w:r>
                    <w:rPr>
                      <w:sz w:val="15"/>
                      <w:szCs w:val="15"/>
                      <w:spacing w:val="-2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</w:rPr>
                    <w:t>J]</w:t>
                  </w:r>
                  <w:r>
                    <w:rPr>
                      <w:sz w:val="15"/>
                      <w:szCs w:val="15"/>
                      <w:spacing w:val="-2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</w:rPr>
                    <w:t>.</w:t>
                  </w:r>
                  <w:r>
                    <w:rPr>
                      <w:sz w:val="15"/>
                      <w:szCs w:val="15"/>
                      <w:spacing w:val="-13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10"/>
                    </w:rPr>
                    <w:t>J</w:t>
                  </w:r>
                </w:p>
              </w:txbxContent>
            </v:textbox>
          </v:shape>
        </w:pict>
      </w: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>
        <w:pict>
          <v:shape id="_x0000_s88" style="position:absolute;margin-left:24.2679pt;margin-top:7.79318pt;mso-position-vertical-relative:text;mso-position-horizontal-relative:text;width:84.85pt;height:20.4pt;z-index:251736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8"/>
                      <w:position w:val="6"/>
                    </w:rPr>
                    <w:t>2008</w:t>
                  </w:r>
                  <w:r>
                    <w:rPr>
                      <w:sz w:val="15"/>
                      <w:szCs w:val="15"/>
                      <w:spacing w:val="-2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  <w:position w:val="6"/>
                    </w:rPr>
                    <w:t>,</w:t>
                  </w:r>
                  <w:r>
                    <w:rPr>
                      <w:sz w:val="15"/>
                      <w:szCs w:val="15"/>
                      <w:spacing w:val="14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  <w:position w:val="6"/>
                    </w:rPr>
                    <w:t>15(3)</w:t>
                  </w:r>
                  <w:r>
                    <w:rPr>
                      <w:sz w:val="15"/>
                      <w:szCs w:val="15"/>
                      <w:spacing w:val="-8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  <w:position w:val="6"/>
                    </w:rPr>
                    <w:t>:</w:t>
                  </w:r>
                  <w:r>
                    <w:rPr>
                      <w:sz w:val="15"/>
                      <w:szCs w:val="15"/>
                      <w:spacing w:val="-8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  <w:position w:val="6"/>
                    </w:rPr>
                    <w:t>312</w:t>
                  </w:r>
                  <w:r>
                    <w:rPr>
                      <w:sz w:val="15"/>
                      <w:szCs w:val="15"/>
                      <w:spacing w:val="-8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  <w:position w:val="6"/>
                    </w:rPr>
                    <w:t>-</w:t>
                  </w:r>
                  <w:r>
                    <w:rPr>
                      <w:sz w:val="15"/>
                      <w:szCs w:val="15"/>
                      <w:spacing w:val="-36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  <w:position w:val="6"/>
                    </w:rPr>
                    <w:t>320.</w:t>
                  </w:r>
                </w:p>
              </w:txbxContent>
            </v:textbox>
          </v:shape>
        </w:pict>
      </w:r>
      <w:r>
        <w:pict>
          <v:shape id="_x0000_s90" style="position:absolute;margin-left:238.867pt;margin-top:0.252045pt;mso-position-vertical-relative:text;mso-position-horizontal-relative:text;width:221.5pt;height:27.95pt;z-index:251722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05" w:right="20" w:hanging="486"/>
                    <w:spacing w:before="19" w:line="319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0"/>
                    </w:rPr>
                    <w:t>[33]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  </w:t>
                  </w:r>
                  <w:r>
                    <w:rPr>
                      <w:sz w:val="15"/>
                      <w:szCs w:val="15"/>
                      <w:spacing w:val="-10"/>
                    </w:rPr>
                    <w:t>MCPHAIL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I.</w:t>
                  </w:r>
                  <w:r>
                    <w:rPr>
                      <w:sz w:val="15"/>
                      <w:szCs w:val="15"/>
                      <w:spacing w:val="2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Abdom</w:t>
                  </w:r>
                  <w:r>
                    <w:rPr>
                      <w:sz w:val="15"/>
                      <w:szCs w:val="15"/>
                      <w:spacing w:val="-11"/>
                    </w:rPr>
                    <w:t>inal</w:t>
                  </w:r>
                  <w:r>
                    <w:rPr>
                      <w:sz w:val="15"/>
                      <w:szCs w:val="15"/>
                      <w:spacing w:val="-1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aortic</w:t>
                  </w:r>
                  <w:r>
                    <w:rPr>
                      <w:sz w:val="15"/>
                      <w:szCs w:val="15"/>
                      <w:spacing w:val="-1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aneurysm</w:t>
                  </w:r>
                  <w:r>
                    <w:rPr>
                      <w:sz w:val="15"/>
                      <w:szCs w:val="15"/>
                      <w:spacing w:val="-1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and</w:t>
                  </w:r>
                  <w:r>
                    <w:rPr>
                      <w:sz w:val="15"/>
                      <w:szCs w:val="15"/>
                      <w:spacing w:val="-1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diastasis</w:t>
                  </w:r>
                  <w:r>
                    <w:rPr>
                      <w:sz w:val="15"/>
                      <w:szCs w:val="15"/>
                      <w:spacing w:val="-1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recti[J]</w:t>
                  </w:r>
                  <w:r>
                    <w:rPr>
                      <w:sz w:val="15"/>
                      <w:szCs w:val="15"/>
                      <w:spacing w:val="-3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.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Angiology,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2008</w:t>
                  </w:r>
                  <w:r>
                    <w:rPr>
                      <w:sz w:val="15"/>
                      <w:szCs w:val="15"/>
                      <w:spacing w:val="-4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,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59(6)</w:t>
                  </w:r>
                  <w:r>
                    <w:rPr>
                      <w:sz w:val="15"/>
                      <w:szCs w:val="15"/>
                      <w:spacing w:val="-2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: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7</w:t>
                  </w:r>
                  <w:r>
                    <w:rPr>
                      <w:sz w:val="15"/>
                      <w:szCs w:val="15"/>
                      <w:spacing w:val="-11"/>
                    </w:rPr>
                    <w:t>36</w:t>
                  </w:r>
                  <w:r>
                    <w:rPr>
                      <w:sz w:val="15"/>
                      <w:szCs w:val="15"/>
                      <w:spacing w:val="-2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-739.</w:t>
                  </w:r>
                </w:p>
              </w:txbxContent>
            </v:textbox>
          </v:shape>
        </w:pict>
      </w:r>
      <w:r/>
    </w:p>
    <w:p>
      <w:pPr>
        <w:spacing w:line="248" w:lineRule="auto"/>
        <w:rPr>
          <w:rFonts w:ascii="Arial"/>
          <w:sz w:val="21"/>
        </w:rPr>
      </w:pPr>
      <w:r>
        <w:pict>
          <v:shape id="_x0000_s92" style="position:absolute;margin-left:0.354561pt;margin-top:7.25174pt;mso-position-vertical-relative:text;mso-position-horizontal-relative:text;width:223.15pt;height:20.4pt;z-index:251748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7"/>
                      <w:position w:val="6"/>
                    </w:rPr>
                    <w:t>[19]</w:t>
                  </w:r>
                  <w:r>
                    <w:rPr>
                      <w:sz w:val="15"/>
                      <w:szCs w:val="15"/>
                      <w:spacing w:val="37"/>
                      <w:position w:val="6"/>
                    </w:rPr>
                    <w:t xml:space="preserve">  </w:t>
                  </w:r>
                  <w:r>
                    <w:rPr>
                      <w:sz w:val="15"/>
                      <w:szCs w:val="15"/>
                      <w:position w:val="6"/>
                    </w:rPr>
                    <w:t>LENHARTJA</w:t>
                  </w:r>
                  <w:r>
                    <w:rPr>
                      <w:sz w:val="15"/>
                      <w:szCs w:val="15"/>
                      <w:spacing w:val="-4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7"/>
                      <w:position w:val="6"/>
                    </w:rPr>
                    <w:t>,</w:t>
                  </w:r>
                  <w:r>
                    <w:rPr>
                      <w:sz w:val="15"/>
                      <w:szCs w:val="15"/>
                      <w:spacing w:val="2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6"/>
                    </w:rPr>
                    <w:t>RYANP</w:t>
                  </w:r>
                  <w:r>
                    <w:rPr>
                      <w:sz w:val="15"/>
                      <w:szCs w:val="15"/>
                      <w:spacing w:val="7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6"/>
                    </w:rPr>
                    <w:t>L</w:t>
                  </w:r>
                  <w:r>
                    <w:rPr>
                      <w:sz w:val="15"/>
                      <w:szCs w:val="15"/>
                      <w:spacing w:val="-45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7"/>
                      <w:position w:val="6"/>
                    </w:rPr>
                    <w:t>,</w:t>
                  </w:r>
                  <w:r>
                    <w:rPr>
                      <w:sz w:val="15"/>
                      <w:szCs w:val="15"/>
                      <w:spacing w:val="29"/>
                      <w:w w:val="10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6"/>
                    </w:rPr>
                    <w:t>OHLETHKM</w:t>
                  </w:r>
                  <w:r>
                    <w:rPr>
                      <w:sz w:val="15"/>
                      <w:szCs w:val="15"/>
                      <w:spacing w:val="-3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7"/>
                      <w:position w:val="6"/>
                    </w:rPr>
                    <w:t>,</w:t>
                  </w:r>
                  <w:r>
                    <w:rPr>
                      <w:sz w:val="15"/>
                      <w:szCs w:val="15"/>
                      <w:spacing w:val="23"/>
                      <w:w w:val="10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6"/>
                    </w:rPr>
                    <w:t>et</w:t>
                  </w:r>
                  <w:r>
                    <w:rPr>
                      <w:sz w:val="15"/>
                      <w:szCs w:val="15"/>
                      <w:spacing w:val="7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6"/>
                    </w:rPr>
                    <w:t>al</w:t>
                  </w:r>
                  <w:r>
                    <w:rPr>
                      <w:sz w:val="15"/>
                      <w:szCs w:val="15"/>
                      <w:spacing w:val="7"/>
                      <w:position w:val="6"/>
                    </w:rPr>
                    <w:t>.</w:t>
                  </w:r>
                  <w:r>
                    <w:rPr>
                      <w:sz w:val="15"/>
                      <w:szCs w:val="15"/>
                      <w:spacing w:val="50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6"/>
                    </w:rPr>
                    <w:t>Relaxin</w:t>
                  </w:r>
                  <w:r>
                    <w:rPr>
                      <w:sz w:val="15"/>
                      <w:szCs w:val="15"/>
                      <w:spacing w:val="7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6"/>
                    </w:rPr>
                    <w:t>in</w:t>
                  </w:r>
                  <w:r>
                    <w:rPr>
                      <w:sz w:val="15"/>
                      <w:szCs w:val="15"/>
                      <w:spacing w:val="7"/>
                      <w:position w:val="6"/>
                    </w:rPr>
                    <w:t>⁃</w:t>
                  </w:r>
                </w:p>
              </w:txbxContent>
            </v:textbox>
          </v:shape>
        </w:pict>
      </w:r>
      <w:r>
        <w:pict>
          <v:shape id="_x0000_s94" style="position:absolute;margin-left:238.867pt;margin-top:11.6456pt;mso-position-vertical-relative:text;mso-position-horizontal-relative:text;width:224.1pt;height:9.45pt;z-index:251721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83" w:lineRule="auto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5"/>
                    </w:rPr>
                    <w:t>[34]</w:t>
                  </w:r>
                  <w:r>
                    <w:rPr>
                      <w:sz w:val="15"/>
                      <w:szCs w:val="15"/>
                      <w:spacing w:val="29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THIESEMS</w:t>
                  </w:r>
                  <w:r>
                    <w:rPr>
                      <w:sz w:val="15"/>
                      <w:szCs w:val="15"/>
                      <w:spacing w:val="-4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5"/>
                    </w:rPr>
                    <w:t>,</w:t>
                  </w:r>
                  <w:r>
                    <w:rPr>
                      <w:sz w:val="15"/>
                      <w:szCs w:val="15"/>
                      <w:spacing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HEGMANNKT</w:t>
                  </w:r>
                  <w:r>
                    <w:rPr>
                      <w:sz w:val="15"/>
                      <w:szCs w:val="15"/>
                      <w:spacing w:val="-4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5"/>
                    </w:rPr>
                    <w:t>,</w:t>
                  </w:r>
                  <w:r>
                    <w:rPr>
                      <w:sz w:val="15"/>
                      <w:szCs w:val="15"/>
                      <w:spacing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WOODEM</w:t>
                  </w:r>
                  <w:r>
                    <w:rPr>
                      <w:sz w:val="15"/>
                      <w:szCs w:val="15"/>
                      <w:spacing w:val="-3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5"/>
                    </w:rPr>
                    <w:t>,</w:t>
                  </w:r>
                  <w:r>
                    <w:rPr>
                      <w:sz w:val="15"/>
                      <w:szCs w:val="15"/>
                      <w:spacing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et</w:t>
                  </w:r>
                  <w:r>
                    <w:rPr>
                      <w:sz w:val="15"/>
                      <w:szCs w:val="15"/>
                      <w:spacing w:val="-12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al</w:t>
                  </w:r>
                  <w:r>
                    <w:rPr>
                      <w:sz w:val="15"/>
                      <w:szCs w:val="15"/>
                      <w:spacing w:val="15"/>
                    </w:rPr>
                    <w:t>.</w:t>
                  </w:r>
                  <w:r>
                    <w:rPr>
                      <w:sz w:val="15"/>
                      <w:szCs w:val="15"/>
                      <w:spacing w:val="32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Prevalence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of</w:t>
                  </w:r>
                </w:p>
              </w:txbxContent>
            </v:textbox>
          </v:shape>
        </w:pict>
      </w:r>
      <w:r/>
    </w:p>
    <w:p>
      <w:pPr>
        <w:spacing w:line="248" w:lineRule="auto"/>
        <w:rPr>
          <w:rFonts w:ascii="Arial"/>
          <w:sz w:val="21"/>
        </w:rPr>
      </w:pPr>
      <w:r>
        <w:pict>
          <v:shape id="_x0000_s96" style="position:absolute;margin-left:24.7763pt;margin-top:6.61429pt;mso-position-vertical-relative:text;mso-position-horizontal-relative:text;width:198.7pt;height:20.4pt;z-index:251749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creases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secretion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of</w:t>
                  </w:r>
                  <w:r>
                    <w:rPr>
                      <w:sz w:val="15"/>
                      <w:szCs w:val="15"/>
                      <w:spacing w:val="-24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matrix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metallopro</w:t>
                  </w:r>
                  <w:r>
                    <w:rPr>
                      <w:sz w:val="15"/>
                      <w:szCs w:val="15"/>
                      <w:spacing w:val="-13"/>
                      <w:position w:val="6"/>
                    </w:rPr>
                    <w:t>teinase⁃2</w:t>
                  </w:r>
                  <w:r>
                    <w:rPr>
                      <w:sz w:val="15"/>
                      <w:szCs w:val="15"/>
                      <w:spacing w:val="-13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  <w:position w:val="6"/>
                    </w:rPr>
                    <w:t>and</w:t>
                  </w:r>
                  <w:r>
                    <w:rPr>
                      <w:sz w:val="15"/>
                      <w:szCs w:val="15"/>
                      <w:spacing w:val="-13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  <w:position w:val="6"/>
                    </w:rPr>
                    <w:t>matrix</w:t>
                  </w:r>
                  <w:r>
                    <w:rPr>
                      <w:sz w:val="15"/>
                      <w:szCs w:val="15"/>
                      <w:spacing w:val="-13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  <w:position w:val="6"/>
                    </w:rPr>
                    <w:t>met⁃</w:t>
                  </w:r>
                </w:p>
              </w:txbxContent>
            </v:textbox>
          </v:shape>
        </w:pict>
      </w:r>
      <w:r/>
    </w:p>
    <w:p>
      <w:pPr>
        <w:spacing w:line="248" w:lineRule="auto"/>
        <w:rPr>
          <w:rFonts w:ascii="Arial"/>
          <w:sz w:val="21"/>
        </w:rPr>
      </w:pPr>
      <w:r>
        <w:pict>
          <v:shape id="_x0000_s98" style="position:absolute;margin-left:24.7841pt;margin-top:6.07282pt;mso-position-vertical-relative:text;mso-position-horizontal-relative:text;width:198.7pt;height:20.4pt;z-index:251750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>alloproteinase⁃9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>during</w:t>
                  </w:r>
                  <w:r>
                    <w:rPr>
                      <w:sz w:val="15"/>
                      <w:szCs w:val="15"/>
                      <w:spacing w:val="-25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>uterine</w:t>
                  </w:r>
                  <w:r>
                    <w:rPr>
                      <w:sz w:val="15"/>
                      <w:szCs w:val="15"/>
                      <w:spacing w:val="-1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>and</w:t>
                  </w:r>
                  <w:r>
                    <w:rPr>
                      <w:sz w:val="15"/>
                      <w:szCs w:val="15"/>
                      <w:spacing w:val="-20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>c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ervical</w:t>
                  </w:r>
                  <w:r>
                    <w:rPr>
                      <w:sz w:val="15"/>
                      <w:szCs w:val="15"/>
                      <w:spacing w:val="-20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growth</w:t>
                  </w:r>
                  <w:r>
                    <w:rPr>
                      <w:sz w:val="15"/>
                      <w:szCs w:val="15"/>
                      <w:spacing w:val="-1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and</w:t>
                  </w:r>
                  <w:r>
                    <w:rPr>
                      <w:sz w:val="15"/>
                      <w:szCs w:val="15"/>
                      <w:spacing w:val="-2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remode⁃</w:t>
                  </w:r>
                </w:p>
              </w:txbxContent>
            </v:textbox>
          </v:shape>
        </w:pict>
      </w:r>
      <w:r/>
    </w:p>
    <w:p>
      <w:pPr>
        <w:spacing w:line="248" w:lineRule="auto"/>
        <w:rPr>
          <w:rFonts w:ascii="Arial"/>
          <w:sz w:val="21"/>
        </w:rPr>
      </w:pPr>
      <w:r>
        <w:pict>
          <v:shape id="_x0000_s100" style="position:absolute;margin-left:24.6753pt;margin-top:5.53137pt;mso-position-vertical-relative:text;mso-position-horizontal-relative:text;width:197.15pt;height:20.4pt;z-index:251751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67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>ling</w:t>
                  </w:r>
                  <w:r>
                    <w:rPr>
                      <w:sz w:val="15"/>
                      <w:szCs w:val="15"/>
                      <w:spacing w:val="-14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>in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>the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>pig[</w:t>
                  </w:r>
                  <w:r>
                    <w:rPr>
                      <w:sz w:val="15"/>
                      <w:szCs w:val="15"/>
                      <w:spacing w:val="-30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>J]</w:t>
                  </w:r>
                  <w:r>
                    <w:rPr>
                      <w:sz w:val="15"/>
                      <w:szCs w:val="15"/>
                      <w:spacing w:val="-26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>.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>Endocrinology</w:t>
                  </w:r>
                  <w:r>
                    <w:rPr>
                      <w:sz w:val="15"/>
                      <w:szCs w:val="15"/>
                      <w:spacing w:val="-43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,</w:t>
                  </w:r>
                  <w:r>
                    <w:rPr>
                      <w:sz w:val="15"/>
                      <w:szCs w:val="15"/>
                      <w:spacing w:val="1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2001</w:t>
                  </w:r>
                  <w:r>
                    <w:rPr>
                      <w:sz w:val="15"/>
                      <w:szCs w:val="15"/>
                      <w:spacing w:val="-23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,</w:t>
                  </w:r>
                  <w:r>
                    <w:rPr>
                      <w:sz w:val="15"/>
                      <w:szCs w:val="15"/>
                      <w:spacing w:val="24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142(9)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:</w:t>
                  </w:r>
                  <w:r>
                    <w:rPr>
                      <w:sz w:val="15"/>
                      <w:szCs w:val="15"/>
                      <w:spacing w:val="13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3941</w:t>
                  </w:r>
                  <w:r>
                    <w:rPr>
                      <w:sz w:val="15"/>
                      <w:szCs w:val="15"/>
                      <w:spacing w:val="8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-</w:t>
                  </w:r>
                </w:p>
              </w:txbxContent>
            </v:textbox>
          </v:shape>
        </w:pict>
      </w:r>
      <w:r/>
    </w:p>
    <w:p>
      <w:pPr>
        <w:spacing w:line="248" w:lineRule="auto"/>
        <w:rPr>
          <w:rFonts w:ascii="Arial"/>
          <w:sz w:val="21"/>
        </w:rPr>
      </w:pPr>
      <w:r>
        <w:pict>
          <v:shape id="_x0000_s102" style="position:absolute;margin-left:24.3688pt;margin-top:9.90106pt;mso-position-vertical-relative:text;mso-position-horizontal-relative:text;width:19.15pt;height:9.75pt;z-index:251728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90" w:lineRule="auto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7"/>
                    </w:rPr>
                    <w:t>3949.</w:t>
                  </w:r>
                </w:p>
              </w:txbxContent>
            </v:textbox>
          </v:shape>
        </w:pict>
      </w:r>
      <w:r/>
    </w:p>
    <w:p>
      <w:pPr>
        <w:spacing w:line="248" w:lineRule="auto"/>
        <w:rPr>
          <w:rFonts w:ascii="Arial"/>
          <w:sz w:val="21"/>
        </w:rPr>
      </w:pPr>
      <w:r>
        <w:pict>
          <v:shape id="_x0000_s104" style="position:absolute;margin-left:0.35453pt;margin-top:8.74634pt;mso-position-vertical-relative:text;mso-position-horizontal-relative:text;width:223.15pt;height:34.7pt;z-index:251732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05" w:right="20" w:hanging="486"/>
                    <w:spacing w:before="20" w:line="268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3"/>
                    </w:rPr>
                    <w:t>[20]</w:t>
                  </w:r>
                  <w:r>
                    <w:rPr>
                      <w:sz w:val="15"/>
                      <w:szCs w:val="15"/>
                      <w:spacing w:val="25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3"/>
                    </w:rPr>
                    <w:t>YAO</w:t>
                  </w:r>
                  <w:r>
                    <w:rPr>
                      <w:sz w:val="15"/>
                      <w:szCs w:val="15"/>
                      <w:spacing w:val="-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L</w:t>
                  </w:r>
                  <w:r>
                    <w:rPr>
                      <w:sz w:val="15"/>
                      <w:szCs w:val="15"/>
                      <w:spacing w:val="-1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J</w:t>
                  </w:r>
                  <w:r>
                    <w:rPr>
                      <w:sz w:val="15"/>
                      <w:szCs w:val="15"/>
                      <w:spacing w:val="-4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,</w:t>
                  </w:r>
                  <w:r>
                    <w:rPr>
                      <w:sz w:val="15"/>
                      <w:szCs w:val="15"/>
                      <w:spacing w:val="-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AGOULNIK</w:t>
                  </w:r>
                  <w:r>
                    <w:rPr>
                      <w:sz w:val="15"/>
                      <w:szCs w:val="15"/>
                      <w:spacing w:val="-4"/>
                    </w:rPr>
                    <w:t>A</w:t>
                  </w:r>
                  <w:r>
                    <w:rPr>
                      <w:sz w:val="15"/>
                      <w:szCs w:val="15"/>
                      <w:spacing w:val="-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I</w:t>
                  </w:r>
                  <w:r>
                    <w:rPr>
                      <w:sz w:val="15"/>
                      <w:szCs w:val="15"/>
                      <w:spacing w:val="-4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,</w:t>
                  </w:r>
                  <w:r>
                    <w:rPr>
                      <w:sz w:val="15"/>
                      <w:szCs w:val="15"/>
                      <w:spacing w:val="1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COOKEP</w:t>
                  </w:r>
                  <w:r>
                    <w:rPr>
                      <w:sz w:val="15"/>
                      <w:szCs w:val="15"/>
                      <w:spacing w:val="-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S</w:t>
                  </w:r>
                  <w:r>
                    <w:rPr>
                      <w:sz w:val="15"/>
                      <w:szCs w:val="15"/>
                      <w:spacing w:val="-4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,</w:t>
                  </w:r>
                  <w:r>
                    <w:rPr>
                      <w:sz w:val="15"/>
                      <w:szCs w:val="15"/>
                      <w:spacing w:val="-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et</w:t>
                  </w:r>
                  <w:r>
                    <w:rPr>
                      <w:sz w:val="15"/>
                      <w:szCs w:val="15"/>
                      <w:spacing w:val="-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al.</w:t>
                  </w:r>
                  <w:r>
                    <w:rPr>
                      <w:sz w:val="15"/>
                      <w:szCs w:val="15"/>
                      <w:spacing w:val="4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Relative</w:t>
                  </w:r>
                  <w:r>
                    <w:rPr>
                      <w:sz w:val="15"/>
                      <w:szCs w:val="15"/>
                      <w:spacing w:val="-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roles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</w:rPr>
                    <w:t>of</w:t>
                  </w:r>
                  <w:r>
                    <w:rPr>
                      <w:sz w:val="15"/>
                      <w:szCs w:val="15"/>
                      <w:spacing w:val="-2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</w:rPr>
                    <w:t>the</w:t>
                  </w:r>
                  <w:r>
                    <w:rPr>
                      <w:sz w:val="15"/>
                      <w:szCs w:val="15"/>
                      <w:spacing w:val="-1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</w:rPr>
                    <w:t>epithelial</w:t>
                  </w:r>
                  <w:r>
                    <w:rPr>
                      <w:sz w:val="15"/>
                      <w:szCs w:val="15"/>
                      <w:spacing w:val="-1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</w:rPr>
                    <w:t>and</w:t>
                  </w:r>
                  <w:r>
                    <w:rPr>
                      <w:sz w:val="15"/>
                      <w:szCs w:val="15"/>
                      <w:spacing w:val="-1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</w:rPr>
                    <w:t>stromal</w:t>
                  </w:r>
                  <w:r>
                    <w:rPr>
                      <w:sz w:val="15"/>
                      <w:szCs w:val="15"/>
                      <w:spacing w:val="-1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</w:rPr>
                    <w:t>tissue</w:t>
                  </w:r>
                  <w:r>
                    <w:rPr>
                      <w:sz w:val="15"/>
                      <w:szCs w:val="15"/>
                      <w:spacing w:val="-1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</w:rPr>
                    <w:t>compartment</w:t>
                  </w:r>
                  <w:r>
                    <w:rPr>
                      <w:sz w:val="15"/>
                      <w:szCs w:val="15"/>
                      <w:spacing w:val="-4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</w:rPr>
                    <w:t>(</w:t>
                  </w:r>
                  <w:r>
                    <w:rPr>
                      <w:sz w:val="15"/>
                      <w:szCs w:val="15"/>
                      <w:spacing w:val="-2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</w:rPr>
                    <w:t>s)</w:t>
                  </w:r>
                  <w:r>
                    <w:rPr>
                      <w:sz w:val="15"/>
                      <w:szCs w:val="15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</w:rPr>
                    <w:t>i</w:t>
                  </w:r>
                  <w:r>
                    <w:rPr>
                      <w:sz w:val="15"/>
                      <w:szCs w:val="15"/>
                      <w:spacing w:val="-13"/>
                    </w:rPr>
                    <w:t>n</w:t>
                  </w:r>
                  <w:r>
                    <w:rPr>
                      <w:sz w:val="15"/>
                      <w:szCs w:val="15"/>
                      <w:spacing w:val="-1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</w:rPr>
                    <w:t>media⁃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</w:rPr>
                    <w:t>ting</w:t>
                  </w:r>
                  <w:r>
                    <w:rPr>
                      <w:sz w:val="15"/>
                      <w:szCs w:val="15"/>
                      <w:spacing w:val="-1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</w:rPr>
                    <w:t>the</w:t>
                  </w:r>
                  <w:r>
                    <w:rPr>
                      <w:sz w:val="15"/>
                      <w:szCs w:val="15"/>
                      <w:spacing w:val="-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</w:rPr>
                    <w:t>actions</w:t>
                  </w:r>
                  <w:r>
                    <w:rPr>
                      <w:sz w:val="15"/>
                      <w:szCs w:val="15"/>
                      <w:spacing w:val="-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</w:rPr>
                    <w:t>of</w:t>
                  </w:r>
                  <w:r>
                    <w:rPr>
                      <w:sz w:val="15"/>
                      <w:szCs w:val="15"/>
                      <w:spacing w:val="-3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</w:rPr>
                    <w:t>relaxin</w:t>
                  </w:r>
                  <w:r>
                    <w:rPr>
                      <w:sz w:val="15"/>
                      <w:szCs w:val="15"/>
                      <w:spacing w:val="-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</w:rPr>
                    <w:t>and</w:t>
                  </w:r>
                  <w:r>
                    <w:rPr>
                      <w:sz w:val="15"/>
                      <w:szCs w:val="15"/>
                      <w:spacing w:val="-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</w:rPr>
                    <w:t>estrogen</w:t>
                  </w:r>
                  <w:r>
                    <w:rPr>
                      <w:sz w:val="15"/>
                      <w:szCs w:val="15"/>
                      <w:spacing w:val="-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</w:rPr>
                    <w:t>on</w:t>
                  </w:r>
                  <w:r>
                    <w:rPr>
                      <w:sz w:val="15"/>
                      <w:szCs w:val="15"/>
                      <w:spacing w:val="-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</w:rPr>
                    <w:t>cell</w:t>
                  </w:r>
                  <w:r>
                    <w:rPr>
                      <w:sz w:val="15"/>
                      <w:szCs w:val="15"/>
                      <w:spacing w:val="-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</w:rPr>
                    <w:t>prolifer</w:t>
                  </w:r>
                  <w:r>
                    <w:rPr>
                      <w:sz w:val="15"/>
                      <w:szCs w:val="15"/>
                      <w:spacing w:val="-16"/>
                    </w:rPr>
                    <w:t>ation</w:t>
                  </w:r>
                  <w:r>
                    <w:rPr>
                      <w:sz w:val="15"/>
                      <w:szCs w:val="15"/>
                      <w:spacing w:val="-1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6"/>
                    </w:rPr>
                    <w:t>and</w:t>
                  </w:r>
                </w:p>
              </w:txbxContent>
            </v:textbox>
          </v:shape>
        </w:pict>
      </w: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510" w:right="246" w:hanging="483"/>
        <w:spacing w:before="49" w:line="294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[21]</w:t>
      </w:r>
      <w:r>
        <w:rPr>
          <w:sz w:val="15"/>
          <w:szCs w:val="15"/>
          <w:spacing w:val="29"/>
        </w:rPr>
        <w:t xml:space="preserve">  </w:t>
      </w:r>
      <w:r>
        <w:rPr>
          <w:sz w:val="15"/>
          <w:szCs w:val="15"/>
          <w:spacing w:val="6"/>
        </w:rPr>
        <w:t>HARVEYM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6"/>
        </w:rPr>
        <w:t>A</w:t>
      </w:r>
      <w:r>
        <w:rPr>
          <w:sz w:val="15"/>
          <w:szCs w:val="15"/>
          <w:spacing w:val="-41"/>
        </w:rPr>
        <w:t xml:space="preserve"> 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</w:rPr>
        <w:t>JOHNSTONS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</w:rPr>
        <w:t>L</w:t>
      </w:r>
      <w:r>
        <w:rPr>
          <w:sz w:val="15"/>
          <w:szCs w:val="15"/>
          <w:spacing w:val="-45"/>
        </w:rPr>
        <w:t xml:space="preserve"> 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50"/>
        </w:rPr>
        <w:t xml:space="preserve"> </w:t>
      </w:r>
      <w:r>
        <w:rPr>
          <w:sz w:val="15"/>
          <w:szCs w:val="15"/>
          <w:spacing w:val="6"/>
        </w:rPr>
        <w:t>DAVIESG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6"/>
        </w:rPr>
        <w:t>A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</w:rPr>
        <w:t>L.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</w:rPr>
        <w:t>Non⁃oral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poster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3"/>
        </w:rPr>
        <w:t>80</w:t>
      </w:r>
      <w:r>
        <w:rPr>
          <w:sz w:val="15"/>
          <w:szCs w:val="15"/>
          <w:spacing w:val="-35"/>
        </w:rPr>
        <w:t xml:space="preserve"> </w:t>
      </w:r>
      <w:r>
        <w:rPr>
          <w:sz w:val="15"/>
          <w:szCs w:val="15"/>
          <w:spacing w:val="-13"/>
        </w:rPr>
        <w:t>: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13"/>
        </w:rPr>
        <w:t>second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3"/>
        </w:rPr>
        <w:t>trimester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3"/>
        </w:rPr>
        <w:t>serum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3"/>
        </w:rPr>
        <w:t>relaxin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3"/>
        </w:rPr>
        <w:t>concentrations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3"/>
        </w:rPr>
        <w:t>a</w:t>
      </w:r>
      <w:r>
        <w:rPr>
          <w:sz w:val="15"/>
          <w:szCs w:val="15"/>
          <w:spacing w:val="-14"/>
        </w:rPr>
        <w:t>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associated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4"/>
        </w:rPr>
        <w:t>with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4"/>
        </w:rPr>
        <w:t>pelvic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4"/>
        </w:rPr>
        <w:t>organ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4"/>
        </w:rPr>
        <w:t>prolapse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4"/>
        </w:rPr>
        <w:t>following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4"/>
        </w:rPr>
        <w:t>childbirth[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4"/>
        </w:rPr>
        <w:t>J]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4"/>
        </w:rPr>
        <w:t>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J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8"/>
        </w:rPr>
        <w:t>Pelvic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8"/>
        </w:rPr>
        <w:t>Med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8"/>
        </w:rPr>
        <w:t>Surg,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8"/>
        </w:rPr>
        <w:t>2004</w:t>
      </w:r>
      <w:r>
        <w:rPr>
          <w:sz w:val="15"/>
          <w:szCs w:val="15"/>
          <w:spacing w:val="-3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9"/>
        </w:rPr>
        <w:t>10</w:t>
      </w:r>
      <w:r>
        <w:rPr>
          <w:sz w:val="15"/>
          <w:szCs w:val="15"/>
          <w:spacing w:val="-35"/>
        </w:rPr>
        <w:t xml:space="preserve"> </w:t>
      </w:r>
      <w:r>
        <w:rPr>
          <w:sz w:val="15"/>
          <w:szCs w:val="15"/>
          <w:spacing w:val="-9"/>
        </w:rPr>
        <w:t>: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9"/>
        </w:rPr>
        <w:t>S50.</w:t>
      </w:r>
    </w:p>
    <w:p>
      <w:pPr>
        <w:pStyle w:val="BodyText"/>
        <w:ind w:left="513" w:right="245" w:hanging="486"/>
        <w:spacing w:before="1" w:line="332" w:lineRule="auto"/>
        <w:rPr>
          <w:sz w:val="15"/>
          <w:szCs w:val="15"/>
        </w:rPr>
      </w:pPr>
      <w:r>
        <w:pict>
          <v:shape id="_x0000_s106" style="position:absolute;margin-left:0.354584pt;margin-top:46.6037pt;mso-position-vertical-relative:text;mso-position-horizontal-relative:text;width:223.25pt;height:57.3pt;z-index:251730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05" w:right="20" w:hanging="486"/>
                    <w:spacing w:before="20" w:line="340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9"/>
                    </w:rPr>
                    <w:t>[23]</w:t>
                  </w:r>
                  <w:r>
                    <w:rPr>
                      <w:sz w:val="15"/>
                      <w:szCs w:val="15"/>
                      <w:spacing w:val="-9"/>
                    </w:rPr>
                    <w:t xml:space="preserve">   </w:t>
                  </w:r>
                  <w:r>
                    <w:rPr>
                      <w:sz w:val="15"/>
                      <w:szCs w:val="15"/>
                      <w:spacing w:val="-9"/>
                    </w:rPr>
                    <w:t>Rett</w:t>
                  </w:r>
                  <w:r>
                    <w:rPr>
                      <w:sz w:val="15"/>
                      <w:szCs w:val="15"/>
                      <w:spacing w:val="-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</w:rPr>
                    <w:t>MT</w:t>
                  </w:r>
                  <w:r>
                    <w:rPr>
                      <w:sz w:val="15"/>
                      <w:szCs w:val="15"/>
                      <w:spacing w:val="-4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</w:rPr>
                    <w:t>,</w:t>
                  </w:r>
                  <w:r>
                    <w:rPr>
                      <w:sz w:val="15"/>
                      <w:szCs w:val="15"/>
                      <w:spacing w:val="1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</w:rPr>
                    <w:t>Braga</w:t>
                  </w:r>
                  <w:r>
                    <w:rPr>
                      <w:sz w:val="15"/>
                      <w:szCs w:val="15"/>
                      <w:spacing w:val="-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</w:rPr>
                    <w:t>MD</w:t>
                  </w:r>
                  <w:r>
                    <w:rPr>
                      <w:sz w:val="15"/>
                      <w:szCs w:val="15"/>
                      <w:spacing w:val="-3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</w:rPr>
                    <w:t>,</w:t>
                  </w:r>
                  <w:r>
                    <w:rPr>
                      <w:sz w:val="15"/>
                      <w:szCs w:val="15"/>
                      <w:spacing w:val="1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</w:rPr>
                    <w:t>Bernardes</w:t>
                  </w:r>
                  <w:r>
                    <w:rPr>
                      <w:sz w:val="15"/>
                      <w:szCs w:val="15"/>
                      <w:spacing w:val="-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</w:rPr>
                    <w:t>NO</w:t>
                  </w:r>
                  <w:r>
                    <w:rPr>
                      <w:sz w:val="15"/>
                      <w:szCs w:val="15"/>
                      <w:spacing w:val="-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</w:rPr>
                    <w:t>et</w:t>
                  </w:r>
                  <w:r>
                    <w:rPr>
                      <w:sz w:val="15"/>
                      <w:szCs w:val="15"/>
                      <w:spacing w:val="-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</w:rPr>
                    <w:t>al.</w:t>
                  </w:r>
                  <w:r>
                    <w:rPr>
                      <w:sz w:val="15"/>
                      <w:szCs w:val="15"/>
                      <w:spacing w:val="3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</w:rPr>
                    <w:t>Prevalence</w:t>
                  </w:r>
                  <w:r>
                    <w:rPr>
                      <w:sz w:val="15"/>
                      <w:szCs w:val="15"/>
                      <w:spacing w:val="-1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</w:rPr>
                    <w:t>of</w:t>
                  </w:r>
                  <w:r>
                    <w:rPr>
                      <w:sz w:val="15"/>
                      <w:szCs w:val="15"/>
                      <w:spacing w:val="-2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</w:rPr>
                    <w:t>dias⁃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tasis</w:t>
                  </w:r>
                  <w:r>
                    <w:rPr>
                      <w:sz w:val="15"/>
                      <w:szCs w:val="15"/>
                      <w:spacing w:val="-1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of</w:t>
                  </w:r>
                  <w:r>
                    <w:rPr>
                      <w:sz w:val="15"/>
                      <w:szCs w:val="15"/>
                      <w:spacing w:val="-2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the</w:t>
                  </w:r>
                  <w:r>
                    <w:rPr>
                      <w:sz w:val="15"/>
                      <w:szCs w:val="15"/>
                      <w:spacing w:val="-1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rectus</w:t>
                  </w:r>
                  <w:r>
                    <w:rPr>
                      <w:sz w:val="15"/>
                      <w:szCs w:val="15"/>
                      <w:spacing w:val="-1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abdominis</w:t>
                  </w:r>
                  <w:r>
                    <w:rPr>
                      <w:sz w:val="15"/>
                      <w:szCs w:val="15"/>
                      <w:spacing w:val="-1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muscles</w:t>
                  </w:r>
                  <w:r>
                    <w:rPr>
                      <w:sz w:val="15"/>
                      <w:szCs w:val="15"/>
                      <w:spacing w:val="-1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immediately</w:t>
                  </w:r>
                  <w:r>
                    <w:rPr>
                      <w:sz w:val="15"/>
                      <w:szCs w:val="15"/>
                      <w:spacing w:val="-1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po</w:t>
                  </w:r>
                  <w:r>
                    <w:rPr>
                      <w:sz w:val="15"/>
                      <w:szCs w:val="15"/>
                      <w:spacing w:val="-12"/>
                    </w:rPr>
                    <w:t>stpartum</w:t>
                  </w:r>
                  <w:r>
                    <w:rPr>
                      <w:sz w:val="15"/>
                      <w:szCs w:val="15"/>
                      <w:spacing w:val="-4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</w:rPr>
                    <w:t>: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comparison</w:t>
                  </w:r>
                  <w:r>
                    <w:rPr>
                      <w:sz w:val="15"/>
                      <w:szCs w:val="15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between</w:t>
                  </w:r>
                  <w:r>
                    <w:rPr>
                      <w:sz w:val="15"/>
                      <w:szCs w:val="15"/>
                      <w:spacing w:val="1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primiparae</w:t>
                  </w:r>
                  <w:r>
                    <w:rPr>
                      <w:sz w:val="15"/>
                      <w:szCs w:val="15"/>
                      <w:spacing w:val="2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and</w:t>
                  </w:r>
                  <w:r>
                    <w:rPr>
                      <w:sz w:val="15"/>
                      <w:szCs w:val="15"/>
                      <w:spacing w:val="1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multiparae</w:t>
                  </w:r>
                  <w:r>
                    <w:rPr>
                      <w:sz w:val="15"/>
                      <w:szCs w:val="15"/>
                      <w:spacing w:val="-1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[</w:t>
                  </w:r>
                  <w:r>
                    <w:rPr>
                      <w:sz w:val="15"/>
                      <w:szCs w:val="15"/>
                      <w:spacing w:val="-2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J</w:t>
                  </w:r>
                  <w:r>
                    <w:rPr>
                      <w:sz w:val="15"/>
                      <w:szCs w:val="15"/>
                      <w:spacing w:val="-3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]</w:t>
                  </w:r>
                  <w:r>
                    <w:rPr>
                      <w:sz w:val="15"/>
                      <w:szCs w:val="15"/>
                      <w:spacing w:val="-2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.</w:t>
                  </w:r>
                  <w:r>
                    <w:rPr>
                      <w:sz w:val="15"/>
                      <w:szCs w:val="15"/>
                      <w:spacing w:val="-11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11"/>
                    </w:rPr>
                    <w:t>Braz</w:t>
                  </w:r>
                  <w:r>
                    <w:rPr>
                      <w:sz w:val="15"/>
                      <w:szCs w:val="15"/>
                      <w:spacing w:val="1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J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</w:rPr>
                    <w:t>Phys</w:t>
                  </w:r>
                  <w:r>
                    <w:rPr>
                      <w:sz w:val="15"/>
                      <w:szCs w:val="15"/>
                      <w:spacing w:val="-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</w:rPr>
                    <w:t>Ther,</w:t>
                  </w:r>
                  <w:r>
                    <w:rPr>
                      <w:sz w:val="15"/>
                      <w:szCs w:val="15"/>
                      <w:spacing w:val="-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</w:rPr>
                    <w:t>2009</w:t>
                  </w:r>
                  <w:r>
                    <w:rPr>
                      <w:sz w:val="15"/>
                      <w:szCs w:val="15"/>
                      <w:spacing w:val="-3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</w:rPr>
                    <w:t>,</w:t>
                  </w:r>
                  <w:r>
                    <w:rPr>
                      <w:sz w:val="15"/>
                      <w:szCs w:val="15"/>
                      <w:spacing w:val="1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</w:rPr>
                    <w:t>113(4)</w:t>
                  </w:r>
                  <w:r>
                    <w:rPr>
                      <w:sz w:val="15"/>
                      <w:szCs w:val="15"/>
                      <w:spacing w:val="-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</w:rPr>
                    <w:t>:</w:t>
                  </w:r>
                  <w:r>
                    <w:rPr>
                      <w:sz w:val="15"/>
                      <w:szCs w:val="15"/>
                      <w:spacing w:val="-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</w:rPr>
                    <w:t>275</w:t>
                  </w:r>
                  <w:r>
                    <w:rPr>
                      <w:sz w:val="15"/>
                      <w:szCs w:val="15"/>
                      <w:spacing w:val="-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</w:rPr>
                    <w:t>-</w:t>
                  </w:r>
                  <w:r>
                    <w:rPr>
                      <w:sz w:val="15"/>
                      <w:szCs w:val="15"/>
                      <w:spacing w:val="-3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</w:rPr>
                    <w:t>280.</w:t>
                  </w:r>
                </w:p>
              </w:txbxContent>
            </v:textbox>
          </v:shape>
        </w:pict>
      </w:r>
      <w:r>
        <w:pict>
          <v:shape id="_x0000_s108" style="position:absolute;margin-left:0.354561pt;margin-top:98.5446pt;mso-position-vertical-relative:text;mso-position-horizontal-relative:text;width:223.3pt;height:10.9pt;z-index:251731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"/>
                    </w:rPr>
                    <w:t>[24]</w:t>
                  </w:r>
                  <w:r>
                    <w:rPr>
                      <w:sz w:val="15"/>
                      <w:szCs w:val="15"/>
                      <w:spacing w:val="27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6"/>
                    </w:rPr>
                    <w:t>CAVALLI</w:t>
                  </w:r>
                  <w:r>
                    <w:rPr>
                      <w:sz w:val="15"/>
                      <w:szCs w:val="15"/>
                      <w:spacing w:val="-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</w:rPr>
                    <w:t>M</w:t>
                  </w:r>
                  <w:r>
                    <w:rPr>
                      <w:sz w:val="15"/>
                      <w:szCs w:val="15"/>
                      <w:spacing w:val="-4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</w:rPr>
                    <w:t>,</w:t>
                  </w:r>
                  <w:r>
                    <w:rPr>
                      <w:sz w:val="15"/>
                      <w:szCs w:val="15"/>
                      <w:spacing w:val="-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</w:rPr>
                    <w:t>AIOLFI</w:t>
                  </w:r>
                  <w:r>
                    <w:rPr>
                      <w:sz w:val="15"/>
                      <w:szCs w:val="15"/>
                      <w:spacing w:val="-2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</w:rPr>
                    <w:t>A,</w:t>
                  </w:r>
                  <w:r>
                    <w:rPr>
                      <w:sz w:val="15"/>
                      <w:szCs w:val="15"/>
                      <w:spacing w:val="-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</w:rPr>
                    <w:t>BRUNI</w:t>
                  </w:r>
                  <w:r>
                    <w:rPr>
                      <w:sz w:val="15"/>
                      <w:szCs w:val="15"/>
                      <w:spacing w:val="-2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</w:rPr>
                    <w:t>P</w:t>
                  </w:r>
                  <w:r>
                    <w:rPr>
                      <w:sz w:val="15"/>
                      <w:szCs w:val="15"/>
                      <w:spacing w:val="-2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</w:rPr>
                    <w:t>G,</w:t>
                  </w:r>
                  <w:r>
                    <w:rPr>
                      <w:sz w:val="15"/>
                      <w:szCs w:val="15"/>
                      <w:spacing w:val="-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</w:rPr>
                    <w:t>et</w:t>
                  </w:r>
                  <w:r>
                    <w:rPr>
                      <w:sz w:val="15"/>
                      <w:szCs w:val="15"/>
                      <w:spacing w:val="-2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</w:rPr>
                    <w:t>al.</w:t>
                  </w:r>
                  <w:r>
                    <w:rPr>
                      <w:sz w:val="15"/>
                      <w:szCs w:val="15"/>
                      <w:spacing w:val="1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</w:rPr>
                    <w:t>Prevalence</w:t>
                  </w:r>
                  <w:r>
                    <w:rPr>
                      <w:sz w:val="15"/>
                      <w:szCs w:val="15"/>
                      <w:spacing w:val="-2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</w:rPr>
                    <w:t>and</w:t>
                  </w:r>
                  <w:r>
                    <w:rPr>
                      <w:sz w:val="15"/>
                      <w:szCs w:val="15"/>
                      <w:spacing w:val="-2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</w:rPr>
                    <w:t>ri</w:t>
                  </w:r>
                  <w:r>
                    <w:rPr>
                      <w:sz w:val="15"/>
                      <w:szCs w:val="15"/>
                      <w:spacing w:val="-7"/>
                    </w:rPr>
                    <w:t>sk</w:t>
                  </w:r>
                </w:p>
              </w:txbxContent>
            </v:textbox>
          </v:shape>
        </w:pict>
      </w:r>
      <w:r>
        <w:pict>
          <v:shape id="_x0000_s110" style="position:absolute;margin-left:238.867pt;margin-top:98.5446pt;mso-position-vertical-relative:text;mso-position-horizontal-relative:text;width:223.25pt;height:10.95pt;z-index:251726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9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</w:rPr>
                    <w:t>[41]</w:t>
                  </w:r>
                  <w:r>
                    <w:rPr>
                      <w:sz w:val="15"/>
                      <w:szCs w:val="15"/>
                      <w:spacing w:val="37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HICKEY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F</w:t>
                  </w:r>
                  <w:r>
                    <w:rPr>
                      <w:sz w:val="15"/>
                      <w:szCs w:val="15"/>
                      <w:spacing w:val="-43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,</w:t>
                  </w:r>
                  <w:r>
                    <w:rPr>
                      <w:sz w:val="15"/>
                      <w:szCs w:val="15"/>
                      <w:spacing w:val="22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FINCH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J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G</w:t>
                  </w:r>
                  <w:r>
                    <w:rPr>
                      <w:sz w:val="15"/>
                      <w:szCs w:val="15"/>
                      <w:spacing w:val="-44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,</w:t>
                  </w:r>
                  <w:r>
                    <w:rPr>
                      <w:sz w:val="15"/>
                      <w:szCs w:val="15"/>
                      <w:spacing w:val="23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KHANNA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A.</w:t>
                  </w:r>
                  <w:r>
                    <w:rPr>
                      <w:sz w:val="15"/>
                      <w:szCs w:val="15"/>
                      <w:spacing w:val="4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A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systematic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review</w:t>
                  </w:r>
                </w:p>
              </w:txbxContent>
            </v:textbox>
          </v:shape>
        </w:pict>
      </w:r>
      <w:r>
        <w:rPr>
          <w:sz w:val="15"/>
          <w:szCs w:val="15"/>
          <w:spacing w:val="6"/>
        </w:rPr>
        <w:t>[22]</w:t>
      </w:r>
      <w:r>
        <w:rPr>
          <w:sz w:val="15"/>
          <w:szCs w:val="15"/>
          <w:spacing w:val="27"/>
        </w:rPr>
        <w:t xml:space="preserve">  </w:t>
      </w:r>
      <w:r>
        <w:rPr>
          <w:sz w:val="15"/>
          <w:szCs w:val="15"/>
          <w:spacing w:val="6"/>
        </w:rPr>
        <w:t>SPITZNAGLET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6"/>
        </w:rPr>
        <w:t>M</w:t>
      </w:r>
      <w:r>
        <w:rPr>
          <w:sz w:val="15"/>
          <w:szCs w:val="15"/>
          <w:spacing w:val="-38"/>
        </w:rPr>
        <w:t xml:space="preserve"> 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6"/>
        </w:rPr>
        <w:t>LEONGF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6"/>
        </w:rPr>
        <w:t>C</w:t>
      </w:r>
      <w:r>
        <w:rPr>
          <w:sz w:val="15"/>
          <w:szCs w:val="15"/>
          <w:spacing w:val="-35"/>
        </w:rPr>
        <w:t xml:space="preserve"> 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</w:rPr>
        <w:t>VAN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6"/>
        </w:rPr>
        <w:t>DIL</w:t>
      </w:r>
      <w:r>
        <w:rPr>
          <w:sz w:val="15"/>
          <w:szCs w:val="15"/>
          <w:spacing w:val="5"/>
        </w:rPr>
        <w:t>LENL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5"/>
        </w:rPr>
        <w:t>R.</w:t>
      </w:r>
      <w:r>
        <w:rPr>
          <w:sz w:val="15"/>
          <w:szCs w:val="15"/>
          <w:spacing w:val="60"/>
        </w:rPr>
        <w:t xml:space="preserve"> </w:t>
      </w:r>
      <w:r>
        <w:rPr>
          <w:sz w:val="15"/>
          <w:szCs w:val="15"/>
          <w:spacing w:val="5"/>
        </w:rPr>
        <w:t>Preva⁃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lence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3"/>
        </w:rPr>
        <w:t>diastasis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3"/>
        </w:rPr>
        <w:t>rec</w:t>
      </w:r>
      <w:r>
        <w:rPr>
          <w:sz w:val="15"/>
          <w:szCs w:val="15"/>
          <w:spacing w:val="-14"/>
        </w:rPr>
        <w:t>ti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4"/>
        </w:rPr>
        <w:t>abdominis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4"/>
        </w:rPr>
        <w:t>in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4"/>
        </w:rPr>
        <w:t>a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4"/>
        </w:rPr>
        <w:t>urogynecologicalpatient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population[J]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2"/>
        </w:rPr>
        <w:t>.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2"/>
        </w:rPr>
        <w:t>Int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2"/>
        </w:rPr>
        <w:t>Urogynecol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2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2"/>
        </w:rPr>
        <w:t>Pelvic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2"/>
        </w:rPr>
        <w:t>Floor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2"/>
        </w:rPr>
        <w:t>Dysf</w:t>
      </w:r>
      <w:r>
        <w:rPr>
          <w:sz w:val="15"/>
          <w:szCs w:val="15"/>
          <w:spacing w:val="-13"/>
        </w:rPr>
        <w:t>unct</w:t>
      </w:r>
      <w:r>
        <w:rPr>
          <w:sz w:val="15"/>
          <w:szCs w:val="15"/>
          <w:spacing w:val="-44"/>
        </w:rPr>
        <w:t xml:space="preserve"> </w:t>
      </w:r>
      <w:r>
        <w:rPr>
          <w:sz w:val="15"/>
          <w:szCs w:val="15"/>
          <w:spacing w:val="-13"/>
        </w:rPr>
        <w:t>,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3"/>
        </w:rPr>
        <w:t>2007</w:t>
      </w:r>
      <w:r>
        <w:rPr>
          <w:sz w:val="15"/>
          <w:szCs w:val="15"/>
          <w:spacing w:val="-31"/>
        </w:rPr>
        <w:t xml:space="preserve"> </w:t>
      </w:r>
      <w:r>
        <w:rPr>
          <w:sz w:val="15"/>
          <w:szCs w:val="15"/>
          <w:spacing w:val="-13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18(3)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-3"/>
        </w:rPr>
        <w:t>: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3"/>
        </w:rPr>
        <w:t>321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3"/>
        </w:rPr>
        <w:t>-</w:t>
      </w:r>
      <w:r>
        <w:rPr>
          <w:sz w:val="15"/>
          <w:szCs w:val="15"/>
          <w:spacing w:val="-36"/>
        </w:rPr>
        <w:t xml:space="preserve"> </w:t>
      </w:r>
      <w:r>
        <w:rPr>
          <w:sz w:val="15"/>
          <w:szCs w:val="15"/>
          <w:spacing w:val="-3"/>
        </w:rPr>
        <w:t>328.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47" w:lineRule="auto"/>
        <w:rPr>
          <w:rFonts w:ascii="Arial"/>
          <w:sz w:val="21"/>
        </w:rPr>
      </w:pPr>
      <w:r>
        <w:pict>
          <v:shape id="_x0000_s112" style="position:absolute;margin-left:23.2123pt;margin-top:7.45636pt;mso-position-vertical-relative:text;mso-position-horizontal-relative:text;width:199.35pt;height:27.4pt;z-index:-251604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" w:right="20" w:hanging="3"/>
                    <w:spacing w:before="20" w:line="312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7"/>
                    </w:rPr>
                    <w:t>factors</w:t>
                  </w:r>
                  <w:r>
                    <w:rPr>
                      <w:sz w:val="15"/>
                      <w:szCs w:val="15"/>
                      <w:spacing w:val="1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7"/>
                    </w:rPr>
                    <w:t>for</w:t>
                  </w:r>
                  <w:r>
                    <w:rPr>
                      <w:sz w:val="15"/>
                      <w:szCs w:val="15"/>
                      <w:spacing w:val="-1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7"/>
                    </w:rPr>
                    <w:t>diastasis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7"/>
                    </w:rPr>
                    <w:t>recti</w:t>
                  </w:r>
                  <w:r>
                    <w:rPr>
                      <w:sz w:val="15"/>
                      <w:szCs w:val="15"/>
                      <w:spacing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7"/>
                    </w:rPr>
                    <w:t>abdominis</w:t>
                  </w:r>
                  <w:r>
                    <w:rPr>
                      <w:sz w:val="15"/>
                      <w:szCs w:val="15"/>
                      <w:spacing w:val="-4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7"/>
                    </w:rPr>
                    <w:t>:</w:t>
                  </w:r>
                  <w:r>
                    <w:rPr>
                      <w:sz w:val="15"/>
                      <w:szCs w:val="15"/>
                      <w:spacing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7"/>
                    </w:rPr>
                    <w:t>a</w:t>
                  </w:r>
                  <w:r>
                    <w:rPr>
                      <w:sz w:val="15"/>
                      <w:szCs w:val="15"/>
                      <w:spacing w:val="-1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7"/>
                    </w:rPr>
                    <w:t>review</w:t>
                  </w:r>
                  <w:r>
                    <w:rPr>
                      <w:sz w:val="15"/>
                      <w:szCs w:val="15"/>
                      <w:spacing w:val="-1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7"/>
                    </w:rPr>
                    <w:t>and</w:t>
                  </w:r>
                  <w:r>
                    <w:rPr>
                      <w:sz w:val="15"/>
                      <w:szCs w:val="15"/>
                      <w:spacing w:val="-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7"/>
                    </w:rPr>
                    <w:t>proposal</w:t>
                  </w:r>
                  <w:r>
                    <w:rPr>
                      <w:sz w:val="15"/>
                      <w:szCs w:val="15"/>
                      <w:spacing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7"/>
                    </w:rPr>
                    <w:t>of</w:t>
                  </w:r>
                  <w:r>
                    <w:rPr>
                      <w:sz w:val="15"/>
                      <w:szCs w:val="15"/>
                      <w:spacing w:val="-1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7"/>
                    </w:rPr>
                    <w:t>a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</w:rPr>
                    <w:t>new</w:t>
                  </w:r>
                  <w:r>
                    <w:rPr>
                      <w:sz w:val="15"/>
                      <w:szCs w:val="15"/>
                      <w:spacing w:val="-1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</w:rPr>
                    <w:t>anatomical</w:t>
                  </w:r>
                  <w:r>
                    <w:rPr>
                      <w:sz w:val="15"/>
                      <w:szCs w:val="15"/>
                      <w:spacing w:val="-1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</w:rPr>
                    <w:t>variation[J]</w:t>
                  </w:r>
                  <w:r>
                    <w:rPr>
                      <w:sz w:val="15"/>
                      <w:szCs w:val="15"/>
                      <w:spacing w:val="-3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</w:rPr>
                    <w:t>.</w:t>
                  </w:r>
                  <w:r>
                    <w:rPr>
                      <w:sz w:val="15"/>
                      <w:szCs w:val="15"/>
                      <w:spacing w:val="2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</w:rPr>
                    <w:t>Hernia,</w:t>
                  </w:r>
                  <w:r>
                    <w:rPr>
                      <w:sz w:val="15"/>
                      <w:szCs w:val="15"/>
                      <w:spacing w:val="-1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</w:rPr>
                    <w:t>2021</w:t>
                  </w:r>
                  <w:r>
                    <w:rPr>
                      <w:sz w:val="15"/>
                      <w:szCs w:val="15"/>
                      <w:spacing w:val="-3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</w:rPr>
                    <w:t>,</w:t>
                  </w:r>
                  <w:r>
                    <w:rPr>
                      <w:sz w:val="15"/>
                      <w:szCs w:val="15"/>
                      <w:spacing w:val="-1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</w:rPr>
                    <w:t>25(4)</w:t>
                  </w:r>
                  <w:r>
                    <w:rPr>
                      <w:sz w:val="15"/>
                      <w:szCs w:val="15"/>
                      <w:spacing w:val="-1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</w:rPr>
                    <w:t>:</w:t>
                  </w:r>
                  <w:r>
                    <w:rPr>
                      <w:sz w:val="15"/>
                      <w:szCs w:val="15"/>
                      <w:spacing w:val="-1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</w:rPr>
                    <w:t>883</w:t>
                  </w:r>
                  <w:r>
                    <w:rPr>
                      <w:sz w:val="15"/>
                      <w:szCs w:val="15"/>
                      <w:spacing w:val="-1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</w:rPr>
                    <w:t>-</w:t>
                  </w:r>
                  <w:r>
                    <w:rPr>
                      <w:sz w:val="15"/>
                      <w:szCs w:val="15"/>
                      <w:spacing w:val="-4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</w:rPr>
                    <w:t>890.</w:t>
                  </w:r>
                </w:p>
              </w:txbxContent>
            </v:textbox>
          </v:shape>
        </w:pict>
      </w: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spacing w:before="49" w:line="351" w:lineRule="exact"/>
        <w:rPr>
          <w:sz w:val="15"/>
          <w:szCs w:val="15"/>
        </w:rPr>
      </w:pPr>
      <w:r>
        <w:rPr>
          <w:sz w:val="15"/>
          <w:szCs w:val="15"/>
          <w:spacing w:val="-12"/>
          <w:position w:val="5"/>
        </w:rPr>
        <w:t>[25]</w:t>
      </w:r>
      <w:r>
        <w:rPr>
          <w:sz w:val="15"/>
          <w:szCs w:val="15"/>
          <w:spacing w:val="-12"/>
          <w:position w:val="5"/>
        </w:rPr>
        <w:t xml:space="preserve">   </w:t>
      </w:r>
      <w:r>
        <w:rPr>
          <w:sz w:val="15"/>
          <w:szCs w:val="15"/>
          <w:spacing w:val="-12"/>
          <w:position w:val="5"/>
        </w:rPr>
        <w:t>Mota</w:t>
      </w:r>
      <w:r>
        <w:rPr>
          <w:sz w:val="15"/>
          <w:szCs w:val="15"/>
          <w:spacing w:val="-12"/>
          <w:position w:val="5"/>
        </w:rPr>
        <w:t xml:space="preserve"> </w:t>
      </w:r>
      <w:r>
        <w:rPr>
          <w:sz w:val="15"/>
          <w:szCs w:val="15"/>
          <w:spacing w:val="-12"/>
          <w:position w:val="5"/>
        </w:rPr>
        <w:t>P</w:t>
      </w:r>
      <w:r>
        <w:rPr>
          <w:sz w:val="15"/>
          <w:szCs w:val="15"/>
          <w:spacing w:val="-45"/>
          <w:position w:val="5"/>
        </w:rPr>
        <w:t xml:space="preserve"> </w:t>
      </w:r>
      <w:r>
        <w:rPr>
          <w:sz w:val="15"/>
          <w:szCs w:val="15"/>
          <w:spacing w:val="-12"/>
          <w:position w:val="5"/>
        </w:rPr>
        <w:t>,</w:t>
      </w:r>
      <w:r>
        <w:rPr>
          <w:sz w:val="15"/>
          <w:szCs w:val="15"/>
          <w:spacing w:val="11"/>
          <w:position w:val="5"/>
        </w:rPr>
        <w:t xml:space="preserve"> </w:t>
      </w:r>
      <w:r>
        <w:rPr>
          <w:sz w:val="15"/>
          <w:szCs w:val="15"/>
          <w:spacing w:val="-12"/>
          <w:position w:val="5"/>
        </w:rPr>
        <w:t>Pascoal</w:t>
      </w:r>
      <w:r>
        <w:rPr>
          <w:sz w:val="15"/>
          <w:szCs w:val="15"/>
          <w:spacing w:val="-12"/>
          <w:position w:val="5"/>
        </w:rPr>
        <w:t xml:space="preserve"> </w:t>
      </w:r>
      <w:r>
        <w:rPr>
          <w:sz w:val="15"/>
          <w:szCs w:val="15"/>
          <w:spacing w:val="-12"/>
          <w:position w:val="5"/>
        </w:rPr>
        <w:t>A</w:t>
      </w:r>
      <w:r>
        <w:rPr>
          <w:sz w:val="15"/>
          <w:szCs w:val="15"/>
          <w:spacing w:val="-41"/>
          <w:position w:val="5"/>
        </w:rPr>
        <w:t xml:space="preserve"> </w:t>
      </w:r>
      <w:r>
        <w:rPr>
          <w:sz w:val="15"/>
          <w:szCs w:val="15"/>
          <w:spacing w:val="-12"/>
          <w:position w:val="5"/>
        </w:rPr>
        <w:t>,</w:t>
      </w:r>
      <w:r>
        <w:rPr>
          <w:sz w:val="15"/>
          <w:szCs w:val="15"/>
          <w:spacing w:val="13"/>
          <w:position w:val="5"/>
        </w:rPr>
        <w:t xml:space="preserve"> </w:t>
      </w:r>
      <w:r>
        <w:rPr>
          <w:sz w:val="15"/>
          <w:szCs w:val="15"/>
          <w:spacing w:val="-12"/>
          <w:position w:val="5"/>
        </w:rPr>
        <w:t>Carita</w:t>
      </w:r>
      <w:r>
        <w:rPr>
          <w:sz w:val="15"/>
          <w:szCs w:val="15"/>
          <w:spacing w:val="-12"/>
          <w:position w:val="5"/>
        </w:rPr>
        <w:t xml:space="preserve"> </w:t>
      </w:r>
      <w:r>
        <w:rPr>
          <w:sz w:val="15"/>
          <w:szCs w:val="15"/>
          <w:spacing w:val="-12"/>
          <w:position w:val="5"/>
        </w:rPr>
        <w:t>A</w:t>
      </w:r>
      <w:r>
        <w:rPr>
          <w:sz w:val="15"/>
          <w:szCs w:val="15"/>
          <w:spacing w:val="-41"/>
          <w:position w:val="5"/>
        </w:rPr>
        <w:t xml:space="preserve"> </w:t>
      </w:r>
      <w:r>
        <w:rPr>
          <w:sz w:val="15"/>
          <w:szCs w:val="15"/>
          <w:spacing w:val="-12"/>
          <w:position w:val="5"/>
        </w:rPr>
        <w:t>,</w:t>
      </w:r>
      <w:r>
        <w:rPr>
          <w:sz w:val="15"/>
          <w:szCs w:val="15"/>
          <w:spacing w:val="9"/>
          <w:position w:val="5"/>
        </w:rPr>
        <w:t xml:space="preserve"> </w:t>
      </w:r>
      <w:r>
        <w:rPr>
          <w:sz w:val="15"/>
          <w:szCs w:val="15"/>
          <w:spacing w:val="-12"/>
          <w:position w:val="5"/>
        </w:rPr>
        <w:t>et</w:t>
      </w:r>
      <w:r>
        <w:rPr>
          <w:sz w:val="15"/>
          <w:szCs w:val="15"/>
          <w:spacing w:val="-12"/>
          <w:position w:val="5"/>
        </w:rPr>
        <w:t xml:space="preserve"> </w:t>
      </w:r>
      <w:r>
        <w:rPr>
          <w:sz w:val="15"/>
          <w:szCs w:val="15"/>
          <w:spacing w:val="-12"/>
          <w:position w:val="5"/>
        </w:rPr>
        <w:t>al.</w:t>
      </w:r>
      <w:r>
        <w:rPr>
          <w:sz w:val="15"/>
          <w:szCs w:val="15"/>
          <w:spacing w:val="-12"/>
          <w:position w:val="5"/>
        </w:rPr>
        <w:t xml:space="preserve">  </w:t>
      </w:r>
      <w:r>
        <w:rPr>
          <w:sz w:val="15"/>
          <w:szCs w:val="15"/>
          <w:spacing w:val="-12"/>
          <w:position w:val="5"/>
        </w:rPr>
        <w:t>Prevalence</w:t>
      </w:r>
      <w:r>
        <w:rPr>
          <w:sz w:val="15"/>
          <w:szCs w:val="15"/>
          <w:spacing w:val="-12"/>
          <w:position w:val="5"/>
        </w:rPr>
        <w:t xml:space="preserve"> </w:t>
      </w:r>
      <w:r>
        <w:rPr>
          <w:sz w:val="15"/>
          <w:szCs w:val="15"/>
          <w:spacing w:val="-12"/>
          <w:position w:val="5"/>
        </w:rPr>
        <w:t>a</w:t>
      </w:r>
      <w:r>
        <w:rPr>
          <w:sz w:val="15"/>
          <w:szCs w:val="15"/>
          <w:spacing w:val="-13"/>
          <w:position w:val="5"/>
        </w:rPr>
        <w:t>nd</w:t>
      </w:r>
      <w:r>
        <w:rPr>
          <w:sz w:val="15"/>
          <w:szCs w:val="15"/>
          <w:spacing w:val="-13"/>
          <w:position w:val="5"/>
        </w:rPr>
        <w:t xml:space="preserve"> </w:t>
      </w:r>
      <w:r>
        <w:rPr>
          <w:sz w:val="15"/>
          <w:szCs w:val="15"/>
          <w:spacing w:val="-13"/>
          <w:position w:val="5"/>
        </w:rPr>
        <w:t>risk</w:t>
      </w:r>
      <w:r>
        <w:rPr>
          <w:sz w:val="15"/>
          <w:szCs w:val="15"/>
          <w:spacing w:val="-13"/>
          <w:position w:val="5"/>
        </w:rPr>
        <w:t xml:space="preserve"> </w:t>
      </w:r>
      <w:r>
        <w:rPr>
          <w:sz w:val="15"/>
          <w:szCs w:val="15"/>
          <w:spacing w:val="-13"/>
          <w:position w:val="5"/>
        </w:rPr>
        <w:t>fac⁃</w:t>
      </w:r>
    </w:p>
    <w:p>
      <w:pPr>
        <w:pStyle w:val="BodyText"/>
        <w:ind w:right="2"/>
        <w:spacing w:line="126" w:lineRule="exact"/>
        <w:jc w:val="right"/>
        <w:rPr>
          <w:sz w:val="15"/>
          <w:szCs w:val="15"/>
        </w:rPr>
      </w:pPr>
      <w:r>
        <w:rPr>
          <w:sz w:val="15"/>
          <w:szCs w:val="15"/>
          <w:spacing w:val="-13"/>
          <w:position w:val="-1"/>
        </w:rPr>
        <w:t>tors</w:t>
      </w:r>
      <w:r>
        <w:rPr>
          <w:sz w:val="15"/>
          <w:szCs w:val="15"/>
          <w:spacing w:val="-5"/>
          <w:position w:val="-1"/>
        </w:rPr>
        <w:t xml:space="preserve"> </w:t>
      </w:r>
      <w:r>
        <w:rPr>
          <w:sz w:val="15"/>
          <w:szCs w:val="15"/>
          <w:spacing w:val="-13"/>
          <w:position w:val="-1"/>
        </w:rPr>
        <w:t>of</w:t>
      </w:r>
      <w:r>
        <w:rPr>
          <w:sz w:val="15"/>
          <w:szCs w:val="15"/>
          <w:spacing w:val="-32"/>
          <w:position w:val="-1"/>
        </w:rPr>
        <w:t xml:space="preserve"> </w:t>
      </w:r>
      <w:r>
        <w:rPr>
          <w:sz w:val="15"/>
          <w:szCs w:val="15"/>
          <w:spacing w:val="-13"/>
          <w:position w:val="-1"/>
        </w:rPr>
        <w:t>diastasis</w:t>
      </w:r>
      <w:r>
        <w:rPr>
          <w:sz w:val="15"/>
          <w:szCs w:val="15"/>
          <w:spacing w:val="-21"/>
          <w:position w:val="-1"/>
        </w:rPr>
        <w:t xml:space="preserve"> </w:t>
      </w:r>
      <w:r>
        <w:rPr>
          <w:sz w:val="15"/>
          <w:szCs w:val="15"/>
          <w:spacing w:val="-13"/>
          <w:position w:val="-1"/>
        </w:rPr>
        <w:t>recti</w:t>
      </w:r>
      <w:r>
        <w:rPr>
          <w:sz w:val="15"/>
          <w:szCs w:val="15"/>
          <w:spacing w:val="-17"/>
          <w:position w:val="-1"/>
        </w:rPr>
        <w:t xml:space="preserve"> </w:t>
      </w:r>
      <w:r>
        <w:rPr>
          <w:sz w:val="15"/>
          <w:szCs w:val="15"/>
          <w:spacing w:val="-13"/>
          <w:position w:val="-1"/>
        </w:rPr>
        <w:t>abdominis</w:t>
      </w:r>
      <w:r>
        <w:rPr>
          <w:sz w:val="15"/>
          <w:szCs w:val="15"/>
          <w:spacing w:val="-23"/>
          <w:position w:val="-1"/>
        </w:rPr>
        <w:t xml:space="preserve"> </w:t>
      </w:r>
      <w:r>
        <w:rPr>
          <w:sz w:val="15"/>
          <w:szCs w:val="15"/>
          <w:spacing w:val="-13"/>
          <w:position w:val="-1"/>
        </w:rPr>
        <w:t>from</w:t>
      </w:r>
      <w:r>
        <w:rPr>
          <w:sz w:val="15"/>
          <w:szCs w:val="15"/>
          <w:spacing w:val="-23"/>
          <w:position w:val="-1"/>
        </w:rPr>
        <w:t xml:space="preserve"> </w:t>
      </w:r>
      <w:r>
        <w:rPr>
          <w:sz w:val="15"/>
          <w:szCs w:val="15"/>
          <w:spacing w:val="-13"/>
          <w:position w:val="-1"/>
        </w:rPr>
        <w:t>late</w:t>
      </w:r>
      <w:r>
        <w:rPr>
          <w:sz w:val="15"/>
          <w:szCs w:val="15"/>
          <w:spacing w:val="-21"/>
          <w:position w:val="-1"/>
        </w:rPr>
        <w:t xml:space="preserve"> </w:t>
      </w:r>
      <w:r>
        <w:rPr>
          <w:sz w:val="15"/>
          <w:szCs w:val="15"/>
          <w:spacing w:val="-13"/>
          <w:position w:val="-1"/>
        </w:rPr>
        <w:t>pregnancy</w:t>
      </w:r>
      <w:r>
        <w:rPr>
          <w:sz w:val="15"/>
          <w:szCs w:val="15"/>
          <w:spacing w:val="-24"/>
          <w:position w:val="-1"/>
        </w:rPr>
        <w:t xml:space="preserve"> </w:t>
      </w:r>
      <w:r>
        <w:rPr>
          <w:sz w:val="15"/>
          <w:szCs w:val="15"/>
          <w:spacing w:val="-13"/>
          <w:position w:val="-1"/>
        </w:rPr>
        <w:t>to</w:t>
      </w:r>
      <w:r>
        <w:rPr>
          <w:sz w:val="15"/>
          <w:szCs w:val="15"/>
          <w:spacing w:val="-29"/>
          <w:position w:val="-1"/>
        </w:rPr>
        <w:t xml:space="preserve"> </w:t>
      </w:r>
      <w:r>
        <w:rPr>
          <w:sz w:val="15"/>
          <w:szCs w:val="15"/>
          <w:spacing w:val="-13"/>
          <w:position w:val="-1"/>
        </w:rPr>
        <w:t>6</w:t>
      </w:r>
      <w:r>
        <w:rPr>
          <w:sz w:val="15"/>
          <w:szCs w:val="15"/>
          <w:spacing w:val="-13"/>
          <w:position w:val="-1"/>
        </w:rPr>
        <w:t xml:space="preserve"> </w:t>
      </w:r>
      <w:r>
        <w:rPr>
          <w:sz w:val="15"/>
          <w:szCs w:val="15"/>
          <w:spacing w:val="-13"/>
          <w:position w:val="-1"/>
        </w:rPr>
        <w:t>months</w:t>
      </w:r>
    </w:p>
    <w:p>
      <w:pPr>
        <w:pStyle w:val="BodyText"/>
        <w:ind w:right="17"/>
        <w:spacing w:line="365" w:lineRule="exact"/>
        <w:jc w:val="right"/>
        <w:rPr>
          <w:sz w:val="15"/>
          <w:szCs w:val="15"/>
        </w:rPr>
      </w:pPr>
      <w:r>
        <w:pict>
          <v:shape id="_x0000_s114" style="position:absolute;margin-left:23.251pt;margin-top:10.8522pt;mso-position-vertical-relative:text;mso-position-horizontal-relative:text;width:105.35pt;height:20.4pt;z-index:251735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7"/>
                      <w:position w:val="6"/>
                    </w:rPr>
                    <w:t>Ther,</w:t>
                  </w:r>
                  <w:r>
                    <w:rPr>
                      <w:sz w:val="15"/>
                      <w:szCs w:val="15"/>
                      <w:spacing w:val="-7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  <w:position w:val="6"/>
                    </w:rPr>
                    <w:t>2015</w:t>
                  </w:r>
                  <w:r>
                    <w:rPr>
                      <w:sz w:val="15"/>
                      <w:szCs w:val="15"/>
                      <w:spacing w:val="-27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  <w:position w:val="6"/>
                    </w:rPr>
                    <w:t>,</w:t>
                  </w:r>
                  <w:r>
                    <w:rPr>
                      <w:sz w:val="15"/>
                      <w:szCs w:val="15"/>
                      <w:spacing w:val="-7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  <w:position w:val="6"/>
                    </w:rPr>
                    <w:t>20(1)</w:t>
                  </w:r>
                  <w:r>
                    <w:rPr>
                      <w:sz w:val="15"/>
                      <w:szCs w:val="15"/>
                      <w:spacing w:val="-7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  <w:position w:val="6"/>
                    </w:rPr>
                    <w:t>:</w:t>
                  </w:r>
                  <w:r>
                    <w:rPr>
                      <w:sz w:val="15"/>
                      <w:szCs w:val="15"/>
                      <w:spacing w:val="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  <w:position w:val="6"/>
                    </w:rPr>
                    <w:t>200</w:t>
                  </w:r>
                  <w:r>
                    <w:rPr>
                      <w:sz w:val="15"/>
                      <w:szCs w:val="15"/>
                      <w:spacing w:val="-7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  <w:position w:val="6"/>
                    </w:rPr>
                    <w:t>-</w:t>
                  </w:r>
                  <w:r>
                    <w:rPr>
                      <w:sz w:val="15"/>
                      <w:szCs w:val="15"/>
                      <w:spacing w:val="-38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  <w:position w:val="6"/>
                    </w:rPr>
                    <w:t>205.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11"/>
          <w:position w:val="6"/>
        </w:rPr>
        <w:t>postpartum</w:t>
      </w:r>
      <w:r>
        <w:rPr>
          <w:sz w:val="15"/>
          <w:szCs w:val="15"/>
          <w:spacing w:val="-26"/>
          <w:position w:val="6"/>
        </w:rPr>
        <w:t xml:space="preserve"> </w:t>
      </w:r>
      <w:r>
        <w:rPr>
          <w:sz w:val="15"/>
          <w:szCs w:val="15"/>
          <w:spacing w:val="-11"/>
          <w:position w:val="6"/>
        </w:rPr>
        <w:t>,</w:t>
      </w:r>
      <w:r>
        <w:rPr>
          <w:sz w:val="15"/>
          <w:szCs w:val="15"/>
          <w:spacing w:val="12"/>
          <w:position w:val="6"/>
        </w:rPr>
        <w:t xml:space="preserve"> </w:t>
      </w:r>
      <w:r>
        <w:rPr>
          <w:sz w:val="15"/>
          <w:szCs w:val="15"/>
          <w:spacing w:val="-11"/>
          <w:position w:val="6"/>
        </w:rPr>
        <w:t>and</w:t>
      </w:r>
      <w:r>
        <w:rPr>
          <w:sz w:val="15"/>
          <w:szCs w:val="15"/>
          <w:spacing w:val="-11"/>
          <w:position w:val="6"/>
        </w:rPr>
        <w:t xml:space="preserve"> </w:t>
      </w:r>
      <w:r>
        <w:rPr>
          <w:sz w:val="15"/>
          <w:szCs w:val="15"/>
          <w:spacing w:val="-11"/>
          <w:position w:val="6"/>
        </w:rPr>
        <w:t>relationship</w:t>
      </w:r>
      <w:r>
        <w:rPr>
          <w:sz w:val="15"/>
          <w:szCs w:val="15"/>
          <w:spacing w:val="-14"/>
          <w:position w:val="6"/>
        </w:rPr>
        <w:t xml:space="preserve"> </w:t>
      </w:r>
      <w:r>
        <w:rPr>
          <w:sz w:val="15"/>
          <w:szCs w:val="15"/>
          <w:spacing w:val="-11"/>
          <w:position w:val="6"/>
        </w:rPr>
        <w:t>with</w:t>
      </w:r>
      <w:r>
        <w:rPr>
          <w:sz w:val="15"/>
          <w:szCs w:val="15"/>
          <w:spacing w:val="-13"/>
          <w:position w:val="6"/>
        </w:rPr>
        <w:t xml:space="preserve"> </w:t>
      </w:r>
      <w:r>
        <w:rPr>
          <w:sz w:val="15"/>
          <w:szCs w:val="15"/>
          <w:spacing w:val="-11"/>
          <w:position w:val="6"/>
        </w:rPr>
        <w:t>lumbo⁃pelvic</w:t>
      </w:r>
      <w:r>
        <w:rPr>
          <w:sz w:val="15"/>
          <w:szCs w:val="15"/>
          <w:spacing w:val="-11"/>
          <w:position w:val="6"/>
        </w:rPr>
        <w:t xml:space="preserve"> </w:t>
      </w:r>
      <w:r>
        <w:rPr>
          <w:sz w:val="15"/>
          <w:szCs w:val="15"/>
          <w:spacing w:val="-11"/>
          <w:position w:val="6"/>
        </w:rPr>
        <w:t>pain[J]</w:t>
      </w:r>
      <w:r>
        <w:rPr>
          <w:sz w:val="15"/>
          <w:szCs w:val="15"/>
          <w:spacing w:val="-26"/>
          <w:position w:val="6"/>
        </w:rPr>
        <w:t xml:space="preserve"> </w:t>
      </w:r>
      <w:r>
        <w:rPr>
          <w:sz w:val="15"/>
          <w:szCs w:val="15"/>
          <w:spacing w:val="-11"/>
          <w:position w:val="6"/>
        </w:rPr>
        <w:t>.</w:t>
      </w:r>
      <w:r>
        <w:rPr>
          <w:sz w:val="15"/>
          <w:szCs w:val="15"/>
          <w:spacing w:val="33"/>
          <w:position w:val="6"/>
        </w:rPr>
        <w:t xml:space="preserve"> </w:t>
      </w:r>
      <w:r>
        <w:rPr>
          <w:sz w:val="15"/>
          <w:szCs w:val="15"/>
          <w:spacing w:val="-11"/>
          <w:position w:val="6"/>
        </w:rPr>
        <w:t>Man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right="4"/>
        <w:spacing w:before="49" w:line="347" w:lineRule="exact"/>
        <w:jc w:val="right"/>
        <w:rPr>
          <w:sz w:val="15"/>
          <w:szCs w:val="15"/>
        </w:rPr>
      </w:pPr>
      <w:r>
        <w:rPr>
          <w:sz w:val="15"/>
          <w:szCs w:val="15"/>
          <w:spacing w:val="-10"/>
          <w:position w:val="6"/>
        </w:rPr>
        <w:t>G</w:t>
      </w:r>
      <w:r>
        <w:rPr>
          <w:sz w:val="15"/>
          <w:szCs w:val="15"/>
          <w:spacing w:val="-10"/>
          <w:position w:val="6"/>
        </w:rPr>
        <w:t xml:space="preserve"> </w:t>
      </w:r>
      <w:r>
        <w:rPr>
          <w:sz w:val="15"/>
          <w:szCs w:val="15"/>
          <w:spacing w:val="-10"/>
          <w:position w:val="6"/>
        </w:rPr>
        <w:t>M</w:t>
      </w:r>
      <w:r>
        <w:rPr>
          <w:sz w:val="15"/>
          <w:szCs w:val="15"/>
          <w:spacing w:val="-39"/>
          <w:position w:val="6"/>
        </w:rPr>
        <w:t xml:space="preserve"> </w:t>
      </w:r>
      <w:r>
        <w:rPr>
          <w:sz w:val="15"/>
          <w:szCs w:val="15"/>
          <w:spacing w:val="-10"/>
          <w:position w:val="6"/>
        </w:rPr>
        <w:t>,</w:t>
      </w:r>
      <w:r>
        <w:rPr>
          <w:sz w:val="15"/>
          <w:szCs w:val="15"/>
          <w:spacing w:val="22"/>
          <w:position w:val="6"/>
        </w:rPr>
        <w:t xml:space="preserve"> </w:t>
      </w:r>
      <w:r>
        <w:rPr>
          <w:sz w:val="15"/>
          <w:szCs w:val="15"/>
          <w:spacing w:val="-10"/>
          <w:position w:val="6"/>
        </w:rPr>
        <w:t>et</w:t>
      </w:r>
      <w:r>
        <w:rPr>
          <w:sz w:val="15"/>
          <w:szCs w:val="15"/>
          <w:spacing w:val="-10"/>
          <w:position w:val="6"/>
        </w:rPr>
        <w:t xml:space="preserve"> </w:t>
      </w:r>
      <w:r>
        <w:rPr>
          <w:sz w:val="15"/>
          <w:szCs w:val="15"/>
          <w:spacing w:val="-10"/>
          <w:position w:val="6"/>
        </w:rPr>
        <w:t>al.</w:t>
      </w:r>
      <w:r>
        <w:rPr>
          <w:sz w:val="15"/>
          <w:szCs w:val="15"/>
          <w:spacing w:val="-10"/>
          <w:position w:val="6"/>
        </w:rPr>
        <w:t xml:space="preserve">  </w:t>
      </w:r>
      <w:r>
        <w:rPr>
          <w:sz w:val="15"/>
          <w:szCs w:val="15"/>
          <w:spacing w:val="-10"/>
          <w:position w:val="6"/>
        </w:rPr>
        <w:t>Self⁃reported</w:t>
      </w:r>
      <w:r>
        <w:rPr>
          <w:sz w:val="15"/>
          <w:szCs w:val="15"/>
          <w:spacing w:val="9"/>
          <w:position w:val="6"/>
        </w:rPr>
        <w:t xml:space="preserve"> </w:t>
      </w:r>
      <w:r>
        <w:rPr>
          <w:sz w:val="15"/>
          <w:szCs w:val="15"/>
          <w:spacing w:val="-10"/>
          <w:position w:val="6"/>
        </w:rPr>
        <w:t>sym</w:t>
      </w:r>
      <w:r>
        <w:rPr>
          <w:sz w:val="15"/>
          <w:szCs w:val="15"/>
          <w:spacing w:val="-11"/>
          <w:position w:val="6"/>
        </w:rPr>
        <w:t>ptoms</w:t>
      </w:r>
      <w:r>
        <w:rPr>
          <w:sz w:val="15"/>
          <w:szCs w:val="15"/>
          <w:spacing w:val="8"/>
          <w:position w:val="6"/>
        </w:rPr>
        <w:t xml:space="preserve"> </w:t>
      </w:r>
      <w:r>
        <w:rPr>
          <w:sz w:val="15"/>
          <w:szCs w:val="15"/>
          <w:spacing w:val="-11"/>
          <w:position w:val="6"/>
        </w:rPr>
        <w:t>in</w:t>
      </w:r>
      <w:r>
        <w:rPr>
          <w:sz w:val="15"/>
          <w:szCs w:val="15"/>
          <w:spacing w:val="-11"/>
          <w:position w:val="6"/>
        </w:rPr>
        <w:t xml:space="preserve"> </w:t>
      </w:r>
      <w:r>
        <w:rPr>
          <w:sz w:val="15"/>
          <w:szCs w:val="15"/>
          <w:spacing w:val="-11"/>
          <w:position w:val="6"/>
        </w:rPr>
        <w:t>women</w:t>
      </w:r>
      <w:r>
        <w:rPr>
          <w:sz w:val="15"/>
          <w:szCs w:val="15"/>
          <w:spacing w:val="3"/>
          <w:position w:val="6"/>
        </w:rPr>
        <w:t xml:space="preserve"> </w:t>
      </w:r>
      <w:r>
        <w:rPr>
          <w:sz w:val="15"/>
          <w:szCs w:val="15"/>
          <w:spacing w:val="-11"/>
          <w:position w:val="6"/>
        </w:rPr>
        <w:t>with</w:t>
      </w:r>
      <w:r>
        <w:rPr>
          <w:sz w:val="15"/>
          <w:szCs w:val="15"/>
          <w:spacing w:val="9"/>
          <w:position w:val="6"/>
        </w:rPr>
        <w:t xml:space="preserve"> </w:t>
      </w:r>
      <w:r>
        <w:rPr>
          <w:sz w:val="15"/>
          <w:szCs w:val="15"/>
          <w:spacing w:val="-11"/>
          <w:position w:val="6"/>
        </w:rPr>
        <w:t>diastasis</w:t>
      </w:r>
    </w:p>
    <w:p>
      <w:pPr>
        <w:pStyle w:val="BodyText"/>
        <w:spacing w:line="194" w:lineRule="auto"/>
        <w:jc w:val="right"/>
        <w:rPr>
          <w:sz w:val="15"/>
          <w:szCs w:val="15"/>
        </w:rPr>
      </w:pPr>
      <w:r>
        <w:rPr>
          <w:sz w:val="15"/>
          <w:szCs w:val="15"/>
          <w:spacing w:val="-14"/>
        </w:rPr>
        <w:t>rect</w:t>
      </w:r>
      <w:r>
        <w:rPr>
          <w:sz w:val="15"/>
          <w:szCs w:val="15"/>
          <w:spacing w:val="-13"/>
        </w:rPr>
        <w:t>us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3"/>
        </w:rPr>
        <w:t>abdominis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3"/>
        </w:rPr>
        <w:t>: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3"/>
        </w:rPr>
        <w:t>a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3"/>
        </w:rPr>
        <w:t>systematic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3"/>
        </w:rPr>
        <w:t>review</w:t>
      </w:r>
      <w:r>
        <w:rPr>
          <w:sz w:val="15"/>
          <w:szCs w:val="15"/>
          <w:spacing w:val="-34"/>
        </w:rPr>
        <w:t xml:space="preserve"> </w:t>
      </w:r>
      <w:r>
        <w:rPr>
          <w:sz w:val="15"/>
          <w:szCs w:val="15"/>
          <w:spacing w:val="-13"/>
        </w:rPr>
        <w:t>[</w:t>
      </w:r>
      <w:r>
        <w:rPr>
          <w:sz w:val="15"/>
          <w:szCs w:val="15"/>
          <w:spacing w:val="-28"/>
        </w:rPr>
        <w:t xml:space="preserve"> </w:t>
      </w:r>
      <w:r>
        <w:rPr>
          <w:sz w:val="15"/>
          <w:szCs w:val="15"/>
          <w:spacing w:val="-13"/>
        </w:rPr>
        <w:t>J]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3"/>
        </w:rPr>
        <w:t>.</w:t>
      </w:r>
      <w:r>
        <w:rPr>
          <w:sz w:val="15"/>
          <w:szCs w:val="15"/>
          <w:spacing w:val="-13"/>
        </w:rPr>
        <w:t xml:space="preserve">  </w:t>
      </w:r>
      <w:r>
        <w:rPr>
          <w:sz w:val="15"/>
          <w:szCs w:val="15"/>
          <w:spacing w:val="-13"/>
        </w:rPr>
        <w:t>J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3"/>
        </w:rPr>
        <w:t>Gynecol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3"/>
        </w:rPr>
        <w:t>Obste</w:t>
      </w:r>
      <w:r>
        <w:rPr>
          <w:sz w:val="15"/>
          <w:szCs w:val="15"/>
          <w:spacing w:val="-9"/>
        </w:rPr>
        <w:t>t</w:t>
      </w:r>
    </w:p>
    <w:p>
      <w:pPr>
        <w:pStyle w:val="BodyText"/>
        <w:ind w:left="489"/>
        <w:spacing w:before="61" w:line="216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Hum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3"/>
        </w:rPr>
        <w:t>Reprod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3"/>
        </w:rPr>
        <w:t>,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3"/>
        </w:rPr>
        <w:t>2021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3"/>
        </w:rPr>
        <w:t>,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3"/>
        </w:rPr>
        <w:t>50(7)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3"/>
        </w:rPr>
        <w:t>: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3"/>
        </w:rPr>
        <w:t>101995.</w:t>
      </w:r>
    </w:p>
    <w:p>
      <w:pPr>
        <w:pStyle w:val="BodyText"/>
        <w:spacing w:before="60" w:line="186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[27]</w:t>
      </w:r>
      <w:r>
        <w:rPr>
          <w:sz w:val="15"/>
          <w:szCs w:val="15"/>
          <w:spacing w:val="25"/>
        </w:rPr>
        <w:t xml:space="preserve">  </w:t>
      </w:r>
      <w:r>
        <w:rPr>
          <w:sz w:val="15"/>
          <w:szCs w:val="15"/>
          <w:spacing w:val="-7"/>
        </w:rPr>
        <w:t>WU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7"/>
        </w:rPr>
        <w:t>L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7"/>
        </w:rPr>
        <w:t>N</w:t>
      </w:r>
      <w:r>
        <w:rPr>
          <w:sz w:val="15"/>
          <w:szCs w:val="15"/>
          <w:spacing w:val="-39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7"/>
        </w:rPr>
        <w:t>GU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7"/>
        </w:rPr>
        <w:t>Y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7"/>
        </w:rPr>
        <w:t>C</w:t>
      </w:r>
      <w:r>
        <w:rPr>
          <w:sz w:val="15"/>
          <w:szCs w:val="15"/>
          <w:spacing w:val="-36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7"/>
        </w:rPr>
        <w:t>GU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8"/>
        </w:rPr>
        <w:t>Y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8"/>
        </w:rPr>
        <w:t>L</w:t>
      </w:r>
      <w:r>
        <w:rPr>
          <w:sz w:val="15"/>
          <w:szCs w:val="15"/>
          <w:spacing w:val="-4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8"/>
        </w:rPr>
        <w:t>et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8"/>
        </w:rPr>
        <w:t>al.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-8"/>
        </w:rPr>
        <w:t>Diastasis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8"/>
        </w:rPr>
        <w:t>recti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8"/>
        </w:rPr>
        <w:t>abdominis</w:t>
      </w:r>
    </w:p>
    <w:p>
      <w:pPr>
        <w:pStyle w:val="BodyText"/>
        <w:spacing w:line="346" w:lineRule="exact"/>
        <w:jc w:val="right"/>
        <w:rPr>
          <w:sz w:val="15"/>
          <w:szCs w:val="15"/>
        </w:rPr>
      </w:pPr>
      <w:r>
        <w:rPr>
          <w:sz w:val="15"/>
          <w:szCs w:val="15"/>
          <w:spacing w:val="-5"/>
          <w:position w:val="6"/>
        </w:rPr>
        <w:t>in</w:t>
      </w:r>
      <w:r>
        <w:rPr>
          <w:sz w:val="15"/>
          <w:szCs w:val="15"/>
          <w:spacing w:val="-5"/>
          <w:position w:val="6"/>
        </w:rPr>
        <w:t xml:space="preserve"> </w:t>
      </w:r>
      <w:r>
        <w:rPr>
          <w:sz w:val="15"/>
          <w:szCs w:val="15"/>
          <w:spacing w:val="-5"/>
          <w:position w:val="6"/>
        </w:rPr>
        <w:t>adult</w:t>
      </w:r>
      <w:r>
        <w:rPr>
          <w:sz w:val="15"/>
          <w:szCs w:val="15"/>
          <w:spacing w:val="-23"/>
          <w:position w:val="6"/>
        </w:rPr>
        <w:t xml:space="preserve"> </w:t>
      </w:r>
      <w:r>
        <w:rPr>
          <w:sz w:val="15"/>
          <w:szCs w:val="15"/>
          <w:spacing w:val="-5"/>
          <w:position w:val="6"/>
        </w:rPr>
        <w:t>women</w:t>
      </w:r>
      <w:r>
        <w:rPr>
          <w:sz w:val="15"/>
          <w:szCs w:val="15"/>
          <w:spacing w:val="-19"/>
          <w:position w:val="6"/>
        </w:rPr>
        <w:t xml:space="preserve"> </w:t>
      </w:r>
      <w:r>
        <w:rPr>
          <w:sz w:val="15"/>
          <w:szCs w:val="15"/>
          <w:spacing w:val="-5"/>
          <w:position w:val="6"/>
        </w:rPr>
        <w:t>based</w:t>
      </w:r>
      <w:r>
        <w:rPr>
          <w:sz w:val="15"/>
          <w:szCs w:val="15"/>
          <w:spacing w:val="-18"/>
          <w:position w:val="6"/>
        </w:rPr>
        <w:t xml:space="preserve"> </w:t>
      </w:r>
      <w:r>
        <w:rPr>
          <w:sz w:val="15"/>
          <w:szCs w:val="15"/>
          <w:spacing w:val="-5"/>
          <w:position w:val="6"/>
        </w:rPr>
        <w:t>on</w:t>
      </w:r>
      <w:r>
        <w:rPr>
          <w:sz w:val="15"/>
          <w:szCs w:val="15"/>
          <w:spacing w:val="-18"/>
          <w:position w:val="6"/>
        </w:rPr>
        <w:t xml:space="preserve"> </w:t>
      </w:r>
      <w:r>
        <w:rPr>
          <w:sz w:val="15"/>
          <w:szCs w:val="15"/>
          <w:spacing w:val="-5"/>
          <w:position w:val="6"/>
        </w:rPr>
        <w:t>abd</w:t>
      </w:r>
      <w:r>
        <w:rPr>
          <w:sz w:val="15"/>
          <w:szCs w:val="15"/>
          <w:spacing w:val="-6"/>
          <w:position w:val="6"/>
        </w:rPr>
        <w:t>ominal</w:t>
      </w:r>
      <w:r>
        <w:rPr>
          <w:sz w:val="15"/>
          <w:szCs w:val="15"/>
          <w:spacing w:val="-18"/>
          <w:position w:val="6"/>
        </w:rPr>
        <w:t xml:space="preserve"> </w:t>
      </w:r>
      <w:r>
        <w:rPr>
          <w:sz w:val="15"/>
          <w:szCs w:val="15"/>
          <w:spacing w:val="-6"/>
          <w:position w:val="6"/>
        </w:rPr>
        <w:t>computed</w:t>
      </w:r>
      <w:r>
        <w:rPr>
          <w:sz w:val="15"/>
          <w:szCs w:val="15"/>
          <w:spacing w:val="-19"/>
          <w:position w:val="6"/>
        </w:rPr>
        <w:t xml:space="preserve"> </w:t>
      </w:r>
      <w:r>
        <w:rPr>
          <w:sz w:val="15"/>
          <w:szCs w:val="15"/>
          <w:spacing w:val="-6"/>
          <w:position w:val="6"/>
        </w:rPr>
        <w:t>tomography</w:t>
      </w:r>
      <w:r>
        <w:rPr>
          <w:sz w:val="15"/>
          <w:szCs w:val="15"/>
          <w:spacing w:val="-20"/>
          <w:position w:val="6"/>
        </w:rPr>
        <w:t xml:space="preserve"> </w:t>
      </w:r>
      <w:r>
        <w:rPr>
          <w:sz w:val="15"/>
          <w:szCs w:val="15"/>
          <w:spacing w:val="-6"/>
          <w:position w:val="6"/>
        </w:rPr>
        <w:t>ima⁃</w:t>
      </w:r>
    </w:p>
    <w:p>
      <w:pPr>
        <w:pStyle w:val="BodyText"/>
        <w:ind w:right="18"/>
        <w:spacing w:before="1" w:line="161" w:lineRule="auto"/>
        <w:jc w:val="right"/>
        <w:rPr>
          <w:sz w:val="15"/>
          <w:szCs w:val="15"/>
        </w:rPr>
      </w:pPr>
      <w:r>
        <w:rPr>
          <w:sz w:val="15"/>
          <w:szCs w:val="15"/>
          <w:spacing w:val="-16"/>
        </w:rPr>
        <w:t>ging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16"/>
        </w:rPr>
        <w:t>: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6"/>
        </w:rPr>
        <w:t>prevalence</w:t>
      </w:r>
      <w:r>
        <w:rPr>
          <w:sz w:val="15"/>
          <w:szCs w:val="15"/>
          <w:spacing w:val="-41"/>
        </w:rPr>
        <w:t xml:space="preserve"> </w:t>
      </w:r>
      <w:r>
        <w:rPr>
          <w:sz w:val="15"/>
          <w:szCs w:val="15"/>
          <w:spacing w:val="-16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6"/>
        </w:rPr>
        <w:t>risk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6"/>
        </w:rPr>
        <w:t>factors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6"/>
        </w:rPr>
        <w:t>and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6"/>
        </w:rPr>
        <w:t>its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6"/>
        </w:rPr>
        <w:t>impact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6"/>
        </w:rPr>
        <w:t>on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6"/>
        </w:rPr>
        <w:t>life[J]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7"/>
        </w:rPr>
        <w:t>.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7"/>
        </w:rPr>
        <w:t>J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7"/>
        </w:rPr>
        <w:t>Clin</w:t>
      </w:r>
    </w:p>
    <w:p>
      <w:pPr>
        <w:pStyle w:val="BodyText"/>
        <w:ind w:left="489"/>
        <w:spacing w:line="345" w:lineRule="exact"/>
        <w:rPr>
          <w:sz w:val="15"/>
          <w:szCs w:val="15"/>
        </w:rPr>
      </w:pPr>
      <w:r>
        <w:rPr>
          <w:sz w:val="15"/>
          <w:szCs w:val="15"/>
          <w:spacing w:val="-5"/>
          <w:position w:val="5"/>
        </w:rPr>
        <w:t>Nurs</w:t>
      </w:r>
      <w:r>
        <w:rPr>
          <w:sz w:val="15"/>
          <w:szCs w:val="15"/>
          <w:spacing w:val="-41"/>
          <w:position w:val="5"/>
        </w:rPr>
        <w:t xml:space="preserve"> </w:t>
      </w:r>
      <w:r>
        <w:rPr>
          <w:sz w:val="15"/>
          <w:szCs w:val="15"/>
          <w:spacing w:val="-5"/>
          <w:position w:val="5"/>
        </w:rPr>
        <w:t>,</w:t>
      </w:r>
      <w:r>
        <w:rPr>
          <w:sz w:val="15"/>
          <w:szCs w:val="15"/>
          <w:spacing w:val="-5"/>
          <w:position w:val="5"/>
        </w:rPr>
        <w:t xml:space="preserve"> </w:t>
      </w:r>
      <w:r>
        <w:rPr>
          <w:sz w:val="15"/>
          <w:szCs w:val="15"/>
          <w:spacing w:val="-5"/>
          <w:position w:val="5"/>
        </w:rPr>
        <w:t>2021</w:t>
      </w:r>
      <w:r>
        <w:rPr>
          <w:sz w:val="15"/>
          <w:szCs w:val="15"/>
          <w:spacing w:val="-23"/>
          <w:position w:val="5"/>
        </w:rPr>
        <w:t xml:space="preserve"> </w:t>
      </w:r>
      <w:r>
        <w:rPr>
          <w:sz w:val="15"/>
          <w:szCs w:val="15"/>
          <w:spacing w:val="-5"/>
          <w:position w:val="5"/>
        </w:rPr>
        <w:t>,</w:t>
      </w:r>
      <w:r>
        <w:rPr>
          <w:sz w:val="15"/>
          <w:szCs w:val="15"/>
          <w:spacing w:val="-5"/>
          <w:position w:val="5"/>
        </w:rPr>
        <w:t xml:space="preserve"> </w:t>
      </w:r>
      <w:r>
        <w:rPr>
          <w:sz w:val="15"/>
          <w:szCs w:val="15"/>
          <w:spacing w:val="-5"/>
          <w:position w:val="5"/>
        </w:rPr>
        <w:t>30(3/4)</w:t>
      </w:r>
      <w:r>
        <w:rPr>
          <w:sz w:val="15"/>
          <w:szCs w:val="15"/>
          <w:spacing w:val="-5"/>
          <w:position w:val="5"/>
        </w:rPr>
        <w:t xml:space="preserve"> </w:t>
      </w:r>
      <w:r>
        <w:rPr>
          <w:sz w:val="15"/>
          <w:szCs w:val="15"/>
          <w:spacing w:val="-5"/>
          <w:position w:val="5"/>
        </w:rPr>
        <w:t>:</w:t>
      </w:r>
      <w:r>
        <w:rPr>
          <w:sz w:val="15"/>
          <w:szCs w:val="15"/>
          <w:spacing w:val="-6"/>
          <w:position w:val="5"/>
        </w:rPr>
        <w:t xml:space="preserve"> </w:t>
      </w:r>
      <w:r>
        <w:rPr>
          <w:sz w:val="15"/>
          <w:szCs w:val="15"/>
          <w:spacing w:val="-6"/>
          <w:position w:val="5"/>
        </w:rPr>
        <w:t>518</w:t>
      </w:r>
      <w:r>
        <w:rPr>
          <w:sz w:val="15"/>
          <w:szCs w:val="15"/>
          <w:spacing w:val="-6"/>
          <w:position w:val="5"/>
        </w:rPr>
        <w:t xml:space="preserve"> </w:t>
      </w:r>
      <w:r>
        <w:rPr>
          <w:sz w:val="15"/>
          <w:szCs w:val="15"/>
          <w:spacing w:val="-6"/>
          <w:position w:val="5"/>
        </w:rPr>
        <w:t>-</w:t>
      </w:r>
      <w:r>
        <w:rPr>
          <w:sz w:val="15"/>
          <w:szCs w:val="15"/>
          <w:spacing w:val="-39"/>
          <w:position w:val="5"/>
        </w:rPr>
        <w:t xml:space="preserve"> </w:t>
      </w:r>
      <w:r>
        <w:rPr>
          <w:sz w:val="15"/>
          <w:szCs w:val="15"/>
          <w:spacing w:val="-6"/>
          <w:position w:val="5"/>
        </w:rPr>
        <w:t>527.</w:t>
      </w:r>
    </w:p>
    <w:p>
      <w:pPr>
        <w:pStyle w:val="BodyText"/>
        <w:spacing w:line="194" w:lineRule="auto"/>
        <w:jc w:val="right"/>
        <w:rPr>
          <w:sz w:val="15"/>
          <w:szCs w:val="15"/>
        </w:rPr>
      </w:pPr>
      <w:r>
        <w:rPr>
          <w:sz w:val="15"/>
          <w:szCs w:val="15"/>
          <w:spacing w:val="-1"/>
        </w:rPr>
        <w:t>[28]</w:t>
      </w:r>
      <w:r>
        <w:rPr>
          <w:sz w:val="15"/>
          <w:szCs w:val="15"/>
          <w:spacing w:val="36"/>
        </w:rPr>
        <w:t xml:space="preserve">  </w:t>
      </w:r>
      <w:r>
        <w:rPr>
          <w:sz w:val="15"/>
          <w:szCs w:val="15"/>
          <w:spacing w:val="-1"/>
        </w:rPr>
        <w:t>ANTOUN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1"/>
        </w:rPr>
        <w:t>G</w:t>
      </w:r>
      <w:r>
        <w:rPr>
          <w:sz w:val="15"/>
          <w:szCs w:val="15"/>
          <w:spacing w:val="-44"/>
        </w:rPr>
        <w:t xml:space="preserve"> </w:t>
      </w:r>
      <w:r>
        <w:rPr>
          <w:sz w:val="15"/>
          <w:szCs w:val="15"/>
          <w:spacing w:val="-1"/>
        </w:rPr>
        <w:t>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"/>
        </w:rPr>
        <w:t>MCMURRAY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1"/>
        </w:rPr>
        <w:t>F</w:t>
      </w:r>
      <w:r>
        <w:rPr>
          <w:sz w:val="15"/>
          <w:szCs w:val="15"/>
          <w:spacing w:val="-43"/>
        </w:rPr>
        <w:t xml:space="preserve"> </w:t>
      </w:r>
      <w:r>
        <w:rPr>
          <w:sz w:val="15"/>
          <w:szCs w:val="15"/>
          <w:spacing w:val="-1"/>
        </w:rPr>
        <w:t>,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1"/>
        </w:rPr>
        <w:t>et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1"/>
        </w:rPr>
        <w:t>al.</w:t>
      </w:r>
      <w:r>
        <w:rPr>
          <w:sz w:val="15"/>
          <w:szCs w:val="15"/>
          <w:spacing w:val="43"/>
        </w:rPr>
        <w:t xml:space="preserve"> </w:t>
      </w:r>
      <w:r>
        <w:rPr>
          <w:sz w:val="15"/>
          <w:szCs w:val="15"/>
          <w:spacing w:val="-1"/>
        </w:rPr>
        <w:t>Impaired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1"/>
        </w:rPr>
        <w:t>mitochondrial</w:t>
      </w:r>
    </w:p>
    <w:p>
      <w:pPr>
        <w:pStyle w:val="BodyText"/>
        <w:ind w:right="2"/>
        <w:spacing w:before="68" w:line="176" w:lineRule="auto"/>
        <w:jc w:val="right"/>
        <w:rPr>
          <w:sz w:val="15"/>
          <w:szCs w:val="15"/>
        </w:rPr>
      </w:pPr>
      <w:r>
        <w:rPr>
          <w:sz w:val="15"/>
          <w:szCs w:val="15"/>
          <w:spacing w:val="-10"/>
        </w:rPr>
        <w:t>oxidative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0"/>
        </w:rPr>
        <w:t>phosphorylation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0"/>
        </w:rPr>
        <w:t>and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super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10"/>
        </w:rPr>
        <w:t>complex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1"/>
        </w:rPr>
        <w:t>assembly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1"/>
        </w:rPr>
        <w:t>in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1"/>
        </w:rPr>
        <w:t>rectus</w:t>
      </w:r>
    </w:p>
    <w:p>
      <w:pPr>
        <w:pStyle w:val="BodyText"/>
        <w:spacing w:line="366" w:lineRule="exact"/>
        <w:jc w:val="right"/>
        <w:rPr>
          <w:sz w:val="15"/>
          <w:szCs w:val="15"/>
        </w:rPr>
      </w:pPr>
      <w:r>
        <w:pict>
          <v:shape id="_x0000_s116" style="position:absolute;margin-left:23.3908pt;margin-top:10.8556pt;mso-position-vertical-relative:text;mso-position-horizontal-relative:text;width:111.7pt;height:20.4pt;z-index:251717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7"/>
                      <w:position w:val="6"/>
                    </w:rPr>
                    <w:t>gia,</w:t>
                  </w:r>
                  <w:r>
                    <w:rPr>
                      <w:sz w:val="15"/>
                      <w:szCs w:val="15"/>
                      <w:spacing w:val="-7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  <w:position w:val="6"/>
                    </w:rPr>
                    <w:t>2015</w:t>
                  </w:r>
                  <w:r>
                    <w:rPr>
                      <w:sz w:val="15"/>
                      <w:szCs w:val="15"/>
                      <w:spacing w:val="-30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  <w:position w:val="6"/>
                    </w:rPr>
                    <w:t>,</w:t>
                  </w:r>
                  <w:r>
                    <w:rPr>
                      <w:sz w:val="15"/>
                      <w:szCs w:val="15"/>
                      <w:spacing w:val="-7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  <w:position w:val="6"/>
                    </w:rPr>
                    <w:t>58(12)</w:t>
                  </w:r>
                  <w:r>
                    <w:rPr>
                      <w:sz w:val="15"/>
                      <w:szCs w:val="15"/>
                      <w:spacing w:val="-7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  <w:position w:val="6"/>
                    </w:rPr>
                    <w:t>:</w:t>
                  </w:r>
                  <w:r>
                    <w:rPr>
                      <w:sz w:val="15"/>
                      <w:szCs w:val="15"/>
                      <w:spacing w:val="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  <w:position w:val="6"/>
                    </w:rPr>
                    <w:t>2861</w:t>
                  </w:r>
                  <w:r>
                    <w:rPr>
                      <w:sz w:val="15"/>
                      <w:szCs w:val="15"/>
                      <w:spacing w:val="-7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  <w:position w:val="6"/>
                    </w:rPr>
                    <w:t>-</w:t>
                  </w:r>
                  <w:r>
                    <w:rPr>
                      <w:sz w:val="15"/>
                      <w:szCs w:val="15"/>
                      <w:spacing w:val="-3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  <w:position w:val="6"/>
                    </w:rPr>
                    <w:t>2866.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12"/>
          <w:position w:val="6"/>
        </w:rPr>
        <w:t>abdominis</w:t>
      </w:r>
      <w:r>
        <w:rPr>
          <w:sz w:val="15"/>
          <w:szCs w:val="15"/>
          <w:spacing w:val="4"/>
          <w:position w:val="6"/>
        </w:rPr>
        <w:t xml:space="preserve"> </w:t>
      </w:r>
      <w:r>
        <w:rPr>
          <w:sz w:val="15"/>
          <w:szCs w:val="15"/>
          <w:spacing w:val="-12"/>
          <w:position w:val="6"/>
        </w:rPr>
        <w:t>muscle</w:t>
      </w:r>
      <w:r>
        <w:rPr>
          <w:sz w:val="15"/>
          <w:szCs w:val="15"/>
          <w:spacing w:val="-14"/>
          <w:position w:val="6"/>
        </w:rPr>
        <w:t xml:space="preserve"> </w:t>
      </w:r>
      <w:r>
        <w:rPr>
          <w:sz w:val="15"/>
          <w:szCs w:val="15"/>
          <w:spacing w:val="-12"/>
          <w:position w:val="6"/>
        </w:rPr>
        <w:t>of</w:t>
      </w:r>
      <w:r>
        <w:rPr>
          <w:sz w:val="15"/>
          <w:szCs w:val="15"/>
          <w:spacing w:val="-27"/>
          <w:position w:val="6"/>
        </w:rPr>
        <w:t xml:space="preserve"> </w:t>
      </w:r>
      <w:r>
        <w:rPr>
          <w:sz w:val="15"/>
          <w:szCs w:val="15"/>
          <w:spacing w:val="-12"/>
          <w:position w:val="6"/>
        </w:rPr>
        <w:t>diabetic</w:t>
      </w:r>
      <w:r>
        <w:rPr>
          <w:sz w:val="15"/>
          <w:szCs w:val="15"/>
          <w:spacing w:val="-12"/>
          <w:position w:val="6"/>
        </w:rPr>
        <w:t xml:space="preserve"> </w:t>
      </w:r>
      <w:r>
        <w:rPr>
          <w:sz w:val="15"/>
          <w:szCs w:val="15"/>
          <w:spacing w:val="-12"/>
          <w:position w:val="6"/>
        </w:rPr>
        <w:t>obese</w:t>
      </w:r>
      <w:r>
        <w:rPr>
          <w:sz w:val="15"/>
          <w:szCs w:val="15"/>
          <w:spacing w:val="-14"/>
          <w:position w:val="6"/>
        </w:rPr>
        <w:t xml:space="preserve"> </w:t>
      </w:r>
      <w:r>
        <w:rPr>
          <w:sz w:val="15"/>
          <w:szCs w:val="15"/>
          <w:spacing w:val="-12"/>
          <w:position w:val="6"/>
        </w:rPr>
        <w:t>individuals[J]</w:t>
      </w:r>
      <w:r>
        <w:rPr>
          <w:sz w:val="15"/>
          <w:szCs w:val="15"/>
          <w:spacing w:val="-26"/>
          <w:position w:val="6"/>
        </w:rPr>
        <w:t xml:space="preserve"> </w:t>
      </w:r>
      <w:r>
        <w:rPr>
          <w:sz w:val="15"/>
          <w:szCs w:val="15"/>
          <w:spacing w:val="-12"/>
          <w:position w:val="6"/>
        </w:rPr>
        <w:t>.</w:t>
      </w:r>
      <w:r>
        <w:rPr>
          <w:sz w:val="15"/>
          <w:szCs w:val="15"/>
          <w:spacing w:val="31"/>
          <w:position w:val="6"/>
        </w:rPr>
        <w:t xml:space="preserve"> </w:t>
      </w:r>
      <w:r>
        <w:rPr>
          <w:sz w:val="15"/>
          <w:szCs w:val="15"/>
          <w:spacing w:val="-12"/>
          <w:position w:val="6"/>
        </w:rPr>
        <w:t>Diabetolo⁃</w:t>
      </w:r>
    </w:p>
    <w:p>
      <w:pPr>
        <w:pStyle w:val="BodyText"/>
        <w:ind w:left="488" w:right="18" w:hanging="488"/>
        <w:spacing w:before="196" w:line="266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[29]</w:t>
      </w:r>
      <w:r>
        <w:rPr>
          <w:sz w:val="15"/>
          <w:szCs w:val="15"/>
          <w:spacing w:val="25"/>
          <w:w w:val="101"/>
        </w:rPr>
        <w:t xml:space="preserve">  </w:t>
      </w:r>
      <w:r>
        <w:rPr>
          <w:sz w:val="15"/>
          <w:szCs w:val="15"/>
          <w:spacing w:val="-3"/>
        </w:rPr>
        <w:t>VESENTINI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3"/>
        </w:rPr>
        <w:t>G</w:t>
      </w:r>
      <w:r>
        <w:rPr>
          <w:sz w:val="15"/>
          <w:szCs w:val="15"/>
          <w:spacing w:val="-44"/>
        </w:rPr>
        <w:t xml:space="preserve"> </w:t>
      </w:r>
      <w:r>
        <w:rPr>
          <w:sz w:val="15"/>
          <w:szCs w:val="15"/>
          <w:spacing w:val="-3"/>
        </w:rPr>
        <w:t>,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3"/>
        </w:rPr>
        <w:t>MARINI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3"/>
        </w:rPr>
        <w:t>G</w:t>
      </w:r>
      <w:r>
        <w:rPr>
          <w:sz w:val="15"/>
          <w:szCs w:val="15"/>
          <w:spacing w:val="-44"/>
        </w:rPr>
        <w:t xml:space="preserve"> </w:t>
      </w:r>
      <w:r>
        <w:rPr>
          <w:sz w:val="15"/>
          <w:szCs w:val="15"/>
          <w:spacing w:val="-3"/>
        </w:rPr>
        <w:t>,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3"/>
        </w:rPr>
        <w:t>PICULO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3"/>
        </w:rPr>
        <w:t>F</w:t>
      </w:r>
      <w:r>
        <w:rPr>
          <w:sz w:val="15"/>
          <w:szCs w:val="15"/>
          <w:spacing w:val="-43"/>
        </w:rPr>
        <w:t xml:space="preserve"> </w:t>
      </w:r>
      <w:r>
        <w:rPr>
          <w:sz w:val="15"/>
          <w:szCs w:val="15"/>
          <w:spacing w:val="-3"/>
        </w:rPr>
        <w:t>,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3"/>
        </w:rPr>
        <w:t>et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3"/>
        </w:rPr>
        <w:t>al</w:t>
      </w:r>
      <w:r>
        <w:rPr>
          <w:sz w:val="15"/>
          <w:szCs w:val="15"/>
          <w:spacing w:val="-4"/>
        </w:rPr>
        <w:t>.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4"/>
        </w:rPr>
        <w:t>Morphological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changes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0"/>
        </w:rPr>
        <w:t>in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0"/>
        </w:rPr>
        <w:t>rat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0"/>
        </w:rPr>
        <w:t>rectus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0"/>
        </w:rPr>
        <w:t>abdominis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0"/>
        </w:rPr>
        <w:t>muscle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0"/>
        </w:rPr>
        <w:t>induced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0"/>
        </w:rPr>
        <w:t>by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0"/>
        </w:rPr>
        <w:t>diabetes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and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2"/>
        </w:rPr>
        <w:t>pregnancy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12"/>
        </w:rPr>
        <w:t>[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12"/>
        </w:rPr>
        <w:t>J]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2"/>
        </w:rPr>
        <w:t>.</w:t>
      </w:r>
      <w:r>
        <w:rPr>
          <w:sz w:val="15"/>
          <w:szCs w:val="15"/>
          <w:spacing w:val="-12"/>
        </w:rPr>
        <w:t xml:space="preserve">  </w:t>
      </w:r>
      <w:r>
        <w:rPr>
          <w:sz w:val="15"/>
          <w:szCs w:val="15"/>
          <w:spacing w:val="-12"/>
        </w:rPr>
        <w:t>Braz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2"/>
        </w:rPr>
        <w:t>J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2"/>
        </w:rPr>
        <w:t>Med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2"/>
        </w:rPr>
        <w:t>Biol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2"/>
        </w:rPr>
        <w:t>Res</w:t>
      </w:r>
      <w:r>
        <w:rPr>
          <w:sz w:val="15"/>
          <w:szCs w:val="15"/>
          <w:spacing w:val="-41"/>
        </w:rPr>
        <w:t xml:space="preserve"> </w:t>
      </w:r>
      <w:r>
        <w:rPr>
          <w:sz w:val="15"/>
          <w:szCs w:val="15"/>
          <w:spacing w:val="-12"/>
        </w:rPr>
        <w:t>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2"/>
        </w:rPr>
        <w:t>2018</w:t>
      </w:r>
      <w:r>
        <w:rPr>
          <w:sz w:val="15"/>
          <w:szCs w:val="15"/>
          <w:spacing w:val="-31"/>
        </w:rPr>
        <w:t xml:space="preserve"> </w:t>
      </w:r>
      <w:r>
        <w:rPr>
          <w:sz w:val="15"/>
          <w:szCs w:val="15"/>
          <w:spacing w:val="-12"/>
        </w:rPr>
        <w:t>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2"/>
        </w:rPr>
        <w:t>51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2"/>
        </w:rPr>
        <w:t>(</w:t>
      </w:r>
      <w:r>
        <w:rPr>
          <w:sz w:val="15"/>
          <w:szCs w:val="15"/>
          <w:spacing w:val="-33"/>
        </w:rPr>
        <w:t xml:space="preserve"> </w:t>
      </w:r>
      <w:r>
        <w:rPr>
          <w:sz w:val="15"/>
          <w:szCs w:val="15"/>
          <w:spacing w:val="-12"/>
        </w:rPr>
        <w:t>4</w:t>
      </w:r>
      <w:r>
        <w:rPr>
          <w:sz w:val="15"/>
          <w:szCs w:val="15"/>
          <w:spacing w:val="-29"/>
        </w:rPr>
        <w:t xml:space="preserve"> </w:t>
      </w:r>
      <w:r>
        <w:rPr>
          <w:sz w:val="15"/>
          <w:szCs w:val="15"/>
          <w:spacing w:val="-12"/>
        </w:rPr>
        <w:t>)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2"/>
        </w:rPr>
        <w:t>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e7035.</w:t>
      </w:r>
    </w:p>
    <w:p>
      <w:pPr>
        <w:pStyle w:val="BodyText"/>
        <w:spacing w:line="368" w:lineRule="exact"/>
        <w:rPr>
          <w:sz w:val="15"/>
          <w:szCs w:val="15"/>
        </w:rPr>
      </w:pPr>
      <w:r>
        <w:pict>
          <v:shape id="_x0000_s118" style="position:absolute;margin-left:23.4609pt;margin-top:10.935pt;mso-position-vertical-relative:text;mso-position-horizontal-relative:text;width:198.65pt;height:20.4pt;z-index:251729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Neuropathology</w:t>
                  </w:r>
                  <w:r>
                    <w:rPr>
                      <w:sz w:val="15"/>
                      <w:szCs w:val="15"/>
                      <w:spacing w:val="-20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of</w:t>
                  </w:r>
                  <w:r>
                    <w:rPr>
                      <w:sz w:val="15"/>
                      <w:szCs w:val="15"/>
                      <w:spacing w:val="-35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typ</w:t>
                  </w:r>
                  <w:r>
                    <w:rPr>
                      <w:sz w:val="15"/>
                      <w:szCs w:val="15"/>
                      <w:spacing w:val="-13"/>
                      <w:position w:val="6"/>
                    </w:rPr>
                    <w:t>e</w:t>
                  </w:r>
                  <w:r>
                    <w:rPr>
                      <w:sz w:val="15"/>
                      <w:szCs w:val="15"/>
                      <w:spacing w:val="-2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  <w:position w:val="6"/>
                    </w:rPr>
                    <w:t>2</w:t>
                  </w:r>
                  <w:r>
                    <w:rPr>
                      <w:sz w:val="15"/>
                      <w:szCs w:val="15"/>
                      <w:spacing w:val="-13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  <w:position w:val="6"/>
                    </w:rPr>
                    <w:t>diabetes</w:t>
                  </w:r>
                  <w:r>
                    <w:rPr>
                      <w:sz w:val="15"/>
                      <w:szCs w:val="15"/>
                      <w:spacing w:val="-40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  <w:position w:val="6"/>
                    </w:rPr>
                    <w:t>:</w:t>
                  </w:r>
                  <w:r>
                    <w:rPr>
                      <w:sz w:val="15"/>
                      <w:szCs w:val="15"/>
                      <w:spacing w:val="-13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  <w:position w:val="6"/>
                    </w:rPr>
                    <w:t>a</w:t>
                  </w:r>
                  <w:r>
                    <w:rPr>
                      <w:sz w:val="15"/>
                      <w:szCs w:val="15"/>
                      <w:spacing w:val="-13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  <w:position w:val="6"/>
                    </w:rPr>
                    <w:t>short</w:t>
                  </w:r>
                  <w:r>
                    <w:rPr>
                      <w:sz w:val="15"/>
                      <w:szCs w:val="15"/>
                      <w:spacing w:val="-24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  <w:position w:val="6"/>
                    </w:rPr>
                    <w:t>review</w:t>
                  </w:r>
                  <w:r>
                    <w:rPr>
                      <w:sz w:val="15"/>
                      <w:szCs w:val="15"/>
                      <w:spacing w:val="-2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  <w:position w:val="6"/>
                    </w:rPr>
                    <w:t>on</w:t>
                  </w:r>
                  <w:r>
                    <w:rPr>
                      <w:sz w:val="15"/>
                      <w:szCs w:val="15"/>
                      <w:spacing w:val="-1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  <w:position w:val="6"/>
                    </w:rPr>
                    <w:t>insulin⁃re⁃</w:t>
                  </w:r>
                </w:p>
              </w:txbxContent>
            </v:textbox>
          </v:shape>
        </w:pict>
      </w:r>
      <w:r>
        <w:rPr>
          <w:sz w:val="15"/>
          <w:szCs w:val="15"/>
          <w:spacing w:val="12"/>
          <w:position w:val="6"/>
        </w:rPr>
        <w:t>[30]</w:t>
      </w:r>
      <w:r>
        <w:rPr>
          <w:sz w:val="15"/>
          <w:szCs w:val="15"/>
          <w:spacing w:val="31"/>
          <w:position w:val="6"/>
        </w:rPr>
        <w:t xml:space="preserve">  </w:t>
      </w:r>
      <w:r>
        <w:rPr>
          <w:sz w:val="15"/>
          <w:szCs w:val="15"/>
          <w:spacing w:val="12"/>
          <w:position w:val="6"/>
        </w:rPr>
        <w:t>GUERRERO⁃BERROA</w:t>
      </w:r>
      <w:r>
        <w:rPr>
          <w:sz w:val="15"/>
          <w:szCs w:val="15"/>
          <w:spacing w:val="-10"/>
          <w:position w:val="6"/>
        </w:rPr>
        <w:t xml:space="preserve"> </w:t>
      </w:r>
      <w:r>
        <w:rPr>
          <w:sz w:val="15"/>
          <w:szCs w:val="15"/>
          <w:spacing w:val="12"/>
          <w:position w:val="6"/>
        </w:rPr>
        <w:t>E</w:t>
      </w:r>
      <w:r>
        <w:rPr>
          <w:sz w:val="15"/>
          <w:szCs w:val="15"/>
          <w:spacing w:val="-38"/>
          <w:position w:val="6"/>
        </w:rPr>
        <w:t xml:space="preserve"> </w:t>
      </w:r>
      <w:r>
        <w:rPr>
          <w:sz w:val="15"/>
          <w:szCs w:val="15"/>
          <w:spacing w:val="12"/>
          <w:position w:val="6"/>
        </w:rPr>
        <w:t>,</w:t>
      </w:r>
      <w:r>
        <w:rPr>
          <w:sz w:val="15"/>
          <w:szCs w:val="15"/>
          <w:spacing w:val="40"/>
          <w:position w:val="6"/>
        </w:rPr>
        <w:t xml:space="preserve"> </w:t>
      </w:r>
      <w:r>
        <w:rPr>
          <w:sz w:val="15"/>
          <w:szCs w:val="15"/>
          <w:spacing w:val="12"/>
          <w:position w:val="6"/>
        </w:rPr>
        <w:t>SCHMEIDLER</w:t>
      </w:r>
      <w:r>
        <w:rPr>
          <w:sz w:val="15"/>
          <w:szCs w:val="15"/>
          <w:spacing w:val="12"/>
          <w:position w:val="6"/>
        </w:rPr>
        <w:t xml:space="preserve"> </w:t>
      </w:r>
      <w:r>
        <w:rPr>
          <w:sz w:val="15"/>
          <w:szCs w:val="15"/>
          <w:spacing w:val="12"/>
          <w:position w:val="6"/>
        </w:rPr>
        <w:t>J</w:t>
      </w:r>
      <w:r>
        <w:rPr>
          <w:sz w:val="15"/>
          <w:szCs w:val="15"/>
          <w:spacing w:val="-43"/>
          <w:position w:val="6"/>
        </w:rPr>
        <w:t xml:space="preserve"> </w:t>
      </w:r>
      <w:r>
        <w:rPr>
          <w:sz w:val="15"/>
          <w:szCs w:val="15"/>
          <w:spacing w:val="12"/>
          <w:position w:val="6"/>
        </w:rPr>
        <w:t>,</w:t>
      </w:r>
      <w:r>
        <w:rPr>
          <w:sz w:val="15"/>
          <w:szCs w:val="15"/>
          <w:spacing w:val="50"/>
          <w:position w:val="6"/>
        </w:rPr>
        <w:t xml:space="preserve"> </w:t>
      </w:r>
      <w:r>
        <w:rPr>
          <w:sz w:val="15"/>
          <w:szCs w:val="15"/>
          <w:spacing w:val="12"/>
          <w:position w:val="6"/>
        </w:rPr>
        <w:t>BEERI</w:t>
      </w:r>
      <w:r>
        <w:rPr>
          <w:sz w:val="15"/>
          <w:szCs w:val="15"/>
          <w:spacing w:val="12"/>
          <w:position w:val="6"/>
        </w:rPr>
        <w:t xml:space="preserve"> </w:t>
      </w:r>
      <w:r>
        <w:rPr>
          <w:sz w:val="15"/>
          <w:szCs w:val="15"/>
          <w:spacing w:val="12"/>
          <w:position w:val="6"/>
        </w:rPr>
        <w:t>M</w:t>
      </w:r>
      <w:r>
        <w:rPr>
          <w:sz w:val="15"/>
          <w:szCs w:val="15"/>
          <w:spacing w:val="33"/>
          <w:position w:val="6"/>
        </w:rPr>
        <w:t xml:space="preserve"> </w:t>
      </w:r>
      <w:r>
        <w:rPr>
          <w:sz w:val="15"/>
          <w:szCs w:val="15"/>
          <w:spacing w:val="12"/>
          <w:position w:val="6"/>
        </w:rPr>
        <w:t>S.</w:t>
      </w:r>
    </w:p>
    <w:p>
      <w:pPr>
        <w:spacing w:line="266" w:lineRule="auto"/>
        <w:rPr>
          <w:rFonts w:ascii="Arial"/>
          <w:sz w:val="21"/>
        </w:rPr>
      </w:pPr>
      <w:r>
        <w:pict>
          <v:shape id="_x0000_s120" style="position:absolute;margin-left:23.3212pt;margin-top:8.79962pt;mso-position-vertical-relative:text;mso-position-horizontal-relative:text;width:198.55pt;height:10.95pt;z-index:251741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9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8"/>
                    </w:rPr>
                    <w:t>lated</w:t>
                  </w:r>
                  <w:r>
                    <w:rPr>
                      <w:sz w:val="15"/>
                      <w:szCs w:val="15"/>
                      <w:spacing w:val="-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</w:rPr>
                    <w:t>mechanisms[</w:t>
                  </w:r>
                  <w:r>
                    <w:rPr>
                      <w:sz w:val="15"/>
                      <w:szCs w:val="15"/>
                      <w:spacing w:val="-3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</w:rPr>
                    <w:t>J]</w:t>
                  </w:r>
                  <w:r>
                    <w:rPr>
                      <w:sz w:val="15"/>
                      <w:szCs w:val="15"/>
                      <w:spacing w:val="-2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</w:rPr>
                    <w:t>.</w:t>
                  </w:r>
                  <w:r>
                    <w:rPr>
                      <w:sz w:val="15"/>
                      <w:szCs w:val="15"/>
                      <w:spacing w:val="3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</w:rPr>
                    <w:t>Eur</w:t>
                  </w:r>
                  <w:r>
                    <w:rPr>
                      <w:sz w:val="15"/>
                      <w:szCs w:val="15"/>
                      <w:spacing w:val="-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</w:rPr>
                    <w:t>Neuropsychopharmacol</w:t>
                  </w:r>
                  <w:r>
                    <w:rPr>
                      <w:sz w:val="15"/>
                      <w:szCs w:val="15"/>
                      <w:spacing w:val="-4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</w:rPr>
                    <w:t>,</w:t>
                  </w:r>
                  <w:r>
                    <w:rPr>
                      <w:sz w:val="15"/>
                      <w:szCs w:val="15"/>
                      <w:spacing w:val="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</w:rPr>
                    <w:t>2014</w:t>
                  </w:r>
                  <w:r>
                    <w:rPr>
                      <w:sz w:val="15"/>
                      <w:szCs w:val="15"/>
                      <w:spacing w:val="-3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</w:rPr>
                    <w:t>,</w:t>
                  </w:r>
                  <w:r>
                    <w:rPr>
                      <w:sz w:val="15"/>
                      <w:szCs w:val="15"/>
                      <w:spacing w:val="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</w:rPr>
                    <w:t>24</w:t>
                  </w:r>
                </w:p>
              </w:txbxContent>
            </v:textbox>
          </v:shape>
        </w:pict>
      </w:r>
      <w:r/>
    </w:p>
    <w:p>
      <w:pPr>
        <w:spacing w:line="267" w:lineRule="auto"/>
        <w:rPr>
          <w:rFonts w:ascii="Arial"/>
          <w:sz w:val="21"/>
        </w:rPr>
      </w:pPr>
      <w:r>
        <w:pict>
          <v:shape id="_x0000_s122" style="position:absolute;margin-left:24.0973pt;margin-top:2.95877pt;mso-position-vertical-relative:text;mso-position-horizontal-relative:text;width:65.4pt;height:20.4pt;z-index:-251603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(12)</w:t>
                  </w:r>
                  <w:r>
                    <w:rPr>
                      <w:sz w:val="15"/>
                      <w:szCs w:val="15"/>
                      <w:spacing w:val="-3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:</w:t>
                  </w:r>
                  <w:r>
                    <w:rPr>
                      <w:sz w:val="15"/>
                      <w:szCs w:val="15"/>
                      <w:spacing w:val="14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1961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-</w:t>
                  </w:r>
                  <w:r>
                    <w:rPr>
                      <w:sz w:val="15"/>
                      <w:szCs w:val="15"/>
                      <w:spacing w:val="-26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1966.</w:t>
                  </w:r>
                </w:p>
              </w:txbxContent>
            </v:textbox>
          </v:shape>
        </w:pict>
      </w:r>
      <w:r/>
    </w:p>
    <w:p>
      <w:pPr>
        <w:pStyle w:val="BodyText"/>
        <w:spacing w:before="49" w:line="367" w:lineRule="exact"/>
        <w:jc w:val="right"/>
        <w:rPr>
          <w:sz w:val="15"/>
          <w:szCs w:val="15"/>
        </w:rPr>
      </w:pPr>
      <w:r>
        <w:pict>
          <v:shape id="_x0000_s124" style="position:absolute;margin-left:23.391pt;margin-top:13.3005pt;mso-position-vertical-relative:text;mso-position-horizontal-relative:text;width:199.05pt;height:20.4pt;z-index:251719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6"/>
                      <w:position w:val="6"/>
                    </w:rPr>
                    <w:t>nis</w:t>
                  </w:r>
                  <w:r>
                    <w:rPr>
                      <w:sz w:val="15"/>
                      <w:szCs w:val="15"/>
                      <w:spacing w:val="-16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6"/>
                      <w:position w:val="6"/>
                    </w:rPr>
                    <w:t>a</w:t>
                  </w:r>
                  <w:r>
                    <w:rPr>
                      <w:sz w:val="15"/>
                      <w:szCs w:val="15"/>
                      <w:spacing w:val="-15"/>
                      <w:position w:val="6"/>
                    </w:rPr>
                    <w:t>nd</w:t>
                  </w:r>
                  <w:r>
                    <w:rPr>
                      <w:sz w:val="15"/>
                      <w:szCs w:val="15"/>
                      <w:spacing w:val="-15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  <w:position w:val="6"/>
                    </w:rPr>
                    <w:t>lumbo⁃pelvic</w:t>
                  </w:r>
                  <w:r>
                    <w:rPr>
                      <w:sz w:val="15"/>
                      <w:szCs w:val="15"/>
                      <w:spacing w:val="-15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  <w:position w:val="6"/>
                    </w:rPr>
                    <w:t>pain</w:t>
                  </w:r>
                  <w:r>
                    <w:rPr>
                      <w:sz w:val="15"/>
                      <w:szCs w:val="15"/>
                      <w:spacing w:val="-15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  <w:position w:val="6"/>
                    </w:rPr>
                    <w:t>and</w:t>
                  </w:r>
                  <w:r>
                    <w:rPr>
                      <w:sz w:val="15"/>
                      <w:szCs w:val="15"/>
                      <w:spacing w:val="-15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  <w:position w:val="6"/>
                    </w:rPr>
                    <w:t>dysfunction⁃are</w:t>
                  </w:r>
                  <w:r>
                    <w:rPr>
                      <w:sz w:val="15"/>
                      <w:szCs w:val="15"/>
                      <w:spacing w:val="-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  <w:position w:val="6"/>
                    </w:rPr>
                    <w:t>they</w:t>
                  </w:r>
                  <w:r>
                    <w:rPr>
                      <w:sz w:val="15"/>
                      <w:szCs w:val="15"/>
                      <w:spacing w:val="-6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  <w:position w:val="6"/>
                    </w:rPr>
                    <w:t>related[J]</w:t>
                  </w:r>
                  <w:r>
                    <w:rPr>
                      <w:sz w:val="15"/>
                      <w:szCs w:val="15"/>
                      <w:spacing w:val="-3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  <w:position w:val="6"/>
                    </w:rPr>
                    <w:t>.</w:t>
                  </w:r>
                  <w:r>
                    <w:rPr>
                      <w:sz w:val="15"/>
                      <w:szCs w:val="15"/>
                      <w:spacing w:val="-15"/>
                      <w:position w:val="6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>J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3"/>
          <w:position w:val="6"/>
        </w:rPr>
        <w:t>[31]</w:t>
      </w:r>
      <w:r>
        <w:rPr>
          <w:sz w:val="15"/>
          <w:szCs w:val="15"/>
          <w:spacing w:val="26"/>
          <w:position w:val="6"/>
        </w:rPr>
        <w:t xml:space="preserve">  </w:t>
      </w:r>
      <w:r>
        <w:rPr>
          <w:sz w:val="15"/>
          <w:szCs w:val="15"/>
          <w:spacing w:val="-3"/>
          <w:position w:val="6"/>
        </w:rPr>
        <w:t>ARKERM</w:t>
      </w:r>
      <w:r>
        <w:rPr>
          <w:sz w:val="15"/>
          <w:szCs w:val="15"/>
          <w:spacing w:val="-19"/>
          <w:position w:val="6"/>
        </w:rPr>
        <w:t xml:space="preserve"> </w:t>
      </w:r>
      <w:r>
        <w:rPr>
          <w:sz w:val="15"/>
          <w:szCs w:val="15"/>
          <w:spacing w:val="-3"/>
          <w:position w:val="6"/>
        </w:rPr>
        <w:t>A,</w:t>
      </w:r>
      <w:r>
        <w:rPr>
          <w:sz w:val="15"/>
          <w:szCs w:val="15"/>
          <w:spacing w:val="-3"/>
          <w:position w:val="6"/>
        </w:rPr>
        <w:t xml:space="preserve"> </w:t>
      </w:r>
      <w:r>
        <w:rPr>
          <w:sz w:val="15"/>
          <w:szCs w:val="15"/>
          <w:spacing w:val="-3"/>
          <w:position w:val="6"/>
        </w:rPr>
        <w:t>MILLARL</w:t>
      </w:r>
      <w:r>
        <w:rPr>
          <w:sz w:val="15"/>
          <w:szCs w:val="15"/>
          <w:spacing w:val="-22"/>
          <w:position w:val="6"/>
        </w:rPr>
        <w:t xml:space="preserve"> </w:t>
      </w:r>
      <w:r>
        <w:rPr>
          <w:sz w:val="15"/>
          <w:szCs w:val="15"/>
          <w:spacing w:val="-3"/>
          <w:position w:val="6"/>
        </w:rPr>
        <w:t>A,</w:t>
      </w:r>
      <w:r>
        <w:rPr>
          <w:sz w:val="15"/>
          <w:szCs w:val="15"/>
          <w:spacing w:val="-3"/>
          <w:position w:val="6"/>
        </w:rPr>
        <w:t xml:space="preserve"> </w:t>
      </w:r>
      <w:r>
        <w:rPr>
          <w:sz w:val="15"/>
          <w:szCs w:val="15"/>
          <w:spacing w:val="-3"/>
          <w:position w:val="6"/>
        </w:rPr>
        <w:t>DUGANS</w:t>
      </w:r>
      <w:r>
        <w:rPr>
          <w:sz w:val="15"/>
          <w:szCs w:val="15"/>
          <w:spacing w:val="-16"/>
          <w:position w:val="6"/>
        </w:rPr>
        <w:t xml:space="preserve"> </w:t>
      </w:r>
      <w:r>
        <w:rPr>
          <w:sz w:val="15"/>
          <w:szCs w:val="15"/>
          <w:spacing w:val="-3"/>
          <w:position w:val="6"/>
        </w:rPr>
        <w:t>A.</w:t>
      </w:r>
      <w:r>
        <w:rPr>
          <w:sz w:val="15"/>
          <w:szCs w:val="15"/>
          <w:spacing w:val="22"/>
          <w:position w:val="6"/>
        </w:rPr>
        <w:t xml:space="preserve"> </w:t>
      </w:r>
      <w:r>
        <w:rPr>
          <w:sz w:val="15"/>
          <w:szCs w:val="15"/>
          <w:spacing w:val="-3"/>
          <w:position w:val="6"/>
        </w:rPr>
        <w:t>Diastasis</w:t>
      </w:r>
      <w:r>
        <w:rPr>
          <w:sz w:val="15"/>
          <w:szCs w:val="15"/>
          <w:spacing w:val="-3"/>
          <w:position w:val="6"/>
        </w:rPr>
        <w:t xml:space="preserve"> </w:t>
      </w:r>
      <w:r>
        <w:rPr>
          <w:sz w:val="15"/>
          <w:szCs w:val="15"/>
          <w:spacing w:val="-3"/>
          <w:position w:val="6"/>
        </w:rPr>
        <w:t>rectus</w:t>
      </w:r>
      <w:r>
        <w:rPr>
          <w:sz w:val="15"/>
          <w:szCs w:val="15"/>
          <w:spacing w:val="-3"/>
          <w:position w:val="6"/>
        </w:rPr>
        <w:t xml:space="preserve"> </w:t>
      </w:r>
      <w:r>
        <w:rPr>
          <w:sz w:val="15"/>
          <w:szCs w:val="15"/>
          <w:spacing w:val="-3"/>
          <w:position w:val="6"/>
        </w:rPr>
        <w:t>a</w:t>
      </w:r>
      <w:r>
        <w:rPr>
          <w:sz w:val="15"/>
          <w:szCs w:val="15"/>
          <w:spacing w:val="-4"/>
          <w:position w:val="6"/>
        </w:rPr>
        <w:t>bdomi⁃</w:t>
      </w:r>
    </w:p>
    <w:p>
      <w:pPr>
        <w:spacing w:line="252" w:lineRule="auto"/>
        <w:rPr>
          <w:rFonts w:ascii="Arial"/>
          <w:sz w:val="21"/>
        </w:rPr>
      </w:pPr>
      <w:r>
        <w:pict>
          <v:shape id="_x0000_s126" style="position:absolute;margin-left:23.3292pt;margin-top:4.41263pt;mso-position-vertical-relative:text;mso-position-horizontal-relative:text;width:151.15pt;height:20.4pt;z-index:251743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3"/>
                      <w:position w:val="6"/>
                    </w:rPr>
                    <w:t>Women</w:t>
                  </w:r>
                  <w:r>
                    <w:rPr>
                      <w:sz w:val="15"/>
                      <w:szCs w:val="15"/>
                      <w:spacing w:val="-5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  <w:position w:val="6"/>
                    </w:rPr>
                    <w:t>′s</w:t>
                  </w:r>
                  <w:r>
                    <w:rPr>
                      <w:sz w:val="15"/>
                      <w:szCs w:val="15"/>
                      <w:spacing w:val="-13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  <w:position w:val="6"/>
                    </w:rPr>
                    <w:t>Health</w:t>
                  </w:r>
                  <w:r>
                    <w:rPr>
                      <w:sz w:val="15"/>
                      <w:szCs w:val="15"/>
                      <w:spacing w:val="-17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  <w:position w:val="6"/>
                    </w:rPr>
                    <w:t>Phys</w:t>
                  </w:r>
                  <w:r>
                    <w:rPr>
                      <w:sz w:val="15"/>
                      <w:szCs w:val="15"/>
                      <w:spacing w:val="-16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  <w:position w:val="6"/>
                    </w:rPr>
                    <w:t>Ther,</w:t>
                  </w:r>
                  <w:r>
                    <w:rPr>
                      <w:sz w:val="15"/>
                      <w:szCs w:val="15"/>
                      <w:spacing w:val="-13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  <w:position w:val="6"/>
                    </w:rPr>
                    <w:t>2009,</w:t>
                  </w:r>
                  <w:r>
                    <w:rPr>
                      <w:sz w:val="15"/>
                      <w:szCs w:val="15"/>
                      <w:spacing w:val="-13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  <w:position w:val="6"/>
                    </w:rPr>
                    <w:t>33(2)</w:t>
                  </w:r>
                  <w:r>
                    <w:rPr>
                      <w:sz w:val="15"/>
                      <w:szCs w:val="15"/>
                      <w:spacing w:val="-26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  <w:position w:val="6"/>
                    </w:rPr>
                    <w:t>:</w:t>
                  </w:r>
                  <w:r>
                    <w:rPr>
                      <w:sz w:val="15"/>
                      <w:szCs w:val="15"/>
                      <w:spacing w:val="-13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  <w:position w:val="6"/>
                    </w:rPr>
                    <w:t>15</w:t>
                  </w:r>
                  <w:r>
                    <w:rPr>
                      <w:sz w:val="15"/>
                      <w:szCs w:val="15"/>
                      <w:spacing w:val="-24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  <w:position w:val="6"/>
                    </w:rPr>
                    <w:t>-22.</w:t>
                  </w:r>
                </w:p>
              </w:txbxContent>
            </v:textbox>
          </v:shape>
        </w:pict>
      </w: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>
        <w:pict>
          <v:shape id="_x0000_s128" style="position:absolute;margin-left:23.3367pt;margin-top:2.8313pt;mso-position-vertical-relative:text;mso-position-horizontal-relative:text;width:198.8pt;height:20.4pt;z-index:251745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>provement</w:t>
                  </w:r>
                  <w:r>
                    <w:rPr>
                      <w:sz w:val="15"/>
                      <w:szCs w:val="15"/>
                      <w:spacing w:val="-14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>following</w:t>
                  </w:r>
                  <w:r>
                    <w:rPr>
                      <w:sz w:val="15"/>
                      <w:szCs w:val="15"/>
                      <w:spacing w:val="-1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>dias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tasis</w:t>
                  </w:r>
                  <w:r>
                    <w:rPr>
                      <w:sz w:val="15"/>
                      <w:szCs w:val="15"/>
                      <w:spacing w:val="-17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rectus</w:t>
                  </w:r>
                  <w:r>
                    <w:rPr>
                      <w:sz w:val="15"/>
                      <w:szCs w:val="15"/>
                      <w:spacing w:val="-15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abdominus</w:t>
                  </w:r>
                  <w:r>
                    <w:rPr>
                      <w:sz w:val="15"/>
                      <w:szCs w:val="15"/>
                      <w:spacing w:val="-17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repair</w:t>
                  </w:r>
                  <w:r>
                    <w:rPr>
                      <w:sz w:val="15"/>
                      <w:szCs w:val="15"/>
                      <w:spacing w:val="-2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in</w:t>
                  </w:r>
                  <w:r>
                    <w:rPr>
                      <w:sz w:val="15"/>
                      <w:szCs w:val="15"/>
                      <w:spacing w:val="-15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an</w:t>
                  </w:r>
                  <w:r>
                    <w:rPr>
                      <w:sz w:val="15"/>
                      <w:szCs w:val="15"/>
                      <w:spacing w:val="-16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ac⁃</w:t>
                  </w:r>
                </w:p>
              </w:txbxContent>
            </v:textbox>
          </v:shape>
        </w:pict>
      </w:r>
      <w:r/>
    </w:p>
    <w:p>
      <w:pPr>
        <w:spacing w:line="252" w:lineRule="auto"/>
        <w:rPr>
          <w:rFonts w:ascii="Arial"/>
          <w:sz w:val="21"/>
        </w:rPr>
      </w:pPr>
      <w:r>
        <w:pict>
          <v:shape id="_x0000_s130" style="position:absolute;margin-left:23.3058pt;margin-top:2.08862pt;mso-position-vertical-relative:text;mso-position-horizontal-relative:text;width:197.15pt;height:20.4pt;z-index:251746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67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tive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duty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navy</w:t>
                  </w:r>
                  <w:r>
                    <w:rPr>
                      <w:sz w:val="15"/>
                      <w:szCs w:val="15"/>
                      <w:spacing w:val="-15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female[J]</w:t>
                  </w:r>
                  <w:r>
                    <w:rPr>
                      <w:sz w:val="15"/>
                      <w:szCs w:val="15"/>
                      <w:spacing w:val="-26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.</w:t>
                  </w:r>
                  <w:r>
                    <w:rPr>
                      <w:sz w:val="15"/>
                      <w:szCs w:val="15"/>
                      <w:spacing w:val="35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Mil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Med</w:t>
                  </w:r>
                  <w:r>
                    <w:rPr>
                      <w:sz w:val="15"/>
                      <w:szCs w:val="15"/>
                      <w:spacing w:val="-4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,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2016</w:t>
                  </w:r>
                  <w:r>
                    <w:rPr>
                      <w:sz w:val="15"/>
                      <w:szCs w:val="15"/>
                      <w:spacing w:val="-35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,</w:t>
                  </w:r>
                  <w:r>
                    <w:rPr>
                      <w:sz w:val="15"/>
                      <w:szCs w:val="15"/>
                      <w:spacing w:val="14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181(8)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:</w:t>
                  </w:r>
                  <w:r>
                    <w:rPr>
                      <w:sz w:val="15"/>
                      <w:szCs w:val="15"/>
                      <w:spacing w:val="15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e952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-</w:t>
                  </w:r>
                </w:p>
              </w:txbxContent>
            </v:textbox>
          </v:shape>
        </w:pict>
      </w:r>
      <w:r/>
    </w:p>
    <w:p>
      <w:pPr>
        <w:spacing w:line="252" w:lineRule="auto"/>
        <w:rPr>
          <w:rFonts w:ascii="Arial"/>
          <w:sz w:val="21"/>
        </w:rPr>
      </w:pPr>
      <w:r>
        <w:pict>
          <v:shape id="_x0000_s132" style="position:absolute;margin-left:23.4222pt;margin-top:6.27646pt;mso-position-vertical-relative:text;mso-position-horizontal-relative:text;width:18.45pt;height:9.85pt;z-index:2517237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92" w:lineRule="auto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0"/>
                    </w:rPr>
                    <w:t>e954.</w:t>
                  </w:r>
                </w:p>
              </w:txbxContent>
            </v:textbox>
          </v:shape>
        </w:pict>
      </w: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>
        <w:pict>
          <v:shape id="_x0000_s134" style="position:absolute;margin-left:23.321pt;margin-top:10.7603pt;mso-position-vertical-relative:text;mso-position-horizontal-relative:text;width:198.8pt;height:20.4pt;z-index:251724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>low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>back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>pain</w:t>
                  </w:r>
                  <w:r>
                    <w:rPr>
                      <w:sz w:val="15"/>
                      <w:szCs w:val="15"/>
                      <w:spacing w:val="-8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>by</w:t>
                  </w:r>
                  <w:r>
                    <w:rPr>
                      <w:sz w:val="15"/>
                      <w:szCs w:val="15"/>
                      <w:spacing w:val="-17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>anatomic</w:t>
                  </w:r>
                  <w:r>
                    <w:rPr>
                      <w:sz w:val="15"/>
                      <w:szCs w:val="15"/>
                      <w:spacing w:val="-16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>location</w:t>
                  </w:r>
                  <w:r>
                    <w:rPr>
                      <w:sz w:val="15"/>
                      <w:szCs w:val="15"/>
                      <w:spacing w:val="-16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>and</w:t>
                  </w:r>
                  <w:r>
                    <w:rPr>
                      <w:sz w:val="15"/>
                      <w:szCs w:val="15"/>
                      <w:spacing w:val="-15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>intensity</w:t>
                  </w:r>
                  <w:r>
                    <w:rPr>
                      <w:sz w:val="15"/>
                      <w:szCs w:val="15"/>
                      <w:spacing w:val="-18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>in</w:t>
                  </w:r>
                  <w:r>
                    <w:rPr>
                      <w:sz w:val="15"/>
                      <w:szCs w:val="15"/>
                      <w:spacing w:val="-15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>an</w:t>
                  </w:r>
                  <w:r>
                    <w:rPr>
                      <w:sz w:val="15"/>
                      <w:szCs w:val="15"/>
                      <w:spacing w:val="-17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>occupa⁃</w:t>
                  </w:r>
                </w:p>
              </w:txbxContent>
            </v:textbox>
          </v:shape>
        </w:pict>
      </w: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>
        <w:pict>
          <v:shape id="_x0000_s136" style="position:absolute;margin-left:23.3055pt;margin-top:1.63324pt;mso-position-vertical-relative:text;mso-position-horizontal-relative:text;width:197.8pt;height:10.95pt;z-index:251720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19" w:lineRule="auto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0"/>
                    </w:rPr>
                    <w:t>tional</w:t>
                  </w:r>
                  <w:r>
                    <w:rPr>
                      <w:sz w:val="15"/>
                      <w:szCs w:val="15"/>
                      <w:spacing w:val="-1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population[J]</w:t>
                  </w:r>
                  <w:r>
                    <w:rPr>
                      <w:sz w:val="15"/>
                      <w:szCs w:val="15"/>
                      <w:spacing w:val="-2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.</w:t>
                  </w:r>
                  <w:r>
                    <w:rPr>
                      <w:sz w:val="15"/>
                      <w:szCs w:val="15"/>
                      <w:spacing w:val="3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BMC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M</w:t>
                  </w:r>
                  <w:r>
                    <w:rPr>
                      <w:sz w:val="15"/>
                      <w:szCs w:val="15"/>
                      <w:spacing w:val="-11"/>
                    </w:rPr>
                    <w:t>usculoskelet</w:t>
                  </w:r>
                  <w:r>
                    <w:rPr>
                      <w:sz w:val="15"/>
                      <w:szCs w:val="15"/>
                      <w:spacing w:val="-1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Disord</w:t>
                  </w:r>
                  <w:r>
                    <w:rPr>
                      <w:sz w:val="15"/>
                      <w:szCs w:val="15"/>
                      <w:spacing w:val="-4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,</w:t>
                  </w:r>
                  <w:r>
                    <w:rPr>
                      <w:sz w:val="15"/>
                      <w:szCs w:val="15"/>
                      <w:spacing w:val="-1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2014</w:t>
                  </w:r>
                  <w:r>
                    <w:rPr>
                      <w:sz w:val="15"/>
                      <w:szCs w:val="15"/>
                      <w:spacing w:val="-3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,</w:t>
                  </w:r>
                  <w:r>
                    <w:rPr>
                      <w:sz w:val="15"/>
                      <w:szCs w:val="15"/>
                      <w:spacing w:val="1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15</w:t>
                  </w:r>
                  <w:r>
                    <w:rPr>
                      <w:sz w:val="15"/>
                      <w:szCs w:val="15"/>
                      <w:spacing w:val="-2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:</w:t>
                  </w:r>
                </w:p>
              </w:txbxContent>
            </v:textbox>
          </v:shape>
        </w:pict>
      </w:r>
      <w:r/>
    </w:p>
    <w:p>
      <w:pPr>
        <w:pStyle w:val="BodyText"/>
        <w:ind w:left="478"/>
        <w:spacing w:before="49" w:line="168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283</w:t>
      </w:r>
      <w:r>
        <w:rPr>
          <w:sz w:val="15"/>
          <w:szCs w:val="15"/>
          <w:spacing w:val="-45"/>
        </w:rPr>
        <w:t xml:space="preserve"> </w:t>
      </w:r>
      <w:r>
        <w:rPr>
          <w:sz w:val="15"/>
          <w:szCs w:val="15"/>
          <w:spacing w:val="-2"/>
        </w:rPr>
        <w:t>.</w:t>
      </w:r>
    </w:p>
    <w:p>
      <w:pPr>
        <w:pStyle w:val="BodyText"/>
        <w:ind w:left="486" w:right="19" w:hanging="486"/>
        <w:spacing w:before="3" w:line="332" w:lineRule="auto"/>
        <w:rPr>
          <w:sz w:val="15"/>
          <w:szCs w:val="15"/>
        </w:rPr>
      </w:pPr>
      <w:r>
        <w:pict>
          <v:shape id="_x0000_s138" style="position:absolute;margin-left:-0.999329pt;margin-top:46.7702pt;mso-position-vertical-relative:text;mso-position-horizontal-relative:text;width:223.15pt;height:20.4pt;z-index:2517278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  <w:position w:val="6"/>
                    </w:rPr>
                    <w:t>[36]</w:t>
                  </w:r>
                  <w:r>
                    <w:rPr>
                      <w:sz w:val="15"/>
                      <w:szCs w:val="15"/>
                      <w:spacing w:val="31"/>
                      <w:w w:val="101"/>
                      <w:position w:val="6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2"/>
                      <w:position w:val="6"/>
                    </w:rPr>
                    <w:t>DUMASG</w:t>
                  </w:r>
                  <w:r>
                    <w:rPr>
                      <w:sz w:val="15"/>
                      <w:szCs w:val="15"/>
                      <w:spacing w:val="-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"/>
                      <w:position w:val="6"/>
                    </w:rPr>
                    <w:t>A</w:t>
                  </w:r>
                  <w:r>
                    <w:rPr>
                      <w:sz w:val="15"/>
                      <w:szCs w:val="15"/>
                      <w:spacing w:val="-4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"/>
                      <w:position w:val="6"/>
                    </w:rPr>
                    <w:t>,</w:t>
                  </w:r>
                  <w:r>
                    <w:rPr>
                      <w:sz w:val="15"/>
                      <w:szCs w:val="15"/>
                      <w:spacing w:val="26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"/>
                      <w:position w:val="6"/>
                    </w:rPr>
                    <w:t>REIDJ</w:t>
                  </w:r>
                  <w:r>
                    <w:rPr>
                      <w:sz w:val="15"/>
                      <w:szCs w:val="15"/>
                      <w:spacing w:val="-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"/>
                      <w:position w:val="6"/>
                    </w:rPr>
                    <w:t>G</w:t>
                  </w:r>
                  <w:r>
                    <w:rPr>
                      <w:sz w:val="15"/>
                      <w:szCs w:val="15"/>
                      <w:spacing w:val="-44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"/>
                      <w:position w:val="6"/>
                    </w:rPr>
                    <w:t>,</w:t>
                  </w:r>
                  <w:r>
                    <w:rPr>
                      <w:sz w:val="15"/>
                      <w:szCs w:val="15"/>
                      <w:spacing w:val="23"/>
                      <w:w w:val="10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"/>
                      <w:position w:val="6"/>
                    </w:rPr>
                    <w:t>WOLFEL</w:t>
                  </w:r>
                  <w:r>
                    <w:rPr>
                      <w:sz w:val="15"/>
                      <w:szCs w:val="15"/>
                      <w:spacing w:val="-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"/>
                      <w:position w:val="6"/>
                    </w:rPr>
                    <w:t>A</w:t>
                  </w:r>
                  <w:r>
                    <w:rPr>
                      <w:sz w:val="15"/>
                      <w:szCs w:val="15"/>
                      <w:spacing w:val="-4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"/>
                      <w:position w:val="6"/>
                    </w:rPr>
                    <w:t>,</w:t>
                  </w:r>
                  <w:r>
                    <w:rPr>
                      <w:sz w:val="15"/>
                      <w:szCs w:val="15"/>
                      <w:spacing w:val="21"/>
                      <w:w w:val="10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"/>
                      <w:position w:val="6"/>
                    </w:rPr>
                    <w:t>et</w:t>
                  </w:r>
                  <w:r>
                    <w:rPr>
                      <w:sz w:val="15"/>
                      <w:szCs w:val="15"/>
                      <w:spacing w:val="-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"/>
                      <w:position w:val="6"/>
                    </w:rPr>
                    <w:t>al.</w:t>
                  </w:r>
                  <w:r>
                    <w:rPr>
                      <w:sz w:val="15"/>
                      <w:szCs w:val="15"/>
                      <w:spacing w:val="46"/>
                      <w:w w:val="10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"/>
                      <w:position w:val="6"/>
                    </w:rPr>
                    <w:t>Exercise</w:t>
                  </w:r>
                  <w:r>
                    <w:rPr>
                      <w:sz w:val="15"/>
                      <w:szCs w:val="15"/>
                      <w:spacing w:val="-4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"/>
                      <w:position w:val="6"/>
                    </w:rPr>
                    <w:t>,</w:t>
                  </w:r>
                  <w:r>
                    <w:rPr>
                      <w:sz w:val="15"/>
                      <w:szCs w:val="15"/>
                      <w:spacing w:val="24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"/>
                      <w:position w:val="6"/>
                    </w:rPr>
                    <w:t>pos⁃</w:t>
                  </w:r>
                </w:p>
              </w:txbxContent>
            </v:textbox>
          </v:shape>
        </w:pict>
      </w:r>
      <w:r>
        <w:rPr>
          <w:sz w:val="15"/>
          <w:szCs w:val="15"/>
          <w:spacing w:val="13"/>
        </w:rPr>
        <w:t>[35]</w:t>
      </w:r>
      <w:r>
        <w:rPr>
          <w:sz w:val="15"/>
          <w:szCs w:val="15"/>
          <w:spacing w:val="37"/>
        </w:rPr>
        <w:t xml:space="preserve">  </w:t>
      </w:r>
      <w:r>
        <w:rPr>
          <w:sz w:val="15"/>
          <w:szCs w:val="15"/>
        </w:rPr>
        <w:t>KESHWANI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N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13"/>
        </w:rPr>
        <w:t>,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MATHUR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S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13"/>
        </w:rPr>
        <w:t>,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MCLEAN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L</w:t>
      </w:r>
      <w:r>
        <w:rPr>
          <w:sz w:val="15"/>
          <w:szCs w:val="15"/>
          <w:spacing w:val="13"/>
        </w:rPr>
        <w:t>.</w:t>
      </w:r>
      <w:r>
        <w:rPr>
          <w:sz w:val="15"/>
          <w:szCs w:val="15"/>
          <w:spacing w:val="45"/>
        </w:rPr>
        <w:t xml:space="preserve"> </w:t>
      </w:r>
      <w:r>
        <w:rPr>
          <w:sz w:val="15"/>
          <w:szCs w:val="15"/>
        </w:rPr>
        <w:t>Relationship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be</w:t>
      </w:r>
      <w:r>
        <w:rPr>
          <w:sz w:val="15"/>
          <w:szCs w:val="15"/>
          <w:spacing w:val="13"/>
        </w:rPr>
        <w:t>⁃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tween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0"/>
        </w:rPr>
        <w:t>interrectus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0"/>
        </w:rPr>
        <w:t>distance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0"/>
        </w:rPr>
        <w:t>and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0"/>
        </w:rPr>
        <w:t>symptom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0"/>
        </w:rPr>
        <w:t>severity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in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0"/>
        </w:rPr>
        <w:t>women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0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diastasis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5"/>
        </w:rPr>
        <w:t>recti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5"/>
        </w:rPr>
        <w:t>abdominis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5"/>
        </w:rPr>
        <w:t>in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5"/>
        </w:rPr>
        <w:t>the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5"/>
        </w:rPr>
        <w:t>early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5"/>
        </w:rPr>
        <w:t>postpartum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5"/>
        </w:rPr>
        <w:t>period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15"/>
        </w:rPr>
        <w:t>[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15"/>
        </w:rPr>
        <w:t>J]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5"/>
        </w:rPr>
        <w:t>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Phys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6"/>
        </w:rPr>
        <w:t>Ther,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6"/>
        </w:rPr>
        <w:t>2018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6"/>
        </w:rPr>
        <w:t>98(3)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6"/>
        </w:rPr>
        <w:t>: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6"/>
        </w:rPr>
        <w:t>182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6"/>
        </w:rPr>
        <w:t>-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6"/>
        </w:rPr>
        <w:t>190.</w:t>
      </w:r>
    </w:p>
    <w:p>
      <w:pPr>
        <w:spacing w:line="266" w:lineRule="auto"/>
        <w:rPr>
          <w:rFonts w:ascii="Arial"/>
          <w:sz w:val="21"/>
        </w:rPr>
      </w:pPr>
      <w:r>
        <w:pict>
          <v:shape id="_x0000_s140" style="position:absolute;margin-left:23.3058pt;margin-top:8.89665pt;mso-position-vertical-relative:text;mso-position-horizontal-relative:text;width:198.85pt;height:10.95pt;z-index:251739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0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1"/>
                    </w:rPr>
                    <w:t>ture</w:t>
                  </w:r>
                  <w:r>
                    <w:rPr>
                      <w:sz w:val="15"/>
                      <w:szCs w:val="15"/>
                      <w:spacing w:val="-3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,</w:t>
                  </w:r>
                  <w:r>
                    <w:rPr>
                      <w:sz w:val="15"/>
                      <w:szCs w:val="15"/>
                      <w:spacing w:val="4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and</w:t>
                  </w:r>
                  <w:r>
                    <w:rPr>
                      <w:sz w:val="15"/>
                      <w:szCs w:val="15"/>
                      <w:spacing w:val="2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back</w:t>
                  </w:r>
                  <w:r>
                    <w:rPr>
                      <w:sz w:val="15"/>
                      <w:szCs w:val="15"/>
                      <w:spacing w:val="2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pain</w:t>
                  </w:r>
                  <w:r>
                    <w:rPr>
                      <w:sz w:val="15"/>
                      <w:szCs w:val="15"/>
                      <w:spacing w:val="2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during</w:t>
                  </w:r>
                  <w:r>
                    <w:rPr>
                      <w:sz w:val="15"/>
                      <w:szCs w:val="15"/>
                      <w:spacing w:val="2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pregnancy</w:t>
                  </w:r>
                  <w:r>
                    <w:rPr>
                      <w:sz w:val="15"/>
                      <w:szCs w:val="15"/>
                      <w:spacing w:val="-1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[</w:t>
                  </w:r>
                  <w:r>
                    <w:rPr>
                      <w:sz w:val="15"/>
                      <w:szCs w:val="15"/>
                      <w:spacing w:val="-1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J</w:t>
                  </w:r>
                  <w:r>
                    <w:rPr>
                      <w:sz w:val="15"/>
                      <w:szCs w:val="15"/>
                      <w:spacing w:val="-3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]</w:t>
                  </w:r>
                  <w:r>
                    <w:rPr>
                      <w:sz w:val="15"/>
                      <w:szCs w:val="15"/>
                      <w:spacing w:val="-2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.</w:t>
                  </w:r>
                  <w:r>
                    <w:rPr>
                      <w:sz w:val="15"/>
                      <w:szCs w:val="15"/>
                      <w:spacing w:val="-11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11"/>
                    </w:rPr>
                    <w:t>Clin</w:t>
                  </w:r>
                  <w:r>
                    <w:rPr>
                      <w:sz w:val="15"/>
                      <w:szCs w:val="15"/>
                      <w:spacing w:val="2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Biomech</w:t>
                  </w:r>
                </w:p>
              </w:txbxContent>
            </v:textbox>
          </v:shape>
        </w:pict>
      </w:r>
      <w:r/>
    </w:p>
    <w:p>
      <w:pPr>
        <w:spacing w:line="267" w:lineRule="auto"/>
        <w:rPr>
          <w:rFonts w:ascii="Arial"/>
          <w:sz w:val="21"/>
        </w:rPr>
      </w:pPr>
      <w:r>
        <w:pict>
          <v:shape id="_x0000_s142" style="position:absolute;margin-left:24.0973pt;margin-top:2.9588pt;mso-position-vertical-relative:text;mso-position-horizontal-relative:text;width:138.65pt;height:20.4pt;z-index:-251602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3"/>
                      <w:position w:val="6"/>
                    </w:rPr>
                    <w:t>(Bristol</w:t>
                  </w:r>
                  <w:r>
                    <w:rPr>
                      <w:sz w:val="15"/>
                      <w:szCs w:val="15"/>
                      <w:spacing w:val="-26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  <w:position w:val="6"/>
                    </w:rPr>
                    <w:t>,</w:t>
                  </w:r>
                  <w:r>
                    <w:rPr>
                      <w:sz w:val="15"/>
                      <w:szCs w:val="15"/>
                      <w:spacing w:val="10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  <w:position w:val="6"/>
                    </w:rPr>
                    <w:t>Avon)</w:t>
                  </w:r>
                  <w:r>
                    <w:rPr>
                      <w:sz w:val="15"/>
                      <w:szCs w:val="15"/>
                      <w:spacing w:val="-13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  <w:position w:val="6"/>
                    </w:rPr>
                    <w:t>,</w:t>
                  </w:r>
                  <w:r>
                    <w:rPr>
                      <w:sz w:val="15"/>
                      <w:szCs w:val="15"/>
                      <w:spacing w:val="14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  <w:position w:val="6"/>
                    </w:rPr>
                    <w:t>1995</w:t>
                  </w:r>
                  <w:r>
                    <w:rPr>
                      <w:sz w:val="15"/>
                      <w:szCs w:val="15"/>
                      <w:spacing w:val="-30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  <w:position w:val="6"/>
                    </w:rPr>
                    <w:t>,</w:t>
                  </w:r>
                  <w:r>
                    <w:rPr>
                      <w:sz w:val="15"/>
                      <w:szCs w:val="15"/>
                      <w:spacing w:val="14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  <w:position w:val="6"/>
                    </w:rPr>
                    <w:t>10(2)</w:t>
                  </w:r>
                  <w:r>
                    <w:rPr>
                      <w:sz w:val="15"/>
                      <w:szCs w:val="15"/>
                      <w:spacing w:val="-13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  <w:position w:val="6"/>
                    </w:rPr>
                    <w:t>:</w:t>
                  </w:r>
                  <w:r>
                    <w:rPr>
                      <w:sz w:val="15"/>
                      <w:szCs w:val="15"/>
                      <w:spacing w:val="-13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  <w:position w:val="6"/>
                    </w:rPr>
                    <w:t>98</w:t>
                  </w:r>
                  <w:r>
                    <w:rPr>
                      <w:sz w:val="15"/>
                      <w:szCs w:val="15"/>
                      <w:spacing w:val="-13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  <w:position w:val="6"/>
                    </w:rPr>
                    <w:t>-</w:t>
                  </w:r>
                  <w:r>
                    <w:rPr>
                      <w:sz w:val="15"/>
                      <w:szCs w:val="15"/>
                      <w:spacing w:val="-25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  <w:position w:val="6"/>
                    </w:rPr>
                    <w:t>103</w:t>
                  </w:r>
                  <w:r>
                    <w:rPr>
                      <w:sz w:val="15"/>
                      <w:szCs w:val="15"/>
                      <w:spacing w:val="-45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  <w:position w:val="6"/>
                    </w:rPr>
                    <w:t>.</w:t>
                  </w:r>
                </w:p>
              </w:txbxContent>
            </v:textbox>
          </v:shape>
        </w:pict>
      </w:r>
      <w:r/>
    </w:p>
    <w:p>
      <w:pPr>
        <w:pStyle w:val="BodyText"/>
        <w:spacing w:before="49" w:line="367" w:lineRule="exact"/>
        <w:jc w:val="right"/>
        <w:rPr>
          <w:sz w:val="15"/>
          <w:szCs w:val="15"/>
        </w:rPr>
      </w:pPr>
      <w:r>
        <w:pict>
          <v:shape id="_x0000_s144" style="position:absolute;margin-left:23.3909pt;margin-top:13.3975pt;mso-position-vertical-relative:text;mso-position-horizontal-relative:text;width:197.1pt;height:20.4pt;z-index:251718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4"/>
                      <w:position w:val="6"/>
                    </w:rPr>
                    <w:t>minis</w:t>
                  </w:r>
                  <w:r>
                    <w:rPr>
                      <w:sz w:val="15"/>
                      <w:szCs w:val="15"/>
                      <w:spacing w:val="-14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  <w:position w:val="6"/>
                    </w:rPr>
                    <w:t>weaken</w:t>
                  </w:r>
                  <w:r>
                    <w:rPr>
                      <w:sz w:val="15"/>
                      <w:szCs w:val="15"/>
                      <w:spacing w:val="-14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  <w:position w:val="6"/>
                    </w:rPr>
                    <w:t>pelvic</w:t>
                  </w:r>
                  <w:r>
                    <w:rPr>
                      <w:sz w:val="15"/>
                      <w:szCs w:val="15"/>
                      <w:spacing w:val="-14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  <w:position w:val="6"/>
                    </w:rPr>
                    <w:t>floor</w:t>
                  </w:r>
                  <w:r>
                    <w:rPr>
                      <w:sz w:val="15"/>
                      <w:szCs w:val="15"/>
                      <w:spacing w:val="-14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  <w:position w:val="6"/>
                    </w:rPr>
                    <w:t>function?</w:t>
                  </w:r>
                  <w:r>
                    <w:rPr>
                      <w:sz w:val="15"/>
                      <w:szCs w:val="15"/>
                      <w:spacing w:val="-14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  <w:position w:val="6"/>
                    </w:rPr>
                    <w:t>A</w:t>
                  </w:r>
                  <w:r>
                    <w:rPr>
                      <w:sz w:val="15"/>
                      <w:szCs w:val="15"/>
                      <w:spacing w:val="-3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  <w:position w:val="6"/>
                    </w:rPr>
                    <w:t>cross⁃sectional</w:t>
                  </w:r>
                  <w:r>
                    <w:rPr>
                      <w:sz w:val="15"/>
                      <w:szCs w:val="15"/>
                      <w:spacing w:val="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  <w:position w:val="6"/>
                    </w:rPr>
                    <w:t>s</w:t>
                  </w:r>
                  <w:r>
                    <w:rPr>
                      <w:sz w:val="15"/>
                      <w:szCs w:val="15"/>
                      <w:spacing w:val="-15"/>
                      <w:position w:val="6"/>
                    </w:rPr>
                    <w:t>tudy[J]</w:t>
                  </w:r>
                  <w:r>
                    <w:rPr>
                      <w:sz w:val="15"/>
                      <w:szCs w:val="15"/>
                      <w:spacing w:val="-36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  <w:position w:val="6"/>
                    </w:rPr>
                    <w:t>.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8"/>
          <w:position w:val="6"/>
        </w:rPr>
        <w:t>[37]</w:t>
      </w:r>
      <w:r>
        <w:rPr>
          <w:sz w:val="15"/>
          <w:szCs w:val="15"/>
          <w:spacing w:val="25"/>
          <w:w w:val="101"/>
          <w:position w:val="6"/>
        </w:rPr>
        <w:t xml:space="preserve">  </w:t>
      </w:r>
      <w:r>
        <w:rPr>
          <w:sz w:val="15"/>
          <w:szCs w:val="15"/>
          <w:spacing w:val="-8"/>
          <w:position w:val="6"/>
        </w:rPr>
        <w:t>WANG</w:t>
      </w:r>
      <w:r>
        <w:rPr>
          <w:sz w:val="15"/>
          <w:szCs w:val="15"/>
          <w:spacing w:val="-24"/>
          <w:position w:val="6"/>
        </w:rPr>
        <w:t xml:space="preserve"> </w:t>
      </w:r>
      <w:r>
        <w:rPr>
          <w:sz w:val="15"/>
          <w:szCs w:val="15"/>
          <w:spacing w:val="-8"/>
          <w:position w:val="6"/>
        </w:rPr>
        <w:t>Q</w:t>
      </w:r>
      <w:r>
        <w:rPr>
          <w:sz w:val="15"/>
          <w:szCs w:val="15"/>
          <w:spacing w:val="-44"/>
          <w:position w:val="6"/>
        </w:rPr>
        <w:t xml:space="preserve"> </w:t>
      </w:r>
      <w:r>
        <w:rPr>
          <w:sz w:val="15"/>
          <w:szCs w:val="15"/>
          <w:spacing w:val="-8"/>
          <w:position w:val="6"/>
        </w:rPr>
        <w:t>,</w:t>
      </w:r>
      <w:r>
        <w:rPr>
          <w:sz w:val="15"/>
          <w:szCs w:val="15"/>
          <w:spacing w:val="-8"/>
          <w:position w:val="6"/>
        </w:rPr>
        <w:t xml:space="preserve"> </w:t>
      </w:r>
      <w:r>
        <w:rPr>
          <w:sz w:val="15"/>
          <w:szCs w:val="15"/>
          <w:spacing w:val="-8"/>
          <w:position w:val="6"/>
        </w:rPr>
        <w:t>YU</w:t>
      </w:r>
      <w:r>
        <w:rPr>
          <w:sz w:val="15"/>
          <w:szCs w:val="15"/>
          <w:spacing w:val="-23"/>
          <w:position w:val="6"/>
        </w:rPr>
        <w:t xml:space="preserve"> </w:t>
      </w:r>
      <w:r>
        <w:rPr>
          <w:sz w:val="15"/>
          <w:szCs w:val="15"/>
          <w:spacing w:val="-8"/>
          <w:position w:val="6"/>
        </w:rPr>
        <w:t>X</w:t>
      </w:r>
      <w:r>
        <w:rPr>
          <w:sz w:val="15"/>
          <w:szCs w:val="15"/>
          <w:spacing w:val="-29"/>
          <w:position w:val="6"/>
        </w:rPr>
        <w:t xml:space="preserve"> </w:t>
      </w:r>
      <w:r>
        <w:rPr>
          <w:sz w:val="15"/>
          <w:szCs w:val="15"/>
          <w:spacing w:val="-8"/>
          <w:position w:val="6"/>
        </w:rPr>
        <w:t>J</w:t>
      </w:r>
      <w:r>
        <w:rPr>
          <w:sz w:val="15"/>
          <w:szCs w:val="15"/>
          <w:spacing w:val="-45"/>
          <w:position w:val="6"/>
        </w:rPr>
        <w:t xml:space="preserve"> </w:t>
      </w:r>
      <w:r>
        <w:rPr>
          <w:sz w:val="15"/>
          <w:szCs w:val="15"/>
          <w:spacing w:val="-8"/>
          <w:position w:val="6"/>
        </w:rPr>
        <w:t>,</w:t>
      </w:r>
      <w:r>
        <w:rPr>
          <w:sz w:val="15"/>
          <w:szCs w:val="15"/>
          <w:spacing w:val="-8"/>
          <w:position w:val="6"/>
        </w:rPr>
        <w:t xml:space="preserve"> </w:t>
      </w:r>
      <w:r>
        <w:rPr>
          <w:sz w:val="15"/>
          <w:szCs w:val="15"/>
          <w:spacing w:val="-8"/>
          <w:position w:val="6"/>
        </w:rPr>
        <w:t>CHEN</w:t>
      </w:r>
      <w:r>
        <w:rPr>
          <w:sz w:val="15"/>
          <w:szCs w:val="15"/>
          <w:spacing w:val="-19"/>
          <w:position w:val="6"/>
        </w:rPr>
        <w:t xml:space="preserve"> </w:t>
      </w:r>
      <w:r>
        <w:rPr>
          <w:sz w:val="15"/>
          <w:szCs w:val="15"/>
          <w:spacing w:val="-8"/>
          <w:position w:val="6"/>
        </w:rPr>
        <w:t>G</w:t>
      </w:r>
      <w:r>
        <w:rPr>
          <w:sz w:val="15"/>
          <w:szCs w:val="15"/>
          <w:spacing w:val="-24"/>
          <w:position w:val="6"/>
        </w:rPr>
        <w:t xml:space="preserve"> </w:t>
      </w:r>
      <w:r>
        <w:rPr>
          <w:sz w:val="15"/>
          <w:szCs w:val="15"/>
          <w:spacing w:val="-8"/>
          <w:position w:val="6"/>
        </w:rPr>
        <w:t>M</w:t>
      </w:r>
      <w:r>
        <w:rPr>
          <w:sz w:val="15"/>
          <w:szCs w:val="15"/>
          <w:spacing w:val="-45"/>
          <w:position w:val="6"/>
        </w:rPr>
        <w:t xml:space="preserve"> </w:t>
      </w:r>
      <w:r>
        <w:rPr>
          <w:sz w:val="15"/>
          <w:szCs w:val="15"/>
          <w:spacing w:val="-8"/>
          <w:position w:val="6"/>
        </w:rPr>
        <w:t>,</w:t>
      </w:r>
      <w:r>
        <w:rPr>
          <w:sz w:val="15"/>
          <w:szCs w:val="15"/>
          <w:spacing w:val="-8"/>
          <w:position w:val="6"/>
        </w:rPr>
        <w:t xml:space="preserve"> </w:t>
      </w:r>
      <w:r>
        <w:rPr>
          <w:sz w:val="15"/>
          <w:szCs w:val="15"/>
          <w:spacing w:val="-8"/>
          <w:position w:val="6"/>
        </w:rPr>
        <w:t>et</w:t>
      </w:r>
      <w:r>
        <w:rPr>
          <w:sz w:val="15"/>
          <w:szCs w:val="15"/>
          <w:spacing w:val="-22"/>
          <w:position w:val="6"/>
        </w:rPr>
        <w:t xml:space="preserve"> </w:t>
      </w:r>
      <w:r>
        <w:rPr>
          <w:sz w:val="15"/>
          <w:szCs w:val="15"/>
          <w:spacing w:val="-8"/>
          <w:position w:val="6"/>
        </w:rPr>
        <w:t>al.</w:t>
      </w:r>
      <w:r>
        <w:rPr>
          <w:sz w:val="15"/>
          <w:szCs w:val="15"/>
          <w:spacing w:val="17"/>
          <w:position w:val="6"/>
        </w:rPr>
        <w:t xml:space="preserve"> </w:t>
      </w:r>
      <w:r>
        <w:rPr>
          <w:sz w:val="15"/>
          <w:szCs w:val="15"/>
          <w:spacing w:val="-8"/>
          <w:position w:val="6"/>
        </w:rPr>
        <w:t>Does</w:t>
      </w:r>
      <w:r>
        <w:rPr>
          <w:sz w:val="15"/>
          <w:szCs w:val="15"/>
          <w:spacing w:val="-8"/>
          <w:position w:val="6"/>
        </w:rPr>
        <w:t xml:space="preserve"> </w:t>
      </w:r>
      <w:r>
        <w:rPr>
          <w:sz w:val="15"/>
          <w:szCs w:val="15"/>
          <w:spacing w:val="-8"/>
          <w:position w:val="6"/>
        </w:rPr>
        <w:t>diastasis</w:t>
      </w:r>
      <w:r>
        <w:rPr>
          <w:sz w:val="15"/>
          <w:szCs w:val="15"/>
          <w:spacing w:val="-21"/>
          <w:position w:val="6"/>
        </w:rPr>
        <w:t xml:space="preserve"> </w:t>
      </w:r>
      <w:r>
        <w:rPr>
          <w:sz w:val="15"/>
          <w:szCs w:val="15"/>
          <w:spacing w:val="-8"/>
          <w:position w:val="6"/>
        </w:rPr>
        <w:t>recti</w:t>
      </w:r>
      <w:r>
        <w:rPr>
          <w:sz w:val="15"/>
          <w:szCs w:val="15"/>
          <w:spacing w:val="-17"/>
          <w:position w:val="6"/>
        </w:rPr>
        <w:t xml:space="preserve"> </w:t>
      </w:r>
      <w:r>
        <w:rPr>
          <w:sz w:val="15"/>
          <w:szCs w:val="15"/>
          <w:spacing w:val="-8"/>
          <w:position w:val="6"/>
        </w:rPr>
        <w:t>ab</w:t>
      </w:r>
      <w:r>
        <w:rPr>
          <w:sz w:val="15"/>
          <w:szCs w:val="15"/>
          <w:spacing w:val="-9"/>
          <w:position w:val="6"/>
        </w:rPr>
        <w:t>do⁃</w:t>
      </w:r>
    </w:p>
    <w:p>
      <w:pPr>
        <w:pStyle w:val="BodyText"/>
        <w:ind w:left="488"/>
        <w:spacing w:before="109" w:line="347" w:lineRule="exact"/>
        <w:rPr>
          <w:sz w:val="15"/>
          <w:szCs w:val="15"/>
        </w:rPr>
      </w:pPr>
      <w:r>
        <w:rPr>
          <w:sz w:val="15"/>
          <w:szCs w:val="15"/>
          <w:spacing w:val="-11"/>
          <w:position w:val="5"/>
        </w:rPr>
        <w:t>Int</w:t>
      </w:r>
      <w:r>
        <w:rPr>
          <w:sz w:val="15"/>
          <w:szCs w:val="15"/>
          <w:spacing w:val="-13"/>
          <w:position w:val="5"/>
        </w:rPr>
        <w:t xml:space="preserve"> </w:t>
      </w:r>
      <w:r>
        <w:rPr>
          <w:sz w:val="15"/>
          <w:szCs w:val="15"/>
          <w:spacing w:val="-11"/>
          <w:position w:val="5"/>
        </w:rPr>
        <w:t>Urogynecol</w:t>
      </w:r>
      <w:r>
        <w:rPr>
          <w:sz w:val="15"/>
          <w:szCs w:val="15"/>
          <w:spacing w:val="-17"/>
          <w:position w:val="5"/>
        </w:rPr>
        <w:t xml:space="preserve"> </w:t>
      </w:r>
      <w:r>
        <w:rPr>
          <w:sz w:val="15"/>
          <w:szCs w:val="15"/>
          <w:spacing w:val="-11"/>
          <w:position w:val="5"/>
        </w:rPr>
        <w:t>J</w:t>
      </w:r>
      <w:r>
        <w:rPr>
          <w:sz w:val="15"/>
          <w:szCs w:val="15"/>
          <w:spacing w:val="-44"/>
          <w:position w:val="5"/>
        </w:rPr>
        <w:t xml:space="preserve"> </w:t>
      </w:r>
      <w:r>
        <w:rPr>
          <w:sz w:val="15"/>
          <w:szCs w:val="15"/>
          <w:spacing w:val="-11"/>
          <w:position w:val="5"/>
        </w:rPr>
        <w:t>,</w:t>
      </w:r>
      <w:r>
        <w:rPr>
          <w:sz w:val="15"/>
          <w:szCs w:val="15"/>
          <w:spacing w:val="-11"/>
          <w:position w:val="5"/>
        </w:rPr>
        <w:t xml:space="preserve"> </w:t>
      </w:r>
      <w:r>
        <w:rPr>
          <w:sz w:val="15"/>
          <w:szCs w:val="15"/>
          <w:spacing w:val="-11"/>
          <w:position w:val="5"/>
        </w:rPr>
        <w:t>2020,</w:t>
      </w:r>
      <w:r>
        <w:rPr>
          <w:sz w:val="15"/>
          <w:szCs w:val="15"/>
          <w:spacing w:val="-11"/>
          <w:position w:val="5"/>
        </w:rPr>
        <w:t xml:space="preserve"> </w:t>
      </w:r>
      <w:r>
        <w:rPr>
          <w:sz w:val="15"/>
          <w:szCs w:val="15"/>
          <w:spacing w:val="-11"/>
          <w:position w:val="5"/>
        </w:rPr>
        <w:t>31(2)</w:t>
      </w:r>
      <w:r>
        <w:rPr>
          <w:sz w:val="15"/>
          <w:szCs w:val="15"/>
          <w:spacing w:val="-22"/>
          <w:position w:val="5"/>
        </w:rPr>
        <w:t xml:space="preserve"> </w:t>
      </w:r>
      <w:r>
        <w:rPr>
          <w:sz w:val="15"/>
          <w:szCs w:val="15"/>
          <w:spacing w:val="-11"/>
          <w:position w:val="5"/>
        </w:rPr>
        <w:t>:</w:t>
      </w:r>
      <w:r>
        <w:rPr>
          <w:sz w:val="15"/>
          <w:szCs w:val="15"/>
          <w:spacing w:val="-11"/>
          <w:position w:val="5"/>
        </w:rPr>
        <w:t xml:space="preserve"> </w:t>
      </w:r>
      <w:r>
        <w:rPr>
          <w:sz w:val="15"/>
          <w:szCs w:val="15"/>
          <w:spacing w:val="-11"/>
          <w:position w:val="5"/>
        </w:rPr>
        <w:t>27</w:t>
      </w:r>
      <w:r>
        <w:rPr>
          <w:sz w:val="15"/>
          <w:szCs w:val="15"/>
          <w:spacing w:val="-12"/>
          <w:position w:val="5"/>
        </w:rPr>
        <w:t>7</w:t>
      </w:r>
      <w:r>
        <w:rPr>
          <w:sz w:val="15"/>
          <w:szCs w:val="15"/>
          <w:spacing w:val="-12"/>
          <w:position w:val="5"/>
        </w:rPr>
        <w:t xml:space="preserve"> </w:t>
      </w:r>
      <w:r>
        <w:rPr>
          <w:sz w:val="15"/>
          <w:szCs w:val="15"/>
          <w:spacing w:val="-12"/>
          <w:position w:val="5"/>
        </w:rPr>
        <w:t>-283.</w:t>
      </w:r>
    </w:p>
    <w:p>
      <w:pPr>
        <w:pStyle w:val="BodyText"/>
        <w:ind w:left="489" w:right="48" w:hanging="489"/>
        <w:spacing w:line="293" w:lineRule="auto"/>
        <w:rPr>
          <w:sz w:val="15"/>
          <w:szCs w:val="15"/>
        </w:rPr>
      </w:pPr>
      <w:r>
        <w:rPr>
          <w:sz w:val="15"/>
          <w:szCs w:val="15"/>
          <w:spacing w:val="-12"/>
        </w:rPr>
        <w:t>[38]</w:t>
      </w:r>
      <w:r>
        <w:rPr>
          <w:sz w:val="15"/>
          <w:szCs w:val="15"/>
          <w:spacing w:val="-12"/>
        </w:rPr>
        <w:t xml:space="preserve">   </w:t>
      </w:r>
      <w:r>
        <w:rPr>
          <w:sz w:val="15"/>
          <w:szCs w:val="15"/>
          <w:spacing w:val="-12"/>
        </w:rPr>
        <w:t>NEIL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2"/>
        </w:rPr>
        <w:t>A.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12"/>
        </w:rPr>
        <w:t>Musculoskeletal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2"/>
        </w:rPr>
        <w:t>health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2"/>
        </w:rPr>
        <w:t>in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2"/>
        </w:rPr>
        <w:t>pregnancy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2"/>
        </w:rPr>
        <w:t>and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2"/>
        </w:rPr>
        <w:t>postpartum[M]</w:t>
      </w:r>
      <w:r>
        <w:rPr>
          <w:sz w:val="15"/>
          <w:szCs w:val="15"/>
          <w:spacing w:val="-39"/>
        </w:rPr>
        <w:t xml:space="preserve"> </w:t>
      </w:r>
      <w:r>
        <w:rPr>
          <w:sz w:val="15"/>
          <w:szCs w:val="15"/>
          <w:spacing w:val="-12"/>
        </w:rPr>
        <w:t>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7"/>
        </w:rPr>
        <w:t>Switzerland: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17"/>
        </w:rPr>
        <w:t>Springer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7"/>
        </w:rPr>
        <w:t>International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7"/>
        </w:rPr>
        <w:t>Pub</w:t>
      </w:r>
      <w:r>
        <w:rPr>
          <w:sz w:val="15"/>
          <w:szCs w:val="15"/>
          <w:spacing w:val="-18"/>
        </w:rPr>
        <w:t>lishing,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8"/>
        </w:rPr>
        <w:t>2015</w:t>
      </w:r>
      <w:r>
        <w:rPr>
          <w:sz w:val="15"/>
          <w:szCs w:val="15"/>
          <w:spacing w:val="-42"/>
        </w:rPr>
        <w:t xml:space="preserve"> </w:t>
      </w:r>
      <w:r>
        <w:rPr>
          <w:sz w:val="15"/>
          <w:szCs w:val="15"/>
          <w:spacing w:val="-18"/>
        </w:rPr>
        <w:t>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8"/>
        </w:rPr>
        <w:t>1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8"/>
        </w:rPr>
        <w:t>-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18"/>
        </w:rPr>
        <w:t>18.</w:t>
      </w:r>
    </w:p>
    <w:p>
      <w:pPr>
        <w:pStyle w:val="BodyText"/>
        <w:ind w:left="487" w:right="15" w:hanging="487"/>
        <w:spacing w:before="2" w:line="292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[39]</w:t>
      </w:r>
      <w:r>
        <w:rPr>
          <w:sz w:val="15"/>
          <w:szCs w:val="15"/>
          <w:spacing w:val="34"/>
        </w:rPr>
        <w:t xml:space="preserve">  </w:t>
      </w:r>
      <w:r>
        <w:rPr>
          <w:sz w:val="15"/>
          <w:szCs w:val="15"/>
          <w:spacing w:val="-1"/>
        </w:rPr>
        <w:t>GILLEARD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1"/>
        </w:rPr>
        <w:t>W</w:t>
      </w:r>
      <w:r>
        <w:rPr>
          <w:sz w:val="15"/>
          <w:szCs w:val="15"/>
          <w:spacing w:val="-44"/>
        </w:rPr>
        <w:t xml:space="preserve"> </w:t>
      </w:r>
      <w:r>
        <w:rPr>
          <w:sz w:val="15"/>
          <w:szCs w:val="15"/>
          <w:spacing w:val="-1"/>
        </w:rPr>
        <w:t>,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"/>
        </w:rPr>
        <w:t>CROSBIE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1"/>
        </w:rPr>
        <w:t>J</w:t>
      </w:r>
      <w:r>
        <w:rPr>
          <w:sz w:val="15"/>
          <w:szCs w:val="15"/>
          <w:spacing w:val="-43"/>
        </w:rPr>
        <w:t xml:space="preserve"> </w:t>
      </w:r>
      <w:r>
        <w:rPr>
          <w:sz w:val="15"/>
          <w:szCs w:val="15"/>
          <w:spacing w:val="-1"/>
        </w:rPr>
        <w:t>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"/>
        </w:rPr>
        <w:t>SMITH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1"/>
        </w:rPr>
        <w:t>R.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-1"/>
        </w:rPr>
        <w:t>Effect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"/>
        </w:rPr>
        <w:t>pregnancy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on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11"/>
        </w:rPr>
        <w:t>trunk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1"/>
        </w:rPr>
        <w:t>range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1"/>
        </w:rPr>
        <w:t>of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1"/>
        </w:rPr>
        <w:t>motion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1"/>
        </w:rPr>
        <w:t>when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1"/>
        </w:rPr>
        <w:t>sitting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1"/>
        </w:rPr>
        <w:t>and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1"/>
        </w:rPr>
        <w:t>standing[</w:t>
      </w:r>
      <w:r>
        <w:rPr>
          <w:sz w:val="15"/>
          <w:szCs w:val="15"/>
          <w:spacing w:val="-32"/>
        </w:rPr>
        <w:t xml:space="preserve"> </w:t>
      </w:r>
      <w:r>
        <w:rPr>
          <w:sz w:val="15"/>
          <w:szCs w:val="15"/>
          <w:spacing w:val="-11"/>
        </w:rPr>
        <w:t>J]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1"/>
        </w:rPr>
        <w:t>.</w:t>
      </w:r>
      <w:r>
        <w:rPr>
          <w:sz w:val="15"/>
          <w:szCs w:val="15"/>
          <w:spacing w:val="-11"/>
        </w:rPr>
        <w:t xml:space="preserve">  </w:t>
      </w:r>
      <w:r>
        <w:rPr>
          <w:sz w:val="15"/>
          <w:szCs w:val="15"/>
          <w:spacing w:val="-11"/>
        </w:rPr>
        <w:t>Acta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Obstet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6"/>
        </w:rPr>
        <w:t>Gynecol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6"/>
        </w:rPr>
        <w:t>Scand</w:t>
      </w:r>
      <w:r>
        <w:rPr>
          <w:sz w:val="15"/>
          <w:szCs w:val="15"/>
          <w:spacing w:val="-42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6"/>
        </w:rPr>
        <w:t>2002</w:t>
      </w:r>
      <w:r>
        <w:rPr>
          <w:sz w:val="15"/>
          <w:szCs w:val="15"/>
          <w:spacing w:val="-35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6"/>
        </w:rPr>
        <w:t>81(1</w:t>
      </w:r>
      <w:r>
        <w:rPr>
          <w:sz w:val="15"/>
          <w:szCs w:val="15"/>
          <w:spacing w:val="-7"/>
        </w:rPr>
        <w:t>1)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7"/>
        </w:rPr>
        <w:t>: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7"/>
        </w:rPr>
        <w:t>1011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7"/>
        </w:rPr>
        <w:t>-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7"/>
        </w:rPr>
        <w:t>1020.</w:t>
      </w:r>
    </w:p>
    <w:p>
      <w:pPr>
        <w:pStyle w:val="BodyText"/>
        <w:spacing w:before="1" w:line="159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[40]</w:t>
      </w:r>
      <w:r>
        <w:rPr>
          <w:sz w:val="15"/>
          <w:szCs w:val="15"/>
          <w:spacing w:val="31"/>
        </w:rPr>
        <w:t xml:space="preserve">  </w:t>
      </w:r>
      <w:r>
        <w:rPr>
          <w:sz w:val="15"/>
          <w:szCs w:val="15"/>
        </w:rPr>
        <w:t>MICHALSKA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A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ROKITA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W</w:t>
      </w:r>
      <w:r>
        <w:rPr>
          <w:sz w:val="15"/>
          <w:szCs w:val="15"/>
          <w:spacing w:val="-45"/>
        </w:rPr>
        <w:t xml:space="preserve"> 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WOLDER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D</w:t>
      </w:r>
      <w:r>
        <w:rPr>
          <w:sz w:val="15"/>
          <w:szCs w:val="15"/>
          <w:spacing w:val="-38"/>
        </w:rPr>
        <w:t xml:space="preserve"> 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et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al</w:t>
      </w:r>
      <w:r>
        <w:rPr>
          <w:sz w:val="15"/>
          <w:szCs w:val="15"/>
          <w:spacing w:val="7"/>
        </w:rPr>
        <w:t>.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</w:rPr>
        <w:t>Diastasis</w:t>
      </w:r>
    </w:p>
    <w:p>
      <w:pPr>
        <w:pStyle w:val="BodyText"/>
        <w:spacing w:line="367" w:lineRule="exact"/>
        <w:jc w:val="right"/>
        <w:rPr>
          <w:sz w:val="15"/>
          <w:szCs w:val="15"/>
        </w:rPr>
      </w:pPr>
      <w:r>
        <w:pict>
          <v:shape id="_x0000_s146" style="position:absolute;margin-left:23.3598pt;margin-top:10.936pt;mso-position-vertical-relative:text;mso-position-horizontal-relative:text;width:97.1pt;height:20.4pt;z-index:251725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Pol</w:t>
                  </w:r>
                  <w:r>
                    <w:rPr>
                      <w:sz w:val="15"/>
                      <w:szCs w:val="15"/>
                      <w:spacing w:val="-36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,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2018</w:t>
                  </w:r>
                  <w:r>
                    <w:rPr>
                      <w:sz w:val="15"/>
                      <w:szCs w:val="15"/>
                      <w:spacing w:val="-3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,</w:t>
                  </w:r>
                  <w:r>
                    <w:rPr>
                      <w:sz w:val="15"/>
                      <w:szCs w:val="15"/>
                      <w:spacing w:val="5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89(2)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:</w:t>
                  </w:r>
                  <w:r>
                    <w:rPr>
                      <w:sz w:val="15"/>
                      <w:szCs w:val="15"/>
                      <w:spacing w:val="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97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-</w:t>
                  </w:r>
                  <w:r>
                    <w:rPr>
                      <w:sz w:val="15"/>
                      <w:szCs w:val="15"/>
                      <w:spacing w:val="-26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101</w:t>
                  </w:r>
                  <w:r>
                    <w:rPr>
                      <w:sz w:val="15"/>
                      <w:szCs w:val="15"/>
                      <w:spacing w:val="-38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.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11"/>
          <w:position w:val="6"/>
        </w:rPr>
        <w:t>recti</w:t>
      </w:r>
      <w:r>
        <w:rPr>
          <w:sz w:val="15"/>
          <w:szCs w:val="15"/>
          <w:spacing w:val="-11"/>
          <w:position w:val="6"/>
        </w:rPr>
        <w:t xml:space="preserve"> </w:t>
      </w:r>
      <w:r>
        <w:rPr>
          <w:sz w:val="15"/>
          <w:szCs w:val="15"/>
          <w:spacing w:val="-11"/>
          <w:position w:val="6"/>
        </w:rPr>
        <w:t>abdominis⁃a</w:t>
      </w:r>
      <w:r>
        <w:rPr>
          <w:sz w:val="15"/>
          <w:szCs w:val="15"/>
          <w:spacing w:val="-11"/>
          <w:position w:val="6"/>
        </w:rPr>
        <w:t xml:space="preserve"> </w:t>
      </w:r>
      <w:r>
        <w:rPr>
          <w:sz w:val="15"/>
          <w:szCs w:val="15"/>
          <w:spacing w:val="-11"/>
          <w:position w:val="6"/>
        </w:rPr>
        <w:t>review</w:t>
      </w:r>
      <w:r>
        <w:rPr>
          <w:sz w:val="15"/>
          <w:szCs w:val="15"/>
          <w:spacing w:val="7"/>
          <w:position w:val="6"/>
        </w:rPr>
        <w:t xml:space="preserve"> </w:t>
      </w:r>
      <w:r>
        <w:rPr>
          <w:sz w:val="15"/>
          <w:szCs w:val="15"/>
          <w:spacing w:val="-11"/>
          <w:position w:val="6"/>
        </w:rPr>
        <w:t>of</w:t>
      </w:r>
      <w:r>
        <w:rPr>
          <w:sz w:val="15"/>
          <w:szCs w:val="15"/>
          <w:spacing w:val="-11"/>
          <w:position w:val="6"/>
        </w:rPr>
        <w:t xml:space="preserve"> </w:t>
      </w:r>
      <w:r>
        <w:rPr>
          <w:sz w:val="15"/>
          <w:szCs w:val="15"/>
          <w:spacing w:val="-11"/>
          <w:position w:val="6"/>
        </w:rPr>
        <w:t>treat</w:t>
      </w:r>
      <w:r>
        <w:rPr>
          <w:sz w:val="15"/>
          <w:szCs w:val="15"/>
          <w:spacing w:val="-12"/>
          <w:position w:val="6"/>
        </w:rPr>
        <w:t>ment</w:t>
      </w:r>
      <w:r>
        <w:rPr>
          <w:sz w:val="15"/>
          <w:szCs w:val="15"/>
          <w:spacing w:val="7"/>
          <w:position w:val="6"/>
        </w:rPr>
        <w:t xml:space="preserve"> </w:t>
      </w:r>
      <w:r>
        <w:rPr>
          <w:sz w:val="15"/>
          <w:szCs w:val="15"/>
          <w:spacing w:val="-12"/>
          <w:position w:val="6"/>
        </w:rPr>
        <w:t>methods</w:t>
      </w:r>
      <w:r>
        <w:rPr>
          <w:sz w:val="15"/>
          <w:szCs w:val="15"/>
          <w:spacing w:val="-26"/>
          <w:position w:val="6"/>
        </w:rPr>
        <w:t xml:space="preserve"> </w:t>
      </w:r>
      <w:r>
        <w:rPr>
          <w:sz w:val="15"/>
          <w:szCs w:val="15"/>
          <w:spacing w:val="-12"/>
          <w:position w:val="6"/>
        </w:rPr>
        <w:t>[</w:t>
      </w:r>
      <w:r>
        <w:rPr>
          <w:sz w:val="15"/>
          <w:szCs w:val="15"/>
          <w:spacing w:val="-26"/>
          <w:position w:val="6"/>
        </w:rPr>
        <w:t xml:space="preserve"> </w:t>
      </w:r>
      <w:r>
        <w:rPr>
          <w:sz w:val="15"/>
          <w:szCs w:val="15"/>
          <w:spacing w:val="-12"/>
          <w:position w:val="6"/>
        </w:rPr>
        <w:t>J]</w:t>
      </w:r>
      <w:r>
        <w:rPr>
          <w:sz w:val="15"/>
          <w:szCs w:val="15"/>
          <w:spacing w:val="-26"/>
          <w:position w:val="6"/>
        </w:rPr>
        <w:t xml:space="preserve"> </w:t>
      </w:r>
      <w:r>
        <w:rPr>
          <w:sz w:val="15"/>
          <w:szCs w:val="15"/>
          <w:spacing w:val="-12"/>
          <w:position w:val="6"/>
        </w:rPr>
        <w:t>.</w:t>
      </w:r>
      <w:r>
        <w:rPr>
          <w:sz w:val="15"/>
          <w:szCs w:val="15"/>
          <w:spacing w:val="-12"/>
          <w:position w:val="6"/>
        </w:rPr>
        <w:t xml:space="preserve">  </w:t>
      </w:r>
      <w:r>
        <w:rPr>
          <w:sz w:val="15"/>
          <w:szCs w:val="15"/>
          <w:spacing w:val="-12"/>
          <w:position w:val="6"/>
        </w:rPr>
        <w:t>Ginekol⁃</w:t>
      </w:r>
    </w:p>
    <w:p>
      <w:pPr>
        <w:spacing w:line="367" w:lineRule="exact"/>
        <w:sectPr>
          <w:type w:val="continuous"/>
          <w:pgSz w:w="11452" w:h="16498"/>
          <w:pgMar w:top="1335" w:right="1101" w:bottom="0" w:left="1111" w:header="932" w:footer="0" w:gutter="0"/>
          <w:cols w:equalWidth="0" w:num="2">
            <w:col w:w="4698" w:space="100"/>
            <w:col w:w="4442" w:space="0"/>
          </w:cols>
        </w:sectPr>
        <w:rPr>
          <w:sz w:val="15"/>
          <w:szCs w:val="15"/>
        </w:rPr>
      </w:pPr>
    </w:p>
    <w:p>
      <w:pPr>
        <w:spacing w:line="69" w:lineRule="exact"/>
        <w:rPr/>
      </w:pPr>
      <w:r/>
    </w:p>
    <w:p>
      <w:pPr>
        <w:spacing w:line="69" w:lineRule="exact"/>
        <w:sectPr>
          <w:headerReference w:type="default" r:id="rId18"/>
          <w:pgSz w:w="11452" w:h="16498"/>
          <w:pgMar w:top="1335" w:right="1058" w:bottom="0" w:left="1111" w:header="931" w:footer="0" w:gutter="0"/>
          <w:cols w:equalWidth="0" w:num="1">
            <w:col w:w="9283" w:space="0"/>
          </w:cols>
        </w:sectPr>
        <w:rPr/>
      </w:pPr>
    </w:p>
    <w:p>
      <w:pPr>
        <w:pStyle w:val="BodyText"/>
        <w:ind w:left="514"/>
        <w:spacing w:before="73" w:line="367" w:lineRule="exact"/>
        <w:rPr>
          <w:sz w:val="15"/>
          <w:szCs w:val="15"/>
        </w:rPr>
      </w:pPr>
      <w:r>
        <w:pict>
          <v:shape id="_x0000_s150" style="position:absolute;margin-left:24.7451pt;margin-top:14.5115pt;mso-position-vertical-relative:text;mso-position-horizontal-relative:text;width:100.55pt;height:20.4pt;z-index:2517575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nia,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2011</w:t>
                  </w:r>
                  <w:r>
                    <w:rPr>
                      <w:sz w:val="15"/>
                      <w:szCs w:val="15"/>
                      <w:spacing w:val="-23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,</w:t>
                  </w:r>
                  <w:r>
                    <w:rPr>
                      <w:sz w:val="15"/>
                      <w:szCs w:val="15"/>
                      <w:spacing w:val="14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15(6)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:</w:t>
                  </w:r>
                  <w:r>
                    <w:rPr>
                      <w:sz w:val="15"/>
                      <w:szCs w:val="15"/>
                      <w:spacing w:val="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607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-</w:t>
                  </w:r>
                  <w:r>
                    <w:rPr>
                      <w:sz w:val="15"/>
                      <w:szCs w:val="15"/>
                      <w:spacing w:val="-38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61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>4.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14"/>
          <w:position w:val="6"/>
        </w:rPr>
        <w:t>on</w:t>
      </w:r>
      <w:r>
        <w:rPr>
          <w:sz w:val="15"/>
          <w:szCs w:val="15"/>
          <w:spacing w:val="-14"/>
          <w:position w:val="6"/>
        </w:rPr>
        <w:t xml:space="preserve"> </w:t>
      </w:r>
      <w:r>
        <w:rPr>
          <w:sz w:val="15"/>
          <w:szCs w:val="15"/>
          <w:spacing w:val="-14"/>
          <w:position w:val="6"/>
        </w:rPr>
        <w:t>the</w:t>
      </w:r>
      <w:r>
        <w:rPr>
          <w:sz w:val="15"/>
          <w:szCs w:val="15"/>
          <w:spacing w:val="-14"/>
          <w:position w:val="6"/>
        </w:rPr>
        <w:t xml:space="preserve"> </w:t>
      </w:r>
      <w:r>
        <w:rPr>
          <w:sz w:val="15"/>
          <w:szCs w:val="15"/>
          <w:spacing w:val="-14"/>
          <w:position w:val="6"/>
        </w:rPr>
        <w:t>outcomes</w:t>
      </w:r>
      <w:r>
        <w:rPr>
          <w:sz w:val="15"/>
          <w:szCs w:val="15"/>
          <w:spacing w:val="-14"/>
          <w:position w:val="6"/>
        </w:rPr>
        <w:t xml:space="preserve"> </w:t>
      </w:r>
      <w:r>
        <w:rPr>
          <w:sz w:val="15"/>
          <w:szCs w:val="15"/>
          <w:spacing w:val="-14"/>
          <w:position w:val="6"/>
        </w:rPr>
        <w:t>of</w:t>
      </w:r>
      <w:r>
        <w:rPr>
          <w:sz w:val="15"/>
          <w:szCs w:val="15"/>
          <w:spacing w:val="-20"/>
          <w:position w:val="6"/>
        </w:rPr>
        <w:t xml:space="preserve"> </w:t>
      </w:r>
      <w:r>
        <w:rPr>
          <w:sz w:val="15"/>
          <w:szCs w:val="15"/>
          <w:spacing w:val="-14"/>
          <w:position w:val="6"/>
        </w:rPr>
        <w:t>correction</w:t>
      </w:r>
      <w:r>
        <w:rPr>
          <w:sz w:val="15"/>
          <w:szCs w:val="15"/>
          <w:spacing w:val="-14"/>
          <w:position w:val="6"/>
        </w:rPr>
        <w:t xml:space="preserve"> </w:t>
      </w:r>
      <w:r>
        <w:rPr>
          <w:sz w:val="15"/>
          <w:szCs w:val="15"/>
          <w:spacing w:val="-14"/>
          <w:position w:val="6"/>
        </w:rPr>
        <w:t>of</w:t>
      </w:r>
      <w:r>
        <w:rPr>
          <w:sz w:val="15"/>
          <w:szCs w:val="15"/>
          <w:spacing w:val="-29"/>
          <w:position w:val="6"/>
        </w:rPr>
        <w:t xml:space="preserve"> </w:t>
      </w:r>
      <w:r>
        <w:rPr>
          <w:sz w:val="15"/>
          <w:szCs w:val="15"/>
          <w:spacing w:val="-14"/>
          <w:position w:val="6"/>
        </w:rPr>
        <w:t>diastasis</w:t>
      </w:r>
      <w:r>
        <w:rPr>
          <w:sz w:val="15"/>
          <w:szCs w:val="15"/>
          <w:spacing w:val="-14"/>
          <w:position w:val="6"/>
        </w:rPr>
        <w:t xml:space="preserve"> </w:t>
      </w:r>
      <w:r>
        <w:rPr>
          <w:sz w:val="15"/>
          <w:szCs w:val="15"/>
          <w:spacing w:val="-14"/>
          <w:position w:val="6"/>
        </w:rPr>
        <w:t>of</w:t>
      </w:r>
      <w:r>
        <w:rPr>
          <w:sz w:val="15"/>
          <w:szCs w:val="15"/>
          <w:spacing w:val="-31"/>
          <w:position w:val="6"/>
        </w:rPr>
        <w:t xml:space="preserve"> </w:t>
      </w:r>
      <w:r>
        <w:rPr>
          <w:sz w:val="15"/>
          <w:szCs w:val="15"/>
          <w:spacing w:val="-14"/>
          <w:position w:val="6"/>
        </w:rPr>
        <w:t>the</w:t>
      </w:r>
      <w:r>
        <w:rPr>
          <w:sz w:val="15"/>
          <w:szCs w:val="15"/>
          <w:spacing w:val="-14"/>
          <w:position w:val="6"/>
        </w:rPr>
        <w:t xml:space="preserve"> </w:t>
      </w:r>
      <w:r>
        <w:rPr>
          <w:sz w:val="15"/>
          <w:szCs w:val="15"/>
          <w:spacing w:val="-14"/>
          <w:position w:val="6"/>
        </w:rPr>
        <w:t>recti[J]</w:t>
      </w:r>
      <w:r>
        <w:rPr>
          <w:sz w:val="15"/>
          <w:szCs w:val="15"/>
          <w:spacing w:val="-26"/>
          <w:position w:val="6"/>
        </w:rPr>
        <w:t xml:space="preserve"> </w:t>
      </w:r>
      <w:r>
        <w:rPr>
          <w:sz w:val="15"/>
          <w:szCs w:val="15"/>
          <w:spacing w:val="-14"/>
          <w:position w:val="6"/>
        </w:rPr>
        <w:t>.</w:t>
      </w:r>
      <w:r>
        <w:rPr>
          <w:sz w:val="15"/>
          <w:szCs w:val="15"/>
          <w:spacing w:val="30"/>
          <w:position w:val="6"/>
        </w:rPr>
        <w:t xml:space="preserve"> </w:t>
      </w:r>
      <w:r>
        <w:rPr>
          <w:sz w:val="15"/>
          <w:szCs w:val="15"/>
          <w:spacing w:val="-14"/>
          <w:position w:val="6"/>
        </w:rPr>
        <w:t>Her⁃</w:t>
      </w:r>
    </w:p>
    <w:p>
      <w:pPr>
        <w:pStyle w:val="BodyText"/>
        <w:ind w:left="513" w:right="247" w:hanging="486"/>
        <w:spacing w:before="194" w:line="269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[42]</w:t>
      </w:r>
      <w:r>
        <w:rPr>
          <w:sz w:val="15"/>
          <w:szCs w:val="15"/>
          <w:spacing w:val="27"/>
        </w:rPr>
        <w:t xml:space="preserve">  </w:t>
      </w:r>
      <w:r>
        <w:rPr>
          <w:sz w:val="15"/>
          <w:szCs w:val="15"/>
          <w:spacing w:val="-4"/>
        </w:rPr>
        <w:t>MAURICE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4"/>
        </w:rPr>
        <w:t>Y.</w:t>
      </w:r>
      <w:r>
        <w:rPr>
          <w:sz w:val="15"/>
          <w:szCs w:val="15"/>
          <w:spacing w:val="-4"/>
        </w:rPr>
        <w:t xml:space="preserve">  </w:t>
      </w:r>
      <w:r>
        <w:rPr>
          <w:sz w:val="15"/>
          <w:szCs w:val="15"/>
          <w:spacing w:val="-4"/>
        </w:rPr>
        <w:t>Nahabedian</w:t>
      </w:r>
      <w:r>
        <w:rPr>
          <w:sz w:val="15"/>
          <w:szCs w:val="15"/>
          <w:spacing w:val="46"/>
          <w:w w:val="101"/>
        </w:rPr>
        <w:t xml:space="preserve"> </w:t>
      </w:r>
      <w:r>
        <w:rPr>
          <w:sz w:val="15"/>
          <w:szCs w:val="15"/>
          <w:spacing w:val="-4"/>
        </w:rPr>
        <w:t>Hernia</w:t>
      </w:r>
      <w:r>
        <w:rPr>
          <w:sz w:val="15"/>
          <w:szCs w:val="15"/>
          <w:spacing w:val="41"/>
          <w:w w:val="101"/>
        </w:rPr>
        <w:t xml:space="preserve"> </w:t>
      </w:r>
      <w:r>
        <w:rPr>
          <w:sz w:val="15"/>
          <w:szCs w:val="15"/>
          <w:spacing w:val="-4"/>
        </w:rPr>
        <w:t>Surgery</w:t>
      </w:r>
      <w:r>
        <w:rPr>
          <w:sz w:val="15"/>
          <w:szCs w:val="15"/>
          <w:spacing w:val="-42"/>
        </w:rPr>
        <w:t xml:space="preserve"> </w:t>
      </w:r>
      <w:r>
        <w:rPr>
          <w:sz w:val="15"/>
          <w:szCs w:val="15"/>
          <w:spacing w:val="-4"/>
        </w:rPr>
        <w:t>:</w:t>
      </w:r>
      <w:r>
        <w:rPr>
          <w:sz w:val="15"/>
          <w:szCs w:val="15"/>
          <w:spacing w:val="-4"/>
        </w:rPr>
        <w:t xml:space="preserve">  </w:t>
      </w:r>
      <w:r>
        <w:rPr>
          <w:sz w:val="15"/>
          <w:szCs w:val="15"/>
          <w:spacing w:val="-4"/>
        </w:rPr>
        <w:t>Diag</w:t>
      </w:r>
      <w:r>
        <w:rPr>
          <w:sz w:val="15"/>
          <w:szCs w:val="15"/>
          <w:spacing w:val="-5"/>
        </w:rPr>
        <w:t>nosis</w:t>
      </w:r>
      <w:r>
        <w:rPr>
          <w:sz w:val="15"/>
          <w:szCs w:val="15"/>
          <w:spacing w:val="45"/>
        </w:rPr>
        <w:t xml:space="preserve"> </w:t>
      </w:r>
      <w:r>
        <w:rPr>
          <w:sz w:val="15"/>
          <w:szCs w:val="15"/>
          <w:spacing w:val="-5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Management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0"/>
        </w:rPr>
        <w:t>of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0"/>
        </w:rPr>
        <w:t>Diastasis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0"/>
        </w:rPr>
        <w:t>Recti[</w:t>
      </w:r>
      <w:r>
        <w:rPr>
          <w:sz w:val="15"/>
          <w:szCs w:val="15"/>
          <w:spacing w:val="-11"/>
        </w:rPr>
        <w:t>M]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1"/>
        </w:rPr>
        <w:t>.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11"/>
        </w:rPr>
        <w:t>Switzerland</w:t>
      </w:r>
      <w:r>
        <w:rPr>
          <w:sz w:val="15"/>
          <w:szCs w:val="15"/>
          <w:spacing w:val="-41"/>
        </w:rPr>
        <w:t xml:space="preserve"> </w:t>
      </w:r>
      <w:r>
        <w:rPr>
          <w:sz w:val="15"/>
          <w:szCs w:val="15"/>
          <w:spacing w:val="-11"/>
        </w:rPr>
        <w:t>: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1"/>
        </w:rPr>
        <w:t>Springer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1"/>
        </w:rPr>
        <w:t>In⁃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ternational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2"/>
        </w:rPr>
        <w:t>Publishing,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2"/>
        </w:rPr>
        <w:t>2016</w:t>
      </w:r>
      <w:r>
        <w:rPr>
          <w:sz w:val="15"/>
          <w:szCs w:val="15"/>
          <w:spacing w:val="-34"/>
        </w:rPr>
        <w:t xml:space="preserve"> </w:t>
      </w:r>
      <w:r>
        <w:rPr>
          <w:sz w:val="15"/>
          <w:szCs w:val="15"/>
          <w:spacing w:val="-12"/>
        </w:rPr>
        <w:t>: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3"/>
        </w:rPr>
        <w:t>31</w:t>
      </w:r>
      <w:r>
        <w:rPr>
          <w:sz w:val="15"/>
          <w:szCs w:val="15"/>
          <w:spacing w:val="-39"/>
        </w:rPr>
        <w:t xml:space="preserve"> </w:t>
      </w:r>
      <w:r>
        <w:rPr>
          <w:sz w:val="15"/>
          <w:szCs w:val="15"/>
          <w:spacing w:val="-13"/>
        </w:rPr>
        <w:t>.</w:t>
      </w:r>
    </w:p>
    <w:p>
      <w:pPr>
        <w:pStyle w:val="BodyText"/>
        <w:ind w:left="27"/>
        <w:spacing w:before="60" w:line="183" w:lineRule="auto"/>
        <w:rPr>
          <w:sz w:val="15"/>
          <w:szCs w:val="15"/>
        </w:rPr>
      </w:pPr>
      <w:r>
        <w:rPr>
          <w:sz w:val="15"/>
          <w:szCs w:val="15"/>
          <w:spacing w:val="20"/>
        </w:rPr>
        <w:t>[43]</w:t>
      </w:r>
      <w:r>
        <w:rPr>
          <w:sz w:val="15"/>
          <w:szCs w:val="15"/>
          <w:spacing w:val="32"/>
          <w:w w:val="101"/>
        </w:rPr>
        <w:t xml:space="preserve">  </w:t>
      </w:r>
      <w:r>
        <w:rPr>
          <w:sz w:val="15"/>
          <w:szCs w:val="15"/>
        </w:rPr>
        <w:t>BATCHVAROVA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</w:rPr>
        <w:t>Z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20"/>
        </w:rPr>
        <w:t>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</w:rPr>
        <w:t>LEYMARIE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</w:rPr>
        <w:t>N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20"/>
        </w:rPr>
        <w:t>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</w:rPr>
        <w:t>LEPAGE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</w:rPr>
        <w:t>C</w:t>
      </w:r>
      <w:r>
        <w:rPr>
          <w:sz w:val="15"/>
          <w:szCs w:val="15"/>
          <w:spacing w:val="-35"/>
        </w:rPr>
        <w:t xml:space="preserve"> </w:t>
      </w:r>
      <w:r>
        <w:rPr>
          <w:sz w:val="15"/>
          <w:szCs w:val="15"/>
          <w:spacing w:val="20"/>
        </w:rPr>
        <w:t>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</w:rPr>
        <w:t>et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</w:rPr>
        <w:t>al</w:t>
      </w:r>
      <w:r>
        <w:rPr>
          <w:sz w:val="15"/>
          <w:szCs w:val="15"/>
          <w:spacing w:val="20"/>
        </w:rPr>
        <w:t>.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</w:rPr>
        <w:t>Use</w:t>
      </w:r>
    </w:p>
    <w:p>
      <w:pPr>
        <w:pStyle w:val="BodyText"/>
        <w:ind w:left="514"/>
        <w:spacing w:line="367" w:lineRule="exact"/>
        <w:rPr>
          <w:sz w:val="15"/>
          <w:szCs w:val="15"/>
        </w:rPr>
      </w:pPr>
      <w:r>
        <w:pict>
          <v:shape id="_x0000_s152" style="position:absolute;margin-left:24.6908pt;margin-top:10.935pt;mso-position-vertical-relative:text;mso-position-horizontal-relative:text;width:198.8pt;height:20.4pt;z-index:2517841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67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pregnancy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musculoaponeurotic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laxity</w:t>
                  </w:r>
                  <w:r>
                    <w:rPr>
                      <w:sz w:val="15"/>
                      <w:szCs w:val="15"/>
                      <w:spacing w:val="-4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:</w:t>
                  </w:r>
                  <w:r>
                    <w:rPr>
                      <w:sz w:val="15"/>
                      <w:szCs w:val="15"/>
                      <w:spacing w:val="2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an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11</w:t>
                  </w:r>
                  <w:r>
                    <w:rPr>
                      <w:sz w:val="15"/>
                      <w:szCs w:val="15"/>
                      <w:spacing w:val="-4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⁃year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retrospective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11"/>
          <w:position w:val="6"/>
        </w:rPr>
        <w:t>of</w:t>
      </w:r>
      <w:r>
        <w:rPr>
          <w:sz w:val="15"/>
          <w:szCs w:val="15"/>
          <w:spacing w:val="-23"/>
          <w:position w:val="6"/>
        </w:rPr>
        <w:t xml:space="preserve"> </w:t>
      </w:r>
      <w:r>
        <w:rPr>
          <w:sz w:val="15"/>
          <w:szCs w:val="15"/>
          <w:spacing w:val="-11"/>
          <w:position w:val="6"/>
        </w:rPr>
        <w:t>a</w:t>
      </w:r>
      <w:r>
        <w:rPr>
          <w:sz w:val="15"/>
          <w:szCs w:val="15"/>
          <w:spacing w:val="-12"/>
          <w:position w:val="6"/>
        </w:rPr>
        <w:t xml:space="preserve"> </w:t>
      </w:r>
      <w:r>
        <w:rPr>
          <w:sz w:val="15"/>
          <w:szCs w:val="15"/>
          <w:spacing w:val="-11"/>
          <w:position w:val="6"/>
        </w:rPr>
        <w:t>submuscular</w:t>
      </w:r>
      <w:r>
        <w:rPr>
          <w:sz w:val="15"/>
          <w:szCs w:val="15"/>
          <w:spacing w:val="-18"/>
          <w:position w:val="6"/>
        </w:rPr>
        <w:t xml:space="preserve"> </w:t>
      </w:r>
      <w:r>
        <w:rPr>
          <w:sz w:val="15"/>
          <w:szCs w:val="15"/>
          <w:spacing w:val="-11"/>
          <w:position w:val="6"/>
        </w:rPr>
        <w:t>resorbable</w:t>
      </w:r>
      <w:r>
        <w:rPr>
          <w:sz w:val="15"/>
          <w:szCs w:val="15"/>
          <w:spacing w:val="-12"/>
          <w:position w:val="6"/>
        </w:rPr>
        <w:t xml:space="preserve"> </w:t>
      </w:r>
      <w:r>
        <w:rPr>
          <w:sz w:val="15"/>
          <w:szCs w:val="15"/>
          <w:spacing w:val="-12"/>
          <w:position w:val="6"/>
        </w:rPr>
        <w:t>mesh</w:t>
      </w:r>
      <w:r>
        <w:rPr>
          <w:sz w:val="15"/>
          <w:szCs w:val="15"/>
          <w:spacing w:val="-15"/>
          <w:position w:val="6"/>
        </w:rPr>
        <w:t xml:space="preserve"> </w:t>
      </w:r>
      <w:r>
        <w:rPr>
          <w:sz w:val="15"/>
          <w:szCs w:val="15"/>
          <w:spacing w:val="-12"/>
          <w:position w:val="6"/>
        </w:rPr>
        <w:t>for</w:t>
      </w:r>
      <w:r>
        <w:rPr>
          <w:sz w:val="15"/>
          <w:szCs w:val="15"/>
          <w:spacing w:val="-18"/>
          <w:position w:val="6"/>
        </w:rPr>
        <w:t xml:space="preserve"> </w:t>
      </w:r>
      <w:r>
        <w:rPr>
          <w:sz w:val="15"/>
          <w:szCs w:val="15"/>
          <w:spacing w:val="-12"/>
          <w:position w:val="6"/>
        </w:rPr>
        <w:t>correction</w:t>
      </w:r>
      <w:r>
        <w:rPr>
          <w:sz w:val="15"/>
          <w:szCs w:val="15"/>
          <w:spacing w:val="-12"/>
          <w:position w:val="6"/>
        </w:rPr>
        <w:t xml:space="preserve"> </w:t>
      </w:r>
      <w:r>
        <w:rPr>
          <w:sz w:val="15"/>
          <w:szCs w:val="15"/>
          <w:spacing w:val="-12"/>
          <w:position w:val="6"/>
        </w:rPr>
        <w:t>of</w:t>
      </w:r>
      <w:r>
        <w:rPr>
          <w:sz w:val="15"/>
          <w:szCs w:val="15"/>
          <w:spacing w:val="-24"/>
          <w:position w:val="6"/>
        </w:rPr>
        <w:t xml:space="preserve"> </w:t>
      </w:r>
      <w:r>
        <w:rPr>
          <w:sz w:val="15"/>
          <w:szCs w:val="15"/>
          <w:spacing w:val="-12"/>
          <w:position w:val="6"/>
        </w:rPr>
        <w:t>severe</w:t>
      </w:r>
      <w:r>
        <w:rPr>
          <w:sz w:val="15"/>
          <w:szCs w:val="15"/>
          <w:spacing w:val="-13"/>
          <w:position w:val="6"/>
        </w:rPr>
        <w:t xml:space="preserve"> </w:t>
      </w:r>
      <w:r>
        <w:rPr>
          <w:sz w:val="15"/>
          <w:szCs w:val="15"/>
          <w:spacing w:val="-12"/>
          <w:position w:val="6"/>
        </w:rPr>
        <w:t>post⁃</w:t>
      </w:r>
    </w:p>
    <w:p>
      <w:pPr>
        <w:spacing w:line="266" w:lineRule="auto"/>
        <w:rPr>
          <w:rFonts w:ascii="Arial"/>
          <w:sz w:val="21"/>
        </w:rPr>
      </w:pPr>
      <w:r>
        <w:pict>
          <v:shape id="_x0000_s154" style="position:absolute;margin-left:24.8383pt;margin-top:4.50275pt;mso-position-vertical-relative:text;mso-position-horizontal-relative:text;width:196.55pt;height:20.4pt;z-index:251797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study[J]</w:t>
                  </w:r>
                  <w:r>
                    <w:rPr>
                      <w:sz w:val="15"/>
                      <w:szCs w:val="15"/>
                      <w:spacing w:val="-26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.</w:t>
                  </w:r>
                  <w:r>
                    <w:rPr>
                      <w:sz w:val="15"/>
                      <w:szCs w:val="15"/>
                      <w:spacing w:val="23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Plast</w:t>
                  </w:r>
                  <w:r>
                    <w:rPr>
                      <w:sz w:val="15"/>
                      <w:szCs w:val="15"/>
                      <w:spacing w:val="-20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Reconstr</w:t>
                  </w:r>
                  <w:r>
                    <w:rPr>
                      <w:sz w:val="15"/>
                      <w:szCs w:val="15"/>
                      <w:spacing w:val="-25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Surg,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2008</w:t>
                  </w:r>
                  <w:r>
                    <w:rPr>
                      <w:sz w:val="15"/>
                      <w:szCs w:val="15"/>
                      <w:spacing w:val="-3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,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>121(4)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>: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>1240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>-</w:t>
                  </w:r>
                  <w:r>
                    <w:rPr>
                      <w:sz w:val="15"/>
                      <w:szCs w:val="15"/>
                      <w:spacing w:val="-25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>1248.</w:t>
                  </w:r>
                </w:p>
              </w:txbxContent>
            </v:textbox>
          </v:shape>
        </w:pict>
      </w:r>
      <w:r/>
    </w:p>
    <w:p>
      <w:pPr>
        <w:spacing w:line="267" w:lineRule="auto"/>
        <w:rPr>
          <w:rFonts w:ascii="Arial"/>
          <w:sz w:val="21"/>
        </w:rPr>
      </w:pPr>
      <w:r>
        <w:pict>
          <v:shape id="_x0000_s156" style="position:absolute;margin-left:0.354546pt;margin-top:7.35364pt;mso-position-vertical-relative:text;mso-position-horizontal-relative:text;width:221pt;height:9.55pt;z-index:251798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19" w:line="186" w:lineRule="auto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21"/>
                    </w:rPr>
                    <w:t>[44]</w:t>
                  </w:r>
                  <w:r>
                    <w:rPr>
                      <w:sz w:val="15"/>
                      <w:szCs w:val="15"/>
                      <w:spacing w:val="29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DEMARTINIE</w:t>
                  </w:r>
                  <w:r>
                    <w:rPr>
                      <w:sz w:val="15"/>
                      <w:szCs w:val="15"/>
                      <w:spacing w:val="-3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1"/>
                    </w:rPr>
                    <w:t>,</w:t>
                  </w:r>
                  <w:r>
                    <w:rPr>
                      <w:sz w:val="15"/>
                      <w:szCs w:val="15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DEON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K</w:t>
                  </w:r>
                  <w:r>
                    <w:rPr>
                      <w:sz w:val="15"/>
                      <w:szCs w:val="15"/>
                      <w:spacing w:val="-14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C</w:t>
                  </w:r>
                  <w:r>
                    <w:rPr>
                      <w:sz w:val="15"/>
                      <w:szCs w:val="15"/>
                      <w:spacing w:val="-3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1"/>
                    </w:rPr>
                    <w:t>,</w:t>
                  </w:r>
                  <w:r>
                    <w:rPr>
                      <w:sz w:val="15"/>
                      <w:szCs w:val="15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DE</w:t>
                  </w:r>
                  <w:r>
                    <w:rPr>
                      <w:sz w:val="15"/>
                      <w:szCs w:val="15"/>
                      <w:spacing w:val="-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JESUSFONSECA</w:t>
                  </w:r>
                  <w:r>
                    <w:rPr>
                      <w:sz w:val="15"/>
                      <w:szCs w:val="15"/>
                      <w:spacing w:val="-13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EG</w:t>
                  </w:r>
                  <w:r>
                    <w:rPr>
                      <w:sz w:val="15"/>
                      <w:szCs w:val="15"/>
                      <w:spacing w:val="-4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1"/>
                    </w:rPr>
                    <w:t>,</w:t>
                  </w:r>
                  <w:r>
                    <w:rPr>
                      <w:sz w:val="15"/>
                      <w:szCs w:val="15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et</w:t>
                  </w:r>
                  <w:r>
                    <w:rPr>
                      <w:sz w:val="15"/>
                      <w:szCs w:val="15"/>
                      <w:spacing w:val="-17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al</w:t>
                  </w:r>
                  <w:r>
                    <w:rPr>
                      <w:sz w:val="15"/>
                      <w:szCs w:val="15"/>
                      <w:spacing w:val="21"/>
                    </w:rPr>
                    <w:t>.</w:t>
                  </w:r>
                </w:p>
              </w:txbxContent>
            </v:textbox>
          </v:shape>
        </w:pict>
      </w:r>
      <w:r/>
    </w:p>
    <w:p>
      <w:pPr>
        <w:pStyle w:val="BodyText"/>
        <w:ind w:left="516"/>
        <w:spacing w:before="49" w:line="368" w:lineRule="exact"/>
        <w:rPr>
          <w:sz w:val="15"/>
          <w:szCs w:val="15"/>
        </w:rPr>
      </w:pPr>
      <w:r>
        <w:pict>
          <v:shape id="_x0000_s158" style="position:absolute;margin-left:24.6598pt;margin-top:13.3974pt;mso-position-vertical-relative:text;mso-position-horizontal-relative:text;width:160.7pt;height:20.4pt;z-index:2517821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tum[J]</w:t>
                  </w:r>
                  <w:r>
                    <w:rPr>
                      <w:sz w:val="15"/>
                      <w:szCs w:val="15"/>
                      <w:spacing w:val="-26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.</w:t>
                  </w:r>
                  <w:r>
                    <w:rPr>
                      <w:sz w:val="15"/>
                      <w:szCs w:val="15"/>
                      <w:spacing w:val="34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Fisioter</w:t>
                  </w:r>
                  <w:r>
                    <w:rPr>
                      <w:sz w:val="15"/>
                      <w:szCs w:val="15"/>
                      <w:spacing w:val="-14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Mov</w:t>
                  </w:r>
                  <w:r>
                    <w:rPr>
                      <w:sz w:val="15"/>
                      <w:szCs w:val="15"/>
                      <w:spacing w:val="-43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,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2016</w:t>
                  </w:r>
                  <w:r>
                    <w:rPr>
                      <w:sz w:val="15"/>
                      <w:szCs w:val="15"/>
                      <w:spacing w:val="-35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,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29(2)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:</w:t>
                  </w:r>
                  <w:r>
                    <w:rPr>
                      <w:sz w:val="15"/>
                      <w:szCs w:val="15"/>
                      <w:spacing w:val="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279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-</w:t>
                  </w:r>
                  <w:r>
                    <w:rPr>
                      <w:sz w:val="15"/>
                      <w:szCs w:val="15"/>
                      <w:spacing w:val="-3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>286.</w:t>
                  </w:r>
                </w:p>
              </w:txbxContent>
            </v:textbox>
          </v:shape>
        </w:pict>
      </w:r>
      <w:r>
        <w:pict>
          <v:shape id="_x0000_s160" style="position:absolute;margin-left:238.867pt;margin-top:17.9352pt;mso-position-vertical-relative:text;mso-position-horizontal-relative:text;width:223.8pt;height:140.75pt;z-index:251786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96"/>
                    <w:spacing w:before="20" w:line="188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6"/>
                    </w:rPr>
                    <w:t>718.</w:t>
                  </w:r>
                </w:p>
                <w:p>
                  <w:pPr>
                    <w:pStyle w:val="BodyText"/>
                    <w:ind w:left="508" w:right="20" w:hanging="488"/>
                    <w:spacing w:before="69" w:line="299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</w:rPr>
                    <w:t>[61]</w:t>
                  </w:r>
                  <w:r>
                    <w:rPr>
                      <w:sz w:val="15"/>
                      <w:szCs w:val="15"/>
                      <w:spacing w:val="27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1"/>
                    </w:rPr>
                    <w:t>GLUPPE</w:t>
                  </w:r>
                  <w:r>
                    <w:rPr>
                      <w:sz w:val="15"/>
                      <w:szCs w:val="15"/>
                      <w:spacing w:val="-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"/>
                    </w:rPr>
                    <w:t>S</w:t>
                  </w:r>
                  <w:r>
                    <w:rPr>
                      <w:sz w:val="15"/>
                      <w:szCs w:val="15"/>
                      <w:spacing w:val="-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"/>
                    </w:rPr>
                    <w:t>L</w:t>
                  </w:r>
                  <w:r>
                    <w:rPr>
                      <w:sz w:val="15"/>
                      <w:szCs w:val="15"/>
                      <w:spacing w:val="-4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"/>
                    </w:rPr>
                    <w:t>,</w:t>
                  </w:r>
                  <w:r>
                    <w:rPr>
                      <w:sz w:val="15"/>
                      <w:szCs w:val="15"/>
                      <w:spacing w:val="-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"/>
                    </w:rPr>
                    <w:t>HILDE</w:t>
                  </w:r>
                  <w:r>
                    <w:rPr>
                      <w:sz w:val="15"/>
                      <w:szCs w:val="15"/>
                      <w:spacing w:val="-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"/>
                    </w:rPr>
                    <w:t>G</w:t>
                  </w:r>
                  <w:r>
                    <w:rPr>
                      <w:sz w:val="15"/>
                      <w:szCs w:val="15"/>
                      <w:spacing w:val="-4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"/>
                    </w:rPr>
                    <w:t>,</w:t>
                  </w:r>
                  <w:r>
                    <w:rPr>
                      <w:sz w:val="15"/>
                      <w:szCs w:val="15"/>
                      <w:spacing w:val="-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"/>
                    </w:rPr>
                    <w:t>TENNFJORD</w:t>
                  </w:r>
                  <w:r>
                    <w:rPr>
                      <w:sz w:val="15"/>
                      <w:szCs w:val="15"/>
                      <w:spacing w:val="-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"/>
                    </w:rPr>
                    <w:t>M</w:t>
                  </w:r>
                  <w:r>
                    <w:rPr>
                      <w:sz w:val="15"/>
                      <w:szCs w:val="15"/>
                      <w:spacing w:val="-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"/>
                    </w:rPr>
                    <w:t>K</w:t>
                  </w:r>
                  <w:r>
                    <w:rPr>
                      <w:sz w:val="15"/>
                      <w:szCs w:val="15"/>
                      <w:spacing w:val="-4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"/>
                    </w:rPr>
                    <w:t>,</w:t>
                  </w:r>
                  <w:r>
                    <w:rPr>
                      <w:sz w:val="15"/>
                      <w:szCs w:val="15"/>
                      <w:spacing w:val="-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"/>
                    </w:rPr>
                    <w:t>e</w:t>
                  </w:r>
                  <w:r>
                    <w:rPr>
                      <w:sz w:val="15"/>
                      <w:szCs w:val="15"/>
                      <w:spacing w:val="-2"/>
                    </w:rPr>
                    <w:t>t</w:t>
                  </w:r>
                  <w:r>
                    <w:rPr>
                      <w:sz w:val="15"/>
                      <w:szCs w:val="15"/>
                      <w:spacing w:val="-1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"/>
                    </w:rPr>
                    <w:t>al.</w:t>
                  </w:r>
                  <w:r>
                    <w:rPr>
                      <w:sz w:val="15"/>
                      <w:szCs w:val="15"/>
                      <w:spacing w:val="3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"/>
                    </w:rPr>
                    <w:t>Effect</w:t>
                  </w:r>
                  <w:r>
                    <w:rPr>
                      <w:sz w:val="15"/>
                      <w:szCs w:val="15"/>
                      <w:spacing w:val="-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"/>
                    </w:rPr>
                    <w:t>of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</w:rPr>
                    <w:t>a</w:t>
                  </w:r>
                  <w:r>
                    <w:rPr>
                      <w:sz w:val="15"/>
                      <w:szCs w:val="15"/>
                      <w:spacing w:val="-1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</w:rPr>
                    <w:t>postpartum</w:t>
                  </w:r>
                  <w:r>
                    <w:rPr>
                      <w:sz w:val="15"/>
                      <w:szCs w:val="15"/>
                      <w:spacing w:val="-2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</w:rPr>
                    <w:t>training</w:t>
                  </w:r>
                  <w:r>
                    <w:rPr>
                      <w:sz w:val="15"/>
                      <w:szCs w:val="15"/>
                      <w:spacing w:val="-2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</w:rPr>
                    <w:t>program</w:t>
                  </w:r>
                  <w:r>
                    <w:rPr>
                      <w:sz w:val="15"/>
                      <w:szCs w:val="15"/>
                      <w:spacing w:val="-2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</w:rPr>
                    <w:t>on</w:t>
                  </w:r>
                  <w:r>
                    <w:rPr>
                      <w:sz w:val="15"/>
                      <w:szCs w:val="15"/>
                      <w:spacing w:val="-2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</w:rPr>
                    <w:t>t</w:t>
                  </w:r>
                  <w:r>
                    <w:rPr>
                      <w:sz w:val="15"/>
                      <w:szCs w:val="15"/>
                      <w:spacing w:val="-13"/>
                    </w:rPr>
                    <w:t>he</w:t>
                  </w:r>
                  <w:r>
                    <w:rPr>
                      <w:sz w:val="15"/>
                      <w:szCs w:val="15"/>
                      <w:spacing w:val="-1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</w:rPr>
                    <w:t>prevalence</w:t>
                  </w:r>
                  <w:r>
                    <w:rPr>
                      <w:sz w:val="15"/>
                      <w:szCs w:val="15"/>
                      <w:spacing w:val="-1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</w:rPr>
                    <w:t>of</w:t>
                  </w:r>
                  <w:r>
                    <w:rPr>
                      <w:sz w:val="15"/>
                      <w:szCs w:val="15"/>
                      <w:spacing w:val="-3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</w:rPr>
                    <w:t>diastasis</w:t>
                  </w:r>
                  <w:r>
                    <w:rPr>
                      <w:sz w:val="15"/>
                      <w:szCs w:val="15"/>
                      <w:spacing w:val="-1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</w:rPr>
                    <w:t>re⁃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</w:rPr>
                    <w:t>cti</w:t>
                  </w:r>
                  <w:r>
                    <w:rPr>
                      <w:sz w:val="15"/>
                      <w:szCs w:val="15"/>
                      <w:spacing w:val="-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</w:rPr>
                    <w:t>abdominis</w:t>
                  </w:r>
                  <w:r>
                    <w:rPr>
                      <w:sz w:val="15"/>
                      <w:szCs w:val="15"/>
                      <w:spacing w:val="-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</w:rPr>
                    <w:t>in</w:t>
                  </w:r>
                  <w:r>
                    <w:rPr>
                      <w:sz w:val="15"/>
                      <w:szCs w:val="15"/>
                      <w:spacing w:val="-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</w:rPr>
                    <w:t>postpartum</w:t>
                  </w:r>
                  <w:r>
                    <w:rPr>
                      <w:sz w:val="15"/>
                      <w:szCs w:val="15"/>
                      <w:spacing w:val="-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</w:rPr>
                    <w:t>primiparous</w:t>
                  </w:r>
                  <w:r>
                    <w:rPr>
                      <w:sz w:val="15"/>
                      <w:szCs w:val="15"/>
                      <w:spacing w:val="-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</w:rPr>
                    <w:t>wo</w:t>
                  </w:r>
                  <w:r>
                    <w:rPr>
                      <w:sz w:val="15"/>
                      <w:szCs w:val="15"/>
                      <w:spacing w:val="-9"/>
                    </w:rPr>
                    <w:t>men</w:t>
                  </w:r>
                  <w:r>
                    <w:rPr>
                      <w:sz w:val="15"/>
                      <w:szCs w:val="15"/>
                      <w:spacing w:val="-4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</w:rPr>
                    <w:t>:</w:t>
                  </w:r>
                  <w:r>
                    <w:rPr>
                      <w:sz w:val="15"/>
                      <w:szCs w:val="15"/>
                      <w:spacing w:val="2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</w:rPr>
                    <w:t>arandomized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controlled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trial[J]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.</w:t>
                  </w:r>
                  <w:r>
                    <w:rPr>
                      <w:sz w:val="15"/>
                      <w:szCs w:val="15"/>
                      <w:spacing w:val="3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Phys</w:t>
                  </w:r>
                  <w:r>
                    <w:rPr>
                      <w:sz w:val="15"/>
                      <w:szCs w:val="15"/>
                      <w:spacing w:val="-1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Ther,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2018</w:t>
                  </w:r>
                  <w:r>
                    <w:rPr>
                      <w:sz w:val="15"/>
                      <w:szCs w:val="15"/>
                      <w:spacing w:val="-3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,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98(4)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: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260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-</w:t>
                  </w:r>
                  <w:r>
                    <w:rPr>
                      <w:sz w:val="15"/>
                      <w:szCs w:val="15"/>
                      <w:spacing w:val="-3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268.</w:t>
                  </w:r>
                </w:p>
                <w:p>
                  <w:pPr>
                    <w:pStyle w:val="BodyText"/>
                    <w:ind w:left="504" w:right="29" w:hanging="484"/>
                    <w:spacing w:line="292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2"/>
                    </w:rPr>
                    <w:t>[62]</w:t>
                  </w:r>
                  <w:r>
                    <w:rPr>
                      <w:sz w:val="15"/>
                      <w:szCs w:val="15"/>
                      <w:spacing w:val="33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12"/>
                    </w:rPr>
                    <w:t>PALANIVELU</w:t>
                  </w:r>
                  <w:r>
                    <w:rPr>
                      <w:sz w:val="15"/>
                      <w:szCs w:val="15"/>
                      <w:spacing w:val="1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2"/>
                    </w:rPr>
                    <w:t>C</w:t>
                  </w:r>
                  <w:r>
                    <w:rPr>
                      <w:sz w:val="15"/>
                      <w:szCs w:val="15"/>
                      <w:spacing w:val="-3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2"/>
                    </w:rPr>
                    <w:t>,</w:t>
                  </w:r>
                  <w:r>
                    <w:rPr>
                      <w:sz w:val="15"/>
                      <w:szCs w:val="15"/>
                      <w:spacing w:val="1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2"/>
                    </w:rPr>
                    <w:t>RANGARAJAN</w:t>
                  </w:r>
                  <w:r>
                    <w:rPr>
                      <w:sz w:val="15"/>
                      <w:szCs w:val="15"/>
                      <w:spacing w:val="1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2"/>
                    </w:rPr>
                    <w:t>M</w:t>
                  </w:r>
                  <w:r>
                    <w:rPr>
                      <w:sz w:val="15"/>
                      <w:szCs w:val="15"/>
                      <w:spacing w:val="-3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2"/>
                    </w:rPr>
                    <w:t>,</w:t>
                  </w:r>
                  <w:r>
                    <w:rPr>
                      <w:sz w:val="15"/>
                      <w:szCs w:val="15"/>
                      <w:spacing w:val="1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2"/>
                    </w:rPr>
                    <w:t>JATEGAONKARP</w:t>
                  </w:r>
                  <w:r>
                    <w:rPr>
                      <w:sz w:val="15"/>
                      <w:szCs w:val="15"/>
                      <w:spacing w:val="-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2"/>
                    </w:rPr>
                    <w:t>A</w:t>
                  </w:r>
                  <w:r>
                    <w:rPr>
                      <w:sz w:val="15"/>
                      <w:szCs w:val="15"/>
                      <w:spacing w:val="-4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2"/>
                    </w:rPr>
                    <w:t>,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</w:rPr>
                    <w:t>et</w:t>
                  </w:r>
                  <w:r>
                    <w:rPr>
                      <w:sz w:val="15"/>
                      <w:szCs w:val="15"/>
                      <w:spacing w:val="-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</w:rPr>
                    <w:t>al.</w:t>
                  </w:r>
                  <w:r>
                    <w:rPr>
                      <w:sz w:val="15"/>
                      <w:szCs w:val="15"/>
                      <w:spacing w:val="3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</w:rPr>
                    <w:t>Laparoscopic</w:t>
                  </w:r>
                  <w:r>
                    <w:rPr>
                      <w:sz w:val="15"/>
                      <w:szCs w:val="15"/>
                      <w:spacing w:val="-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</w:rPr>
                    <w:t>repair</w:t>
                  </w:r>
                  <w:r>
                    <w:rPr>
                      <w:sz w:val="15"/>
                      <w:szCs w:val="15"/>
                      <w:spacing w:val="-2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</w:rPr>
                    <w:t>of</w:t>
                  </w:r>
                  <w:r>
                    <w:rPr>
                      <w:sz w:val="15"/>
                      <w:szCs w:val="15"/>
                      <w:spacing w:val="-3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</w:rPr>
                    <w:t>diastasis</w:t>
                  </w:r>
                  <w:r>
                    <w:rPr>
                      <w:sz w:val="15"/>
                      <w:szCs w:val="15"/>
                      <w:spacing w:val="-2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</w:rPr>
                    <w:t>recti</w:t>
                  </w:r>
                  <w:r>
                    <w:rPr>
                      <w:sz w:val="15"/>
                      <w:szCs w:val="15"/>
                      <w:spacing w:val="-1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</w:rPr>
                    <w:t>using</w:t>
                  </w:r>
                  <w:r>
                    <w:rPr>
                      <w:sz w:val="15"/>
                      <w:szCs w:val="15"/>
                      <w:spacing w:val="-2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</w:rPr>
                    <w:t>the‘</w:t>
                  </w:r>
                  <w:r>
                    <w:rPr>
                      <w:sz w:val="15"/>
                      <w:szCs w:val="15"/>
                      <w:spacing w:val="-5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</w:rPr>
                    <w:t>Venetian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</w:rPr>
                    <w:t>blinds</w:t>
                  </w:r>
                  <w:r>
                    <w:rPr>
                      <w:sz w:val="15"/>
                      <w:szCs w:val="15"/>
                      <w:spacing w:val="-4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</w:rPr>
                    <w:t>’technique</w:t>
                  </w:r>
                  <w:r>
                    <w:rPr>
                      <w:sz w:val="15"/>
                      <w:szCs w:val="15"/>
                      <w:spacing w:val="-1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</w:rPr>
                    <w:t>of</w:t>
                  </w:r>
                  <w:r>
                    <w:rPr>
                      <w:sz w:val="15"/>
                      <w:szCs w:val="15"/>
                      <w:spacing w:val="-2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</w:rPr>
                    <w:t>plication</w:t>
                  </w:r>
                  <w:r>
                    <w:rPr>
                      <w:sz w:val="15"/>
                      <w:szCs w:val="15"/>
                      <w:spacing w:val="-1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</w:rPr>
                    <w:t>with</w:t>
                  </w:r>
                  <w:r>
                    <w:rPr>
                      <w:sz w:val="15"/>
                      <w:szCs w:val="15"/>
                      <w:spacing w:val="-1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</w:rPr>
                    <w:t>prosthetic</w:t>
                  </w:r>
                  <w:r>
                    <w:rPr>
                      <w:sz w:val="15"/>
                      <w:szCs w:val="15"/>
                      <w:spacing w:val="-1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</w:rPr>
                    <w:t>reinforcement</w:t>
                  </w:r>
                  <w:r>
                    <w:rPr>
                      <w:sz w:val="15"/>
                      <w:szCs w:val="15"/>
                      <w:spacing w:val="-4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</w:rPr>
                    <w:t>:</w:t>
                  </w:r>
                  <w:r>
                    <w:rPr>
                      <w:sz w:val="15"/>
                      <w:szCs w:val="15"/>
                      <w:spacing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</w:rPr>
                    <w:t>a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</w:rPr>
                    <w:t>retrospective</w:t>
                  </w:r>
                  <w:r>
                    <w:rPr>
                      <w:sz w:val="15"/>
                      <w:szCs w:val="15"/>
                      <w:spacing w:val="-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</w:rPr>
                    <w:t>study[J]</w:t>
                  </w:r>
                  <w:r>
                    <w:rPr>
                      <w:sz w:val="15"/>
                      <w:szCs w:val="15"/>
                      <w:spacing w:val="-2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</w:rPr>
                    <w:t>.</w:t>
                  </w:r>
                  <w:r>
                    <w:rPr>
                      <w:sz w:val="15"/>
                      <w:szCs w:val="15"/>
                      <w:spacing w:val="3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</w:rPr>
                    <w:t>Hern</w:t>
                  </w:r>
                  <w:r>
                    <w:rPr>
                      <w:sz w:val="15"/>
                      <w:szCs w:val="15"/>
                      <w:spacing w:val="-10"/>
                    </w:rPr>
                    <w:t>ia,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2009</w:t>
                  </w:r>
                  <w:r>
                    <w:rPr>
                      <w:sz w:val="15"/>
                      <w:szCs w:val="15"/>
                      <w:spacing w:val="-3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,</w:t>
                  </w:r>
                  <w:r>
                    <w:rPr>
                      <w:sz w:val="15"/>
                      <w:szCs w:val="15"/>
                      <w:spacing w:val="1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13(3)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: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287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-</w:t>
                  </w:r>
                  <w:r>
                    <w:rPr>
                      <w:sz w:val="15"/>
                      <w:szCs w:val="15"/>
                      <w:spacing w:val="-3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292.</w:t>
                  </w:r>
                </w:p>
                <w:p>
                  <w:pPr>
                    <w:pStyle w:val="BodyText"/>
                    <w:ind w:left="507" w:right="32" w:hanging="487"/>
                    <w:spacing w:before="2" w:line="258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4"/>
                    </w:rPr>
                    <w:t>[63]</w:t>
                  </w:r>
                  <w:r>
                    <w:rPr>
                      <w:sz w:val="15"/>
                      <w:szCs w:val="15"/>
                      <w:spacing w:val="42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ROSEN</w:t>
                  </w:r>
                  <w:r>
                    <w:rPr>
                      <w:sz w:val="15"/>
                      <w:szCs w:val="15"/>
                      <w:spacing w:val="4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C</w:t>
                  </w:r>
                  <w:r>
                    <w:rPr>
                      <w:sz w:val="15"/>
                      <w:szCs w:val="15"/>
                      <w:spacing w:val="4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M</w:t>
                  </w:r>
                  <w:r>
                    <w:rPr>
                      <w:sz w:val="15"/>
                      <w:szCs w:val="15"/>
                      <w:spacing w:val="-3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,</w:t>
                  </w:r>
                  <w:r>
                    <w:rPr>
                      <w:sz w:val="15"/>
                      <w:szCs w:val="15"/>
                      <w:spacing w:val="24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NGAAGE</w:t>
                  </w:r>
                  <w:r>
                    <w:rPr>
                      <w:sz w:val="15"/>
                      <w:szCs w:val="15"/>
                      <w:spacing w:val="4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L</w:t>
                  </w:r>
                  <w:r>
                    <w:rPr>
                      <w:sz w:val="15"/>
                      <w:szCs w:val="15"/>
                      <w:spacing w:val="4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M</w:t>
                  </w:r>
                  <w:r>
                    <w:rPr>
                      <w:sz w:val="15"/>
                      <w:szCs w:val="15"/>
                      <w:spacing w:val="-3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,</w:t>
                  </w:r>
                  <w:r>
                    <w:rPr>
                      <w:sz w:val="15"/>
                      <w:szCs w:val="15"/>
                      <w:spacing w:val="2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RADA</w:t>
                  </w:r>
                  <w:r>
                    <w:rPr>
                      <w:sz w:val="15"/>
                      <w:szCs w:val="15"/>
                      <w:spacing w:val="4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E</w:t>
                  </w:r>
                  <w:r>
                    <w:rPr>
                      <w:sz w:val="15"/>
                      <w:szCs w:val="15"/>
                      <w:spacing w:val="4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M</w:t>
                  </w:r>
                  <w:r>
                    <w:rPr>
                      <w:sz w:val="15"/>
                      <w:szCs w:val="15"/>
                      <w:spacing w:val="-3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,</w:t>
                  </w:r>
                  <w:r>
                    <w:rPr>
                      <w:sz w:val="15"/>
                      <w:szCs w:val="15"/>
                      <w:spacing w:val="22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et</w:t>
                  </w:r>
                  <w:r>
                    <w:rPr>
                      <w:sz w:val="15"/>
                      <w:szCs w:val="15"/>
                      <w:spacing w:val="4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al</w:t>
                  </w:r>
                  <w:r>
                    <w:rPr>
                      <w:sz w:val="15"/>
                      <w:szCs w:val="15"/>
                      <w:spacing w:val="4"/>
                    </w:rPr>
                    <w:t>.</w:t>
                  </w:r>
                  <w:r>
                    <w:rPr>
                      <w:sz w:val="15"/>
                      <w:szCs w:val="15"/>
                      <w:spacing w:val="48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Surgical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</w:rPr>
                    <w:t>management</w:t>
                  </w:r>
                  <w:r>
                    <w:rPr>
                      <w:sz w:val="15"/>
                      <w:szCs w:val="15"/>
                      <w:spacing w:val="-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</w:rPr>
                    <w:t>of</w:t>
                  </w:r>
                  <w:r>
                    <w:rPr>
                      <w:sz w:val="15"/>
                      <w:szCs w:val="15"/>
                      <w:spacing w:val="-2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</w:rPr>
                    <w:t>diastasis</w:t>
                  </w:r>
                  <w:r>
                    <w:rPr>
                      <w:sz w:val="15"/>
                      <w:szCs w:val="15"/>
                      <w:spacing w:val="-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</w:rPr>
                    <w:t>recti</w:t>
                  </w:r>
                  <w:r>
                    <w:rPr>
                      <w:sz w:val="15"/>
                      <w:szCs w:val="15"/>
                      <w:spacing w:val="-3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</w:rPr>
                    <w:t>: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</w:rPr>
                    <w:t>a</w:t>
                  </w:r>
                  <w:r>
                    <w:rPr>
                      <w:sz w:val="15"/>
                      <w:szCs w:val="15"/>
                      <w:spacing w:val="-1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</w:rPr>
                    <w:t>systematic</w:t>
                  </w:r>
                  <w:r>
                    <w:rPr>
                      <w:sz w:val="15"/>
                      <w:szCs w:val="15"/>
                      <w:spacing w:val="-1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</w:rPr>
                    <w:t>review</w:t>
                  </w:r>
                  <w:r>
                    <w:rPr>
                      <w:sz w:val="15"/>
                      <w:szCs w:val="15"/>
                      <w:spacing w:val="-1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</w:rPr>
                    <w:t>of</w:t>
                  </w:r>
                  <w:r>
                    <w:rPr>
                      <w:sz w:val="15"/>
                      <w:szCs w:val="15"/>
                      <w:spacing w:val="-2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</w:rPr>
                    <w:t>insurance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coverage</w:t>
                  </w:r>
                  <w:r>
                    <w:rPr>
                      <w:sz w:val="15"/>
                      <w:szCs w:val="15"/>
                      <w:spacing w:val="-1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in</w:t>
                  </w:r>
                  <w:r>
                    <w:rPr>
                      <w:sz w:val="15"/>
                      <w:szCs w:val="15"/>
                      <w:spacing w:val="-1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the</w:t>
                  </w:r>
                  <w:r>
                    <w:rPr>
                      <w:sz w:val="15"/>
                      <w:szCs w:val="15"/>
                      <w:spacing w:val="-1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United</w:t>
                  </w:r>
                  <w:r>
                    <w:rPr>
                      <w:sz w:val="15"/>
                      <w:szCs w:val="15"/>
                      <w:spacing w:val="-1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S</w:t>
                  </w:r>
                  <w:r>
                    <w:rPr>
                      <w:sz w:val="15"/>
                      <w:szCs w:val="15"/>
                      <w:spacing w:val="-12"/>
                    </w:rPr>
                    <w:t>tates[</w:t>
                  </w:r>
                  <w:r>
                    <w:rPr>
                      <w:sz w:val="15"/>
                      <w:szCs w:val="15"/>
                      <w:spacing w:val="-3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</w:rPr>
                    <w:t>J]</w:t>
                  </w:r>
                  <w:r>
                    <w:rPr>
                      <w:sz w:val="15"/>
                      <w:szCs w:val="15"/>
                      <w:spacing w:val="-2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</w:rPr>
                    <w:t>.</w:t>
                  </w:r>
                  <w:r>
                    <w:rPr>
                      <w:sz w:val="15"/>
                      <w:szCs w:val="15"/>
                      <w:spacing w:val="-12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12"/>
                    </w:rPr>
                    <w:t>Ann</w:t>
                  </w:r>
                  <w:r>
                    <w:rPr>
                      <w:sz w:val="15"/>
                      <w:szCs w:val="15"/>
                      <w:spacing w:val="-1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</w:rPr>
                    <w:t>Plast</w:t>
                  </w:r>
                  <w:r>
                    <w:rPr>
                      <w:sz w:val="15"/>
                      <w:szCs w:val="15"/>
                      <w:spacing w:val="-1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</w:rPr>
                    <w:t>Surg,</w:t>
                  </w:r>
                  <w:r>
                    <w:rPr>
                      <w:sz w:val="15"/>
                      <w:szCs w:val="15"/>
                      <w:spacing w:val="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</w:rPr>
                    <w:t>2019</w:t>
                  </w:r>
                  <w:r>
                    <w:rPr>
                      <w:sz w:val="15"/>
                      <w:szCs w:val="15"/>
                      <w:spacing w:val="-3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</w:rPr>
                    <w:t>,</w:t>
                  </w:r>
                  <w:r>
                    <w:rPr>
                      <w:sz w:val="15"/>
                      <w:szCs w:val="15"/>
                      <w:spacing w:val="1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</w:rPr>
                    <w:t>83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11"/>
          <w:position w:val="6"/>
        </w:rPr>
        <w:t>Diastasis</w:t>
      </w:r>
      <w:r>
        <w:rPr>
          <w:sz w:val="15"/>
          <w:szCs w:val="15"/>
          <w:spacing w:val="-11"/>
          <w:position w:val="6"/>
        </w:rPr>
        <w:t xml:space="preserve"> </w:t>
      </w:r>
      <w:r>
        <w:rPr>
          <w:sz w:val="15"/>
          <w:szCs w:val="15"/>
          <w:spacing w:val="-11"/>
          <w:position w:val="6"/>
        </w:rPr>
        <w:t>of</w:t>
      </w:r>
      <w:r>
        <w:rPr>
          <w:sz w:val="15"/>
          <w:szCs w:val="15"/>
          <w:spacing w:val="-25"/>
          <w:position w:val="6"/>
        </w:rPr>
        <w:t xml:space="preserve"> </w:t>
      </w:r>
      <w:r>
        <w:rPr>
          <w:sz w:val="15"/>
          <w:szCs w:val="15"/>
          <w:spacing w:val="-11"/>
          <w:position w:val="6"/>
        </w:rPr>
        <w:t>the</w:t>
      </w:r>
      <w:r>
        <w:rPr>
          <w:sz w:val="15"/>
          <w:szCs w:val="15"/>
          <w:spacing w:val="-17"/>
          <w:position w:val="6"/>
        </w:rPr>
        <w:t xml:space="preserve"> </w:t>
      </w:r>
      <w:r>
        <w:rPr>
          <w:sz w:val="15"/>
          <w:szCs w:val="15"/>
          <w:spacing w:val="-11"/>
          <w:position w:val="6"/>
        </w:rPr>
        <w:t>rectus</w:t>
      </w:r>
      <w:r>
        <w:rPr>
          <w:sz w:val="15"/>
          <w:szCs w:val="15"/>
          <w:spacing w:val="-15"/>
          <w:position w:val="6"/>
        </w:rPr>
        <w:t xml:space="preserve"> </w:t>
      </w:r>
      <w:r>
        <w:rPr>
          <w:sz w:val="15"/>
          <w:szCs w:val="15"/>
          <w:spacing w:val="-11"/>
          <w:position w:val="6"/>
        </w:rPr>
        <w:t>abdom</w:t>
      </w:r>
      <w:r>
        <w:rPr>
          <w:sz w:val="15"/>
          <w:szCs w:val="15"/>
          <w:spacing w:val="-12"/>
          <w:position w:val="6"/>
        </w:rPr>
        <w:t>inis</w:t>
      </w:r>
      <w:r>
        <w:rPr>
          <w:sz w:val="15"/>
          <w:szCs w:val="15"/>
          <w:spacing w:val="-16"/>
          <w:position w:val="6"/>
        </w:rPr>
        <w:t xml:space="preserve"> </w:t>
      </w:r>
      <w:r>
        <w:rPr>
          <w:sz w:val="15"/>
          <w:szCs w:val="15"/>
          <w:spacing w:val="-12"/>
          <w:position w:val="6"/>
        </w:rPr>
        <w:t>muscle</w:t>
      </w:r>
      <w:r>
        <w:rPr>
          <w:sz w:val="15"/>
          <w:szCs w:val="15"/>
          <w:spacing w:val="-16"/>
          <w:position w:val="6"/>
        </w:rPr>
        <w:t xml:space="preserve"> </w:t>
      </w:r>
      <w:r>
        <w:rPr>
          <w:sz w:val="15"/>
          <w:szCs w:val="15"/>
          <w:spacing w:val="-12"/>
          <w:position w:val="6"/>
        </w:rPr>
        <w:t>prevalence</w:t>
      </w:r>
      <w:r>
        <w:rPr>
          <w:sz w:val="15"/>
          <w:szCs w:val="15"/>
          <w:spacing w:val="-16"/>
          <w:position w:val="6"/>
        </w:rPr>
        <w:t xml:space="preserve"> </w:t>
      </w:r>
      <w:r>
        <w:rPr>
          <w:sz w:val="15"/>
          <w:szCs w:val="15"/>
          <w:spacing w:val="-12"/>
          <w:position w:val="6"/>
        </w:rPr>
        <w:t>in</w:t>
      </w:r>
      <w:r>
        <w:rPr>
          <w:sz w:val="15"/>
          <w:szCs w:val="15"/>
          <w:spacing w:val="-17"/>
          <w:position w:val="6"/>
        </w:rPr>
        <w:t xml:space="preserve"> </w:t>
      </w:r>
      <w:r>
        <w:rPr>
          <w:sz w:val="15"/>
          <w:szCs w:val="15"/>
          <w:spacing w:val="-12"/>
          <w:position w:val="6"/>
        </w:rPr>
        <w:t>postpar⁃</w:t>
      </w:r>
    </w:p>
    <w:p>
      <w:pPr>
        <w:pStyle w:val="BodyText"/>
        <w:ind w:left="27"/>
        <w:spacing w:before="108" w:line="367" w:lineRule="exact"/>
        <w:rPr>
          <w:sz w:val="15"/>
          <w:szCs w:val="15"/>
        </w:rPr>
      </w:pPr>
      <w:r>
        <w:pict>
          <v:shape id="_x0000_s162" style="position:absolute;margin-left:24.8384pt;margin-top:16.3417pt;mso-position-vertical-relative:text;mso-position-horizontal-relative:text;width:198.65pt;height:20.4pt;z-index:2517770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>sional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>body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>image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>comparisons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>among</w:t>
                  </w:r>
                  <w:r>
                    <w:rPr>
                      <w:sz w:val="15"/>
                      <w:szCs w:val="15"/>
                      <w:spacing w:val="-15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>patients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>with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>e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>ating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>dis⁃</w:t>
                  </w:r>
                </w:p>
              </w:txbxContent>
            </v:textbox>
          </v:shape>
        </w:pict>
      </w:r>
      <w:r>
        <w:rPr>
          <w:sz w:val="15"/>
          <w:szCs w:val="15"/>
          <w:position w:val="6"/>
        </w:rPr>
        <w:t>[45]</w:t>
      </w:r>
      <w:r>
        <w:rPr>
          <w:sz w:val="15"/>
          <w:szCs w:val="15"/>
          <w:spacing w:val="27"/>
          <w:position w:val="6"/>
        </w:rPr>
        <w:t xml:space="preserve">  </w:t>
      </w:r>
      <w:r>
        <w:rPr>
          <w:sz w:val="15"/>
          <w:szCs w:val="15"/>
          <w:position w:val="6"/>
        </w:rPr>
        <w:t>HRABOSKY</w:t>
      </w:r>
      <w:r>
        <w:rPr>
          <w:sz w:val="15"/>
          <w:szCs w:val="15"/>
          <w:spacing w:val="-14"/>
          <w:position w:val="6"/>
        </w:rPr>
        <w:t xml:space="preserve"> </w:t>
      </w:r>
      <w:r>
        <w:rPr>
          <w:sz w:val="15"/>
          <w:szCs w:val="15"/>
          <w:position w:val="6"/>
        </w:rPr>
        <w:t>J</w:t>
      </w:r>
      <w:r>
        <w:rPr>
          <w:sz w:val="15"/>
          <w:szCs w:val="15"/>
          <w:position w:val="6"/>
        </w:rPr>
        <w:t xml:space="preserve"> </w:t>
      </w:r>
      <w:r>
        <w:rPr>
          <w:sz w:val="15"/>
          <w:szCs w:val="15"/>
          <w:position w:val="6"/>
        </w:rPr>
        <w:t>I</w:t>
      </w:r>
      <w:r>
        <w:rPr>
          <w:sz w:val="15"/>
          <w:szCs w:val="15"/>
          <w:spacing w:val="-42"/>
          <w:position w:val="6"/>
        </w:rPr>
        <w:t xml:space="preserve"> </w:t>
      </w:r>
      <w:r>
        <w:rPr>
          <w:sz w:val="15"/>
          <w:szCs w:val="15"/>
          <w:position w:val="6"/>
        </w:rPr>
        <w:t>,</w:t>
      </w:r>
      <w:r>
        <w:rPr>
          <w:sz w:val="15"/>
          <w:szCs w:val="15"/>
          <w:position w:val="6"/>
        </w:rPr>
        <w:t xml:space="preserve"> </w:t>
      </w:r>
      <w:r>
        <w:rPr>
          <w:sz w:val="15"/>
          <w:szCs w:val="15"/>
          <w:position w:val="6"/>
        </w:rPr>
        <w:t>CASH</w:t>
      </w:r>
      <w:r>
        <w:rPr>
          <w:sz w:val="15"/>
          <w:szCs w:val="15"/>
          <w:position w:val="6"/>
        </w:rPr>
        <w:t xml:space="preserve"> </w:t>
      </w:r>
      <w:r>
        <w:rPr>
          <w:sz w:val="15"/>
          <w:szCs w:val="15"/>
          <w:position w:val="6"/>
        </w:rPr>
        <w:t>T</w:t>
      </w:r>
      <w:r>
        <w:rPr>
          <w:sz w:val="15"/>
          <w:szCs w:val="15"/>
          <w:position w:val="6"/>
        </w:rPr>
        <w:t xml:space="preserve"> </w:t>
      </w:r>
      <w:r>
        <w:rPr>
          <w:sz w:val="15"/>
          <w:szCs w:val="15"/>
          <w:position w:val="6"/>
        </w:rPr>
        <w:t>F</w:t>
      </w:r>
      <w:r>
        <w:rPr>
          <w:sz w:val="15"/>
          <w:szCs w:val="15"/>
          <w:spacing w:val="-43"/>
          <w:position w:val="6"/>
        </w:rPr>
        <w:t xml:space="preserve"> </w:t>
      </w:r>
      <w:r>
        <w:rPr>
          <w:sz w:val="15"/>
          <w:szCs w:val="15"/>
          <w:position w:val="6"/>
        </w:rPr>
        <w:t>,</w:t>
      </w:r>
      <w:r>
        <w:rPr>
          <w:sz w:val="15"/>
          <w:szCs w:val="15"/>
          <w:position w:val="6"/>
        </w:rPr>
        <w:t xml:space="preserve"> </w:t>
      </w:r>
      <w:r>
        <w:rPr>
          <w:sz w:val="15"/>
          <w:szCs w:val="15"/>
          <w:position w:val="6"/>
        </w:rPr>
        <w:t>VEALE</w:t>
      </w:r>
      <w:r>
        <w:rPr>
          <w:sz w:val="15"/>
          <w:szCs w:val="15"/>
          <w:position w:val="6"/>
        </w:rPr>
        <w:t xml:space="preserve"> </w:t>
      </w:r>
      <w:r>
        <w:rPr>
          <w:sz w:val="15"/>
          <w:szCs w:val="15"/>
          <w:position w:val="6"/>
        </w:rPr>
        <w:t>D</w:t>
      </w:r>
      <w:r>
        <w:rPr>
          <w:sz w:val="15"/>
          <w:szCs w:val="15"/>
          <w:spacing w:val="-38"/>
          <w:position w:val="6"/>
        </w:rPr>
        <w:t xml:space="preserve"> </w:t>
      </w:r>
      <w:r>
        <w:rPr>
          <w:sz w:val="15"/>
          <w:szCs w:val="15"/>
          <w:position w:val="6"/>
        </w:rPr>
        <w:t>,</w:t>
      </w:r>
      <w:r>
        <w:rPr>
          <w:sz w:val="15"/>
          <w:szCs w:val="15"/>
          <w:position w:val="6"/>
        </w:rPr>
        <w:t xml:space="preserve"> </w:t>
      </w:r>
      <w:r>
        <w:rPr>
          <w:sz w:val="15"/>
          <w:szCs w:val="15"/>
          <w:spacing w:val="-1"/>
          <w:position w:val="6"/>
        </w:rPr>
        <w:t>et</w:t>
      </w:r>
      <w:r>
        <w:rPr>
          <w:sz w:val="15"/>
          <w:szCs w:val="15"/>
          <w:spacing w:val="-1"/>
          <w:position w:val="6"/>
        </w:rPr>
        <w:t xml:space="preserve"> </w:t>
      </w:r>
      <w:r>
        <w:rPr>
          <w:sz w:val="15"/>
          <w:szCs w:val="15"/>
          <w:spacing w:val="-1"/>
          <w:position w:val="6"/>
        </w:rPr>
        <w:t>al.</w:t>
      </w:r>
      <w:r>
        <w:rPr>
          <w:sz w:val="15"/>
          <w:szCs w:val="15"/>
          <w:spacing w:val="40"/>
          <w:w w:val="101"/>
          <w:position w:val="6"/>
        </w:rPr>
        <w:t xml:space="preserve"> </w:t>
      </w:r>
      <w:r>
        <w:rPr>
          <w:sz w:val="15"/>
          <w:szCs w:val="15"/>
          <w:spacing w:val="-1"/>
          <w:position w:val="6"/>
        </w:rPr>
        <w:t>Multidimen⁃</w:t>
      </w:r>
    </w:p>
    <w:p>
      <w:pPr>
        <w:pStyle w:val="BodyText"/>
        <w:ind w:left="514"/>
        <w:spacing w:before="207" w:line="175" w:lineRule="auto"/>
        <w:rPr>
          <w:sz w:val="15"/>
          <w:szCs w:val="15"/>
        </w:rPr>
      </w:pPr>
      <w:r>
        <w:rPr>
          <w:sz w:val="15"/>
          <w:szCs w:val="15"/>
          <w:spacing w:val="-14"/>
        </w:rPr>
        <w:t>orders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4"/>
        </w:rPr>
        <w:t>,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14"/>
        </w:rPr>
        <w:t>body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4"/>
        </w:rPr>
        <w:t>dysmorphic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4"/>
        </w:rPr>
        <w:t>disorder,</w:t>
      </w:r>
      <w:r>
        <w:rPr>
          <w:sz w:val="15"/>
          <w:szCs w:val="15"/>
          <w:spacing w:val="47"/>
        </w:rPr>
        <w:t xml:space="preserve"> </w:t>
      </w:r>
      <w:r>
        <w:rPr>
          <w:sz w:val="15"/>
          <w:szCs w:val="15"/>
          <w:spacing w:val="-14"/>
        </w:rPr>
        <w:t>and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4"/>
        </w:rPr>
        <w:t>clinical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4"/>
        </w:rPr>
        <w:t>controls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14"/>
        </w:rPr>
        <w:t>:</w:t>
      </w:r>
      <w:r>
        <w:rPr>
          <w:sz w:val="15"/>
          <w:szCs w:val="15"/>
          <w:spacing w:val="-14"/>
        </w:rPr>
        <w:t xml:space="preserve">  </w:t>
      </w:r>
      <w:r>
        <w:rPr>
          <w:sz w:val="15"/>
          <w:szCs w:val="15"/>
          <w:spacing w:val="-14"/>
        </w:rPr>
        <w:t>a</w:t>
      </w:r>
    </w:p>
    <w:p>
      <w:pPr>
        <w:pStyle w:val="BodyText"/>
        <w:ind w:left="514"/>
        <w:spacing w:line="365" w:lineRule="exact"/>
        <w:rPr>
          <w:sz w:val="15"/>
          <w:szCs w:val="15"/>
        </w:rPr>
      </w:pPr>
      <w:r>
        <w:pict>
          <v:shape id="_x0000_s164" style="position:absolute;margin-left:0.354576pt;margin-top:10.8076pt;mso-position-vertical-relative:text;mso-position-horizontal-relative:text;width:223.15pt;height:20.4pt;z-index:2517760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67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>[46]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 xml:space="preserve">   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>BOXER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>S</w:t>
                  </w:r>
                  <w:r>
                    <w:rPr>
                      <w:sz w:val="15"/>
                      <w:szCs w:val="15"/>
                      <w:spacing w:val="-3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>,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>JONES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>S.</w:t>
                  </w:r>
                  <w:r>
                    <w:rPr>
                      <w:sz w:val="15"/>
                      <w:szCs w:val="15"/>
                      <w:spacing w:val="24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>Intra⁃rater</w:t>
                  </w:r>
                  <w:r>
                    <w:rPr>
                      <w:sz w:val="15"/>
                      <w:szCs w:val="15"/>
                      <w:spacing w:val="-28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>reliability</w:t>
                  </w:r>
                  <w:r>
                    <w:rPr>
                      <w:sz w:val="15"/>
                      <w:szCs w:val="15"/>
                      <w:spacing w:val="-2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>of</w:t>
                  </w:r>
                  <w:r>
                    <w:rPr>
                      <w:sz w:val="15"/>
                      <w:szCs w:val="15"/>
                      <w:spacing w:val="-34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>rectus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>abdominis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10"/>
          <w:position w:val="6"/>
        </w:rPr>
        <w:t>multisite</w:t>
      </w:r>
      <w:r>
        <w:rPr>
          <w:sz w:val="15"/>
          <w:szCs w:val="15"/>
          <w:spacing w:val="-10"/>
          <w:position w:val="6"/>
        </w:rPr>
        <w:t xml:space="preserve"> </w:t>
      </w:r>
      <w:r>
        <w:rPr>
          <w:sz w:val="15"/>
          <w:szCs w:val="15"/>
          <w:spacing w:val="-10"/>
          <w:position w:val="6"/>
        </w:rPr>
        <w:t>study[J]</w:t>
      </w:r>
      <w:r>
        <w:rPr>
          <w:sz w:val="15"/>
          <w:szCs w:val="15"/>
          <w:spacing w:val="-23"/>
          <w:position w:val="6"/>
        </w:rPr>
        <w:t xml:space="preserve"> </w:t>
      </w:r>
      <w:r>
        <w:rPr>
          <w:sz w:val="15"/>
          <w:szCs w:val="15"/>
          <w:spacing w:val="-10"/>
          <w:position w:val="6"/>
        </w:rPr>
        <w:t>.</w:t>
      </w:r>
      <w:r>
        <w:rPr>
          <w:sz w:val="15"/>
          <w:szCs w:val="15"/>
          <w:spacing w:val="35"/>
          <w:position w:val="6"/>
        </w:rPr>
        <w:t xml:space="preserve"> </w:t>
      </w:r>
      <w:r>
        <w:rPr>
          <w:sz w:val="15"/>
          <w:szCs w:val="15"/>
          <w:spacing w:val="-10"/>
          <w:position w:val="6"/>
        </w:rPr>
        <w:t>Body</w:t>
      </w:r>
      <w:r>
        <w:rPr>
          <w:sz w:val="15"/>
          <w:szCs w:val="15"/>
          <w:spacing w:val="-10"/>
          <w:position w:val="6"/>
        </w:rPr>
        <w:t xml:space="preserve"> </w:t>
      </w:r>
      <w:r>
        <w:rPr>
          <w:sz w:val="15"/>
          <w:szCs w:val="15"/>
          <w:spacing w:val="-10"/>
          <w:position w:val="6"/>
        </w:rPr>
        <w:t>Image</w:t>
      </w:r>
      <w:r>
        <w:rPr>
          <w:sz w:val="15"/>
          <w:szCs w:val="15"/>
          <w:spacing w:val="-42"/>
          <w:position w:val="6"/>
        </w:rPr>
        <w:t xml:space="preserve"> </w:t>
      </w:r>
      <w:r>
        <w:rPr>
          <w:sz w:val="15"/>
          <w:szCs w:val="15"/>
          <w:spacing w:val="-10"/>
          <w:position w:val="6"/>
        </w:rPr>
        <w:t>,</w:t>
      </w:r>
      <w:r>
        <w:rPr>
          <w:sz w:val="15"/>
          <w:szCs w:val="15"/>
          <w:spacing w:val="-10"/>
          <w:position w:val="6"/>
        </w:rPr>
        <w:t xml:space="preserve"> </w:t>
      </w:r>
      <w:r>
        <w:rPr>
          <w:sz w:val="15"/>
          <w:szCs w:val="15"/>
          <w:spacing w:val="-10"/>
          <w:position w:val="6"/>
        </w:rPr>
        <w:t>2009</w:t>
      </w:r>
      <w:r>
        <w:rPr>
          <w:sz w:val="15"/>
          <w:szCs w:val="15"/>
          <w:spacing w:val="-33"/>
          <w:position w:val="6"/>
        </w:rPr>
        <w:t xml:space="preserve"> </w:t>
      </w:r>
      <w:r>
        <w:rPr>
          <w:sz w:val="15"/>
          <w:szCs w:val="15"/>
          <w:spacing w:val="-10"/>
          <w:position w:val="6"/>
        </w:rPr>
        <w:t>,</w:t>
      </w:r>
      <w:r>
        <w:rPr>
          <w:sz w:val="15"/>
          <w:szCs w:val="15"/>
          <w:spacing w:val="-10"/>
          <w:position w:val="6"/>
        </w:rPr>
        <w:t xml:space="preserve"> </w:t>
      </w:r>
      <w:r>
        <w:rPr>
          <w:sz w:val="15"/>
          <w:szCs w:val="15"/>
          <w:spacing w:val="-10"/>
          <w:position w:val="6"/>
        </w:rPr>
        <w:t>6(3)</w:t>
      </w:r>
      <w:r>
        <w:rPr>
          <w:sz w:val="15"/>
          <w:szCs w:val="15"/>
          <w:spacing w:val="-10"/>
          <w:position w:val="6"/>
        </w:rPr>
        <w:t xml:space="preserve"> </w:t>
      </w:r>
      <w:r>
        <w:rPr>
          <w:sz w:val="15"/>
          <w:szCs w:val="15"/>
          <w:spacing w:val="-10"/>
          <w:position w:val="6"/>
        </w:rPr>
        <w:t>:</w:t>
      </w:r>
      <w:r>
        <w:rPr>
          <w:sz w:val="15"/>
          <w:szCs w:val="15"/>
          <w:spacing w:val="14"/>
          <w:position w:val="6"/>
        </w:rPr>
        <w:t xml:space="preserve"> </w:t>
      </w:r>
      <w:r>
        <w:rPr>
          <w:sz w:val="15"/>
          <w:szCs w:val="15"/>
          <w:spacing w:val="-10"/>
          <w:position w:val="6"/>
        </w:rPr>
        <w:t>155</w:t>
      </w:r>
      <w:r>
        <w:rPr>
          <w:sz w:val="15"/>
          <w:szCs w:val="15"/>
          <w:spacing w:val="-10"/>
          <w:position w:val="6"/>
        </w:rPr>
        <w:t xml:space="preserve"> </w:t>
      </w:r>
      <w:r>
        <w:rPr>
          <w:sz w:val="15"/>
          <w:szCs w:val="15"/>
          <w:spacing w:val="-10"/>
          <w:position w:val="6"/>
        </w:rPr>
        <w:t>-</w:t>
      </w:r>
      <w:r>
        <w:rPr>
          <w:sz w:val="15"/>
          <w:szCs w:val="15"/>
          <w:spacing w:val="-26"/>
          <w:position w:val="6"/>
        </w:rPr>
        <w:t xml:space="preserve"> </w:t>
      </w:r>
      <w:r>
        <w:rPr>
          <w:sz w:val="15"/>
          <w:szCs w:val="15"/>
          <w:spacing w:val="-10"/>
          <w:position w:val="6"/>
        </w:rPr>
        <w:t>163</w:t>
      </w:r>
      <w:r>
        <w:rPr>
          <w:sz w:val="15"/>
          <w:szCs w:val="15"/>
          <w:spacing w:val="-44"/>
          <w:position w:val="6"/>
        </w:rPr>
        <w:t xml:space="preserve"> </w:t>
      </w:r>
      <w:r>
        <w:rPr>
          <w:sz w:val="15"/>
          <w:szCs w:val="15"/>
          <w:spacing w:val="-10"/>
          <w:position w:val="6"/>
        </w:rPr>
        <w:t>.</w:t>
      </w:r>
    </w:p>
    <w:p>
      <w:pPr>
        <w:pStyle w:val="BodyText"/>
        <w:ind w:left="515"/>
        <w:spacing w:before="110" w:line="368" w:lineRule="exact"/>
        <w:rPr>
          <w:sz w:val="15"/>
          <w:szCs w:val="15"/>
        </w:rPr>
      </w:pPr>
      <w:r>
        <w:pict>
          <v:shape id="_x0000_s166" style="position:absolute;margin-left:24.7762pt;margin-top:16.3418pt;mso-position-vertical-relative:text;mso-position-horizontal-relative:text;width:97.05pt;height:20.4pt;z-index:2517780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>er,</w:t>
                  </w:r>
                  <w:r>
                    <w:rPr>
                      <w:sz w:val="15"/>
                      <w:szCs w:val="15"/>
                      <w:spacing w:val="17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>1997</w:t>
                  </w:r>
                  <w:r>
                    <w:rPr>
                      <w:sz w:val="15"/>
                      <w:szCs w:val="15"/>
                      <w:spacing w:val="-3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>,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>43(2)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>:</w:t>
                  </w:r>
                  <w:r>
                    <w:rPr>
                      <w:sz w:val="15"/>
                      <w:szCs w:val="15"/>
                      <w:spacing w:val="13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>109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>-</w:t>
                  </w:r>
                  <w:r>
                    <w:rPr>
                      <w:sz w:val="15"/>
                      <w:szCs w:val="15"/>
                      <w:spacing w:val="-25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>114.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12"/>
          <w:position w:val="6"/>
        </w:rPr>
        <w:t>diastasis</w:t>
      </w:r>
      <w:r>
        <w:rPr>
          <w:sz w:val="15"/>
          <w:szCs w:val="15"/>
          <w:spacing w:val="-12"/>
          <w:position w:val="6"/>
        </w:rPr>
        <w:t xml:space="preserve"> </w:t>
      </w:r>
      <w:r>
        <w:rPr>
          <w:sz w:val="15"/>
          <w:szCs w:val="15"/>
          <w:spacing w:val="-12"/>
          <w:position w:val="6"/>
        </w:rPr>
        <w:t>measurement</w:t>
      </w:r>
      <w:r>
        <w:rPr>
          <w:sz w:val="15"/>
          <w:szCs w:val="15"/>
          <w:spacing w:val="-17"/>
          <w:position w:val="6"/>
        </w:rPr>
        <w:t xml:space="preserve"> </w:t>
      </w:r>
      <w:r>
        <w:rPr>
          <w:sz w:val="15"/>
          <w:szCs w:val="15"/>
          <w:spacing w:val="-12"/>
          <w:position w:val="6"/>
        </w:rPr>
        <w:t>using</w:t>
      </w:r>
      <w:r>
        <w:rPr>
          <w:sz w:val="15"/>
          <w:szCs w:val="15"/>
          <w:spacing w:val="-21"/>
          <w:position w:val="6"/>
        </w:rPr>
        <w:t xml:space="preserve"> </w:t>
      </w:r>
      <w:r>
        <w:rPr>
          <w:sz w:val="15"/>
          <w:szCs w:val="15"/>
          <w:spacing w:val="-12"/>
          <w:position w:val="6"/>
        </w:rPr>
        <w:t>dial</w:t>
      </w:r>
      <w:r>
        <w:rPr>
          <w:sz w:val="15"/>
          <w:szCs w:val="15"/>
          <w:spacing w:val="-18"/>
          <w:position w:val="6"/>
        </w:rPr>
        <w:t xml:space="preserve"> </w:t>
      </w:r>
      <w:r>
        <w:rPr>
          <w:sz w:val="15"/>
          <w:szCs w:val="15"/>
          <w:spacing w:val="-12"/>
          <w:position w:val="6"/>
        </w:rPr>
        <w:t>calipers[J]</w:t>
      </w:r>
      <w:r>
        <w:rPr>
          <w:sz w:val="15"/>
          <w:szCs w:val="15"/>
          <w:spacing w:val="-26"/>
          <w:position w:val="6"/>
        </w:rPr>
        <w:t xml:space="preserve"> </w:t>
      </w:r>
      <w:r>
        <w:rPr>
          <w:sz w:val="15"/>
          <w:szCs w:val="15"/>
          <w:spacing w:val="-12"/>
          <w:position w:val="6"/>
        </w:rPr>
        <w:t>.</w:t>
      </w:r>
      <w:r>
        <w:rPr>
          <w:sz w:val="15"/>
          <w:szCs w:val="15"/>
          <w:spacing w:val="25"/>
          <w:position w:val="6"/>
        </w:rPr>
        <w:t xml:space="preserve"> </w:t>
      </w:r>
      <w:r>
        <w:rPr>
          <w:sz w:val="15"/>
          <w:szCs w:val="15"/>
          <w:spacing w:val="-12"/>
          <w:position w:val="6"/>
        </w:rPr>
        <w:t>Aust</w:t>
      </w:r>
      <w:r>
        <w:rPr>
          <w:sz w:val="15"/>
          <w:szCs w:val="15"/>
          <w:spacing w:val="-25"/>
          <w:position w:val="6"/>
        </w:rPr>
        <w:t xml:space="preserve"> </w:t>
      </w:r>
      <w:r>
        <w:rPr>
          <w:sz w:val="15"/>
          <w:szCs w:val="15"/>
          <w:spacing w:val="-12"/>
          <w:position w:val="6"/>
        </w:rPr>
        <w:t>J</w:t>
      </w:r>
      <w:r>
        <w:rPr>
          <w:sz w:val="15"/>
          <w:szCs w:val="15"/>
          <w:spacing w:val="-20"/>
          <w:position w:val="6"/>
        </w:rPr>
        <w:t xml:space="preserve"> </w:t>
      </w:r>
      <w:r>
        <w:rPr>
          <w:sz w:val="15"/>
          <w:szCs w:val="15"/>
          <w:spacing w:val="-12"/>
          <w:position w:val="6"/>
        </w:rPr>
        <w:t>Physioth⁃</w:t>
      </w:r>
    </w:p>
    <w:p>
      <w:pPr>
        <w:spacing w:line="383" w:lineRule="auto"/>
        <w:rPr>
          <w:rFonts w:ascii="Arial"/>
          <w:sz w:val="21"/>
        </w:rPr>
      </w:pPr>
      <w:r>
        <w:pict>
          <v:shape id="_x0000_s168" style="position:absolute;margin-left:0.354576pt;margin-top:4.42688pt;mso-position-vertical-relative:text;mso-position-horizontal-relative:text;width:223.15pt;height:20.4pt;z-index:251791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  <w:position w:val="6"/>
                    </w:rPr>
                    <w:t>[47]</w:t>
                  </w:r>
                  <w:r>
                    <w:rPr>
                      <w:sz w:val="15"/>
                      <w:szCs w:val="15"/>
                      <w:spacing w:val="27"/>
                      <w:position w:val="6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1"/>
                      <w:position w:val="6"/>
                    </w:rPr>
                    <w:t>MENDESD</w:t>
                  </w:r>
                  <w:r>
                    <w:rPr>
                      <w:sz w:val="15"/>
                      <w:szCs w:val="15"/>
                      <w:spacing w:val="-2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"/>
                      <w:position w:val="6"/>
                    </w:rPr>
                    <w:t>D</w:t>
                  </w:r>
                  <w:r>
                    <w:rPr>
                      <w:sz w:val="15"/>
                      <w:szCs w:val="15"/>
                      <w:spacing w:val="-24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"/>
                      <w:position w:val="6"/>
                    </w:rPr>
                    <w:t>E</w:t>
                  </w:r>
                  <w:r>
                    <w:rPr>
                      <w:sz w:val="15"/>
                      <w:szCs w:val="15"/>
                      <w:spacing w:val="-23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"/>
                      <w:position w:val="6"/>
                    </w:rPr>
                    <w:t>A,</w:t>
                  </w:r>
                  <w:r>
                    <w:rPr>
                      <w:sz w:val="15"/>
                      <w:szCs w:val="15"/>
                      <w:spacing w:val="-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"/>
                      <w:position w:val="6"/>
                    </w:rPr>
                    <w:t>NAHASF</w:t>
                  </w:r>
                  <w:r>
                    <w:rPr>
                      <w:sz w:val="15"/>
                      <w:szCs w:val="15"/>
                      <w:spacing w:val="-26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"/>
                      <w:position w:val="6"/>
                    </w:rPr>
                    <w:t>X,</w:t>
                  </w:r>
                  <w:r>
                    <w:rPr>
                      <w:sz w:val="15"/>
                      <w:szCs w:val="15"/>
                      <w:spacing w:val="-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"/>
                      <w:position w:val="6"/>
                    </w:rPr>
                    <w:t>VEIGAD</w:t>
                  </w:r>
                  <w:r>
                    <w:rPr>
                      <w:sz w:val="15"/>
                      <w:szCs w:val="15"/>
                      <w:spacing w:val="-2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"/>
                      <w:position w:val="6"/>
                    </w:rPr>
                    <w:t>F,</w:t>
                  </w:r>
                  <w:r>
                    <w:rPr>
                      <w:sz w:val="15"/>
                      <w:szCs w:val="15"/>
                      <w:spacing w:val="-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"/>
                      <w:position w:val="6"/>
                    </w:rPr>
                    <w:t>et</w:t>
                  </w:r>
                  <w:r>
                    <w:rPr>
                      <w:sz w:val="15"/>
                      <w:szCs w:val="15"/>
                      <w:spacing w:val="-24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"/>
                      <w:position w:val="6"/>
                    </w:rPr>
                    <w:t>al</w:t>
                  </w:r>
                  <w:r>
                    <w:rPr>
                      <w:sz w:val="15"/>
                      <w:szCs w:val="15"/>
                      <w:spacing w:val="-2"/>
                      <w:position w:val="6"/>
                    </w:rPr>
                    <w:t>.</w:t>
                  </w:r>
                  <w:r>
                    <w:rPr>
                      <w:sz w:val="15"/>
                      <w:szCs w:val="15"/>
                      <w:spacing w:val="-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"/>
                      <w:position w:val="6"/>
                    </w:rPr>
                    <w:t>Ultrasonogra⁃</w:t>
                  </w:r>
                </w:p>
              </w:txbxContent>
            </v:textbox>
          </v:shape>
        </w:pict>
      </w:r>
      <w:r/>
    </w:p>
    <w:p>
      <w:pPr>
        <w:pStyle w:val="BodyText"/>
        <w:ind w:left="513"/>
        <w:spacing w:before="49" w:line="186" w:lineRule="auto"/>
        <w:rPr>
          <w:sz w:val="15"/>
          <w:szCs w:val="15"/>
        </w:rPr>
      </w:pPr>
      <w:r>
        <w:rPr>
          <w:sz w:val="15"/>
          <w:szCs w:val="15"/>
          <w:spacing w:val="-13"/>
        </w:rPr>
        <w:t>phy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3"/>
        </w:rPr>
        <w:t>for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3"/>
        </w:rPr>
        <w:t>measuring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3"/>
        </w:rPr>
        <w:t>rectus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3"/>
        </w:rPr>
        <w:t>abdominis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3"/>
        </w:rPr>
        <w:t>muscles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3"/>
        </w:rPr>
        <w:t>diastasis[J]</w:t>
      </w:r>
      <w:r>
        <w:rPr>
          <w:sz w:val="15"/>
          <w:szCs w:val="15"/>
          <w:spacing w:val="-36"/>
        </w:rPr>
        <w:t xml:space="preserve"> </w:t>
      </w:r>
      <w:r>
        <w:rPr>
          <w:sz w:val="15"/>
          <w:szCs w:val="15"/>
          <w:spacing w:val="-13"/>
        </w:rPr>
        <w:t>.</w:t>
      </w:r>
      <w:r>
        <w:rPr>
          <w:sz w:val="15"/>
          <w:szCs w:val="15"/>
          <w:spacing w:val="-13"/>
        </w:rPr>
        <w:t xml:space="preserve">  </w:t>
      </w:r>
      <w:r>
        <w:rPr>
          <w:sz w:val="15"/>
          <w:szCs w:val="15"/>
          <w:spacing w:val="-13"/>
        </w:rPr>
        <w:t>Acta</w:t>
      </w:r>
    </w:p>
    <w:p>
      <w:pPr>
        <w:pStyle w:val="BodyText"/>
        <w:ind w:left="517"/>
        <w:spacing w:line="345" w:lineRule="exact"/>
        <w:rPr>
          <w:sz w:val="15"/>
          <w:szCs w:val="15"/>
        </w:rPr>
      </w:pPr>
      <w:r>
        <w:rPr>
          <w:sz w:val="15"/>
          <w:szCs w:val="15"/>
          <w:spacing w:val="-14"/>
          <w:position w:val="5"/>
        </w:rPr>
        <w:t>Cir</w:t>
      </w:r>
      <w:r>
        <w:rPr>
          <w:sz w:val="15"/>
          <w:szCs w:val="15"/>
          <w:spacing w:val="-10"/>
          <w:position w:val="5"/>
        </w:rPr>
        <w:t xml:space="preserve"> </w:t>
      </w:r>
      <w:r>
        <w:rPr>
          <w:sz w:val="15"/>
          <w:szCs w:val="15"/>
          <w:spacing w:val="-14"/>
          <w:position w:val="5"/>
        </w:rPr>
        <w:t>Bras</w:t>
      </w:r>
      <w:r>
        <w:rPr>
          <w:sz w:val="15"/>
          <w:szCs w:val="15"/>
          <w:spacing w:val="-43"/>
          <w:position w:val="5"/>
        </w:rPr>
        <w:t xml:space="preserve"> </w:t>
      </w:r>
      <w:r>
        <w:rPr>
          <w:sz w:val="15"/>
          <w:szCs w:val="15"/>
          <w:spacing w:val="-14"/>
          <w:position w:val="5"/>
        </w:rPr>
        <w:t>,</w:t>
      </w:r>
      <w:r>
        <w:rPr>
          <w:sz w:val="15"/>
          <w:szCs w:val="15"/>
          <w:spacing w:val="-14"/>
          <w:position w:val="5"/>
        </w:rPr>
        <w:t xml:space="preserve"> </w:t>
      </w:r>
      <w:r>
        <w:rPr>
          <w:sz w:val="15"/>
          <w:szCs w:val="15"/>
          <w:spacing w:val="-14"/>
          <w:position w:val="5"/>
        </w:rPr>
        <w:t>2007</w:t>
      </w:r>
      <w:r>
        <w:rPr>
          <w:sz w:val="15"/>
          <w:szCs w:val="15"/>
          <w:spacing w:val="-42"/>
          <w:position w:val="5"/>
        </w:rPr>
        <w:t xml:space="preserve"> </w:t>
      </w:r>
      <w:r>
        <w:rPr>
          <w:sz w:val="15"/>
          <w:szCs w:val="15"/>
          <w:spacing w:val="-14"/>
          <w:position w:val="5"/>
        </w:rPr>
        <w:t>,</w:t>
      </w:r>
      <w:r>
        <w:rPr>
          <w:sz w:val="15"/>
          <w:szCs w:val="15"/>
          <w:spacing w:val="-14"/>
          <w:position w:val="5"/>
        </w:rPr>
        <w:t xml:space="preserve"> </w:t>
      </w:r>
      <w:r>
        <w:rPr>
          <w:sz w:val="15"/>
          <w:szCs w:val="15"/>
          <w:spacing w:val="-14"/>
          <w:position w:val="5"/>
        </w:rPr>
        <w:t>22(3)</w:t>
      </w:r>
      <w:r>
        <w:rPr>
          <w:sz w:val="15"/>
          <w:szCs w:val="15"/>
          <w:spacing w:val="-14"/>
          <w:position w:val="5"/>
        </w:rPr>
        <w:t xml:space="preserve"> </w:t>
      </w:r>
      <w:r>
        <w:rPr>
          <w:sz w:val="15"/>
          <w:szCs w:val="15"/>
          <w:spacing w:val="-14"/>
          <w:position w:val="5"/>
        </w:rPr>
        <w:t>:</w:t>
      </w:r>
      <w:r>
        <w:rPr>
          <w:sz w:val="15"/>
          <w:szCs w:val="15"/>
          <w:spacing w:val="5"/>
          <w:position w:val="5"/>
        </w:rPr>
        <w:t xml:space="preserve"> </w:t>
      </w:r>
      <w:r>
        <w:rPr>
          <w:sz w:val="15"/>
          <w:szCs w:val="15"/>
          <w:spacing w:val="-14"/>
          <w:position w:val="5"/>
        </w:rPr>
        <w:t>182</w:t>
      </w:r>
      <w:r>
        <w:rPr>
          <w:sz w:val="15"/>
          <w:szCs w:val="15"/>
          <w:spacing w:val="-26"/>
          <w:position w:val="5"/>
        </w:rPr>
        <w:t xml:space="preserve"> </w:t>
      </w:r>
      <w:r>
        <w:rPr>
          <w:sz w:val="15"/>
          <w:szCs w:val="15"/>
          <w:spacing w:val="-14"/>
          <w:position w:val="5"/>
        </w:rPr>
        <w:t>-</w:t>
      </w:r>
      <w:r>
        <w:rPr>
          <w:sz w:val="15"/>
          <w:szCs w:val="15"/>
          <w:spacing w:val="-36"/>
          <w:position w:val="5"/>
        </w:rPr>
        <w:t xml:space="preserve"> </w:t>
      </w:r>
      <w:r>
        <w:rPr>
          <w:sz w:val="15"/>
          <w:szCs w:val="15"/>
          <w:spacing w:val="-14"/>
          <w:position w:val="5"/>
        </w:rPr>
        <w:t>186.</w:t>
      </w:r>
    </w:p>
    <w:p>
      <w:pPr>
        <w:pStyle w:val="BodyText"/>
        <w:ind w:left="515" w:right="245" w:hanging="488"/>
        <w:spacing w:before="1" w:line="301" w:lineRule="auto"/>
        <w:rPr>
          <w:sz w:val="15"/>
          <w:szCs w:val="15"/>
        </w:rPr>
      </w:pPr>
      <w:r>
        <w:pict>
          <v:shape id="_x0000_s170" style="position:absolute;margin-left:0.354652pt;margin-top:29.3388pt;mso-position-vertical-relative:text;mso-position-horizontal-relative:text;width:223.15pt;height:20.4pt;z-index:251772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0"/>
                      <w:position w:val="6"/>
                    </w:rPr>
                    <w:t>[49]</w:t>
                  </w:r>
                  <w:r>
                    <w:rPr>
                      <w:sz w:val="15"/>
                      <w:szCs w:val="15"/>
                      <w:spacing w:val="27"/>
                      <w:position w:val="6"/>
                    </w:rPr>
                    <w:t xml:space="preserve">  </w:t>
                  </w:r>
                  <w:r>
                    <w:rPr>
                      <w:sz w:val="15"/>
                      <w:szCs w:val="15"/>
                      <w:position w:val="6"/>
                    </w:rPr>
                    <w:t>WHITTAKERJ</w:t>
                  </w:r>
                  <w:r>
                    <w:rPr>
                      <w:sz w:val="15"/>
                      <w:szCs w:val="15"/>
                      <w:spacing w:val="-15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6"/>
                    </w:rPr>
                    <w:t>L</w:t>
                  </w:r>
                  <w:r>
                    <w:rPr>
                      <w:sz w:val="15"/>
                      <w:szCs w:val="15"/>
                      <w:spacing w:val="10"/>
                      <w:position w:val="6"/>
                    </w:rPr>
                    <w:t>,</w:t>
                  </w:r>
                  <w:r>
                    <w:rPr>
                      <w:sz w:val="15"/>
                      <w:szCs w:val="15"/>
                      <w:spacing w:val="10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6"/>
                    </w:rPr>
                    <w:t>WARNERM</w:t>
                  </w:r>
                  <w:r>
                    <w:rPr>
                      <w:sz w:val="15"/>
                      <w:szCs w:val="15"/>
                      <w:spacing w:val="-13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6"/>
                    </w:rPr>
                    <w:t>B</w:t>
                  </w:r>
                  <w:r>
                    <w:rPr>
                      <w:sz w:val="15"/>
                      <w:szCs w:val="15"/>
                      <w:spacing w:val="-43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0"/>
                      <w:position w:val="6"/>
                    </w:rPr>
                    <w:t>,</w:t>
                  </w:r>
                  <w:r>
                    <w:rPr>
                      <w:sz w:val="15"/>
                      <w:szCs w:val="15"/>
                      <w:spacing w:val="10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6"/>
                    </w:rPr>
                    <w:t>STOKESM</w:t>
                  </w:r>
                  <w:r>
                    <w:rPr>
                      <w:sz w:val="15"/>
                      <w:szCs w:val="15"/>
                      <w:spacing w:val="-1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6"/>
                    </w:rPr>
                    <w:t>J</w:t>
                  </w:r>
                  <w:r>
                    <w:rPr>
                      <w:sz w:val="15"/>
                      <w:szCs w:val="15"/>
                      <w:spacing w:val="10"/>
                      <w:position w:val="6"/>
                    </w:rPr>
                    <w:t>.</w:t>
                  </w:r>
                  <w:r>
                    <w:rPr>
                      <w:sz w:val="15"/>
                      <w:szCs w:val="15"/>
                      <w:spacing w:val="2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6"/>
                    </w:rPr>
                    <w:t>Ultrasound</w:t>
                  </w:r>
                  <w:r>
                    <w:rPr>
                      <w:sz w:val="15"/>
                      <w:szCs w:val="15"/>
                      <w:spacing w:val="-15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6"/>
                    </w:rPr>
                    <w:t>ima</w:t>
                  </w:r>
                  <w:r>
                    <w:rPr>
                      <w:sz w:val="15"/>
                      <w:szCs w:val="15"/>
                      <w:spacing w:val="10"/>
                      <w:position w:val="6"/>
                    </w:rPr>
                    <w:t>⁃</w:t>
                  </w:r>
                </w:p>
              </w:txbxContent>
            </v:textbox>
          </v:shape>
        </w:pict>
      </w:r>
      <w:r>
        <w:rPr>
          <w:sz w:val="15"/>
          <w:szCs w:val="15"/>
          <w:spacing w:val="13"/>
        </w:rPr>
        <w:t>[48]</w:t>
      </w:r>
      <w:r>
        <w:rPr>
          <w:sz w:val="15"/>
          <w:szCs w:val="15"/>
          <w:spacing w:val="27"/>
        </w:rPr>
        <w:t xml:space="preserve">  </w:t>
      </w:r>
      <w:r>
        <w:rPr>
          <w:sz w:val="15"/>
          <w:szCs w:val="15"/>
        </w:rPr>
        <w:t>COLDRON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</w:rPr>
        <w:t>Y</w:t>
      </w:r>
      <w:r>
        <w:rPr>
          <w:sz w:val="15"/>
          <w:szCs w:val="15"/>
          <w:spacing w:val="-42"/>
        </w:rPr>
        <w:t xml:space="preserve"> </w:t>
      </w:r>
      <w:r>
        <w:rPr>
          <w:sz w:val="15"/>
          <w:szCs w:val="15"/>
          <w:spacing w:val="13"/>
        </w:rPr>
        <w:t>,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STOKESM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</w:rPr>
        <w:t>J</w:t>
      </w:r>
      <w:r>
        <w:rPr>
          <w:sz w:val="15"/>
          <w:szCs w:val="15"/>
          <w:spacing w:val="-43"/>
        </w:rPr>
        <w:t xml:space="preserve"> </w:t>
      </w:r>
      <w:r>
        <w:rPr>
          <w:sz w:val="15"/>
          <w:szCs w:val="15"/>
          <w:spacing w:val="13"/>
        </w:rPr>
        <w:t>,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NEWHAMD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</w:rPr>
        <w:t>J</w:t>
      </w:r>
      <w:r>
        <w:rPr>
          <w:sz w:val="15"/>
          <w:szCs w:val="15"/>
          <w:spacing w:val="-42"/>
        </w:rPr>
        <w:t xml:space="preserve"> </w:t>
      </w:r>
      <w:r>
        <w:rPr>
          <w:sz w:val="15"/>
          <w:szCs w:val="15"/>
          <w:spacing w:val="13"/>
        </w:rPr>
        <w:t>,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et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</w:rPr>
        <w:t>al</w:t>
      </w:r>
      <w:r>
        <w:rPr>
          <w:sz w:val="15"/>
          <w:szCs w:val="15"/>
          <w:spacing w:val="13"/>
        </w:rPr>
        <w:t>.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Postpartum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characteristics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2"/>
        </w:rPr>
        <w:t>of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12"/>
        </w:rPr>
        <w:t>rectus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3"/>
        </w:rPr>
        <w:t>abdominis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3"/>
        </w:rPr>
        <w:t>on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3"/>
        </w:rPr>
        <w:t>ultrasound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3"/>
        </w:rPr>
        <w:t>imaging[</w:t>
      </w:r>
      <w:r>
        <w:rPr>
          <w:sz w:val="15"/>
          <w:szCs w:val="15"/>
          <w:spacing w:val="-30"/>
        </w:rPr>
        <w:t xml:space="preserve"> </w:t>
      </w:r>
      <w:r>
        <w:rPr>
          <w:sz w:val="15"/>
          <w:szCs w:val="15"/>
          <w:spacing w:val="-13"/>
        </w:rPr>
        <w:t>J]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3"/>
        </w:rPr>
        <w:t>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Man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6"/>
        </w:rPr>
        <w:t>Ther,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6"/>
        </w:rPr>
        <w:t>2008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6"/>
        </w:rPr>
        <w:t>13(2)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6"/>
        </w:rPr>
        <w:t>: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6"/>
        </w:rPr>
        <w:t>112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-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6"/>
        </w:rPr>
        <w:t>121</w:t>
      </w:r>
      <w:r>
        <w:rPr>
          <w:sz w:val="15"/>
          <w:szCs w:val="15"/>
          <w:spacing w:val="-39"/>
        </w:rPr>
        <w:t xml:space="preserve"> </w:t>
      </w:r>
      <w:r>
        <w:rPr>
          <w:sz w:val="15"/>
          <w:szCs w:val="15"/>
          <w:spacing w:val="-6"/>
        </w:rPr>
        <w:t>.</w:t>
      </w:r>
    </w:p>
    <w:p>
      <w:pPr>
        <w:spacing w:line="266" w:lineRule="auto"/>
        <w:rPr>
          <w:rFonts w:ascii="Arial"/>
          <w:sz w:val="21"/>
        </w:rPr>
      </w:pPr>
      <w:r>
        <w:pict>
          <v:shape id="_x0000_s172" style="position:absolute;margin-left:24.7453pt;margin-top:4.50375pt;mso-position-vertical-relative:text;mso-position-horizontal-relative:text;width:198.75pt;height:20.4pt;z-index:251792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5"/>
                      <w:position w:val="6"/>
                    </w:rPr>
                    <w:t>ging</w:t>
                  </w:r>
                  <w:r>
                    <w:rPr>
                      <w:sz w:val="15"/>
                      <w:szCs w:val="15"/>
                      <w:spacing w:val="-18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  <w:position w:val="6"/>
                    </w:rPr>
                    <w:t>transducer</w:t>
                  </w:r>
                  <w:r>
                    <w:rPr>
                      <w:sz w:val="15"/>
                      <w:szCs w:val="15"/>
                      <w:spacing w:val="-26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  <w:position w:val="6"/>
                    </w:rPr>
                    <w:t>motion</w:t>
                  </w:r>
                  <w:r>
                    <w:rPr>
                      <w:sz w:val="15"/>
                      <w:szCs w:val="15"/>
                      <w:spacing w:val="-2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  <w:position w:val="6"/>
                    </w:rPr>
                    <w:t>during</w:t>
                  </w:r>
                  <w:r>
                    <w:rPr>
                      <w:sz w:val="15"/>
                      <w:szCs w:val="15"/>
                      <w:spacing w:val="-25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  <w:position w:val="6"/>
                    </w:rPr>
                    <w:t>clinical</w:t>
                  </w:r>
                  <w:r>
                    <w:rPr>
                      <w:sz w:val="15"/>
                      <w:szCs w:val="15"/>
                      <w:spacing w:val="-20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  <w:position w:val="6"/>
                    </w:rPr>
                    <w:t>man</w:t>
                  </w:r>
                  <w:r>
                    <w:rPr>
                      <w:sz w:val="15"/>
                      <w:szCs w:val="15"/>
                      <w:spacing w:val="-16"/>
                      <w:position w:val="6"/>
                    </w:rPr>
                    <w:t>euvers</w:t>
                  </w:r>
                  <w:r>
                    <w:rPr>
                      <w:sz w:val="15"/>
                      <w:szCs w:val="15"/>
                      <w:spacing w:val="-4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6"/>
                      <w:position w:val="6"/>
                    </w:rPr>
                    <w:t>:</w:t>
                  </w:r>
                  <w:r>
                    <w:rPr>
                      <w:sz w:val="15"/>
                      <w:szCs w:val="15"/>
                      <w:spacing w:val="-16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6"/>
                      <w:position w:val="6"/>
                    </w:rPr>
                    <w:t>respiration,</w:t>
                  </w:r>
                  <w:r>
                    <w:rPr>
                      <w:sz w:val="15"/>
                      <w:szCs w:val="15"/>
                      <w:spacing w:val="-16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6"/>
                      <w:position w:val="6"/>
                    </w:rPr>
                    <w:t>ac⁃</w:t>
                  </w:r>
                </w:p>
              </w:txbxContent>
            </v:textbox>
          </v:shape>
        </w:pict>
      </w:r>
      <w:r/>
    </w:p>
    <w:p>
      <w:pPr>
        <w:spacing w:line="267" w:lineRule="auto"/>
        <w:rPr>
          <w:rFonts w:ascii="Arial"/>
          <w:sz w:val="21"/>
        </w:rPr>
      </w:pPr>
      <w:r>
        <w:pict>
          <v:shape id="_x0000_s174" style="position:absolute;margin-left:24.6596pt;margin-top:2.95978pt;mso-position-vertical-relative:text;mso-position-horizontal-relative:text;width:198.8pt;height:20.4pt;z-index:251793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6"/>
                      <w:position w:val="6"/>
                    </w:rPr>
                    <w:t>tive</w:t>
                  </w:r>
                  <w:r>
                    <w:rPr>
                      <w:sz w:val="15"/>
                      <w:szCs w:val="15"/>
                      <w:spacing w:val="-16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6"/>
                      <w:position w:val="6"/>
                    </w:rPr>
                    <w:t>straight</w:t>
                  </w:r>
                  <w:r>
                    <w:rPr>
                      <w:sz w:val="15"/>
                      <w:szCs w:val="15"/>
                      <w:spacing w:val="-16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6"/>
                      <w:position w:val="6"/>
                    </w:rPr>
                    <w:t>leg</w:t>
                  </w:r>
                  <w:r>
                    <w:rPr>
                      <w:sz w:val="15"/>
                      <w:szCs w:val="15"/>
                      <w:spacing w:val="-16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6"/>
                      <w:position w:val="6"/>
                    </w:rPr>
                    <w:t>raise</w:t>
                  </w:r>
                  <w:r>
                    <w:rPr>
                      <w:sz w:val="15"/>
                      <w:szCs w:val="15"/>
                      <w:spacing w:val="-16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6"/>
                      <w:position w:val="6"/>
                    </w:rPr>
                    <w:t>test</w:t>
                  </w:r>
                  <w:r>
                    <w:rPr>
                      <w:sz w:val="15"/>
                      <w:szCs w:val="15"/>
                      <w:spacing w:val="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6"/>
                      <w:position w:val="6"/>
                    </w:rPr>
                    <w:t>and</w:t>
                  </w:r>
                  <w:r>
                    <w:rPr>
                      <w:sz w:val="15"/>
                      <w:szCs w:val="15"/>
                      <w:spacing w:val="-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6"/>
                      <w:position w:val="6"/>
                    </w:rPr>
                    <w:t>abdominal</w:t>
                  </w:r>
                  <w:r>
                    <w:rPr>
                      <w:sz w:val="15"/>
                      <w:szCs w:val="15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6"/>
                      <w:position w:val="6"/>
                    </w:rPr>
                    <w:t>drawing</w:t>
                  </w:r>
                  <w:r>
                    <w:rPr>
                      <w:sz w:val="15"/>
                      <w:szCs w:val="15"/>
                      <w:spacing w:val="-4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6"/>
                      <w:position w:val="6"/>
                    </w:rPr>
                    <w:t>in[J]</w:t>
                  </w:r>
                  <w:r>
                    <w:rPr>
                      <w:sz w:val="15"/>
                      <w:szCs w:val="15"/>
                      <w:spacing w:val="-36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6"/>
                      <w:position w:val="6"/>
                    </w:rPr>
                    <w:t>.</w:t>
                  </w:r>
                  <w:r>
                    <w:rPr>
                      <w:sz w:val="15"/>
                      <w:szCs w:val="15"/>
                      <w:spacing w:val="-16"/>
                      <w:position w:val="6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16"/>
                      <w:position w:val="6"/>
                    </w:rPr>
                    <w:t>Ultra⁃</w:t>
                  </w:r>
                </w:p>
              </w:txbxContent>
            </v:textbox>
          </v:shape>
        </w:pict>
      </w:r>
      <w:r/>
    </w:p>
    <w:p>
      <w:pPr>
        <w:pStyle w:val="BodyText"/>
        <w:ind w:left="516"/>
        <w:spacing w:before="49" w:line="367" w:lineRule="exact"/>
        <w:rPr>
          <w:sz w:val="15"/>
          <w:szCs w:val="15"/>
        </w:rPr>
      </w:pPr>
      <w:r>
        <w:pict>
          <v:shape id="_x0000_s176" style="position:absolute;margin-left:0.354286pt;margin-top:17.1868pt;mso-position-vertical-relative:text;mso-position-horizontal-relative:text;width:223.35pt;height:24.25pt;z-index:2517708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10" w:right="20" w:hanging="490"/>
                    <w:spacing w:before="20" w:line="207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5"/>
                    </w:rPr>
                    <w:t>[50]</w:t>
                  </w:r>
                  <w:r>
                    <w:rPr>
                      <w:sz w:val="15"/>
                      <w:szCs w:val="15"/>
                      <w:spacing w:val="40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5"/>
                    </w:rPr>
                    <w:t>阚晓纯</w:t>
                  </w:r>
                  <w:r>
                    <w:rPr>
                      <w:sz w:val="15"/>
                      <w:szCs w:val="15"/>
                      <w:spacing w:val="5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5"/>
                    </w:rPr>
                    <w:t>尤玲英</w:t>
                  </w:r>
                  <w:r>
                    <w:rPr>
                      <w:sz w:val="15"/>
                      <w:szCs w:val="15"/>
                      <w:spacing w:val="5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5"/>
                    </w:rPr>
                    <w:t>顾娟芬</w:t>
                  </w:r>
                  <w:r>
                    <w:rPr>
                      <w:sz w:val="15"/>
                      <w:szCs w:val="15"/>
                      <w:spacing w:val="5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5"/>
                    </w:rPr>
                    <w:t>等</w:t>
                  </w:r>
                  <w:r>
                    <w:rPr>
                      <w:sz w:val="15"/>
                      <w:szCs w:val="15"/>
                      <w:spacing w:val="5"/>
                    </w:rPr>
                    <w:t>．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5"/>
                    </w:rPr>
                    <w:t>产后腹直肌分离的超声诊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5"/>
                    </w:rPr>
                    <w:t>断与分型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5"/>
                    </w:rPr>
                    <w:t>分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2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5"/>
                    </w:rPr>
                    <w:t>类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2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5"/>
                    </w:rPr>
                    <w:t>研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2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5"/>
                    </w:rPr>
                    <w:t>究 </w:t>
                  </w:r>
                  <w:r>
                    <w:rPr>
                      <w:sz w:val="15"/>
                      <w:szCs w:val="15"/>
                      <w:spacing w:val="-5"/>
                    </w:rPr>
                    <w:t>[</w:t>
                  </w:r>
                  <w:r>
                    <w:rPr>
                      <w:sz w:val="15"/>
                      <w:szCs w:val="15"/>
                      <w:spacing w:val="-2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</w:rPr>
                    <w:t>J]</w:t>
                  </w:r>
                  <w:r>
                    <w:rPr>
                      <w:sz w:val="15"/>
                      <w:szCs w:val="15"/>
                      <w:spacing w:val="-2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</w:rPr>
                    <w:t>.</w:t>
                  </w:r>
                  <w:r>
                    <w:rPr>
                      <w:sz w:val="15"/>
                      <w:szCs w:val="15"/>
                      <w:spacing w:val="5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5"/>
                    </w:rPr>
                    <w:t>实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2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5"/>
                    </w:rPr>
                    <w:t>用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1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5"/>
                    </w:rPr>
                    <w:t>临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1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5"/>
                    </w:rPr>
                    <w:t>床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1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5"/>
                    </w:rPr>
                    <w:t>医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1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5"/>
                    </w:rPr>
                    <w:t>药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1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5"/>
                    </w:rPr>
                    <w:t>杂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1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5"/>
                    </w:rPr>
                    <w:t>志</w:t>
                  </w:r>
                  <w:r>
                    <w:rPr>
                      <w:sz w:val="15"/>
                      <w:szCs w:val="15"/>
                      <w:spacing w:val="-5"/>
                    </w:rPr>
                    <w:t>，2022</w:t>
                  </w:r>
                  <w:r>
                    <w:rPr>
                      <w:sz w:val="15"/>
                      <w:szCs w:val="15"/>
                      <w:spacing w:val="-3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</w:rPr>
                    <w:t>,</w:t>
                  </w:r>
                  <w:r>
                    <w:rPr>
                      <w:sz w:val="15"/>
                      <w:szCs w:val="15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</w:rPr>
                    <w:t>26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10"/>
          <w:position w:val="6"/>
        </w:rPr>
        <w:t>sound</w:t>
      </w:r>
      <w:r>
        <w:rPr>
          <w:sz w:val="15"/>
          <w:szCs w:val="15"/>
          <w:spacing w:val="-10"/>
          <w:position w:val="6"/>
        </w:rPr>
        <w:t xml:space="preserve"> </w:t>
      </w:r>
      <w:r>
        <w:rPr>
          <w:sz w:val="15"/>
          <w:szCs w:val="15"/>
          <w:spacing w:val="-10"/>
          <w:position w:val="6"/>
        </w:rPr>
        <w:t>Med</w:t>
      </w:r>
      <w:r>
        <w:rPr>
          <w:sz w:val="15"/>
          <w:szCs w:val="15"/>
          <w:spacing w:val="-12"/>
          <w:position w:val="6"/>
        </w:rPr>
        <w:t xml:space="preserve"> </w:t>
      </w:r>
      <w:r>
        <w:rPr>
          <w:sz w:val="15"/>
          <w:szCs w:val="15"/>
          <w:spacing w:val="-10"/>
          <w:position w:val="6"/>
        </w:rPr>
        <w:t>Biol</w:t>
      </w:r>
      <w:r>
        <w:rPr>
          <w:sz w:val="15"/>
          <w:szCs w:val="15"/>
          <w:spacing w:val="-44"/>
          <w:position w:val="6"/>
        </w:rPr>
        <w:t xml:space="preserve"> </w:t>
      </w:r>
      <w:r>
        <w:rPr>
          <w:sz w:val="15"/>
          <w:szCs w:val="15"/>
          <w:spacing w:val="-10"/>
          <w:position w:val="6"/>
        </w:rPr>
        <w:t>,</w:t>
      </w:r>
      <w:r>
        <w:rPr>
          <w:sz w:val="15"/>
          <w:szCs w:val="15"/>
          <w:spacing w:val="-10"/>
          <w:position w:val="6"/>
        </w:rPr>
        <w:t xml:space="preserve"> </w:t>
      </w:r>
      <w:r>
        <w:rPr>
          <w:sz w:val="15"/>
          <w:szCs w:val="15"/>
          <w:spacing w:val="-10"/>
          <w:position w:val="6"/>
        </w:rPr>
        <w:t>2010,</w:t>
      </w:r>
      <w:r>
        <w:rPr>
          <w:sz w:val="15"/>
          <w:szCs w:val="15"/>
          <w:spacing w:val="-10"/>
          <w:position w:val="6"/>
        </w:rPr>
        <w:t xml:space="preserve"> </w:t>
      </w:r>
      <w:r>
        <w:rPr>
          <w:sz w:val="15"/>
          <w:szCs w:val="15"/>
          <w:spacing w:val="-10"/>
          <w:position w:val="6"/>
        </w:rPr>
        <w:t>36(8)</w:t>
      </w:r>
      <w:r>
        <w:rPr>
          <w:sz w:val="15"/>
          <w:szCs w:val="15"/>
          <w:spacing w:val="-22"/>
          <w:position w:val="6"/>
        </w:rPr>
        <w:t xml:space="preserve"> </w:t>
      </w:r>
      <w:r>
        <w:rPr>
          <w:sz w:val="15"/>
          <w:szCs w:val="15"/>
          <w:spacing w:val="-10"/>
          <w:position w:val="6"/>
        </w:rPr>
        <w:t>:</w:t>
      </w:r>
      <w:r>
        <w:rPr>
          <w:sz w:val="15"/>
          <w:szCs w:val="15"/>
          <w:spacing w:val="-10"/>
          <w:position w:val="6"/>
        </w:rPr>
        <w:t xml:space="preserve"> </w:t>
      </w:r>
      <w:r>
        <w:rPr>
          <w:sz w:val="15"/>
          <w:szCs w:val="15"/>
          <w:spacing w:val="-10"/>
          <w:position w:val="6"/>
        </w:rPr>
        <w:t>1288</w:t>
      </w:r>
      <w:r>
        <w:rPr>
          <w:sz w:val="15"/>
          <w:szCs w:val="15"/>
          <w:spacing w:val="-21"/>
          <w:position w:val="6"/>
        </w:rPr>
        <w:t xml:space="preserve"> </w:t>
      </w:r>
      <w:r>
        <w:rPr>
          <w:sz w:val="15"/>
          <w:szCs w:val="15"/>
          <w:spacing w:val="-10"/>
          <w:position w:val="6"/>
        </w:rPr>
        <w:t>-</w:t>
      </w:r>
      <w:r>
        <w:rPr>
          <w:sz w:val="15"/>
          <w:szCs w:val="15"/>
          <w:spacing w:val="-36"/>
          <w:position w:val="6"/>
        </w:rPr>
        <w:t xml:space="preserve"> </w:t>
      </w:r>
      <w:r>
        <w:rPr>
          <w:sz w:val="15"/>
          <w:szCs w:val="15"/>
          <w:spacing w:val="-10"/>
          <w:position w:val="6"/>
        </w:rPr>
        <w:t>1297.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529"/>
        <w:spacing w:before="49" w:line="347" w:lineRule="exact"/>
        <w:rPr>
          <w:sz w:val="15"/>
          <w:szCs w:val="15"/>
        </w:rPr>
      </w:pPr>
      <w:r>
        <w:rPr>
          <w:sz w:val="15"/>
          <w:szCs w:val="15"/>
          <w:spacing w:val="-8"/>
          <w:position w:val="5"/>
        </w:rPr>
        <w:t>(15)</w:t>
      </w:r>
      <w:r>
        <w:rPr>
          <w:sz w:val="15"/>
          <w:szCs w:val="15"/>
          <w:spacing w:val="-4"/>
          <w:position w:val="5"/>
        </w:rPr>
        <w:t xml:space="preserve"> </w:t>
      </w:r>
      <w:r>
        <w:rPr>
          <w:sz w:val="15"/>
          <w:szCs w:val="15"/>
          <w:spacing w:val="-8"/>
          <w:position w:val="5"/>
        </w:rPr>
        <w:t>:</w:t>
      </w:r>
      <w:r>
        <w:rPr>
          <w:sz w:val="15"/>
          <w:szCs w:val="15"/>
          <w:spacing w:val="-8"/>
          <w:position w:val="5"/>
        </w:rPr>
        <w:t xml:space="preserve"> </w:t>
      </w:r>
      <w:r>
        <w:rPr>
          <w:sz w:val="15"/>
          <w:szCs w:val="15"/>
          <w:spacing w:val="-8"/>
          <w:position w:val="5"/>
        </w:rPr>
        <w:t>26</w:t>
      </w:r>
      <w:r>
        <w:rPr>
          <w:sz w:val="15"/>
          <w:szCs w:val="15"/>
          <w:spacing w:val="-8"/>
          <w:position w:val="5"/>
        </w:rPr>
        <w:t xml:space="preserve"> </w:t>
      </w:r>
      <w:r>
        <w:rPr>
          <w:sz w:val="15"/>
          <w:szCs w:val="15"/>
          <w:spacing w:val="-8"/>
          <w:position w:val="5"/>
        </w:rPr>
        <w:t>-</w:t>
      </w:r>
      <w:r>
        <w:rPr>
          <w:sz w:val="15"/>
          <w:szCs w:val="15"/>
          <w:spacing w:val="-39"/>
          <w:position w:val="5"/>
        </w:rPr>
        <w:t xml:space="preserve"> </w:t>
      </w:r>
      <w:r>
        <w:rPr>
          <w:sz w:val="15"/>
          <w:szCs w:val="15"/>
          <w:spacing w:val="-8"/>
          <w:position w:val="5"/>
        </w:rPr>
        <w:t>29</w:t>
      </w:r>
      <w:r>
        <w:rPr>
          <w:sz w:val="15"/>
          <w:szCs w:val="15"/>
          <w:spacing w:val="-33"/>
          <w:position w:val="5"/>
        </w:rPr>
        <w:t xml:space="preserve"> </w:t>
      </w:r>
      <w:r>
        <w:rPr>
          <w:sz w:val="15"/>
          <w:szCs w:val="15"/>
          <w:spacing w:val="-8"/>
          <w:position w:val="5"/>
        </w:rPr>
        <w:t>,</w:t>
      </w:r>
      <w:r>
        <w:rPr>
          <w:sz w:val="15"/>
          <w:szCs w:val="15"/>
          <w:spacing w:val="3"/>
          <w:position w:val="5"/>
        </w:rPr>
        <w:t xml:space="preserve"> </w:t>
      </w:r>
      <w:r>
        <w:rPr>
          <w:sz w:val="15"/>
          <w:szCs w:val="15"/>
          <w:spacing w:val="-8"/>
          <w:position w:val="5"/>
        </w:rPr>
        <w:t>35.</w:t>
      </w:r>
    </w:p>
    <w:p>
      <w:pPr>
        <w:pStyle w:val="BodyText"/>
        <w:ind w:left="513" w:right="247" w:hanging="486"/>
        <w:spacing w:before="4" w:line="297" w:lineRule="auto"/>
        <w:rPr>
          <w:sz w:val="15"/>
          <w:szCs w:val="15"/>
        </w:rPr>
      </w:pPr>
      <w:r>
        <w:pict>
          <v:shape id="_x0000_s178" style="position:absolute;margin-left:0.354622pt;margin-top:57.0002pt;mso-position-vertical-relative:text;mso-position-horizontal-relative:text;width:223.35pt;height:40.4pt;z-index:251783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05" w:right="20" w:hanging="486"/>
                    <w:spacing w:before="18" w:line="260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6"/>
                    </w:rPr>
                    <w:t>[52]</w:t>
                  </w:r>
                  <w:r>
                    <w:rPr>
                      <w:sz w:val="15"/>
                      <w:szCs w:val="15"/>
                      <w:spacing w:val="25"/>
                      <w:w w:val="101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6"/>
                    </w:rPr>
                    <w:t>虞志艳</w:t>
                  </w:r>
                  <w:r>
                    <w:rPr>
                      <w:sz w:val="15"/>
                      <w:szCs w:val="15"/>
                      <w:spacing w:val="6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6"/>
                    </w:rPr>
                    <w:t>顾娟芬</w:t>
                  </w:r>
                  <w:r>
                    <w:rPr>
                      <w:sz w:val="15"/>
                      <w:szCs w:val="15"/>
                      <w:spacing w:val="6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6"/>
                    </w:rPr>
                    <w:t>范健</w:t>
                  </w:r>
                  <w:r>
                    <w:rPr>
                      <w:sz w:val="15"/>
                      <w:szCs w:val="15"/>
                      <w:spacing w:val="6"/>
                    </w:rPr>
                    <w:t>．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6"/>
                    </w:rPr>
                    <w:t>产后腹直肌分离症物理康复按摩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1"/>
                    </w:rPr>
                    <w:t>规程的临床研究</w:t>
                  </w:r>
                  <w:r>
                    <w:rPr>
                      <w:sz w:val="15"/>
                      <w:szCs w:val="15"/>
                      <w:spacing w:val="-1"/>
                    </w:rPr>
                    <w:t>[J]</w:t>
                  </w:r>
                  <w:r>
                    <w:rPr>
                      <w:sz w:val="15"/>
                      <w:szCs w:val="15"/>
                      <w:spacing w:val="-2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"/>
                    </w:rPr>
                    <w:t>.</w:t>
                  </w:r>
                  <w:r>
                    <w:rPr>
                      <w:sz w:val="15"/>
                      <w:szCs w:val="15"/>
                      <w:spacing w:val="3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1"/>
                    </w:rPr>
                    <w:t>实用临床医药杂志</w:t>
                  </w:r>
                  <w:r>
                    <w:rPr>
                      <w:sz w:val="15"/>
                      <w:szCs w:val="15"/>
                      <w:spacing w:val="-1"/>
                    </w:rPr>
                    <w:t>，2022</w:t>
                  </w:r>
                  <w:r>
                    <w:rPr>
                      <w:sz w:val="15"/>
                      <w:szCs w:val="15"/>
                      <w:spacing w:val="-3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"/>
                    </w:rPr>
                    <w:t>,</w:t>
                  </w:r>
                  <w:r>
                    <w:rPr>
                      <w:sz w:val="15"/>
                      <w:szCs w:val="15"/>
                      <w:spacing w:val="-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"/>
                    </w:rPr>
                    <w:t>26(18)</w:t>
                  </w:r>
                  <w:r>
                    <w:rPr>
                      <w:sz w:val="15"/>
                      <w:szCs w:val="15"/>
                      <w:spacing w:val="-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"/>
                    </w:rPr>
                    <w:t>: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"/>
                    </w:rPr>
                    <w:t>106</w:t>
                  </w:r>
                  <w:r>
                    <w:rPr>
                      <w:sz w:val="15"/>
                      <w:szCs w:val="15"/>
                      <w:spacing w:val="-1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"/>
                    </w:rPr>
                    <w:t>-</w:t>
                  </w:r>
                  <w:r>
                    <w:rPr>
                      <w:sz w:val="15"/>
                      <w:szCs w:val="15"/>
                      <w:spacing w:val="-2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"/>
                    </w:rPr>
                    <w:t>110.</w:t>
                  </w:r>
                </w:p>
              </w:txbxContent>
            </v:textbox>
          </v:shape>
        </w:pict>
      </w:r>
      <w:r>
        <w:rPr>
          <w:sz w:val="15"/>
          <w:szCs w:val="15"/>
          <w:spacing w:val="8"/>
        </w:rPr>
        <w:t>[51]</w:t>
      </w:r>
      <w:r>
        <w:rPr>
          <w:sz w:val="15"/>
          <w:szCs w:val="15"/>
          <w:spacing w:val="34"/>
        </w:rPr>
        <w:t xml:space="preserve">  </w:t>
      </w:r>
      <w:r>
        <w:rPr>
          <w:sz w:val="15"/>
          <w:szCs w:val="15"/>
          <w:spacing w:val="8"/>
        </w:rPr>
        <w:t>ELKHATIB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8"/>
        </w:rPr>
        <w:t>H</w:t>
      </w:r>
      <w:r>
        <w:rPr>
          <w:sz w:val="15"/>
          <w:szCs w:val="15"/>
          <w:spacing w:val="-41"/>
        </w:rPr>
        <w:t xml:space="preserve"> 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8"/>
        </w:rPr>
        <w:t>BUDDHAVARAPU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8"/>
        </w:rPr>
        <w:t>S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8"/>
        </w:rPr>
        <w:t>R</w:t>
      </w:r>
      <w:r>
        <w:rPr>
          <w:sz w:val="15"/>
          <w:szCs w:val="15"/>
          <w:spacing w:val="-42"/>
        </w:rPr>
        <w:t xml:space="preserve"> 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8"/>
        </w:rPr>
        <w:t>HENNA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8"/>
        </w:rPr>
        <w:t>H</w:t>
      </w:r>
      <w:r>
        <w:rPr>
          <w:sz w:val="15"/>
          <w:szCs w:val="15"/>
          <w:spacing w:val="-41"/>
        </w:rPr>
        <w:t xml:space="preserve"> 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7"/>
        </w:rPr>
        <w:t>et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7"/>
        </w:rPr>
        <w:t>al.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Abdominal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-8"/>
        </w:rPr>
        <w:t>musculoaponeuretic</w:t>
      </w:r>
      <w:r>
        <w:rPr>
          <w:sz w:val="15"/>
          <w:szCs w:val="15"/>
          <w:spacing w:val="45"/>
        </w:rPr>
        <w:t xml:space="preserve"> </w:t>
      </w:r>
      <w:r>
        <w:rPr>
          <w:sz w:val="15"/>
          <w:szCs w:val="15"/>
          <w:spacing w:val="-8"/>
        </w:rPr>
        <w:t>system</w:t>
      </w:r>
      <w:r>
        <w:rPr>
          <w:sz w:val="15"/>
          <w:szCs w:val="15"/>
          <w:spacing w:val="-42"/>
        </w:rPr>
        <w:t xml:space="preserve"> </w:t>
      </w:r>
      <w:r>
        <w:rPr>
          <w:sz w:val="15"/>
          <w:szCs w:val="15"/>
          <w:spacing w:val="-8"/>
        </w:rPr>
        <w:t>:</w:t>
      </w:r>
      <w:r>
        <w:rPr>
          <w:sz w:val="15"/>
          <w:szCs w:val="15"/>
          <w:spacing w:val="-8"/>
        </w:rPr>
        <w:t xml:space="preserve">  </w:t>
      </w:r>
      <w:r>
        <w:rPr>
          <w:sz w:val="15"/>
          <w:szCs w:val="15"/>
          <w:spacing w:val="-8"/>
        </w:rPr>
        <w:t>magnetic</w:t>
      </w:r>
      <w:r>
        <w:rPr>
          <w:sz w:val="15"/>
          <w:szCs w:val="15"/>
          <w:spacing w:val="44"/>
          <w:w w:val="101"/>
        </w:rPr>
        <w:t xml:space="preserve"> </w:t>
      </w:r>
      <w:r>
        <w:rPr>
          <w:sz w:val="15"/>
          <w:szCs w:val="15"/>
          <w:spacing w:val="-8"/>
        </w:rPr>
        <w:t>resonance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imaging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4"/>
        </w:rPr>
        <w:t>evaluation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4"/>
        </w:rPr>
        <w:t>before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4"/>
        </w:rPr>
        <w:t>and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4"/>
        </w:rPr>
        <w:t>after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14"/>
        </w:rPr>
        <w:t>vertical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plication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4"/>
        </w:rPr>
        <w:t>of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4"/>
        </w:rPr>
        <w:t>re</w:t>
      </w:r>
      <w:r>
        <w:rPr>
          <w:sz w:val="15"/>
          <w:szCs w:val="15"/>
          <w:spacing w:val="-15"/>
        </w:rPr>
        <w:t>ctus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muscle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3"/>
        </w:rPr>
        <w:t>diastasis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3"/>
        </w:rPr>
        <w:t>in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3"/>
        </w:rPr>
        <w:t>conjunction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3"/>
        </w:rPr>
        <w:t>with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3"/>
        </w:rPr>
        <w:t>lipoabdominoplasty</w:t>
      </w:r>
      <w:r>
        <w:rPr>
          <w:sz w:val="15"/>
          <w:szCs w:val="15"/>
          <w:spacing w:val="-29"/>
        </w:rPr>
        <w:t xml:space="preserve"> </w:t>
      </w:r>
      <w:r>
        <w:rPr>
          <w:sz w:val="15"/>
          <w:szCs w:val="15"/>
          <w:spacing w:val="-13"/>
        </w:rPr>
        <w:t>[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13"/>
        </w:rPr>
        <w:t>J]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3"/>
        </w:rPr>
        <w:t>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Plast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7"/>
        </w:rPr>
        <w:t>Reconstr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Surg,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7"/>
        </w:rPr>
        <w:t>2011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7"/>
        </w:rPr>
        <w:t>128(6)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7"/>
        </w:rPr>
        <w:t>: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7"/>
        </w:rPr>
        <w:t>733e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7"/>
        </w:rPr>
        <w:t>-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7"/>
        </w:rPr>
        <w:t>74</w:t>
      </w:r>
      <w:r>
        <w:rPr>
          <w:sz w:val="15"/>
          <w:szCs w:val="15"/>
          <w:spacing w:val="-8"/>
        </w:rPr>
        <w:t>0e.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>
        <w:pict>
          <v:shape id="_x0000_s180" style="position:absolute;margin-left:0.354637pt;margin-top:6.86249pt;mso-position-vertical-relative:text;mso-position-horizontal-relative:text;width:223.15pt;height:9.55pt;z-index:251796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6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</w:rPr>
                    <w:t>[53]</w:t>
                  </w:r>
                  <w:r>
                    <w:rPr>
                      <w:sz w:val="15"/>
                      <w:szCs w:val="15"/>
                      <w:spacing w:val="33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4"/>
                    </w:rPr>
                    <w:t>YURIW</w:t>
                  </w:r>
                  <w:r>
                    <w:rPr>
                      <w:sz w:val="15"/>
                      <w:szCs w:val="15"/>
                      <w:spacing w:val="-4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,</w:t>
                  </w:r>
                  <w:r>
                    <w:rPr>
                      <w:sz w:val="15"/>
                      <w:szCs w:val="15"/>
                      <w:spacing w:val="3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NOVITSKY</w:t>
                  </w:r>
                  <w:r>
                    <w:rPr>
                      <w:sz w:val="15"/>
                      <w:szCs w:val="15"/>
                      <w:spacing w:val="-4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,</w:t>
                  </w:r>
                  <w:r>
                    <w:rPr>
                      <w:sz w:val="15"/>
                      <w:szCs w:val="15"/>
                      <w:spacing w:val="4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M</w:t>
                  </w:r>
                  <w:r>
                    <w:rPr>
                      <w:sz w:val="15"/>
                      <w:szCs w:val="15"/>
                      <w:spacing w:val="2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D</w:t>
                  </w:r>
                  <w:r>
                    <w:rPr>
                      <w:sz w:val="15"/>
                      <w:szCs w:val="15"/>
                      <w:spacing w:val="-3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,</w:t>
                  </w:r>
                  <w:r>
                    <w:rPr>
                      <w:sz w:val="15"/>
                      <w:szCs w:val="15"/>
                      <w:spacing w:val="4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et</w:t>
                  </w:r>
                  <w:r>
                    <w:rPr>
                      <w:sz w:val="15"/>
                      <w:szCs w:val="15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al.</w:t>
                  </w:r>
                  <w:r>
                    <w:rPr>
                      <w:sz w:val="15"/>
                      <w:szCs w:val="15"/>
                      <w:spacing w:val="6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Transversus</w:t>
                  </w:r>
                  <w:r>
                    <w:rPr>
                      <w:sz w:val="15"/>
                      <w:szCs w:val="15"/>
                      <w:spacing w:val="2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abdominis</w:t>
                  </w:r>
                </w:p>
              </w:txbxContent>
            </v:textbox>
          </v:shape>
        </w:pict>
      </w:r>
      <w:r/>
    </w:p>
    <w:p>
      <w:pPr>
        <w:pStyle w:val="BodyText"/>
        <w:ind w:left="514"/>
        <w:spacing w:before="49" w:line="346" w:lineRule="exact"/>
        <w:rPr>
          <w:sz w:val="15"/>
          <w:szCs w:val="15"/>
        </w:rPr>
      </w:pPr>
      <w:r>
        <w:rPr>
          <w:sz w:val="15"/>
          <w:szCs w:val="15"/>
          <w:spacing w:val="-11"/>
          <w:position w:val="6"/>
        </w:rPr>
        <w:t>muscle</w:t>
      </w:r>
      <w:r>
        <w:rPr>
          <w:sz w:val="15"/>
          <w:szCs w:val="15"/>
          <w:spacing w:val="-13"/>
          <w:position w:val="6"/>
        </w:rPr>
        <w:t xml:space="preserve"> </w:t>
      </w:r>
      <w:r>
        <w:rPr>
          <w:sz w:val="15"/>
          <w:szCs w:val="15"/>
          <w:spacing w:val="-11"/>
          <w:position w:val="6"/>
        </w:rPr>
        <w:t>release</w:t>
      </w:r>
      <w:r>
        <w:rPr>
          <w:sz w:val="15"/>
          <w:szCs w:val="15"/>
          <w:spacing w:val="-40"/>
          <w:position w:val="6"/>
        </w:rPr>
        <w:t xml:space="preserve"> </w:t>
      </w:r>
      <w:r>
        <w:rPr>
          <w:sz w:val="15"/>
          <w:szCs w:val="15"/>
          <w:spacing w:val="-11"/>
          <w:position w:val="6"/>
        </w:rPr>
        <w:t>:</w:t>
      </w:r>
      <w:r>
        <w:rPr>
          <w:sz w:val="15"/>
          <w:szCs w:val="15"/>
          <w:spacing w:val="-11"/>
          <w:position w:val="6"/>
        </w:rPr>
        <w:t xml:space="preserve"> </w:t>
      </w:r>
      <w:r>
        <w:rPr>
          <w:sz w:val="15"/>
          <w:szCs w:val="15"/>
          <w:spacing w:val="-11"/>
          <w:position w:val="6"/>
        </w:rPr>
        <w:t>anovel</w:t>
      </w:r>
      <w:r>
        <w:rPr>
          <w:sz w:val="15"/>
          <w:szCs w:val="15"/>
          <w:spacing w:val="-11"/>
          <w:position w:val="6"/>
        </w:rPr>
        <w:t xml:space="preserve"> </w:t>
      </w:r>
      <w:r>
        <w:rPr>
          <w:sz w:val="15"/>
          <w:szCs w:val="15"/>
          <w:spacing w:val="-11"/>
          <w:position w:val="6"/>
        </w:rPr>
        <w:t>approach</w:t>
      </w:r>
      <w:r>
        <w:rPr>
          <w:sz w:val="15"/>
          <w:szCs w:val="15"/>
          <w:spacing w:val="-22"/>
          <w:position w:val="6"/>
        </w:rPr>
        <w:t xml:space="preserve"> </w:t>
      </w:r>
      <w:r>
        <w:rPr>
          <w:sz w:val="15"/>
          <w:szCs w:val="15"/>
          <w:spacing w:val="-11"/>
          <w:position w:val="6"/>
        </w:rPr>
        <w:t>to</w:t>
      </w:r>
      <w:r>
        <w:rPr>
          <w:sz w:val="15"/>
          <w:szCs w:val="15"/>
          <w:spacing w:val="-21"/>
          <w:position w:val="6"/>
        </w:rPr>
        <w:t xml:space="preserve"> </w:t>
      </w:r>
      <w:r>
        <w:rPr>
          <w:sz w:val="15"/>
          <w:szCs w:val="15"/>
          <w:spacing w:val="-11"/>
          <w:position w:val="6"/>
        </w:rPr>
        <w:t>posterior</w:t>
      </w:r>
      <w:r>
        <w:rPr>
          <w:sz w:val="15"/>
          <w:szCs w:val="15"/>
          <w:spacing w:val="-26"/>
          <w:position w:val="6"/>
        </w:rPr>
        <w:t xml:space="preserve"> </w:t>
      </w:r>
      <w:r>
        <w:rPr>
          <w:sz w:val="15"/>
          <w:szCs w:val="15"/>
          <w:spacing w:val="-11"/>
          <w:position w:val="6"/>
        </w:rPr>
        <w:t>component</w:t>
      </w:r>
      <w:r>
        <w:rPr>
          <w:sz w:val="15"/>
          <w:szCs w:val="15"/>
          <w:spacing w:val="-20"/>
          <w:position w:val="6"/>
        </w:rPr>
        <w:t xml:space="preserve"> </w:t>
      </w:r>
      <w:r>
        <w:rPr>
          <w:sz w:val="15"/>
          <w:szCs w:val="15"/>
          <w:spacing w:val="-11"/>
          <w:position w:val="6"/>
        </w:rPr>
        <w:t>separa⁃</w:t>
      </w:r>
    </w:p>
    <w:p>
      <w:pPr>
        <w:pStyle w:val="BodyText"/>
        <w:ind w:left="513"/>
        <w:spacing w:line="161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tion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9"/>
        </w:rPr>
        <w:t>during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9"/>
        </w:rPr>
        <w:t>complex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9"/>
        </w:rPr>
        <w:t>abdomin</w:t>
      </w:r>
      <w:r>
        <w:rPr>
          <w:sz w:val="15"/>
          <w:szCs w:val="15"/>
          <w:spacing w:val="-10"/>
        </w:rPr>
        <w:t>al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0"/>
        </w:rPr>
        <w:t>wall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0"/>
        </w:rPr>
        <w:t>reconstruction[</w:t>
      </w:r>
      <w:r>
        <w:rPr>
          <w:sz w:val="15"/>
          <w:szCs w:val="15"/>
          <w:spacing w:val="-30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  <w:spacing w:val="-10"/>
        </w:rPr>
        <w:t xml:space="preserve">  </w:t>
      </w:r>
      <w:r>
        <w:rPr>
          <w:sz w:val="15"/>
          <w:szCs w:val="15"/>
          <w:spacing w:val="-10"/>
        </w:rPr>
        <w:t>Am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0"/>
        </w:rPr>
        <w:t>J</w:t>
      </w:r>
    </w:p>
    <w:p>
      <w:pPr>
        <w:pStyle w:val="BodyText"/>
        <w:ind w:left="516"/>
        <w:spacing w:line="366" w:lineRule="exact"/>
        <w:rPr>
          <w:sz w:val="15"/>
          <w:szCs w:val="15"/>
        </w:rPr>
      </w:pPr>
      <w:r>
        <w:pict>
          <v:shape id="_x0000_s182" style="position:absolute;margin-left:0.354622pt;margin-top:14.8026pt;mso-position-vertical-relative:text;mso-position-horizontal-relative:text;width:221.5pt;height:9.9pt;z-index:2517698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94" w:lineRule="auto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21"/>
                    </w:rPr>
                    <w:t>[54]</w:t>
                  </w:r>
                  <w:r>
                    <w:rPr>
                      <w:sz w:val="15"/>
                      <w:szCs w:val="15"/>
                      <w:spacing w:val="30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EMANUELSSON</w:t>
                  </w:r>
                  <w:r>
                    <w:rPr>
                      <w:sz w:val="15"/>
                      <w:szCs w:val="15"/>
                      <w:spacing w:val="-9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P</w:t>
                  </w:r>
                  <w:r>
                    <w:rPr>
                      <w:sz w:val="15"/>
                      <w:szCs w:val="15"/>
                      <w:spacing w:val="21"/>
                    </w:rPr>
                    <w:t>,</w:t>
                  </w:r>
                  <w:r>
                    <w:rPr>
                      <w:sz w:val="15"/>
                      <w:szCs w:val="15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DAHLSTRAND</w:t>
                  </w:r>
                  <w:r>
                    <w:rPr>
                      <w:sz w:val="15"/>
                      <w:szCs w:val="15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U</w:t>
                  </w:r>
                  <w:r>
                    <w:rPr>
                      <w:sz w:val="15"/>
                      <w:szCs w:val="15"/>
                      <w:spacing w:val="21"/>
                    </w:rPr>
                    <w:t>,</w:t>
                  </w:r>
                  <w:r>
                    <w:rPr>
                      <w:sz w:val="15"/>
                      <w:szCs w:val="15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STR</w:t>
                  </w:r>
                  <w:r>
                    <w:rPr>
                      <w:sz w:val="15"/>
                      <w:szCs w:val="15"/>
                      <w:spacing w:val="21"/>
                    </w:rPr>
                    <w:t>Ö</w:t>
                  </w:r>
                  <w:r>
                    <w:rPr>
                      <w:sz w:val="15"/>
                      <w:szCs w:val="15"/>
                    </w:rPr>
                    <w:t>MSTEN</w:t>
                  </w:r>
                  <w:r>
                    <w:rPr>
                      <w:sz w:val="15"/>
                      <w:szCs w:val="15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U</w:t>
                  </w:r>
                  <w:r>
                    <w:rPr>
                      <w:sz w:val="15"/>
                      <w:szCs w:val="15"/>
                      <w:spacing w:val="21"/>
                    </w:rPr>
                    <w:t>,</w:t>
                  </w:r>
                  <w:r>
                    <w:rPr>
                      <w:sz w:val="15"/>
                      <w:szCs w:val="15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et</w:t>
                  </w:r>
                  <w:r>
                    <w:rPr>
                      <w:sz w:val="15"/>
                      <w:szCs w:val="15"/>
                      <w:spacing w:val="-7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al</w:t>
                  </w:r>
                  <w:r>
                    <w:rPr>
                      <w:sz w:val="15"/>
                      <w:szCs w:val="15"/>
                      <w:spacing w:val="21"/>
                    </w:rPr>
                    <w:t>.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5"/>
          <w:position w:val="6"/>
        </w:rPr>
        <w:t>Surg,</w:t>
      </w:r>
      <w:r>
        <w:rPr>
          <w:sz w:val="15"/>
          <w:szCs w:val="15"/>
          <w:spacing w:val="-5"/>
          <w:position w:val="6"/>
        </w:rPr>
        <w:t xml:space="preserve"> </w:t>
      </w:r>
      <w:r>
        <w:rPr>
          <w:sz w:val="15"/>
          <w:szCs w:val="15"/>
          <w:spacing w:val="-5"/>
          <w:position w:val="6"/>
        </w:rPr>
        <w:t>2012</w:t>
      </w:r>
      <w:r>
        <w:rPr>
          <w:sz w:val="15"/>
          <w:szCs w:val="15"/>
          <w:spacing w:val="-23"/>
          <w:position w:val="6"/>
        </w:rPr>
        <w:t xml:space="preserve"> </w:t>
      </w:r>
      <w:r>
        <w:rPr>
          <w:sz w:val="15"/>
          <w:szCs w:val="15"/>
          <w:spacing w:val="-5"/>
          <w:position w:val="6"/>
        </w:rPr>
        <w:t>,</w:t>
      </w:r>
      <w:r>
        <w:rPr>
          <w:sz w:val="15"/>
          <w:szCs w:val="15"/>
          <w:spacing w:val="-5"/>
          <w:position w:val="6"/>
        </w:rPr>
        <w:t xml:space="preserve"> </w:t>
      </w:r>
      <w:r>
        <w:rPr>
          <w:sz w:val="15"/>
          <w:szCs w:val="15"/>
          <w:spacing w:val="-5"/>
          <w:position w:val="6"/>
        </w:rPr>
        <w:t>204(5)</w:t>
      </w:r>
      <w:r>
        <w:rPr>
          <w:sz w:val="15"/>
          <w:szCs w:val="15"/>
          <w:spacing w:val="-5"/>
          <w:position w:val="6"/>
        </w:rPr>
        <w:t xml:space="preserve"> </w:t>
      </w:r>
      <w:r>
        <w:rPr>
          <w:sz w:val="15"/>
          <w:szCs w:val="15"/>
          <w:spacing w:val="-5"/>
          <w:position w:val="6"/>
        </w:rPr>
        <w:t>:</w:t>
      </w:r>
      <w:r>
        <w:rPr>
          <w:sz w:val="15"/>
          <w:szCs w:val="15"/>
          <w:spacing w:val="-5"/>
          <w:position w:val="6"/>
        </w:rPr>
        <w:t xml:space="preserve"> </w:t>
      </w:r>
      <w:r>
        <w:rPr>
          <w:sz w:val="15"/>
          <w:szCs w:val="15"/>
          <w:spacing w:val="-5"/>
          <w:position w:val="6"/>
        </w:rPr>
        <w:t>709</w:t>
      </w:r>
      <w:r>
        <w:rPr>
          <w:sz w:val="15"/>
          <w:szCs w:val="15"/>
          <w:spacing w:val="-5"/>
          <w:position w:val="6"/>
        </w:rPr>
        <w:t xml:space="preserve"> </w:t>
      </w:r>
      <w:r>
        <w:rPr>
          <w:sz w:val="15"/>
          <w:szCs w:val="15"/>
          <w:spacing w:val="-5"/>
          <w:position w:val="6"/>
        </w:rPr>
        <w:t>-</w:t>
      </w:r>
      <w:r>
        <w:rPr>
          <w:sz w:val="15"/>
          <w:szCs w:val="15"/>
          <w:spacing w:val="-40"/>
          <w:position w:val="6"/>
        </w:rPr>
        <w:t xml:space="preserve"> </w:t>
      </w:r>
      <w:r>
        <w:rPr>
          <w:sz w:val="15"/>
          <w:szCs w:val="15"/>
          <w:spacing w:val="-5"/>
          <w:position w:val="6"/>
        </w:rPr>
        <w:t>716.</w:t>
      </w:r>
    </w:p>
    <w:p>
      <w:pPr>
        <w:pStyle w:val="BodyText"/>
        <w:ind w:left="513"/>
        <w:spacing w:before="108" w:line="368" w:lineRule="exact"/>
        <w:rPr>
          <w:sz w:val="15"/>
          <w:szCs w:val="15"/>
        </w:rPr>
      </w:pPr>
      <w:r>
        <w:pict>
          <v:shape id="_x0000_s184" style="position:absolute;margin-left:24.7762pt;margin-top:16.3418pt;mso-position-vertical-relative:text;mso-position-horizontal-relative:text;width:198.7pt;height:20.4pt;z-index:2517749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5"/>
                      <w:position w:val="6"/>
                    </w:rPr>
                    <w:t>diastasis</w:t>
                  </w:r>
                  <w:r>
                    <w:rPr>
                      <w:sz w:val="15"/>
                      <w:szCs w:val="15"/>
                      <w:spacing w:val="-38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  <w:position w:val="6"/>
                    </w:rPr>
                    <w:t>:</w:t>
                  </w:r>
                  <w:r>
                    <w:rPr>
                      <w:sz w:val="15"/>
                      <w:szCs w:val="15"/>
                      <w:spacing w:val="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  <w:position w:val="6"/>
                    </w:rPr>
                    <w:t>comparison</w:t>
                  </w:r>
                  <w:r>
                    <w:rPr>
                      <w:sz w:val="15"/>
                      <w:szCs w:val="15"/>
                      <w:spacing w:val="-2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  <w:position w:val="6"/>
                    </w:rPr>
                    <w:t>of</w:t>
                  </w:r>
                  <w:r>
                    <w:rPr>
                      <w:sz w:val="15"/>
                      <w:szCs w:val="15"/>
                      <w:spacing w:val="-28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6"/>
                      <w:position w:val="6"/>
                    </w:rPr>
                    <w:t>CT</w:t>
                  </w:r>
                  <w:r>
                    <w:rPr>
                      <w:sz w:val="15"/>
                      <w:szCs w:val="15"/>
                      <w:spacing w:val="-2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6"/>
                      <w:position w:val="6"/>
                    </w:rPr>
                    <w:t>scanning</w:t>
                  </w:r>
                  <w:r>
                    <w:rPr>
                      <w:sz w:val="15"/>
                      <w:szCs w:val="15"/>
                      <w:spacing w:val="-23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6"/>
                      <w:position w:val="6"/>
                    </w:rPr>
                    <w:t>and</w:t>
                  </w:r>
                  <w:r>
                    <w:rPr>
                      <w:sz w:val="15"/>
                      <w:szCs w:val="15"/>
                      <w:spacing w:val="-2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6"/>
                      <w:position w:val="6"/>
                    </w:rPr>
                    <w:t>preoperative</w:t>
                  </w:r>
                  <w:r>
                    <w:rPr>
                      <w:sz w:val="15"/>
                      <w:szCs w:val="15"/>
                      <w:spacing w:val="-1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6"/>
                      <w:position w:val="6"/>
                    </w:rPr>
                    <w:t>clinical</w:t>
                  </w:r>
                  <w:r>
                    <w:rPr>
                      <w:sz w:val="15"/>
                      <w:szCs w:val="15"/>
                      <w:spacing w:val="-18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6"/>
                      <w:position w:val="6"/>
                    </w:rPr>
                    <w:t>as⁃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12"/>
          <w:position w:val="6"/>
        </w:rPr>
        <w:t>Analysis</w:t>
      </w:r>
      <w:r>
        <w:rPr>
          <w:sz w:val="15"/>
          <w:szCs w:val="15"/>
          <w:spacing w:val="-12"/>
          <w:position w:val="6"/>
        </w:rPr>
        <w:t xml:space="preserve"> </w:t>
      </w:r>
      <w:r>
        <w:rPr>
          <w:sz w:val="15"/>
          <w:szCs w:val="15"/>
          <w:spacing w:val="-12"/>
          <w:position w:val="6"/>
        </w:rPr>
        <w:t>of</w:t>
      </w:r>
      <w:r>
        <w:rPr>
          <w:sz w:val="15"/>
          <w:szCs w:val="15"/>
          <w:spacing w:val="-25"/>
          <w:position w:val="6"/>
        </w:rPr>
        <w:t xml:space="preserve"> </w:t>
      </w:r>
      <w:r>
        <w:rPr>
          <w:sz w:val="15"/>
          <w:szCs w:val="15"/>
          <w:spacing w:val="-12"/>
          <w:position w:val="6"/>
        </w:rPr>
        <w:t>the</w:t>
      </w:r>
      <w:r>
        <w:rPr>
          <w:sz w:val="15"/>
          <w:szCs w:val="15"/>
          <w:spacing w:val="-12"/>
          <w:position w:val="6"/>
        </w:rPr>
        <w:t xml:space="preserve"> </w:t>
      </w:r>
      <w:r>
        <w:rPr>
          <w:sz w:val="15"/>
          <w:szCs w:val="15"/>
          <w:spacing w:val="-12"/>
          <w:position w:val="6"/>
        </w:rPr>
        <w:t>abdominal</w:t>
      </w:r>
      <w:r>
        <w:rPr>
          <w:sz w:val="15"/>
          <w:szCs w:val="15"/>
          <w:spacing w:val="-12"/>
          <w:position w:val="6"/>
        </w:rPr>
        <w:t xml:space="preserve"> </w:t>
      </w:r>
      <w:r>
        <w:rPr>
          <w:sz w:val="15"/>
          <w:szCs w:val="15"/>
          <w:spacing w:val="-12"/>
          <w:position w:val="6"/>
        </w:rPr>
        <w:t>musculo⁃aponeurotic</w:t>
      </w:r>
      <w:r>
        <w:rPr>
          <w:sz w:val="15"/>
          <w:szCs w:val="15"/>
          <w:spacing w:val="-12"/>
          <w:position w:val="6"/>
        </w:rPr>
        <w:t xml:space="preserve"> </w:t>
      </w:r>
      <w:r>
        <w:rPr>
          <w:sz w:val="15"/>
          <w:szCs w:val="15"/>
          <w:spacing w:val="-12"/>
          <w:position w:val="6"/>
        </w:rPr>
        <w:t>anatomy</w:t>
      </w:r>
      <w:r>
        <w:rPr>
          <w:sz w:val="15"/>
          <w:szCs w:val="15"/>
          <w:spacing w:val="-12"/>
          <w:position w:val="6"/>
        </w:rPr>
        <w:t xml:space="preserve"> </w:t>
      </w:r>
      <w:r>
        <w:rPr>
          <w:sz w:val="15"/>
          <w:szCs w:val="15"/>
          <w:spacing w:val="-12"/>
          <w:position w:val="6"/>
        </w:rPr>
        <w:t>in</w:t>
      </w:r>
      <w:r>
        <w:rPr>
          <w:sz w:val="15"/>
          <w:szCs w:val="15"/>
          <w:spacing w:val="-12"/>
          <w:position w:val="6"/>
        </w:rPr>
        <w:t xml:space="preserve"> </w:t>
      </w:r>
      <w:r>
        <w:rPr>
          <w:sz w:val="15"/>
          <w:szCs w:val="15"/>
          <w:spacing w:val="-12"/>
          <w:position w:val="6"/>
        </w:rPr>
        <w:t>rectus</w:t>
      </w:r>
    </w:p>
    <w:p>
      <w:pPr>
        <w:pStyle w:val="BodyText"/>
        <w:ind w:left="516"/>
        <w:spacing w:before="197" w:line="190" w:lineRule="auto"/>
        <w:rPr>
          <w:sz w:val="15"/>
          <w:szCs w:val="15"/>
        </w:rPr>
      </w:pPr>
      <w:r>
        <w:pict>
          <v:shape id="_x0000_s186" style="position:absolute;margin-left:24.2678pt;margin-top:16.3239pt;mso-position-vertical-relative:text;mso-position-horizontal-relative:text;width:76.1pt;height:20.4pt;z-index:2517719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2014</w:t>
                  </w:r>
                  <w:r>
                    <w:rPr>
                      <w:sz w:val="15"/>
                      <w:szCs w:val="15"/>
                      <w:spacing w:val="-43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,</w:t>
                  </w:r>
                  <w:r>
                    <w:rPr>
                      <w:sz w:val="15"/>
                      <w:szCs w:val="15"/>
                      <w:spacing w:val="5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18(4)</w:t>
                  </w:r>
                  <w:r>
                    <w:rPr>
                      <w:sz w:val="15"/>
                      <w:szCs w:val="15"/>
                      <w:spacing w:val="-2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: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465</w:t>
                  </w:r>
                  <w:r>
                    <w:rPr>
                      <w:sz w:val="15"/>
                      <w:szCs w:val="15"/>
                      <w:spacing w:val="-20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-471.</w:t>
                  </w:r>
                </w:p>
              </w:txbxContent>
            </v:textbox>
          </v:shape>
        </w:pict>
      </w:r>
      <w:r>
        <w:pict>
          <v:shape id="_x0000_s188" style="position:absolute;margin-left:0.354424pt;margin-top:28.2599pt;mso-position-vertical-relative:text;mso-position-horizontal-relative:text;width:223.5pt;height:56.1pt;z-index:251794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97" w:right="20" w:hanging="478"/>
                    <w:spacing w:before="19" w:line="333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7"/>
                    </w:rPr>
                    <w:t>[55]</w:t>
                  </w:r>
                  <w:r>
                    <w:rPr>
                      <w:sz w:val="15"/>
                      <w:szCs w:val="15"/>
                      <w:spacing w:val="26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7"/>
                    </w:rPr>
                    <w:t>LEEJY</w:t>
                  </w:r>
                  <w:r>
                    <w:rPr>
                      <w:sz w:val="15"/>
                      <w:szCs w:val="15"/>
                      <w:spacing w:val="-4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</w:rPr>
                    <w:t>,</w:t>
                  </w:r>
                  <w:r>
                    <w:rPr>
                      <w:sz w:val="15"/>
                      <w:szCs w:val="15"/>
                      <w:spacing w:val="-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</w:rPr>
                    <w:t>LEEDY.</w:t>
                  </w:r>
                  <w:r>
                    <w:rPr>
                      <w:sz w:val="15"/>
                      <w:szCs w:val="15"/>
                      <w:spacing w:val="2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</w:rPr>
                    <w:t>The</w:t>
                  </w:r>
                  <w:r>
                    <w:rPr>
                      <w:sz w:val="15"/>
                      <w:szCs w:val="15"/>
                      <w:spacing w:val="-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</w:rPr>
                    <w:t>effect</w:t>
                  </w:r>
                  <w:r>
                    <w:rPr>
                      <w:sz w:val="15"/>
                      <w:szCs w:val="15"/>
                      <w:spacing w:val="-2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</w:rPr>
                    <w:t>of</w:t>
                  </w:r>
                  <w:r>
                    <w:rPr>
                      <w:sz w:val="15"/>
                      <w:szCs w:val="15"/>
                      <w:spacing w:val="-3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</w:rPr>
                    <w:t>therapeutic</w:t>
                  </w:r>
                  <w:r>
                    <w:rPr>
                      <w:sz w:val="15"/>
                      <w:szCs w:val="15"/>
                      <w:spacing w:val="-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</w:rPr>
                    <w:t>abdominal</w:t>
                  </w:r>
                  <w:r>
                    <w:rPr>
                      <w:sz w:val="15"/>
                      <w:szCs w:val="15"/>
                      <w:spacing w:val="-1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</w:rPr>
                    <w:t>draw</w:t>
                  </w:r>
                  <w:r>
                    <w:rPr>
                      <w:sz w:val="15"/>
                      <w:szCs w:val="15"/>
                      <w:spacing w:val="-8"/>
                    </w:rPr>
                    <w:t>ing⁃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</w:rPr>
                    <w:t>in</w:t>
                  </w:r>
                  <w:r>
                    <w:rPr>
                      <w:sz w:val="15"/>
                      <w:szCs w:val="15"/>
                      <w:spacing w:val="-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</w:rPr>
                    <w:t>maneuver</w:t>
                  </w:r>
                  <w:r>
                    <w:rPr>
                      <w:sz w:val="15"/>
                      <w:szCs w:val="15"/>
                      <w:spacing w:val="-2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</w:rPr>
                    <w:t>using</w:t>
                  </w:r>
                  <w:r>
                    <w:rPr>
                      <w:sz w:val="15"/>
                      <w:szCs w:val="15"/>
                      <w:spacing w:val="-2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</w:rPr>
                    <w:t>ultras</w:t>
                  </w:r>
                  <w:r>
                    <w:rPr>
                      <w:sz w:val="15"/>
                      <w:szCs w:val="15"/>
                      <w:spacing w:val="-10"/>
                    </w:rPr>
                    <w:t>onography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on</w:t>
                  </w:r>
                  <w:r>
                    <w:rPr>
                      <w:sz w:val="15"/>
                      <w:szCs w:val="15"/>
                      <w:spacing w:val="-1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lateral</w:t>
                  </w:r>
                  <w:r>
                    <w:rPr>
                      <w:sz w:val="15"/>
                      <w:szCs w:val="15"/>
                      <w:spacing w:val="-1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abdominal</w:t>
                  </w:r>
                  <w:r>
                    <w:rPr>
                      <w:sz w:val="15"/>
                      <w:szCs w:val="15"/>
                      <w:spacing w:val="-1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muscle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</w:rPr>
                    <w:t>thickness</w:t>
                  </w:r>
                  <w:r>
                    <w:rPr>
                      <w:sz w:val="15"/>
                      <w:szCs w:val="15"/>
                      <w:spacing w:val="2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</w:rPr>
                    <w:t>and</w:t>
                  </w:r>
                  <w:r>
                    <w:rPr>
                      <w:sz w:val="15"/>
                      <w:szCs w:val="15"/>
                      <w:spacing w:val="1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</w:rPr>
                    <w:t>balance</w:t>
                  </w:r>
                  <w:r>
                    <w:rPr>
                      <w:sz w:val="15"/>
                      <w:szCs w:val="15"/>
                      <w:spacing w:val="-1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</w:rPr>
                    <w:t>[</w:t>
                  </w:r>
                  <w:r>
                    <w:rPr>
                      <w:sz w:val="15"/>
                      <w:szCs w:val="15"/>
                      <w:spacing w:val="-2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</w:rPr>
                    <w:t>J</w:t>
                  </w:r>
                  <w:r>
                    <w:rPr>
                      <w:sz w:val="15"/>
                      <w:szCs w:val="15"/>
                      <w:spacing w:val="-3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</w:rPr>
                    <w:t>]</w:t>
                  </w:r>
                  <w:r>
                    <w:rPr>
                      <w:sz w:val="15"/>
                      <w:szCs w:val="15"/>
                      <w:spacing w:val="-2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</w:rPr>
                    <w:t>.</w:t>
                  </w:r>
                  <w:r>
                    <w:rPr>
                      <w:sz w:val="15"/>
                      <w:szCs w:val="15"/>
                      <w:spacing w:val="-12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12"/>
                    </w:rPr>
                    <w:t>J</w:t>
                  </w:r>
                  <w:r>
                    <w:rPr>
                      <w:sz w:val="15"/>
                      <w:szCs w:val="15"/>
                      <w:spacing w:val="1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</w:rPr>
                    <w:t>Back</w:t>
                  </w:r>
                  <w:r>
                    <w:rPr>
                      <w:sz w:val="15"/>
                      <w:szCs w:val="15"/>
                      <w:spacing w:val="2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</w:rPr>
                    <w:t>Musculoskelet</w:t>
                  </w:r>
                  <w:r>
                    <w:rPr>
                      <w:sz w:val="15"/>
                      <w:szCs w:val="15"/>
                      <w:spacing w:val="1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</w:rPr>
                    <w:t>Rehabil</w:t>
                  </w:r>
                  <w:r>
                    <w:rPr>
                      <w:sz w:val="15"/>
                      <w:szCs w:val="15"/>
                      <w:spacing w:val="-4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</w:rPr>
                    <w:t>,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</w:rPr>
                    <w:t>2018</w:t>
                  </w:r>
                  <w:r>
                    <w:rPr>
                      <w:sz w:val="15"/>
                      <w:szCs w:val="15"/>
                      <w:spacing w:val="-3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</w:rPr>
                    <w:t>,</w:t>
                  </w:r>
                  <w:r>
                    <w:rPr>
                      <w:sz w:val="15"/>
                      <w:szCs w:val="15"/>
                      <w:spacing w:val="-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</w:rPr>
                    <w:t>31(6)</w:t>
                  </w:r>
                  <w:r>
                    <w:rPr>
                      <w:sz w:val="15"/>
                      <w:szCs w:val="15"/>
                      <w:spacing w:val="-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</w:rPr>
                    <w:t>:</w:t>
                  </w:r>
                  <w:r>
                    <w:rPr>
                      <w:sz w:val="15"/>
                      <w:szCs w:val="15"/>
                      <w:spacing w:val="1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</w:rPr>
                    <w:t>1139</w:t>
                  </w:r>
                  <w:r>
                    <w:rPr>
                      <w:sz w:val="15"/>
                      <w:szCs w:val="15"/>
                      <w:spacing w:val="-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</w:rPr>
                    <w:t>-</w:t>
                  </w:r>
                  <w:r>
                    <w:rPr>
                      <w:sz w:val="15"/>
                      <w:szCs w:val="15"/>
                      <w:spacing w:val="-2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</w:rPr>
                    <w:t>114</w:t>
                  </w:r>
                  <w:r>
                    <w:rPr>
                      <w:sz w:val="15"/>
                      <w:szCs w:val="15"/>
                      <w:spacing w:val="-7"/>
                    </w:rPr>
                    <w:t>3</w:t>
                  </w:r>
                  <w:r>
                    <w:rPr>
                      <w:sz w:val="15"/>
                      <w:szCs w:val="15"/>
                      <w:spacing w:val="-4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</w:rPr>
                    <w:t>.</w:t>
                  </w:r>
                </w:p>
              </w:txbxContent>
            </v:textbox>
          </v:shape>
        </w:pict>
      </w:r>
      <w:r>
        <w:pict>
          <v:shape id="_x0000_s190" style="position:absolute;margin-left:0.354385pt;margin-top:80.2978pt;mso-position-vertical-relative:text;mso-position-horizontal-relative:text;width:223.15pt;height:9.75pt;z-index:251795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0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"/>
                    </w:rPr>
                    <w:t>[56]</w:t>
                  </w:r>
                  <w:r>
                    <w:rPr>
                      <w:sz w:val="15"/>
                      <w:szCs w:val="15"/>
                      <w:spacing w:val="26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6"/>
                    </w:rPr>
                    <w:t>PATIL</w:t>
                  </w:r>
                  <w:r>
                    <w:rPr>
                      <w:sz w:val="15"/>
                      <w:szCs w:val="15"/>
                      <w:spacing w:val="-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</w:rPr>
                    <w:t>P</w:t>
                  </w:r>
                  <w:r>
                    <w:rPr>
                      <w:sz w:val="15"/>
                      <w:szCs w:val="15"/>
                      <w:spacing w:val="-4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</w:rPr>
                    <w:t>,</w:t>
                  </w:r>
                  <w:r>
                    <w:rPr>
                      <w:sz w:val="15"/>
                      <w:szCs w:val="15"/>
                      <w:spacing w:val="-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</w:rPr>
                    <w:t>DASGUPTA</w:t>
                  </w:r>
                  <w:r>
                    <w:rPr>
                      <w:sz w:val="15"/>
                      <w:szCs w:val="15"/>
                      <w:spacing w:val="-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</w:rPr>
                    <w:t>B.</w:t>
                  </w:r>
                  <w:r>
                    <w:rPr>
                      <w:sz w:val="15"/>
                      <w:szCs w:val="15"/>
                      <w:spacing w:val="3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</w:rPr>
                    <w:t>Role</w:t>
                  </w:r>
                  <w:r>
                    <w:rPr>
                      <w:sz w:val="15"/>
                      <w:szCs w:val="15"/>
                      <w:spacing w:val="-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</w:rPr>
                    <w:t>of</w:t>
                  </w:r>
                  <w:r>
                    <w:rPr>
                      <w:sz w:val="15"/>
                      <w:szCs w:val="15"/>
                      <w:spacing w:val="-2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</w:rPr>
                    <w:t>diagnostic</w:t>
                  </w:r>
                  <w:r>
                    <w:rPr>
                      <w:sz w:val="15"/>
                      <w:szCs w:val="15"/>
                      <w:spacing w:val="-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</w:rPr>
                    <w:t>ult</w:t>
                  </w:r>
                  <w:r>
                    <w:rPr>
                      <w:sz w:val="15"/>
                      <w:szCs w:val="15"/>
                      <w:spacing w:val="-7"/>
                    </w:rPr>
                    <w:t>rasound</w:t>
                  </w:r>
                  <w:r>
                    <w:rPr>
                      <w:sz w:val="15"/>
                      <w:szCs w:val="15"/>
                      <w:spacing w:val="-1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</w:rPr>
                    <w:t>in</w:t>
                  </w:r>
                  <w:r>
                    <w:rPr>
                      <w:sz w:val="15"/>
                      <w:szCs w:val="15"/>
                      <w:spacing w:val="-1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</w:rPr>
                    <w:t>the</w:t>
                  </w:r>
                </w:p>
              </w:txbxContent>
            </v:textbox>
          </v:shape>
        </w:pict>
      </w:r>
      <w:r>
        <w:pict>
          <v:shape id="_x0000_s192" style="position:absolute;margin-left:24.6752pt;margin-top:99.6769pt;mso-position-vertical-relative:text;mso-position-horizontal-relative:text;width:123.7pt;height:20.4pt;z-index:2517688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loskelet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Dis</w:t>
                  </w:r>
                  <w:r>
                    <w:rPr>
                      <w:sz w:val="15"/>
                      <w:szCs w:val="15"/>
                      <w:spacing w:val="-23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,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2012</w:t>
                  </w:r>
                  <w:r>
                    <w:rPr>
                      <w:sz w:val="15"/>
                      <w:szCs w:val="15"/>
                      <w:spacing w:val="-36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,</w:t>
                  </w:r>
                  <w:r>
                    <w:rPr>
                      <w:sz w:val="15"/>
                      <w:szCs w:val="15"/>
                      <w:spacing w:val="-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4(5)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:</w:t>
                  </w:r>
                  <w:r>
                    <w:rPr>
                      <w:sz w:val="15"/>
                      <w:szCs w:val="15"/>
                      <w:spacing w:val="3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341</w:t>
                  </w:r>
                  <w:r>
                    <w:rPr>
                      <w:sz w:val="15"/>
                      <w:szCs w:val="15"/>
                      <w:spacing w:val="-3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-</w:t>
                  </w:r>
                  <w:r>
                    <w:rPr>
                      <w:sz w:val="15"/>
                      <w:szCs w:val="15"/>
                      <w:spacing w:val="-37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355.</w:t>
                  </w:r>
                </w:p>
              </w:txbxContent>
            </v:textbox>
          </v:shape>
        </w:pict>
      </w:r>
      <w:r>
        <w:pict>
          <v:shape id="_x0000_s194" style="position:absolute;margin-left:24.7838pt;margin-top:87.7419pt;mso-position-vertical-relative:text;mso-position-horizontal-relative:text;width:198.7pt;height:20.4pt;z-index:2517739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assessment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of</w:t>
                  </w:r>
                  <w:r>
                    <w:rPr>
                      <w:sz w:val="15"/>
                      <w:szCs w:val="15"/>
                      <w:spacing w:val="-23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musculoskeletal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diseases[</w:t>
                  </w:r>
                  <w:r>
                    <w:rPr>
                      <w:sz w:val="15"/>
                      <w:szCs w:val="15"/>
                      <w:spacing w:val="-3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J]</w:t>
                  </w:r>
                  <w:r>
                    <w:rPr>
                      <w:sz w:val="15"/>
                      <w:szCs w:val="15"/>
                      <w:spacing w:val="-26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.</w:t>
                  </w:r>
                  <w:r>
                    <w:rPr>
                      <w:sz w:val="15"/>
                      <w:szCs w:val="15"/>
                      <w:spacing w:val="36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Ther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Adv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6"/>
                    </w:rPr>
                    <w:t>Muscu⁃</w:t>
                  </w:r>
                </w:p>
              </w:txbxContent>
            </v:textbox>
          </v:shape>
        </w:pict>
      </w:r>
      <w:r>
        <w:pict>
          <v:shape id="_x0000_s196" style="position:absolute;margin-left:0.354515pt;margin-top:116.007pt;mso-position-vertical-relative:text;mso-position-horizontal-relative:text;width:223.55pt;height:29.05pt;z-index:2517852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07" w:right="20" w:hanging="488"/>
                    <w:spacing w:before="19" w:line="333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3"/>
                    </w:rPr>
                    <w:t>[57]</w:t>
                  </w:r>
                  <w:r>
                    <w:rPr>
                      <w:sz w:val="15"/>
                      <w:szCs w:val="15"/>
                      <w:spacing w:val="27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3"/>
                    </w:rPr>
                    <w:t>RATHA</w:t>
                  </w:r>
                  <w:r>
                    <w:rPr>
                      <w:sz w:val="15"/>
                      <w:szCs w:val="15"/>
                      <w:spacing w:val="-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M</w:t>
                  </w:r>
                  <w:r>
                    <w:rPr>
                      <w:sz w:val="15"/>
                      <w:szCs w:val="15"/>
                      <w:spacing w:val="-4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,</w:t>
                  </w:r>
                  <w:r>
                    <w:rPr>
                      <w:sz w:val="15"/>
                      <w:szCs w:val="15"/>
                      <w:spacing w:val="-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ATTALI</w:t>
                  </w:r>
                  <w:r>
                    <w:rPr>
                      <w:sz w:val="15"/>
                      <w:szCs w:val="15"/>
                      <w:spacing w:val="-1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P,</w:t>
                  </w:r>
                  <w:r>
                    <w:rPr>
                      <w:sz w:val="15"/>
                      <w:szCs w:val="15"/>
                      <w:spacing w:val="-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DUMASJ</w:t>
                  </w:r>
                  <w:r>
                    <w:rPr>
                      <w:sz w:val="15"/>
                      <w:szCs w:val="15"/>
                      <w:spacing w:val="-1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L,</w:t>
                  </w:r>
                  <w:r>
                    <w:rPr>
                      <w:sz w:val="15"/>
                      <w:szCs w:val="15"/>
                      <w:spacing w:val="-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et</w:t>
                  </w:r>
                  <w:r>
                    <w:rPr>
                      <w:sz w:val="15"/>
                      <w:szCs w:val="15"/>
                      <w:spacing w:val="-1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al.</w:t>
                  </w:r>
                  <w:r>
                    <w:rPr>
                      <w:sz w:val="15"/>
                      <w:szCs w:val="15"/>
                      <w:spacing w:val="1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The</w:t>
                  </w:r>
                  <w:r>
                    <w:rPr>
                      <w:sz w:val="15"/>
                      <w:szCs w:val="15"/>
                      <w:spacing w:val="-1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abdominal</w:t>
                  </w:r>
                  <w:r>
                    <w:rPr>
                      <w:sz w:val="15"/>
                      <w:szCs w:val="15"/>
                      <w:spacing w:val="-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L</w:t>
                  </w:r>
                  <w:r>
                    <w:rPr>
                      <w:sz w:val="15"/>
                      <w:szCs w:val="15"/>
                      <w:spacing w:val="-4"/>
                    </w:rPr>
                    <w:t>inea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</w:rPr>
                    <w:t>alba:</w:t>
                  </w:r>
                  <w:r>
                    <w:rPr>
                      <w:sz w:val="15"/>
                      <w:szCs w:val="15"/>
                      <w:spacing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</w:rPr>
                    <w:t>an</w:t>
                  </w:r>
                  <w:r>
                    <w:rPr>
                      <w:sz w:val="15"/>
                      <w:szCs w:val="15"/>
                      <w:spacing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</w:rPr>
                    <w:t>anatomo⁃radiologic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</w:rPr>
                    <w:t>and</w:t>
                  </w:r>
                  <w:r>
                    <w:rPr>
                      <w:sz w:val="15"/>
                      <w:szCs w:val="15"/>
                      <w:spacing w:val="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</w:rPr>
                    <w:t>biomechanical</w:t>
                  </w:r>
                  <w:r>
                    <w:rPr>
                      <w:sz w:val="15"/>
                      <w:szCs w:val="15"/>
                      <w:spacing w:val="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</w:rPr>
                    <w:t>study</w:t>
                  </w:r>
                  <w:r>
                    <w:rPr>
                      <w:sz w:val="15"/>
                      <w:szCs w:val="15"/>
                      <w:spacing w:val="-3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</w:rPr>
                    <w:t>[</w:t>
                  </w:r>
                  <w:r>
                    <w:rPr>
                      <w:sz w:val="15"/>
                      <w:szCs w:val="15"/>
                      <w:spacing w:val="-3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</w:rPr>
                    <w:t>J]</w:t>
                  </w:r>
                  <w:r>
                    <w:rPr>
                      <w:sz w:val="15"/>
                      <w:szCs w:val="15"/>
                      <w:spacing w:val="-3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</w:rPr>
                    <w:t>.</w:t>
                  </w:r>
                  <w:r>
                    <w:rPr>
                      <w:sz w:val="15"/>
                      <w:szCs w:val="15"/>
                      <w:spacing w:val="4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</w:rPr>
                    <w:t>Surg</w:t>
                  </w:r>
                </w:p>
              </w:txbxContent>
            </v:textbox>
          </v:shape>
        </w:pict>
      </w:r>
      <w:r>
        <w:pict>
          <v:shape id="_x0000_s198" style="position:absolute;margin-left:238.867pt;margin-top:37.9629pt;mso-position-vertical-relative:text;mso-position-horizontal-relative:text;width:223.25pt;height:56pt;z-index:2517790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04" w:right="20" w:hanging="484"/>
                    <w:spacing w:before="20" w:line="332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21"/>
                    </w:rPr>
                    <w:t>[71]</w:t>
                  </w:r>
                  <w:r>
                    <w:rPr>
                      <w:sz w:val="15"/>
                      <w:szCs w:val="15"/>
                      <w:spacing w:val="30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CHEESBOROUGHJ</w:t>
                  </w:r>
                  <w:r>
                    <w:rPr>
                      <w:sz w:val="15"/>
                      <w:szCs w:val="15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E</w:t>
                  </w:r>
                  <w:r>
                    <w:rPr>
                      <w:sz w:val="15"/>
                      <w:szCs w:val="15"/>
                      <w:spacing w:val="-3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1"/>
                    </w:rPr>
                    <w:t>,</w:t>
                  </w:r>
                  <w:r>
                    <w:rPr>
                      <w:sz w:val="15"/>
                      <w:szCs w:val="15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DUMANIANG</w:t>
                  </w:r>
                  <w:r>
                    <w:rPr>
                      <w:sz w:val="15"/>
                      <w:szCs w:val="15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A</w:t>
                  </w:r>
                  <w:r>
                    <w:rPr>
                      <w:sz w:val="15"/>
                      <w:szCs w:val="15"/>
                      <w:spacing w:val="21"/>
                    </w:rPr>
                    <w:t>.</w:t>
                  </w:r>
                  <w:r>
                    <w:rPr>
                      <w:sz w:val="15"/>
                      <w:szCs w:val="15"/>
                      <w:spacing w:val="43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Simultaneous</w:t>
                  </w:r>
                  <w:r>
                    <w:rPr>
                      <w:sz w:val="15"/>
                      <w:szCs w:val="15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pros</w:t>
                  </w:r>
                  <w:r>
                    <w:rPr>
                      <w:sz w:val="15"/>
                      <w:szCs w:val="15"/>
                      <w:spacing w:val="21"/>
                    </w:rPr>
                    <w:t>⁃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thetic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mesh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abdominal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wall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reconstruct</w:t>
                  </w:r>
                  <w:r>
                    <w:rPr>
                      <w:sz w:val="15"/>
                      <w:szCs w:val="15"/>
                      <w:spacing w:val="-11"/>
                    </w:rPr>
                    <w:t>ion</w:t>
                  </w:r>
                  <w:r>
                    <w:rPr>
                      <w:sz w:val="15"/>
                      <w:szCs w:val="15"/>
                      <w:spacing w:val="-1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with</w:t>
                  </w:r>
                  <w:r>
                    <w:rPr>
                      <w:sz w:val="15"/>
                      <w:szCs w:val="15"/>
                      <w:spacing w:val="-1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abdominoplasty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</w:rPr>
                    <w:t>for</w:t>
                  </w:r>
                  <w:r>
                    <w:rPr>
                      <w:sz w:val="15"/>
                      <w:szCs w:val="15"/>
                      <w:spacing w:val="-2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</w:rPr>
                    <w:t>ventral</w:t>
                  </w:r>
                  <w:r>
                    <w:rPr>
                      <w:sz w:val="15"/>
                      <w:szCs w:val="15"/>
                      <w:spacing w:val="-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</w:rPr>
                    <w:t>hernia</w:t>
                  </w:r>
                  <w:r>
                    <w:rPr>
                      <w:sz w:val="15"/>
                      <w:szCs w:val="15"/>
                      <w:spacing w:val="-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</w:rPr>
                    <w:t>and</w:t>
                  </w:r>
                  <w:r>
                    <w:rPr>
                      <w:sz w:val="15"/>
                      <w:szCs w:val="15"/>
                      <w:spacing w:val="-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</w:rPr>
                    <w:t>severe</w:t>
                  </w:r>
                  <w:r>
                    <w:rPr>
                      <w:sz w:val="15"/>
                      <w:szCs w:val="15"/>
                      <w:spacing w:val="-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</w:rPr>
                    <w:t>rectus</w:t>
                  </w:r>
                  <w:r>
                    <w:rPr>
                      <w:sz w:val="15"/>
                      <w:szCs w:val="15"/>
                      <w:spacing w:val="-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</w:rPr>
                    <w:t>diastasis</w:t>
                  </w:r>
                  <w:r>
                    <w:rPr>
                      <w:sz w:val="15"/>
                      <w:szCs w:val="15"/>
                      <w:spacing w:val="-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</w:rPr>
                    <w:t>repairs[J]</w:t>
                  </w:r>
                  <w:r>
                    <w:rPr>
                      <w:sz w:val="15"/>
                      <w:szCs w:val="15"/>
                      <w:spacing w:val="-2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5"/>
                    </w:rPr>
                    <w:t>.</w:t>
                  </w:r>
                  <w:r>
                    <w:rPr>
                      <w:sz w:val="15"/>
                      <w:szCs w:val="15"/>
                      <w:spacing w:val="-15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16"/>
                    </w:rPr>
                    <w:t>Plast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</w:rPr>
                    <w:t>Reconstr</w:t>
                  </w:r>
                  <w:r>
                    <w:rPr>
                      <w:sz w:val="15"/>
                      <w:szCs w:val="15"/>
                      <w:spacing w:val="-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</w:rPr>
                    <w:t>Surg,</w:t>
                  </w:r>
                  <w:r>
                    <w:rPr>
                      <w:sz w:val="15"/>
                      <w:szCs w:val="15"/>
                      <w:spacing w:val="-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</w:rPr>
                    <w:t>2015</w:t>
                  </w:r>
                  <w:r>
                    <w:rPr>
                      <w:sz w:val="15"/>
                      <w:szCs w:val="15"/>
                      <w:spacing w:val="-3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</w:rPr>
                    <w:t>,</w:t>
                  </w:r>
                  <w:r>
                    <w:rPr>
                      <w:sz w:val="15"/>
                      <w:szCs w:val="15"/>
                      <w:spacing w:val="1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</w:rPr>
                    <w:t>135(1)</w:t>
                  </w:r>
                  <w:r>
                    <w:rPr>
                      <w:sz w:val="15"/>
                      <w:szCs w:val="15"/>
                      <w:spacing w:val="-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</w:rPr>
                    <w:t>:</w:t>
                  </w:r>
                  <w:r>
                    <w:rPr>
                      <w:sz w:val="15"/>
                      <w:szCs w:val="15"/>
                      <w:spacing w:val="-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</w:rPr>
                    <w:t>2</w:t>
                  </w:r>
                  <w:r>
                    <w:rPr>
                      <w:sz w:val="15"/>
                      <w:szCs w:val="15"/>
                      <w:spacing w:val="-7"/>
                    </w:rPr>
                    <w:t>68</w:t>
                  </w:r>
                  <w:r>
                    <w:rPr>
                      <w:sz w:val="15"/>
                      <w:szCs w:val="15"/>
                      <w:spacing w:val="-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</w:rPr>
                    <w:t>-</w:t>
                  </w:r>
                  <w:r>
                    <w:rPr>
                      <w:sz w:val="15"/>
                      <w:szCs w:val="15"/>
                      <w:spacing w:val="-3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</w:rPr>
                    <w:t>276.</w:t>
                  </w:r>
                </w:p>
              </w:txbxContent>
            </v:textbox>
          </v:shape>
        </w:pict>
      </w:r>
      <w:r>
        <w:pict>
          <v:shape id="_x0000_s200" style="position:absolute;margin-left:238.867pt;margin-top:85.4129pt;mso-position-vertical-relative:text;mso-position-horizontal-relative:text;width:223.5pt;height:20.4pt;z-index:2517800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5"/>
                      <w:position w:val="6"/>
                    </w:rPr>
                    <w:t>[72]</w:t>
                  </w:r>
                  <w:r>
                    <w:rPr>
                      <w:sz w:val="15"/>
                      <w:szCs w:val="15"/>
                      <w:spacing w:val="40"/>
                      <w:w w:val="101"/>
                      <w:position w:val="6"/>
                    </w:rPr>
                    <w:t xml:space="preserve">  </w:t>
                  </w:r>
                  <w:r>
                    <w:rPr>
                      <w:sz w:val="15"/>
                      <w:szCs w:val="15"/>
                      <w:position w:val="6"/>
                    </w:rPr>
                    <w:t>NAHASF</w:t>
                  </w:r>
                  <w:r>
                    <w:rPr>
                      <w:sz w:val="15"/>
                      <w:szCs w:val="15"/>
                      <w:spacing w:val="15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6"/>
                    </w:rPr>
                    <w:t>X</w:t>
                  </w:r>
                  <w:r>
                    <w:rPr>
                      <w:sz w:val="15"/>
                      <w:szCs w:val="15"/>
                      <w:spacing w:val="-4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5"/>
                      <w:position w:val="6"/>
                    </w:rPr>
                    <w:t>,</w:t>
                  </w:r>
                  <w:r>
                    <w:rPr>
                      <w:sz w:val="15"/>
                      <w:szCs w:val="15"/>
                      <w:spacing w:val="15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6"/>
                    </w:rPr>
                    <w:t>FERREIRAL</w:t>
                  </w:r>
                  <w:r>
                    <w:rPr>
                      <w:sz w:val="15"/>
                      <w:szCs w:val="15"/>
                      <w:spacing w:val="15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6"/>
                    </w:rPr>
                    <w:t>M</w:t>
                  </w:r>
                  <w:r>
                    <w:rPr>
                      <w:sz w:val="15"/>
                      <w:szCs w:val="15"/>
                      <w:spacing w:val="-3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5"/>
                      <w:position w:val="6"/>
                    </w:rPr>
                    <w:t>,</w:t>
                  </w:r>
                  <w:r>
                    <w:rPr>
                      <w:sz w:val="15"/>
                      <w:szCs w:val="15"/>
                      <w:spacing w:val="15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6"/>
                    </w:rPr>
                    <w:t>AUGUSTOS</w:t>
                  </w:r>
                  <w:r>
                    <w:rPr>
                      <w:sz w:val="15"/>
                      <w:szCs w:val="15"/>
                      <w:spacing w:val="15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6"/>
                    </w:rPr>
                    <w:t>M</w:t>
                  </w:r>
                  <w:r>
                    <w:rPr>
                      <w:sz w:val="15"/>
                      <w:szCs w:val="15"/>
                      <w:spacing w:val="-38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5"/>
                      <w:position w:val="6"/>
                    </w:rPr>
                    <w:t>,</w:t>
                  </w:r>
                  <w:r>
                    <w:rPr>
                      <w:sz w:val="15"/>
                      <w:szCs w:val="15"/>
                      <w:spacing w:val="15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6"/>
                    </w:rPr>
                    <w:t>et</w:t>
                  </w:r>
                  <w:r>
                    <w:rPr>
                      <w:sz w:val="15"/>
                      <w:szCs w:val="15"/>
                      <w:spacing w:val="15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6"/>
                    </w:rPr>
                    <w:t>al</w:t>
                  </w:r>
                  <w:r>
                    <w:rPr>
                      <w:sz w:val="15"/>
                      <w:szCs w:val="15"/>
                      <w:spacing w:val="15"/>
                      <w:position w:val="6"/>
                    </w:rPr>
                    <w:t>.</w:t>
                  </w:r>
                  <w:r>
                    <w:rPr>
                      <w:sz w:val="15"/>
                      <w:szCs w:val="15"/>
                      <w:spacing w:val="45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6"/>
                    </w:rPr>
                    <w:t>Long</w:t>
                  </w:r>
                  <w:r>
                    <w:rPr>
                      <w:sz w:val="15"/>
                      <w:szCs w:val="15"/>
                      <w:spacing w:val="15"/>
                      <w:position w:val="6"/>
                    </w:rPr>
                    <w:t>⁃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14"/>
        </w:rPr>
        <w:t>sessment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4"/>
        </w:rPr>
        <w:t>with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4"/>
        </w:rPr>
        <w:t>direct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4"/>
        </w:rPr>
        <w:t>measurement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4"/>
        </w:rPr>
        <w:t>intraoperatively</w:t>
      </w:r>
      <w:r>
        <w:rPr>
          <w:sz w:val="15"/>
          <w:szCs w:val="15"/>
          <w:spacing w:val="-28"/>
        </w:rPr>
        <w:t xml:space="preserve"> </w:t>
      </w:r>
      <w:r>
        <w:rPr>
          <w:sz w:val="15"/>
          <w:szCs w:val="15"/>
          <w:spacing w:val="-14"/>
        </w:rPr>
        <w:t>[</w:t>
      </w:r>
      <w:r>
        <w:rPr>
          <w:sz w:val="15"/>
          <w:szCs w:val="15"/>
          <w:spacing w:val="-32"/>
        </w:rPr>
        <w:t xml:space="preserve"> </w:t>
      </w:r>
      <w:r>
        <w:rPr>
          <w:sz w:val="15"/>
          <w:szCs w:val="15"/>
          <w:spacing w:val="-14"/>
        </w:rPr>
        <w:t>J]</w:t>
      </w:r>
      <w:r>
        <w:rPr>
          <w:sz w:val="15"/>
          <w:szCs w:val="15"/>
          <w:spacing w:val="-36"/>
        </w:rPr>
        <w:t xml:space="preserve"> </w:t>
      </w:r>
      <w:r>
        <w:rPr>
          <w:sz w:val="15"/>
          <w:szCs w:val="15"/>
          <w:spacing w:val="-14"/>
        </w:rPr>
        <w:t>.</w:t>
      </w:r>
      <w:r>
        <w:rPr>
          <w:sz w:val="15"/>
          <w:szCs w:val="15"/>
          <w:spacing w:val="-14"/>
        </w:rPr>
        <w:t xml:space="preserve">  </w:t>
      </w:r>
      <w:r>
        <w:rPr>
          <w:sz w:val="15"/>
          <w:szCs w:val="15"/>
          <w:spacing w:val="-14"/>
        </w:rPr>
        <w:t>He</w:t>
      </w:r>
      <w:r>
        <w:rPr>
          <w:sz w:val="15"/>
          <w:szCs w:val="15"/>
          <w:spacing w:val="-15"/>
        </w:rPr>
        <w:t>rnia,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58" w:lineRule="auto"/>
        <w:rPr>
          <w:rFonts w:ascii="Arial"/>
          <w:sz w:val="21"/>
        </w:rPr>
      </w:pPr>
      <w:r>
        <w:pict>
          <v:shape id="_x0000_s202" style="position:absolute;margin-left:23.4838pt;margin-top:2.60449pt;mso-position-vertical-relative:text;mso-position-horizontal-relative:text;width:117.45pt;height:20.4pt;z-index:-251559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Radiol</w:t>
                  </w:r>
                  <w:r>
                    <w:rPr>
                      <w:sz w:val="15"/>
                      <w:szCs w:val="15"/>
                      <w:spacing w:val="-14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Anat,</w:t>
                  </w:r>
                  <w:r>
                    <w:rPr>
                      <w:sz w:val="15"/>
                      <w:szCs w:val="15"/>
                      <w:spacing w:val="5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1996</w:t>
                  </w:r>
                  <w:r>
                    <w:rPr>
                      <w:sz w:val="15"/>
                      <w:szCs w:val="15"/>
                      <w:spacing w:val="-45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,</w:t>
                  </w:r>
                  <w:r>
                    <w:rPr>
                      <w:sz w:val="15"/>
                      <w:szCs w:val="15"/>
                      <w:spacing w:val="5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18(</w:t>
                  </w:r>
                  <w:r>
                    <w:rPr>
                      <w:sz w:val="15"/>
                      <w:szCs w:val="15"/>
                      <w:spacing w:val="-13"/>
                      <w:position w:val="6"/>
                    </w:rPr>
                    <w:t>4)</w:t>
                  </w:r>
                  <w:r>
                    <w:rPr>
                      <w:sz w:val="15"/>
                      <w:szCs w:val="15"/>
                      <w:spacing w:val="-2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  <w:position w:val="6"/>
                    </w:rPr>
                    <w:t>:</w:t>
                  </w:r>
                  <w:r>
                    <w:rPr>
                      <w:sz w:val="15"/>
                      <w:szCs w:val="15"/>
                      <w:spacing w:val="-13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  <w:position w:val="6"/>
                    </w:rPr>
                    <w:t>281</w:t>
                  </w:r>
                  <w:r>
                    <w:rPr>
                      <w:sz w:val="15"/>
                      <w:szCs w:val="15"/>
                      <w:spacing w:val="-13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  <w:position w:val="6"/>
                    </w:rPr>
                    <w:t>-288.</w:t>
                  </w:r>
                </w:p>
              </w:txbxContent>
            </v:textbox>
          </v:shape>
        </w:pict>
      </w:r>
      <w:r/>
    </w:p>
    <w:p>
      <w:pPr>
        <w:pStyle w:val="BodyText"/>
        <w:spacing w:before="49" w:line="367" w:lineRule="exact"/>
        <w:rPr>
          <w:sz w:val="15"/>
          <w:szCs w:val="15"/>
        </w:rPr>
      </w:pPr>
      <w:r>
        <w:pict>
          <v:shape id="_x0000_s204" style="position:absolute;margin-left:23.4139pt;margin-top:13.302pt;mso-position-vertical-relative:text;mso-position-horizontal-relative:text;width:198.75pt;height:20.4pt;z-index:2517667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3"/>
                      <w:position w:val="6"/>
                    </w:rPr>
                    <w:t>i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ntrarater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reliability</w:t>
                  </w:r>
                  <w:r>
                    <w:rPr>
                      <w:sz w:val="15"/>
                      <w:szCs w:val="15"/>
                      <w:spacing w:val="13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of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2</w:t>
                  </w:r>
                  <w:r>
                    <w:rPr>
                      <w:sz w:val="15"/>
                      <w:szCs w:val="15"/>
                      <w:spacing w:val="-54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⁃dimens</w:t>
                  </w:r>
                  <w:r>
                    <w:rPr>
                      <w:sz w:val="15"/>
                      <w:szCs w:val="15"/>
                      <w:spacing w:val="-13"/>
                      <w:position w:val="6"/>
                    </w:rPr>
                    <w:t>ional</w:t>
                  </w:r>
                  <w:r>
                    <w:rPr>
                      <w:sz w:val="15"/>
                      <w:szCs w:val="15"/>
                      <w:spacing w:val="15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  <w:position w:val="6"/>
                    </w:rPr>
                    <w:t>ultrasoundmeasurement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s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2"/>
          <w:position w:val="6"/>
        </w:rPr>
        <w:t>[58]</w:t>
      </w:r>
      <w:r>
        <w:rPr>
          <w:sz w:val="15"/>
          <w:szCs w:val="15"/>
          <w:spacing w:val="28"/>
          <w:w w:val="101"/>
          <w:position w:val="6"/>
        </w:rPr>
        <w:t xml:space="preserve">  </w:t>
      </w:r>
      <w:r>
        <w:rPr>
          <w:sz w:val="15"/>
          <w:szCs w:val="15"/>
          <w:spacing w:val="-2"/>
          <w:position w:val="6"/>
        </w:rPr>
        <w:t>MOTA</w:t>
      </w:r>
      <w:r>
        <w:rPr>
          <w:sz w:val="15"/>
          <w:szCs w:val="15"/>
          <w:spacing w:val="-2"/>
          <w:position w:val="6"/>
        </w:rPr>
        <w:t xml:space="preserve"> </w:t>
      </w:r>
      <w:r>
        <w:rPr>
          <w:sz w:val="15"/>
          <w:szCs w:val="15"/>
          <w:spacing w:val="-2"/>
          <w:position w:val="6"/>
        </w:rPr>
        <w:t>P</w:t>
      </w:r>
      <w:r>
        <w:rPr>
          <w:sz w:val="15"/>
          <w:szCs w:val="15"/>
          <w:spacing w:val="-45"/>
          <w:position w:val="6"/>
        </w:rPr>
        <w:t xml:space="preserve"> </w:t>
      </w:r>
      <w:r>
        <w:rPr>
          <w:sz w:val="15"/>
          <w:szCs w:val="15"/>
          <w:spacing w:val="-2"/>
          <w:position w:val="6"/>
        </w:rPr>
        <w:t>,</w:t>
      </w:r>
      <w:r>
        <w:rPr>
          <w:sz w:val="15"/>
          <w:szCs w:val="15"/>
          <w:spacing w:val="-2"/>
          <w:position w:val="6"/>
        </w:rPr>
        <w:t xml:space="preserve"> </w:t>
      </w:r>
      <w:r>
        <w:rPr>
          <w:sz w:val="15"/>
          <w:szCs w:val="15"/>
          <w:spacing w:val="-2"/>
          <w:position w:val="6"/>
        </w:rPr>
        <w:t>PASCOALA</w:t>
      </w:r>
      <w:r>
        <w:rPr>
          <w:sz w:val="15"/>
          <w:szCs w:val="15"/>
          <w:spacing w:val="-2"/>
          <w:position w:val="6"/>
        </w:rPr>
        <w:t xml:space="preserve"> </w:t>
      </w:r>
      <w:r>
        <w:rPr>
          <w:sz w:val="15"/>
          <w:szCs w:val="15"/>
          <w:spacing w:val="-2"/>
          <w:position w:val="6"/>
        </w:rPr>
        <w:t>G</w:t>
      </w:r>
      <w:r>
        <w:rPr>
          <w:sz w:val="15"/>
          <w:szCs w:val="15"/>
          <w:spacing w:val="-44"/>
          <w:position w:val="6"/>
        </w:rPr>
        <w:t xml:space="preserve"> </w:t>
      </w:r>
      <w:r>
        <w:rPr>
          <w:sz w:val="15"/>
          <w:szCs w:val="15"/>
          <w:spacing w:val="-2"/>
          <w:position w:val="6"/>
        </w:rPr>
        <w:t>,</w:t>
      </w:r>
      <w:r>
        <w:rPr>
          <w:sz w:val="15"/>
          <w:szCs w:val="15"/>
          <w:spacing w:val="-2"/>
          <w:position w:val="6"/>
        </w:rPr>
        <w:t xml:space="preserve"> </w:t>
      </w:r>
      <w:r>
        <w:rPr>
          <w:sz w:val="15"/>
          <w:szCs w:val="15"/>
          <w:spacing w:val="-2"/>
          <w:position w:val="6"/>
        </w:rPr>
        <w:t>SANCHO</w:t>
      </w:r>
      <w:r>
        <w:rPr>
          <w:sz w:val="15"/>
          <w:szCs w:val="15"/>
          <w:spacing w:val="-2"/>
          <w:position w:val="6"/>
        </w:rPr>
        <w:t xml:space="preserve"> </w:t>
      </w:r>
      <w:r>
        <w:rPr>
          <w:sz w:val="15"/>
          <w:szCs w:val="15"/>
          <w:spacing w:val="-2"/>
          <w:position w:val="6"/>
        </w:rPr>
        <w:t>F</w:t>
      </w:r>
      <w:r>
        <w:rPr>
          <w:sz w:val="15"/>
          <w:szCs w:val="15"/>
          <w:spacing w:val="-42"/>
          <w:position w:val="6"/>
        </w:rPr>
        <w:t xml:space="preserve"> </w:t>
      </w:r>
      <w:r>
        <w:rPr>
          <w:sz w:val="15"/>
          <w:szCs w:val="15"/>
          <w:spacing w:val="-2"/>
          <w:position w:val="6"/>
        </w:rPr>
        <w:t>,</w:t>
      </w:r>
      <w:r>
        <w:rPr>
          <w:sz w:val="15"/>
          <w:szCs w:val="15"/>
          <w:spacing w:val="-2"/>
          <w:position w:val="6"/>
        </w:rPr>
        <w:t xml:space="preserve"> </w:t>
      </w:r>
      <w:r>
        <w:rPr>
          <w:sz w:val="15"/>
          <w:szCs w:val="15"/>
          <w:spacing w:val="-2"/>
          <w:position w:val="6"/>
        </w:rPr>
        <w:t>et</w:t>
      </w:r>
      <w:r>
        <w:rPr>
          <w:sz w:val="15"/>
          <w:szCs w:val="15"/>
          <w:spacing w:val="-2"/>
          <w:position w:val="6"/>
        </w:rPr>
        <w:t xml:space="preserve"> </w:t>
      </w:r>
      <w:r>
        <w:rPr>
          <w:sz w:val="15"/>
          <w:szCs w:val="15"/>
          <w:spacing w:val="-2"/>
          <w:position w:val="6"/>
        </w:rPr>
        <w:t>al.</w:t>
      </w:r>
      <w:r>
        <w:rPr>
          <w:sz w:val="15"/>
          <w:szCs w:val="15"/>
          <w:spacing w:val="30"/>
          <w:position w:val="6"/>
        </w:rPr>
        <w:t xml:space="preserve"> </w:t>
      </w:r>
      <w:r>
        <w:rPr>
          <w:sz w:val="15"/>
          <w:szCs w:val="15"/>
          <w:spacing w:val="-2"/>
          <w:position w:val="6"/>
        </w:rPr>
        <w:t>Test⁃retest</w:t>
      </w:r>
      <w:r>
        <w:rPr>
          <w:sz w:val="15"/>
          <w:szCs w:val="15"/>
          <w:spacing w:val="-2"/>
          <w:position w:val="6"/>
        </w:rPr>
        <w:t xml:space="preserve"> </w:t>
      </w:r>
      <w:r>
        <w:rPr>
          <w:sz w:val="15"/>
          <w:szCs w:val="15"/>
          <w:spacing w:val="-2"/>
          <w:position w:val="6"/>
        </w:rPr>
        <w:t>and</w:t>
      </w:r>
    </w:p>
    <w:p>
      <w:pPr>
        <w:pStyle w:val="BodyText"/>
        <w:ind w:left="487"/>
        <w:spacing w:before="193" w:line="190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of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9"/>
        </w:rPr>
        <w:t>distance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9"/>
        </w:rPr>
        <w:t>between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9"/>
        </w:rPr>
        <w:t>rectus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9"/>
        </w:rPr>
        <w:t>abdominis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10"/>
        </w:rPr>
        <w:t>in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0"/>
        </w:rPr>
        <w:t>women[</w:t>
      </w:r>
      <w:r>
        <w:rPr>
          <w:sz w:val="15"/>
          <w:szCs w:val="15"/>
          <w:spacing w:val="-32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10"/>
        </w:rPr>
        <w:t>J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0"/>
        </w:rPr>
        <w:t>Orthop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spacing w:before="49" w:line="367" w:lineRule="exact"/>
        <w:rPr>
          <w:sz w:val="15"/>
          <w:szCs w:val="15"/>
        </w:rPr>
      </w:pPr>
      <w:r>
        <w:pict>
          <v:shape id="_x0000_s206" style="position:absolute;margin-left:-0.999878pt;margin-top:-45.9808pt;mso-position-vertical-relative:text;mso-position-horizontal-relative:text;width:223.35pt;height:56pt;z-index:251787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09"/>
                    <w:spacing w:before="20" w:line="340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"/>
                      <w:position w:val="5"/>
                    </w:rPr>
                    <w:t>Sports</w:t>
                  </w:r>
                  <w:r>
                    <w:rPr>
                      <w:sz w:val="15"/>
                      <w:szCs w:val="15"/>
                      <w:spacing w:val="-6"/>
                      <w:position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  <w:position w:val="5"/>
                    </w:rPr>
                    <w:t>Phys</w:t>
                  </w:r>
                  <w:r>
                    <w:rPr>
                      <w:sz w:val="15"/>
                      <w:szCs w:val="15"/>
                      <w:spacing w:val="-6"/>
                      <w:position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  <w:position w:val="5"/>
                    </w:rPr>
                    <w:t>Ther,</w:t>
                  </w:r>
                  <w:r>
                    <w:rPr>
                      <w:sz w:val="15"/>
                      <w:szCs w:val="15"/>
                      <w:spacing w:val="-6"/>
                      <w:position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  <w:position w:val="5"/>
                    </w:rPr>
                    <w:t>2012</w:t>
                  </w:r>
                  <w:r>
                    <w:rPr>
                      <w:sz w:val="15"/>
                      <w:szCs w:val="15"/>
                      <w:spacing w:val="-36"/>
                      <w:position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  <w:position w:val="5"/>
                    </w:rPr>
                    <w:t>,</w:t>
                  </w:r>
                  <w:r>
                    <w:rPr>
                      <w:sz w:val="15"/>
                      <w:szCs w:val="15"/>
                      <w:spacing w:val="-6"/>
                      <w:position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  <w:position w:val="5"/>
                    </w:rPr>
                    <w:t>42(11)</w:t>
                  </w:r>
                  <w:r>
                    <w:rPr>
                      <w:sz w:val="15"/>
                      <w:szCs w:val="15"/>
                      <w:spacing w:val="-6"/>
                      <w:position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  <w:position w:val="5"/>
                    </w:rPr>
                    <w:t>:</w:t>
                  </w:r>
                  <w:r>
                    <w:rPr>
                      <w:sz w:val="15"/>
                      <w:szCs w:val="15"/>
                      <w:spacing w:val="-6"/>
                      <w:position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  <w:position w:val="5"/>
                    </w:rPr>
                    <w:t>940</w:t>
                  </w:r>
                  <w:r>
                    <w:rPr>
                      <w:sz w:val="15"/>
                      <w:szCs w:val="15"/>
                      <w:spacing w:val="-6"/>
                      <w:position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  <w:position w:val="5"/>
                    </w:rPr>
                    <w:t>-</w:t>
                  </w:r>
                  <w:r>
                    <w:rPr>
                      <w:sz w:val="15"/>
                      <w:szCs w:val="15"/>
                      <w:spacing w:val="-39"/>
                      <w:position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  <w:position w:val="5"/>
                    </w:rPr>
                    <w:t>94</w:t>
                  </w:r>
                  <w:r>
                    <w:rPr>
                      <w:sz w:val="15"/>
                      <w:szCs w:val="15"/>
                      <w:spacing w:val="-7"/>
                      <w:position w:val="5"/>
                    </w:rPr>
                    <w:t>6.</w:t>
                  </w:r>
                </w:p>
                <w:p>
                  <w:pPr>
                    <w:pStyle w:val="BodyText"/>
                    <w:ind w:left="505" w:right="20" w:hanging="486"/>
                    <w:spacing w:before="1" w:line="229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6"/>
                    </w:rPr>
                    <w:t>[59]</w:t>
                  </w:r>
                  <w:r>
                    <w:rPr>
                      <w:sz w:val="15"/>
                      <w:szCs w:val="15"/>
                      <w:spacing w:val="25"/>
                      <w:w w:val="101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6"/>
                    </w:rPr>
                    <w:t>邵黎阳</w:t>
                  </w:r>
                  <w:r>
                    <w:rPr>
                      <w:sz w:val="15"/>
                      <w:szCs w:val="15"/>
                      <w:spacing w:val="6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6"/>
                    </w:rPr>
                    <w:t>王睿丽</w:t>
                  </w:r>
                  <w:r>
                    <w:rPr>
                      <w:sz w:val="15"/>
                      <w:szCs w:val="15"/>
                      <w:spacing w:val="6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6"/>
                    </w:rPr>
                    <w:t>赵琼蕊</w:t>
                  </w:r>
                  <w:r>
                    <w:rPr>
                      <w:sz w:val="15"/>
                      <w:szCs w:val="15"/>
                      <w:spacing w:val="6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6"/>
                    </w:rPr>
                    <w:t>等</w:t>
                  </w:r>
                  <w:r>
                    <w:rPr>
                      <w:sz w:val="15"/>
                      <w:szCs w:val="15"/>
                      <w:spacing w:val="6"/>
                    </w:rPr>
                    <w:t>．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6"/>
                    </w:rPr>
                    <w:t>超声测量中原地区汉族无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4"/>
                    </w:rPr>
                    <w:t>孕产史正常孕龄期女性腹直肌间距正常值</w:t>
                  </w:r>
                  <w:r>
                    <w:rPr>
                      <w:sz w:val="15"/>
                      <w:szCs w:val="15"/>
                      <w:spacing w:val="4"/>
                    </w:rPr>
                    <w:t>[</w:t>
                  </w:r>
                  <w:r>
                    <w:rPr>
                      <w:sz w:val="15"/>
                      <w:szCs w:val="15"/>
                      <w:spacing w:val="-1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J]</w:t>
                  </w:r>
                  <w:r>
                    <w:rPr>
                      <w:sz w:val="15"/>
                      <w:szCs w:val="15"/>
                      <w:spacing w:val="-2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.</w:t>
                  </w:r>
                  <w:r>
                    <w:rPr>
                      <w:sz w:val="15"/>
                      <w:szCs w:val="15"/>
                      <w:spacing w:val="5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4"/>
                    </w:rPr>
                    <w:t>中华超声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4"/>
                    </w:rPr>
                    <w:t>影像学杂志</w:t>
                  </w:r>
                  <w:r>
                    <w:rPr>
                      <w:sz w:val="15"/>
                      <w:szCs w:val="15"/>
                      <w:spacing w:val="-4"/>
                    </w:rPr>
                    <w:t>，2020</w:t>
                  </w:r>
                  <w:r>
                    <w:rPr>
                      <w:sz w:val="15"/>
                      <w:szCs w:val="15"/>
                      <w:spacing w:val="-1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,</w:t>
                  </w:r>
                  <w:r>
                    <w:rPr>
                      <w:sz w:val="15"/>
                      <w:szCs w:val="15"/>
                      <w:spacing w:val="-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29(11)</w:t>
                  </w:r>
                  <w:r>
                    <w:rPr>
                      <w:sz w:val="15"/>
                      <w:szCs w:val="15"/>
                      <w:spacing w:val="-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:</w:t>
                  </w:r>
                  <w:r>
                    <w:rPr>
                      <w:sz w:val="15"/>
                      <w:szCs w:val="15"/>
                      <w:spacing w:val="-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987</w:t>
                  </w:r>
                  <w:r>
                    <w:rPr>
                      <w:sz w:val="15"/>
                      <w:szCs w:val="15"/>
                      <w:spacing w:val="-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-</w:t>
                  </w:r>
                  <w:r>
                    <w:rPr>
                      <w:sz w:val="15"/>
                      <w:szCs w:val="15"/>
                      <w:spacing w:val="-3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991</w:t>
                  </w:r>
                  <w:r>
                    <w:rPr>
                      <w:sz w:val="15"/>
                      <w:szCs w:val="15"/>
                      <w:spacing w:val="-3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.</w:t>
                  </w:r>
                </w:p>
              </w:txbxContent>
            </v:textbox>
          </v:shape>
        </w:pict>
      </w:r>
      <w:r>
        <w:pict>
          <v:shape id="_x0000_s208" style="position:absolute;margin-left:23.3053pt;margin-top:13.3082pt;mso-position-vertical-relative:text;mso-position-horizontal-relative:text;width:198.8pt;height:20.4pt;z-index:251767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4"/>
                      <w:position w:val="5"/>
                    </w:rPr>
                    <w:t>tum</w:t>
                  </w:r>
                  <w:r>
                    <w:rPr>
                      <w:sz w:val="15"/>
                      <w:szCs w:val="15"/>
                      <w:spacing w:val="-14"/>
                      <w:position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  <w:position w:val="5"/>
                    </w:rPr>
                    <w:t>women</w:t>
                  </w:r>
                  <w:r>
                    <w:rPr>
                      <w:sz w:val="15"/>
                      <w:szCs w:val="15"/>
                      <w:spacing w:val="-7"/>
                      <w:position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  <w:position w:val="5"/>
                    </w:rPr>
                    <w:t>with</w:t>
                  </w:r>
                  <w:r>
                    <w:rPr>
                      <w:sz w:val="15"/>
                      <w:szCs w:val="15"/>
                      <w:spacing w:val="-14"/>
                      <w:position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  <w:position w:val="5"/>
                    </w:rPr>
                    <w:t>diastasis</w:t>
                  </w:r>
                  <w:r>
                    <w:rPr>
                      <w:sz w:val="15"/>
                      <w:szCs w:val="15"/>
                      <w:spacing w:val="-17"/>
                      <w:position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  <w:position w:val="5"/>
                    </w:rPr>
                    <w:t>recti</w:t>
                  </w:r>
                  <w:r>
                    <w:rPr>
                      <w:sz w:val="15"/>
                      <w:szCs w:val="15"/>
                      <w:spacing w:val="-38"/>
                      <w:position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  <w:position w:val="5"/>
                    </w:rPr>
                    <w:t>:</w:t>
                  </w:r>
                  <w:r>
                    <w:rPr>
                      <w:sz w:val="15"/>
                      <w:szCs w:val="15"/>
                      <w:spacing w:val="6"/>
                      <w:position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  <w:position w:val="5"/>
                    </w:rPr>
                    <w:t>intrarater</w:t>
                  </w:r>
                  <w:r>
                    <w:rPr>
                      <w:sz w:val="15"/>
                      <w:szCs w:val="15"/>
                      <w:spacing w:val="-23"/>
                      <w:position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  <w:position w:val="5"/>
                    </w:rPr>
                    <w:t>between⁃session</w:t>
                  </w:r>
                  <w:r>
                    <w:rPr>
                      <w:sz w:val="15"/>
                      <w:szCs w:val="15"/>
                      <w:spacing w:val="-18"/>
                      <w:position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  <w:position w:val="5"/>
                    </w:rPr>
                    <w:t>reli⁃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1"/>
          <w:position w:val="6"/>
        </w:rPr>
        <w:t>[60]</w:t>
      </w:r>
      <w:r>
        <w:rPr>
          <w:sz w:val="15"/>
          <w:szCs w:val="15"/>
          <w:spacing w:val="27"/>
          <w:position w:val="6"/>
        </w:rPr>
        <w:t xml:space="preserve">  </w:t>
      </w:r>
      <w:r>
        <w:rPr>
          <w:sz w:val="15"/>
          <w:szCs w:val="15"/>
          <w:spacing w:val="-1"/>
          <w:position w:val="6"/>
        </w:rPr>
        <w:t>KESHWANI</w:t>
      </w:r>
      <w:r>
        <w:rPr>
          <w:sz w:val="15"/>
          <w:szCs w:val="15"/>
          <w:spacing w:val="-1"/>
          <w:position w:val="6"/>
        </w:rPr>
        <w:t xml:space="preserve"> </w:t>
      </w:r>
      <w:r>
        <w:rPr>
          <w:sz w:val="15"/>
          <w:szCs w:val="15"/>
          <w:spacing w:val="-1"/>
          <w:position w:val="6"/>
        </w:rPr>
        <w:t>N</w:t>
      </w:r>
      <w:r>
        <w:rPr>
          <w:sz w:val="15"/>
          <w:szCs w:val="15"/>
          <w:spacing w:val="-39"/>
          <w:position w:val="6"/>
        </w:rPr>
        <w:t xml:space="preserve"> </w:t>
      </w:r>
      <w:r>
        <w:rPr>
          <w:sz w:val="15"/>
          <w:szCs w:val="15"/>
          <w:spacing w:val="-1"/>
          <w:position w:val="6"/>
        </w:rPr>
        <w:t>,</w:t>
      </w:r>
      <w:r>
        <w:rPr>
          <w:sz w:val="15"/>
          <w:szCs w:val="15"/>
          <w:spacing w:val="23"/>
          <w:position w:val="6"/>
        </w:rPr>
        <w:t xml:space="preserve"> </w:t>
      </w:r>
      <w:r>
        <w:rPr>
          <w:sz w:val="15"/>
          <w:szCs w:val="15"/>
          <w:spacing w:val="-1"/>
          <w:position w:val="6"/>
        </w:rPr>
        <w:t>MCLEAN</w:t>
      </w:r>
      <w:r>
        <w:rPr>
          <w:sz w:val="15"/>
          <w:szCs w:val="15"/>
          <w:spacing w:val="-1"/>
          <w:position w:val="6"/>
        </w:rPr>
        <w:t xml:space="preserve"> </w:t>
      </w:r>
      <w:r>
        <w:rPr>
          <w:sz w:val="15"/>
          <w:szCs w:val="15"/>
          <w:spacing w:val="-1"/>
          <w:position w:val="6"/>
        </w:rPr>
        <w:t>L.</w:t>
      </w:r>
      <w:r>
        <w:rPr>
          <w:sz w:val="15"/>
          <w:szCs w:val="15"/>
          <w:spacing w:val="43"/>
          <w:w w:val="101"/>
          <w:position w:val="6"/>
        </w:rPr>
        <w:t xml:space="preserve"> </w:t>
      </w:r>
      <w:r>
        <w:rPr>
          <w:sz w:val="15"/>
          <w:szCs w:val="15"/>
          <w:spacing w:val="-1"/>
          <w:position w:val="6"/>
        </w:rPr>
        <w:t>Ultrasound</w:t>
      </w:r>
      <w:r>
        <w:rPr>
          <w:sz w:val="15"/>
          <w:szCs w:val="15"/>
          <w:spacing w:val="-1"/>
          <w:position w:val="6"/>
        </w:rPr>
        <w:t xml:space="preserve"> </w:t>
      </w:r>
      <w:r>
        <w:rPr>
          <w:sz w:val="15"/>
          <w:szCs w:val="15"/>
          <w:spacing w:val="-1"/>
          <w:position w:val="6"/>
        </w:rPr>
        <w:t>imaging</w:t>
      </w:r>
      <w:r>
        <w:rPr>
          <w:sz w:val="15"/>
          <w:szCs w:val="15"/>
          <w:spacing w:val="-1"/>
          <w:position w:val="6"/>
        </w:rPr>
        <w:t xml:space="preserve"> </w:t>
      </w:r>
      <w:r>
        <w:rPr>
          <w:sz w:val="15"/>
          <w:szCs w:val="15"/>
          <w:spacing w:val="-1"/>
          <w:position w:val="6"/>
        </w:rPr>
        <w:t>in</w:t>
      </w:r>
      <w:r>
        <w:rPr>
          <w:sz w:val="15"/>
          <w:szCs w:val="15"/>
          <w:spacing w:val="-1"/>
          <w:position w:val="6"/>
        </w:rPr>
        <w:t xml:space="preserve"> </w:t>
      </w:r>
      <w:r>
        <w:rPr>
          <w:sz w:val="15"/>
          <w:szCs w:val="15"/>
          <w:spacing w:val="-1"/>
          <w:position w:val="6"/>
        </w:rPr>
        <w:t>po</w:t>
      </w:r>
      <w:r>
        <w:rPr>
          <w:sz w:val="15"/>
          <w:szCs w:val="15"/>
          <w:spacing w:val="-2"/>
          <w:position w:val="6"/>
        </w:rPr>
        <w:t>stpar⁃</w:t>
      </w:r>
    </w:p>
    <w:p>
      <w:pPr>
        <w:rPr>
          <w:rFonts w:ascii="Arial"/>
          <w:sz w:val="21"/>
        </w:rPr>
      </w:pPr>
      <w:r>
        <w:pict>
          <v:shape id="_x0000_s210" style="position:absolute;margin-left:23.4297pt;margin-top:4.40674pt;mso-position-vertical-relative:text;mso-position-horizontal-relative:text;width:197.05pt;height:20.4pt;z-index:251790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67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>ability[J]</w:t>
                  </w:r>
                  <w:r>
                    <w:rPr>
                      <w:sz w:val="15"/>
                      <w:szCs w:val="15"/>
                      <w:spacing w:val="-26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>.</w:t>
                  </w:r>
                  <w:r>
                    <w:rPr>
                      <w:sz w:val="15"/>
                      <w:szCs w:val="15"/>
                      <w:spacing w:val="2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>J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>Orthop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>Sports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>Phys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>Ther,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>2015</w:t>
                  </w:r>
                  <w:r>
                    <w:rPr>
                      <w:sz w:val="15"/>
                      <w:szCs w:val="15"/>
                      <w:spacing w:val="-30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>,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>45(9)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>: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>713</w:t>
                  </w:r>
                  <w:r>
                    <w:rPr>
                      <w:sz w:val="15"/>
                      <w:szCs w:val="15"/>
                      <w:spacing w:val="-5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>-</w:t>
                  </w:r>
                </w:p>
              </w:txbxContent>
            </v:textbox>
          </v:shape>
        </w:pict>
      </w: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501"/>
        <w:spacing w:before="50" w:line="344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5"/>
        </w:rPr>
        <w:t>(4)</w:t>
      </w:r>
      <w:r>
        <w:rPr>
          <w:sz w:val="15"/>
          <w:szCs w:val="15"/>
          <w:spacing w:val="-13"/>
          <w:position w:val="5"/>
        </w:rPr>
        <w:t xml:space="preserve"> </w:t>
      </w:r>
      <w:r>
        <w:rPr>
          <w:sz w:val="15"/>
          <w:szCs w:val="15"/>
          <w:spacing w:val="-4"/>
          <w:position w:val="5"/>
        </w:rPr>
        <w:t>:</w:t>
      </w:r>
      <w:r>
        <w:rPr>
          <w:sz w:val="15"/>
          <w:szCs w:val="15"/>
          <w:spacing w:val="-4"/>
          <w:position w:val="5"/>
        </w:rPr>
        <w:t xml:space="preserve"> </w:t>
      </w:r>
      <w:r>
        <w:rPr>
          <w:sz w:val="15"/>
          <w:szCs w:val="15"/>
          <w:spacing w:val="-4"/>
          <w:position w:val="5"/>
        </w:rPr>
        <w:t>475</w:t>
      </w:r>
      <w:r>
        <w:rPr>
          <w:sz w:val="15"/>
          <w:szCs w:val="15"/>
          <w:spacing w:val="-4"/>
          <w:position w:val="5"/>
        </w:rPr>
        <w:t xml:space="preserve"> </w:t>
      </w:r>
      <w:r>
        <w:rPr>
          <w:sz w:val="15"/>
          <w:szCs w:val="15"/>
          <w:spacing w:val="-4"/>
          <w:position w:val="5"/>
        </w:rPr>
        <w:t>-</w:t>
      </w:r>
      <w:r>
        <w:rPr>
          <w:sz w:val="15"/>
          <w:szCs w:val="15"/>
          <w:spacing w:val="-41"/>
          <w:position w:val="5"/>
        </w:rPr>
        <w:t xml:space="preserve"> </w:t>
      </w:r>
      <w:r>
        <w:rPr>
          <w:sz w:val="15"/>
          <w:szCs w:val="15"/>
          <w:spacing w:val="-4"/>
          <w:position w:val="5"/>
        </w:rPr>
        <w:t>480.</w:t>
      </w:r>
    </w:p>
    <w:p>
      <w:pPr>
        <w:pStyle w:val="BodyText"/>
        <w:spacing w:line="158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[64]</w:t>
      </w:r>
      <w:r>
        <w:rPr>
          <w:sz w:val="15"/>
          <w:szCs w:val="15"/>
          <w:spacing w:val="34"/>
        </w:rPr>
        <w:t xml:space="preserve">  </w:t>
      </w:r>
      <w:r>
        <w:rPr>
          <w:sz w:val="15"/>
          <w:szCs w:val="15"/>
          <w:spacing w:val="9"/>
        </w:rPr>
        <w:t>MOMMERSE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9"/>
        </w:rPr>
        <w:t>H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9"/>
        </w:rPr>
        <w:t>H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9"/>
        </w:rPr>
        <w:t>PONTENJ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9"/>
        </w:rPr>
        <w:t>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9"/>
        </w:rPr>
        <w:t>H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9"/>
        </w:rPr>
        <w:t>AL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9"/>
        </w:rPr>
        <w:t>OMARA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9"/>
        </w:rPr>
        <w:t>K</w:t>
      </w:r>
      <w:r>
        <w:rPr>
          <w:sz w:val="15"/>
          <w:szCs w:val="15"/>
          <w:spacing w:val="-44"/>
        </w:rPr>
        <w:t xml:space="preserve"> 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9"/>
        </w:rPr>
        <w:t>et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9"/>
        </w:rPr>
        <w:t>al.</w:t>
      </w:r>
    </w:p>
    <w:p>
      <w:pPr>
        <w:pStyle w:val="BodyText"/>
        <w:ind w:right="43"/>
        <w:spacing w:line="346" w:lineRule="exact"/>
        <w:jc w:val="right"/>
        <w:rPr>
          <w:sz w:val="15"/>
          <w:szCs w:val="15"/>
        </w:rPr>
      </w:pPr>
      <w:r>
        <w:rPr>
          <w:sz w:val="15"/>
          <w:szCs w:val="15"/>
          <w:spacing w:val="-15"/>
          <w:position w:val="5"/>
        </w:rPr>
        <w:t>The</w:t>
      </w:r>
      <w:r>
        <w:rPr>
          <w:sz w:val="15"/>
          <w:szCs w:val="15"/>
          <w:spacing w:val="-15"/>
          <w:position w:val="5"/>
        </w:rPr>
        <w:t xml:space="preserve"> </w:t>
      </w:r>
      <w:r>
        <w:rPr>
          <w:sz w:val="15"/>
          <w:szCs w:val="15"/>
          <w:spacing w:val="-15"/>
          <w:position w:val="5"/>
        </w:rPr>
        <w:t>general</w:t>
      </w:r>
      <w:r>
        <w:rPr>
          <w:sz w:val="15"/>
          <w:szCs w:val="15"/>
          <w:spacing w:val="7"/>
          <w:position w:val="5"/>
        </w:rPr>
        <w:t xml:space="preserve"> </w:t>
      </w:r>
      <w:r>
        <w:rPr>
          <w:sz w:val="15"/>
          <w:szCs w:val="15"/>
          <w:spacing w:val="-15"/>
          <w:position w:val="5"/>
        </w:rPr>
        <w:t>surgeon</w:t>
      </w:r>
      <w:r>
        <w:rPr>
          <w:sz w:val="15"/>
          <w:szCs w:val="15"/>
          <w:spacing w:val="-52"/>
          <w:position w:val="5"/>
        </w:rPr>
        <w:t xml:space="preserve"> </w:t>
      </w:r>
      <w:r>
        <w:rPr>
          <w:sz w:val="15"/>
          <w:szCs w:val="15"/>
          <w:spacing w:val="-15"/>
          <w:position w:val="5"/>
        </w:rPr>
        <w:t>′</w:t>
      </w:r>
      <w:r>
        <w:rPr>
          <w:sz w:val="15"/>
          <w:szCs w:val="15"/>
          <w:spacing w:val="-52"/>
          <w:position w:val="5"/>
        </w:rPr>
        <w:t xml:space="preserve"> </w:t>
      </w:r>
      <w:r>
        <w:rPr>
          <w:sz w:val="15"/>
          <w:szCs w:val="15"/>
          <w:spacing w:val="-15"/>
          <w:position w:val="5"/>
        </w:rPr>
        <w:t>s</w:t>
      </w:r>
      <w:r>
        <w:rPr>
          <w:sz w:val="15"/>
          <w:szCs w:val="15"/>
          <w:spacing w:val="6"/>
          <w:position w:val="5"/>
        </w:rPr>
        <w:t xml:space="preserve"> </w:t>
      </w:r>
      <w:r>
        <w:rPr>
          <w:sz w:val="15"/>
          <w:szCs w:val="15"/>
          <w:spacing w:val="-15"/>
          <w:position w:val="5"/>
        </w:rPr>
        <w:t>perspective</w:t>
      </w:r>
      <w:r>
        <w:rPr>
          <w:sz w:val="15"/>
          <w:szCs w:val="15"/>
          <w:spacing w:val="8"/>
          <w:position w:val="5"/>
        </w:rPr>
        <w:t xml:space="preserve"> </w:t>
      </w:r>
      <w:r>
        <w:rPr>
          <w:sz w:val="15"/>
          <w:szCs w:val="15"/>
          <w:spacing w:val="-15"/>
          <w:position w:val="5"/>
        </w:rPr>
        <w:t>of</w:t>
      </w:r>
      <w:r>
        <w:rPr>
          <w:sz w:val="15"/>
          <w:szCs w:val="15"/>
          <w:spacing w:val="-15"/>
          <w:position w:val="5"/>
        </w:rPr>
        <w:t xml:space="preserve"> </w:t>
      </w:r>
      <w:r>
        <w:rPr>
          <w:sz w:val="15"/>
          <w:szCs w:val="15"/>
          <w:spacing w:val="-15"/>
          <w:position w:val="5"/>
        </w:rPr>
        <w:t>rectus</w:t>
      </w:r>
      <w:r>
        <w:rPr>
          <w:sz w:val="15"/>
          <w:szCs w:val="15"/>
          <w:spacing w:val="8"/>
          <w:position w:val="5"/>
        </w:rPr>
        <w:t xml:space="preserve"> </w:t>
      </w:r>
      <w:r>
        <w:rPr>
          <w:sz w:val="15"/>
          <w:szCs w:val="15"/>
          <w:spacing w:val="-15"/>
          <w:position w:val="5"/>
        </w:rPr>
        <w:t>diastasis.</w:t>
      </w:r>
      <w:r>
        <w:rPr>
          <w:sz w:val="15"/>
          <w:szCs w:val="15"/>
          <w:spacing w:val="-15"/>
          <w:position w:val="5"/>
        </w:rPr>
        <w:t xml:space="preserve">  </w:t>
      </w:r>
      <w:r>
        <w:rPr>
          <w:sz w:val="15"/>
          <w:szCs w:val="15"/>
          <w:spacing w:val="-15"/>
          <w:position w:val="5"/>
        </w:rPr>
        <w:t>A</w:t>
      </w:r>
      <w:r>
        <w:rPr>
          <w:sz w:val="15"/>
          <w:szCs w:val="15"/>
          <w:spacing w:val="10"/>
          <w:position w:val="5"/>
        </w:rPr>
        <w:t xml:space="preserve"> </w:t>
      </w:r>
      <w:r>
        <w:rPr>
          <w:sz w:val="15"/>
          <w:szCs w:val="15"/>
          <w:spacing w:val="-15"/>
          <w:position w:val="5"/>
        </w:rPr>
        <w:t>sys⁃</w:t>
      </w:r>
    </w:p>
    <w:p>
      <w:pPr>
        <w:pStyle w:val="BodyText"/>
        <w:ind w:left="486"/>
        <w:spacing w:line="163" w:lineRule="auto"/>
        <w:rPr>
          <w:sz w:val="15"/>
          <w:szCs w:val="15"/>
        </w:rPr>
      </w:pPr>
      <w:r>
        <w:rPr>
          <w:sz w:val="15"/>
          <w:szCs w:val="15"/>
          <w:spacing w:val="-11"/>
        </w:rPr>
        <w:t>tematic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1"/>
        </w:rPr>
        <w:t>review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1"/>
        </w:rPr>
        <w:t>of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1"/>
        </w:rPr>
        <w:t>treatment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1"/>
        </w:rPr>
        <w:t>options[</w:t>
      </w:r>
      <w:r>
        <w:rPr>
          <w:sz w:val="15"/>
          <w:szCs w:val="15"/>
          <w:spacing w:val="-30"/>
        </w:rPr>
        <w:t xml:space="preserve"> </w:t>
      </w:r>
      <w:r>
        <w:rPr>
          <w:sz w:val="15"/>
          <w:szCs w:val="15"/>
          <w:spacing w:val="-11"/>
        </w:rPr>
        <w:t>J]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1"/>
        </w:rPr>
        <w:t>.</w:t>
      </w:r>
      <w:r>
        <w:rPr>
          <w:sz w:val="15"/>
          <w:szCs w:val="15"/>
          <w:spacing w:val="-11"/>
        </w:rPr>
        <w:t xml:space="preserve">  </w:t>
      </w:r>
      <w:r>
        <w:rPr>
          <w:sz w:val="15"/>
          <w:szCs w:val="15"/>
          <w:spacing w:val="-11"/>
        </w:rPr>
        <w:t>Surg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1"/>
        </w:rPr>
        <w:t>Endo</w:t>
      </w:r>
      <w:r>
        <w:rPr>
          <w:sz w:val="15"/>
          <w:szCs w:val="15"/>
          <w:spacing w:val="-12"/>
        </w:rPr>
        <w:t>sc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12"/>
        </w:rPr>
        <w:t>,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2"/>
        </w:rPr>
        <w:t>2017</w:t>
      </w:r>
      <w:r>
        <w:rPr>
          <w:sz w:val="15"/>
          <w:szCs w:val="15"/>
          <w:spacing w:val="-32"/>
        </w:rPr>
        <w:t xml:space="preserve"> </w:t>
      </w:r>
      <w:r>
        <w:rPr>
          <w:sz w:val="15"/>
          <w:szCs w:val="15"/>
          <w:spacing w:val="-12"/>
        </w:rPr>
        <w:t>,</w:t>
      </w:r>
    </w:p>
    <w:p>
      <w:pPr>
        <w:pStyle w:val="BodyText"/>
        <w:spacing w:before="232" w:line="367" w:lineRule="exact"/>
        <w:rPr>
          <w:sz w:val="15"/>
          <w:szCs w:val="15"/>
        </w:rPr>
      </w:pPr>
      <w:r>
        <w:pict>
          <v:shape id="_x0000_s212" style="position:absolute;margin-left:23.0147pt;margin-top:-1.26352pt;mso-position-vertical-relative:text;mso-position-horizontal-relative:text;width:74.25pt;height:20.4pt;z-index:251764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  <w:position w:val="6"/>
                    </w:rPr>
                    <w:t>31(12)</w:t>
                  </w:r>
                  <w:r>
                    <w:rPr>
                      <w:sz w:val="15"/>
                      <w:szCs w:val="15"/>
                      <w:spacing w:val="-3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  <w:position w:val="6"/>
                    </w:rPr>
                    <w:t>:</w:t>
                  </w:r>
                  <w:r>
                    <w:rPr>
                      <w:sz w:val="15"/>
                      <w:szCs w:val="15"/>
                      <w:spacing w:val="-4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  <w:position w:val="6"/>
                    </w:rPr>
                    <w:t>4934</w:t>
                  </w:r>
                  <w:r>
                    <w:rPr>
                      <w:sz w:val="15"/>
                      <w:szCs w:val="15"/>
                      <w:spacing w:val="-16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  <w:position w:val="6"/>
                    </w:rPr>
                    <w:t>-</w:t>
                  </w:r>
                  <w:r>
                    <w:rPr>
                      <w:sz w:val="15"/>
                      <w:szCs w:val="15"/>
                      <w:spacing w:val="-4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  <w:position w:val="6"/>
                    </w:rPr>
                    <w:t>4949.</w:t>
                  </w:r>
                </w:p>
              </w:txbxContent>
            </v:textbox>
          </v:shape>
        </w:pict>
      </w:r>
      <w:r>
        <w:pict>
          <v:shape id="_x0000_s214" style="position:absolute;margin-left:23.4298pt;margin-top:22.5095pt;mso-position-vertical-relative:text;mso-position-horizontal-relative:text;width:198.7pt;height:20.4pt;z-index:251763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angular</w:t>
                  </w:r>
                  <w:r>
                    <w:rPr>
                      <w:sz w:val="15"/>
                      <w:szCs w:val="15"/>
                      <w:spacing w:val="-17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mattress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suture</w:t>
                  </w:r>
                  <w:r>
                    <w:rPr>
                      <w:sz w:val="15"/>
                      <w:szCs w:val="15"/>
                      <w:spacing w:val="5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in</w:t>
                  </w:r>
                  <w:r>
                    <w:rPr>
                      <w:sz w:val="15"/>
                      <w:szCs w:val="15"/>
                      <w:spacing w:val="3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abdom</w:t>
                  </w:r>
                  <w:r>
                    <w:rPr>
                      <w:sz w:val="15"/>
                      <w:szCs w:val="15"/>
                      <w:spacing w:val="-13"/>
                      <w:position w:val="6"/>
                    </w:rPr>
                    <w:t>inal</w:t>
                  </w:r>
                  <w:r>
                    <w:rPr>
                      <w:sz w:val="15"/>
                      <w:szCs w:val="15"/>
                      <w:spacing w:val="4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  <w:position w:val="6"/>
                    </w:rPr>
                    <w:t>diastasis</w:t>
                  </w:r>
                  <w:r>
                    <w:rPr>
                      <w:sz w:val="15"/>
                      <w:szCs w:val="15"/>
                      <w:spacing w:val="-13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  <w:position w:val="6"/>
                    </w:rPr>
                    <w:t>to</w:t>
                  </w:r>
                  <w:r>
                    <w:rPr>
                      <w:sz w:val="15"/>
                      <w:szCs w:val="15"/>
                      <w:spacing w:val="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  <w:position w:val="6"/>
                    </w:rPr>
                    <w:t>prevent</w:t>
                  </w:r>
                  <w:r>
                    <w:rPr>
                      <w:sz w:val="15"/>
                      <w:szCs w:val="15"/>
                      <w:spacing w:val="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  <w:position w:val="6"/>
                    </w:rPr>
                    <w:t>epi⁃</w:t>
                  </w:r>
                </w:p>
              </w:txbxContent>
            </v:textbox>
          </v:shape>
        </w:pict>
      </w:r>
      <w:r>
        <w:rPr>
          <w:sz w:val="15"/>
          <w:szCs w:val="15"/>
          <w:spacing w:val="15"/>
          <w:position w:val="6"/>
        </w:rPr>
        <w:t>[65]</w:t>
      </w:r>
      <w:r>
        <w:rPr>
          <w:sz w:val="15"/>
          <w:szCs w:val="15"/>
          <w:spacing w:val="30"/>
          <w:position w:val="6"/>
        </w:rPr>
        <w:t xml:space="preserve">  </w:t>
      </w:r>
      <w:r>
        <w:rPr>
          <w:sz w:val="15"/>
          <w:szCs w:val="15"/>
          <w:position w:val="6"/>
        </w:rPr>
        <w:t>FERREIRAL</w:t>
      </w:r>
      <w:r>
        <w:rPr>
          <w:sz w:val="15"/>
          <w:szCs w:val="15"/>
          <w:spacing w:val="-11"/>
          <w:position w:val="6"/>
        </w:rPr>
        <w:t xml:space="preserve"> </w:t>
      </w:r>
      <w:r>
        <w:rPr>
          <w:sz w:val="15"/>
          <w:szCs w:val="15"/>
          <w:position w:val="6"/>
        </w:rPr>
        <w:t>M</w:t>
      </w:r>
      <w:r>
        <w:rPr>
          <w:sz w:val="15"/>
          <w:szCs w:val="15"/>
          <w:spacing w:val="-38"/>
          <w:position w:val="6"/>
        </w:rPr>
        <w:t xml:space="preserve"> </w:t>
      </w:r>
      <w:r>
        <w:rPr>
          <w:sz w:val="15"/>
          <w:szCs w:val="15"/>
          <w:spacing w:val="15"/>
          <w:position w:val="6"/>
        </w:rPr>
        <w:t>,</w:t>
      </w:r>
      <w:r>
        <w:rPr>
          <w:sz w:val="15"/>
          <w:szCs w:val="15"/>
          <w:spacing w:val="15"/>
          <w:position w:val="6"/>
        </w:rPr>
        <w:t xml:space="preserve"> </w:t>
      </w:r>
      <w:r>
        <w:rPr>
          <w:sz w:val="15"/>
          <w:szCs w:val="15"/>
          <w:position w:val="6"/>
        </w:rPr>
        <w:t>CASTILHOH</w:t>
      </w:r>
      <w:r>
        <w:rPr>
          <w:sz w:val="15"/>
          <w:szCs w:val="15"/>
          <w:spacing w:val="-12"/>
          <w:position w:val="6"/>
        </w:rPr>
        <w:t xml:space="preserve"> </w:t>
      </w:r>
      <w:r>
        <w:rPr>
          <w:sz w:val="15"/>
          <w:szCs w:val="15"/>
          <w:position w:val="6"/>
        </w:rPr>
        <w:t>T</w:t>
      </w:r>
      <w:r>
        <w:rPr>
          <w:sz w:val="15"/>
          <w:szCs w:val="15"/>
          <w:spacing w:val="-45"/>
          <w:position w:val="6"/>
        </w:rPr>
        <w:t xml:space="preserve"> </w:t>
      </w:r>
      <w:r>
        <w:rPr>
          <w:sz w:val="15"/>
          <w:szCs w:val="15"/>
          <w:spacing w:val="15"/>
          <w:position w:val="6"/>
        </w:rPr>
        <w:t>,</w:t>
      </w:r>
      <w:r>
        <w:rPr>
          <w:sz w:val="15"/>
          <w:szCs w:val="15"/>
          <w:spacing w:val="15"/>
          <w:position w:val="6"/>
        </w:rPr>
        <w:t xml:space="preserve"> </w:t>
      </w:r>
      <w:r>
        <w:rPr>
          <w:sz w:val="15"/>
          <w:szCs w:val="15"/>
          <w:position w:val="6"/>
        </w:rPr>
        <w:t>HOCHBERG</w:t>
      </w:r>
      <w:r>
        <w:rPr>
          <w:sz w:val="15"/>
          <w:szCs w:val="15"/>
          <w:spacing w:val="-17"/>
          <w:position w:val="6"/>
        </w:rPr>
        <w:t xml:space="preserve"> </w:t>
      </w:r>
      <w:r>
        <w:rPr>
          <w:sz w:val="15"/>
          <w:szCs w:val="15"/>
          <w:position w:val="6"/>
        </w:rPr>
        <w:t>J</w:t>
      </w:r>
      <w:r>
        <w:rPr>
          <w:sz w:val="15"/>
          <w:szCs w:val="15"/>
          <w:spacing w:val="-43"/>
          <w:position w:val="6"/>
        </w:rPr>
        <w:t xml:space="preserve"> </w:t>
      </w:r>
      <w:r>
        <w:rPr>
          <w:sz w:val="15"/>
          <w:szCs w:val="15"/>
          <w:spacing w:val="15"/>
          <w:position w:val="6"/>
        </w:rPr>
        <w:t>,</w:t>
      </w:r>
      <w:r>
        <w:rPr>
          <w:sz w:val="15"/>
          <w:szCs w:val="15"/>
          <w:spacing w:val="15"/>
          <w:position w:val="6"/>
        </w:rPr>
        <w:t xml:space="preserve"> </w:t>
      </w:r>
      <w:r>
        <w:rPr>
          <w:sz w:val="15"/>
          <w:szCs w:val="15"/>
          <w:position w:val="6"/>
        </w:rPr>
        <w:t>et</w:t>
      </w:r>
      <w:r>
        <w:rPr>
          <w:sz w:val="15"/>
          <w:szCs w:val="15"/>
          <w:spacing w:val="-14"/>
          <w:position w:val="6"/>
        </w:rPr>
        <w:t xml:space="preserve"> </w:t>
      </w:r>
      <w:r>
        <w:rPr>
          <w:sz w:val="15"/>
          <w:szCs w:val="15"/>
          <w:position w:val="6"/>
        </w:rPr>
        <w:t>al</w:t>
      </w:r>
      <w:r>
        <w:rPr>
          <w:sz w:val="15"/>
          <w:szCs w:val="15"/>
          <w:spacing w:val="15"/>
          <w:position w:val="6"/>
        </w:rPr>
        <w:t>.</w:t>
      </w:r>
      <w:r>
        <w:rPr>
          <w:sz w:val="15"/>
          <w:szCs w:val="15"/>
          <w:spacing w:val="28"/>
          <w:position w:val="6"/>
        </w:rPr>
        <w:t xml:space="preserve"> </w:t>
      </w:r>
      <w:r>
        <w:rPr>
          <w:sz w:val="15"/>
          <w:szCs w:val="15"/>
          <w:position w:val="6"/>
        </w:rPr>
        <w:t>Tri</w:t>
      </w:r>
      <w:r>
        <w:rPr>
          <w:sz w:val="15"/>
          <w:szCs w:val="15"/>
          <w:spacing w:val="15"/>
          <w:position w:val="6"/>
        </w:rPr>
        <w:t>⁃</w:t>
      </w:r>
    </w:p>
    <w:p>
      <w:pPr>
        <w:spacing w:line="264" w:lineRule="auto"/>
        <w:rPr>
          <w:rFonts w:ascii="Arial"/>
          <w:sz w:val="21"/>
        </w:rPr>
      </w:pPr>
      <w:r>
        <w:pict>
          <v:shape id="_x0000_s216" style="position:absolute;margin-left:23.3911pt;margin-top:4.40576pt;mso-position-vertical-relative:text;mso-position-horizontal-relative:text;width:197.1pt;height:20.4pt;z-index:251789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67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>gastric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>bulging[</w:t>
                  </w:r>
                  <w:r>
                    <w:rPr>
                      <w:sz w:val="15"/>
                      <w:szCs w:val="15"/>
                      <w:spacing w:val="-28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>J]</w:t>
                  </w:r>
                  <w:r>
                    <w:rPr>
                      <w:sz w:val="15"/>
                      <w:szCs w:val="15"/>
                      <w:spacing w:val="-26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>.</w:t>
                  </w:r>
                  <w:r>
                    <w:rPr>
                      <w:sz w:val="15"/>
                      <w:szCs w:val="15"/>
                      <w:spacing w:val="4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>Ann</w:t>
                  </w:r>
                  <w:r>
                    <w:rPr>
                      <w:sz w:val="15"/>
                      <w:szCs w:val="15"/>
                      <w:spacing w:val="6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>Plast</w:t>
                  </w:r>
                  <w:r>
                    <w:rPr>
                      <w:sz w:val="15"/>
                      <w:szCs w:val="15"/>
                      <w:spacing w:val="7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>Surg,</w:t>
                  </w:r>
                  <w:r>
                    <w:rPr>
                      <w:sz w:val="15"/>
                      <w:szCs w:val="15"/>
                      <w:spacing w:val="1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>2001</w:t>
                  </w:r>
                  <w:r>
                    <w:rPr>
                      <w:sz w:val="15"/>
                      <w:szCs w:val="15"/>
                      <w:spacing w:val="-23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>,</w:t>
                  </w:r>
                  <w:r>
                    <w:rPr>
                      <w:sz w:val="15"/>
                      <w:szCs w:val="15"/>
                      <w:spacing w:val="16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>46</w:t>
                  </w:r>
                  <w:r>
                    <w:rPr>
                      <w:sz w:val="15"/>
                      <w:szCs w:val="15"/>
                      <w:spacing w:val="-25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(2)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:</w:t>
                  </w:r>
                  <w:r>
                    <w:rPr>
                      <w:sz w:val="15"/>
                      <w:szCs w:val="15"/>
                      <w:spacing w:val="3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130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>-</w:t>
                  </w:r>
                </w:p>
              </w:txbxContent>
            </v:textbox>
          </v:shape>
        </w:pict>
      </w: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spacing w:before="50" w:line="367" w:lineRule="exact"/>
        <w:rPr>
          <w:sz w:val="15"/>
          <w:szCs w:val="15"/>
        </w:rPr>
      </w:pPr>
      <w:r>
        <w:pict>
          <v:shape id="_x0000_s218" style="position:absolute;margin-left:23.5427pt;margin-top:-5.36116pt;mso-position-vertical-relative:text;mso-position-horizontal-relative:text;width:14.7pt;height:8.85pt;z-index:251762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68" w:lineRule="auto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2"/>
                    </w:rPr>
                    <w:t>134.</w:t>
                  </w:r>
                </w:p>
              </w:txbxContent>
            </v:textbox>
          </v:shape>
        </w:pict>
      </w:r>
      <w:r>
        <w:pict>
          <v:shape id="_x0000_s220" style="position:absolute;margin-left:23.4843pt;margin-top:13.4047pt;mso-position-vertical-relative:text;mso-position-horizontal-relative:text;width:198.65pt;height:20.4pt;z-index:251761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position w:val="6"/>
                    </w:rPr>
                    <w:t>REIRAM</w:t>
                  </w:r>
                  <w:r>
                    <w:rPr>
                      <w:sz w:val="15"/>
                      <w:szCs w:val="15"/>
                      <w:spacing w:val="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6"/>
                    </w:rPr>
                    <w:t>D</w:t>
                  </w:r>
                  <w:r>
                    <w:rPr>
                      <w:sz w:val="15"/>
                      <w:szCs w:val="15"/>
                      <w:spacing w:val="-1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6"/>
                    </w:rPr>
                    <w:t>P</w:t>
                  </w:r>
                  <w:r>
                    <w:rPr>
                      <w:sz w:val="15"/>
                      <w:szCs w:val="15"/>
                      <w:spacing w:val="-17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6"/>
                    </w:rPr>
                    <w:t>D</w:t>
                  </w:r>
                  <w:r>
                    <w:rPr>
                      <w:sz w:val="15"/>
                      <w:szCs w:val="15"/>
                      <w:spacing w:val="-3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  <w:position w:val="6"/>
                    </w:rPr>
                    <w:t>,</w:t>
                  </w:r>
                  <w:r>
                    <w:rPr>
                      <w:sz w:val="15"/>
                      <w:szCs w:val="15"/>
                      <w:spacing w:val="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6"/>
                    </w:rPr>
                    <w:t>JOS</w:t>
                  </w:r>
                  <w:r>
                    <w:rPr>
                      <w:sz w:val="15"/>
                      <w:szCs w:val="15"/>
                      <w:spacing w:val="2"/>
                      <w:position w:val="6"/>
                    </w:rPr>
                    <w:t>É</w:t>
                  </w:r>
                  <w:r>
                    <w:rPr>
                      <w:sz w:val="15"/>
                      <w:szCs w:val="15"/>
                      <w:spacing w:val="-17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6"/>
                    </w:rPr>
                    <w:t>MENDESMD</w:t>
                  </w:r>
                  <w:r>
                    <w:rPr>
                      <w:sz w:val="15"/>
                      <w:szCs w:val="15"/>
                      <w:spacing w:val="2"/>
                      <w:position w:val="6"/>
                    </w:rPr>
                    <w:t>.</w:t>
                  </w:r>
                  <w:r>
                    <w:rPr>
                      <w:sz w:val="15"/>
                      <w:szCs w:val="15"/>
                      <w:spacing w:val="26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6"/>
                    </w:rPr>
                    <w:t>An</w:t>
                  </w:r>
                  <w:r>
                    <w:rPr>
                      <w:sz w:val="15"/>
                      <w:szCs w:val="15"/>
                      <w:spacing w:val="-16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6"/>
                    </w:rPr>
                    <w:t>efficient</w:t>
                  </w:r>
                  <w:r>
                    <w:rPr>
                      <w:sz w:val="15"/>
                      <w:szCs w:val="15"/>
                      <w:spacing w:val="-2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6"/>
                    </w:rPr>
                    <w:t>way</w:t>
                  </w:r>
                  <w:r>
                    <w:rPr>
                      <w:sz w:val="15"/>
                      <w:szCs w:val="15"/>
                      <w:spacing w:val="-20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6"/>
                    </w:rPr>
                    <w:t>to</w:t>
                  </w:r>
                  <w:r>
                    <w:rPr>
                      <w:sz w:val="15"/>
                      <w:szCs w:val="15"/>
                      <w:spacing w:val="-16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6"/>
                    </w:rPr>
                    <w:t>cor</w:t>
                  </w:r>
                  <w:r>
                    <w:rPr>
                      <w:sz w:val="15"/>
                      <w:szCs w:val="15"/>
                      <w:spacing w:val="2"/>
                      <w:position w:val="6"/>
                    </w:rPr>
                    <w:t>⁃</w:t>
                  </w:r>
                </w:p>
              </w:txbxContent>
            </v:textbox>
          </v:shape>
        </w:pict>
      </w:r>
      <w:r>
        <w:rPr>
          <w:sz w:val="15"/>
          <w:szCs w:val="15"/>
          <w:spacing w:val="14"/>
          <w:position w:val="6"/>
        </w:rPr>
        <w:t>[66]</w:t>
      </w:r>
      <w:r>
        <w:rPr>
          <w:sz w:val="15"/>
          <w:szCs w:val="15"/>
          <w:spacing w:val="30"/>
          <w:w w:val="101"/>
          <w:position w:val="6"/>
        </w:rPr>
        <w:t xml:space="preserve">  </w:t>
      </w:r>
      <w:r>
        <w:rPr>
          <w:sz w:val="15"/>
          <w:szCs w:val="15"/>
          <w:spacing w:val="14"/>
          <w:position w:val="6"/>
        </w:rPr>
        <w:t>FABIO</w:t>
      </w:r>
      <w:r>
        <w:rPr>
          <w:sz w:val="15"/>
          <w:szCs w:val="15"/>
          <w:spacing w:val="-1"/>
          <w:position w:val="6"/>
        </w:rPr>
        <w:t xml:space="preserve"> </w:t>
      </w:r>
      <w:r>
        <w:rPr>
          <w:sz w:val="15"/>
          <w:szCs w:val="15"/>
          <w:spacing w:val="14"/>
          <w:position w:val="6"/>
        </w:rPr>
        <w:t>XERFAN</w:t>
      </w:r>
      <w:r>
        <w:rPr>
          <w:sz w:val="15"/>
          <w:szCs w:val="15"/>
          <w:spacing w:val="14"/>
          <w:position w:val="6"/>
        </w:rPr>
        <w:t xml:space="preserve"> </w:t>
      </w:r>
      <w:r>
        <w:rPr>
          <w:sz w:val="15"/>
          <w:szCs w:val="15"/>
          <w:spacing w:val="14"/>
          <w:position w:val="6"/>
        </w:rPr>
        <w:t>NAHA</w:t>
      </w:r>
      <w:r>
        <w:rPr>
          <w:sz w:val="15"/>
          <w:szCs w:val="15"/>
          <w:spacing w:val="13"/>
          <w:position w:val="6"/>
        </w:rPr>
        <w:t>SM</w:t>
      </w:r>
      <w:r>
        <w:rPr>
          <w:sz w:val="15"/>
          <w:szCs w:val="15"/>
          <w:spacing w:val="13"/>
          <w:position w:val="6"/>
        </w:rPr>
        <w:t xml:space="preserve"> </w:t>
      </w:r>
      <w:r>
        <w:rPr>
          <w:sz w:val="15"/>
          <w:szCs w:val="15"/>
          <w:spacing w:val="13"/>
          <w:position w:val="6"/>
        </w:rPr>
        <w:t>D</w:t>
      </w:r>
      <w:r>
        <w:rPr>
          <w:sz w:val="15"/>
          <w:szCs w:val="15"/>
          <w:spacing w:val="1"/>
          <w:position w:val="6"/>
        </w:rPr>
        <w:t xml:space="preserve"> </w:t>
      </w:r>
      <w:r>
        <w:rPr>
          <w:sz w:val="15"/>
          <w:szCs w:val="15"/>
          <w:spacing w:val="13"/>
          <w:position w:val="6"/>
        </w:rPr>
        <w:t>P</w:t>
      </w:r>
      <w:r>
        <w:rPr>
          <w:sz w:val="15"/>
          <w:szCs w:val="15"/>
          <w:spacing w:val="-1"/>
          <w:position w:val="6"/>
        </w:rPr>
        <w:t xml:space="preserve"> </w:t>
      </w:r>
      <w:r>
        <w:rPr>
          <w:sz w:val="15"/>
          <w:szCs w:val="15"/>
          <w:spacing w:val="13"/>
          <w:position w:val="6"/>
        </w:rPr>
        <w:t>D</w:t>
      </w:r>
      <w:r>
        <w:rPr>
          <w:sz w:val="15"/>
          <w:szCs w:val="15"/>
          <w:spacing w:val="-39"/>
          <w:position w:val="6"/>
        </w:rPr>
        <w:t xml:space="preserve"> </w:t>
      </w:r>
      <w:r>
        <w:rPr>
          <w:sz w:val="15"/>
          <w:szCs w:val="15"/>
          <w:spacing w:val="13"/>
          <w:position w:val="6"/>
        </w:rPr>
        <w:t>,</w:t>
      </w:r>
      <w:r>
        <w:rPr>
          <w:sz w:val="15"/>
          <w:szCs w:val="15"/>
          <w:spacing w:val="13"/>
          <w:position w:val="6"/>
        </w:rPr>
        <w:t xml:space="preserve"> </w:t>
      </w:r>
      <w:r>
        <w:rPr>
          <w:sz w:val="15"/>
          <w:szCs w:val="15"/>
          <w:spacing w:val="13"/>
          <w:position w:val="6"/>
        </w:rPr>
        <w:t>LYDIA</w:t>
      </w:r>
      <w:r>
        <w:rPr>
          <w:sz w:val="15"/>
          <w:szCs w:val="15"/>
          <w:spacing w:val="13"/>
          <w:position w:val="6"/>
        </w:rPr>
        <w:t xml:space="preserve"> </w:t>
      </w:r>
      <w:r>
        <w:rPr>
          <w:sz w:val="15"/>
          <w:szCs w:val="15"/>
          <w:spacing w:val="13"/>
          <w:position w:val="6"/>
        </w:rPr>
        <w:t>MASAKO</w:t>
      </w:r>
      <w:r>
        <w:rPr>
          <w:sz w:val="15"/>
          <w:szCs w:val="15"/>
          <w:spacing w:val="3"/>
          <w:position w:val="6"/>
        </w:rPr>
        <w:t xml:space="preserve"> </w:t>
      </w:r>
      <w:r>
        <w:rPr>
          <w:sz w:val="15"/>
          <w:szCs w:val="15"/>
          <w:spacing w:val="13"/>
          <w:position w:val="6"/>
        </w:rPr>
        <w:t>FER⁃</w:t>
      </w:r>
    </w:p>
    <w:p>
      <w:pPr>
        <w:spacing w:line="296" w:lineRule="auto"/>
        <w:rPr>
          <w:rFonts w:ascii="Arial"/>
          <w:sz w:val="21"/>
        </w:rPr>
      </w:pPr>
      <w:r>
        <w:pict>
          <v:shape id="_x0000_s222" style="position:absolute;margin-left:23.3292pt;margin-top:8.8006pt;mso-position-vertical-relative:text;mso-position-horizontal-relative:text;width:198.35pt;height:11pt;z-index:251788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0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3"/>
                    </w:rPr>
                    <w:t>rect</w:t>
                  </w:r>
                  <w:r>
                    <w:rPr>
                      <w:sz w:val="15"/>
                      <w:szCs w:val="15"/>
                      <w:spacing w:val="-1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</w:rPr>
                    <w:t>recurrent</w:t>
                  </w:r>
                  <w:r>
                    <w:rPr>
                      <w:sz w:val="15"/>
                      <w:szCs w:val="15"/>
                      <w:spacing w:val="-2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</w:rPr>
                    <w:t>rectus</w:t>
                  </w:r>
                  <w:r>
                    <w:rPr>
                      <w:sz w:val="15"/>
                      <w:szCs w:val="15"/>
                      <w:spacing w:val="-1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3"/>
                    </w:rPr>
                    <w:t>diast</w:t>
                  </w:r>
                  <w:r>
                    <w:rPr>
                      <w:sz w:val="15"/>
                      <w:szCs w:val="15"/>
                      <w:spacing w:val="-14"/>
                    </w:rPr>
                    <w:t>asis[J]</w:t>
                  </w:r>
                  <w:r>
                    <w:rPr>
                      <w:sz w:val="15"/>
                      <w:szCs w:val="15"/>
                      <w:spacing w:val="-2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</w:rPr>
                    <w:t>.</w:t>
                  </w:r>
                  <w:r>
                    <w:rPr>
                      <w:sz w:val="15"/>
                      <w:szCs w:val="15"/>
                      <w:spacing w:val="2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</w:rPr>
                    <w:t>Aesth</w:t>
                  </w:r>
                  <w:r>
                    <w:rPr>
                      <w:sz w:val="15"/>
                      <w:szCs w:val="15"/>
                      <w:spacing w:val="-1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</w:rPr>
                    <w:t>Plast</w:t>
                  </w:r>
                  <w:r>
                    <w:rPr>
                      <w:sz w:val="15"/>
                      <w:szCs w:val="15"/>
                      <w:spacing w:val="-1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</w:rPr>
                    <w:t>Surg,</w:t>
                  </w:r>
                  <w:r>
                    <w:rPr>
                      <w:sz w:val="15"/>
                      <w:szCs w:val="15"/>
                      <w:spacing w:val="-1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</w:rPr>
                    <w:t>2004</w:t>
                  </w:r>
                  <w:r>
                    <w:rPr>
                      <w:sz w:val="15"/>
                      <w:szCs w:val="15"/>
                      <w:spacing w:val="-3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</w:rPr>
                    <w:t>,</w:t>
                  </w:r>
                  <w:r>
                    <w:rPr>
                      <w:sz w:val="15"/>
                      <w:szCs w:val="15"/>
                      <w:spacing w:val="-1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</w:rPr>
                    <w:t>28</w:t>
                  </w:r>
                </w:p>
              </w:txbxContent>
            </v:textbox>
          </v:shape>
        </w:pict>
      </w:r>
      <w:r/>
    </w:p>
    <w:p>
      <w:pPr>
        <w:pStyle w:val="BodyText"/>
        <w:ind w:left="501"/>
        <w:spacing w:before="50" w:line="343" w:lineRule="exact"/>
        <w:rPr>
          <w:sz w:val="15"/>
          <w:szCs w:val="15"/>
        </w:rPr>
      </w:pPr>
      <w:r>
        <w:rPr>
          <w:sz w:val="15"/>
          <w:szCs w:val="15"/>
          <w:spacing w:val="-6"/>
          <w:position w:val="5"/>
        </w:rPr>
        <w:t>(4)</w:t>
      </w:r>
      <w:r>
        <w:rPr>
          <w:sz w:val="15"/>
          <w:szCs w:val="15"/>
          <w:spacing w:val="-13"/>
          <w:position w:val="5"/>
        </w:rPr>
        <w:t xml:space="preserve"> </w:t>
      </w:r>
      <w:r>
        <w:rPr>
          <w:sz w:val="15"/>
          <w:szCs w:val="15"/>
          <w:spacing w:val="-6"/>
          <w:position w:val="5"/>
        </w:rPr>
        <w:t>:</w:t>
      </w:r>
      <w:r>
        <w:rPr>
          <w:sz w:val="15"/>
          <w:szCs w:val="15"/>
          <w:spacing w:val="14"/>
          <w:position w:val="5"/>
        </w:rPr>
        <w:t xml:space="preserve"> </w:t>
      </w:r>
      <w:r>
        <w:rPr>
          <w:sz w:val="15"/>
          <w:szCs w:val="15"/>
          <w:spacing w:val="-6"/>
          <w:position w:val="5"/>
        </w:rPr>
        <w:t>189</w:t>
      </w:r>
      <w:r>
        <w:rPr>
          <w:sz w:val="15"/>
          <w:szCs w:val="15"/>
          <w:spacing w:val="-13"/>
          <w:position w:val="5"/>
        </w:rPr>
        <w:t xml:space="preserve"> </w:t>
      </w:r>
      <w:r>
        <w:rPr>
          <w:sz w:val="15"/>
          <w:szCs w:val="15"/>
          <w:spacing w:val="-6"/>
          <w:position w:val="5"/>
        </w:rPr>
        <w:t>-</w:t>
      </w:r>
      <w:r>
        <w:rPr>
          <w:sz w:val="15"/>
          <w:szCs w:val="15"/>
          <w:spacing w:val="-26"/>
          <w:position w:val="5"/>
        </w:rPr>
        <w:t xml:space="preserve"> </w:t>
      </w:r>
      <w:r>
        <w:rPr>
          <w:sz w:val="15"/>
          <w:szCs w:val="15"/>
          <w:spacing w:val="-6"/>
          <w:position w:val="5"/>
        </w:rPr>
        <w:t>196.</w:t>
      </w:r>
    </w:p>
    <w:p>
      <w:pPr>
        <w:pStyle w:val="BodyText"/>
        <w:ind w:left="488" w:right="58" w:hanging="488"/>
        <w:spacing w:before="1" w:line="292" w:lineRule="auto"/>
        <w:rPr>
          <w:sz w:val="15"/>
          <w:szCs w:val="15"/>
        </w:rPr>
      </w:pPr>
      <w:r>
        <w:rPr>
          <w:sz w:val="15"/>
          <w:szCs w:val="15"/>
        </w:rPr>
        <w:t>[67]</w:t>
      </w:r>
      <w:r>
        <w:rPr>
          <w:sz w:val="15"/>
          <w:szCs w:val="15"/>
          <w:spacing w:val="27"/>
        </w:rPr>
        <w:t xml:space="preserve">  </w:t>
      </w:r>
      <w:r>
        <w:rPr>
          <w:sz w:val="15"/>
          <w:szCs w:val="15"/>
        </w:rPr>
        <w:t>HUGUIER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</w:rPr>
        <w:t>V</w:t>
      </w:r>
      <w:r>
        <w:rPr>
          <w:sz w:val="15"/>
          <w:szCs w:val="15"/>
          <w:spacing w:val="-42"/>
        </w:rPr>
        <w:t xml:space="preserve"> </w:t>
      </w:r>
      <w:r>
        <w:rPr>
          <w:sz w:val="15"/>
          <w:szCs w:val="15"/>
        </w:rPr>
        <w:t>,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</w:rPr>
        <w:t>FAUREJ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L,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</w:rPr>
        <w:t>DOUCET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</w:rPr>
        <w:t>C</w:t>
      </w:r>
      <w:r>
        <w:rPr>
          <w:sz w:val="15"/>
          <w:szCs w:val="15"/>
          <w:spacing w:val="-38"/>
        </w:rPr>
        <w:t xml:space="preserve"> </w:t>
      </w:r>
      <w:r>
        <w:rPr>
          <w:sz w:val="15"/>
          <w:szCs w:val="15"/>
        </w:rPr>
        <w:t>,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</w:rPr>
        <w:t>et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</w:rPr>
        <w:t>al.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1"/>
        </w:rPr>
        <w:t>Laparoscopy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coupled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4"/>
        </w:rPr>
        <w:t>with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-14"/>
        </w:rPr>
        <w:t>classical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4"/>
        </w:rPr>
        <w:t>abdominoplasty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4"/>
        </w:rPr>
        <w:t>in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4"/>
        </w:rPr>
        <w:t>10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4"/>
        </w:rPr>
        <w:t>cases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4"/>
        </w:rPr>
        <w:t>of</w:t>
      </w:r>
      <w:r>
        <w:rPr>
          <w:sz w:val="15"/>
          <w:szCs w:val="15"/>
          <w:spacing w:val="-33"/>
        </w:rPr>
        <w:t xml:space="preserve"> </w:t>
      </w:r>
      <w:r>
        <w:rPr>
          <w:sz w:val="15"/>
          <w:szCs w:val="15"/>
          <w:spacing w:val="-14"/>
        </w:rPr>
        <w:t>large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4"/>
        </w:rPr>
        <w:t>rectus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diastasis[J]</w:t>
      </w:r>
      <w:r>
        <w:rPr>
          <w:sz w:val="15"/>
          <w:szCs w:val="15"/>
          <w:spacing w:val="-30"/>
        </w:rPr>
        <w:t xml:space="preserve"> </w:t>
      </w:r>
      <w:r>
        <w:rPr>
          <w:sz w:val="15"/>
          <w:szCs w:val="15"/>
          <w:spacing w:val="-12"/>
        </w:rPr>
        <w:t>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2"/>
        </w:rPr>
        <w:t>Ann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2"/>
        </w:rPr>
        <w:t>Chir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12"/>
        </w:rPr>
        <w:t>Plas</w:t>
      </w:r>
      <w:r>
        <w:rPr>
          <w:sz w:val="15"/>
          <w:szCs w:val="15"/>
          <w:spacing w:val="-13"/>
        </w:rPr>
        <w:t>t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3"/>
        </w:rPr>
        <w:t>Esthet</w:t>
      </w:r>
      <w:r>
        <w:rPr>
          <w:sz w:val="15"/>
          <w:szCs w:val="15"/>
          <w:spacing w:val="-43"/>
        </w:rPr>
        <w:t xml:space="preserve"> </w:t>
      </w:r>
      <w:r>
        <w:rPr>
          <w:sz w:val="15"/>
          <w:szCs w:val="15"/>
          <w:spacing w:val="-13"/>
        </w:rPr>
        <w:t>,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3"/>
        </w:rPr>
        <w:t>2012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13"/>
        </w:rPr>
        <w:t>,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3"/>
        </w:rPr>
        <w:t>57(4)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3"/>
        </w:rPr>
        <w:t>: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3"/>
        </w:rPr>
        <w:t>350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3"/>
        </w:rPr>
        <w:t>-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13"/>
        </w:rPr>
        <w:t>355.</w:t>
      </w:r>
    </w:p>
    <w:p>
      <w:pPr>
        <w:pStyle w:val="BodyText"/>
        <w:ind w:left="486" w:right="48" w:hanging="486"/>
        <w:spacing w:line="304" w:lineRule="auto"/>
        <w:rPr>
          <w:sz w:val="15"/>
          <w:szCs w:val="15"/>
        </w:rPr>
      </w:pPr>
      <w:r>
        <w:pict>
          <v:shape id="_x0000_s224" style="position:absolute;margin-left:-0.999512pt;margin-top:17.2592pt;mso-position-vertical-relative:text;mso-position-horizontal-relative:text;width:223.15pt;height:20.4pt;z-index:251765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9"/>
                      <w:position w:val="6"/>
                    </w:rPr>
                    <w:t>[69]</w:t>
                  </w:r>
                  <w:r>
                    <w:rPr>
                      <w:sz w:val="15"/>
                      <w:szCs w:val="15"/>
                      <w:spacing w:val="34"/>
                      <w:position w:val="6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9"/>
                      <w:position w:val="6"/>
                    </w:rPr>
                    <w:t>KÖ</w:t>
                  </w:r>
                  <w:r>
                    <w:rPr>
                      <w:sz w:val="15"/>
                      <w:szCs w:val="15"/>
                      <w:position w:val="6"/>
                    </w:rPr>
                    <w:t>CKERLING</w:t>
                  </w:r>
                  <w:r>
                    <w:rPr>
                      <w:sz w:val="15"/>
                      <w:szCs w:val="15"/>
                      <w:spacing w:val="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6"/>
                    </w:rPr>
                    <w:t>F</w:t>
                  </w:r>
                  <w:r>
                    <w:rPr>
                      <w:sz w:val="15"/>
                      <w:szCs w:val="15"/>
                      <w:spacing w:val="-4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9"/>
                      <w:position w:val="6"/>
                    </w:rPr>
                    <w:t>,</w:t>
                  </w:r>
                  <w:r>
                    <w:rPr>
                      <w:sz w:val="15"/>
                      <w:szCs w:val="15"/>
                      <w:spacing w:val="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6"/>
                    </w:rPr>
                    <w:t>BOTSINISM</w:t>
                  </w:r>
                  <w:r>
                    <w:rPr>
                      <w:sz w:val="15"/>
                      <w:szCs w:val="15"/>
                      <w:spacing w:val="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6"/>
                    </w:rPr>
                    <w:t>D</w:t>
                  </w:r>
                  <w:r>
                    <w:rPr>
                      <w:sz w:val="15"/>
                      <w:szCs w:val="15"/>
                      <w:spacing w:val="-3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9"/>
                      <w:position w:val="6"/>
                    </w:rPr>
                    <w:t>,</w:t>
                  </w:r>
                  <w:r>
                    <w:rPr>
                      <w:sz w:val="15"/>
                      <w:szCs w:val="15"/>
                      <w:spacing w:val="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6"/>
                    </w:rPr>
                    <w:t>ROHDE</w:t>
                  </w:r>
                  <w:r>
                    <w:rPr>
                      <w:sz w:val="15"/>
                      <w:szCs w:val="15"/>
                      <w:spacing w:val="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6"/>
                    </w:rPr>
                    <w:t>C</w:t>
                  </w:r>
                  <w:r>
                    <w:rPr>
                      <w:sz w:val="15"/>
                      <w:szCs w:val="15"/>
                      <w:spacing w:val="-35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9"/>
                      <w:position w:val="6"/>
                    </w:rPr>
                    <w:t>,</w:t>
                  </w:r>
                  <w:r>
                    <w:rPr>
                      <w:sz w:val="15"/>
                      <w:szCs w:val="15"/>
                      <w:spacing w:val="18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6"/>
                    </w:rPr>
                    <w:t>et</w:t>
                  </w:r>
                  <w:r>
                    <w:rPr>
                      <w:sz w:val="15"/>
                      <w:szCs w:val="15"/>
                      <w:spacing w:val="9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6"/>
                    </w:rPr>
                    <w:t>al</w:t>
                  </w:r>
                  <w:r>
                    <w:rPr>
                      <w:sz w:val="15"/>
                      <w:szCs w:val="15"/>
                      <w:spacing w:val="9"/>
                      <w:position w:val="6"/>
                    </w:rPr>
                    <w:t>.</w:t>
                  </w:r>
                  <w:r>
                    <w:rPr>
                      <w:sz w:val="15"/>
                      <w:szCs w:val="15"/>
                      <w:spacing w:val="43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6"/>
                    </w:rPr>
                    <w:t>Endo</w:t>
                  </w:r>
                  <w:r>
                    <w:rPr>
                      <w:sz w:val="15"/>
                      <w:szCs w:val="15"/>
                      <w:spacing w:val="9"/>
                      <w:position w:val="6"/>
                    </w:rPr>
                    <w:t>⁃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7"/>
        </w:rPr>
        <w:t>[68]</w:t>
      </w:r>
      <w:r>
        <w:rPr>
          <w:sz w:val="15"/>
          <w:szCs w:val="15"/>
          <w:spacing w:val="-7"/>
        </w:rPr>
        <w:t xml:space="preserve">   </w:t>
      </w:r>
      <w:r>
        <w:rPr>
          <w:sz w:val="15"/>
          <w:szCs w:val="15"/>
          <w:spacing w:val="-7"/>
        </w:rPr>
        <w:t>BHANOT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7"/>
        </w:rPr>
        <w:t>A.</w:t>
      </w:r>
      <w:r>
        <w:rPr>
          <w:sz w:val="15"/>
          <w:szCs w:val="15"/>
          <w:spacing w:val="-7"/>
        </w:rPr>
        <w:t xml:space="preserve">  </w:t>
      </w:r>
      <w:r>
        <w:rPr>
          <w:sz w:val="15"/>
          <w:szCs w:val="15"/>
          <w:spacing w:val="-7"/>
        </w:rPr>
        <w:t>Laparoscopic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7"/>
        </w:rPr>
        <w:t>abdominoplasty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7"/>
        </w:rPr>
        <w:t>for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7"/>
        </w:rPr>
        <w:t>divarication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7"/>
        </w:rPr>
        <w:t>of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0"/>
        </w:rPr>
        <w:t>recti[J]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0"/>
        </w:rPr>
        <w:t>J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0"/>
        </w:rPr>
        <w:t>Chinese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0"/>
        </w:rPr>
        <w:t>Clinical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0"/>
        </w:rPr>
        <w:t>Med</w:t>
      </w:r>
      <w:r>
        <w:rPr>
          <w:sz w:val="15"/>
          <w:szCs w:val="15"/>
          <w:spacing w:val="-41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0"/>
        </w:rPr>
        <w:t>2009</w:t>
      </w:r>
      <w:r>
        <w:rPr>
          <w:sz w:val="15"/>
          <w:szCs w:val="15"/>
          <w:spacing w:val="-33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0"/>
        </w:rPr>
        <w:t>4(12)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1"/>
        </w:rPr>
        <w:t>: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1"/>
        </w:rPr>
        <w:t>703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1"/>
        </w:rPr>
        <w:t>-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11"/>
        </w:rPr>
        <w:t>705.</w:t>
      </w:r>
    </w:p>
    <w:p>
      <w:pPr>
        <w:pStyle w:val="BodyText"/>
        <w:ind w:right="37"/>
        <w:spacing w:before="107" w:line="351" w:lineRule="exact"/>
        <w:jc w:val="right"/>
        <w:rPr>
          <w:sz w:val="15"/>
          <w:szCs w:val="15"/>
        </w:rPr>
      </w:pPr>
      <w:r>
        <w:rPr>
          <w:sz w:val="15"/>
          <w:szCs w:val="15"/>
          <w:spacing w:val="-12"/>
          <w:position w:val="6"/>
        </w:rPr>
        <w:t>scopic⁃assisted</w:t>
      </w:r>
      <w:r>
        <w:rPr>
          <w:sz w:val="15"/>
          <w:szCs w:val="15"/>
          <w:spacing w:val="7"/>
          <w:position w:val="6"/>
        </w:rPr>
        <w:t xml:space="preserve"> </w:t>
      </w:r>
      <w:r>
        <w:rPr>
          <w:sz w:val="15"/>
          <w:szCs w:val="15"/>
          <w:spacing w:val="-12"/>
          <w:position w:val="6"/>
        </w:rPr>
        <w:t>Linea</w:t>
      </w:r>
      <w:r>
        <w:rPr>
          <w:sz w:val="15"/>
          <w:szCs w:val="15"/>
          <w:spacing w:val="14"/>
          <w:position w:val="6"/>
        </w:rPr>
        <w:t xml:space="preserve"> </w:t>
      </w:r>
      <w:r>
        <w:rPr>
          <w:sz w:val="15"/>
          <w:szCs w:val="15"/>
          <w:spacing w:val="-12"/>
          <w:position w:val="6"/>
        </w:rPr>
        <w:t>alb</w:t>
      </w:r>
      <w:r>
        <w:rPr>
          <w:sz w:val="15"/>
          <w:szCs w:val="15"/>
          <w:spacing w:val="-13"/>
          <w:position w:val="6"/>
        </w:rPr>
        <w:t>a</w:t>
      </w:r>
      <w:r>
        <w:rPr>
          <w:sz w:val="15"/>
          <w:szCs w:val="15"/>
          <w:spacing w:val="12"/>
          <w:position w:val="6"/>
        </w:rPr>
        <w:t xml:space="preserve"> </w:t>
      </w:r>
      <w:r>
        <w:rPr>
          <w:sz w:val="15"/>
          <w:szCs w:val="15"/>
          <w:spacing w:val="-13"/>
          <w:position w:val="6"/>
        </w:rPr>
        <w:t>reconstruction</w:t>
      </w:r>
      <w:r>
        <w:rPr>
          <w:sz w:val="15"/>
          <w:szCs w:val="15"/>
          <w:spacing w:val="-41"/>
          <w:position w:val="6"/>
        </w:rPr>
        <w:t xml:space="preserve"> </w:t>
      </w:r>
      <w:r>
        <w:rPr>
          <w:sz w:val="15"/>
          <w:szCs w:val="15"/>
          <w:spacing w:val="-13"/>
          <w:position w:val="6"/>
        </w:rPr>
        <w:t>:</w:t>
      </w:r>
      <w:r>
        <w:rPr>
          <w:sz w:val="15"/>
          <w:szCs w:val="15"/>
          <w:spacing w:val="38"/>
          <w:position w:val="6"/>
        </w:rPr>
        <w:t xml:space="preserve"> </w:t>
      </w:r>
      <w:r>
        <w:rPr>
          <w:sz w:val="15"/>
          <w:szCs w:val="15"/>
          <w:spacing w:val="-13"/>
          <w:position w:val="6"/>
        </w:rPr>
        <w:t>new</w:t>
      </w:r>
      <w:r>
        <w:rPr>
          <w:sz w:val="15"/>
          <w:szCs w:val="15"/>
          <w:spacing w:val="15"/>
          <w:position w:val="6"/>
        </w:rPr>
        <w:t xml:space="preserve"> </w:t>
      </w:r>
      <w:r>
        <w:rPr>
          <w:sz w:val="15"/>
          <w:szCs w:val="15"/>
          <w:spacing w:val="-13"/>
          <w:position w:val="6"/>
        </w:rPr>
        <w:t>technique</w:t>
      </w:r>
      <w:r>
        <w:rPr>
          <w:sz w:val="15"/>
          <w:szCs w:val="15"/>
          <w:spacing w:val="16"/>
          <w:position w:val="6"/>
        </w:rPr>
        <w:t xml:space="preserve"> </w:t>
      </w:r>
      <w:r>
        <w:rPr>
          <w:sz w:val="15"/>
          <w:szCs w:val="15"/>
          <w:spacing w:val="-13"/>
          <w:position w:val="6"/>
        </w:rPr>
        <w:t>for</w:t>
      </w:r>
    </w:p>
    <w:p>
      <w:pPr>
        <w:pStyle w:val="BodyText"/>
        <w:ind w:left="486"/>
        <w:spacing w:before="1" w:line="188" w:lineRule="auto"/>
        <w:rPr>
          <w:sz w:val="15"/>
          <w:szCs w:val="15"/>
        </w:rPr>
      </w:pPr>
      <w:r>
        <w:rPr>
          <w:sz w:val="15"/>
          <w:szCs w:val="15"/>
          <w:spacing w:val="-12"/>
        </w:rPr>
        <w:t>treatment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2"/>
        </w:rPr>
        <w:t>of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2"/>
        </w:rPr>
        <w:t>symptomatic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2"/>
        </w:rPr>
        <w:t>umbi</w:t>
      </w:r>
      <w:r>
        <w:rPr>
          <w:sz w:val="15"/>
          <w:szCs w:val="15"/>
          <w:spacing w:val="-13"/>
        </w:rPr>
        <w:t>lical</w:t>
      </w:r>
      <w:r>
        <w:rPr>
          <w:sz w:val="15"/>
          <w:szCs w:val="15"/>
          <w:spacing w:val="-42"/>
        </w:rPr>
        <w:t xml:space="preserve"> </w:t>
      </w:r>
      <w:r>
        <w:rPr>
          <w:sz w:val="15"/>
          <w:szCs w:val="15"/>
          <w:spacing w:val="-13"/>
        </w:rPr>
        <w:t>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3"/>
        </w:rPr>
        <w:t>trocar,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3"/>
        </w:rPr>
        <w:t>and/or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3"/>
        </w:rPr>
        <w:t>epigastric</w:t>
      </w:r>
    </w:p>
    <w:p>
      <w:pPr>
        <w:pStyle w:val="BodyText"/>
        <w:ind w:left="487"/>
        <w:spacing w:before="58" w:line="183" w:lineRule="auto"/>
        <w:rPr>
          <w:sz w:val="15"/>
          <w:szCs w:val="15"/>
        </w:rPr>
      </w:pPr>
      <w:r>
        <w:rPr>
          <w:sz w:val="15"/>
          <w:szCs w:val="15"/>
          <w:spacing w:val="-12"/>
        </w:rPr>
        <w:t>hernias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2"/>
        </w:rPr>
        <w:t>with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2"/>
        </w:rPr>
        <w:t>concomitant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2"/>
        </w:rPr>
        <w:t>rectus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2"/>
        </w:rPr>
        <w:t>abdominis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2"/>
        </w:rPr>
        <w:t>diastasis</w:t>
      </w:r>
      <w:r>
        <w:rPr>
          <w:sz w:val="15"/>
          <w:szCs w:val="15"/>
          <w:spacing w:val="-28"/>
        </w:rPr>
        <w:t xml:space="preserve"> </w:t>
      </w:r>
      <w:r>
        <w:rPr>
          <w:sz w:val="15"/>
          <w:szCs w:val="15"/>
          <w:spacing w:val="-12"/>
        </w:rPr>
        <w:t>[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2"/>
        </w:rPr>
        <w:t>J]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2"/>
        </w:rPr>
        <w:t>.</w:t>
      </w:r>
      <w:r>
        <w:rPr>
          <w:sz w:val="15"/>
          <w:szCs w:val="15"/>
          <w:spacing w:val="-12"/>
        </w:rPr>
        <w:t xml:space="preserve">  </w:t>
      </w:r>
      <w:r>
        <w:rPr>
          <w:sz w:val="15"/>
          <w:szCs w:val="15"/>
          <w:spacing w:val="-12"/>
        </w:rPr>
        <w:t>E</w:t>
      </w:r>
      <w:r>
        <w:rPr>
          <w:sz w:val="15"/>
          <w:szCs w:val="15"/>
          <w:spacing w:val="-13"/>
        </w:rPr>
        <w:t>ur</w:t>
      </w:r>
    </w:p>
    <w:p>
      <w:pPr>
        <w:pStyle w:val="BodyText"/>
        <w:ind w:left="489"/>
        <w:spacing w:line="346" w:lineRule="exact"/>
        <w:rPr>
          <w:sz w:val="15"/>
          <w:szCs w:val="15"/>
        </w:rPr>
      </w:pPr>
      <w:r>
        <w:rPr>
          <w:sz w:val="15"/>
          <w:szCs w:val="15"/>
          <w:spacing w:val="-6"/>
          <w:position w:val="5"/>
        </w:rPr>
        <w:t>Surg,</w:t>
      </w:r>
      <w:r>
        <w:rPr>
          <w:sz w:val="15"/>
          <w:szCs w:val="15"/>
          <w:spacing w:val="-6"/>
          <w:position w:val="5"/>
        </w:rPr>
        <w:t xml:space="preserve"> </w:t>
      </w:r>
      <w:r>
        <w:rPr>
          <w:sz w:val="15"/>
          <w:szCs w:val="15"/>
          <w:spacing w:val="-6"/>
          <w:position w:val="5"/>
        </w:rPr>
        <w:t>2017</w:t>
      </w:r>
      <w:r>
        <w:rPr>
          <w:sz w:val="15"/>
          <w:szCs w:val="15"/>
          <w:spacing w:val="-19"/>
          <w:position w:val="5"/>
        </w:rPr>
        <w:t xml:space="preserve"> </w:t>
      </w:r>
      <w:r>
        <w:rPr>
          <w:sz w:val="15"/>
          <w:szCs w:val="15"/>
          <w:spacing w:val="-6"/>
          <w:position w:val="5"/>
        </w:rPr>
        <w:t>,</w:t>
      </w:r>
      <w:r>
        <w:rPr>
          <w:sz w:val="15"/>
          <w:szCs w:val="15"/>
          <w:spacing w:val="-6"/>
          <w:position w:val="5"/>
        </w:rPr>
        <w:t xml:space="preserve"> </w:t>
      </w:r>
      <w:r>
        <w:rPr>
          <w:sz w:val="15"/>
          <w:szCs w:val="15"/>
          <w:spacing w:val="-6"/>
          <w:position w:val="5"/>
        </w:rPr>
        <w:t>49(2)</w:t>
      </w:r>
      <w:r>
        <w:rPr>
          <w:sz w:val="15"/>
          <w:szCs w:val="15"/>
          <w:spacing w:val="-6"/>
          <w:position w:val="5"/>
        </w:rPr>
        <w:t xml:space="preserve"> </w:t>
      </w:r>
      <w:r>
        <w:rPr>
          <w:sz w:val="15"/>
          <w:szCs w:val="15"/>
          <w:spacing w:val="-6"/>
          <w:position w:val="5"/>
        </w:rPr>
        <w:t>:</w:t>
      </w:r>
      <w:r>
        <w:rPr>
          <w:sz w:val="15"/>
          <w:szCs w:val="15"/>
          <w:spacing w:val="-6"/>
          <w:position w:val="5"/>
        </w:rPr>
        <w:t xml:space="preserve"> </w:t>
      </w:r>
      <w:r>
        <w:rPr>
          <w:sz w:val="15"/>
          <w:szCs w:val="15"/>
          <w:spacing w:val="-6"/>
          <w:position w:val="5"/>
        </w:rPr>
        <w:t>71</w:t>
      </w:r>
      <w:r>
        <w:rPr>
          <w:sz w:val="15"/>
          <w:szCs w:val="15"/>
          <w:spacing w:val="-6"/>
          <w:position w:val="5"/>
        </w:rPr>
        <w:t xml:space="preserve"> </w:t>
      </w:r>
      <w:r>
        <w:rPr>
          <w:sz w:val="15"/>
          <w:szCs w:val="15"/>
          <w:spacing w:val="-6"/>
          <w:position w:val="5"/>
        </w:rPr>
        <w:t>-</w:t>
      </w:r>
      <w:r>
        <w:rPr>
          <w:sz w:val="15"/>
          <w:szCs w:val="15"/>
          <w:spacing w:val="-40"/>
          <w:position w:val="5"/>
        </w:rPr>
        <w:t xml:space="preserve"> </w:t>
      </w:r>
      <w:r>
        <w:rPr>
          <w:sz w:val="15"/>
          <w:szCs w:val="15"/>
          <w:spacing w:val="-6"/>
          <w:position w:val="5"/>
        </w:rPr>
        <w:t>75.</w:t>
      </w:r>
    </w:p>
    <w:p>
      <w:pPr>
        <w:pStyle w:val="BodyText"/>
        <w:spacing w:line="128" w:lineRule="exact"/>
        <w:rPr>
          <w:sz w:val="15"/>
          <w:szCs w:val="15"/>
        </w:rPr>
      </w:pPr>
      <w:r>
        <w:rPr>
          <w:sz w:val="15"/>
          <w:szCs w:val="15"/>
          <w:spacing w:val="12"/>
          <w:position w:val="-2"/>
        </w:rPr>
        <w:t>[70]</w:t>
      </w:r>
      <w:r>
        <w:rPr>
          <w:sz w:val="15"/>
          <w:szCs w:val="15"/>
          <w:spacing w:val="31"/>
          <w:w w:val="101"/>
          <w:position w:val="-2"/>
        </w:rPr>
        <w:t xml:space="preserve">  </w:t>
      </w:r>
      <w:r>
        <w:rPr>
          <w:sz w:val="15"/>
          <w:szCs w:val="15"/>
          <w:position w:val="-2"/>
        </w:rPr>
        <w:t>NOORKOIV</w:t>
      </w:r>
      <w:r>
        <w:rPr>
          <w:sz w:val="15"/>
          <w:szCs w:val="15"/>
          <w:spacing w:val="12"/>
          <w:position w:val="-2"/>
        </w:rPr>
        <w:t xml:space="preserve"> </w:t>
      </w:r>
      <w:r>
        <w:rPr>
          <w:sz w:val="15"/>
          <w:szCs w:val="15"/>
          <w:position w:val="-2"/>
        </w:rPr>
        <w:t>M</w:t>
      </w:r>
      <w:r>
        <w:rPr>
          <w:sz w:val="15"/>
          <w:szCs w:val="15"/>
          <w:spacing w:val="-39"/>
          <w:position w:val="-2"/>
        </w:rPr>
        <w:t xml:space="preserve"> </w:t>
      </w:r>
      <w:r>
        <w:rPr>
          <w:sz w:val="15"/>
          <w:szCs w:val="15"/>
          <w:spacing w:val="12"/>
          <w:position w:val="-2"/>
        </w:rPr>
        <w:t>,</w:t>
      </w:r>
      <w:r>
        <w:rPr>
          <w:sz w:val="15"/>
          <w:szCs w:val="15"/>
          <w:spacing w:val="12"/>
          <w:position w:val="-2"/>
        </w:rPr>
        <w:t xml:space="preserve"> </w:t>
      </w:r>
      <w:r>
        <w:rPr>
          <w:sz w:val="15"/>
          <w:szCs w:val="15"/>
          <w:position w:val="-2"/>
        </w:rPr>
        <w:t>STAVNSBO</w:t>
      </w:r>
      <w:r>
        <w:rPr>
          <w:sz w:val="15"/>
          <w:szCs w:val="15"/>
          <w:spacing w:val="12"/>
          <w:position w:val="-2"/>
        </w:rPr>
        <w:t xml:space="preserve"> </w:t>
      </w:r>
      <w:r>
        <w:rPr>
          <w:sz w:val="15"/>
          <w:szCs w:val="15"/>
          <w:position w:val="-2"/>
        </w:rPr>
        <w:t>A</w:t>
      </w:r>
      <w:r>
        <w:rPr>
          <w:sz w:val="15"/>
          <w:szCs w:val="15"/>
          <w:spacing w:val="-41"/>
          <w:position w:val="-2"/>
        </w:rPr>
        <w:t xml:space="preserve"> </w:t>
      </w:r>
      <w:r>
        <w:rPr>
          <w:sz w:val="15"/>
          <w:szCs w:val="15"/>
          <w:spacing w:val="12"/>
          <w:position w:val="-2"/>
        </w:rPr>
        <w:t>,</w:t>
      </w:r>
      <w:r>
        <w:rPr>
          <w:sz w:val="15"/>
          <w:szCs w:val="15"/>
          <w:spacing w:val="12"/>
          <w:position w:val="-2"/>
        </w:rPr>
        <w:t xml:space="preserve"> </w:t>
      </w:r>
      <w:r>
        <w:rPr>
          <w:sz w:val="15"/>
          <w:szCs w:val="15"/>
          <w:position w:val="-2"/>
        </w:rPr>
        <w:t>AAGAARD</w:t>
      </w:r>
      <w:r>
        <w:rPr>
          <w:sz w:val="15"/>
          <w:szCs w:val="15"/>
          <w:spacing w:val="-12"/>
          <w:position w:val="-2"/>
        </w:rPr>
        <w:t xml:space="preserve"> </w:t>
      </w:r>
      <w:r>
        <w:rPr>
          <w:sz w:val="15"/>
          <w:szCs w:val="15"/>
          <w:position w:val="-2"/>
        </w:rPr>
        <w:t>P</w:t>
      </w:r>
      <w:r>
        <w:rPr>
          <w:sz w:val="15"/>
          <w:szCs w:val="15"/>
          <w:spacing w:val="-45"/>
          <w:position w:val="-2"/>
        </w:rPr>
        <w:t xml:space="preserve"> </w:t>
      </w:r>
      <w:r>
        <w:rPr>
          <w:sz w:val="15"/>
          <w:szCs w:val="15"/>
          <w:spacing w:val="12"/>
          <w:position w:val="-2"/>
        </w:rPr>
        <w:t>,</w:t>
      </w:r>
      <w:r>
        <w:rPr>
          <w:sz w:val="15"/>
          <w:szCs w:val="15"/>
          <w:spacing w:val="12"/>
          <w:position w:val="-2"/>
        </w:rPr>
        <w:t xml:space="preserve"> </w:t>
      </w:r>
      <w:r>
        <w:rPr>
          <w:sz w:val="15"/>
          <w:szCs w:val="15"/>
          <w:position w:val="-2"/>
        </w:rPr>
        <w:t>et</w:t>
      </w:r>
      <w:r>
        <w:rPr>
          <w:sz w:val="15"/>
          <w:szCs w:val="15"/>
          <w:spacing w:val="-16"/>
          <w:position w:val="-2"/>
        </w:rPr>
        <w:t xml:space="preserve"> </w:t>
      </w:r>
      <w:r>
        <w:rPr>
          <w:sz w:val="15"/>
          <w:szCs w:val="15"/>
          <w:position w:val="-2"/>
        </w:rPr>
        <w:t>al</w:t>
      </w:r>
      <w:r>
        <w:rPr>
          <w:sz w:val="15"/>
          <w:szCs w:val="15"/>
          <w:spacing w:val="12"/>
          <w:position w:val="-2"/>
        </w:rPr>
        <w:t>.</w:t>
      </w:r>
      <w:r>
        <w:rPr>
          <w:sz w:val="15"/>
          <w:szCs w:val="15"/>
          <w:spacing w:val="29"/>
          <w:w w:val="101"/>
          <w:position w:val="-2"/>
        </w:rPr>
        <w:t xml:space="preserve"> </w:t>
      </w:r>
      <w:r>
        <w:rPr>
          <w:sz w:val="15"/>
          <w:szCs w:val="15"/>
          <w:position w:val="-2"/>
        </w:rPr>
        <w:t>In</w:t>
      </w:r>
      <w:r>
        <w:rPr>
          <w:sz w:val="15"/>
          <w:szCs w:val="15"/>
          <w:spacing w:val="-16"/>
          <w:position w:val="-2"/>
        </w:rPr>
        <w:t xml:space="preserve"> </w:t>
      </w:r>
      <w:r>
        <w:rPr>
          <w:sz w:val="15"/>
          <w:szCs w:val="15"/>
          <w:position w:val="-2"/>
        </w:rPr>
        <w:t>vivo</w:t>
      </w:r>
    </w:p>
    <w:p>
      <w:pPr>
        <w:pStyle w:val="BodyText"/>
        <w:ind w:left="488"/>
        <w:spacing w:line="347" w:lineRule="exact"/>
        <w:rPr>
          <w:sz w:val="15"/>
          <w:szCs w:val="15"/>
        </w:rPr>
      </w:pPr>
      <w:r>
        <w:rPr>
          <w:sz w:val="15"/>
          <w:szCs w:val="15"/>
          <w:spacing w:val="-11"/>
          <w:position w:val="6"/>
        </w:rPr>
        <w:t>assessment</w:t>
      </w:r>
      <w:r>
        <w:rPr>
          <w:sz w:val="15"/>
          <w:szCs w:val="15"/>
          <w:spacing w:val="-11"/>
          <w:position w:val="6"/>
        </w:rPr>
        <w:t xml:space="preserve"> </w:t>
      </w:r>
      <w:r>
        <w:rPr>
          <w:sz w:val="15"/>
          <w:szCs w:val="15"/>
          <w:spacing w:val="-11"/>
          <w:position w:val="6"/>
        </w:rPr>
        <w:t>of</w:t>
      </w:r>
      <w:r>
        <w:rPr>
          <w:sz w:val="15"/>
          <w:szCs w:val="15"/>
          <w:spacing w:val="-21"/>
          <w:position w:val="6"/>
        </w:rPr>
        <w:t xml:space="preserve"> </w:t>
      </w:r>
      <w:r>
        <w:rPr>
          <w:sz w:val="15"/>
          <w:szCs w:val="15"/>
          <w:spacing w:val="-11"/>
          <w:position w:val="6"/>
        </w:rPr>
        <w:t>muscle</w:t>
      </w:r>
      <w:r>
        <w:rPr>
          <w:sz w:val="15"/>
          <w:szCs w:val="15"/>
          <w:spacing w:val="-11"/>
          <w:position w:val="6"/>
        </w:rPr>
        <w:t xml:space="preserve"> </w:t>
      </w:r>
      <w:r>
        <w:rPr>
          <w:sz w:val="15"/>
          <w:szCs w:val="15"/>
          <w:spacing w:val="-11"/>
          <w:position w:val="6"/>
        </w:rPr>
        <w:t>fascicle</w:t>
      </w:r>
      <w:r>
        <w:rPr>
          <w:sz w:val="15"/>
          <w:szCs w:val="15"/>
          <w:spacing w:val="-11"/>
          <w:position w:val="6"/>
        </w:rPr>
        <w:t xml:space="preserve"> </w:t>
      </w:r>
      <w:r>
        <w:rPr>
          <w:sz w:val="15"/>
          <w:szCs w:val="15"/>
          <w:spacing w:val="-11"/>
          <w:position w:val="6"/>
        </w:rPr>
        <w:t>l</w:t>
      </w:r>
      <w:r>
        <w:rPr>
          <w:sz w:val="15"/>
          <w:szCs w:val="15"/>
          <w:spacing w:val="-12"/>
          <w:position w:val="6"/>
        </w:rPr>
        <w:t>ength</w:t>
      </w:r>
      <w:r>
        <w:rPr>
          <w:sz w:val="15"/>
          <w:szCs w:val="15"/>
          <w:spacing w:val="-12"/>
          <w:position w:val="6"/>
        </w:rPr>
        <w:t xml:space="preserve"> </w:t>
      </w:r>
      <w:r>
        <w:rPr>
          <w:sz w:val="15"/>
          <w:szCs w:val="15"/>
          <w:spacing w:val="-12"/>
          <w:position w:val="6"/>
        </w:rPr>
        <w:t>by</w:t>
      </w:r>
      <w:r>
        <w:rPr>
          <w:sz w:val="15"/>
          <w:szCs w:val="15"/>
          <w:spacing w:val="-12"/>
          <w:position w:val="6"/>
        </w:rPr>
        <w:t xml:space="preserve"> </w:t>
      </w:r>
      <w:r>
        <w:rPr>
          <w:sz w:val="15"/>
          <w:szCs w:val="15"/>
          <w:spacing w:val="-12"/>
          <w:position w:val="6"/>
        </w:rPr>
        <w:t>extended</w:t>
      </w:r>
      <w:r>
        <w:rPr>
          <w:sz w:val="15"/>
          <w:szCs w:val="15"/>
          <w:spacing w:val="-4"/>
          <w:position w:val="6"/>
        </w:rPr>
        <w:t xml:space="preserve"> </w:t>
      </w:r>
      <w:r>
        <w:rPr>
          <w:sz w:val="15"/>
          <w:szCs w:val="15"/>
          <w:spacing w:val="-12"/>
          <w:position w:val="6"/>
        </w:rPr>
        <w:t>field⁃of⁃view</w:t>
      </w:r>
    </w:p>
    <w:p>
      <w:pPr>
        <w:pStyle w:val="BodyText"/>
        <w:ind w:left="486"/>
        <w:spacing w:before="1" w:line="164" w:lineRule="auto"/>
        <w:rPr>
          <w:sz w:val="15"/>
          <w:szCs w:val="15"/>
        </w:rPr>
      </w:pPr>
      <w:r>
        <w:pict>
          <v:shape id="_x0000_s226" style="position:absolute;margin-left:23.5427pt;margin-top:5.45289pt;mso-position-vertical-relative:text;mso-position-horizontal-relative:text;width:42.1pt;height:20.4pt;z-index:2517585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"/>
                      <w:position w:val="5"/>
                    </w:rPr>
                    <w:t>1974</w:t>
                  </w:r>
                  <w:r>
                    <w:rPr>
                      <w:sz w:val="15"/>
                      <w:szCs w:val="15"/>
                      <w:spacing w:val="-14"/>
                      <w:position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  <w:position w:val="5"/>
                    </w:rPr>
                    <w:t>-</w:t>
                  </w:r>
                  <w:r>
                    <w:rPr>
                      <w:sz w:val="15"/>
                      <w:szCs w:val="15"/>
                      <w:spacing w:val="-26"/>
                      <w:position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  <w:position w:val="5"/>
                    </w:rPr>
                    <w:t>1979.</w:t>
                  </w:r>
                </w:p>
              </w:txbxContent>
            </v:textbox>
          </v:shape>
        </w:pict>
      </w:r>
      <w:r>
        <w:pict>
          <v:shape id="_x0000_s228" style="position:absolute;margin-left:23.3056pt;margin-top:76.5799pt;mso-position-vertical-relative:text;mso-position-horizontal-relative:text;width:198.8pt;height:20.4pt;z-index:251781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4"/>
                      <w:position w:val="6"/>
                    </w:rPr>
                    <w:t>term</w:t>
                  </w:r>
                  <w:r>
                    <w:rPr>
                      <w:sz w:val="15"/>
                      <w:szCs w:val="15"/>
                      <w:spacing w:val="-12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  <w:position w:val="6"/>
                    </w:rPr>
                    <w:t>follow⁃up</w:t>
                  </w:r>
                  <w:r>
                    <w:rPr>
                      <w:sz w:val="15"/>
                      <w:szCs w:val="15"/>
                      <w:spacing w:val="-14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  <w:position w:val="6"/>
                    </w:rPr>
                    <w:t>of</w:t>
                  </w:r>
                  <w:r>
                    <w:rPr>
                      <w:sz w:val="15"/>
                      <w:szCs w:val="15"/>
                      <w:spacing w:val="-14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  <w:position w:val="6"/>
                    </w:rPr>
                    <w:t>correction</w:t>
                  </w:r>
                  <w:r>
                    <w:rPr>
                      <w:sz w:val="15"/>
                      <w:szCs w:val="15"/>
                      <w:spacing w:val="-14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  <w:position w:val="6"/>
                    </w:rPr>
                    <w:t>of</w:t>
                  </w:r>
                  <w:r>
                    <w:rPr>
                      <w:sz w:val="15"/>
                      <w:szCs w:val="15"/>
                      <w:spacing w:val="-14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  <w:position w:val="6"/>
                    </w:rPr>
                    <w:t>rectus</w:t>
                  </w:r>
                  <w:r>
                    <w:rPr>
                      <w:sz w:val="15"/>
                      <w:szCs w:val="15"/>
                      <w:spacing w:val="1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  <w:position w:val="6"/>
                    </w:rPr>
                    <w:t>diastasis[</w:t>
                  </w:r>
                  <w:r>
                    <w:rPr>
                      <w:sz w:val="15"/>
                      <w:szCs w:val="15"/>
                      <w:spacing w:val="-30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  <w:position w:val="6"/>
                    </w:rPr>
                    <w:t>J]</w:t>
                  </w:r>
                  <w:r>
                    <w:rPr>
                      <w:sz w:val="15"/>
                      <w:szCs w:val="15"/>
                      <w:spacing w:val="-26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  <w:position w:val="6"/>
                    </w:rPr>
                    <w:t>.</w:t>
                  </w:r>
                  <w:r>
                    <w:rPr>
                      <w:sz w:val="15"/>
                      <w:szCs w:val="15"/>
                      <w:spacing w:val="-14"/>
                      <w:position w:val="6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14"/>
                      <w:position w:val="6"/>
                    </w:rPr>
                    <w:t>Plast</w:t>
                  </w:r>
                  <w:r>
                    <w:rPr>
                      <w:sz w:val="15"/>
                      <w:szCs w:val="15"/>
                      <w:spacing w:val="-14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4"/>
                      <w:position w:val="6"/>
                    </w:rPr>
                    <w:t>Re⁃</w:t>
                  </w:r>
                </w:p>
              </w:txbxContent>
            </v:textbox>
          </v:shape>
        </w:pict>
      </w:r>
      <w:r>
        <w:pict>
          <v:shape id="_x0000_s230" style="position:absolute;margin-left:23.4221pt;margin-top:88.4179pt;mso-position-vertical-relative:text;mso-position-horizontal-relative:text;width:137.5pt;height:20.4pt;z-index:2517596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6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>constr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>Surg,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>2005</w:t>
                  </w:r>
                  <w:r>
                    <w:rPr>
                      <w:sz w:val="15"/>
                      <w:szCs w:val="15"/>
                      <w:spacing w:val="-30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>,</w:t>
                  </w:r>
                  <w:r>
                    <w:rPr>
                      <w:sz w:val="15"/>
                      <w:szCs w:val="15"/>
                      <w:spacing w:val="14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>115(6)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>:</w:t>
                  </w:r>
                  <w:r>
                    <w:rPr>
                      <w:sz w:val="15"/>
                      <w:szCs w:val="15"/>
                      <w:spacing w:val="14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>1736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>-</w:t>
                  </w:r>
                  <w:r>
                    <w:rPr>
                      <w:sz w:val="15"/>
                      <w:szCs w:val="15"/>
                      <w:spacing w:val="-26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>1743</w:t>
                  </w:r>
                  <w:r>
                    <w:rPr>
                      <w:sz w:val="15"/>
                      <w:szCs w:val="15"/>
                      <w:spacing w:val="-44"/>
                      <w:position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6"/>
                    </w:rPr>
                    <w:t>.</w:t>
                  </w:r>
                </w:p>
              </w:txbxContent>
            </v:textbox>
          </v:shape>
        </w:pict>
      </w:r>
      <w:r>
        <w:pict>
          <v:shape id="_x0000_s232" style="position:absolute;margin-left:132.748pt;margin-top:103.822pt;mso-position-vertical-relative:text;mso-position-horizontal-relative:text;width:92.5pt;height:16.45pt;z-index:2517606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"/>
                    <w:spacing w:before="19" w:line="202" w:lineRule="auto"/>
                    <w:jc w:val="right"/>
                    <w:rPr/>
                  </w:pPr>
                  <w:r>
                    <w:rPr>
                      <w:spacing w:val="3"/>
                    </w:rPr>
                    <w:t>（</w:t>
                  </w:r>
                  <w:r>
                    <w:rPr>
                      <w:rFonts w:ascii="Microsoft YaHei" w:hAnsi="Microsoft YaHei" w:eastAsia="Microsoft YaHei" w:cs="Microsoft YaHei"/>
                      <w:spacing w:val="3"/>
                    </w:rPr>
                    <w:t>本文编辑</w:t>
                  </w:r>
                  <w:r>
                    <w:rPr>
                      <w:spacing w:val="3"/>
                    </w:rPr>
                    <w:t>：</w:t>
                  </w:r>
                  <w:r>
                    <w:rPr>
                      <w:rFonts w:ascii="Microsoft YaHei" w:hAnsi="Microsoft YaHei" w:eastAsia="Microsoft YaHei" w:cs="Microsoft YaHei"/>
                      <w:spacing w:val="3"/>
                    </w:rPr>
                    <w:t>梁琥</w:t>
                  </w:r>
                  <w:r>
                    <w:rPr>
                      <w:spacing w:val="3"/>
                    </w:rPr>
                    <w:t>）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8"/>
        </w:rPr>
        <w:t>ultrasonography[J]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8"/>
        </w:rPr>
        <w:t>.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8"/>
        </w:rPr>
        <w:t>J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8"/>
        </w:rPr>
        <w:t>Appl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Physi</w:t>
      </w:r>
      <w:r>
        <w:rPr>
          <w:sz w:val="15"/>
          <w:szCs w:val="15"/>
          <w:spacing w:val="-9"/>
        </w:rPr>
        <w:t>ol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9"/>
        </w:rPr>
        <w:t>(1985)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9"/>
        </w:rPr>
        <w:t>2010</w:t>
      </w:r>
      <w:r>
        <w:rPr>
          <w:sz w:val="15"/>
          <w:szCs w:val="15"/>
          <w:spacing w:val="-36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9"/>
        </w:rPr>
        <w:t>109(6)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9"/>
        </w:rPr>
        <w:t>:</w:t>
      </w:r>
    </w:p>
    <w:sectPr>
      <w:type w:val="continuous"/>
      <w:pgSz w:w="11452" w:h="16498"/>
      <w:pgMar w:top="1335" w:right="1058" w:bottom="0" w:left="1111" w:header="931" w:footer="0" w:gutter="0"/>
      <w:cols w:equalWidth="0" w:num="2">
        <w:col w:w="4698" w:space="100"/>
        <w:col w:w="448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8"/>
      <w:spacing w:line="407" w:lineRule="exact"/>
      <w:rPr/>
    </w:pPr>
    <w:r>
      <w:pict>
        <v:shape id="_x0000_s2" style="position:absolute;margin-left:0pt;margin-top:18.0225pt;mso-position-vertical-relative:text;mso-position-horizontal-relative:text;width:461.5pt;height:2.15pt;z-index:251658240;" filled="false" strokecolor="#231F20" strokeweight="0.39pt" coordsize="9230,43" coordorigin="0,0" path="m3,38l9226,38m3,3l9226,3e">
          <v:stroke joinstyle="miter" miterlimit="10"/>
        </v:shape>
      </w:pict>
    </w:r>
    <w:r>
      <w:rPr>
        <w:sz w:val="17"/>
        <w:szCs w:val="17"/>
        <w:spacing w:val="-8"/>
        <w:position w:val="6"/>
      </w:rPr>
      <w:t>2023</w:t>
    </w:r>
    <w:r>
      <w:rPr>
        <w:sz w:val="17"/>
        <w:szCs w:val="17"/>
        <w:spacing w:val="-34"/>
        <w:position w:val="6"/>
      </w:rPr>
      <w:t xml:space="preserve"> </w:t>
    </w:r>
    <w:r>
      <w:rPr>
        <w:sz w:val="17"/>
        <w:szCs w:val="17"/>
        <w:spacing w:val="-8"/>
        <w:position w:val="6"/>
      </w:rPr>
      <w:t>,</w:t>
    </w:r>
    <w:r>
      <w:rPr>
        <w:sz w:val="17"/>
        <w:szCs w:val="17"/>
        <w:spacing w:val="-8"/>
        <w:position w:val="6"/>
      </w:rPr>
      <w:t xml:space="preserve"> </w:t>
    </w:r>
    <w:r>
      <w:rPr>
        <w:sz w:val="17"/>
        <w:szCs w:val="17"/>
        <w:spacing w:val="-8"/>
        <w:position w:val="6"/>
      </w:rPr>
      <w:t>27(4)</w:t>
    </w:r>
    <w:r>
      <w:rPr>
        <w:sz w:val="17"/>
        <w:szCs w:val="17"/>
        <w:spacing w:val="-8"/>
        <w:position w:val="6"/>
      </w:rPr>
      <w:t xml:space="preserve"> </w:t>
    </w:r>
    <w:r>
      <w:rPr>
        <w:sz w:val="17"/>
        <w:szCs w:val="17"/>
        <w:spacing w:val="-8"/>
        <w:position w:val="6"/>
      </w:rPr>
      <w:t>:</w:t>
    </w:r>
    <w:r>
      <w:rPr>
        <w:sz w:val="17"/>
        <w:szCs w:val="17"/>
        <w:spacing w:val="16"/>
        <w:position w:val="6"/>
      </w:rPr>
      <w:t xml:space="preserve"> </w:t>
    </w:r>
    <w:r>
      <w:rPr>
        <w:sz w:val="17"/>
        <w:szCs w:val="17"/>
        <w:spacing w:val="-8"/>
        <w:position w:val="6"/>
      </w:rPr>
      <w:t>1</w:t>
    </w:r>
    <w:r>
      <w:rPr>
        <w:sz w:val="17"/>
        <w:szCs w:val="17"/>
        <w:spacing w:val="-8"/>
        <w:position w:val="6"/>
      </w:rPr>
      <w:t xml:space="preserve"> </w:t>
    </w:r>
    <w:r>
      <w:rPr>
        <w:sz w:val="17"/>
        <w:szCs w:val="17"/>
        <w:spacing w:val="-8"/>
        <w:position w:val="6"/>
      </w:rPr>
      <w:t>-</w:t>
    </w:r>
    <w:r>
      <w:rPr>
        <w:sz w:val="17"/>
        <w:szCs w:val="17"/>
        <w:spacing w:val="-28"/>
        <w:position w:val="6"/>
      </w:rPr>
      <w:t xml:space="preserve"> </w:t>
    </w:r>
    <w:r>
      <w:rPr>
        <w:sz w:val="17"/>
        <w:szCs w:val="17"/>
        <w:spacing w:val="-8"/>
        <w:position w:val="6"/>
      </w:rPr>
      <w:t>14.</w:t>
    </w:r>
    <w:r>
      <w:rPr>
        <w:sz w:val="17"/>
        <w:szCs w:val="17"/>
        <w:spacing w:val="-8"/>
        <w:position w:val="6"/>
      </w:rPr>
      <w:t xml:space="preserve">          </w:t>
    </w:r>
    <w:r>
      <w:rPr>
        <w:rFonts w:ascii="Microsoft YaHei" w:hAnsi="Microsoft YaHei" w:eastAsia="Microsoft YaHei" w:cs="Microsoft YaHei"/>
        <w:sz w:val="17"/>
        <w:szCs w:val="17"/>
        <w:spacing w:val="-8"/>
        <w:position w:val="6"/>
      </w:rPr>
      <w:t>实用临床医药杂志      </w:t>
    </w:r>
    <w:r>
      <w:rPr>
        <w:sz w:val="15"/>
        <w:szCs w:val="15"/>
        <w:spacing w:val="-8"/>
        <w:position w:val="6"/>
      </w:rPr>
      <w:t>Journal</w:t>
    </w:r>
    <w:r>
      <w:rPr>
        <w:sz w:val="15"/>
        <w:szCs w:val="15"/>
        <w:spacing w:val="-9"/>
        <w:position w:val="6"/>
      </w:rPr>
      <w:t xml:space="preserve"> </w:t>
    </w:r>
    <w:r>
      <w:rPr>
        <w:sz w:val="15"/>
        <w:szCs w:val="15"/>
        <w:spacing w:val="-9"/>
        <w:position w:val="6"/>
      </w:rPr>
      <w:t>of</w:t>
    </w:r>
    <w:r>
      <w:rPr>
        <w:sz w:val="15"/>
        <w:szCs w:val="15"/>
        <w:spacing w:val="-21"/>
        <w:position w:val="6"/>
      </w:rPr>
      <w:t xml:space="preserve"> </w:t>
    </w:r>
    <w:r>
      <w:rPr>
        <w:sz w:val="15"/>
        <w:szCs w:val="15"/>
        <w:spacing w:val="-9"/>
        <w:position w:val="6"/>
      </w:rPr>
      <w:t>Clinical</w:t>
    </w:r>
    <w:r>
      <w:rPr>
        <w:sz w:val="15"/>
        <w:szCs w:val="15"/>
        <w:spacing w:val="-9"/>
        <w:position w:val="6"/>
      </w:rPr>
      <w:t xml:space="preserve"> </w:t>
    </w:r>
    <w:r>
      <w:rPr>
        <w:sz w:val="15"/>
        <w:szCs w:val="15"/>
        <w:spacing w:val="-9"/>
        <w:position w:val="6"/>
      </w:rPr>
      <w:t>Medicine</w:t>
    </w:r>
    <w:r>
      <w:rPr>
        <w:sz w:val="15"/>
        <w:szCs w:val="15"/>
        <w:spacing w:val="-9"/>
        <w:position w:val="6"/>
      </w:rPr>
      <w:t xml:space="preserve"> </w:t>
    </w:r>
    <w:r>
      <w:rPr>
        <w:sz w:val="15"/>
        <w:szCs w:val="15"/>
        <w:spacing w:val="-9"/>
        <w:position w:val="6"/>
      </w:rPr>
      <w:t>in</w:t>
    </w:r>
    <w:r>
      <w:rPr>
        <w:sz w:val="15"/>
        <w:szCs w:val="15"/>
        <w:spacing w:val="-9"/>
        <w:position w:val="6"/>
      </w:rPr>
      <w:t xml:space="preserve"> </w:t>
    </w:r>
    <w:r>
      <w:rPr>
        <w:sz w:val="15"/>
        <w:szCs w:val="15"/>
        <w:spacing w:val="-9"/>
        <w:position w:val="6"/>
      </w:rPr>
      <w:t>Practice</w:t>
    </w:r>
    <w:r>
      <w:rPr>
        <w:sz w:val="15"/>
        <w:szCs w:val="15"/>
        <w:spacing w:val="2"/>
        <w:position w:val="6"/>
      </w:rPr>
      <w:t xml:space="preserve">                         </w:t>
    </w:r>
    <w:r>
      <w:rPr>
        <w:spacing w:val="-9"/>
        <w:position w:val="6"/>
      </w:rPr>
      <w:t>·</w:t>
    </w:r>
    <w:r>
      <w:rPr>
        <w:spacing w:val="-59"/>
        <w:position w:val="6"/>
      </w:rPr>
      <w:t xml:space="preserve"> </w:t>
    </w:r>
    <w:r>
      <w:rPr>
        <w:spacing w:val="-9"/>
        <w:position w:val="6"/>
      </w:rPr>
      <w:t>1</w:t>
    </w:r>
    <w:r>
      <w:rPr>
        <w:spacing w:val="-9"/>
        <w:position w:val="6"/>
      </w:rPr>
      <w:t xml:space="preserve"> </w:t>
    </w:r>
    <w:r>
      <w:rPr>
        <w:spacing w:val="-9"/>
        <w:position w:val="6"/>
      </w:rPr>
      <w:t>·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96"/>
      <w:spacing w:before="72" w:line="185" w:lineRule="auto"/>
      <w:rPr>
        <w:rFonts w:ascii="Microsoft YaHei" w:hAnsi="Microsoft YaHei" w:eastAsia="Microsoft YaHei" w:cs="Microsoft YaHei"/>
        <w:sz w:val="17"/>
        <w:szCs w:val="17"/>
      </w:rPr>
    </w:pPr>
    <w:r>
      <w:rPr>
        <w:spacing w:val="-6"/>
        <w:position w:val="-1"/>
      </w:rPr>
      <w:t>·2</w:t>
    </w:r>
    <w:r>
      <w:rPr>
        <w:spacing w:val="-6"/>
        <w:position w:val="-1"/>
      </w:rPr>
      <w:t xml:space="preserve"> </w:t>
    </w:r>
    <w:r>
      <w:rPr>
        <w:spacing w:val="-6"/>
        <w:position w:val="-1"/>
      </w:rPr>
      <w:t>·</w:t>
    </w:r>
    <w:r>
      <w:rPr>
        <w:spacing w:val="-6"/>
        <w:position w:val="-1"/>
      </w:rPr>
      <w:t xml:space="preserve">                   </w:t>
    </w:r>
    <w:r>
      <w:rPr>
        <w:rFonts w:ascii="Microsoft YaHei" w:hAnsi="Microsoft YaHei" w:eastAsia="Microsoft YaHei" w:cs="Microsoft YaHei"/>
        <w:sz w:val="17"/>
        <w:szCs w:val="17"/>
        <w:spacing w:val="-6"/>
      </w:rPr>
      <w:t>实用临床医药杂志    </w:t>
    </w:r>
    <w:r>
      <w:rPr>
        <w:rFonts w:ascii="Microsoft YaHei" w:hAnsi="Microsoft YaHei" w:eastAsia="Microsoft YaHei" w:cs="Microsoft YaHei"/>
        <w:sz w:val="17"/>
        <w:szCs w:val="17"/>
        <w:spacing w:val="-7"/>
      </w:rPr>
      <w:t xml:space="preserve">  </w:t>
    </w:r>
    <w:r>
      <w:rPr>
        <w:sz w:val="17"/>
        <w:szCs w:val="17"/>
        <w:spacing w:val="-7"/>
      </w:rPr>
      <w:t>Journal</w:t>
    </w:r>
    <w:r>
      <w:rPr>
        <w:sz w:val="17"/>
        <w:szCs w:val="17"/>
        <w:spacing w:val="-7"/>
      </w:rPr>
      <w:t xml:space="preserve"> </w:t>
    </w:r>
    <w:r>
      <w:rPr>
        <w:sz w:val="17"/>
        <w:szCs w:val="17"/>
        <w:spacing w:val="-7"/>
      </w:rPr>
      <w:t>of</w:t>
    </w:r>
    <w:r>
      <w:rPr>
        <w:sz w:val="17"/>
        <w:szCs w:val="17"/>
        <w:spacing w:val="-23"/>
      </w:rPr>
      <w:t xml:space="preserve"> </w:t>
    </w:r>
    <w:r>
      <w:rPr>
        <w:sz w:val="17"/>
        <w:szCs w:val="17"/>
        <w:spacing w:val="-7"/>
      </w:rPr>
      <w:t>Clinical</w:t>
    </w:r>
    <w:r>
      <w:rPr>
        <w:sz w:val="17"/>
        <w:szCs w:val="17"/>
        <w:spacing w:val="-7"/>
      </w:rPr>
      <w:t xml:space="preserve"> </w:t>
    </w:r>
    <w:r>
      <w:rPr>
        <w:sz w:val="17"/>
        <w:szCs w:val="17"/>
        <w:spacing w:val="-7"/>
      </w:rPr>
      <w:t>Medicine</w:t>
    </w:r>
    <w:r>
      <w:rPr>
        <w:sz w:val="17"/>
        <w:szCs w:val="17"/>
        <w:spacing w:val="-7"/>
      </w:rPr>
      <w:t xml:space="preserve"> </w:t>
    </w:r>
    <w:r>
      <w:rPr>
        <w:sz w:val="17"/>
        <w:szCs w:val="17"/>
        <w:spacing w:val="-7"/>
      </w:rPr>
      <w:t>in</w:t>
    </w:r>
    <w:r>
      <w:rPr>
        <w:sz w:val="17"/>
        <w:szCs w:val="17"/>
        <w:spacing w:val="-7"/>
      </w:rPr>
      <w:t xml:space="preserve"> </w:t>
    </w:r>
    <w:r>
      <w:rPr>
        <w:sz w:val="17"/>
        <w:szCs w:val="17"/>
        <w:spacing w:val="-7"/>
      </w:rPr>
      <w:t>Practice</w:t>
    </w:r>
    <w:r>
      <w:rPr>
        <w:sz w:val="17"/>
        <w:szCs w:val="17"/>
        <w:spacing w:val="-7"/>
      </w:rPr>
      <w:t xml:space="preserve">                  </w:t>
    </w:r>
    <w:r>
      <w:rPr>
        <w:rFonts w:ascii="Microsoft YaHei" w:hAnsi="Microsoft YaHei" w:eastAsia="Microsoft YaHei" w:cs="Microsoft YaHei"/>
        <w:sz w:val="17"/>
        <w:szCs w:val="17"/>
        <w:spacing w:val="-7"/>
      </w:rPr>
      <w:t>第 </w:t>
    </w:r>
    <w:r>
      <w:rPr>
        <w:sz w:val="17"/>
        <w:szCs w:val="17"/>
        <w:spacing w:val="-7"/>
      </w:rPr>
      <w:t>27</w:t>
    </w:r>
    <w:r>
      <w:rPr>
        <w:sz w:val="17"/>
        <w:szCs w:val="17"/>
        <w:spacing w:val="-7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7"/>
      </w:rPr>
      <w:t>卷</w:t>
    </w:r>
  </w:p>
  <w:p>
    <w:pPr>
      <w:ind w:firstLine="3"/>
      <w:spacing w:before="63" w:line="32" w:lineRule="exact"/>
      <w:rPr/>
    </w:pPr>
    <w:r>
      <w:rPr>
        <w:position w:val="-1"/>
      </w:rPr>
      <w:pict>
        <v:shape id="_x0000_s12" style="mso-position-vertical-relative:line;mso-position-horizontal-relative:char;width:461.5pt;height:2.15pt;" filled="false" strokecolor="#231F20" strokeweight="0.39pt" coordsize="9230,43" coordorigin="0,0" path="m3,38l9226,38m3,3l9226,3e">
          <v:stroke joinstyle="miter" miterlimit="10"/>
        </v:shape>
      </w:pic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91"/>
      <w:spacing w:before="72" w:line="186" w:lineRule="auto"/>
      <w:rPr/>
    </w:pPr>
    <w:r>
      <w:rPr>
        <w:rFonts w:ascii="Microsoft YaHei" w:hAnsi="Microsoft YaHei" w:eastAsia="Microsoft YaHei" w:cs="Microsoft YaHei"/>
        <w:sz w:val="17"/>
        <w:szCs w:val="17"/>
        <w:spacing w:val="-5"/>
      </w:rPr>
      <w:t>第 </w:t>
    </w:r>
    <w:r>
      <w:rPr>
        <w:sz w:val="17"/>
        <w:szCs w:val="17"/>
        <w:spacing w:val="-5"/>
      </w:rPr>
      <w:t>4</w:t>
    </w:r>
    <w:r>
      <w:rPr>
        <w:sz w:val="17"/>
        <w:szCs w:val="17"/>
        <w:spacing w:val="-24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5"/>
      </w:rPr>
      <w:t>期                                    实用临床医药杂志      </w:t>
    </w:r>
    <w:r>
      <w:rPr>
        <w:sz w:val="17"/>
        <w:szCs w:val="17"/>
        <w:spacing w:val="-5"/>
      </w:rPr>
      <w:t>Journal</w:t>
    </w:r>
    <w:r>
      <w:rPr>
        <w:sz w:val="17"/>
        <w:szCs w:val="17"/>
        <w:spacing w:val="-5"/>
      </w:rPr>
      <w:t xml:space="preserve"> </w:t>
    </w:r>
    <w:r>
      <w:rPr>
        <w:sz w:val="17"/>
        <w:szCs w:val="17"/>
        <w:spacing w:val="-5"/>
      </w:rPr>
      <w:t>of</w:t>
    </w:r>
    <w:r>
      <w:rPr>
        <w:sz w:val="17"/>
        <w:szCs w:val="17"/>
        <w:spacing w:val="-24"/>
      </w:rPr>
      <w:t xml:space="preserve"> </w:t>
    </w:r>
    <w:r>
      <w:rPr>
        <w:sz w:val="17"/>
        <w:szCs w:val="17"/>
        <w:spacing w:val="-5"/>
      </w:rPr>
      <w:t>C</w:t>
    </w:r>
    <w:r>
      <w:rPr>
        <w:sz w:val="17"/>
        <w:szCs w:val="17"/>
        <w:spacing w:val="-6"/>
      </w:rPr>
      <w:t>linical</w:t>
    </w:r>
    <w:r>
      <w:rPr>
        <w:sz w:val="17"/>
        <w:szCs w:val="17"/>
        <w:spacing w:val="-6"/>
      </w:rPr>
      <w:t xml:space="preserve"> </w:t>
    </w:r>
    <w:r>
      <w:rPr>
        <w:sz w:val="17"/>
        <w:szCs w:val="17"/>
        <w:spacing w:val="-6"/>
      </w:rPr>
      <w:t>Medicine</w:t>
    </w:r>
    <w:r>
      <w:rPr>
        <w:sz w:val="17"/>
        <w:szCs w:val="17"/>
        <w:spacing w:val="-6"/>
      </w:rPr>
      <w:t xml:space="preserve"> </w:t>
    </w:r>
    <w:r>
      <w:rPr>
        <w:sz w:val="17"/>
        <w:szCs w:val="17"/>
        <w:spacing w:val="-6"/>
      </w:rPr>
      <w:t>in</w:t>
    </w:r>
    <w:r>
      <w:rPr>
        <w:sz w:val="17"/>
        <w:szCs w:val="17"/>
        <w:spacing w:val="-6"/>
      </w:rPr>
      <w:t xml:space="preserve"> </w:t>
    </w:r>
    <w:r>
      <w:rPr>
        <w:sz w:val="17"/>
        <w:szCs w:val="17"/>
        <w:spacing w:val="-6"/>
      </w:rPr>
      <w:t>Practice</w:t>
    </w:r>
    <w:r>
      <w:rPr>
        <w:sz w:val="17"/>
        <w:szCs w:val="17"/>
        <w:spacing w:val="-6"/>
      </w:rPr>
      <w:t xml:space="preserve">                     </w:t>
    </w:r>
    <w:r>
      <w:rPr>
        <w:spacing w:val="-6"/>
        <w:position w:val="-1"/>
      </w:rPr>
      <w:t>·3</w:t>
    </w:r>
    <w:r>
      <w:rPr>
        <w:spacing w:val="-6"/>
        <w:position w:val="-1"/>
      </w:rPr>
      <w:t xml:space="preserve"> </w:t>
    </w:r>
    <w:r>
      <w:rPr>
        <w:spacing w:val="-6"/>
        <w:position w:val="-1"/>
      </w:rPr>
      <w:t>·</w:t>
    </w:r>
  </w:p>
  <w:p>
    <w:pPr>
      <w:ind w:firstLine="3"/>
      <w:spacing w:before="61" w:line="32" w:lineRule="exact"/>
      <w:rPr/>
    </w:pPr>
    <w:r>
      <w:rPr>
        <w:position w:val="-1"/>
      </w:rPr>
      <w:pict>
        <v:shape id="_x0000_s14" style="mso-position-vertical-relative:line;mso-position-horizontal-relative:char;width:461.5pt;height:2.15pt;" filled="false" strokecolor="#231F20" strokeweight="0.39pt" coordsize="9230,43" coordorigin="0,0" path="m3,38l9226,38m3,3l9226,3e">
          <v:stroke joinstyle="miter" miterlimit="10"/>
        </v:shape>
      </w:pic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96"/>
      <w:spacing w:before="72" w:line="185" w:lineRule="auto"/>
      <w:rPr>
        <w:rFonts w:ascii="Microsoft YaHei" w:hAnsi="Microsoft YaHei" w:eastAsia="Microsoft YaHei" w:cs="Microsoft YaHei"/>
        <w:sz w:val="17"/>
        <w:szCs w:val="17"/>
      </w:rPr>
    </w:pPr>
    <w:r>
      <w:rPr>
        <w:spacing w:val="-6"/>
        <w:position w:val="-1"/>
      </w:rPr>
      <w:t>·4</w:t>
    </w:r>
    <w:r>
      <w:rPr>
        <w:spacing w:val="-6"/>
        <w:position w:val="-1"/>
      </w:rPr>
      <w:t xml:space="preserve"> </w:t>
    </w:r>
    <w:r>
      <w:rPr>
        <w:spacing w:val="-6"/>
        <w:position w:val="-1"/>
      </w:rPr>
      <w:t>·</w:t>
    </w:r>
    <w:r>
      <w:rPr>
        <w:spacing w:val="-6"/>
        <w:position w:val="-1"/>
      </w:rPr>
      <w:t xml:space="preserve">                   </w:t>
    </w:r>
    <w:r>
      <w:rPr>
        <w:rFonts w:ascii="Microsoft YaHei" w:hAnsi="Microsoft YaHei" w:eastAsia="Microsoft YaHei" w:cs="Microsoft YaHei"/>
        <w:sz w:val="17"/>
        <w:szCs w:val="17"/>
        <w:spacing w:val="-6"/>
      </w:rPr>
      <w:t>实用临床医药杂志     </w:t>
    </w:r>
    <w:r>
      <w:rPr>
        <w:rFonts w:ascii="Microsoft YaHei" w:hAnsi="Microsoft YaHei" w:eastAsia="Microsoft YaHei" w:cs="Microsoft YaHei"/>
        <w:sz w:val="17"/>
        <w:szCs w:val="17"/>
        <w:spacing w:val="-7"/>
      </w:rPr>
      <w:t xml:space="preserve"> </w:t>
    </w:r>
    <w:r>
      <w:rPr>
        <w:sz w:val="17"/>
        <w:szCs w:val="17"/>
        <w:spacing w:val="-7"/>
      </w:rPr>
      <w:t>Journal</w:t>
    </w:r>
    <w:r>
      <w:rPr>
        <w:sz w:val="17"/>
        <w:szCs w:val="17"/>
        <w:spacing w:val="-7"/>
      </w:rPr>
      <w:t xml:space="preserve"> </w:t>
    </w:r>
    <w:r>
      <w:rPr>
        <w:sz w:val="17"/>
        <w:szCs w:val="17"/>
        <w:spacing w:val="-7"/>
      </w:rPr>
      <w:t>of</w:t>
    </w:r>
    <w:r>
      <w:rPr>
        <w:sz w:val="17"/>
        <w:szCs w:val="17"/>
        <w:spacing w:val="-24"/>
      </w:rPr>
      <w:t xml:space="preserve"> </w:t>
    </w:r>
    <w:r>
      <w:rPr>
        <w:sz w:val="17"/>
        <w:szCs w:val="17"/>
        <w:spacing w:val="-7"/>
      </w:rPr>
      <w:t>Clinical</w:t>
    </w:r>
    <w:r>
      <w:rPr>
        <w:sz w:val="17"/>
        <w:szCs w:val="17"/>
        <w:spacing w:val="-7"/>
      </w:rPr>
      <w:t xml:space="preserve"> </w:t>
    </w:r>
    <w:r>
      <w:rPr>
        <w:sz w:val="17"/>
        <w:szCs w:val="17"/>
        <w:spacing w:val="-7"/>
      </w:rPr>
      <w:t>Medicine</w:t>
    </w:r>
    <w:r>
      <w:rPr>
        <w:sz w:val="17"/>
        <w:szCs w:val="17"/>
        <w:spacing w:val="-7"/>
      </w:rPr>
      <w:t xml:space="preserve"> </w:t>
    </w:r>
    <w:r>
      <w:rPr>
        <w:sz w:val="17"/>
        <w:szCs w:val="17"/>
        <w:spacing w:val="-7"/>
      </w:rPr>
      <w:t>in</w:t>
    </w:r>
    <w:r>
      <w:rPr>
        <w:sz w:val="17"/>
        <w:szCs w:val="17"/>
        <w:spacing w:val="-7"/>
      </w:rPr>
      <w:t xml:space="preserve"> </w:t>
    </w:r>
    <w:r>
      <w:rPr>
        <w:sz w:val="17"/>
        <w:szCs w:val="17"/>
        <w:spacing w:val="-7"/>
      </w:rPr>
      <w:t>Practice</w:t>
    </w:r>
    <w:r>
      <w:rPr>
        <w:sz w:val="17"/>
        <w:szCs w:val="17"/>
        <w:spacing w:val="-7"/>
      </w:rPr>
      <w:t xml:space="preserve">                  </w:t>
    </w:r>
    <w:r>
      <w:rPr>
        <w:rFonts w:ascii="Microsoft YaHei" w:hAnsi="Microsoft YaHei" w:eastAsia="Microsoft YaHei" w:cs="Microsoft YaHei"/>
        <w:sz w:val="17"/>
        <w:szCs w:val="17"/>
        <w:spacing w:val="-7"/>
      </w:rPr>
      <w:t>第 </w:t>
    </w:r>
    <w:r>
      <w:rPr>
        <w:sz w:val="17"/>
        <w:szCs w:val="17"/>
        <w:spacing w:val="-7"/>
      </w:rPr>
      <w:t>27</w:t>
    </w:r>
    <w:r>
      <w:rPr>
        <w:sz w:val="17"/>
        <w:szCs w:val="17"/>
        <w:spacing w:val="-7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7"/>
      </w:rPr>
      <w:t>卷</w:t>
    </w:r>
  </w:p>
  <w:p>
    <w:pPr>
      <w:ind w:firstLine="3"/>
      <w:spacing w:before="63" w:line="32" w:lineRule="exact"/>
      <w:rPr/>
    </w:pPr>
    <w:r>
      <w:rPr>
        <w:position w:val="-1"/>
      </w:rPr>
      <w:pict>
        <v:shape id="_x0000_s16" style="mso-position-vertical-relative:line;mso-position-horizontal-relative:char;width:461.5pt;height:2.15pt;" filled="false" strokecolor="#231F20" strokeweight="0.39pt" coordsize="9230,43" coordorigin="0,0" path="m3,38l9226,38m3,3l9226,3e">
          <v:stroke joinstyle="miter" miterlimit="10"/>
        </v:shape>
      </w:pic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8"/>
      <w:spacing w:before="72" w:line="186" w:lineRule="auto"/>
      <w:rPr/>
    </w:pPr>
    <w:r>
      <w:rPr>
        <w:rFonts w:ascii="Microsoft YaHei" w:hAnsi="Microsoft YaHei" w:eastAsia="Microsoft YaHei" w:cs="Microsoft YaHei"/>
        <w:sz w:val="17"/>
        <w:szCs w:val="17"/>
        <w:spacing w:val="-5"/>
      </w:rPr>
      <w:t>第 </w:t>
    </w:r>
    <w:r>
      <w:rPr>
        <w:sz w:val="17"/>
        <w:szCs w:val="17"/>
        <w:spacing w:val="-5"/>
      </w:rPr>
      <w:t>4</w:t>
    </w:r>
    <w:r>
      <w:rPr>
        <w:sz w:val="17"/>
        <w:szCs w:val="17"/>
        <w:spacing w:val="-24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5"/>
      </w:rPr>
      <w:t>期                                    实用临床医药杂志      </w:t>
    </w:r>
    <w:r>
      <w:rPr>
        <w:sz w:val="17"/>
        <w:szCs w:val="17"/>
        <w:spacing w:val="-5"/>
      </w:rPr>
      <w:t>Journal</w:t>
    </w:r>
    <w:r>
      <w:rPr>
        <w:sz w:val="17"/>
        <w:szCs w:val="17"/>
        <w:spacing w:val="-5"/>
      </w:rPr>
      <w:t xml:space="preserve"> </w:t>
    </w:r>
    <w:r>
      <w:rPr>
        <w:sz w:val="17"/>
        <w:szCs w:val="17"/>
        <w:spacing w:val="-5"/>
      </w:rPr>
      <w:t>of</w:t>
    </w:r>
    <w:r>
      <w:rPr>
        <w:sz w:val="17"/>
        <w:szCs w:val="17"/>
        <w:spacing w:val="-24"/>
      </w:rPr>
      <w:t xml:space="preserve"> </w:t>
    </w:r>
    <w:r>
      <w:rPr>
        <w:sz w:val="17"/>
        <w:szCs w:val="17"/>
        <w:spacing w:val="-5"/>
      </w:rPr>
      <w:t>C</w:t>
    </w:r>
    <w:r>
      <w:rPr>
        <w:sz w:val="17"/>
        <w:szCs w:val="17"/>
        <w:spacing w:val="-6"/>
      </w:rPr>
      <w:t>linical</w:t>
    </w:r>
    <w:r>
      <w:rPr>
        <w:sz w:val="17"/>
        <w:szCs w:val="17"/>
        <w:spacing w:val="-6"/>
      </w:rPr>
      <w:t xml:space="preserve"> </w:t>
    </w:r>
    <w:r>
      <w:rPr>
        <w:sz w:val="17"/>
        <w:szCs w:val="17"/>
        <w:spacing w:val="-6"/>
      </w:rPr>
      <w:t>Medicine</w:t>
    </w:r>
    <w:r>
      <w:rPr>
        <w:sz w:val="17"/>
        <w:szCs w:val="17"/>
        <w:spacing w:val="-6"/>
      </w:rPr>
      <w:t xml:space="preserve"> </w:t>
    </w:r>
    <w:r>
      <w:rPr>
        <w:sz w:val="17"/>
        <w:szCs w:val="17"/>
        <w:spacing w:val="-6"/>
      </w:rPr>
      <w:t>in</w:t>
    </w:r>
    <w:r>
      <w:rPr>
        <w:sz w:val="17"/>
        <w:szCs w:val="17"/>
        <w:spacing w:val="-6"/>
      </w:rPr>
      <w:t xml:space="preserve"> </w:t>
    </w:r>
    <w:r>
      <w:rPr>
        <w:sz w:val="17"/>
        <w:szCs w:val="17"/>
        <w:spacing w:val="-6"/>
      </w:rPr>
      <w:t>Practice</w:t>
    </w:r>
    <w:r>
      <w:rPr>
        <w:sz w:val="17"/>
        <w:szCs w:val="17"/>
        <w:spacing w:val="-6"/>
      </w:rPr>
      <w:t xml:space="preserve">                     </w:t>
    </w:r>
    <w:r>
      <w:rPr>
        <w:spacing w:val="-6"/>
        <w:position w:val="-1"/>
      </w:rPr>
      <w:t>·5</w:t>
    </w:r>
    <w:r>
      <w:rPr>
        <w:spacing w:val="-6"/>
        <w:position w:val="-1"/>
      </w:rPr>
      <w:t xml:space="preserve"> </w:t>
    </w:r>
    <w:r>
      <w:rPr>
        <w:spacing w:val="-6"/>
        <w:position w:val="-1"/>
      </w:rPr>
      <w:t>·</w:t>
    </w:r>
  </w:p>
  <w:p>
    <w:pPr>
      <w:spacing w:before="61" w:line="33" w:lineRule="exact"/>
      <w:rPr/>
    </w:pPr>
    <w:r>
      <w:rPr>
        <w:position w:val="-1"/>
      </w:rPr>
      <w:pict>
        <v:shape id="_x0000_s20" style="mso-position-vertical-relative:line;mso-position-horizontal-relative:char;width:461.5pt;height:2.15pt;" filled="false" strokecolor="#231F20" strokeweight="0.39pt" coordsize="9230,43" coordorigin="0,0" path="m3,38l9226,38m3,3l9226,3e">
          <v:stroke joinstyle="miter" miterlimit="10"/>
        </v:shape>
      </w:pic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62"/>
      <w:spacing w:before="72" w:line="186" w:lineRule="auto"/>
      <w:rPr>
        <w:rFonts w:ascii="Microsoft YaHei" w:hAnsi="Microsoft YaHei" w:eastAsia="Microsoft YaHei" w:cs="Microsoft YaHei"/>
        <w:sz w:val="17"/>
        <w:szCs w:val="17"/>
      </w:rPr>
    </w:pPr>
    <w:r>
      <w:rPr>
        <w:spacing w:val="-6"/>
        <w:position w:val="-1"/>
      </w:rPr>
      <w:t>·6</w:t>
    </w:r>
    <w:r>
      <w:rPr>
        <w:spacing w:val="-6"/>
        <w:position w:val="-1"/>
      </w:rPr>
      <w:t xml:space="preserve"> </w:t>
    </w:r>
    <w:r>
      <w:rPr>
        <w:spacing w:val="-6"/>
        <w:position w:val="-1"/>
      </w:rPr>
      <w:t>·</w:t>
    </w:r>
    <w:r>
      <w:rPr>
        <w:spacing w:val="-6"/>
        <w:position w:val="-1"/>
      </w:rPr>
      <w:t xml:space="preserve">                   </w:t>
    </w:r>
    <w:r>
      <w:rPr>
        <w:rFonts w:ascii="Microsoft YaHei" w:hAnsi="Microsoft YaHei" w:eastAsia="Microsoft YaHei" w:cs="Microsoft YaHei"/>
        <w:sz w:val="17"/>
        <w:szCs w:val="17"/>
        <w:spacing w:val="-6"/>
      </w:rPr>
      <w:t>实用临床医药杂志     </w:t>
    </w:r>
    <w:r>
      <w:rPr>
        <w:rFonts w:ascii="Microsoft YaHei" w:hAnsi="Microsoft YaHei" w:eastAsia="Microsoft YaHei" w:cs="Microsoft YaHei"/>
        <w:sz w:val="17"/>
        <w:szCs w:val="17"/>
        <w:spacing w:val="-7"/>
      </w:rPr>
      <w:t xml:space="preserve"> </w:t>
    </w:r>
    <w:r>
      <w:rPr>
        <w:sz w:val="17"/>
        <w:szCs w:val="17"/>
        <w:spacing w:val="-7"/>
      </w:rPr>
      <w:t>Journal</w:t>
    </w:r>
    <w:r>
      <w:rPr>
        <w:sz w:val="17"/>
        <w:szCs w:val="17"/>
        <w:spacing w:val="-7"/>
      </w:rPr>
      <w:t xml:space="preserve"> </w:t>
    </w:r>
    <w:r>
      <w:rPr>
        <w:sz w:val="17"/>
        <w:szCs w:val="17"/>
        <w:spacing w:val="-7"/>
      </w:rPr>
      <w:t>of</w:t>
    </w:r>
    <w:r>
      <w:rPr>
        <w:sz w:val="17"/>
        <w:szCs w:val="17"/>
        <w:spacing w:val="-24"/>
      </w:rPr>
      <w:t xml:space="preserve"> </w:t>
    </w:r>
    <w:r>
      <w:rPr>
        <w:sz w:val="17"/>
        <w:szCs w:val="17"/>
        <w:spacing w:val="-7"/>
      </w:rPr>
      <w:t>Clinical</w:t>
    </w:r>
    <w:r>
      <w:rPr>
        <w:sz w:val="17"/>
        <w:szCs w:val="17"/>
        <w:spacing w:val="-7"/>
      </w:rPr>
      <w:t xml:space="preserve"> </w:t>
    </w:r>
    <w:r>
      <w:rPr>
        <w:sz w:val="17"/>
        <w:szCs w:val="17"/>
        <w:spacing w:val="-7"/>
      </w:rPr>
      <w:t>Medicine</w:t>
    </w:r>
    <w:r>
      <w:rPr>
        <w:sz w:val="17"/>
        <w:szCs w:val="17"/>
        <w:spacing w:val="-7"/>
      </w:rPr>
      <w:t xml:space="preserve"> </w:t>
    </w:r>
    <w:r>
      <w:rPr>
        <w:sz w:val="17"/>
        <w:szCs w:val="17"/>
        <w:spacing w:val="-7"/>
      </w:rPr>
      <w:t>in</w:t>
    </w:r>
    <w:r>
      <w:rPr>
        <w:sz w:val="17"/>
        <w:szCs w:val="17"/>
        <w:spacing w:val="-7"/>
      </w:rPr>
      <w:t xml:space="preserve"> </w:t>
    </w:r>
    <w:r>
      <w:rPr>
        <w:sz w:val="17"/>
        <w:szCs w:val="17"/>
        <w:spacing w:val="-7"/>
      </w:rPr>
      <w:t>Practice</w:t>
    </w:r>
    <w:r>
      <w:rPr>
        <w:sz w:val="17"/>
        <w:szCs w:val="17"/>
        <w:spacing w:val="-7"/>
      </w:rPr>
      <w:t xml:space="preserve">                  </w:t>
    </w:r>
    <w:r>
      <w:rPr>
        <w:rFonts w:ascii="Microsoft YaHei" w:hAnsi="Microsoft YaHei" w:eastAsia="Microsoft YaHei" w:cs="Microsoft YaHei"/>
        <w:sz w:val="17"/>
        <w:szCs w:val="17"/>
        <w:spacing w:val="-7"/>
      </w:rPr>
      <w:t>第 </w:t>
    </w:r>
    <w:r>
      <w:rPr>
        <w:sz w:val="17"/>
        <w:szCs w:val="17"/>
        <w:spacing w:val="-7"/>
      </w:rPr>
      <w:t>27</w:t>
    </w:r>
    <w:r>
      <w:rPr>
        <w:sz w:val="17"/>
        <w:szCs w:val="17"/>
        <w:spacing w:val="-7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7"/>
      </w:rPr>
      <w:t>卷</w:t>
    </w:r>
  </w:p>
  <w:p>
    <w:pPr>
      <w:ind w:firstLine="69"/>
      <w:spacing w:before="61" w:line="33" w:lineRule="exact"/>
      <w:rPr/>
    </w:pPr>
    <w:r>
      <w:rPr>
        <w:position w:val="-1"/>
      </w:rPr>
      <w:pict>
        <v:shape id="_x0000_s22" style="mso-position-vertical-relative:line;mso-position-horizontal-relative:char;width:461.5pt;height:2.15pt;" filled="false" strokecolor="#231F20" strokeweight="0.39pt" coordsize="9230,43" coordorigin="0,0" path="m3,38l9226,38m3,3l9226,3e">
          <v:stroke joinstyle="miter" miterlimit="10"/>
        </v:shape>
      </w:pic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8"/>
      <w:spacing w:before="72" w:line="185" w:lineRule="auto"/>
      <w:rPr/>
    </w:pPr>
    <w:r>
      <w:rPr>
        <w:rFonts w:ascii="Microsoft YaHei" w:hAnsi="Microsoft YaHei" w:eastAsia="Microsoft YaHei" w:cs="Microsoft YaHei"/>
        <w:sz w:val="17"/>
        <w:szCs w:val="17"/>
        <w:spacing w:val="-5"/>
      </w:rPr>
      <w:t>第 </w:t>
    </w:r>
    <w:r>
      <w:rPr>
        <w:sz w:val="17"/>
        <w:szCs w:val="17"/>
        <w:spacing w:val="-5"/>
      </w:rPr>
      <w:t>4</w:t>
    </w:r>
    <w:r>
      <w:rPr>
        <w:sz w:val="17"/>
        <w:szCs w:val="17"/>
        <w:spacing w:val="-24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5"/>
      </w:rPr>
      <w:t>期                                    实用临床医药杂志      </w:t>
    </w:r>
    <w:r>
      <w:rPr>
        <w:sz w:val="17"/>
        <w:szCs w:val="17"/>
        <w:spacing w:val="-5"/>
      </w:rPr>
      <w:t>Journal</w:t>
    </w:r>
    <w:r>
      <w:rPr>
        <w:sz w:val="17"/>
        <w:szCs w:val="17"/>
        <w:spacing w:val="-5"/>
      </w:rPr>
      <w:t xml:space="preserve"> </w:t>
    </w:r>
    <w:r>
      <w:rPr>
        <w:sz w:val="17"/>
        <w:szCs w:val="17"/>
        <w:spacing w:val="-5"/>
      </w:rPr>
      <w:t>of</w:t>
    </w:r>
    <w:r>
      <w:rPr>
        <w:sz w:val="17"/>
        <w:szCs w:val="17"/>
        <w:spacing w:val="-24"/>
      </w:rPr>
      <w:t xml:space="preserve"> </w:t>
    </w:r>
    <w:r>
      <w:rPr>
        <w:sz w:val="17"/>
        <w:szCs w:val="17"/>
        <w:spacing w:val="-5"/>
      </w:rPr>
      <w:t>C</w:t>
    </w:r>
    <w:r>
      <w:rPr>
        <w:sz w:val="17"/>
        <w:szCs w:val="17"/>
        <w:spacing w:val="-6"/>
      </w:rPr>
      <w:t>linical</w:t>
    </w:r>
    <w:r>
      <w:rPr>
        <w:sz w:val="17"/>
        <w:szCs w:val="17"/>
        <w:spacing w:val="-6"/>
      </w:rPr>
      <w:t xml:space="preserve"> </w:t>
    </w:r>
    <w:r>
      <w:rPr>
        <w:sz w:val="17"/>
        <w:szCs w:val="17"/>
        <w:spacing w:val="-6"/>
      </w:rPr>
      <w:t>Medicine</w:t>
    </w:r>
    <w:r>
      <w:rPr>
        <w:sz w:val="17"/>
        <w:szCs w:val="17"/>
        <w:spacing w:val="-6"/>
      </w:rPr>
      <w:t xml:space="preserve"> </w:t>
    </w:r>
    <w:r>
      <w:rPr>
        <w:sz w:val="17"/>
        <w:szCs w:val="17"/>
        <w:spacing w:val="-6"/>
      </w:rPr>
      <w:t>in</w:t>
    </w:r>
    <w:r>
      <w:rPr>
        <w:sz w:val="17"/>
        <w:szCs w:val="17"/>
        <w:spacing w:val="-6"/>
      </w:rPr>
      <w:t xml:space="preserve"> </w:t>
    </w:r>
    <w:r>
      <w:rPr>
        <w:sz w:val="17"/>
        <w:szCs w:val="17"/>
        <w:spacing w:val="-6"/>
      </w:rPr>
      <w:t>Practice</w:t>
    </w:r>
    <w:r>
      <w:rPr>
        <w:sz w:val="17"/>
        <w:szCs w:val="17"/>
        <w:spacing w:val="-6"/>
      </w:rPr>
      <w:t xml:space="preserve">                     </w:t>
    </w:r>
    <w:r>
      <w:rPr>
        <w:spacing w:val="-6"/>
        <w:position w:val="-1"/>
      </w:rPr>
      <w:t>·7</w:t>
    </w:r>
    <w:r>
      <w:rPr>
        <w:spacing w:val="-6"/>
        <w:position w:val="-1"/>
      </w:rPr>
      <w:t xml:space="preserve"> </w:t>
    </w:r>
    <w:r>
      <w:rPr>
        <w:spacing w:val="-6"/>
        <w:position w:val="-1"/>
      </w:rPr>
      <w:t>·</w:t>
    </w:r>
  </w:p>
  <w:p>
    <w:pPr>
      <w:spacing w:before="62" w:line="33" w:lineRule="exact"/>
      <w:rPr/>
    </w:pPr>
    <w:r>
      <w:rPr>
        <w:position w:val="-1"/>
      </w:rPr>
      <w:pict>
        <v:shape id="_x0000_s24" style="mso-position-vertical-relative:line;mso-position-horizontal-relative:char;width:461.5pt;height:2.15pt;" filled="false" strokecolor="#231F20" strokeweight="0.39pt" coordsize="9230,43" coordorigin="0,0" path="m3,38l9226,38m3,3l9226,3e">
          <v:stroke joinstyle="miter" miterlimit="10"/>
        </v:shape>
      </w:pic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94"/>
      <w:spacing w:before="72" w:line="186" w:lineRule="auto"/>
      <w:rPr>
        <w:rFonts w:ascii="Microsoft YaHei" w:hAnsi="Microsoft YaHei" w:eastAsia="Microsoft YaHei" w:cs="Microsoft YaHei"/>
        <w:sz w:val="17"/>
        <w:szCs w:val="17"/>
      </w:rPr>
    </w:pPr>
    <w:r>
      <w:rPr>
        <w:spacing w:val="-6"/>
        <w:position w:val="-1"/>
      </w:rPr>
      <w:t>·8</w:t>
    </w:r>
    <w:r>
      <w:rPr>
        <w:spacing w:val="-6"/>
        <w:position w:val="-1"/>
      </w:rPr>
      <w:t xml:space="preserve"> </w:t>
    </w:r>
    <w:r>
      <w:rPr>
        <w:spacing w:val="-6"/>
        <w:position w:val="-1"/>
      </w:rPr>
      <w:t>·</w:t>
    </w:r>
    <w:r>
      <w:rPr>
        <w:position w:val="-1"/>
      </w:rPr>
      <w:t xml:space="preserve">                  </w:t>
    </w:r>
    <w:r>
      <w:rPr>
        <w:rFonts w:ascii="Microsoft YaHei" w:hAnsi="Microsoft YaHei" w:eastAsia="Microsoft YaHei" w:cs="Microsoft YaHei"/>
        <w:sz w:val="17"/>
        <w:szCs w:val="17"/>
        <w:spacing w:val="-6"/>
      </w:rPr>
      <w:t>实用临床医药杂志     </w:t>
    </w:r>
    <w:r>
      <w:rPr>
        <w:sz w:val="17"/>
        <w:szCs w:val="17"/>
        <w:spacing w:val="-6"/>
      </w:rPr>
      <w:t>Journal</w:t>
    </w:r>
    <w:r>
      <w:rPr>
        <w:sz w:val="17"/>
        <w:szCs w:val="17"/>
        <w:spacing w:val="-6"/>
      </w:rPr>
      <w:t xml:space="preserve"> </w:t>
    </w:r>
    <w:r>
      <w:rPr>
        <w:sz w:val="17"/>
        <w:szCs w:val="17"/>
        <w:spacing w:val="-6"/>
      </w:rPr>
      <w:t>of</w:t>
    </w:r>
    <w:r>
      <w:rPr>
        <w:sz w:val="17"/>
        <w:szCs w:val="17"/>
        <w:spacing w:val="-6"/>
      </w:rPr>
      <w:t xml:space="preserve"> </w:t>
    </w:r>
    <w:r>
      <w:rPr>
        <w:sz w:val="17"/>
        <w:szCs w:val="17"/>
        <w:spacing w:val="-6"/>
      </w:rPr>
      <w:t>Cl</w:t>
    </w:r>
    <w:r>
      <w:rPr>
        <w:sz w:val="17"/>
        <w:szCs w:val="17"/>
        <w:spacing w:val="-7"/>
      </w:rPr>
      <w:t>inical</w:t>
    </w:r>
    <w:r>
      <w:rPr>
        <w:sz w:val="17"/>
        <w:szCs w:val="17"/>
        <w:spacing w:val="-7"/>
      </w:rPr>
      <w:t xml:space="preserve"> </w:t>
    </w:r>
    <w:r>
      <w:rPr>
        <w:sz w:val="17"/>
        <w:szCs w:val="17"/>
        <w:spacing w:val="-7"/>
      </w:rPr>
      <w:t>Medicine</w:t>
    </w:r>
    <w:r>
      <w:rPr>
        <w:sz w:val="17"/>
        <w:szCs w:val="17"/>
        <w:spacing w:val="-7"/>
      </w:rPr>
      <w:t xml:space="preserve"> </w:t>
    </w:r>
    <w:r>
      <w:rPr>
        <w:sz w:val="17"/>
        <w:szCs w:val="17"/>
        <w:spacing w:val="-7"/>
      </w:rPr>
      <w:t>in</w:t>
    </w:r>
    <w:r>
      <w:rPr>
        <w:sz w:val="17"/>
        <w:szCs w:val="17"/>
        <w:spacing w:val="-7"/>
      </w:rPr>
      <w:t xml:space="preserve"> </w:t>
    </w:r>
    <w:r>
      <w:rPr>
        <w:sz w:val="17"/>
        <w:szCs w:val="17"/>
        <w:spacing w:val="-7"/>
      </w:rPr>
      <w:t>Practice</w:t>
    </w:r>
    <w:r>
      <w:rPr>
        <w:sz w:val="17"/>
        <w:szCs w:val="17"/>
        <w:spacing w:val="-7"/>
      </w:rPr>
      <w:t xml:space="preserve">                  </w:t>
    </w:r>
    <w:r>
      <w:rPr>
        <w:rFonts w:ascii="Microsoft YaHei" w:hAnsi="Microsoft YaHei" w:eastAsia="Microsoft YaHei" w:cs="Microsoft YaHei"/>
        <w:sz w:val="17"/>
        <w:szCs w:val="17"/>
        <w:spacing w:val="-7"/>
      </w:rPr>
      <w:t>第 </w:t>
    </w:r>
    <w:r>
      <w:rPr>
        <w:sz w:val="17"/>
        <w:szCs w:val="17"/>
        <w:spacing w:val="-7"/>
      </w:rPr>
      <w:t>27</w:t>
    </w:r>
    <w:r>
      <w:rPr>
        <w:sz w:val="17"/>
        <w:szCs w:val="17"/>
        <w:spacing w:val="-7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7"/>
      </w:rPr>
      <w:t>卷</w:t>
    </w:r>
  </w:p>
  <w:p>
    <w:pPr>
      <w:ind w:firstLine="1"/>
      <w:spacing w:before="61" w:line="33" w:lineRule="exact"/>
      <w:rPr/>
    </w:pPr>
    <w:r>
      <w:rPr>
        <w:position w:val="-1"/>
      </w:rPr>
      <w:pict>
        <v:shape id="_x0000_s28" style="mso-position-vertical-relative:line;mso-position-horizontal-relative:char;width:461.5pt;height:2.15pt;" filled="false" strokecolor="#231F20" strokeweight="0.39pt" coordsize="9230,43" coordorigin="0,0" path="m3,38l9226,38m3,3l9226,3e">
          <v:stroke joinstyle="miter" miterlimit="10"/>
        </v:shape>
      </w:pic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8"/>
      <w:spacing w:before="71" w:line="187" w:lineRule="auto"/>
      <w:rPr/>
    </w:pPr>
    <w:r>
      <w:rPr>
        <w:rFonts w:ascii="Microsoft YaHei" w:hAnsi="Microsoft YaHei" w:eastAsia="Microsoft YaHei" w:cs="Microsoft YaHei"/>
        <w:sz w:val="17"/>
        <w:szCs w:val="17"/>
        <w:spacing w:val="-5"/>
      </w:rPr>
      <w:t>第 </w:t>
    </w:r>
    <w:r>
      <w:rPr>
        <w:sz w:val="17"/>
        <w:szCs w:val="17"/>
        <w:spacing w:val="-5"/>
      </w:rPr>
      <w:t>4</w:t>
    </w:r>
    <w:r>
      <w:rPr>
        <w:sz w:val="17"/>
        <w:szCs w:val="17"/>
        <w:spacing w:val="-24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5"/>
      </w:rPr>
      <w:t>期                                    实用临床医药杂志      </w:t>
    </w:r>
    <w:r>
      <w:rPr>
        <w:sz w:val="17"/>
        <w:szCs w:val="17"/>
        <w:spacing w:val="-5"/>
      </w:rPr>
      <w:t>Journal</w:t>
    </w:r>
    <w:r>
      <w:rPr>
        <w:sz w:val="17"/>
        <w:szCs w:val="17"/>
        <w:spacing w:val="-5"/>
      </w:rPr>
      <w:t xml:space="preserve"> </w:t>
    </w:r>
    <w:r>
      <w:rPr>
        <w:sz w:val="17"/>
        <w:szCs w:val="17"/>
        <w:spacing w:val="-5"/>
      </w:rPr>
      <w:t>of</w:t>
    </w:r>
    <w:r>
      <w:rPr>
        <w:sz w:val="17"/>
        <w:szCs w:val="17"/>
        <w:spacing w:val="-24"/>
      </w:rPr>
      <w:t xml:space="preserve"> </w:t>
    </w:r>
    <w:r>
      <w:rPr>
        <w:sz w:val="17"/>
        <w:szCs w:val="17"/>
        <w:spacing w:val="-5"/>
      </w:rPr>
      <w:t>C</w:t>
    </w:r>
    <w:r>
      <w:rPr>
        <w:sz w:val="17"/>
        <w:szCs w:val="17"/>
        <w:spacing w:val="-6"/>
      </w:rPr>
      <w:t>linical</w:t>
    </w:r>
    <w:r>
      <w:rPr>
        <w:sz w:val="17"/>
        <w:szCs w:val="17"/>
        <w:spacing w:val="-6"/>
      </w:rPr>
      <w:t xml:space="preserve"> </w:t>
    </w:r>
    <w:r>
      <w:rPr>
        <w:sz w:val="17"/>
        <w:szCs w:val="17"/>
        <w:spacing w:val="-6"/>
      </w:rPr>
      <w:t>Medicine</w:t>
    </w:r>
    <w:r>
      <w:rPr>
        <w:sz w:val="17"/>
        <w:szCs w:val="17"/>
        <w:spacing w:val="-6"/>
      </w:rPr>
      <w:t xml:space="preserve"> </w:t>
    </w:r>
    <w:r>
      <w:rPr>
        <w:sz w:val="17"/>
        <w:szCs w:val="17"/>
        <w:spacing w:val="-6"/>
      </w:rPr>
      <w:t>in</w:t>
    </w:r>
    <w:r>
      <w:rPr>
        <w:sz w:val="17"/>
        <w:szCs w:val="17"/>
        <w:spacing w:val="-6"/>
      </w:rPr>
      <w:t xml:space="preserve"> </w:t>
    </w:r>
    <w:r>
      <w:rPr>
        <w:sz w:val="17"/>
        <w:szCs w:val="17"/>
        <w:spacing w:val="-6"/>
      </w:rPr>
      <w:t>Practice</w:t>
    </w:r>
    <w:r>
      <w:rPr>
        <w:sz w:val="17"/>
        <w:szCs w:val="17"/>
        <w:spacing w:val="-6"/>
      </w:rPr>
      <w:t xml:space="preserve">                     </w:t>
    </w:r>
    <w:r>
      <w:rPr>
        <w:spacing w:val="-6"/>
        <w:position w:val="-1"/>
      </w:rPr>
      <w:t>·9</w:t>
    </w:r>
    <w:r>
      <w:rPr>
        <w:spacing w:val="-6"/>
        <w:position w:val="-1"/>
      </w:rPr>
      <w:t xml:space="preserve"> </w:t>
    </w:r>
    <w:r>
      <w:rPr>
        <w:spacing w:val="-6"/>
        <w:position w:val="-1"/>
      </w:rPr>
      <w:t>·</w:t>
    </w:r>
  </w:p>
  <w:p>
    <w:pPr>
      <w:spacing w:before="60" w:line="32" w:lineRule="exact"/>
      <w:rPr/>
    </w:pPr>
    <w:r>
      <w:rPr>
        <w:position w:val="-1"/>
      </w:rPr>
      <w:pict>
        <v:shape id="_x0000_s36" style="mso-position-vertical-relative:line;mso-position-horizontal-relative:char;width:461.5pt;height:2.15pt;" filled="false" strokecolor="#231F20" strokeweight="0.39pt" coordsize="9230,43" coordorigin="0,0" path="m3,38l9226,38m3,3l9226,3e">
          <v:stroke joinstyle="miter" miterlimit="10"/>
        </v:shape>
      </w:pic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94"/>
      <w:spacing w:before="72" w:line="186" w:lineRule="auto"/>
      <w:rPr>
        <w:rFonts w:ascii="Microsoft YaHei" w:hAnsi="Microsoft YaHei" w:eastAsia="Microsoft YaHei" w:cs="Microsoft YaHei"/>
        <w:sz w:val="17"/>
        <w:szCs w:val="17"/>
      </w:rPr>
    </w:pPr>
    <w:r>
      <w:rPr>
        <w:spacing w:val="-6"/>
        <w:position w:val="-1"/>
      </w:rPr>
      <w:t>·10</w:t>
    </w:r>
    <w:r>
      <w:rPr>
        <w:spacing w:val="-6"/>
        <w:position w:val="-1"/>
      </w:rPr>
      <w:t xml:space="preserve"> </w:t>
    </w:r>
    <w:r>
      <w:rPr>
        <w:spacing w:val="-6"/>
        <w:position w:val="-1"/>
      </w:rPr>
      <w:t>·</w:t>
    </w:r>
    <w:r>
      <w:rPr>
        <w:spacing w:val="-6"/>
        <w:position w:val="-1"/>
      </w:rPr>
      <w:t xml:space="preserve">                  </w:t>
    </w:r>
    <w:r>
      <w:rPr>
        <w:rFonts w:ascii="Microsoft YaHei" w:hAnsi="Microsoft YaHei" w:eastAsia="Microsoft YaHei" w:cs="Microsoft YaHei"/>
        <w:sz w:val="17"/>
        <w:szCs w:val="17"/>
        <w:spacing w:val="-6"/>
      </w:rPr>
      <w:t>实用临床医药杂志     </w:t>
    </w:r>
    <w:r>
      <w:rPr>
        <w:rFonts w:ascii="Microsoft YaHei" w:hAnsi="Microsoft YaHei" w:eastAsia="Microsoft YaHei" w:cs="Microsoft YaHei"/>
        <w:sz w:val="17"/>
        <w:szCs w:val="17"/>
        <w:spacing w:val="-7"/>
      </w:rPr>
      <w:t xml:space="preserve"> </w:t>
    </w:r>
    <w:r>
      <w:rPr>
        <w:sz w:val="17"/>
        <w:szCs w:val="17"/>
        <w:spacing w:val="-7"/>
      </w:rPr>
      <w:t>Journal</w:t>
    </w:r>
    <w:r>
      <w:rPr>
        <w:sz w:val="17"/>
        <w:szCs w:val="17"/>
        <w:spacing w:val="-7"/>
      </w:rPr>
      <w:t xml:space="preserve"> </w:t>
    </w:r>
    <w:r>
      <w:rPr>
        <w:sz w:val="17"/>
        <w:szCs w:val="17"/>
        <w:spacing w:val="-7"/>
      </w:rPr>
      <w:t>of</w:t>
    </w:r>
    <w:r>
      <w:rPr>
        <w:sz w:val="17"/>
        <w:szCs w:val="17"/>
        <w:spacing w:val="-24"/>
      </w:rPr>
      <w:t xml:space="preserve"> </w:t>
    </w:r>
    <w:r>
      <w:rPr>
        <w:sz w:val="17"/>
        <w:szCs w:val="17"/>
        <w:spacing w:val="-7"/>
      </w:rPr>
      <w:t>Clinical</w:t>
    </w:r>
    <w:r>
      <w:rPr>
        <w:sz w:val="17"/>
        <w:szCs w:val="17"/>
        <w:spacing w:val="-7"/>
      </w:rPr>
      <w:t xml:space="preserve"> </w:t>
    </w:r>
    <w:r>
      <w:rPr>
        <w:sz w:val="17"/>
        <w:szCs w:val="17"/>
        <w:spacing w:val="-7"/>
      </w:rPr>
      <w:t>Medicine</w:t>
    </w:r>
    <w:r>
      <w:rPr>
        <w:sz w:val="17"/>
        <w:szCs w:val="17"/>
        <w:spacing w:val="-7"/>
      </w:rPr>
      <w:t xml:space="preserve"> </w:t>
    </w:r>
    <w:r>
      <w:rPr>
        <w:sz w:val="17"/>
        <w:szCs w:val="17"/>
        <w:spacing w:val="-7"/>
      </w:rPr>
      <w:t>in</w:t>
    </w:r>
    <w:r>
      <w:rPr>
        <w:sz w:val="17"/>
        <w:szCs w:val="17"/>
        <w:spacing w:val="-7"/>
      </w:rPr>
      <w:t xml:space="preserve"> </w:t>
    </w:r>
    <w:r>
      <w:rPr>
        <w:sz w:val="17"/>
        <w:szCs w:val="17"/>
        <w:spacing w:val="-7"/>
      </w:rPr>
      <w:t>Practice</w:t>
    </w:r>
    <w:r>
      <w:rPr>
        <w:sz w:val="17"/>
        <w:szCs w:val="17"/>
        <w:spacing w:val="-7"/>
      </w:rPr>
      <w:t xml:space="preserve">                  </w:t>
    </w:r>
    <w:r>
      <w:rPr>
        <w:rFonts w:ascii="Microsoft YaHei" w:hAnsi="Microsoft YaHei" w:eastAsia="Microsoft YaHei" w:cs="Microsoft YaHei"/>
        <w:sz w:val="17"/>
        <w:szCs w:val="17"/>
        <w:spacing w:val="-7"/>
      </w:rPr>
      <w:t>第 </w:t>
    </w:r>
    <w:r>
      <w:rPr>
        <w:sz w:val="17"/>
        <w:szCs w:val="17"/>
        <w:spacing w:val="-7"/>
      </w:rPr>
      <w:t>27</w:t>
    </w:r>
    <w:r>
      <w:rPr>
        <w:sz w:val="17"/>
        <w:szCs w:val="17"/>
        <w:spacing w:val="-7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7"/>
      </w:rPr>
      <w:t>卷</w:t>
    </w:r>
  </w:p>
  <w:p>
    <w:pPr>
      <w:ind w:firstLine="1"/>
      <w:spacing w:before="61" w:line="33" w:lineRule="exact"/>
      <w:rPr/>
    </w:pPr>
    <w:r>
      <w:rPr>
        <w:position w:val="-1"/>
      </w:rPr>
      <w:pict>
        <v:shape id="_x0000_s38" style="mso-position-vertical-relative:line;mso-position-horizontal-relative:char;width:461.5pt;height:2.15pt;" filled="false" strokecolor="#231F20" strokeweight="0.39pt" coordsize="9230,43" coordorigin="0,0" path="m3,38l9226,38m3,3l9226,3e">
          <v:stroke joinstyle="miter" miterlimit="10"/>
        </v:shape>
      </w:pic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57"/>
      <w:spacing w:before="72" w:line="185" w:lineRule="auto"/>
      <w:rPr/>
    </w:pPr>
    <w:r>
      <w:rPr>
        <w:rFonts w:ascii="Microsoft YaHei" w:hAnsi="Microsoft YaHei" w:eastAsia="Microsoft YaHei" w:cs="Microsoft YaHei"/>
        <w:sz w:val="17"/>
        <w:szCs w:val="17"/>
        <w:spacing w:val="-5"/>
      </w:rPr>
      <w:t>第 </w:t>
    </w:r>
    <w:r>
      <w:rPr>
        <w:sz w:val="17"/>
        <w:szCs w:val="17"/>
        <w:spacing w:val="-5"/>
      </w:rPr>
      <w:t>4</w:t>
    </w:r>
    <w:r>
      <w:rPr>
        <w:sz w:val="17"/>
        <w:szCs w:val="17"/>
        <w:spacing w:val="-24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5"/>
      </w:rPr>
      <w:t>期                   </w:t>
    </w:r>
    <w:r>
      <w:rPr>
        <w:rFonts w:ascii="Microsoft YaHei" w:hAnsi="Microsoft YaHei" w:eastAsia="Microsoft YaHei" w:cs="Microsoft YaHei"/>
        <w:sz w:val="17"/>
        <w:szCs w:val="17"/>
        <w:spacing w:val="-6"/>
      </w:rPr>
      <w:t xml:space="preserve">                 实用临床医药杂志      </w:t>
    </w:r>
    <w:r>
      <w:rPr>
        <w:sz w:val="17"/>
        <w:szCs w:val="17"/>
        <w:spacing w:val="-6"/>
      </w:rPr>
      <w:t>Journal</w:t>
    </w:r>
    <w:r>
      <w:rPr>
        <w:sz w:val="17"/>
        <w:szCs w:val="17"/>
        <w:spacing w:val="-6"/>
      </w:rPr>
      <w:t xml:space="preserve"> </w:t>
    </w:r>
    <w:r>
      <w:rPr>
        <w:sz w:val="17"/>
        <w:szCs w:val="17"/>
        <w:spacing w:val="-6"/>
      </w:rPr>
      <w:t>of</w:t>
    </w:r>
    <w:r>
      <w:rPr>
        <w:sz w:val="17"/>
        <w:szCs w:val="17"/>
        <w:spacing w:val="-23"/>
      </w:rPr>
      <w:t xml:space="preserve"> </w:t>
    </w:r>
    <w:r>
      <w:rPr>
        <w:sz w:val="17"/>
        <w:szCs w:val="17"/>
        <w:spacing w:val="-6"/>
      </w:rPr>
      <w:t>Clinical</w:t>
    </w:r>
    <w:r>
      <w:rPr>
        <w:sz w:val="17"/>
        <w:szCs w:val="17"/>
        <w:spacing w:val="-6"/>
      </w:rPr>
      <w:t xml:space="preserve"> </w:t>
    </w:r>
    <w:r>
      <w:rPr>
        <w:sz w:val="17"/>
        <w:szCs w:val="17"/>
        <w:spacing w:val="-6"/>
      </w:rPr>
      <w:t>Medicine</w:t>
    </w:r>
    <w:r>
      <w:rPr>
        <w:sz w:val="17"/>
        <w:szCs w:val="17"/>
        <w:spacing w:val="-6"/>
      </w:rPr>
      <w:t xml:space="preserve"> </w:t>
    </w:r>
    <w:r>
      <w:rPr>
        <w:sz w:val="17"/>
        <w:szCs w:val="17"/>
        <w:spacing w:val="-6"/>
      </w:rPr>
      <w:t>in</w:t>
    </w:r>
    <w:r>
      <w:rPr>
        <w:sz w:val="17"/>
        <w:szCs w:val="17"/>
        <w:spacing w:val="-6"/>
      </w:rPr>
      <w:t xml:space="preserve"> </w:t>
    </w:r>
    <w:r>
      <w:rPr>
        <w:sz w:val="17"/>
        <w:szCs w:val="17"/>
        <w:spacing w:val="-6"/>
      </w:rPr>
      <w:t>Practice</w:t>
    </w:r>
    <w:r>
      <w:rPr>
        <w:sz w:val="17"/>
        <w:szCs w:val="17"/>
        <w:spacing w:val="-6"/>
      </w:rPr>
      <w:t xml:space="preserve">                    </w:t>
    </w:r>
    <w:r>
      <w:rPr>
        <w:spacing w:val="-6"/>
        <w:position w:val="-1"/>
      </w:rPr>
      <w:t>·</w:t>
    </w:r>
    <w:r>
      <w:rPr>
        <w:spacing w:val="-74"/>
        <w:position w:val="-1"/>
      </w:rPr>
      <w:t xml:space="preserve"> </w:t>
    </w:r>
    <w:r>
      <w:rPr>
        <w:spacing w:val="-6"/>
        <w:position w:val="-1"/>
      </w:rPr>
      <w:t>11</w:t>
    </w:r>
    <w:r>
      <w:rPr>
        <w:spacing w:val="-6"/>
        <w:position w:val="-1"/>
      </w:rPr>
      <w:t xml:space="preserve"> </w:t>
    </w:r>
    <w:r>
      <w:rPr>
        <w:spacing w:val="-6"/>
        <w:position w:val="-1"/>
      </w:rPr>
      <w:t>·</w:t>
    </w:r>
  </w:p>
  <w:p>
    <w:pPr>
      <w:ind w:firstLine="69"/>
      <w:spacing w:before="63" w:line="32" w:lineRule="exact"/>
      <w:rPr/>
    </w:pPr>
    <w:r>
      <w:rPr>
        <w:position w:val="-1"/>
      </w:rPr>
      <w:pict>
        <v:shape id="_x0000_s40" style="mso-position-vertical-relative:line;mso-position-horizontal-relative:char;width:461.5pt;height:2.15pt;" filled="false" strokecolor="#231F20" strokeweight="0.39pt" coordsize="9230,43" coordorigin="0,0" path="m3,38l9226,38m3,3l9226,3e">
          <v:stroke joinstyle="miter" miterlimit="10"/>
        </v:shape>
      </w:pic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92"/>
      <w:spacing w:before="72" w:line="185" w:lineRule="auto"/>
      <w:rPr>
        <w:rFonts w:ascii="Microsoft YaHei" w:hAnsi="Microsoft YaHei" w:eastAsia="Microsoft YaHei" w:cs="Microsoft YaHei"/>
        <w:sz w:val="17"/>
        <w:szCs w:val="17"/>
      </w:rPr>
    </w:pPr>
    <w:r>
      <w:rPr>
        <w:spacing w:val="-7"/>
        <w:position w:val="-1"/>
      </w:rPr>
      <w:t>·</w:t>
    </w:r>
    <w:r>
      <w:rPr>
        <w:spacing w:val="-64"/>
        <w:position w:val="-1"/>
      </w:rPr>
      <w:t xml:space="preserve"> </w:t>
    </w:r>
    <w:r>
      <w:rPr>
        <w:spacing w:val="-7"/>
        <w:position w:val="-1"/>
      </w:rPr>
      <w:t>12</w:t>
    </w:r>
    <w:r>
      <w:rPr>
        <w:spacing w:val="-7"/>
        <w:position w:val="-1"/>
      </w:rPr>
      <w:t xml:space="preserve"> </w:t>
    </w:r>
    <w:r>
      <w:rPr>
        <w:spacing w:val="-7"/>
        <w:position w:val="-1"/>
      </w:rPr>
      <w:t>·</w:t>
    </w:r>
    <w:r>
      <w:rPr>
        <w:spacing w:val="-7"/>
        <w:position w:val="-1"/>
      </w:rPr>
      <w:t xml:space="preserve">                  </w:t>
    </w:r>
    <w:r>
      <w:rPr>
        <w:rFonts w:ascii="Microsoft YaHei" w:hAnsi="Microsoft YaHei" w:eastAsia="Microsoft YaHei" w:cs="Microsoft YaHei"/>
        <w:sz w:val="17"/>
        <w:szCs w:val="17"/>
        <w:spacing w:val="-7"/>
      </w:rPr>
      <w:t>实用临床医药杂志      </w:t>
    </w:r>
    <w:r>
      <w:rPr>
        <w:sz w:val="17"/>
        <w:szCs w:val="17"/>
        <w:spacing w:val="-7"/>
      </w:rPr>
      <w:t>Journal</w:t>
    </w:r>
    <w:r>
      <w:rPr>
        <w:sz w:val="17"/>
        <w:szCs w:val="17"/>
        <w:spacing w:val="-7"/>
      </w:rPr>
      <w:t xml:space="preserve"> </w:t>
    </w:r>
    <w:r>
      <w:rPr>
        <w:sz w:val="17"/>
        <w:szCs w:val="17"/>
        <w:spacing w:val="-7"/>
      </w:rPr>
      <w:t>of</w:t>
    </w:r>
    <w:r>
      <w:rPr>
        <w:sz w:val="17"/>
        <w:szCs w:val="17"/>
        <w:spacing w:val="-24"/>
      </w:rPr>
      <w:t xml:space="preserve"> </w:t>
    </w:r>
    <w:r>
      <w:rPr>
        <w:sz w:val="17"/>
        <w:szCs w:val="17"/>
        <w:spacing w:val="-7"/>
      </w:rPr>
      <w:t>Clinical</w:t>
    </w:r>
    <w:r>
      <w:rPr>
        <w:sz w:val="17"/>
        <w:szCs w:val="17"/>
        <w:spacing w:val="-7"/>
      </w:rPr>
      <w:t xml:space="preserve"> </w:t>
    </w:r>
    <w:r>
      <w:rPr>
        <w:sz w:val="17"/>
        <w:szCs w:val="17"/>
        <w:spacing w:val="-7"/>
      </w:rPr>
      <w:t>Medicine</w:t>
    </w:r>
    <w:r>
      <w:rPr>
        <w:sz w:val="17"/>
        <w:szCs w:val="17"/>
        <w:spacing w:val="-7"/>
      </w:rPr>
      <w:t xml:space="preserve"> </w:t>
    </w:r>
    <w:r>
      <w:rPr>
        <w:sz w:val="17"/>
        <w:szCs w:val="17"/>
        <w:spacing w:val="-7"/>
      </w:rPr>
      <w:t>in</w:t>
    </w:r>
    <w:r>
      <w:rPr>
        <w:sz w:val="17"/>
        <w:szCs w:val="17"/>
        <w:spacing w:val="-7"/>
      </w:rPr>
      <w:t xml:space="preserve"> </w:t>
    </w:r>
    <w:r>
      <w:rPr>
        <w:sz w:val="17"/>
        <w:szCs w:val="17"/>
        <w:spacing w:val="-7"/>
      </w:rPr>
      <w:t>Practice</w:t>
    </w:r>
    <w:r>
      <w:rPr>
        <w:sz w:val="17"/>
        <w:szCs w:val="17"/>
        <w:spacing w:val="-7"/>
      </w:rPr>
      <w:t xml:space="preserve">                  </w:t>
    </w:r>
    <w:r>
      <w:rPr>
        <w:rFonts w:ascii="Microsoft YaHei" w:hAnsi="Microsoft YaHei" w:eastAsia="Microsoft YaHei" w:cs="Microsoft YaHei"/>
        <w:sz w:val="17"/>
        <w:szCs w:val="17"/>
        <w:spacing w:val="-7"/>
      </w:rPr>
      <w:t>第 </w:t>
    </w:r>
    <w:r>
      <w:rPr>
        <w:sz w:val="17"/>
        <w:szCs w:val="17"/>
        <w:spacing w:val="-7"/>
      </w:rPr>
      <w:t>27</w:t>
    </w:r>
    <w:r>
      <w:rPr>
        <w:sz w:val="17"/>
        <w:szCs w:val="17"/>
        <w:spacing w:val="-7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7"/>
      </w:rPr>
      <w:t>卷</w:t>
    </w:r>
  </w:p>
  <w:p>
    <w:pPr>
      <w:spacing w:before="63" w:line="32" w:lineRule="exact"/>
      <w:rPr/>
    </w:pPr>
    <w:r>
      <w:rPr>
        <w:position w:val="-1"/>
      </w:rPr>
      <w:pict>
        <v:shape id="_x0000_s42" style="mso-position-vertical-relative:line;mso-position-horizontal-relative:char;width:461.5pt;height:2.15pt;" filled="false" strokecolor="#231F20" strokeweight="0.39pt" coordsize="9230,43" coordorigin="0,0" path="m3,38l9226,38m3,3l9226,3e">
          <v:stroke joinstyle="miter" miterlimit="10"/>
        </v:shape>
      </w:pic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8"/>
      <w:spacing w:before="72" w:line="186" w:lineRule="auto"/>
      <w:rPr/>
    </w:pPr>
    <w:r>
      <w:rPr>
        <w:rFonts w:ascii="Microsoft YaHei" w:hAnsi="Microsoft YaHei" w:eastAsia="Microsoft YaHei" w:cs="Microsoft YaHei"/>
        <w:sz w:val="17"/>
        <w:szCs w:val="17"/>
        <w:spacing w:val="-5"/>
      </w:rPr>
      <w:t>第 </w:t>
    </w:r>
    <w:r>
      <w:rPr>
        <w:sz w:val="17"/>
        <w:szCs w:val="17"/>
        <w:spacing w:val="-5"/>
      </w:rPr>
      <w:t>4</w:t>
    </w:r>
    <w:r>
      <w:rPr>
        <w:sz w:val="17"/>
        <w:szCs w:val="17"/>
        <w:spacing w:val="-24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5"/>
      </w:rPr>
      <w:t>期                                    实用临床医药杂志  </w:t>
    </w:r>
    <w:r>
      <w:rPr>
        <w:rFonts w:ascii="Microsoft YaHei" w:hAnsi="Microsoft YaHei" w:eastAsia="Microsoft YaHei" w:cs="Microsoft YaHei"/>
        <w:sz w:val="17"/>
        <w:szCs w:val="17"/>
        <w:spacing w:val="-6"/>
      </w:rPr>
      <w:t xml:space="preserve">    </w:t>
    </w:r>
    <w:r>
      <w:rPr>
        <w:sz w:val="17"/>
        <w:szCs w:val="17"/>
        <w:spacing w:val="-6"/>
      </w:rPr>
      <w:t>Journal</w:t>
    </w:r>
    <w:r>
      <w:rPr>
        <w:sz w:val="17"/>
        <w:szCs w:val="17"/>
        <w:spacing w:val="-6"/>
      </w:rPr>
      <w:t xml:space="preserve"> </w:t>
    </w:r>
    <w:r>
      <w:rPr>
        <w:sz w:val="17"/>
        <w:szCs w:val="17"/>
        <w:spacing w:val="-6"/>
      </w:rPr>
      <w:t>of</w:t>
    </w:r>
    <w:r>
      <w:rPr>
        <w:sz w:val="17"/>
        <w:szCs w:val="17"/>
        <w:spacing w:val="-24"/>
      </w:rPr>
      <w:t xml:space="preserve"> </w:t>
    </w:r>
    <w:r>
      <w:rPr>
        <w:sz w:val="17"/>
        <w:szCs w:val="17"/>
        <w:spacing w:val="-6"/>
      </w:rPr>
      <w:t>Clinical</w:t>
    </w:r>
    <w:r>
      <w:rPr>
        <w:sz w:val="17"/>
        <w:szCs w:val="17"/>
        <w:spacing w:val="-6"/>
      </w:rPr>
      <w:t xml:space="preserve"> </w:t>
    </w:r>
    <w:r>
      <w:rPr>
        <w:sz w:val="17"/>
        <w:szCs w:val="17"/>
        <w:spacing w:val="-6"/>
      </w:rPr>
      <w:t>Medicine</w:t>
    </w:r>
    <w:r>
      <w:rPr>
        <w:sz w:val="17"/>
        <w:szCs w:val="17"/>
        <w:spacing w:val="-6"/>
      </w:rPr>
      <w:t xml:space="preserve"> </w:t>
    </w:r>
    <w:r>
      <w:rPr>
        <w:sz w:val="17"/>
        <w:szCs w:val="17"/>
        <w:spacing w:val="-6"/>
      </w:rPr>
      <w:t>in</w:t>
    </w:r>
    <w:r>
      <w:rPr>
        <w:sz w:val="17"/>
        <w:szCs w:val="17"/>
        <w:spacing w:val="-6"/>
      </w:rPr>
      <w:t xml:space="preserve"> </w:t>
    </w:r>
    <w:r>
      <w:rPr>
        <w:sz w:val="17"/>
        <w:szCs w:val="17"/>
        <w:spacing w:val="-6"/>
      </w:rPr>
      <w:t>Practice</w:t>
    </w:r>
    <w:r>
      <w:rPr>
        <w:sz w:val="17"/>
        <w:szCs w:val="17"/>
        <w:spacing w:val="-6"/>
      </w:rPr>
      <w:t xml:space="preserve">                    </w:t>
    </w:r>
    <w:r>
      <w:rPr>
        <w:spacing w:val="-6"/>
        <w:position w:val="-1"/>
      </w:rPr>
      <w:t>·13</w:t>
    </w:r>
    <w:r>
      <w:rPr>
        <w:spacing w:val="-6"/>
        <w:position w:val="-1"/>
      </w:rPr>
      <w:t xml:space="preserve"> </w:t>
    </w:r>
    <w:r>
      <w:rPr>
        <w:spacing w:val="-6"/>
        <w:position w:val="-1"/>
      </w:rPr>
      <w:t>·</w:t>
    </w:r>
  </w:p>
  <w:p>
    <w:pPr>
      <w:spacing w:before="61" w:line="32" w:lineRule="exact"/>
      <w:rPr/>
    </w:pPr>
    <w:r>
      <w:rPr>
        <w:position w:val="-1"/>
      </w:rPr>
      <w:pict>
        <v:shape id="_x0000_s58" style="mso-position-vertical-relative:line;mso-position-horizontal-relative:char;width:461.5pt;height:2.15pt;" filled="false" strokecolor="#231F20" strokeweight="0.39pt" coordsize="9230,43" coordorigin="0,0" path="m3,38l9226,38m3,3l9226,3e">
          <v:stroke joinstyle="miter" miterlimit="10"/>
        </v:shape>
      </w:pic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92"/>
      <w:spacing w:before="72" w:line="185" w:lineRule="auto"/>
      <w:rPr>
        <w:rFonts w:ascii="Microsoft YaHei" w:hAnsi="Microsoft YaHei" w:eastAsia="Microsoft YaHei" w:cs="Microsoft YaHei"/>
        <w:sz w:val="17"/>
        <w:szCs w:val="17"/>
      </w:rPr>
    </w:pPr>
    <w:r>
      <w:rPr>
        <w:spacing w:val="-7"/>
        <w:position w:val="-1"/>
      </w:rPr>
      <w:t>·</w:t>
    </w:r>
    <w:r>
      <w:rPr>
        <w:spacing w:val="-64"/>
        <w:position w:val="-1"/>
      </w:rPr>
      <w:t xml:space="preserve"> </w:t>
    </w:r>
    <w:r>
      <w:rPr>
        <w:spacing w:val="-7"/>
        <w:position w:val="-1"/>
      </w:rPr>
      <w:t>14</w:t>
    </w:r>
    <w:r>
      <w:rPr>
        <w:spacing w:val="-7"/>
        <w:position w:val="-1"/>
      </w:rPr>
      <w:t xml:space="preserve"> </w:t>
    </w:r>
    <w:r>
      <w:rPr>
        <w:spacing w:val="-7"/>
        <w:position w:val="-1"/>
      </w:rPr>
      <w:t>·</w:t>
    </w:r>
    <w:r>
      <w:rPr>
        <w:spacing w:val="-7"/>
        <w:position w:val="-1"/>
      </w:rPr>
      <w:t xml:space="preserve">                  </w:t>
    </w:r>
    <w:r>
      <w:rPr>
        <w:rFonts w:ascii="Microsoft YaHei" w:hAnsi="Microsoft YaHei" w:eastAsia="Microsoft YaHei" w:cs="Microsoft YaHei"/>
        <w:sz w:val="17"/>
        <w:szCs w:val="17"/>
        <w:spacing w:val="-7"/>
      </w:rPr>
      <w:t>实用临床医药杂志      </w:t>
    </w:r>
    <w:r>
      <w:rPr>
        <w:sz w:val="17"/>
        <w:szCs w:val="17"/>
        <w:spacing w:val="-7"/>
      </w:rPr>
      <w:t>Journal</w:t>
    </w:r>
    <w:r>
      <w:rPr>
        <w:sz w:val="17"/>
        <w:szCs w:val="17"/>
        <w:spacing w:val="-7"/>
      </w:rPr>
      <w:t xml:space="preserve"> </w:t>
    </w:r>
    <w:r>
      <w:rPr>
        <w:sz w:val="17"/>
        <w:szCs w:val="17"/>
        <w:spacing w:val="-7"/>
      </w:rPr>
      <w:t>of</w:t>
    </w:r>
    <w:r>
      <w:rPr>
        <w:sz w:val="17"/>
        <w:szCs w:val="17"/>
        <w:spacing w:val="-24"/>
      </w:rPr>
      <w:t xml:space="preserve"> </w:t>
    </w:r>
    <w:r>
      <w:rPr>
        <w:sz w:val="17"/>
        <w:szCs w:val="17"/>
        <w:spacing w:val="-7"/>
      </w:rPr>
      <w:t>Clinical</w:t>
    </w:r>
    <w:r>
      <w:rPr>
        <w:sz w:val="17"/>
        <w:szCs w:val="17"/>
        <w:spacing w:val="-7"/>
      </w:rPr>
      <w:t xml:space="preserve"> </w:t>
    </w:r>
    <w:r>
      <w:rPr>
        <w:sz w:val="17"/>
        <w:szCs w:val="17"/>
        <w:spacing w:val="-7"/>
      </w:rPr>
      <w:t>Medicine</w:t>
    </w:r>
    <w:r>
      <w:rPr>
        <w:sz w:val="17"/>
        <w:szCs w:val="17"/>
        <w:spacing w:val="-7"/>
      </w:rPr>
      <w:t xml:space="preserve"> </w:t>
    </w:r>
    <w:r>
      <w:rPr>
        <w:sz w:val="17"/>
        <w:szCs w:val="17"/>
        <w:spacing w:val="-7"/>
      </w:rPr>
      <w:t>in</w:t>
    </w:r>
    <w:r>
      <w:rPr>
        <w:sz w:val="17"/>
        <w:szCs w:val="17"/>
        <w:spacing w:val="-7"/>
      </w:rPr>
      <w:t xml:space="preserve"> </w:t>
    </w:r>
    <w:r>
      <w:rPr>
        <w:sz w:val="17"/>
        <w:szCs w:val="17"/>
        <w:spacing w:val="-7"/>
      </w:rPr>
      <w:t>Practice</w:t>
    </w:r>
    <w:r>
      <w:rPr>
        <w:sz w:val="17"/>
        <w:szCs w:val="17"/>
        <w:spacing w:val="-7"/>
      </w:rPr>
      <w:t xml:space="preserve">                  </w:t>
    </w:r>
    <w:r>
      <w:rPr>
        <w:rFonts w:ascii="Microsoft YaHei" w:hAnsi="Microsoft YaHei" w:eastAsia="Microsoft YaHei" w:cs="Microsoft YaHei"/>
        <w:sz w:val="17"/>
        <w:szCs w:val="17"/>
        <w:spacing w:val="-7"/>
      </w:rPr>
      <w:t>第 </w:t>
    </w:r>
    <w:r>
      <w:rPr>
        <w:sz w:val="17"/>
        <w:szCs w:val="17"/>
        <w:spacing w:val="-7"/>
      </w:rPr>
      <w:t>27</w:t>
    </w:r>
    <w:r>
      <w:rPr>
        <w:sz w:val="17"/>
        <w:szCs w:val="17"/>
        <w:spacing w:val="-7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7"/>
      </w:rPr>
      <w:t>卷</w:t>
    </w:r>
  </w:p>
  <w:p>
    <w:pPr>
      <w:spacing w:before="63" w:line="32" w:lineRule="exact"/>
      <w:rPr/>
    </w:pPr>
    <w:r>
      <w:rPr>
        <w:position w:val="-1"/>
      </w:rPr>
      <w:pict>
        <v:shape id="_x0000_s148" style="mso-position-vertical-relative:line;mso-position-horizontal-relative:char;width:461.5pt;height:2.15pt;" filled="false" strokecolor="#231F20" strokeweight="0.39pt" coordsize="9230,43" coordorigin="0,0" path="m3,38l9226,38m3,3l9226,3e">
          <v:stroke joinstyle="miter" miterlimit="10"/>
        </v:shape>
      </w:pic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S Gothic" w:hAnsi="MS Gothic" w:eastAsia="MS Gothic" w:cs="MS Gothic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S Gothic" w:hAnsi="MS Gothic" w:eastAsia="MS Gothic" w:cs="MS Gothic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header" Target="header6.xml"/><Relationship Id="rId7" Type="http://schemas.openxmlformats.org/officeDocument/2006/relationships/header" Target="header5.xml"/><Relationship Id="rId6" Type="http://schemas.openxmlformats.org/officeDocument/2006/relationships/header" Target="header4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image" Target="media/image2.png"/><Relationship Id="rId21" Type="http://schemas.openxmlformats.org/officeDocument/2006/relationships/fontTable" Target="fontTable.xml"/><Relationship Id="rId20" Type="http://schemas.openxmlformats.org/officeDocument/2006/relationships/styles" Target="styles.xml"/><Relationship Id="rId2" Type="http://schemas.openxmlformats.org/officeDocument/2006/relationships/image" Target="media/image1.png"/><Relationship Id="rId19" Type="http://schemas.openxmlformats.org/officeDocument/2006/relationships/settings" Target="settings.xml"/><Relationship Id="rId18" Type="http://schemas.openxmlformats.org/officeDocument/2006/relationships/header" Target="header14.xml"/><Relationship Id="rId17" Type="http://schemas.openxmlformats.org/officeDocument/2006/relationships/header" Target="header13.xml"/><Relationship Id="rId16" Type="http://schemas.openxmlformats.org/officeDocument/2006/relationships/header" Target="header12.xml"/><Relationship Id="rId15" Type="http://schemas.openxmlformats.org/officeDocument/2006/relationships/header" Target="header11.xml"/><Relationship Id="rId14" Type="http://schemas.openxmlformats.org/officeDocument/2006/relationships/header" Target="header10.xml"/><Relationship Id="rId13" Type="http://schemas.openxmlformats.org/officeDocument/2006/relationships/image" Target="media/image4.jpeg"/><Relationship Id="rId12" Type="http://schemas.openxmlformats.org/officeDocument/2006/relationships/header" Target="header9.xml"/><Relationship Id="rId11" Type="http://schemas.openxmlformats.org/officeDocument/2006/relationships/header" Target="header8.xml"/><Relationship Id="rId10" Type="http://schemas.openxmlformats.org/officeDocument/2006/relationships/header" Target="header7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2023-03-29T13:20:53Z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2025-10-28T22:20:59</vt:filetime>
  </property>
</Properties>
</file>