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83"/>
        <w:rPr/>
      </w:pPr>
      <w:r/>
    </w:p>
    <w:p>
      <w:pPr>
        <w:sectPr>
          <w:headerReference w:type="default" r:id="rId1"/>
          <w:pgSz w:w="12189" w:h="15875"/>
          <w:pgMar w:top="400" w:right="1195" w:bottom="0" w:left="1048" w:header="0" w:footer="0" w:gutter="0"/>
          <w:cols w:equalWidth="0" w:num="1">
            <w:col w:w="9946" w:space="0"/>
          </w:cols>
        </w:sectPr>
        <w:rPr/>
      </w:pPr>
    </w:p>
    <w:p>
      <w:pPr>
        <w:pStyle w:val="BodyText"/>
        <w:ind w:left="152" w:right="4095" w:hanging="5"/>
        <w:spacing w:before="28" w:line="247" w:lineRule="auto"/>
        <w:rPr>
          <w:sz w:val="14"/>
          <w:szCs w:val="14"/>
        </w:rPr>
      </w:pPr>
      <w:r>
        <w:rPr>
          <w:sz w:val="14"/>
          <w:szCs w:val="14"/>
          <w:spacing w:val="-13"/>
          <w:w w:val="97"/>
        </w:rPr>
        <w:t>THE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3"/>
          <w:w w:val="97"/>
        </w:rPr>
        <w:t>JOURNAL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3"/>
          <w:w w:val="97"/>
        </w:rPr>
        <w:t>OF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3"/>
          <w:w w:val="97"/>
        </w:rPr>
        <w:t>MATERNAL-FETAL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3"/>
          <w:w w:val="97"/>
        </w:rPr>
        <w:t>&amp;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3"/>
          <w:w w:val="97"/>
        </w:rPr>
        <w:t>NEONATAL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13"/>
          <w:w w:val="97"/>
        </w:rPr>
        <w:t>MEDICINE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0"/>
        </w:rPr>
        <w:t>2023,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0"/>
        </w:rPr>
        <w:t>VOL.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0"/>
        </w:rPr>
        <w:t>36,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0"/>
        </w:rPr>
        <w:t>NO.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0"/>
        </w:rPr>
        <w:t>1,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0"/>
        </w:rPr>
        <w:t>21</w:t>
      </w:r>
      <w:r>
        <w:rPr>
          <w:sz w:val="14"/>
          <w:szCs w:val="14"/>
          <w:spacing w:val="-11"/>
        </w:rPr>
        <w:t>60628</w:t>
      </w:r>
    </w:p>
    <w:p>
      <w:pPr>
        <w:pStyle w:val="BodyText"/>
        <w:ind w:left="156"/>
        <w:spacing w:line="168" w:lineRule="exact"/>
        <w:rPr>
          <w:sz w:val="14"/>
          <w:szCs w:val="14"/>
        </w:rPr>
      </w:pPr>
      <w:hyperlink w:history="true" r:id="rId2">
        <w:r>
          <w:rPr>
            <w:sz w:val="14"/>
            <w:szCs w:val="14"/>
            <w:color w:val="000080"/>
            <w:spacing w:val="-4"/>
            <w:position w:val="1"/>
          </w:rPr>
          <w:t>https://doi.org/10.1080/14767058.2022.216</w:t>
        </w:r>
        <w:r>
          <w:rPr>
            <w:sz w:val="14"/>
            <w:szCs w:val="14"/>
            <w:color w:val="000080"/>
            <w:spacing w:val="-5"/>
            <w:position w:val="1"/>
          </w:rPr>
          <w:t>0628</w:t>
        </w:r>
      </w:hyperlink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"/>
        <w:spacing w:before="96" w:line="216" w:lineRule="auto"/>
        <w:jc w:val="right"/>
        <w:rPr>
          <w:sz w:val="21"/>
          <w:szCs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12373</wp:posOffset>
            </wp:positionV>
            <wp:extent cx="1291679" cy="305282"/>
            <wp:effectExtent l="0" t="0" r="0" b="0"/>
            <wp:wrapNone/>
            <wp:docPr id="2" name="IM 2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679" cy="30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12373</wp:posOffset>
            </wp:positionV>
            <wp:extent cx="304800" cy="304558"/>
            <wp:effectExtent l="0" t="0" r="0" b="0"/>
            <wp:wrapNone/>
            <wp:docPr id="4" name="IM 4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" cy="30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">
        <w:r>
          <w:rPr>
            <w:sz w:val="21"/>
            <w:szCs w:val="21"/>
            <w:color w:val="231F20"/>
          </w:rPr>
          <w:drawing>
            <wp:inline distT="0" distB="0" distL="0" distR="0">
              <wp:extent cx="128270" cy="52793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8270" cy="527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1"/>
            <w:szCs w:val="21"/>
            <w:strike/>
            <w:u w:val="single" w:color="auto"/>
            <w:color w:val="231F20"/>
          </w:rPr>
          <w:t xml:space="preserve"> </w:t>
        </w:r>
        <w:r>
          <w:rPr>
            <w:sz w:val="21"/>
            <w:szCs w:val="21"/>
            <w:color w:val="231F20"/>
            <w:spacing w:val="1"/>
          </w:rPr>
          <w:t xml:space="preserve">    </w:t>
        </w:r>
        <w:r>
          <w:rPr>
            <w:sz w:val="21"/>
            <w:szCs w:val="21"/>
            <w:color w:val="231F20"/>
            <w:spacing w:val="4"/>
          </w:rPr>
          <w:t>Taylor&amp;Francis</w:t>
        </w:r>
      </w:hyperlink>
    </w:p>
    <w:p>
      <w:pPr>
        <w:spacing w:line="216" w:lineRule="auto"/>
        <w:sectPr>
          <w:type w:val="continuous"/>
          <w:pgSz w:w="12189" w:h="15875"/>
          <w:pgMar w:top="400" w:right="1195" w:bottom="0" w:left="1048" w:header="0" w:footer="0" w:gutter="0"/>
          <w:cols w:equalWidth="0" w:num="2">
            <w:col w:w="7812" w:space="100"/>
            <w:col w:w="2035" w:space="0"/>
          </w:cols>
        </w:sectPr>
        <w:rPr>
          <w:sz w:val="21"/>
          <w:szCs w:val="21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type w:val="continuous"/>
          <w:pgSz w:w="12189" w:h="15875"/>
          <w:pgMar w:top="400" w:right="1195" w:bottom="0" w:left="1048" w:header="0" w:footer="0" w:gutter="0"/>
          <w:cols w:equalWidth="0" w:num="1">
            <w:col w:w="9946" w:space="0"/>
          </w:cols>
        </w:sectPr>
        <w:rPr/>
      </w:pPr>
    </w:p>
    <w:p>
      <w:pPr>
        <w:pStyle w:val="BodyText"/>
        <w:ind w:left="153"/>
        <w:spacing w:before="146" w:line="187" w:lineRule="auto"/>
        <w:rPr>
          <w:sz w:val="20"/>
          <w:szCs w:val="20"/>
        </w:rPr>
      </w:pPr>
      <w:r>
        <w:rPr>
          <w:sz w:val="20"/>
          <w:szCs w:val="20"/>
          <w:spacing w:val="-22"/>
        </w:rPr>
        <w:t>OTHER</w:t>
      </w:r>
    </w:p>
    <w:p>
      <w:pPr>
        <w:spacing w:line="2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95"/>
        <w:rPr>
          <w:sz w:val="14"/>
          <w:szCs w:val="14"/>
        </w:rPr>
      </w:pPr>
      <w:r>
        <w:rPr>
          <w:sz w:val="14"/>
          <w:szCs w:val="14"/>
          <w:color w:val="231F20"/>
          <w:position w:val="-4"/>
        </w:rPr>
        <w:drawing>
          <wp:inline distT="0" distB="0" distL="0" distR="0">
            <wp:extent cx="80467" cy="13467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67" cy="1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13"/>
        </w:rPr>
        <w:t>OPEN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13"/>
        </w:rPr>
        <w:t>ACCESS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1" w:line="240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1295</wp:posOffset>
            </wp:positionH>
            <wp:positionV relativeFrom="paragraph">
              <wp:posOffset>27391</wp:posOffset>
            </wp:positionV>
            <wp:extent cx="791425" cy="14971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425" cy="149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roundrect id="_x0000_s2" style="mso-position-vertical-relative:line;mso-position-horizontal-relative:char;width:62.05pt;height:11.55pt;" filled="false" strokecolor="#888788" strokeweight="0.50pt" arcsize="0.062401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11" w:lineRule="exact"/>
                    <w:jc w:val="right"/>
                    <w:rPr/>
                  </w:pPr>
                  <w:hyperlink w:history="true" r:id="rId10"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776102" cy="134586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76102" cy="1345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xbxContent>
            </v:textbox>
          </v:roundrect>
        </w:pict>
      </w:r>
    </w:p>
    <w:p>
      <w:pPr>
        <w:spacing w:line="240" w:lineRule="exact"/>
        <w:sectPr>
          <w:type w:val="continuous"/>
          <w:pgSz w:w="12189" w:h="15875"/>
          <w:pgMar w:top="400" w:right="1195" w:bottom="0" w:left="1048" w:header="0" w:footer="0" w:gutter="0"/>
          <w:cols w:equalWidth="0" w:num="3">
            <w:col w:w="7114" w:space="100"/>
            <w:col w:w="1381" w:space="100"/>
            <w:col w:w="1251" w:space="0"/>
          </w:cols>
        </w:sectPr>
        <w:rPr/>
      </w:pPr>
    </w:p>
    <w:p>
      <w:pPr>
        <w:pStyle w:val="BodyText"/>
        <w:ind w:left="163" w:right="452" w:firstLine="2"/>
        <w:spacing w:before="209" w:line="222" w:lineRule="auto"/>
        <w:rPr>
          <w:sz w:val="28"/>
          <w:szCs w:val="28"/>
        </w:rPr>
      </w:pPr>
      <w:r>
        <w:pict>
          <v:shape id="_x0000_s4" style="position:absolute;margin-left:7.32944pt;margin-top:-21.4718pt;mso-position-vertical-relative:text;mso-position-horizontal-relative:text;width:489.95pt;height:0.75pt;z-index:251661312;" fillcolor="#CC4F12" filled="true" strokecolor="#CC4F12" strokeweight="0.00pt" coordsize="9799,15" coordorigin="0,0" path="m9798,14l0,14l0,0l9798,0e">
            <v:stroke endcap="round" miterlimit="0"/>
          </v:shape>
        </w:pict>
      </w:r>
      <w:r>
        <w:pict>
          <v:shape id="_x0000_s6" style="position:absolute;margin-left:423.999pt;margin-top:-36.3189pt;mso-position-vertical-relative:text;mso-position-horizontal-relative:text;width:56.2pt;height:7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11"/>
                      <w:szCs w:val="11"/>
                    </w:rPr>
                  </w:pPr>
                  <w:hyperlink w:history="true" r:id="rId6">
                    <w:r>
                      <w:rPr>
                        <w:sz w:val="11"/>
                        <w:szCs w:val="11"/>
                        <w:color w:val="231F20"/>
                      </w:rPr>
                      <w:t>Taylor</w:t>
                    </w:r>
                    <w:r>
                      <w:rPr>
                        <w:sz w:val="11"/>
                        <w:szCs w:val="11"/>
                        <w:color w:val="231F20"/>
                        <w:spacing w:val="3"/>
                      </w:rPr>
                      <w:t>&amp;</w:t>
                    </w:r>
                    <w:r>
                      <w:rPr>
                        <w:sz w:val="11"/>
                        <w:szCs w:val="11"/>
                        <w:color w:val="231F20"/>
                      </w:rPr>
                      <w:t>Francis</w:t>
                    </w:r>
                    <w:r>
                      <w:rPr>
                        <w:sz w:val="11"/>
                        <w:szCs w:val="11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231F20"/>
                      </w:rPr>
                      <w:t>Group</w:t>
                    </w:r>
                  </w:hyperlink>
                </w:p>
              </w:txbxContent>
            </v:textbox>
          </v:shape>
        </w:pict>
      </w:r>
      <w:r>
        <w:rPr>
          <w:sz w:val="28"/>
          <w:szCs w:val="28"/>
          <w:color w:val="CC4F12"/>
          <w:spacing w:val="-2"/>
        </w:rPr>
        <w:t>European</w:t>
      </w:r>
      <w:r>
        <w:rPr>
          <w:sz w:val="28"/>
          <w:szCs w:val="28"/>
          <w:color w:val="CC4F12"/>
          <w:spacing w:val="30"/>
        </w:rPr>
        <w:t xml:space="preserve"> </w:t>
      </w:r>
      <w:r>
        <w:rPr>
          <w:sz w:val="28"/>
          <w:szCs w:val="28"/>
          <w:color w:val="CC4F12"/>
          <w:spacing w:val="-2"/>
        </w:rPr>
        <w:t>guidelines</w:t>
      </w:r>
      <w:r>
        <w:rPr>
          <w:sz w:val="28"/>
          <w:szCs w:val="28"/>
          <w:color w:val="CC4F12"/>
          <w:spacing w:val="26"/>
        </w:rPr>
        <w:t xml:space="preserve"> </w:t>
      </w:r>
      <w:r>
        <w:rPr>
          <w:sz w:val="28"/>
          <w:szCs w:val="28"/>
          <w:color w:val="CC4F12"/>
          <w:spacing w:val="-2"/>
        </w:rPr>
        <w:t>on</w:t>
      </w:r>
      <w:r>
        <w:rPr>
          <w:sz w:val="28"/>
          <w:szCs w:val="28"/>
          <w:color w:val="CC4F12"/>
          <w:spacing w:val="33"/>
        </w:rPr>
        <w:t xml:space="preserve"> </w:t>
      </w:r>
      <w:r>
        <w:rPr>
          <w:sz w:val="28"/>
          <w:szCs w:val="28"/>
          <w:color w:val="CC4F12"/>
          <w:spacing w:val="-2"/>
        </w:rPr>
        <w:t>perinatal</w:t>
      </w:r>
      <w:r>
        <w:rPr>
          <w:sz w:val="28"/>
          <w:szCs w:val="28"/>
          <w:color w:val="CC4F12"/>
          <w:spacing w:val="25"/>
        </w:rPr>
        <w:t xml:space="preserve"> </w:t>
      </w:r>
      <w:r>
        <w:rPr>
          <w:sz w:val="28"/>
          <w:szCs w:val="28"/>
          <w:color w:val="CC4F12"/>
          <w:spacing w:val="-2"/>
        </w:rPr>
        <w:t>care:</w:t>
      </w:r>
      <w:r>
        <w:rPr>
          <w:sz w:val="28"/>
          <w:szCs w:val="28"/>
          <w:color w:val="CC4F12"/>
          <w:spacing w:val="26"/>
        </w:rPr>
        <w:t xml:space="preserve"> </w:t>
      </w:r>
      <w:r>
        <w:rPr>
          <w:sz w:val="28"/>
          <w:szCs w:val="28"/>
          <w:color w:val="CC4F12"/>
          <w:spacing w:val="-2"/>
        </w:rPr>
        <w:t>corticosteroids</w:t>
      </w:r>
      <w:r>
        <w:rPr>
          <w:sz w:val="28"/>
          <w:szCs w:val="28"/>
          <w:color w:val="CC4F12"/>
          <w:spacing w:val="19"/>
        </w:rPr>
        <w:t xml:space="preserve"> </w:t>
      </w:r>
      <w:r>
        <w:rPr>
          <w:sz w:val="28"/>
          <w:szCs w:val="28"/>
          <w:color w:val="CC4F12"/>
          <w:spacing w:val="-2"/>
        </w:rPr>
        <w:t>for</w:t>
      </w:r>
      <w:r>
        <w:rPr>
          <w:sz w:val="28"/>
          <w:szCs w:val="28"/>
          <w:color w:val="CC4F12"/>
          <w:spacing w:val="19"/>
        </w:rPr>
        <w:t xml:space="preserve"> </w:t>
      </w:r>
      <w:r>
        <w:rPr>
          <w:sz w:val="28"/>
          <w:szCs w:val="28"/>
          <w:color w:val="CC4F12"/>
          <w:spacing w:val="-2"/>
        </w:rPr>
        <w:t>women</w:t>
      </w:r>
      <w:r>
        <w:rPr>
          <w:sz w:val="28"/>
          <w:szCs w:val="28"/>
          <w:color w:val="CC4F12"/>
          <w:spacing w:val="25"/>
        </w:rPr>
        <w:t xml:space="preserve"> </w:t>
      </w:r>
      <w:r>
        <w:rPr>
          <w:sz w:val="28"/>
          <w:szCs w:val="28"/>
          <w:color w:val="CC4F12"/>
          <w:spacing w:val="-2"/>
        </w:rPr>
        <w:t>at</w:t>
      </w:r>
      <w:r>
        <w:rPr>
          <w:sz w:val="28"/>
          <w:szCs w:val="28"/>
          <w:color w:val="CC4F12"/>
          <w:spacing w:val="32"/>
        </w:rPr>
        <w:t xml:space="preserve"> </w:t>
      </w:r>
      <w:r>
        <w:rPr>
          <w:sz w:val="28"/>
          <w:szCs w:val="28"/>
          <w:color w:val="CC4F12"/>
          <w:spacing w:val="-2"/>
        </w:rPr>
        <w:t>risk</w:t>
      </w:r>
      <w:r>
        <w:rPr>
          <w:sz w:val="28"/>
          <w:szCs w:val="28"/>
          <w:color w:val="CC4F12"/>
          <w:spacing w:val="22"/>
        </w:rPr>
        <w:t xml:space="preserve"> </w:t>
      </w:r>
      <w:r>
        <w:rPr>
          <w:sz w:val="28"/>
          <w:szCs w:val="28"/>
          <w:color w:val="CC4F12"/>
          <w:spacing w:val="-2"/>
        </w:rPr>
        <w:t>of</w:t>
      </w:r>
      <w:r>
        <w:rPr>
          <w:sz w:val="28"/>
          <w:szCs w:val="28"/>
          <w:color w:val="CC4F12"/>
        </w:rPr>
        <w:t xml:space="preserve"> </w:t>
      </w:r>
      <w:r>
        <w:rPr>
          <w:sz w:val="28"/>
          <w:szCs w:val="28"/>
          <w:color w:val="CC4F12"/>
          <w:spacing w:val="3"/>
        </w:rPr>
        <w:t>preterm</w:t>
      </w:r>
      <w:r>
        <w:rPr>
          <w:sz w:val="28"/>
          <w:szCs w:val="28"/>
          <w:color w:val="CC4F12"/>
          <w:spacing w:val="33"/>
        </w:rPr>
        <w:t xml:space="preserve"> </w:t>
      </w:r>
      <w:r>
        <w:rPr>
          <w:sz w:val="28"/>
          <w:szCs w:val="28"/>
          <w:color w:val="CC4F12"/>
          <w:spacing w:val="3"/>
        </w:rPr>
        <w:t>birth</w:t>
      </w:r>
    </w:p>
    <w:p>
      <w:pPr>
        <w:pStyle w:val="BodyText"/>
        <w:ind w:left="154" w:right="2093"/>
        <w:spacing w:before="229" w:line="205" w:lineRule="auto"/>
        <w:rPr>
          <w:sz w:val="21"/>
          <w:szCs w:val="21"/>
        </w:rPr>
      </w:pPr>
      <w:r>
        <w:rPr>
          <w:sz w:val="21"/>
          <w:szCs w:val="21"/>
          <w:spacing w:val="-12"/>
        </w:rPr>
        <w:t>George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2"/>
        </w:rPr>
        <w:t>Daskalakis</w:t>
      </w:r>
      <w:hyperlink w:history="true" w:anchor="bookmark1">
        <w:r>
          <w:rPr>
            <w:sz w:val="13"/>
            <w:szCs w:val="13"/>
            <w:color w:val="000080"/>
            <w:spacing w:val="8"/>
            <w:position w:val="9"/>
          </w:rPr>
          <w:t>a</w:t>
        </w:r>
      </w:hyperlink>
      <w:r>
        <w:rPr>
          <w:sz w:val="13"/>
          <w:szCs w:val="13"/>
          <w:color w:val="000080"/>
          <w:spacing w:val="35"/>
          <w:w w:val="102"/>
          <w:position w:val="9"/>
        </w:rPr>
        <w:t xml:space="preserve"> </w:t>
      </w:r>
      <w:hyperlink w:history="true" r:id="rId12">
        <w:r>
          <w:rPr>
            <w:sz w:val="13"/>
            <w:szCs w:val="13"/>
            <w:position w:val="-3"/>
          </w:rPr>
          <w:drawing>
            <wp:inline distT="0" distB="0" distL="0" distR="0">
              <wp:extent cx="127431" cy="12503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431" cy="1250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spacing w:val="-8"/>
        </w:rPr>
        <w:t>,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8"/>
        </w:rPr>
        <w:t>Vasilios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8"/>
        </w:rPr>
        <w:t>Pergialiotis</w:t>
      </w:r>
      <w:hyperlink w:history="true" w:anchor="bookmark1">
        <w:r>
          <w:rPr>
            <w:sz w:val="13"/>
            <w:szCs w:val="13"/>
            <w:color w:val="000080"/>
            <w:spacing w:val="7"/>
            <w:position w:val="9"/>
          </w:rPr>
          <w:t>a</w:t>
        </w:r>
      </w:hyperlink>
      <w:r>
        <w:rPr>
          <w:sz w:val="21"/>
          <w:szCs w:val="21"/>
          <w:spacing w:val="-19"/>
        </w:rPr>
        <w:t>,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9"/>
        </w:rPr>
        <w:t>Magnus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9"/>
        </w:rPr>
        <w:t>Domello</w:t>
      </w:r>
      <w:r>
        <w:rPr>
          <w:rFonts w:ascii="Microsoft YaHei" w:hAnsi="Microsoft YaHei" w:eastAsia="Microsoft YaHei" w:cs="Microsoft YaHei"/>
          <w:sz w:val="21"/>
          <w:szCs w:val="21"/>
          <w:spacing w:val="-19"/>
          <w:position w:val="1"/>
        </w:rPr>
        <w:t>“</w:t>
      </w:r>
      <w:r>
        <w:rPr>
          <w:sz w:val="21"/>
          <w:szCs w:val="21"/>
          <w:spacing w:val="-19"/>
        </w:rPr>
        <w:t>f</w:t>
      </w:r>
      <w:hyperlink w:history="true" w:anchor="bookmark1">
        <w:r>
          <w:rPr>
            <w:sz w:val="13"/>
            <w:szCs w:val="13"/>
            <w:color w:val="000080"/>
            <w:spacing w:val="-8"/>
            <w:position w:val="9"/>
          </w:rPr>
          <w:t>b</w:t>
        </w:r>
      </w:hyperlink>
      <w:r>
        <w:rPr>
          <w:sz w:val="21"/>
          <w:szCs w:val="21"/>
          <w:spacing w:val="-8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8"/>
        </w:rPr>
        <w:t>Harald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8"/>
        </w:rPr>
        <w:t>Ehrhardt</w:t>
      </w:r>
      <w:hyperlink w:history="true" w:anchor="bookmark1">
        <w:r>
          <w:rPr>
            <w:sz w:val="13"/>
            <w:szCs w:val="13"/>
            <w:color w:val="000080"/>
            <w:position w:val="9"/>
          </w:rPr>
          <w:t>c</w:t>
        </w:r>
      </w:hyperlink>
      <w:hyperlink w:history="true" w:anchor="bookmark1">
        <w:r>
          <w:rPr>
            <w:sz w:val="13"/>
            <w:szCs w:val="13"/>
            <w:spacing w:val="10"/>
            <w:position w:val="9"/>
          </w:rPr>
          <w:t>,</w:t>
        </w:r>
        <w:r>
          <w:rPr>
            <w:sz w:val="13"/>
            <w:szCs w:val="13"/>
            <w:color w:val="000080"/>
            <w:spacing w:val="10"/>
            <w:position w:val="9"/>
          </w:rPr>
          <w:t>d</w:t>
        </w:r>
      </w:hyperlink>
      <w:hyperlink w:history="true" w:anchor="bookmark1">
        <w:r>
          <w:rPr>
            <w:sz w:val="21"/>
            <w:szCs w:val="21"/>
            <w:color w:val="0000FF"/>
            <w:spacing w:val="10"/>
            <w:position w:val="6"/>
          </w:rPr>
          <w:t>*</w:t>
        </w:r>
      </w:hyperlink>
      <w:r>
        <w:rPr>
          <w:sz w:val="21"/>
          <w:szCs w:val="21"/>
          <w:spacing w:val="10"/>
        </w:rPr>
        <w:t>,</w:t>
      </w:r>
      <w:r>
        <w:rPr>
          <w:sz w:val="21"/>
          <w:szCs w:val="21"/>
        </w:rPr>
        <w:t xml:space="preserve">    </w:t>
      </w:r>
      <w:r>
        <w:rPr>
          <w:sz w:val="21"/>
          <w:szCs w:val="21"/>
          <w:spacing w:val="-14"/>
        </w:rPr>
        <w:t>Gian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4"/>
        </w:rPr>
        <w:t>Carlo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4"/>
        </w:rPr>
        <w:t>Di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4"/>
        </w:rPr>
        <w:t>Renzo</w:t>
      </w:r>
      <w:hyperlink w:history="true" w:anchor="bookmark1">
        <w:r>
          <w:rPr>
            <w:sz w:val="13"/>
            <w:szCs w:val="13"/>
            <w:color w:val="000080"/>
            <w:position w:val="8"/>
          </w:rPr>
          <w:t>e</w:t>
        </w:r>
      </w:hyperlink>
      <w:hyperlink w:history="true" w:anchor="bookmark1">
        <w:r>
          <w:rPr>
            <w:sz w:val="13"/>
            <w:szCs w:val="13"/>
            <w:spacing w:val="6"/>
            <w:position w:val="8"/>
          </w:rPr>
          <w:t>,</w:t>
        </w:r>
        <w:r>
          <w:rPr>
            <w:sz w:val="13"/>
            <w:szCs w:val="13"/>
            <w:color w:val="000080"/>
            <w:spacing w:val="6"/>
            <w:position w:val="8"/>
          </w:rPr>
          <w:t>f</w:t>
        </w:r>
      </w:hyperlink>
      <w:r>
        <w:rPr>
          <w:sz w:val="13"/>
          <w:szCs w:val="13"/>
          <w:spacing w:val="6"/>
          <w:position w:val="8"/>
        </w:rPr>
        <w:t>,</w:t>
      </w:r>
      <w:hyperlink w:history="true" w:anchor="bookmark1">
        <w:r>
          <w:rPr>
            <w:sz w:val="13"/>
            <w:szCs w:val="13"/>
            <w:color w:val="000080"/>
            <w:spacing w:val="6"/>
            <w:position w:val="8"/>
          </w:rPr>
          <w:t>g</w:t>
        </w:r>
      </w:hyperlink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0"/>
        </w:rPr>
        <w:t>Esin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0"/>
        </w:rPr>
        <w:t>Ko</w:t>
      </w:r>
      <w:r>
        <w:rPr>
          <w:sz w:val="21"/>
          <w:szCs w:val="21"/>
          <w:position w:val="-5"/>
        </w:rPr>
        <w:drawing>
          <wp:inline distT="0" distB="0" distL="0" distR="0">
            <wp:extent cx="56195" cy="14772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5" cy="14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">
        <w:r>
          <w:rPr>
            <w:sz w:val="13"/>
            <w:szCs w:val="13"/>
            <w:color w:val="000080"/>
            <w:spacing w:val="-6"/>
            <w:position w:val="8"/>
          </w:rPr>
          <w:t>h</w:t>
        </w:r>
      </w:hyperlink>
      <w:r>
        <w:rPr>
          <w:sz w:val="21"/>
          <w:szCs w:val="21"/>
          <w:spacing w:val="-6"/>
        </w:rPr>
        <w:t>,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6"/>
        </w:rPr>
        <w:t>Ariadne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6"/>
        </w:rPr>
        <w:t>Malamitsi-Puchner</w:t>
      </w:r>
      <w:r>
        <w:rPr>
          <w:sz w:val="13"/>
          <w:szCs w:val="13"/>
          <w:color w:val="000080"/>
          <w:spacing w:val="17"/>
          <w:w w:val="102"/>
          <w:position w:val="8"/>
        </w:rPr>
        <w:t>i</w:t>
      </w:r>
      <w:r>
        <w:rPr>
          <w:sz w:val="21"/>
          <w:szCs w:val="21"/>
          <w:spacing w:val="-11"/>
        </w:rPr>
        <w:t>,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1"/>
        </w:rPr>
        <w:t>Marian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1"/>
        </w:rPr>
        <w:t>Kacerovsky</w:t>
      </w:r>
      <w:hyperlink w:history="true" w:anchor="bookmark1">
        <w:r>
          <w:rPr>
            <w:sz w:val="13"/>
            <w:szCs w:val="13"/>
            <w:color w:val="000080"/>
            <w:spacing w:val="6"/>
            <w:w w:val="129"/>
            <w:position w:val="8"/>
          </w:rPr>
          <w:t>j</w:t>
        </w:r>
      </w:hyperlink>
      <w:hyperlink w:history="true" r:id="rId15">
        <w:r>
          <w:rPr>
            <w:sz w:val="13"/>
            <w:szCs w:val="13"/>
            <w:color w:val="000080"/>
            <w:spacing w:val="35"/>
            <w:w w:val="101"/>
            <w:position w:val="8"/>
          </w:rPr>
          <w:t xml:space="preserve"> </w:t>
        </w:r>
        <w:r>
          <w:rPr>
            <w:sz w:val="13"/>
            <w:szCs w:val="13"/>
            <w:position w:val="-4"/>
          </w:rPr>
          <w:drawing>
            <wp:inline distT="0" distB="0" distL="0" distR="0">
              <wp:extent cx="130977" cy="124348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0977" cy="1243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spacing w:val="-15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Neena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9"/>
        </w:rPr>
        <w:t>Modi</w:t>
      </w:r>
      <w:hyperlink w:history="true" w:anchor="bookmark1">
        <w:r>
          <w:rPr>
            <w:sz w:val="13"/>
            <w:szCs w:val="13"/>
            <w:color w:val="000080"/>
            <w:spacing w:val="-2"/>
            <w:position w:val="8"/>
          </w:rPr>
          <w:t>k</w:t>
        </w:r>
      </w:hyperlink>
      <w:r>
        <w:rPr>
          <w:sz w:val="13"/>
          <w:szCs w:val="13"/>
          <w:spacing w:val="-2"/>
          <w:position w:val="8"/>
        </w:rPr>
        <w:t>,</w:t>
      </w:r>
      <w:r>
        <w:rPr>
          <w:sz w:val="13"/>
          <w:szCs w:val="13"/>
          <w:color w:val="000080"/>
          <w:spacing w:val="-2"/>
          <w:position w:val="8"/>
        </w:rPr>
        <w:t>l</w:t>
      </w:r>
      <w:r>
        <w:rPr>
          <w:sz w:val="21"/>
          <w:szCs w:val="21"/>
          <w:spacing w:val="-2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Andrew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1"/>
        </w:rPr>
        <w:t>Shennan</w:t>
      </w:r>
      <w:hyperlink w:history="true" w:anchor="bookmark1">
        <w:r>
          <w:rPr>
            <w:sz w:val="13"/>
            <w:szCs w:val="13"/>
            <w:color w:val="000080"/>
            <w:spacing w:val="-7"/>
            <w:position w:val="8"/>
          </w:rPr>
          <w:t>m</w:t>
        </w:r>
      </w:hyperlink>
      <w:hyperlink w:history="true" r:id="rId17">
        <w:r>
          <w:rPr>
            <w:sz w:val="13"/>
            <w:szCs w:val="13"/>
            <w:color w:val="000080"/>
            <w:spacing w:val="-7"/>
            <w:position w:val="8"/>
          </w:rPr>
          <w:t xml:space="preserve">  </w:t>
        </w:r>
        <w:r>
          <w:rPr>
            <w:sz w:val="13"/>
            <w:szCs w:val="13"/>
            <w:position w:val="-4"/>
          </w:rPr>
          <w:drawing>
            <wp:inline distT="0" distB="0" distL="0" distR="0">
              <wp:extent cx="127000" cy="124611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000" cy="1246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spacing w:val="-7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7"/>
        </w:rPr>
        <w:t>Diogo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7"/>
        </w:rPr>
        <w:t>Ayres-de-Campos</w:t>
      </w:r>
      <w:hyperlink w:history="true" w:anchor="bookmark1">
        <w:r>
          <w:rPr>
            <w:sz w:val="13"/>
            <w:szCs w:val="13"/>
            <w:color w:val="000080"/>
            <w:position w:val="8"/>
          </w:rPr>
          <w:t>n</w:t>
        </w:r>
      </w:hyperlink>
      <w:r>
        <w:rPr>
          <w:sz w:val="13"/>
          <w:szCs w:val="13"/>
          <w:spacing w:val="7"/>
          <w:position w:val="8"/>
        </w:rPr>
        <w:t>,</w:t>
      </w:r>
      <w:hyperlink w:history="true" w:anchor="bookmark1">
        <w:r>
          <w:rPr>
            <w:sz w:val="13"/>
            <w:szCs w:val="13"/>
            <w:color w:val="000080"/>
            <w:spacing w:val="7"/>
            <w:position w:val="8"/>
          </w:rPr>
          <w:t>o</w:t>
        </w:r>
      </w:hyperlink>
      <w:hyperlink w:history="true" r:id="rId19">
        <w:r>
          <w:rPr>
            <w:sz w:val="13"/>
            <w:szCs w:val="13"/>
            <w:color w:val="000080"/>
            <w:position w:val="8"/>
          </w:rPr>
          <w:t xml:space="preserve">  </w:t>
        </w:r>
        <w:r>
          <w:rPr>
            <w:sz w:val="13"/>
            <w:szCs w:val="13"/>
            <w:position w:val="-4"/>
          </w:rPr>
          <w:drawing>
            <wp:inline distT="0" distB="0" distL="0" distR="0">
              <wp:extent cx="127000" cy="124611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7000" cy="1246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spacing w:val="7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9"/>
        </w:rPr>
        <w:t>Elko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9"/>
        </w:rPr>
        <w:t>Gliozheni</w:t>
      </w:r>
      <w:hyperlink w:history="true" w:anchor="bookmark1">
        <w:r>
          <w:rPr>
            <w:sz w:val="13"/>
            <w:szCs w:val="13"/>
            <w:color w:val="000080"/>
            <w:position w:val="8"/>
          </w:rPr>
          <w:t>p</w:t>
        </w:r>
      </w:hyperlink>
      <w:r>
        <w:rPr>
          <w:sz w:val="21"/>
          <w:szCs w:val="21"/>
          <w:spacing w:val="22"/>
        </w:rPr>
        <w:t>,</w:t>
      </w:r>
    </w:p>
    <w:p>
      <w:pPr>
        <w:pStyle w:val="BodyText"/>
        <w:ind w:left="162"/>
        <w:spacing w:line="254" w:lineRule="exact"/>
        <w:rPr>
          <w:sz w:val="21"/>
          <w:szCs w:val="21"/>
        </w:rPr>
      </w:pPr>
      <w:r>
        <w:rPr>
          <w:sz w:val="21"/>
          <w:szCs w:val="21"/>
          <w:spacing w:val="-9"/>
          <w:position w:val="1"/>
        </w:rPr>
        <w:t>Kristiina</w:t>
      </w:r>
      <w:r>
        <w:rPr>
          <w:sz w:val="21"/>
          <w:szCs w:val="21"/>
          <w:spacing w:val="30"/>
          <w:position w:val="1"/>
        </w:rPr>
        <w:t xml:space="preserve"> </w:t>
      </w:r>
      <w:r>
        <w:rPr>
          <w:sz w:val="21"/>
          <w:szCs w:val="21"/>
          <w:spacing w:val="-9"/>
          <w:position w:val="1"/>
        </w:rPr>
        <w:t>Rull</w:t>
      </w:r>
      <w:hyperlink w:history="true" w:anchor="bookmark1">
        <w:r>
          <w:rPr>
            <w:sz w:val="13"/>
            <w:szCs w:val="13"/>
            <w:color w:val="000080"/>
            <w:spacing w:val="-3"/>
            <w:position w:val="9"/>
          </w:rPr>
          <w:t>q</w:t>
        </w:r>
      </w:hyperlink>
      <w:r>
        <w:rPr>
          <w:sz w:val="13"/>
          <w:szCs w:val="13"/>
          <w:spacing w:val="-3"/>
          <w:position w:val="9"/>
        </w:rPr>
        <w:t>,</w:t>
      </w:r>
      <w:hyperlink w:history="true" w:anchor="bookmark1">
        <w:r>
          <w:rPr>
            <w:sz w:val="13"/>
            <w:szCs w:val="13"/>
            <w:color w:val="000080"/>
            <w:spacing w:val="-3"/>
            <w:position w:val="9"/>
          </w:rPr>
          <w:t>r</w:t>
        </w:r>
      </w:hyperlink>
      <w:r>
        <w:rPr>
          <w:sz w:val="13"/>
          <w:szCs w:val="13"/>
          <w:spacing w:val="-3"/>
          <w:position w:val="9"/>
        </w:rPr>
        <w:t>,</w:t>
      </w:r>
      <w:hyperlink w:history="true" w:anchor="bookmark1">
        <w:r>
          <w:rPr>
            <w:sz w:val="13"/>
            <w:szCs w:val="13"/>
            <w:color w:val="000080"/>
            <w:spacing w:val="-3"/>
            <w:position w:val="9"/>
          </w:rPr>
          <w:t>s</w:t>
        </w:r>
      </w:hyperlink>
      <w:r>
        <w:rPr>
          <w:sz w:val="21"/>
          <w:szCs w:val="21"/>
          <w:spacing w:val="-3"/>
          <w:position w:val="1"/>
        </w:rPr>
        <w:t>,</w:t>
      </w:r>
      <w:r>
        <w:rPr>
          <w:sz w:val="21"/>
          <w:szCs w:val="21"/>
          <w:spacing w:val="11"/>
          <w:position w:val="1"/>
        </w:rPr>
        <w:t xml:space="preserve"> </w:t>
      </w:r>
      <w:r>
        <w:rPr>
          <w:sz w:val="21"/>
          <w:szCs w:val="21"/>
          <w:spacing w:val="-3"/>
          <w:position w:val="1"/>
        </w:rPr>
        <w:t>Thorsten</w:t>
      </w:r>
      <w:r>
        <w:rPr>
          <w:sz w:val="21"/>
          <w:szCs w:val="21"/>
          <w:spacing w:val="28"/>
          <w:position w:val="1"/>
        </w:rPr>
        <w:t xml:space="preserve"> </w:t>
      </w:r>
      <w:r>
        <w:rPr>
          <w:sz w:val="21"/>
          <w:szCs w:val="21"/>
          <w:spacing w:val="-12"/>
          <w:position w:val="1"/>
        </w:rPr>
        <w:t>Braun</w:t>
      </w:r>
      <w:hyperlink w:history="true" w:anchor="bookmark1">
        <w:r>
          <w:rPr>
            <w:sz w:val="13"/>
            <w:szCs w:val="13"/>
            <w:color w:val="000080"/>
            <w:spacing w:val="-7"/>
            <w:position w:val="9"/>
          </w:rPr>
          <w:t>t</w:t>
        </w:r>
      </w:hyperlink>
      <w:r>
        <w:rPr>
          <w:sz w:val="21"/>
          <w:szCs w:val="21"/>
          <w:spacing w:val="-7"/>
          <w:position w:val="1"/>
        </w:rPr>
        <w:t>,</w:t>
      </w:r>
      <w:r>
        <w:rPr>
          <w:sz w:val="21"/>
          <w:szCs w:val="21"/>
          <w:spacing w:val="17"/>
          <w:position w:val="1"/>
        </w:rPr>
        <w:t xml:space="preserve"> </w:t>
      </w:r>
      <w:r>
        <w:rPr>
          <w:sz w:val="21"/>
          <w:szCs w:val="21"/>
          <w:spacing w:val="-7"/>
          <w:position w:val="1"/>
        </w:rPr>
        <w:t>Artur</w:t>
      </w:r>
      <w:r>
        <w:rPr>
          <w:sz w:val="21"/>
          <w:szCs w:val="21"/>
          <w:spacing w:val="28"/>
          <w:position w:val="1"/>
        </w:rPr>
        <w:t xml:space="preserve"> </w:t>
      </w:r>
      <w:r>
        <w:rPr>
          <w:sz w:val="21"/>
          <w:szCs w:val="21"/>
          <w:spacing w:val="-7"/>
          <w:position w:val="1"/>
        </w:rPr>
        <w:t>Beke</w:t>
      </w:r>
      <w:hyperlink w:history="true" w:anchor="bookmark1">
        <w:r>
          <w:rPr>
            <w:sz w:val="13"/>
            <w:szCs w:val="13"/>
            <w:color w:val="000080"/>
            <w:spacing w:val="-12"/>
            <w:position w:val="9"/>
          </w:rPr>
          <w:t>u</w:t>
        </w:r>
      </w:hyperlink>
      <w:r>
        <w:rPr>
          <w:sz w:val="21"/>
          <w:szCs w:val="21"/>
          <w:spacing w:val="-12"/>
          <w:position w:val="1"/>
        </w:rPr>
        <w:t>,</w:t>
      </w:r>
      <w:r>
        <w:rPr>
          <w:sz w:val="21"/>
          <w:szCs w:val="21"/>
          <w:spacing w:val="27"/>
          <w:w w:val="101"/>
          <w:position w:val="1"/>
        </w:rPr>
        <w:t xml:space="preserve"> </w:t>
      </w:r>
      <w:r>
        <w:rPr>
          <w:sz w:val="21"/>
          <w:szCs w:val="21"/>
          <w:spacing w:val="-12"/>
          <w:position w:val="1"/>
        </w:rPr>
        <w:t>Katarzyna</w:t>
      </w:r>
      <w:r>
        <w:rPr>
          <w:sz w:val="21"/>
          <w:szCs w:val="21"/>
          <w:spacing w:val="27"/>
          <w:w w:val="101"/>
          <w:position w:val="1"/>
        </w:rPr>
        <w:t xml:space="preserve"> </w:t>
      </w:r>
      <w:r>
        <w:rPr>
          <w:sz w:val="21"/>
          <w:szCs w:val="21"/>
          <w:spacing w:val="-12"/>
          <w:position w:val="1"/>
        </w:rPr>
        <w:t>Kosi</w:t>
      </w:r>
      <w:r>
        <w:rPr>
          <w:sz w:val="21"/>
          <w:szCs w:val="21"/>
          <w:position w:val="-2"/>
        </w:rPr>
        <w:drawing>
          <wp:inline distT="0" distB="0" distL="0" distR="0">
            <wp:extent cx="74009" cy="12586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09" cy="1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12"/>
          <w:position w:val="1"/>
        </w:rPr>
        <w:t>ska-Kac</w:t>
      </w:r>
      <w:r>
        <w:rPr>
          <w:sz w:val="21"/>
          <w:szCs w:val="21"/>
          <w:spacing w:val="-13"/>
          <w:position w:val="1"/>
        </w:rPr>
        <w:t>zy</w:t>
      </w:r>
      <w:r>
        <w:rPr>
          <w:sz w:val="21"/>
          <w:szCs w:val="21"/>
          <w:position w:val="-2"/>
        </w:rPr>
        <w:drawing>
          <wp:inline distT="0" distB="0" distL="0" distR="0">
            <wp:extent cx="74009" cy="12586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009" cy="1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-13"/>
          <w:position w:val="1"/>
        </w:rPr>
        <w:t>ska</w:t>
      </w:r>
      <w:hyperlink w:history="true" w:anchor="bookmark1">
        <w:r>
          <w:rPr>
            <w:sz w:val="13"/>
            <w:szCs w:val="13"/>
            <w:color w:val="000080"/>
            <w:spacing w:val="-10"/>
            <w:position w:val="9"/>
          </w:rPr>
          <w:t>v</w:t>
        </w:r>
      </w:hyperlink>
      <w:r>
        <w:rPr>
          <w:sz w:val="21"/>
          <w:szCs w:val="21"/>
          <w:spacing w:val="-10"/>
          <w:position w:val="1"/>
        </w:rPr>
        <w:t>,</w:t>
      </w:r>
      <w:r>
        <w:rPr>
          <w:sz w:val="21"/>
          <w:szCs w:val="21"/>
          <w:spacing w:val="17"/>
          <w:position w:val="1"/>
        </w:rPr>
        <w:t xml:space="preserve"> </w:t>
      </w:r>
      <w:r>
        <w:rPr>
          <w:sz w:val="21"/>
          <w:szCs w:val="21"/>
          <w:spacing w:val="-10"/>
          <w:position w:val="1"/>
        </w:rPr>
        <w:t>Ana</w:t>
      </w:r>
      <w:r>
        <w:rPr>
          <w:sz w:val="21"/>
          <w:szCs w:val="21"/>
          <w:spacing w:val="27"/>
          <w:position w:val="1"/>
        </w:rPr>
        <w:t xml:space="preserve"> </w:t>
      </w:r>
      <w:r>
        <w:rPr>
          <w:sz w:val="21"/>
          <w:szCs w:val="21"/>
          <w:spacing w:val="-10"/>
          <w:position w:val="1"/>
        </w:rPr>
        <w:t>Luisa</w:t>
      </w:r>
      <w:r>
        <w:rPr>
          <w:sz w:val="21"/>
          <w:szCs w:val="21"/>
          <w:spacing w:val="16"/>
          <w:w w:val="101"/>
          <w:position w:val="1"/>
        </w:rPr>
        <w:t xml:space="preserve"> </w:t>
      </w:r>
      <w:r>
        <w:rPr>
          <w:sz w:val="21"/>
          <w:szCs w:val="21"/>
          <w:spacing w:val="-10"/>
          <w:position w:val="1"/>
        </w:rPr>
        <w:t>Areia</w:t>
      </w:r>
      <w:hyperlink w:history="true" w:anchor="bookmark1">
        <w:r>
          <w:rPr>
            <w:sz w:val="13"/>
            <w:szCs w:val="13"/>
            <w:color w:val="000080"/>
            <w:position w:val="9"/>
          </w:rPr>
          <w:t>w</w:t>
        </w:r>
      </w:hyperlink>
      <w:r>
        <w:rPr>
          <w:sz w:val="13"/>
          <w:szCs w:val="13"/>
          <w:spacing w:val="8"/>
          <w:position w:val="9"/>
        </w:rPr>
        <w:t>,</w:t>
      </w:r>
      <w:hyperlink w:history="true" w:anchor="bookmark1">
        <w:r>
          <w:rPr>
            <w:sz w:val="13"/>
            <w:szCs w:val="13"/>
            <w:color w:val="000080"/>
            <w:spacing w:val="8"/>
            <w:position w:val="9"/>
          </w:rPr>
          <w:t>x</w:t>
        </w:r>
      </w:hyperlink>
      <w:r>
        <w:rPr>
          <w:sz w:val="13"/>
          <w:szCs w:val="13"/>
          <w:spacing w:val="8"/>
          <w:position w:val="9"/>
        </w:rPr>
        <w:t>,</w:t>
      </w:r>
      <w:hyperlink w:history="true" w:anchor="bookmark1">
        <w:r>
          <w:rPr>
            <w:sz w:val="13"/>
            <w:szCs w:val="13"/>
            <w:color w:val="000080"/>
            <w:spacing w:val="8"/>
            <w:position w:val="9"/>
          </w:rPr>
          <w:t>y</w:t>
        </w:r>
      </w:hyperlink>
      <w:r>
        <w:rPr>
          <w:sz w:val="21"/>
          <w:szCs w:val="21"/>
          <w:spacing w:val="8"/>
          <w:position w:val="1"/>
        </w:rPr>
        <w:t>,</w:t>
      </w:r>
    </w:p>
    <w:p>
      <w:pPr>
        <w:pStyle w:val="BodyText"/>
        <w:ind w:left="155"/>
        <w:spacing w:line="241" w:lineRule="exact"/>
        <w:rPr>
          <w:sz w:val="13"/>
          <w:szCs w:val="13"/>
        </w:rPr>
      </w:pPr>
      <w:r>
        <w:rPr>
          <w:sz w:val="21"/>
          <w:szCs w:val="21"/>
          <w:spacing w:val="-9"/>
          <w:position w:val="5"/>
        </w:rPr>
        <w:t>Simona</w:t>
      </w:r>
      <w:r>
        <w:rPr>
          <w:sz w:val="21"/>
          <w:szCs w:val="21"/>
          <w:spacing w:val="17"/>
          <w:position w:val="5"/>
        </w:rPr>
        <w:t xml:space="preserve"> </w:t>
      </w:r>
      <w:r>
        <w:rPr>
          <w:sz w:val="21"/>
          <w:szCs w:val="21"/>
          <w:spacing w:val="-9"/>
          <w:position w:val="5"/>
        </w:rPr>
        <w:t>Vladareanu</w:t>
      </w:r>
      <w:hyperlink w:history="true" w:anchor="bookmark1">
        <w:r>
          <w:rPr>
            <w:sz w:val="13"/>
            <w:szCs w:val="13"/>
            <w:color w:val="000080"/>
            <w:spacing w:val="5"/>
            <w:position w:val="13"/>
          </w:rPr>
          <w:t>z</w:t>
        </w:r>
      </w:hyperlink>
      <w:r>
        <w:rPr>
          <w:sz w:val="21"/>
          <w:szCs w:val="21"/>
          <w:spacing w:val="-12"/>
          <w:position w:val="5"/>
        </w:rPr>
        <w:t>,</w:t>
      </w:r>
      <w:r>
        <w:rPr>
          <w:sz w:val="21"/>
          <w:szCs w:val="21"/>
          <w:spacing w:val="11"/>
          <w:position w:val="5"/>
        </w:rPr>
        <w:t xml:space="preserve"> </w:t>
      </w:r>
      <w:r>
        <w:rPr>
          <w:sz w:val="21"/>
          <w:szCs w:val="21"/>
          <w:spacing w:val="-12"/>
          <w:position w:val="5"/>
        </w:rPr>
        <w:t>Tanja</w:t>
      </w:r>
      <w:r>
        <w:rPr>
          <w:sz w:val="21"/>
          <w:szCs w:val="21"/>
          <w:spacing w:val="28"/>
          <w:position w:val="5"/>
        </w:rPr>
        <w:t xml:space="preserve"> </w:t>
      </w:r>
      <w:r>
        <w:rPr>
          <w:sz w:val="21"/>
          <w:szCs w:val="21"/>
          <w:spacing w:val="-12"/>
          <w:position w:val="5"/>
        </w:rPr>
        <w:t>Premru</w:t>
      </w:r>
      <w:r>
        <w:rPr>
          <w:sz w:val="21"/>
          <w:szCs w:val="21"/>
          <w:spacing w:val="20"/>
          <w:w w:val="101"/>
          <w:position w:val="5"/>
        </w:rPr>
        <w:t xml:space="preserve"> </w:t>
      </w:r>
      <w:r>
        <w:rPr>
          <w:sz w:val="21"/>
          <w:szCs w:val="21"/>
          <w:spacing w:val="-12"/>
          <w:position w:val="5"/>
        </w:rPr>
        <w:t>Sr</w:t>
      </w:r>
      <w:r>
        <w:ruby>
          <w:rubyPr>
            <w:rubyAlign w:val="left"/>
            <w:hpsRaise w:val="0"/>
            <w:hps w:val="21"/>
            <w:hpsBaseText w:val="21"/>
          </w:rubyPr>
          <w:rt>
            <w:r>
              <w:rPr>
                <w:rFonts w:ascii="Microsoft YaHei" w:hAnsi="Microsoft YaHei" w:eastAsia="Microsoft YaHei" w:cs="Microsoft YaHei"/>
                <w:sz w:val="21"/>
                <w:szCs w:val="21"/>
                <w:w w:val="44"/>
                <w:position w:val="5"/>
              </w:rPr>
              <w:t>一</w:t>
            </w:r>
          </w:rt>
          <w:rubyBase>
            <w:r>
              <w:rPr>
                <w:sz w:val="21"/>
                <w:szCs w:val="21"/>
                <w:w w:val="79"/>
                <w:position w:val="5"/>
              </w:rPr>
              <w:t>s</w:t>
            </w:r>
          </w:rubyBase>
        </w:ruby>
      </w:r>
      <w:r>
        <w:rPr>
          <w:sz w:val="21"/>
          <w:szCs w:val="21"/>
          <w:spacing w:val="-12"/>
          <w:position w:val="5"/>
        </w:rPr>
        <w:t>en</w:t>
      </w:r>
      <w:hyperlink w:history="true" w:anchor="bookmark1">
        <w:r>
          <w:rPr>
            <w:sz w:val="13"/>
            <w:szCs w:val="13"/>
            <w:color w:val="000080"/>
            <w:spacing w:val="-2"/>
            <w:position w:val="13"/>
          </w:rPr>
          <w:t>A</w:t>
        </w:r>
      </w:hyperlink>
      <w:r>
        <w:rPr>
          <w:sz w:val="13"/>
          <w:szCs w:val="13"/>
          <w:spacing w:val="-2"/>
          <w:position w:val="13"/>
        </w:rPr>
        <w:t>,</w:t>
      </w:r>
      <w:hyperlink w:history="true" w:anchor="bookmark1">
        <w:r>
          <w:rPr>
            <w:sz w:val="13"/>
            <w:szCs w:val="13"/>
            <w:color w:val="000080"/>
            <w:spacing w:val="-2"/>
            <w:position w:val="13"/>
          </w:rPr>
          <w:t>B</w:t>
        </w:r>
      </w:hyperlink>
      <w:r>
        <w:rPr>
          <w:sz w:val="21"/>
          <w:szCs w:val="21"/>
          <w:spacing w:val="-2"/>
          <w:position w:val="5"/>
        </w:rPr>
        <w:t>,</w:t>
      </w:r>
      <w:r>
        <w:rPr>
          <w:sz w:val="21"/>
          <w:szCs w:val="21"/>
          <w:spacing w:val="13"/>
          <w:position w:val="5"/>
        </w:rPr>
        <w:t xml:space="preserve"> </w:t>
      </w:r>
      <w:r>
        <w:rPr>
          <w:sz w:val="21"/>
          <w:szCs w:val="21"/>
          <w:spacing w:val="-10"/>
          <w:position w:val="5"/>
        </w:rPr>
        <w:t>Thomas</w:t>
      </w:r>
      <w:r>
        <w:rPr>
          <w:sz w:val="21"/>
          <w:szCs w:val="21"/>
          <w:spacing w:val="20"/>
          <w:position w:val="5"/>
        </w:rPr>
        <w:t xml:space="preserve"> </w:t>
      </w:r>
      <w:r>
        <w:rPr>
          <w:sz w:val="21"/>
          <w:szCs w:val="21"/>
          <w:spacing w:val="-10"/>
          <w:position w:val="5"/>
        </w:rPr>
        <w:t>Schmitz</w:t>
      </w:r>
      <w:hyperlink w:history="true" w:anchor="bookmark1">
        <w:r>
          <w:rPr>
            <w:sz w:val="13"/>
            <w:szCs w:val="13"/>
            <w:color w:val="000080"/>
            <w:spacing w:val="-1"/>
            <w:position w:val="13"/>
          </w:rPr>
          <w:t>C</w:t>
        </w:r>
      </w:hyperlink>
      <w:r>
        <w:rPr>
          <w:sz w:val="13"/>
          <w:szCs w:val="13"/>
          <w:spacing w:val="-1"/>
          <w:position w:val="13"/>
        </w:rPr>
        <w:t>,</w:t>
      </w:r>
      <w:hyperlink w:history="true" w:anchor="bookmark1">
        <w:r>
          <w:rPr>
            <w:sz w:val="13"/>
            <w:szCs w:val="13"/>
            <w:color w:val="000080"/>
            <w:spacing w:val="-1"/>
            <w:position w:val="13"/>
          </w:rPr>
          <w:t>D</w:t>
        </w:r>
      </w:hyperlink>
      <w:r>
        <w:rPr>
          <w:sz w:val="13"/>
          <w:szCs w:val="13"/>
          <w:color w:val="000080"/>
          <w:spacing w:val="3"/>
          <w:position w:val="13"/>
        </w:rPr>
        <w:t xml:space="preserve">  </w:t>
      </w:r>
      <w:r>
        <w:rPr>
          <w:sz w:val="21"/>
          <w:szCs w:val="21"/>
          <w:spacing w:val="-1"/>
          <w:position w:val="5"/>
        </w:rPr>
        <w:t>and</w:t>
      </w:r>
      <w:r>
        <w:rPr>
          <w:sz w:val="21"/>
          <w:szCs w:val="21"/>
          <w:spacing w:val="28"/>
          <w:position w:val="5"/>
        </w:rPr>
        <w:t xml:space="preserve"> </w:t>
      </w:r>
      <w:r>
        <w:rPr>
          <w:sz w:val="21"/>
          <w:szCs w:val="21"/>
          <w:spacing w:val="-13"/>
          <w:position w:val="5"/>
        </w:rPr>
        <w:t>Bo</w:t>
      </w:r>
      <w:r>
        <w:rPr>
          <w:sz w:val="21"/>
          <w:szCs w:val="21"/>
          <w:spacing w:val="13"/>
          <w:position w:val="5"/>
        </w:rPr>
        <w:t xml:space="preserve"> </w:t>
      </w:r>
      <w:r>
        <w:rPr>
          <w:sz w:val="21"/>
          <w:szCs w:val="21"/>
          <w:spacing w:val="-13"/>
          <w:position w:val="5"/>
        </w:rPr>
        <w:t>Jacobsson</w:t>
      </w:r>
      <w:hyperlink w:history="true" w:anchor="bookmark1">
        <w:r>
          <w:rPr>
            <w:sz w:val="13"/>
            <w:szCs w:val="13"/>
            <w:color w:val="000080"/>
            <w:spacing w:val="-2"/>
            <w:position w:val="13"/>
          </w:rPr>
          <w:t>E</w:t>
        </w:r>
      </w:hyperlink>
      <w:r>
        <w:rPr>
          <w:sz w:val="13"/>
          <w:szCs w:val="13"/>
          <w:spacing w:val="-2"/>
          <w:position w:val="13"/>
        </w:rPr>
        <w:t>,</w:t>
      </w:r>
      <w:hyperlink w:history="true" w:anchor="bookmark1">
        <w:r>
          <w:rPr>
            <w:sz w:val="13"/>
            <w:szCs w:val="13"/>
            <w:color w:val="000080"/>
            <w:spacing w:val="-2"/>
            <w:position w:val="13"/>
          </w:rPr>
          <w:t>F</w:t>
        </w:r>
      </w:hyperlink>
      <w:r>
        <w:rPr>
          <w:sz w:val="13"/>
          <w:szCs w:val="13"/>
          <w:spacing w:val="-2"/>
          <w:position w:val="13"/>
        </w:rPr>
        <w:t>,</w:t>
      </w:r>
      <w:hyperlink w:history="true" w:anchor="bookmark1">
        <w:r>
          <w:rPr>
            <w:sz w:val="13"/>
            <w:szCs w:val="13"/>
            <w:color w:val="000080"/>
            <w:spacing w:val="-2"/>
            <w:position w:val="13"/>
          </w:rPr>
          <w:t>G</w:t>
        </w:r>
      </w:hyperlink>
      <w:hyperlink w:history="true" r:id="rId23">
        <w:r>
          <w:rPr>
            <w:sz w:val="13"/>
            <w:szCs w:val="13"/>
            <w:color w:val="000080"/>
            <w:spacing w:val="-2"/>
            <w:position w:val="13"/>
          </w:rPr>
          <w:t xml:space="preserve">  </w:t>
        </w:r>
        <w:r>
          <w:rPr>
            <w:sz w:val="13"/>
            <w:szCs w:val="13"/>
            <w:position w:val="2"/>
          </w:rPr>
          <w:drawing>
            <wp:inline distT="0" distB="0" distL="0" distR="0">
              <wp:extent cx="126720" cy="126212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62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51"/>
        <w:spacing w:before="166" w:line="187" w:lineRule="auto"/>
        <w:rPr/>
      </w:pPr>
      <w:r>
        <w:rPr>
          <w:sz w:val="11"/>
          <w:szCs w:val="11"/>
          <w:spacing w:val="-6"/>
          <w:position w:val="7"/>
        </w:rPr>
        <w:t>a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pacing w:val="-12"/>
        </w:rPr>
        <w:t>1st</w:t>
      </w:r>
      <w:r>
        <w:rPr>
          <w:spacing w:val="17"/>
        </w:rPr>
        <w:t xml:space="preserve"> </w:t>
      </w:r>
      <w:r>
        <w:rPr>
          <w:spacing w:val="-12"/>
        </w:rPr>
        <w:t>department</w:t>
      </w:r>
      <w:r>
        <w:rPr>
          <w:spacing w:val="15"/>
          <w:w w:val="101"/>
        </w:rPr>
        <w:t xml:space="preserve"> </w:t>
      </w:r>
      <w:r>
        <w:rPr>
          <w:spacing w:val="-12"/>
        </w:rPr>
        <w:t>of</w:t>
      </w:r>
      <w:r>
        <w:rPr>
          <w:spacing w:val="10"/>
        </w:rPr>
        <w:t xml:space="preserve"> </w:t>
      </w:r>
      <w:r>
        <w:rPr>
          <w:spacing w:val="-12"/>
        </w:rPr>
        <w:t>Obstetrics</w:t>
      </w:r>
      <w:r>
        <w:rPr>
          <w:spacing w:val="15"/>
          <w:w w:val="101"/>
        </w:rPr>
        <w:t xml:space="preserve"> </w:t>
      </w:r>
      <w:r>
        <w:rPr>
          <w:spacing w:val="-12"/>
        </w:rPr>
        <w:t>and</w:t>
      </w:r>
      <w:r>
        <w:rPr>
          <w:spacing w:val="17"/>
        </w:rPr>
        <w:t xml:space="preserve"> </w:t>
      </w:r>
      <w:r>
        <w:rPr>
          <w:spacing w:val="-12"/>
        </w:rPr>
        <w:t>Gynecology,</w:t>
      </w:r>
      <w:r>
        <w:rPr>
          <w:spacing w:val="14"/>
        </w:rPr>
        <w:t xml:space="preserve"> </w:t>
      </w:r>
      <w:r>
        <w:rPr>
          <w:spacing w:val="-12"/>
        </w:rPr>
        <w:t>Alexandra</w:t>
      </w:r>
      <w:r>
        <w:rPr>
          <w:spacing w:val="22"/>
          <w:w w:val="101"/>
        </w:rPr>
        <w:t xml:space="preserve"> </w:t>
      </w:r>
      <w:r>
        <w:rPr>
          <w:spacing w:val="-12"/>
        </w:rPr>
        <w:t>Hospital,</w:t>
      </w:r>
      <w:r>
        <w:rPr>
          <w:spacing w:val="23"/>
        </w:rPr>
        <w:t xml:space="preserve"> </w:t>
      </w:r>
      <w:r>
        <w:rPr>
          <w:spacing w:val="-12"/>
        </w:rPr>
        <w:t>National</w:t>
      </w:r>
      <w:r>
        <w:rPr>
          <w:spacing w:val="15"/>
          <w:w w:val="101"/>
        </w:rPr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2"/>
        </w:rPr>
        <w:t>Kapodistrian</w:t>
      </w:r>
      <w:r>
        <w:rPr>
          <w:spacing w:val="22"/>
        </w:rPr>
        <w:t xml:space="preserve"> </w:t>
      </w:r>
      <w:r>
        <w:rPr>
          <w:spacing w:val="-12"/>
        </w:rPr>
        <w:t>University</w:t>
      </w:r>
      <w:r>
        <w:rPr>
          <w:spacing w:val="17"/>
        </w:rPr>
        <w:t xml:space="preserve"> </w:t>
      </w:r>
      <w:r>
        <w:rPr>
          <w:spacing w:val="-12"/>
        </w:rPr>
        <w:t>of</w:t>
      </w:r>
      <w:r>
        <w:rPr>
          <w:spacing w:val="7"/>
        </w:rPr>
        <w:t xml:space="preserve"> </w:t>
      </w:r>
      <w:r>
        <w:rPr>
          <w:spacing w:val="-12"/>
        </w:rPr>
        <w:t>At</w:t>
      </w:r>
      <w:r>
        <w:rPr>
          <w:spacing w:val="-13"/>
        </w:rPr>
        <w:t>hens,</w:t>
      </w:r>
      <w:r>
        <w:rPr>
          <w:spacing w:val="14"/>
          <w:w w:val="101"/>
        </w:rPr>
        <w:t xml:space="preserve"> </w:t>
      </w:r>
      <w:r>
        <w:rPr>
          <w:spacing w:val="-13"/>
        </w:rPr>
        <w:t>Athens,</w:t>
      </w:r>
      <w:r>
        <w:rPr>
          <w:spacing w:val="17"/>
        </w:rPr>
        <w:t xml:space="preserve"> </w:t>
      </w:r>
      <w:r>
        <w:rPr>
          <w:spacing w:val="-13"/>
        </w:rPr>
        <w:t>Greece;</w:t>
      </w:r>
    </w:p>
    <w:p>
      <w:pPr>
        <w:pStyle w:val="BodyText"/>
        <w:ind w:left="155"/>
        <w:spacing w:line="227" w:lineRule="auto"/>
        <w:rPr/>
      </w:pPr>
      <w:r>
        <w:rPr>
          <w:sz w:val="11"/>
          <w:szCs w:val="11"/>
          <w:position w:val="7"/>
        </w:rPr>
        <w:t>b</w:t>
      </w:r>
      <w:r>
        <w:rPr>
          <w:spacing w:val="-14"/>
        </w:rPr>
        <w:t>Department</w:t>
      </w:r>
      <w:r>
        <w:rPr>
          <w:spacing w:val="21"/>
        </w:rPr>
        <w:t xml:space="preserve"> </w:t>
      </w:r>
      <w:r>
        <w:rPr>
          <w:spacing w:val="-14"/>
        </w:rPr>
        <w:t>of</w:t>
      </w:r>
      <w:r>
        <w:rPr>
          <w:spacing w:val="10"/>
        </w:rPr>
        <w:t xml:space="preserve"> </w:t>
      </w:r>
      <w:r>
        <w:rPr>
          <w:spacing w:val="-14"/>
        </w:rPr>
        <w:t>Clinical</w:t>
      </w:r>
      <w:r>
        <w:rPr>
          <w:spacing w:val="16"/>
          <w:w w:val="101"/>
        </w:rPr>
        <w:t xml:space="preserve"> </w:t>
      </w:r>
      <w:r>
        <w:rPr>
          <w:spacing w:val="-14"/>
        </w:rPr>
        <w:t>Sciences,</w:t>
      </w:r>
      <w:r>
        <w:rPr>
          <w:spacing w:val="23"/>
        </w:rPr>
        <w:t xml:space="preserve"> </w:t>
      </w:r>
      <w:r>
        <w:rPr>
          <w:spacing w:val="-14"/>
        </w:rPr>
        <w:t>Pediatrics,</w:t>
      </w:r>
      <w:r>
        <w:rPr>
          <w:spacing w:val="22"/>
          <w:w w:val="101"/>
        </w:rPr>
        <w:t xml:space="preserve"> </w:t>
      </w:r>
      <w:r>
        <w:rPr>
          <w:spacing w:val="-14"/>
        </w:rPr>
        <w:t>Umeå</w:t>
      </w:r>
      <w:r>
        <w:rPr>
          <w:spacing w:val="23"/>
        </w:rPr>
        <w:t xml:space="preserve"> </w:t>
      </w:r>
      <w:r>
        <w:rPr>
          <w:spacing w:val="-14"/>
        </w:rPr>
        <w:t>University,</w:t>
      </w:r>
      <w:r>
        <w:rPr>
          <w:spacing w:val="23"/>
        </w:rPr>
        <w:t xml:space="preserve"> </w:t>
      </w:r>
      <w:r>
        <w:rPr>
          <w:spacing w:val="-14"/>
        </w:rPr>
        <w:t>Umeå,</w:t>
      </w:r>
      <w:r>
        <w:rPr>
          <w:spacing w:val="16"/>
          <w:w w:val="101"/>
        </w:rPr>
        <w:t xml:space="preserve"> </w:t>
      </w:r>
      <w:r>
        <w:rPr>
          <w:spacing w:val="-14"/>
        </w:rPr>
        <w:t>Sweden;</w:t>
      </w:r>
      <w:r>
        <w:rPr>
          <w:spacing w:val="14"/>
          <w:w w:val="101"/>
        </w:rPr>
        <w:t xml:space="preserve"> </w:t>
      </w:r>
      <w:r>
        <w:rPr>
          <w:sz w:val="11"/>
          <w:szCs w:val="11"/>
          <w:spacing w:val="5"/>
          <w:position w:val="7"/>
        </w:rPr>
        <w:t>c</w:t>
      </w:r>
      <w:r>
        <w:rPr>
          <w:spacing w:val="-12"/>
        </w:rPr>
        <w:t>Department</w:t>
      </w:r>
      <w:r>
        <w:rPr>
          <w:spacing w:val="16"/>
        </w:rPr>
        <w:t xml:space="preserve"> </w:t>
      </w:r>
      <w:r>
        <w:rPr>
          <w:spacing w:val="-12"/>
        </w:rPr>
        <w:t>of</w:t>
      </w:r>
      <w:r>
        <w:rPr>
          <w:spacing w:val="8"/>
        </w:rPr>
        <w:t xml:space="preserve"> </w:t>
      </w:r>
      <w:r>
        <w:rPr>
          <w:spacing w:val="-12"/>
        </w:rPr>
        <w:t>General</w:t>
      </w:r>
      <w:r>
        <w:rPr>
          <w:spacing w:val="23"/>
          <w:w w:val="101"/>
        </w:rPr>
        <w:t xml:space="preserve"> </w:t>
      </w:r>
      <w:r>
        <w:rPr>
          <w:spacing w:val="-12"/>
        </w:rPr>
        <w:t>Pediatrics</w:t>
      </w:r>
      <w:r>
        <w:rPr>
          <w:spacing w:val="16"/>
        </w:rPr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2"/>
        </w:rPr>
        <w:t>Neonatology,</w:t>
      </w:r>
    </w:p>
    <w:p>
      <w:pPr>
        <w:pStyle w:val="BodyText"/>
        <w:ind w:left="152" w:right="403" w:hanging="5"/>
        <w:spacing w:before="2" w:line="227" w:lineRule="auto"/>
        <w:rPr/>
      </w:pPr>
      <w:r>
        <w:rPr>
          <w:spacing w:val="-14"/>
        </w:rPr>
        <w:t>Justus-Liebig-University</w:t>
      </w:r>
      <w:r>
        <w:rPr>
          <w:spacing w:val="20"/>
        </w:rPr>
        <w:t xml:space="preserve"> </w:t>
      </w:r>
      <w:r>
        <w:rPr>
          <w:spacing w:val="-14"/>
        </w:rPr>
        <w:t>and</w:t>
      </w:r>
      <w:r>
        <w:rPr>
          <w:spacing w:val="22"/>
          <w:w w:val="101"/>
        </w:rPr>
        <w:t xml:space="preserve"> </w:t>
      </w:r>
      <w:r>
        <w:rPr>
          <w:spacing w:val="-14"/>
        </w:rPr>
        <w:t>Universities</w:t>
      </w:r>
      <w:r>
        <w:rPr>
          <w:spacing w:val="17"/>
        </w:rPr>
        <w:t xml:space="preserve"> </w:t>
      </w:r>
      <w:r>
        <w:rPr>
          <w:spacing w:val="-14"/>
        </w:rPr>
        <w:t>of</w:t>
      </w:r>
      <w:r>
        <w:rPr>
          <w:spacing w:val="9"/>
        </w:rPr>
        <w:t xml:space="preserve"> </w:t>
      </w:r>
      <w:r>
        <w:rPr>
          <w:spacing w:val="-14"/>
        </w:rPr>
        <w:t>Giessen</w:t>
      </w:r>
      <w:r>
        <w:rPr>
          <w:spacing w:val="16"/>
        </w:rPr>
        <w:t xml:space="preserve"> </w:t>
      </w:r>
      <w:r>
        <w:rPr>
          <w:spacing w:val="-14"/>
        </w:rPr>
        <w:t>and</w:t>
      </w:r>
      <w:r>
        <w:rPr>
          <w:spacing w:val="20"/>
          <w:w w:val="101"/>
        </w:rPr>
        <w:t xml:space="preserve"> </w:t>
      </w:r>
      <w:r>
        <w:rPr>
          <w:spacing w:val="-14"/>
        </w:rPr>
        <w:t>Marburg</w:t>
      </w:r>
      <w:r>
        <w:rPr>
          <w:spacing w:val="22"/>
        </w:rPr>
        <w:t xml:space="preserve"> </w:t>
      </w:r>
      <w:r>
        <w:rPr>
          <w:spacing w:val="-14"/>
        </w:rPr>
        <w:t>Lung</w:t>
      </w:r>
      <w:r>
        <w:rPr>
          <w:spacing w:val="16"/>
          <w:w w:val="101"/>
        </w:rPr>
        <w:t xml:space="preserve"> </w:t>
      </w:r>
      <w:r>
        <w:rPr>
          <w:spacing w:val="-14"/>
        </w:rPr>
        <w:t>Center</w:t>
      </w:r>
      <w:r>
        <w:rPr>
          <w:spacing w:val="21"/>
        </w:rPr>
        <w:t xml:space="preserve"> </w:t>
      </w:r>
      <w:r>
        <w:rPr>
          <w:spacing w:val="-14"/>
        </w:rPr>
        <w:t>(U</w:t>
      </w:r>
      <w:r>
        <w:rPr>
          <w:spacing w:val="-15"/>
        </w:rPr>
        <w:t>GMLC),</w:t>
      </w:r>
      <w:r>
        <w:rPr>
          <w:spacing w:val="17"/>
        </w:rPr>
        <w:t xml:space="preserve"> </w:t>
      </w:r>
      <w:r>
        <w:rPr>
          <w:spacing w:val="-15"/>
        </w:rPr>
        <w:t>Giessen,</w:t>
      </w:r>
      <w:r>
        <w:rPr>
          <w:spacing w:val="16"/>
        </w:rPr>
        <w:t xml:space="preserve"> </w:t>
      </w:r>
      <w:r>
        <w:rPr>
          <w:spacing w:val="-15"/>
        </w:rPr>
        <w:t>Germany;</w:t>
      </w:r>
      <w:r>
        <w:rPr>
          <w:spacing w:val="15"/>
        </w:rPr>
        <w:t xml:space="preserve"> </w:t>
      </w:r>
      <w:r>
        <w:rPr>
          <w:sz w:val="11"/>
          <w:szCs w:val="11"/>
          <w:spacing w:val="4"/>
          <w:position w:val="8"/>
        </w:rPr>
        <w:t>d</w:t>
      </w:r>
      <w:r>
        <w:rPr>
          <w:spacing w:val="-17"/>
          <w:w w:val="99"/>
        </w:rPr>
        <w:t>German</w:t>
      </w:r>
      <w:r>
        <w:rPr>
          <w:spacing w:val="23"/>
        </w:rPr>
        <w:t xml:space="preserve"> </w:t>
      </w:r>
      <w:r>
        <w:rPr>
          <w:spacing w:val="-17"/>
          <w:w w:val="99"/>
        </w:rPr>
        <w:t>Lung</w:t>
      </w:r>
      <w:r>
        <w:rPr>
          <w:spacing w:val="22"/>
          <w:w w:val="101"/>
        </w:rPr>
        <w:t xml:space="preserve"> </w:t>
      </w:r>
      <w:r>
        <w:rPr>
          <w:spacing w:val="-17"/>
          <w:w w:val="99"/>
        </w:rPr>
        <w:t>Research</w:t>
      </w:r>
      <w:r>
        <w:rPr/>
        <w:t xml:space="preserve"> </w:t>
      </w:r>
      <w:r>
        <w:rPr>
          <w:spacing w:val="-17"/>
        </w:rPr>
        <w:t>Center</w:t>
      </w:r>
      <w:r>
        <w:rPr>
          <w:spacing w:val="27"/>
          <w:w w:val="101"/>
        </w:rPr>
        <w:t xml:space="preserve"> </w:t>
      </w:r>
      <w:r>
        <w:rPr>
          <w:spacing w:val="-17"/>
        </w:rPr>
        <w:t>(DZL),</w:t>
      </w:r>
      <w:r>
        <w:rPr>
          <w:spacing w:val="16"/>
        </w:rPr>
        <w:t xml:space="preserve"> </w:t>
      </w:r>
      <w:r>
        <w:rPr>
          <w:spacing w:val="-17"/>
        </w:rPr>
        <w:t>Giessen,</w:t>
      </w:r>
      <w:r>
        <w:rPr>
          <w:spacing w:val="16"/>
          <w:w w:val="101"/>
        </w:rPr>
        <w:t xml:space="preserve"> </w:t>
      </w:r>
      <w:r>
        <w:rPr>
          <w:spacing w:val="-17"/>
        </w:rPr>
        <w:t>Germany;</w:t>
      </w:r>
      <w:r>
        <w:rPr>
          <w:spacing w:val="13"/>
          <w:w w:val="101"/>
        </w:rPr>
        <w:t xml:space="preserve"> </w:t>
      </w:r>
      <w:r>
        <w:rPr>
          <w:sz w:val="11"/>
          <w:szCs w:val="11"/>
          <w:spacing w:val="-2"/>
          <w:position w:val="7"/>
        </w:rPr>
        <w:t>e</w:t>
      </w:r>
      <w:r>
        <w:rPr>
          <w:spacing w:val="-12"/>
        </w:rPr>
        <w:t>Center</w:t>
      </w:r>
      <w:r>
        <w:rPr>
          <w:spacing w:val="12"/>
        </w:rPr>
        <w:t xml:space="preserve"> </w:t>
      </w:r>
      <w:r>
        <w:rPr>
          <w:spacing w:val="-12"/>
        </w:rPr>
        <w:t>for</w:t>
      </w:r>
      <w:r>
        <w:rPr>
          <w:spacing w:val="23"/>
          <w:w w:val="101"/>
        </w:rPr>
        <w:t xml:space="preserve"> </w:t>
      </w:r>
      <w:r>
        <w:rPr>
          <w:spacing w:val="-12"/>
        </w:rPr>
        <w:t>Perinatal</w:t>
      </w:r>
      <w:r>
        <w:rPr>
          <w:spacing w:val="16"/>
        </w:rPr>
        <w:t xml:space="preserve"> </w:t>
      </w:r>
      <w:r>
        <w:rPr>
          <w:spacing w:val="-12"/>
        </w:rPr>
        <w:t>and</w:t>
      </w:r>
      <w:r>
        <w:rPr>
          <w:spacing w:val="22"/>
        </w:rPr>
        <w:t xml:space="preserve"> </w:t>
      </w:r>
      <w:r>
        <w:rPr>
          <w:spacing w:val="-12"/>
        </w:rPr>
        <w:t>Reproductive</w:t>
      </w:r>
      <w:r>
        <w:rPr>
          <w:spacing w:val="20"/>
          <w:w w:val="101"/>
        </w:rPr>
        <w:t xml:space="preserve"> </w:t>
      </w:r>
      <w:r>
        <w:rPr>
          <w:spacing w:val="-12"/>
        </w:rPr>
        <w:t>Medicine,</w:t>
      </w:r>
      <w:r>
        <w:rPr>
          <w:spacing w:val="22"/>
          <w:w w:val="101"/>
        </w:rPr>
        <w:t xml:space="preserve"> </w:t>
      </w:r>
      <w:r>
        <w:rPr>
          <w:spacing w:val="-12"/>
        </w:rPr>
        <w:t>University</w:t>
      </w:r>
      <w:r>
        <w:rPr>
          <w:spacing w:val="17"/>
        </w:rPr>
        <w:t xml:space="preserve"> </w:t>
      </w:r>
      <w:r>
        <w:rPr>
          <w:spacing w:val="-12"/>
        </w:rPr>
        <w:t>of</w:t>
      </w:r>
      <w:r>
        <w:rPr>
          <w:spacing w:val="15"/>
        </w:rPr>
        <w:t xml:space="preserve"> </w:t>
      </w:r>
      <w:r>
        <w:rPr>
          <w:spacing w:val="-12"/>
        </w:rPr>
        <w:t>Perugia</w:t>
      </w:r>
      <w:r>
        <w:rPr>
          <w:spacing w:val="-13"/>
        </w:rPr>
        <w:t>,</w:t>
      </w:r>
      <w:r>
        <w:rPr>
          <w:spacing w:val="23"/>
          <w:w w:val="101"/>
        </w:rPr>
        <w:t xml:space="preserve"> </w:t>
      </w:r>
      <w:r>
        <w:rPr>
          <w:spacing w:val="-13"/>
        </w:rPr>
        <w:t>Perugia,</w:t>
      </w:r>
      <w:r>
        <w:rPr>
          <w:spacing w:val="22"/>
          <w:w w:val="101"/>
        </w:rPr>
        <w:t xml:space="preserve"> </w:t>
      </w:r>
      <w:r>
        <w:rPr>
          <w:spacing w:val="-13"/>
        </w:rPr>
        <w:t>Italy;</w:t>
      </w:r>
      <w:r>
        <w:rPr>
          <w:spacing w:val="11"/>
        </w:rPr>
        <w:t xml:space="preserve"> </w:t>
      </w:r>
      <w:r>
        <w:rPr>
          <w:sz w:val="11"/>
          <w:szCs w:val="11"/>
          <w:spacing w:val="7"/>
          <w:w w:val="113"/>
          <w:position w:val="7"/>
        </w:rPr>
        <w:t>f</w:t>
      </w:r>
      <w:r>
        <w:rPr>
          <w:spacing w:val="-22"/>
          <w:w w:val="96"/>
        </w:rPr>
        <w:t>PREIS</w:t>
      </w:r>
    </w:p>
    <w:p>
      <w:pPr>
        <w:pStyle w:val="BodyText"/>
        <w:ind w:left="152" w:right="234" w:firstLine="6"/>
        <w:spacing w:before="22" w:line="206" w:lineRule="auto"/>
        <w:rPr/>
      </w:pPr>
      <w:r>
        <w:rPr>
          <w:spacing w:val="-12"/>
        </w:rPr>
        <w:t>International</w:t>
      </w:r>
      <w:r>
        <w:rPr>
          <w:spacing w:val="20"/>
          <w:w w:val="101"/>
        </w:rPr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2"/>
        </w:rPr>
        <w:t>European</w:t>
      </w:r>
      <w:r>
        <w:rPr>
          <w:spacing w:val="17"/>
        </w:rPr>
        <w:t xml:space="preserve"> </w:t>
      </w:r>
      <w:r>
        <w:rPr>
          <w:spacing w:val="-12"/>
        </w:rPr>
        <w:t>School</w:t>
      </w:r>
      <w:r>
        <w:rPr>
          <w:spacing w:val="15"/>
          <w:w w:val="101"/>
        </w:rPr>
        <w:t xml:space="preserve"> </w:t>
      </w:r>
      <w:r>
        <w:rPr>
          <w:spacing w:val="-12"/>
        </w:rPr>
        <w:t>of</w:t>
      </w:r>
      <w:r>
        <w:rPr>
          <w:spacing w:val="16"/>
          <w:w w:val="101"/>
        </w:rPr>
        <w:t xml:space="preserve"> </w:t>
      </w:r>
      <w:r>
        <w:rPr>
          <w:spacing w:val="-12"/>
        </w:rPr>
        <w:t>Perinatal,</w:t>
      </w:r>
      <w:r>
        <w:rPr>
          <w:spacing w:val="22"/>
          <w:w w:val="101"/>
        </w:rPr>
        <w:t xml:space="preserve"> </w:t>
      </w:r>
      <w:r>
        <w:rPr>
          <w:spacing w:val="-12"/>
        </w:rPr>
        <w:t>Neonatal</w:t>
      </w:r>
      <w:r>
        <w:rPr>
          <w:spacing w:val="15"/>
          <w:w w:val="101"/>
        </w:rPr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3"/>
        </w:rPr>
        <w:t>Reproductive</w:t>
      </w:r>
      <w:r>
        <w:rPr>
          <w:spacing w:val="19"/>
        </w:rPr>
        <w:t xml:space="preserve"> </w:t>
      </w:r>
      <w:r>
        <w:rPr>
          <w:spacing w:val="-13"/>
        </w:rPr>
        <w:t>Medicine,</w:t>
      </w:r>
      <w:r>
        <w:rPr>
          <w:spacing w:val="22"/>
          <w:w w:val="101"/>
        </w:rPr>
        <w:t xml:space="preserve"> </w:t>
      </w:r>
      <w:r>
        <w:rPr>
          <w:spacing w:val="-13"/>
        </w:rPr>
        <w:t>Florence,</w:t>
      </w:r>
      <w:r>
        <w:rPr>
          <w:spacing w:val="24"/>
        </w:rPr>
        <w:t xml:space="preserve"> </w:t>
      </w:r>
      <w:r>
        <w:rPr>
          <w:spacing w:val="-13"/>
        </w:rPr>
        <w:t>Italy;</w:t>
      </w:r>
      <w:r>
        <w:rPr>
          <w:spacing w:val="14"/>
          <w:w w:val="101"/>
        </w:rPr>
        <w:t xml:space="preserve"> </w:t>
      </w:r>
      <w:r>
        <w:rPr>
          <w:sz w:val="11"/>
          <w:szCs w:val="11"/>
          <w:spacing w:val="3"/>
          <w:position w:val="8"/>
        </w:rPr>
        <w:t>g</w:t>
      </w:r>
      <w:r>
        <w:rPr>
          <w:spacing w:val="-11"/>
        </w:rPr>
        <w:t>Department</w:t>
      </w:r>
      <w:r>
        <w:rPr>
          <w:spacing w:val="16"/>
        </w:rPr>
        <w:t xml:space="preserve"> </w:t>
      </w:r>
      <w:r>
        <w:rPr>
          <w:spacing w:val="-11"/>
        </w:rPr>
        <w:t>of</w:t>
      </w:r>
      <w:r>
        <w:rPr>
          <w:spacing w:val="10"/>
        </w:rPr>
        <w:t xml:space="preserve"> </w:t>
      </w:r>
      <w:r>
        <w:rPr>
          <w:spacing w:val="-11"/>
        </w:rPr>
        <w:t>Obstetrics</w:t>
      </w:r>
      <w:r>
        <w:rPr>
          <w:spacing w:val="15"/>
          <w:w w:val="101"/>
        </w:rPr>
        <w:t xml:space="preserve"> </w:t>
      </w:r>
      <w:r>
        <w:rPr>
          <w:spacing w:val="-11"/>
        </w:rPr>
        <w:t>and</w:t>
      </w:r>
      <w:r>
        <w:rPr/>
        <w:t xml:space="preserve">   </w:t>
      </w:r>
      <w:r>
        <w:rPr>
          <w:spacing w:val="-15"/>
        </w:rPr>
        <w:t>Gynecology,</w:t>
      </w:r>
      <w:r>
        <w:rPr>
          <w:spacing w:val="42"/>
        </w:rPr>
        <w:t xml:space="preserve"> </w:t>
      </w:r>
      <w:r>
        <w:rPr>
          <w:spacing w:val="-15"/>
        </w:rPr>
        <w:t>I.M.</w:t>
      </w:r>
      <w:r>
        <w:rPr>
          <w:spacing w:val="16"/>
          <w:w w:val="101"/>
        </w:rPr>
        <w:t xml:space="preserve"> </w:t>
      </w:r>
      <w:r>
        <w:rPr>
          <w:spacing w:val="-15"/>
        </w:rPr>
        <w:t>Sechenov</w:t>
      </w:r>
      <w:r>
        <w:rPr>
          <w:spacing w:val="23"/>
        </w:rPr>
        <w:t xml:space="preserve"> </w:t>
      </w:r>
      <w:r>
        <w:rPr>
          <w:spacing w:val="-15"/>
        </w:rPr>
        <w:t>First</w:t>
      </w:r>
      <w:r>
        <w:rPr>
          <w:spacing w:val="16"/>
          <w:w w:val="101"/>
        </w:rPr>
        <w:t xml:space="preserve"> </w:t>
      </w:r>
      <w:r>
        <w:rPr>
          <w:spacing w:val="-15"/>
        </w:rPr>
        <w:t>State</w:t>
      </w:r>
      <w:r>
        <w:rPr>
          <w:spacing w:val="23"/>
          <w:w w:val="101"/>
        </w:rPr>
        <w:t xml:space="preserve"> </w:t>
      </w:r>
      <w:r>
        <w:rPr>
          <w:spacing w:val="-15"/>
        </w:rPr>
        <w:t>University</w:t>
      </w:r>
      <w:r>
        <w:rPr>
          <w:spacing w:val="15"/>
          <w:w w:val="101"/>
        </w:rPr>
        <w:t xml:space="preserve"> </w:t>
      </w:r>
      <w:r>
        <w:rPr>
          <w:spacing w:val="-15"/>
        </w:rPr>
        <w:t>of</w:t>
      </w:r>
      <w:r>
        <w:rPr>
          <w:spacing w:val="13"/>
          <w:w w:val="101"/>
        </w:rPr>
        <w:t xml:space="preserve"> </w:t>
      </w:r>
      <w:r>
        <w:rPr>
          <w:spacing w:val="-15"/>
        </w:rPr>
        <w:t>Moscow,</w:t>
      </w:r>
      <w:r>
        <w:rPr>
          <w:spacing w:val="19"/>
          <w:w w:val="101"/>
        </w:rPr>
        <w:t xml:space="preserve"> </w:t>
      </w:r>
      <w:r>
        <w:rPr>
          <w:spacing w:val="-15"/>
        </w:rPr>
        <w:t>Moscow,</w:t>
      </w:r>
      <w:r>
        <w:rPr>
          <w:spacing w:val="23"/>
        </w:rPr>
        <w:t xml:space="preserve"> </w:t>
      </w:r>
      <w:r>
        <w:rPr>
          <w:spacing w:val="-15"/>
        </w:rPr>
        <w:t>Russia;</w:t>
      </w:r>
      <w:r>
        <w:rPr>
          <w:spacing w:val="19"/>
        </w:rPr>
        <w:t xml:space="preserve"> </w:t>
      </w:r>
      <w:r>
        <w:rPr>
          <w:sz w:val="11"/>
          <w:szCs w:val="11"/>
          <w:spacing w:val="15"/>
          <w:position w:val="7"/>
        </w:rPr>
        <w:t>h</w:t>
      </w:r>
      <w:r>
        <w:rPr>
          <w:spacing w:val="-12"/>
        </w:rPr>
        <w:t>Department</w:t>
      </w:r>
      <w:r>
        <w:rPr>
          <w:spacing w:val="16"/>
        </w:rPr>
        <w:t xml:space="preserve"> </w:t>
      </w:r>
      <w:r>
        <w:rPr>
          <w:spacing w:val="-12"/>
        </w:rPr>
        <w:t>of</w:t>
      </w:r>
      <w:r>
        <w:rPr>
          <w:spacing w:val="15"/>
        </w:rPr>
        <w:t xml:space="preserve"> </w:t>
      </w:r>
      <w:r>
        <w:rPr>
          <w:spacing w:val="-12"/>
        </w:rPr>
        <w:t>Neonatology,</w:t>
      </w:r>
      <w:r>
        <w:rPr>
          <w:spacing w:val="17"/>
          <w:w w:val="101"/>
        </w:rPr>
        <w:t xml:space="preserve"> </w:t>
      </w:r>
      <w:r>
        <w:rPr>
          <w:spacing w:val="-12"/>
        </w:rPr>
        <w:t>Gazi</w:t>
      </w:r>
      <w:r>
        <w:rPr>
          <w:spacing w:val="22"/>
        </w:rPr>
        <w:t xml:space="preserve"> </w:t>
      </w:r>
      <w:r>
        <w:rPr>
          <w:spacing w:val="-12"/>
        </w:rPr>
        <w:t>University,</w:t>
      </w:r>
      <w:r>
        <w:rPr>
          <w:spacing w:val="23"/>
        </w:rPr>
        <w:t xml:space="preserve"> </w:t>
      </w:r>
      <w:r>
        <w:rPr>
          <w:spacing w:val="-12"/>
        </w:rPr>
        <w:t>Faculty</w:t>
      </w:r>
      <w:r>
        <w:rPr>
          <w:spacing w:val="16"/>
          <w:w w:val="101"/>
        </w:rPr>
        <w:t xml:space="preserve"> </w:t>
      </w:r>
      <w:r>
        <w:rPr>
          <w:spacing w:val="-12"/>
        </w:rPr>
        <w:t>of</w:t>
      </w:r>
      <w:r>
        <w:rPr/>
        <w:t xml:space="preserve"> </w:t>
      </w:r>
      <w:r>
        <w:rPr>
          <w:spacing w:val="-14"/>
        </w:rPr>
        <w:t>Medicine,</w:t>
      </w:r>
      <w:r>
        <w:rPr>
          <w:spacing w:val="16"/>
        </w:rPr>
        <w:t xml:space="preserve"> </w:t>
      </w:r>
      <w:r>
        <w:rPr>
          <w:spacing w:val="-14"/>
        </w:rPr>
        <w:t>Ankara,</w:t>
      </w:r>
      <w:r>
        <w:rPr>
          <w:spacing w:val="10"/>
        </w:rPr>
        <w:t xml:space="preserve"> </w:t>
      </w:r>
      <w:r>
        <w:rPr>
          <w:spacing w:val="-14"/>
        </w:rPr>
        <w:t>Turkey;</w:t>
      </w:r>
      <w:r>
        <w:rPr>
          <w:spacing w:val="18"/>
          <w:w w:val="101"/>
        </w:rPr>
        <w:t xml:space="preserve"> </w:t>
      </w:r>
      <w:r>
        <w:rPr>
          <w:sz w:val="11"/>
          <w:szCs w:val="11"/>
          <w:spacing w:val="13"/>
          <w:position w:val="8"/>
        </w:rPr>
        <w:t>i</w:t>
      </w:r>
      <w:r>
        <w:rPr>
          <w:spacing w:val="-11"/>
        </w:rPr>
        <w:t>Neonatal</w:t>
      </w:r>
      <w:r>
        <w:rPr>
          <w:spacing w:val="22"/>
          <w:w w:val="101"/>
        </w:rPr>
        <w:t xml:space="preserve"> </w:t>
      </w:r>
      <w:r>
        <w:rPr>
          <w:spacing w:val="-11"/>
        </w:rPr>
        <w:t>Intensive</w:t>
      </w:r>
      <w:r>
        <w:rPr>
          <w:spacing w:val="17"/>
        </w:rPr>
        <w:t xml:space="preserve"> </w:t>
      </w:r>
      <w:r>
        <w:rPr>
          <w:spacing w:val="-11"/>
        </w:rPr>
        <w:t>Care</w:t>
      </w:r>
      <w:r>
        <w:rPr>
          <w:spacing w:val="22"/>
          <w:w w:val="101"/>
        </w:rPr>
        <w:t xml:space="preserve"> </w:t>
      </w:r>
      <w:r>
        <w:rPr>
          <w:spacing w:val="-12"/>
        </w:rPr>
        <w:t>Unit,</w:t>
      </w:r>
      <w:r>
        <w:rPr>
          <w:spacing w:val="16"/>
        </w:rPr>
        <w:t xml:space="preserve"> </w:t>
      </w:r>
      <w:r>
        <w:rPr>
          <w:spacing w:val="-12"/>
        </w:rPr>
        <w:t>3rd</w:t>
      </w:r>
      <w:r>
        <w:rPr>
          <w:spacing w:val="23"/>
        </w:rPr>
        <w:t xml:space="preserve"> </w:t>
      </w:r>
      <w:r>
        <w:rPr>
          <w:spacing w:val="-12"/>
        </w:rPr>
        <w:t>Department</w:t>
      </w:r>
      <w:r>
        <w:rPr>
          <w:spacing w:val="17"/>
        </w:rPr>
        <w:t xml:space="preserve"> </w:t>
      </w:r>
      <w:r>
        <w:rPr>
          <w:spacing w:val="-12"/>
        </w:rPr>
        <w:t>of</w:t>
      </w:r>
      <w:r>
        <w:rPr>
          <w:spacing w:val="15"/>
          <w:w w:val="101"/>
        </w:rPr>
        <w:t xml:space="preserve"> </w:t>
      </w:r>
      <w:r>
        <w:rPr>
          <w:spacing w:val="-12"/>
        </w:rPr>
        <w:t>Pediatrics,</w:t>
      </w:r>
      <w:r>
        <w:rPr>
          <w:spacing w:val="22"/>
          <w:w w:val="101"/>
        </w:rPr>
        <w:t xml:space="preserve"> </w:t>
      </w:r>
      <w:r>
        <w:rPr>
          <w:spacing w:val="-12"/>
        </w:rPr>
        <w:t>National</w:t>
      </w:r>
      <w:r>
        <w:rPr>
          <w:spacing w:val="15"/>
          <w:w w:val="101"/>
        </w:rPr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2"/>
        </w:rPr>
        <w:t>Kapodistrian</w:t>
      </w:r>
      <w:r>
        <w:rPr>
          <w:spacing w:val="23"/>
        </w:rPr>
        <w:t xml:space="preserve"> </w:t>
      </w:r>
      <w:r>
        <w:rPr>
          <w:spacing w:val="-12"/>
        </w:rPr>
        <w:t>University</w:t>
      </w:r>
      <w:r>
        <w:rPr>
          <w:spacing w:val="16"/>
        </w:rPr>
        <w:t xml:space="preserve"> </w:t>
      </w:r>
      <w:r>
        <w:rPr>
          <w:spacing w:val="-12"/>
        </w:rPr>
        <w:t>of</w:t>
      </w:r>
    </w:p>
    <w:p>
      <w:pPr>
        <w:pStyle w:val="BodyText"/>
        <w:ind w:left="155" w:right="314" w:hanging="5"/>
        <w:spacing w:line="188" w:lineRule="exact"/>
        <w:rPr/>
      </w:pPr>
      <w:r>
        <w:rPr>
          <w:spacing w:val="-15"/>
          <w:position w:val="-2"/>
        </w:rPr>
        <w:t>Athens,</w:t>
      </w:r>
      <w:r>
        <w:rPr>
          <w:spacing w:val="16"/>
          <w:w w:val="101"/>
          <w:position w:val="-2"/>
        </w:rPr>
        <w:t xml:space="preserve"> </w:t>
      </w:r>
      <w:r>
        <w:rPr>
          <w:spacing w:val="-15"/>
          <w:position w:val="-2"/>
        </w:rPr>
        <w:t>Athens,</w:t>
      </w:r>
      <w:r>
        <w:rPr>
          <w:spacing w:val="16"/>
          <w:position w:val="-2"/>
        </w:rPr>
        <w:t xml:space="preserve"> </w:t>
      </w:r>
      <w:r>
        <w:rPr>
          <w:spacing w:val="-15"/>
          <w:position w:val="-2"/>
        </w:rPr>
        <w:t>Greece;</w:t>
      </w:r>
      <w:r>
        <w:rPr>
          <w:spacing w:val="4"/>
          <w:position w:val="-2"/>
        </w:rPr>
        <w:t xml:space="preserve"> </w:t>
      </w:r>
      <w:r>
        <w:rPr>
          <w:sz w:val="11"/>
          <w:szCs w:val="11"/>
          <w:spacing w:val="4"/>
          <w:w w:val="147"/>
          <w:position w:val="6"/>
        </w:rPr>
        <w:t>j</w:t>
      </w:r>
      <w:r>
        <w:rPr>
          <w:spacing w:val="-12"/>
          <w:position w:val="-2"/>
        </w:rPr>
        <w:t>Department</w:t>
      </w:r>
      <w:r>
        <w:rPr>
          <w:spacing w:val="18"/>
          <w:position w:val="-2"/>
        </w:rPr>
        <w:t xml:space="preserve"> </w:t>
      </w:r>
      <w:r>
        <w:rPr>
          <w:spacing w:val="-12"/>
          <w:position w:val="-2"/>
        </w:rPr>
        <w:t>of</w:t>
      </w:r>
      <w:r>
        <w:rPr>
          <w:spacing w:val="8"/>
          <w:position w:val="-2"/>
        </w:rPr>
        <w:t xml:space="preserve"> </w:t>
      </w:r>
      <w:r>
        <w:rPr>
          <w:spacing w:val="-12"/>
          <w:position w:val="-2"/>
        </w:rPr>
        <w:t>Obstetrics</w:t>
      </w:r>
      <w:r>
        <w:rPr>
          <w:spacing w:val="17"/>
          <w:position w:val="-2"/>
        </w:rPr>
        <w:t xml:space="preserve"> </w:t>
      </w:r>
      <w:r>
        <w:rPr>
          <w:spacing w:val="-12"/>
          <w:position w:val="-2"/>
        </w:rPr>
        <w:t>and</w:t>
      </w:r>
      <w:r>
        <w:rPr>
          <w:spacing w:val="16"/>
          <w:position w:val="-2"/>
        </w:rPr>
        <w:t xml:space="preserve"> </w:t>
      </w:r>
      <w:r>
        <w:rPr>
          <w:spacing w:val="-12"/>
          <w:position w:val="-2"/>
        </w:rPr>
        <w:t>Gynecology,</w:t>
      </w:r>
      <w:r>
        <w:rPr>
          <w:spacing w:val="22"/>
          <w:w w:val="101"/>
          <w:position w:val="-2"/>
        </w:rPr>
        <w:t xml:space="preserve"> </w:t>
      </w:r>
      <w:r>
        <w:rPr>
          <w:spacing w:val="-12"/>
          <w:position w:val="-2"/>
        </w:rPr>
        <w:t>Univ</w:t>
      </w:r>
      <w:r>
        <w:rPr>
          <w:spacing w:val="-13"/>
          <w:position w:val="-2"/>
        </w:rPr>
        <w:t>ersity</w:t>
      </w:r>
      <w:r>
        <w:rPr>
          <w:spacing w:val="23"/>
          <w:position w:val="-2"/>
        </w:rPr>
        <w:t xml:space="preserve"> </w:t>
      </w:r>
      <w:r>
        <w:rPr>
          <w:spacing w:val="-13"/>
          <w:position w:val="-2"/>
        </w:rPr>
        <w:t>Hospital</w:t>
      </w:r>
      <w:r>
        <w:rPr>
          <w:spacing w:val="23"/>
          <w:position w:val="-2"/>
        </w:rPr>
        <w:t xml:space="preserve"> </w:t>
      </w:r>
      <w:r>
        <w:rPr>
          <w:spacing w:val="-13"/>
          <w:position w:val="-2"/>
        </w:rPr>
        <w:t>Hradec</w:t>
      </w:r>
      <w:r>
        <w:rPr>
          <w:spacing w:val="22"/>
          <w:w w:val="101"/>
          <w:position w:val="-2"/>
        </w:rPr>
        <w:t xml:space="preserve"> </w:t>
      </w:r>
      <w:r>
        <w:rPr>
          <w:spacing w:val="-13"/>
          <w:position w:val="-2"/>
        </w:rPr>
        <w:t>Kralove,</w:t>
      </w:r>
      <w:r>
        <w:rPr>
          <w:spacing w:val="16"/>
          <w:position w:val="-2"/>
        </w:rPr>
        <w:t xml:space="preserve"> </w:t>
      </w:r>
      <w:r>
        <w:rPr>
          <w:spacing w:val="-13"/>
          <w:position w:val="-2"/>
        </w:rPr>
        <w:t>Charles</w:t>
      </w:r>
      <w:r>
        <w:rPr>
          <w:spacing w:val="23"/>
          <w:w w:val="101"/>
          <w:position w:val="-2"/>
        </w:rPr>
        <w:t xml:space="preserve"> </w:t>
      </w:r>
      <w:r>
        <w:rPr>
          <w:spacing w:val="-13"/>
          <w:position w:val="-2"/>
        </w:rPr>
        <w:t>University,</w:t>
      </w:r>
      <w:r>
        <w:rPr>
          <w:spacing w:val="23"/>
          <w:position w:val="-2"/>
        </w:rPr>
        <w:t xml:space="preserve"> </w:t>
      </w:r>
      <w:r>
        <w:rPr>
          <w:spacing w:val="-13"/>
          <w:position w:val="-2"/>
        </w:rPr>
        <w:t>Faculty</w:t>
      </w:r>
      <w:r>
        <w:rPr>
          <w:spacing w:val="15"/>
          <w:w w:val="101"/>
          <w:position w:val="-2"/>
        </w:rPr>
        <w:t xml:space="preserve"> </w:t>
      </w:r>
      <w:r>
        <w:rPr>
          <w:spacing w:val="-13"/>
          <w:position w:val="-2"/>
        </w:rPr>
        <w:t>of</w:t>
      </w:r>
      <w:r>
        <w:rPr>
          <w:position w:val="-2"/>
        </w:rPr>
        <w:t xml:space="preserve"> </w:t>
      </w:r>
      <w:r>
        <w:rPr>
          <w:spacing w:val="-15"/>
          <w:position w:val="2"/>
        </w:rPr>
        <w:t>Medicine</w:t>
      </w:r>
      <w:r>
        <w:rPr>
          <w:spacing w:val="21"/>
          <w:position w:val="2"/>
        </w:rPr>
        <w:t xml:space="preserve"> </w:t>
      </w:r>
      <w:r>
        <w:rPr>
          <w:spacing w:val="-15"/>
          <w:position w:val="2"/>
        </w:rPr>
        <w:t>in</w:t>
      </w:r>
      <w:r>
        <w:rPr>
          <w:spacing w:val="23"/>
          <w:position w:val="2"/>
        </w:rPr>
        <w:t xml:space="preserve"> </w:t>
      </w:r>
      <w:r>
        <w:rPr>
          <w:spacing w:val="-15"/>
          <w:position w:val="2"/>
        </w:rPr>
        <w:t>Hradec</w:t>
      </w:r>
      <w:r>
        <w:rPr>
          <w:spacing w:val="22"/>
          <w:w w:val="101"/>
          <w:position w:val="2"/>
        </w:rPr>
        <w:t xml:space="preserve"> </w:t>
      </w:r>
      <w:r>
        <w:rPr>
          <w:spacing w:val="-15"/>
          <w:position w:val="2"/>
        </w:rPr>
        <w:t>Kr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1"/>
                <w:position w:val="2"/>
              </w:rPr>
              <w:t>/</w:t>
            </w:r>
          </w:rt>
          <w:rubyBase>
            <w:r>
              <w:rPr>
                <w:w w:val="80"/>
                <w:position w:val="2"/>
              </w:rPr>
              <w:t>a</w:t>
            </w:r>
          </w:rubyBase>
        </w:ruby>
      </w:r>
      <w:r>
        <w:rPr>
          <w:spacing w:val="-15"/>
          <w:position w:val="2"/>
        </w:rPr>
        <w:t>lov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1"/>
                <w:position w:val="2"/>
              </w:rPr>
              <w:t>/</w:t>
            </w:r>
          </w:rt>
          <w:rubyBase>
            <w:r>
              <w:rPr>
                <w:w w:val="82"/>
                <w:position w:val="2"/>
              </w:rPr>
              <w:t>e</w:t>
            </w:r>
          </w:rubyBase>
        </w:ruby>
      </w:r>
      <w:r>
        <w:rPr>
          <w:spacing w:val="-15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>
          <w:spacing w:val="-15"/>
          <w:position w:val="2"/>
        </w:rPr>
        <w:t>Hradec</w:t>
      </w:r>
      <w:r>
        <w:rPr>
          <w:spacing w:val="22"/>
          <w:position w:val="2"/>
        </w:rPr>
        <w:t xml:space="preserve"> </w:t>
      </w:r>
      <w:r>
        <w:rPr>
          <w:spacing w:val="-15"/>
          <w:position w:val="2"/>
        </w:rPr>
        <w:t>Kralove,</w:t>
      </w:r>
      <w:r>
        <w:rPr>
          <w:spacing w:val="16"/>
          <w:w w:val="101"/>
          <w:position w:val="2"/>
        </w:rPr>
        <w:t xml:space="preserve"> </w:t>
      </w:r>
      <w:r>
        <w:rPr>
          <w:spacing w:val="-15"/>
          <w:position w:val="2"/>
        </w:rPr>
        <w:t>Cze</w:t>
      </w:r>
      <w:r>
        <w:rPr>
          <w:spacing w:val="-16"/>
          <w:position w:val="2"/>
        </w:rPr>
        <w:t>ch</w:t>
      </w:r>
      <w:r>
        <w:rPr>
          <w:spacing w:val="23"/>
          <w:position w:val="2"/>
        </w:rPr>
        <w:t xml:space="preserve"> </w:t>
      </w:r>
      <w:r>
        <w:rPr>
          <w:spacing w:val="-16"/>
          <w:position w:val="2"/>
        </w:rPr>
        <w:t>Republic;</w:t>
      </w:r>
      <w:r>
        <w:rPr>
          <w:spacing w:val="18"/>
          <w:w w:val="101"/>
          <w:position w:val="2"/>
        </w:rPr>
        <w:t xml:space="preserve"> </w:t>
      </w:r>
      <w:r>
        <w:rPr>
          <w:sz w:val="11"/>
          <w:szCs w:val="11"/>
          <w:spacing w:val="-5"/>
          <w:position w:val="9"/>
        </w:rPr>
        <w:t>k</w:t>
      </w:r>
      <w:r>
        <w:rPr>
          <w:spacing w:val="-12"/>
          <w:position w:val="2"/>
        </w:rPr>
        <w:t>Neonatal</w:t>
      </w:r>
      <w:r>
        <w:rPr>
          <w:spacing w:val="19"/>
          <w:w w:val="101"/>
          <w:position w:val="2"/>
        </w:rPr>
        <w:t xml:space="preserve"> </w:t>
      </w:r>
      <w:r>
        <w:rPr>
          <w:spacing w:val="-12"/>
          <w:position w:val="2"/>
        </w:rPr>
        <w:t>Medicine,</w:t>
      </w:r>
      <w:r>
        <w:rPr>
          <w:spacing w:val="16"/>
          <w:w w:val="101"/>
          <w:position w:val="2"/>
        </w:rPr>
        <w:t xml:space="preserve"> </w:t>
      </w:r>
      <w:r>
        <w:rPr>
          <w:spacing w:val="-12"/>
          <w:position w:val="2"/>
        </w:rPr>
        <w:t>School</w:t>
      </w:r>
      <w:r>
        <w:rPr>
          <w:spacing w:val="17"/>
          <w:position w:val="2"/>
        </w:rPr>
        <w:t xml:space="preserve"> </w:t>
      </w:r>
      <w:r>
        <w:rPr>
          <w:spacing w:val="-12"/>
          <w:position w:val="2"/>
        </w:rPr>
        <w:t>of</w:t>
      </w:r>
      <w:r>
        <w:rPr>
          <w:spacing w:val="15"/>
          <w:position w:val="2"/>
        </w:rPr>
        <w:t xml:space="preserve"> </w:t>
      </w:r>
      <w:r>
        <w:rPr>
          <w:spacing w:val="-12"/>
          <w:position w:val="2"/>
        </w:rPr>
        <w:t>Public</w:t>
      </w:r>
      <w:r>
        <w:rPr>
          <w:spacing w:val="23"/>
          <w:w w:val="101"/>
          <w:position w:val="2"/>
        </w:rPr>
        <w:t xml:space="preserve"> </w:t>
      </w:r>
      <w:r>
        <w:rPr>
          <w:spacing w:val="-12"/>
          <w:position w:val="2"/>
        </w:rPr>
        <w:t>Health,</w:t>
      </w:r>
      <w:r>
        <w:rPr>
          <w:spacing w:val="23"/>
          <w:position w:val="2"/>
        </w:rPr>
        <w:t xml:space="preserve"> </w:t>
      </w:r>
      <w:r>
        <w:rPr>
          <w:spacing w:val="-12"/>
          <w:position w:val="2"/>
        </w:rPr>
        <w:t>Faculty</w:t>
      </w:r>
      <w:r>
        <w:rPr>
          <w:spacing w:val="16"/>
          <w:w w:val="101"/>
          <w:position w:val="2"/>
        </w:rPr>
        <w:t xml:space="preserve"> </w:t>
      </w:r>
      <w:r>
        <w:rPr>
          <w:spacing w:val="-12"/>
          <w:position w:val="2"/>
        </w:rPr>
        <w:t>of</w:t>
      </w:r>
      <w:r>
        <w:rPr>
          <w:spacing w:val="12"/>
          <w:w w:val="101"/>
          <w:position w:val="2"/>
        </w:rPr>
        <w:t xml:space="preserve"> </w:t>
      </w:r>
      <w:r>
        <w:rPr>
          <w:spacing w:val="-12"/>
          <w:position w:val="2"/>
        </w:rPr>
        <w:t>Med</w:t>
      </w:r>
      <w:r>
        <w:rPr>
          <w:spacing w:val="-13"/>
          <w:position w:val="2"/>
        </w:rPr>
        <w:t>icine,</w:t>
      </w:r>
    </w:p>
    <w:p>
      <w:pPr>
        <w:pStyle w:val="BodyText"/>
        <w:ind w:left="159"/>
        <w:spacing w:before="27" w:line="236" w:lineRule="auto"/>
        <w:rPr/>
      </w:pPr>
      <w:r>
        <w:rPr>
          <w:spacing w:val="-14"/>
        </w:rPr>
        <w:t>Imperial</w:t>
      </w:r>
      <w:r>
        <w:rPr>
          <w:spacing w:val="23"/>
        </w:rPr>
        <w:t xml:space="preserve"> </w:t>
      </w:r>
      <w:r>
        <w:rPr>
          <w:spacing w:val="-14"/>
        </w:rPr>
        <w:t>College</w:t>
      </w:r>
      <w:r>
        <w:rPr>
          <w:spacing w:val="23"/>
        </w:rPr>
        <w:t xml:space="preserve"> </w:t>
      </w:r>
      <w:r>
        <w:rPr>
          <w:spacing w:val="-14"/>
        </w:rPr>
        <w:t>London,</w:t>
      </w:r>
      <w:r>
        <w:rPr>
          <w:spacing w:val="22"/>
          <w:w w:val="101"/>
        </w:rPr>
        <w:t xml:space="preserve"> </w:t>
      </w:r>
      <w:r>
        <w:rPr>
          <w:spacing w:val="-14"/>
        </w:rPr>
        <w:t>London,</w:t>
      </w:r>
      <w:r>
        <w:rPr>
          <w:spacing w:val="23"/>
        </w:rPr>
        <w:t xml:space="preserve"> </w:t>
      </w:r>
      <w:r>
        <w:rPr>
          <w:spacing w:val="-14"/>
        </w:rPr>
        <w:t>UK;</w:t>
      </w:r>
      <w:r>
        <w:rPr>
          <w:spacing w:val="18"/>
          <w:w w:val="101"/>
        </w:rPr>
        <w:t xml:space="preserve"> </w:t>
      </w:r>
      <w:r>
        <w:rPr>
          <w:sz w:val="11"/>
          <w:szCs w:val="11"/>
          <w:spacing w:val="-2"/>
          <w:position w:val="7"/>
        </w:rPr>
        <w:t>l</w:t>
      </w:r>
      <w:r>
        <w:rPr>
          <w:spacing w:val="-15"/>
        </w:rPr>
        <w:t>Chelsea</w:t>
      </w:r>
      <w:r>
        <w:rPr>
          <w:spacing w:val="16"/>
        </w:rPr>
        <w:t xml:space="preserve"> </w:t>
      </w:r>
      <w:r>
        <w:rPr>
          <w:spacing w:val="-15"/>
        </w:rPr>
        <w:t>and</w:t>
      </w:r>
      <w:r>
        <w:rPr>
          <w:spacing w:val="12"/>
          <w:w w:val="101"/>
        </w:rPr>
        <w:t xml:space="preserve"> </w:t>
      </w:r>
      <w:r>
        <w:rPr>
          <w:spacing w:val="-15"/>
        </w:rPr>
        <w:t>Westminster</w:t>
      </w:r>
      <w:r>
        <w:rPr>
          <w:spacing w:val="23"/>
          <w:w w:val="101"/>
        </w:rPr>
        <w:t xml:space="preserve"> </w:t>
      </w:r>
      <w:r>
        <w:rPr>
          <w:spacing w:val="-15"/>
        </w:rPr>
        <w:t>NHS</w:t>
      </w:r>
      <w:r>
        <w:rPr>
          <w:spacing w:val="22"/>
        </w:rPr>
        <w:t xml:space="preserve"> </w:t>
      </w:r>
      <w:r>
        <w:rPr>
          <w:spacing w:val="-15"/>
        </w:rPr>
        <w:t>Foundation</w:t>
      </w:r>
      <w:r>
        <w:rPr>
          <w:spacing w:val="11"/>
        </w:rPr>
        <w:t xml:space="preserve"> </w:t>
      </w:r>
      <w:r>
        <w:rPr>
          <w:spacing w:val="-15"/>
        </w:rPr>
        <w:t>Trust,</w:t>
      </w:r>
      <w:r>
        <w:rPr>
          <w:spacing w:val="23"/>
        </w:rPr>
        <w:t xml:space="preserve"> </w:t>
      </w:r>
      <w:r>
        <w:rPr>
          <w:spacing w:val="-15"/>
        </w:rPr>
        <w:t>London,</w:t>
      </w:r>
      <w:r>
        <w:rPr>
          <w:spacing w:val="23"/>
        </w:rPr>
        <w:t xml:space="preserve"> </w:t>
      </w:r>
      <w:r>
        <w:rPr>
          <w:spacing w:val="-15"/>
        </w:rPr>
        <w:t>U</w:t>
      </w:r>
      <w:r>
        <w:rPr>
          <w:spacing w:val="-16"/>
        </w:rPr>
        <w:t>K;</w:t>
      </w:r>
      <w:r>
        <w:rPr>
          <w:spacing w:val="18"/>
        </w:rPr>
        <w:t xml:space="preserve"> </w:t>
      </w:r>
      <w:r>
        <w:rPr>
          <w:sz w:val="11"/>
          <w:szCs w:val="11"/>
          <w:spacing w:val="5"/>
          <w:position w:val="7"/>
        </w:rPr>
        <w:t>m</w:t>
      </w:r>
      <w:r>
        <w:rPr>
          <w:spacing w:val="-11"/>
        </w:rPr>
        <w:t>Department</w:t>
      </w:r>
      <w:r>
        <w:rPr>
          <w:spacing w:val="16"/>
        </w:rPr>
        <w:t xml:space="preserve"> </w:t>
      </w:r>
      <w:r>
        <w:rPr>
          <w:spacing w:val="-11"/>
        </w:rPr>
        <w:t>of</w:t>
      </w:r>
      <w:r>
        <w:rPr>
          <w:spacing w:val="6"/>
        </w:rPr>
        <w:t xml:space="preserve"> </w:t>
      </w:r>
      <w:r>
        <w:rPr>
          <w:spacing w:val="-11"/>
        </w:rPr>
        <w:t>Women</w:t>
      </w:r>
      <w:r>
        <w:rPr>
          <w:spacing w:val="16"/>
        </w:rPr>
        <w:t xml:space="preserve"> </w:t>
      </w:r>
      <w:r>
        <w:rPr>
          <w:spacing w:val="-11"/>
        </w:rPr>
        <w:t>and</w:t>
      </w:r>
    </w:p>
    <w:p>
      <w:pPr>
        <w:pStyle w:val="BodyText"/>
        <w:ind w:left="158" w:right="362" w:hanging="6"/>
        <w:spacing w:before="23" w:line="209" w:lineRule="auto"/>
        <w:rPr/>
      </w:pPr>
      <w:r>
        <w:rPr>
          <w:spacing w:val="-14"/>
        </w:rPr>
        <w:t>Children’s</w:t>
      </w:r>
      <w:r>
        <w:rPr>
          <w:spacing w:val="26"/>
        </w:rPr>
        <w:t xml:space="preserve"> </w:t>
      </w:r>
      <w:r>
        <w:rPr>
          <w:spacing w:val="-14"/>
        </w:rPr>
        <w:t>Health,</w:t>
      </w:r>
      <w:r>
        <w:rPr>
          <w:spacing w:val="23"/>
        </w:rPr>
        <w:t xml:space="preserve"> </w:t>
      </w:r>
      <w:r>
        <w:rPr>
          <w:spacing w:val="-14"/>
        </w:rPr>
        <w:t>King’s</w:t>
      </w:r>
      <w:r>
        <w:rPr>
          <w:spacing w:val="16"/>
          <w:w w:val="101"/>
        </w:rPr>
        <w:t xml:space="preserve"> </w:t>
      </w:r>
      <w:r>
        <w:rPr>
          <w:spacing w:val="-14"/>
        </w:rPr>
        <w:t>College</w:t>
      </w:r>
      <w:r>
        <w:rPr>
          <w:spacing w:val="22"/>
          <w:w w:val="101"/>
        </w:rPr>
        <w:t xml:space="preserve"> </w:t>
      </w:r>
      <w:r>
        <w:rPr>
          <w:spacing w:val="-14"/>
        </w:rPr>
        <w:t>London,</w:t>
      </w:r>
      <w:r>
        <w:rPr>
          <w:spacing w:val="23"/>
        </w:rPr>
        <w:t xml:space="preserve"> </w:t>
      </w:r>
      <w:r>
        <w:rPr>
          <w:spacing w:val="-14"/>
        </w:rPr>
        <w:t>London,</w:t>
      </w:r>
      <w:r>
        <w:rPr>
          <w:spacing w:val="23"/>
        </w:rPr>
        <w:t xml:space="preserve"> </w:t>
      </w:r>
      <w:r>
        <w:rPr>
          <w:spacing w:val="-14"/>
        </w:rPr>
        <w:t>UK;</w:t>
      </w:r>
      <w:r>
        <w:rPr>
          <w:spacing w:val="18"/>
        </w:rPr>
        <w:t xml:space="preserve"> </w:t>
      </w:r>
      <w:r>
        <w:rPr>
          <w:sz w:val="11"/>
          <w:szCs w:val="11"/>
          <w:spacing w:val="-1"/>
          <w:position w:val="7"/>
        </w:rPr>
        <w:t>n</w:t>
      </w:r>
      <w:r>
        <w:rPr>
          <w:spacing w:val="-13"/>
        </w:rPr>
        <w:t>Medical</w:t>
      </w:r>
      <w:r>
        <w:rPr>
          <w:spacing w:val="16"/>
          <w:w w:val="101"/>
        </w:rPr>
        <w:t xml:space="preserve"> </w:t>
      </w:r>
      <w:r>
        <w:rPr>
          <w:spacing w:val="-13"/>
        </w:rPr>
        <w:t>School,</w:t>
      </w:r>
      <w:r>
        <w:rPr>
          <w:spacing w:val="17"/>
        </w:rPr>
        <w:t xml:space="preserve"> </w:t>
      </w:r>
      <w:r>
        <w:rPr>
          <w:spacing w:val="-13"/>
        </w:rPr>
        <w:t>Santa</w:t>
      </w:r>
      <w:r>
        <w:rPr>
          <w:spacing w:val="20"/>
        </w:rPr>
        <w:t xml:space="preserve"> </w:t>
      </w:r>
      <w:r>
        <w:rPr>
          <w:spacing w:val="-13"/>
        </w:rPr>
        <w:t>Maria</w:t>
      </w:r>
      <w:r>
        <w:rPr>
          <w:spacing w:val="22"/>
          <w:w w:val="101"/>
        </w:rPr>
        <w:t xml:space="preserve"> </w:t>
      </w:r>
      <w:r>
        <w:rPr>
          <w:spacing w:val="-13"/>
        </w:rPr>
        <w:t>University</w:t>
      </w:r>
      <w:r>
        <w:rPr>
          <w:spacing w:val="23"/>
        </w:rPr>
        <w:t xml:space="preserve"> </w:t>
      </w:r>
      <w:r>
        <w:rPr>
          <w:spacing w:val="-13"/>
        </w:rPr>
        <w:t>Hospital,</w:t>
      </w:r>
      <w:r>
        <w:rPr>
          <w:spacing w:val="23"/>
        </w:rPr>
        <w:t xml:space="preserve"> </w:t>
      </w:r>
      <w:r>
        <w:rPr>
          <w:spacing w:val="-13"/>
        </w:rPr>
        <w:t>Lisbon,</w:t>
      </w:r>
      <w:r>
        <w:rPr>
          <w:spacing w:val="22"/>
          <w:w w:val="101"/>
        </w:rPr>
        <w:t xml:space="preserve"> </w:t>
      </w:r>
      <w:r>
        <w:rPr>
          <w:spacing w:val="-13"/>
        </w:rPr>
        <w:t>Portugal;</w:t>
      </w:r>
      <w:r>
        <w:rPr>
          <w:spacing w:val="15"/>
        </w:rPr>
        <w:t xml:space="preserve"> </w:t>
      </w:r>
      <w:r>
        <w:rPr>
          <w:sz w:val="11"/>
          <w:szCs w:val="11"/>
          <w:spacing w:val="5"/>
          <w:position w:val="7"/>
        </w:rPr>
        <w:t>o</w:t>
      </w:r>
      <w:r>
        <w:rPr>
          <w:spacing w:val="-15"/>
        </w:rPr>
        <w:t>European</w:t>
      </w:r>
      <w:r>
        <w:rPr/>
        <w:t xml:space="preserve"> </w:t>
      </w:r>
      <w:r>
        <w:rPr>
          <w:spacing w:val="-14"/>
        </w:rPr>
        <w:t>Board</w:t>
      </w:r>
      <w:r>
        <w:rPr>
          <w:spacing w:val="32"/>
        </w:rPr>
        <w:t xml:space="preserve"> </w:t>
      </w:r>
      <w:r>
        <w:rPr>
          <w:spacing w:val="-14"/>
        </w:rPr>
        <w:t>and</w:t>
      </w:r>
      <w:r>
        <w:rPr>
          <w:spacing w:val="17"/>
        </w:rPr>
        <w:t xml:space="preserve"> </w:t>
      </w:r>
      <w:r>
        <w:rPr>
          <w:spacing w:val="-14"/>
        </w:rPr>
        <w:t>College</w:t>
      </w:r>
      <w:r>
        <w:rPr>
          <w:spacing w:val="16"/>
          <w:w w:val="101"/>
        </w:rPr>
        <w:t xml:space="preserve"> </w:t>
      </w:r>
      <w:r>
        <w:rPr>
          <w:spacing w:val="-14"/>
        </w:rPr>
        <w:t>of</w:t>
      </w:r>
      <w:r>
        <w:rPr>
          <w:spacing w:val="8"/>
        </w:rPr>
        <w:t xml:space="preserve"> </w:t>
      </w:r>
      <w:r>
        <w:rPr>
          <w:spacing w:val="-14"/>
        </w:rPr>
        <w:t>Obstetrics</w:t>
      </w:r>
      <w:r>
        <w:rPr>
          <w:spacing w:val="16"/>
        </w:rPr>
        <w:t xml:space="preserve"> </w:t>
      </w:r>
      <w:r>
        <w:rPr>
          <w:spacing w:val="-14"/>
        </w:rPr>
        <w:t>and</w:t>
      </w:r>
      <w:r>
        <w:rPr>
          <w:spacing w:val="17"/>
        </w:rPr>
        <w:t xml:space="preserve"> </w:t>
      </w:r>
      <w:r>
        <w:rPr>
          <w:spacing w:val="-14"/>
        </w:rPr>
        <w:t>Gynaecology,</w:t>
      </w:r>
      <w:r>
        <w:rPr>
          <w:spacing w:val="22"/>
          <w:w w:val="101"/>
        </w:rPr>
        <w:t xml:space="preserve"> </w:t>
      </w:r>
      <w:r>
        <w:rPr>
          <w:spacing w:val="-14"/>
        </w:rPr>
        <w:t>Brussels,</w:t>
      </w:r>
      <w:r>
        <w:rPr>
          <w:spacing w:val="23"/>
        </w:rPr>
        <w:t xml:space="preserve"> </w:t>
      </w:r>
      <w:r>
        <w:rPr>
          <w:spacing w:val="-14"/>
        </w:rPr>
        <w:t>Belg</w:t>
      </w:r>
      <w:r>
        <w:rPr>
          <w:spacing w:val="-15"/>
        </w:rPr>
        <w:t>ium;</w:t>
      </w:r>
      <w:r>
        <w:rPr>
          <w:spacing w:val="18"/>
          <w:w w:val="101"/>
        </w:rPr>
        <w:t xml:space="preserve"> </w:t>
      </w:r>
      <w:r>
        <w:rPr>
          <w:sz w:val="11"/>
          <w:szCs w:val="11"/>
          <w:position w:val="8"/>
        </w:rPr>
        <w:t>p</w:t>
      </w:r>
      <w:r>
        <w:rPr>
          <w:spacing w:val="-12"/>
        </w:rPr>
        <w:t>Department</w:t>
      </w:r>
      <w:r>
        <w:rPr>
          <w:spacing w:val="16"/>
        </w:rPr>
        <w:t xml:space="preserve"> </w:t>
      </w:r>
      <w:r>
        <w:rPr>
          <w:spacing w:val="-12"/>
        </w:rPr>
        <w:t>of</w:t>
      </w:r>
      <w:r>
        <w:rPr>
          <w:spacing w:val="9"/>
        </w:rPr>
        <w:t xml:space="preserve"> </w:t>
      </w:r>
      <w:r>
        <w:rPr>
          <w:spacing w:val="-12"/>
        </w:rPr>
        <w:t>Obstetrics</w:t>
      </w:r>
      <w:r>
        <w:rPr>
          <w:spacing w:val="16"/>
          <w:w w:val="101"/>
        </w:rPr>
        <w:t xml:space="preserve"> </w:t>
      </w:r>
      <w:r>
        <w:rPr>
          <w:spacing w:val="-12"/>
        </w:rPr>
        <w:t>and</w:t>
      </w:r>
      <w:r>
        <w:rPr>
          <w:spacing w:val="16"/>
        </w:rPr>
        <w:t xml:space="preserve"> </w:t>
      </w:r>
      <w:r>
        <w:rPr>
          <w:spacing w:val="-12"/>
        </w:rPr>
        <w:t>Gynaecology,</w:t>
      </w:r>
      <w:r>
        <w:rPr>
          <w:spacing w:val="20"/>
          <w:w w:val="101"/>
        </w:rPr>
        <w:t xml:space="preserve"> </w:t>
      </w:r>
      <w:r>
        <w:rPr>
          <w:spacing w:val="-12"/>
        </w:rPr>
        <w:t>Maternity</w:t>
      </w:r>
      <w:r>
        <w:rPr>
          <w:spacing w:val="22"/>
          <w:w w:val="101"/>
        </w:rPr>
        <w:t xml:space="preserve"> </w:t>
      </w:r>
      <w:r>
        <w:rPr>
          <w:spacing w:val="-12"/>
        </w:rPr>
        <w:t>Koco</w:t>
      </w:r>
    </w:p>
    <w:p>
      <w:pPr>
        <w:pStyle w:val="BodyText"/>
        <w:ind w:left="152"/>
        <w:spacing w:before="20" w:line="191" w:lineRule="auto"/>
        <w:rPr/>
      </w:pPr>
      <w:r>
        <w:rPr>
          <w:spacing w:val="-12"/>
        </w:rPr>
        <w:t>Gliozheni</w:t>
      </w:r>
      <w:r>
        <w:rPr>
          <w:spacing w:val="24"/>
        </w:rPr>
        <w:t xml:space="preserve"> </w:t>
      </w:r>
      <w:r>
        <w:rPr>
          <w:spacing w:val="-12"/>
        </w:rPr>
        <w:t>Hospital,</w:t>
      </w:r>
      <w:r>
        <w:rPr>
          <w:spacing w:val="11"/>
        </w:rPr>
        <w:t xml:space="preserve"> </w:t>
      </w:r>
      <w:r>
        <w:rPr>
          <w:spacing w:val="-12"/>
        </w:rPr>
        <w:t>Tirana,</w:t>
      </w:r>
      <w:r>
        <w:rPr>
          <w:spacing w:val="14"/>
        </w:rPr>
        <w:t xml:space="preserve"> </w:t>
      </w:r>
      <w:r>
        <w:rPr>
          <w:spacing w:val="-12"/>
        </w:rPr>
        <w:t>Alb</w:t>
      </w:r>
      <w:r>
        <w:rPr>
          <w:spacing w:val="-13"/>
        </w:rPr>
        <w:t>ania;</w:t>
      </w:r>
      <w:r>
        <w:rPr>
          <w:spacing w:val="15"/>
        </w:rPr>
        <w:t xml:space="preserve"> </w:t>
      </w:r>
      <w:r>
        <w:rPr>
          <w:sz w:val="11"/>
          <w:szCs w:val="11"/>
          <w:spacing w:val="3"/>
          <w:position w:val="8"/>
        </w:rPr>
        <w:t>q</w:t>
      </w:r>
      <w:r>
        <w:rPr>
          <w:spacing w:val="-12"/>
        </w:rPr>
        <w:t>Women’s</w:t>
      </w:r>
      <w:r>
        <w:rPr>
          <w:spacing w:val="16"/>
          <w:w w:val="101"/>
        </w:rPr>
        <w:t xml:space="preserve"> </w:t>
      </w:r>
      <w:r>
        <w:rPr>
          <w:spacing w:val="-12"/>
        </w:rPr>
        <w:t>Clinic</w:t>
      </w:r>
      <w:r>
        <w:rPr>
          <w:spacing w:val="16"/>
          <w:w w:val="101"/>
        </w:rPr>
        <w:t xml:space="preserve"> </w:t>
      </w:r>
      <w:r>
        <w:rPr>
          <w:spacing w:val="-12"/>
        </w:rPr>
        <w:t>of Tartu</w:t>
      </w:r>
      <w:r>
        <w:rPr>
          <w:spacing w:val="23"/>
        </w:rPr>
        <w:t xml:space="preserve"> </w:t>
      </w:r>
      <w:r>
        <w:rPr>
          <w:spacing w:val="-12"/>
        </w:rPr>
        <w:t>University</w:t>
      </w:r>
      <w:r>
        <w:rPr>
          <w:spacing w:val="23"/>
        </w:rPr>
        <w:t xml:space="preserve"> </w:t>
      </w:r>
      <w:r>
        <w:rPr>
          <w:spacing w:val="-12"/>
        </w:rPr>
        <w:t>Hospital,</w:t>
      </w:r>
      <w:r>
        <w:rPr>
          <w:spacing w:val="11"/>
        </w:rPr>
        <w:t xml:space="preserve"> </w:t>
      </w:r>
      <w:r>
        <w:rPr>
          <w:spacing w:val="-12"/>
        </w:rPr>
        <w:t>Tartu,</w:t>
      </w:r>
      <w:r>
        <w:rPr>
          <w:spacing w:val="22"/>
        </w:rPr>
        <w:t xml:space="preserve"> </w:t>
      </w:r>
      <w:r>
        <w:rPr>
          <w:spacing w:val="-12"/>
        </w:rPr>
        <w:t>Estoni</w:t>
      </w:r>
      <w:r>
        <w:rPr>
          <w:spacing w:val="-13"/>
        </w:rPr>
        <w:t>a;</w:t>
      </w:r>
      <w:r>
        <w:rPr>
          <w:spacing w:val="18"/>
          <w:w w:val="101"/>
        </w:rPr>
        <w:t xml:space="preserve"> </w:t>
      </w:r>
      <w:r>
        <w:rPr>
          <w:sz w:val="11"/>
          <w:szCs w:val="11"/>
          <w:spacing w:val="-9"/>
          <w:position w:val="8"/>
        </w:rPr>
        <w:t>r</w:t>
      </w:r>
      <w:r>
        <w:rPr>
          <w:spacing w:val="-9"/>
        </w:rPr>
        <w:t>Department</w:t>
      </w:r>
      <w:r>
        <w:rPr>
          <w:spacing w:val="16"/>
        </w:rPr>
        <w:t xml:space="preserve"> </w:t>
      </w:r>
      <w:r>
        <w:rPr>
          <w:spacing w:val="-9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Obstetrics</w:t>
      </w:r>
      <w:r>
        <w:rPr>
          <w:spacing w:val="17"/>
          <w:w w:val="101"/>
        </w:rPr>
        <w:t xml:space="preserve"> </w:t>
      </w:r>
      <w:r>
        <w:rPr>
          <w:spacing w:val="-11"/>
        </w:rPr>
        <w:t>and</w:t>
      </w:r>
    </w:p>
    <w:p>
      <w:pPr>
        <w:pStyle w:val="BodyText"/>
        <w:ind w:left="152"/>
        <w:spacing w:before="22" w:line="187" w:lineRule="auto"/>
        <w:rPr/>
      </w:pPr>
      <w:r>
        <w:rPr>
          <w:spacing w:val="-11"/>
        </w:rPr>
        <w:t>Gynaecology,</w:t>
      </w:r>
      <w:r>
        <w:rPr>
          <w:spacing w:val="23"/>
          <w:w w:val="101"/>
        </w:rPr>
        <w:t xml:space="preserve"> </w:t>
      </w:r>
      <w:r>
        <w:rPr>
          <w:spacing w:val="-11"/>
        </w:rPr>
        <w:t>University</w:t>
      </w:r>
      <w:r>
        <w:rPr>
          <w:spacing w:val="17"/>
        </w:rPr>
        <w:t xml:space="preserve"> </w:t>
      </w:r>
      <w:r>
        <w:rPr>
          <w:spacing w:val="-11"/>
        </w:rPr>
        <w:t>of Tartu,</w:t>
      </w:r>
      <w:r>
        <w:rPr>
          <w:spacing w:val="10"/>
        </w:rPr>
        <w:t xml:space="preserve"> </w:t>
      </w:r>
      <w:r>
        <w:rPr>
          <w:spacing w:val="-11"/>
        </w:rPr>
        <w:t>Tartu</w:t>
      </w:r>
      <w:r>
        <w:rPr>
          <w:spacing w:val="23"/>
        </w:rPr>
        <w:t xml:space="preserve"> </w:t>
      </w:r>
      <w:r>
        <w:rPr>
          <w:spacing w:val="-11"/>
        </w:rPr>
        <w:t>Estonia;</w:t>
      </w:r>
      <w:r>
        <w:rPr>
          <w:spacing w:val="15"/>
        </w:rPr>
        <w:t xml:space="preserve"> </w:t>
      </w:r>
      <w:r>
        <w:rPr>
          <w:sz w:val="11"/>
          <w:szCs w:val="11"/>
          <w:spacing w:val="-11"/>
          <w:position w:val="7"/>
        </w:rPr>
        <w:t>s</w:t>
      </w:r>
      <w:r>
        <w:rPr>
          <w:spacing w:val="-11"/>
        </w:rPr>
        <w:t>Institute</w:t>
      </w:r>
      <w:r>
        <w:rPr>
          <w:spacing w:val="16"/>
          <w:w w:val="101"/>
        </w:rPr>
        <w:t xml:space="preserve"> </w:t>
      </w:r>
      <w:r>
        <w:rPr>
          <w:spacing w:val="-11"/>
        </w:rPr>
        <w:t>of</w:t>
      </w:r>
      <w:r>
        <w:rPr>
          <w:spacing w:val="16"/>
        </w:rPr>
        <w:t xml:space="preserve"> </w:t>
      </w:r>
      <w:r>
        <w:rPr>
          <w:spacing w:val="-11"/>
        </w:rPr>
        <w:t>Biomedicine</w:t>
      </w:r>
      <w:r>
        <w:rPr>
          <w:spacing w:val="15"/>
          <w:w w:val="101"/>
        </w:rPr>
        <w:t xml:space="preserve"> </w:t>
      </w:r>
      <w:r>
        <w:rPr>
          <w:spacing w:val="-11"/>
        </w:rPr>
        <w:t>and</w:t>
      </w:r>
      <w:r>
        <w:rPr>
          <w:spacing w:val="11"/>
        </w:rPr>
        <w:t xml:space="preserve"> </w:t>
      </w:r>
      <w:r>
        <w:rPr>
          <w:spacing w:val="-11"/>
        </w:rPr>
        <w:t>Translational</w:t>
      </w:r>
      <w:r>
        <w:rPr>
          <w:spacing w:val="20"/>
        </w:rPr>
        <w:t xml:space="preserve"> </w:t>
      </w:r>
      <w:r>
        <w:rPr>
          <w:spacing w:val="-11"/>
        </w:rPr>
        <w:t>Medicine,</w:t>
      </w:r>
      <w:r>
        <w:rPr>
          <w:spacing w:val="22"/>
          <w:w w:val="101"/>
        </w:rPr>
        <w:t xml:space="preserve"> </w:t>
      </w:r>
      <w:r>
        <w:rPr>
          <w:spacing w:val="-11"/>
        </w:rPr>
        <w:t>University</w:t>
      </w:r>
      <w:r>
        <w:rPr>
          <w:spacing w:val="17"/>
        </w:rPr>
        <w:t xml:space="preserve"> </w:t>
      </w:r>
      <w:r>
        <w:rPr>
          <w:spacing w:val="-11"/>
        </w:rPr>
        <w:t>of Tartu,</w:t>
      </w:r>
      <w:r>
        <w:rPr>
          <w:spacing w:val="10"/>
        </w:rPr>
        <w:t xml:space="preserve"> </w:t>
      </w:r>
      <w:r>
        <w:rPr>
          <w:spacing w:val="-11"/>
        </w:rPr>
        <w:t>Ta</w:t>
      </w:r>
      <w:r>
        <w:rPr>
          <w:spacing w:val="-12"/>
        </w:rPr>
        <w:t>rtu,</w:t>
      </w:r>
    </w:p>
    <w:p>
      <w:pPr>
        <w:pStyle w:val="BodyText"/>
        <w:ind w:left="159"/>
        <w:spacing w:line="209" w:lineRule="exact"/>
        <w:rPr/>
      </w:pPr>
      <w:r>
        <w:rPr>
          <w:spacing w:val="-16"/>
          <w:position w:val="4"/>
        </w:rPr>
        <w:t>Estonia;</w:t>
      </w:r>
      <w:r>
        <w:rPr>
          <w:spacing w:val="14"/>
          <w:position w:val="4"/>
        </w:rPr>
        <w:t xml:space="preserve"> </w:t>
      </w:r>
      <w:r>
        <w:rPr>
          <w:sz w:val="11"/>
          <w:szCs w:val="11"/>
          <w:spacing w:val="4"/>
          <w:w w:val="128"/>
          <w:position w:val="11"/>
        </w:rPr>
        <w:t>t</w:t>
      </w:r>
      <w:r>
        <w:rPr>
          <w:spacing w:val="-12"/>
          <w:position w:val="4"/>
        </w:rPr>
        <w:t>Department</w:t>
      </w:r>
      <w:r>
        <w:rPr>
          <w:spacing w:val="17"/>
          <w:w w:val="101"/>
          <w:position w:val="4"/>
        </w:rPr>
        <w:t xml:space="preserve"> </w:t>
      </w:r>
      <w:r>
        <w:rPr>
          <w:spacing w:val="-12"/>
          <w:position w:val="4"/>
        </w:rPr>
        <w:t>of</w:t>
      </w:r>
      <w:r>
        <w:rPr>
          <w:spacing w:val="8"/>
          <w:position w:val="4"/>
        </w:rPr>
        <w:t xml:space="preserve"> </w:t>
      </w:r>
      <w:r>
        <w:rPr>
          <w:spacing w:val="-12"/>
          <w:position w:val="4"/>
        </w:rPr>
        <w:t>Obstetrics</w:t>
      </w:r>
      <w:r>
        <w:rPr>
          <w:spacing w:val="16"/>
          <w:w w:val="101"/>
          <w:position w:val="4"/>
        </w:rPr>
        <w:t xml:space="preserve"> </w:t>
      </w:r>
      <w:r>
        <w:rPr>
          <w:spacing w:val="-12"/>
          <w:position w:val="4"/>
        </w:rPr>
        <w:t>and</w:t>
      </w:r>
      <w:r>
        <w:rPr>
          <w:spacing w:val="23"/>
          <w:position w:val="4"/>
        </w:rPr>
        <w:t xml:space="preserve"> </w:t>
      </w:r>
      <w:r>
        <w:rPr>
          <w:spacing w:val="-12"/>
          <w:position w:val="4"/>
        </w:rPr>
        <w:t>Division</w:t>
      </w:r>
      <w:r>
        <w:rPr>
          <w:spacing w:val="16"/>
          <w:w w:val="101"/>
          <w:position w:val="4"/>
        </w:rPr>
        <w:t xml:space="preserve"> </w:t>
      </w:r>
      <w:r>
        <w:rPr>
          <w:spacing w:val="-12"/>
          <w:position w:val="4"/>
        </w:rPr>
        <w:t>of ‘</w:t>
      </w:r>
      <w:r>
        <w:rPr>
          <w:spacing w:val="-13"/>
          <w:position w:val="4"/>
        </w:rPr>
        <w:t>Experimental</w:t>
      </w:r>
      <w:r>
        <w:rPr>
          <w:spacing w:val="15"/>
          <w:w w:val="101"/>
          <w:position w:val="4"/>
        </w:rPr>
        <w:t xml:space="preserve"> </w:t>
      </w:r>
      <w:r>
        <w:rPr>
          <w:spacing w:val="-13"/>
          <w:position w:val="4"/>
        </w:rPr>
        <w:t>Obstetrics’,</w:t>
      </w:r>
      <w:r>
        <w:rPr>
          <w:spacing w:val="16"/>
          <w:w w:val="101"/>
          <w:position w:val="4"/>
        </w:rPr>
        <w:t xml:space="preserve"> </w:t>
      </w:r>
      <w:r>
        <w:rPr>
          <w:spacing w:val="-13"/>
          <w:position w:val="4"/>
        </w:rPr>
        <w:t>Charit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2"/>
                <w:position w:val="4"/>
              </w:rPr>
              <w:t>/</w:t>
            </w:r>
          </w:rt>
          <w:rubyBase>
            <w:r>
              <w:rPr>
                <w:w w:val="82"/>
                <w:position w:val="4"/>
              </w:rPr>
              <w:t>e</w:t>
            </w:r>
          </w:rubyBase>
        </w:ruby>
      </w:r>
      <w:r>
        <w:rPr>
          <w:spacing w:val="11"/>
          <w:position w:val="4"/>
        </w:rPr>
        <w:t xml:space="preserve"> </w:t>
      </w:r>
      <w:r>
        <w:rPr>
          <w:spacing w:val="-13"/>
          <w:position w:val="4"/>
        </w:rPr>
        <w:t>–</w:t>
      </w:r>
      <w:r>
        <w:rPr>
          <w:spacing w:val="23"/>
          <w:position w:val="4"/>
        </w:rPr>
        <w:t xml:space="preserve"> </w:t>
      </w:r>
      <w:r>
        <w:rPr>
          <w:spacing w:val="-13"/>
          <w:position w:val="4"/>
        </w:rPr>
        <w:t>Universita</w:t>
      </w:r>
      <w:r>
        <w:rPr>
          <w:rFonts w:ascii="Microsoft YaHei" w:hAnsi="Microsoft YaHei" w:eastAsia="Microsoft YaHei" w:cs="Microsoft YaHei"/>
          <w:spacing w:val="-13"/>
          <w:position w:val="5"/>
        </w:rPr>
        <w:t>“</w:t>
      </w:r>
      <w:r>
        <w:rPr>
          <w:spacing w:val="-13"/>
          <w:position w:val="4"/>
        </w:rPr>
        <w:t>tsmedizin</w:t>
      </w:r>
      <w:r>
        <w:rPr>
          <w:spacing w:val="23"/>
          <w:w w:val="101"/>
          <w:position w:val="4"/>
        </w:rPr>
        <w:t xml:space="preserve"> </w:t>
      </w:r>
      <w:r>
        <w:rPr>
          <w:spacing w:val="-13"/>
          <w:position w:val="4"/>
        </w:rPr>
        <w:t>Berlin,</w:t>
      </w:r>
      <w:r>
        <w:rPr>
          <w:spacing w:val="16"/>
          <w:position w:val="4"/>
        </w:rPr>
        <w:t xml:space="preserve"> </w:t>
      </w:r>
      <w:r>
        <w:rPr>
          <w:spacing w:val="-13"/>
          <w:position w:val="4"/>
        </w:rPr>
        <w:t>Corporate</w:t>
      </w:r>
      <w:r>
        <w:rPr>
          <w:spacing w:val="20"/>
          <w:position w:val="4"/>
        </w:rPr>
        <w:t xml:space="preserve"> </w:t>
      </w:r>
      <w:r>
        <w:rPr>
          <w:spacing w:val="-13"/>
          <w:position w:val="4"/>
        </w:rPr>
        <w:t>Member</w:t>
      </w:r>
    </w:p>
    <w:p>
      <w:pPr>
        <w:pStyle w:val="BodyText"/>
        <w:ind w:left="153"/>
        <w:spacing w:before="27" w:line="199" w:lineRule="exact"/>
        <w:rPr/>
      </w:pPr>
      <w:r>
        <w:rPr>
          <w:spacing w:val="-16"/>
        </w:rPr>
        <w:t>of</w:t>
      </w:r>
      <w:r>
        <w:rPr>
          <w:spacing w:val="17"/>
          <w:w w:val="101"/>
        </w:rPr>
        <w:t xml:space="preserve"> </w:t>
      </w:r>
      <w:r>
        <w:rPr>
          <w:spacing w:val="-16"/>
        </w:rPr>
        <w:t>Freie</w:t>
      </w:r>
      <w:r>
        <w:rPr>
          <w:spacing w:val="22"/>
          <w:w w:val="101"/>
        </w:rPr>
        <w:t xml:space="preserve"> </w:t>
      </w:r>
      <w:r>
        <w:rPr>
          <w:spacing w:val="-16"/>
        </w:rPr>
        <w:t>Universita</w:t>
      </w:r>
      <w:r>
        <w:rPr>
          <w:rFonts w:ascii="Microsoft YaHei" w:hAnsi="Microsoft YaHei" w:eastAsia="Microsoft YaHei" w:cs="Microsoft YaHei"/>
          <w:spacing w:val="-16"/>
          <w:position w:val="1"/>
        </w:rPr>
        <w:t>“</w:t>
      </w:r>
      <w:r>
        <w:rPr>
          <w:spacing w:val="-16"/>
        </w:rPr>
        <w:t>t</w:t>
      </w:r>
      <w:r>
        <w:rPr>
          <w:spacing w:val="23"/>
        </w:rPr>
        <w:t xml:space="preserve"> </w:t>
      </w:r>
      <w:r>
        <w:rPr>
          <w:spacing w:val="-16"/>
        </w:rPr>
        <w:t>Berlin</w:t>
      </w:r>
      <w:r>
        <w:rPr>
          <w:spacing w:val="16"/>
        </w:rPr>
        <w:t xml:space="preserve"> </w:t>
      </w:r>
      <w:r>
        <w:rPr>
          <w:spacing w:val="-16"/>
        </w:rPr>
        <w:t>and</w:t>
      </w:r>
      <w:r>
        <w:rPr>
          <w:spacing w:val="22"/>
          <w:w w:val="101"/>
        </w:rPr>
        <w:t xml:space="preserve"> </w:t>
      </w:r>
      <w:r>
        <w:rPr>
          <w:spacing w:val="-16"/>
        </w:rPr>
        <w:t>Humboldt-Unive</w:t>
      </w:r>
      <w:r>
        <w:rPr>
          <w:spacing w:val="-17"/>
        </w:rPr>
        <w:t>rsita</w:t>
      </w:r>
      <w:r>
        <w:rPr>
          <w:rFonts w:ascii="Microsoft YaHei" w:hAnsi="Microsoft YaHei" w:eastAsia="Microsoft YaHei" w:cs="Microsoft YaHei"/>
          <w:spacing w:val="-17"/>
          <w:position w:val="1"/>
        </w:rPr>
        <w:t>“</w:t>
      </w:r>
      <w:r>
        <w:rPr>
          <w:spacing w:val="-17"/>
        </w:rPr>
        <w:t>t</w:t>
      </w:r>
      <w:r>
        <w:rPr>
          <w:spacing w:val="13"/>
        </w:rPr>
        <w:t xml:space="preserve"> </w:t>
      </w:r>
      <w:r>
        <w:rPr>
          <w:spacing w:val="-17"/>
        </w:rPr>
        <w:t>zu</w:t>
      </w:r>
      <w:r>
        <w:rPr>
          <w:spacing w:val="22"/>
          <w:w w:val="101"/>
        </w:rPr>
        <w:t xml:space="preserve"> </w:t>
      </w:r>
      <w:r>
        <w:rPr>
          <w:spacing w:val="-17"/>
        </w:rPr>
        <w:t>Berlin,</w:t>
      </w:r>
      <w:r>
        <w:rPr>
          <w:spacing w:val="22"/>
          <w:w w:val="101"/>
        </w:rPr>
        <w:t xml:space="preserve"> </w:t>
      </w:r>
      <w:r>
        <w:rPr>
          <w:spacing w:val="-17"/>
        </w:rPr>
        <w:t>Berlin,</w:t>
      </w:r>
      <w:r>
        <w:rPr>
          <w:spacing w:val="17"/>
        </w:rPr>
        <w:t xml:space="preserve"> </w:t>
      </w:r>
      <w:r>
        <w:rPr>
          <w:spacing w:val="-17"/>
        </w:rPr>
        <w:t>Germany;</w:t>
      </w:r>
      <w:r>
        <w:rPr>
          <w:spacing w:val="17"/>
          <w:w w:val="101"/>
        </w:rPr>
        <w:t xml:space="preserve"> </w:t>
      </w:r>
      <w:r>
        <w:rPr>
          <w:sz w:val="11"/>
          <w:szCs w:val="11"/>
          <w:spacing w:val="-2"/>
          <w:position w:val="7"/>
        </w:rPr>
        <w:t>u</w:t>
      </w:r>
      <w:r>
        <w:rPr>
          <w:spacing w:val="-11"/>
        </w:rPr>
        <w:t>Department</w:t>
      </w:r>
      <w:r>
        <w:rPr>
          <w:spacing w:val="16"/>
          <w:w w:val="101"/>
        </w:rPr>
        <w:t xml:space="preserve"> </w:t>
      </w:r>
      <w:r>
        <w:rPr>
          <w:spacing w:val="-11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Obstetr</w:t>
      </w:r>
      <w:r>
        <w:rPr>
          <w:spacing w:val="-12"/>
        </w:rPr>
        <w:t>ics</w:t>
      </w:r>
      <w:r>
        <w:rPr>
          <w:spacing w:val="17"/>
          <w:w w:val="101"/>
        </w:rPr>
        <w:t xml:space="preserve"> </w:t>
      </w:r>
      <w:r>
        <w:rPr>
          <w:spacing w:val="-12"/>
        </w:rPr>
        <w:t>and</w:t>
      </w:r>
      <w:r>
        <w:rPr>
          <w:spacing w:val="15"/>
          <w:w w:val="101"/>
        </w:rPr>
        <w:t xml:space="preserve"> </w:t>
      </w:r>
      <w:r>
        <w:rPr>
          <w:spacing w:val="-12"/>
        </w:rPr>
        <w:t>Gynecology,</w:t>
      </w:r>
    </w:p>
    <w:p>
      <w:pPr>
        <w:pStyle w:val="BodyText"/>
        <w:ind w:left="153"/>
        <w:spacing w:before="1" w:line="199" w:lineRule="auto"/>
        <w:rPr/>
      </w:pPr>
      <w:r>
        <w:rPr>
          <w:spacing w:val="-14"/>
        </w:rPr>
        <w:t>Semmelweis</w:t>
      </w:r>
      <w:r>
        <w:rPr>
          <w:spacing w:val="24"/>
        </w:rPr>
        <w:t xml:space="preserve"> </w:t>
      </w:r>
      <w:r>
        <w:rPr>
          <w:spacing w:val="-14"/>
        </w:rPr>
        <w:t>University,</w:t>
      </w:r>
      <w:r>
        <w:rPr>
          <w:spacing w:val="22"/>
          <w:w w:val="101"/>
        </w:rPr>
        <w:t xml:space="preserve"> </w:t>
      </w:r>
      <w:r>
        <w:rPr>
          <w:spacing w:val="-14"/>
        </w:rPr>
        <w:t>Budapest,</w:t>
      </w:r>
      <w:r>
        <w:rPr>
          <w:spacing w:val="23"/>
        </w:rPr>
        <w:t xml:space="preserve"> </w:t>
      </w:r>
      <w:r>
        <w:rPr>
          <w:spacing w:val="-14"/>
        </w:rPr>
        <w:t>Hungary;</w:t>
      </w:r>
      <w:r>
        <w:rPr>
          <w:spacing w:val="12"/>
        </w:rPr>
        <w:t xml:space="preserve"> </w:t>
      </w:r>
      <w:r>
        <w:rPr>
          <w:sz w:val="11"/>
          <w:szCs w:val="11"/>
          <w:spacing w:val="11"/>
          <w:position w:val="7"/>
        </w:rPr>
        <w:t>v</w:t>
      </w:r>
      <w:r>
        <w:rPr>
          <w:spacing w:val="-11"/>
        </w:rPr>
        <w:t>Department</w:t>
      </w:r>
      <w:r>
        <w:rPr>
          <w:spacing w:val="16"/>
        </w:rPr>
        <w:t xml:space="preserve"> </w:t>
      </w:r>
      <w:r>
        <w:rPr>
          <w:spacing w:val="-11"/>
        </w:rPr>
        <w:t>of</w:t>
      </w:r>
      <w:r>
        <w:rPr>
          <w:spacing w:val="8"/>
        </w:rPr>
        <w:t xml:space="preserve"> </w:t>
      </w:r>
      <w:r>
        <w:rPr>
          <w:spacing w:val="-11"/>
        </w:rPr>
        <w:t>Obstetrics,</w:t>
      </w:r>
      <w:r>
        <w:rPr>
          <w:spacing w:val="24"/>
        </w:rPr>
        <w:t xml:space="preserve"> </w:t>
      </w:r>
      <w:r>
        <w:rPr>
          <w:spacing w:val="-11"/>
        </w:rPr>
        <w:t>Perinatology</w:t>
      </w:r>
      <w:r>
        <w:rPr>
          <w:spacing w:val="15"/>
          <w:w w:val="101"/>
        </w:rPr>
        <w:t xml:space="preserve"> </w:t>
      </w:r>
      <w:r>
        <w:rPr>
          <w:spacing w:val="-11"/>
        </w:rPr>
        <w:t>and</w:t>
      </w:r>
      <w:r>
        <w:rPr>
          <w:spacing w:val="23"/>
          <w:w w:val="101"/>
        </w:rPr>
        <w:t xml:space="preserve"> </w:t>
      </w:r>
      <w:r>
        <w:rPr>
          <w:spacing w:val="-11"/>
        </w:rPr>
        <w:t>Neonatology</w:t>
      </w:r>
      <w:r>
        <w:rPr>
          <w:spacing w:val="-12"/>
        </w:rPr>
        <w:t>,</w:t>
      </w:r>
      <w:r>
        <w:rPr>
          <w:spacing w:val="16"/>
        </w:rPr>
        <w:t xml:space="preserve"> </w:t>
      </w:r>
      <w:r>
        <w:rPr>
          <w:spacing w:val="-12"/>
        </w:rPr>
        <w:t>Center</w:t>
      </w:r>
      <w:r>
        <w:rPr>
          <w:spacing w:val="16"/>
          <w:w w:val="101"/>
        </w:rPr>
        <w:t xml:space="preserve"> </w:t>
      </w:r>
      <w:r>
        <w:rPr>
          <w:spacing w:val="-12"/>
        </w:rPr>
        <w:t>of</w:t>
      </w:r>
      <w:r>
        <w:rPr>
          <w:spacing w:val="16"/>
        </w:rPr>
        <w:t xml:space="preserve"> </w:t>
      </w:r>
      <w:r>
        <w:rPr>
          <w:spacing w:val="-12"/>
        </w:rPr>
        <w:t>Postgraduate</w:t>
      </w:r>
    </w:p>
    <w:p>
      <w:pPr>
        <w:pStyle w:val="BodyText"/>
        <w:ind w:left="156"/>
        <w:spacing w:before="15" w:line="183" w:lineRule="exact"/>
        <w:rPr/>
      </w:pPr>
      <w:r>
        <w:rPr>
          <w:spacing w:val="-15"/>
          <w:position w:val="5"/>
        </w:rPr>
        <w:t>Medical</w:t>
      </w:r>
      <w:r>
        <w:rPr>
          <w:spacing w:val="25"/>
          <w:position w:val="5"/>
        </w:rPr>
        <w:t xml:space="preserve"> </w:t>
      </w:r>
      <w:r>
        <w:rPr>
          <w:spacing w:val="-15"/>
          <w:position w:val="5"/>
        </w:rPr>
        <w:t>Education,</w:t>
      </w:r>
      <w:r>
        <w:rPr>
          <w:spacing w:val="13"/>
          <w:position w:val="5"/>
        </w:rPr>
        <w:t xml:space="preserve"> </w:t>
      </w:r>
      <w:r>
        <w:rPr>
          <w:spacing w:val="-15"/>
          <w:position w:val="5"/>
        </w:rPr>
        <w:t>Warsaw,</w:t>
      </w:r>
      <w:r>
        <w:rPr>
          <w:spacing w:val="23"/>
          <w:position w:val="5"/>
        </w:rPr>
        <w:t xml:space="preserve"> </w:t>
      </w:r>
      <w:r>
        <w:rPr>
          <w:spacing w:val="-15"/>
          <w:position w:val="5"/>
        </w:rPr>
        <w:t>Poland;</w:t>
      </w:r>
      <w:r>
        <w:rPr>
          <w:spacing w:val="11"/>
          <w:position w:val="5"/>
        </w:rPr>
        <w:t xml:space="preserve"> </w:t>
      </w:r>
      <w:r>
        <w:rPr>
          <w:sz w:val="11"/>
          <w:szCs w:val="11"/>
          <w:spacing w:val="2"/>
          <w:w w:val="134"/>
          <w:position w:val="13"/>
        </w:rPr>
        <w:t>w</w:t>
      </w:r>
      <w:r>
        <w:rPr>
          <w:spacing w:val="-12"/>
          <w:position w:val="5"/>
        </w:rPr>
        <w:t>Obstetrics</w:t>
      </w:r>
      <w:r>
        <w:rPr>
          <w:spacing w:val="23"/>
          <w:position w:val="5"/>
        </w:rPr>
        <w:t xml:space="preserve"> </w:t>
      </w:r>
      <w:r>
        <w:rPr>
          <w:spacing w:val="-12"/>
          <w:position w:val="5"/>
        </w:rPr>
        <w:t>Department,</w:t>
      </w:r>
      <w:r>
        <w:rPr>
          <w:spacing w:val="17"/>
          <w:position w:val="5"/>
        </w:rPr>
        <w:t xml:space="preserve"> </w:t>
      </w:r>
      <w:r>
        <w:rPr>
          <w:spacing w:val="-12"/>
          <w:position w:val="5"/>
        </w:rPr>
        <w:t>Centro</w:t>
      </w:r>
      <w:r>
        <w:rPr>
          <w:spacing w:val="22"/>
          <w:w w:val="101"/>
          <w:position w:val="5"/>
        </w:rPr>
        <w:t xml:space="preserve"> </w:t>
      </w:r>
      <w:r>
        <w:rPr>
          <w:spacing w:val="-12"/>
          <w:position w:val="5"/>
        </w:rPr>
        <w:t>Hospitalar</w:t>
      </w:r>
      <w:r>
        <w:rPr>
          <w:spacing w:val="16"/>
          <w:w w:val="101"/>
          <w:position w:val="5"/>
        </w:rPr>
        <w:t xml:space="preserve"> </w:t>
      </w:r>
      <w:r>
        <w:rPr>
          <w:spacing w:val="-12"/>
          <w:position w:val="5"/>
        </w:rPr>
        <w:t>e</w:t>
      </w:r>
      <w:r>
        <w:rPr>
          <w:spacing w:val="23"/>
          <w:position w:val="5"/>
        </w:rPr>
        <w:t xml:space="preserve"> </w:t>
      </w:r>
      <w:r>
        <w:rPr>
          <w:spacing w:val="-12"/>
          <w:position w:val="5"/>
        </w:rPr>
        <w:t>Universit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09"/>
                <w:position w:val="5"/>
              </w:rPr>
              <w:t>/</w:t>
            </w:r>
          </w:rt>
          <w:rubyBase>
            <w:r>
              <w:rPr>
                <w:w w:val="79"/>
                <w:position w:val="5"/>
              </w:rPr>
              <w:t>a</w:t>
            </w:r>
          </w:rubyBase>
        </w:ruby>
      </w:r>
      <w:r>
        <w:rPr>
          <w:spacing w:val="-12"/>
          <w:position w:val="5"/>
        </w:rPr>
        <w:t>rio</w:t>
      </w:r>
      <w:r>
        <w:rPr>
          <w:spacing w:val="16"/>
          <w:w w:val="101"/>
          <w:position w:val="5"/>
        </w:rPr>
        <w:t xml:space="preserve"> </w:t>
      </w:r>
      <w:r>
        <w:rPr>
          <w:spacing w:val="-12"/>
          <w:position w:val="5"/>
        </w:rPr>
        <w:t>de</w:t>
      </w:r>
      <w:r>
        <w:rPr>
          <w:spacing w:val="17"/>
          <w:position w:val="5"/>
        </w:rPr>
        <w:t xml:space="preserve"> </w:t>
      </w:r>
      <w:r>
        <w:rPr>
          <w:spacing w:val="-12"/>
          <w:position w:val="5"/>
        </w:rPr>
        <w:t>Coimbra,</w:t>
      </w:r>
      <w:r>
        <w:rPr>
          <w:spacing w:val="16"/>
          <w:w w:val="101"/>
          <w:position w:val="5"/>
        </w:rPr>
        <w:t xml:space="preserve"> </w:t>
      </w:r>
      <w:r>
        <w:rPr>
          <w:spacing w:val="-12"/>
          <w:position w:val="5"/>
        </w:rPr>
        <w:t>Coimbra,</w:t>
      </w:r>
      <w:r>
        <w:rPr>
          <w:spacing w:val="22"/>
          <w:w w:val="101"/>
          <w:position w:val="5"/>
        </w:rPr>
        <w:t xml:space="preserve"> </w:t>
      </w:r>
      <w:r>
        <w:rPr>
          <w:spacing w:val="-12"/>
          <w:position w:val="5"/>
        </w:rPr>
        <w:t>Port</w:t>
      </w:r>
      <w:r>
        <w:rPr>
          <w:spacing w:val="-13"/>
          <w:position w:val="5"/>
        </w:rPr>
        <w:t>ugal;</w:t>
      </w:r>
    </w:p>
    <w:p>
      <w:pPr>
        <w:pStyle w:val="BodyText"/>
        <w:ind w:left="147"/>
        <w:spacing w:before="26" w:line="200" w:lineRule="auto"/>
        <w:rPr/>
      </w:pPr>
      <w:r>
        <w:rPr>
          <w:sz w:val="11"/>
          <w:szCs w:val="11"/>
          <w:spacing w:val="1"/>
          <w:position w:val="7"/>
        </w:rPr>
        <w:t>x</w:t>
      </w:r>
      <w:r>
        <w:rPr>
          <w:spacing w:val="-12"/>
        </w:rPr>
        <w:t>Faculty</w:t>
      </w:r>
      <w:r>
        <w:rPr>
          <w:spacing w:val="17"/>
        </w:rPr>
        <w:t xml:space="preserve"> </w:t>
      </w:r>
      <w:r>
        <w:rPr>
          <w:spacing w:val="-12"/>
        </w:rPr>
        <w:t>of</w:t>
      </w:r>
      <w:r>
        <w:rPr>
          <w:spacing w:val="12"/>
        </w:rPr>
        <w:t xml:space="preserve"> </w:t>
      </w:r>
      <w:r>
        <w:rPr>
          <w:spacing w:val="-12"/>
        </w:rPr>
        <w:t>Medicine;</w:t>
      </w:r>
      <w:r>
        <w:rPr>
          <w:spacing w:val="16"/>
        </w:rPr>
        <w:t xml:space="preserve"> </w:t>
      </w:r>
      <w:r>
        <w:rPr>
          <w:spacing w:val="-12"/>
        </w:rPr>
        <w:t>Coimbra</w:t>
      </w:r>
      <w:r>
        <w:rPr>
          <w:spacing w:val="23"/>
          <w:w w:val="101"/>
        </w:rPr>
        <w:t xml:space="preserve"> </w:t>
      </w:r>
      <w:r>
        <w:rPr>
          <w:spacing w:val="-12"/>
        </w:rPr>
        <w:t>Institute</w:t>
      </w:r>
      <w:r>
        <w:rPr>
          <w:spacing w:val="11"/>
        </w:rPr>
        <w:t xml:space="preserve"> </w:t>
      </w:r>
      <w:r>
        <w:rPr>
          <w:spacing w:val="-12"/>
        </w:rPr>
        <w:t>for</w:t>
      </w:r>
      <w:r>
        <w:rPr>
          <w:spacing w:val="17"/>
          <w:w w:val="101"/>
        </w:rPr>
        <w:t xml:space="preserve"> </w:t>
      </w:r>
      <w:r>
        <w:rPr>
          <w:spacing w:val="-12"/>
        </w:rPr>
        <w:t>Clinical</w:t>
      </w:r>
      <w:r>
        <w:rPr>
          <w:spacing w:val="15"/>
          <w:w w:val="101"/>
        </w:rPr>
        <w:t xml:space="preserve"> </w:t>
      </w:r>
      <w:r>
        <w:rPr>
          <w:spacing w:val="-12"/>
        </w:rPr>
        <w:t>and</w:t>
      </w:r>
      <w:r>
        <w:rPr>
          <w:spacing w:val="23"/>
          <w:w w:val="101"/>
        </w:rPr>
        <w:t xml:space="preserve"> </w:t>
      </w:r>
      <w:r>
        <w:rPr>
          <w:spacing w:val="-13"/>
        </w:rPr>
        <w:t>Biomedical</w:t>
      </w:r>
      <w:r>
        <w:rPr>
          <w:spacing w:val="23"/>
        </w:rPr>
        <w:t xml:space="preserve"> </w:t>
      </w:r>
      <w:r>
        <w:rPr>
          <w:spacing w:val="-13"/>
        </w:rPr>
        <w:t>Research</w:t>
      </w:r>
      <w:r>
        <w:rPr>
          <w:spacing w:val="21"/>
        </w:rPr>
        <w:t xml:space="preserve"> </w:t>
      </w:r>
      <w:r>
        <w:rPr>
          <w:spacing w:val="-13"/>
        </w:rPr>
        <w:t>(iCBR),</w:t>
      </w:r>
      <w:r>
        <w:rPr>
          <w:spacing w:val="23"/>
        </w:rPr>
        <w:t xml:space="preserve"> </w:t>
      </w:r>
      <w:r>
        <w:rPr>
          <w:spacing w:val="-13"/>
        </w:rPr>
        <w:t>Faculty</w:t>
      </w:r>
      <w:r>
        <w:rPr>
          <w:spacing w:val="15"/>
          <w:w w:val="101"/>
        </w:rPr>
        <w:t xml:space="preserve"> </w:t>
      </w:r>
      <w:r>
        <w:rPr>
          <w:spacing w:val="-13"/>
        </w:rPr>
        <w:t>of</w:t>
      </w:r>
      <w:r>
        <w:rPr>
          <w:spacing w:val="13"/>
          <w:w w:val="101"/>
        </w:rPr>
        <w:t xml:space="preserve"> </w:t>
      </w:r>
      <w:r>
        <w:rPr>
          <w:spacing w:val="-13"/>
        </w:rPr>
        <w:t>Medicine,</w:t>
      </w:r>
      <w:r>
        <w:rPr>
          <w:spacing w:val="22"/>
          <w:w w:val="101"/>
        </w:rPr>
        <w:t xml:space="preserve"> </w:t>
      </w:r>
      <w:r>
        <w:rPr>
          <w:spacing w:val="-13"/>
        </w:rPr>
        <w:t>University</w:t>
      </w:r>
      <w:r>
        <w:rPr>
          <w:spacing w:val="17"/>
        </w:rPr>
        <w:t xml:space="preserve"> </w:t>
      </w:r>
      <w:r>
        <w:rPr>
          <w:spacing w:val="-13"/>
        </w:rPr>
        <w:t>of</w:t>
      </w:r>
      <w:r>
        <w:rPr>
          <w:spacing w:val="8"/>
        </w:rPr>
        <w:t xml:space="preserve"> </w:t>
      </w:r>
      <w:r>
        <w:rPr>
          <w:spacing w:val="-13"/>
        </w:rPr>
        <w:t>Coimbra,</w:t>
      </w:r>
    </w:p>
    <w:p>
      <w:pPr>
        <w:pStyle w:val="BodyText"/>
        <w:ind w:left="152"/>
        <w:spacing w:before="22" w:line="190" w:lineRule="auto"/>
        <w:rPr/>
      </w:pPr>
      <w:r>
        <w:rPr>
          <w:spacing w:val="-13"/>
        </w:rPr>
        <w:t>Coimbra,</w:t>
      </w:r>
      <w:r>
        <w:rPr>
          <w:spacing w:val="29"/>
        </w:rPr>
        <w:t xml:space="preserve"> </w:t>
      </w:r>
      <w:r>
        <w:rPr>
          <w:spacing w:val="-13"/>
        </w:rPr>
        <w:t>Portugal;</w:t>
      </w:r>
      <w:r>
        <w:rPr>
          <w:spacing w:val="11"/>
        </w:rPr>
        <w:t xml:space="preserve"> </w:t>
      </w:r>
      <w:r>
        <w:rPr>
          <w:sz w:val="11"/>
          <w:szCs w:val="11"/>
          <w:spacing w:val="6"/>
          <w:position w:val="8"/>
        </w:rPr>
        <w:t>y</w:t>
      </w:r>
      <w:r>
        <w:rPr>
          <w:spacing w:val="-12"/>
        </w:rPr>
        <w:t>Centre</w:t>
      </w:r>
      <w:r>
        <w:rPr>
          <w:spacing w:val="17"/>
        </w:rPr>
        <w:t xml:space="preserve"> </w:t>
      </w:r>
      <w:r>
        <w:rPr>
          <w:spacing w:val="-12"/>
        </w:rPr>
        <w:t>of</w:t>
      </w:r>
      <w:r>
        <w:rPr>
          <w:spacing w:val="16"/>
        </w:rPr>
        <w:t xml:space="preserve"> </w:t>
      </w:r>
      <w:r>
        <w:rPr>
          <w:spacing w:val="-12"/>
        </w:rPr>
        <w:t>Investigatio</w:t>
      </w:r>
      <w:r>
        <w:rPr>
          <w:spacing w:val="-13"/>
        </w:rPr>
        <w:t>n</w:t>
      </w:r>
      <w:r>
        <w:rPr>
          <w:spacing w:val="20"/>
        </w:rPr>
        <w:t xml:space="preserve"> </w:t>
      </w:r>
      <w:r>
        <w:rPr>
          <w:spacing w:val="-13"/>
        </w:rPr>
        <w:t>in</w:t>
      </w:r>
      <w:r>
        <w:rPr>
          <w:spacing w:val="22"/>
        </w:rPr>
        <w:t xml:space="preserve"> </w:t>
      </w:r>
      <w:r>
        <w:rPr>
          <w:spacing w:val="-13"/>
        </w:rPr>
        <w:t>Environment,</w:t>
      </w:r>
      <w:r>
        <w:rPr>
          <w:spacing w:val="16"/>
          <w:w w:val="101"/>
        </w:rPr>
        <w:t xml:space="preserve"> </w:t>
      </w:r>
      <w:r>
        <w:rPr>
          <w:spacing w:val="-13"/>
        </w:rPr>
        <w:t>Genetics</w:t>
      </w:r>
      <w:r>
        <w:rPr>
          <w:spacing w:val="16"/>
        </w:rPr>
        <w:t xml:space="preserve"> </w:t>
      </w:r>
      <w:r>
        <w:rPr>
          <w:spacing w:val="-13"/>
        </w:rPr>
        <w:t>and</w:t>
      </w:r>
      <w:r>
        <w:rPr>
          <w:spacing w:val="17"/>
        </w:rPr>
        <w:t xml:space="preserve"> </w:t>
      </w:r>
      <w:r>
        <w:rPr>
          <w:spacing w:val="-13"/>
        </w:rPr>
        <w:t>Oncobiology</w:t>
      </w:r>
      <w:r>
        <w:rPr>
          <w:spacing w:val="20"/>
          <w:w w:val="101"/>
        </w:rPr>
        <w:t xml:space="preserve"> </w:t>
      </w:r>
      <w:r>
        <w:rPr>
          <w:spacing w:val="-13"/>
        </w:rPr>
        <w:t>(CIMAGO),</w:t>
      </w:r>
      <w:r>
        <w:rPr>
          <w:spacing w:val="17"/>
        </w:rPr>
        <w:t xml:space="preserve"> </w:t>
      </w:r>
      <w:r>
        <w:rPr>
          <w:spacing w:val="-13"/>
        </w:rPr>
        <w:t>Coimbra,</w:t>
      </w:r>
      <w:r>
        <w:rPr>
          <w:spacing w:val="23"/>
        </w:rPr>
        <w:t xml:space="preserve"> </w:t>
      </w:r>
      <w:r>
        <w:rPr>
          <w:spacing w:val="-13"/>
        </w:rPr>
        <w:t>Portugal;</w:t>
      </w:r>
      <w:r>
        <w:rPr>
          <w:spacing w:val="12"/>
        </w:rPr>
        <w:t xml:space="preserve"> </w:t>
      </w:r>
      <w:r>
        <w:rPr>
          <w:sz w:val="11"/>
          <w:szCs w:val="11"/>
          <w:spacing w:val="-3"/>
          <w:position w:val="8"/>
        </w:rPr>
        <w:t>z</w:t>
      </w:r>
      <w:r>
        <w:rPr>
          <w:spacing w:val="-10"/>
        </w:rPr>
        <w:t>Neonatology</w:t>
      </w:r>
    </w:p>
    <w:p>
      <w:pPr>
        <w:pStyle w:val="BodyText"/>
        <w:ind w:left="152"/>
        <w:spacing w:before="31" w:line="195" w:lineRule="auto"/>
        <w:rPr/>
      </w:pPr>
      <w:r>
        <w:rPr>
          <w:spacing w:val="-12"/>
        </w:rPr>
        <w:t>Clinic,</w:t>
      </w:r>
      <w:r>
        <w:rPr>
          <w:spacing w:val="24"/>
        </w:rPr>
        <w:t xml:space="preserve"> </w:t>
      </w:r>
      <w:r>
        <w:rPr>
          <w:spacing w:val="-12"/>
        </w:rPr>
        <w:t>Department</w:t>
      </w:r>
      <w:r>
        <w:rPr>
          <w:spacing w:val="16"/>
          <w:w w:val="101"/>
        </w:rPr>
        <w:t xml:space="preserve"> </w:t>
      </w:r>
      <w:r>
        <w:rPr>
          <w:spacing w:val="-12"/>
        </w:rPr>
        <w:t>of</w:t>
      </w:r>
      <w:r>
        <w:rPr>
          <w:spacing w:val="8"/>
        </w:rPr>
        <w:t xml:space="preserve"> </w:t>
      </w:r>
      <w:r>
        <w:rPr>
          <w:spacing w:val="-12"/>
        </w:rPr>
        <w:t>Obstetrics</w:t>
      </w:r>
      <w:r>
        <w:rPr>
          <w:spacing w:val="17"/>
        </w:rPr>
        <w:t xml:space="preserve"> </w:t>
      </w:r>
      <w:r>
        <w:rPr>
          <w:spacing w:val="-12"/>
        </w:rPr>
        <w:t>and</w:t>
      </w:r>
      <w:r>
        <w:rPr>
          <w:spacing w:val="16"/>
        </w:rPr>
        <w:t xml:space="preserve"> </w:t>
      </w:r>
      <w:r>
        <w:rPr>
          <w:spacing w:val="-12"/>
        </w:rPr>
        <w:t>Gynecology,</w:t>
      </w:r>
      <w:r>
        <w:rPr>
          <w:spacing w:val="23"/>
          <w:w w:val="101"/>
        </w:rPr>
        <w:t xml:space="preserve"> </w:t>
      </w:r>
      <w:r>
        <w:rPr>
          <w:spacing w:val="-12"/>
        </w:rPr>
        <w:t>Faculty</w:t>
      </w:r>
      <w:r>
        <w:rPr>
          <w:spacing w:val="15"/>
          <w:w w:val="101"/>
        </w:rPr>
        <w:t xml:space="preserve"> </w:t>
      </w:r>
      <w:r>
        <w:rPr>
          <w:spacing w:val="-12"/>
        </w:rPr>
        <w:t>of</w:t>
      </w:r>
      <w:r>
        <w:rPr>
          <w:spacing w:val="10"/>
        </w:rPr>
        <w:t xml:space="preserve"> </w:t>
      </w:r>
      <w:r>
        <w:rPr>
          <w:spacing w:val="-12"/>
        </w:rPr>
        <w:t>General</w:t>
      </w:r>
      <w:r>
        <w:rPr>
          <w:spacing w:val="20"/>
        </w:rPr>
        <w:t xml:space="preserve"> </w:t>
      </w:r>
      <w:r>
        <w:rPr>
          <w:spacing w:val="-13"/>
        </w:rPr>
        <w:t>Medicine,</w:t>
      </w:r>
      <w:r>
        <w:rPr>
          <w:spacing w:val="22"/>
          <w:w w:val="101"/>
        </w:rPr>
        <w:t xml:space="preserve"> </w:t>
      </w:r>
      <w:r>
        <w:rPr>
          <w:spacing w:val="-13"/>
        </w:rPr>
        <w:t>Elias</w:t>
      </w:r>
      <w:r>
        <w:rPr>
          <w:spacing w:val="22"/>
          <w:w w:val="101"/>
        </w:rPr>
        <w:t xml:space="preserve"> </w:t>
      </w:r>
      <w:r>
        <w:rPr>
          <w:spacing w:val="-13"/>
        </w:rPr>
        <w:t>University</w:t>
      </w:r>
      <w:r>
        <w:rPr>
          <w:spacing w:val="23"/>
          <w:w w:val="101"/>
        </w:rPr>
        <w:t xml:space="preserve"> </w:t>
      </w:r>
      <w:r>
        <w:rPr>
          <w:spacing w:val="-13"/>
        </w:rPr>
        <w:t>Hospital,</w:t>
      </w:r>
      <w:r>
        <w:rPr>
          <w:spacing w:val="15"/>
        </w:rPr>
        <w:t xml:space="preserve"> </w:t>
      </w:r>
      <w:r>
        <w:rPr>
          <w:spacing w:val="-13"/>
        </w:rPr>
        <w:t>Carol</w:t>
      </w:r>
      <w:r>
        <w:rPr>
          <w:spacing w:val="23"/>
          <w:w w:val="101"/>
        </w:rPr>
        <w:t xml:space="preserve"> </w:t>
      </w:r>
      <w:r>
        <w:rPr>
          <w:spacing w:val="-13"/>
        </w:rPr>
        <w:t>Davila</w:t>
      </w:r>
      <w:r>
        <w:rPr>
          <w:spacing w:val="22"/>
          <w:w w:val="101"/>
        </w:rPr>
        <w:t xml:space="preserve"> </w:t>
      </w:r>
      <w:r>
        <w:rPr>
          <w:spacing w:val="-13"/>
        </w:rPr>
        <w:t>University</w:t>
      </w:r>
      <w:r>
        <w:rPr>
          <w:spacing w:val="17"/>
        </w:rPr>
        <w:t xml:space="preserve"> </w:t>
      </w:r>
      <w:r>
        <w:rPr>
          <w:spacing w:val="-13"/>
        </w:rPr>
        <w:t>of</w:t>
      </w:r>
    </w:p>
    <w:p>
      <w:pPr>
        <w:pStyle w:val="BodyText"/>
        <w:ind w:left="152" w:right="248" w:firstLine="3"/>
        <w:spacing w:before="2" w:line="220" w:lineRule="auto"/>
        <w:rPr/>
      </w:pPr>
      <w:r>
        <w:rPr>
          <w:spacing w:val="-15"/>
        </w:rPr>
        <w:t>Medicine</w:t>
      </w:r>
      <w:r>
        <w:rPr>
          <w:spacing w:val="17"/>
        </w:rPr>
        <w:t xml:space="preserve"> </w:t>
      </w:r>
      <w:r>
        <w:rPr>
          <w:spacing w:val="-15"/>
        </w:rPr>
        <w:t>and</w:t>
      </w:r>
      <w:r>
        <w:rPr>
          <w:spacing w:val="23"/>
        </w:rPr>
        <w:t xml:space="preserve"> </w:t>
      </w:r>
      <w:r>
        <w:rPr>
          <w:spacing w:val="-15"/>
        </w:rPr>
        <w:t>Pharmacy,</w:t>
      </w:r>
      <w:r>
        <w:rPr>
          <w:spacing w:val="22"/>
          <w:w w:val="101"/>
        </w:rPr>
        <w:t xml:space="preserve"> </w:t>
      </w:r>
      <w:r>
        <w:rPr>
          <w:spacing w:val="-15"/>
        </w:rPr>
        <w:t>Bucharest,</w:t>
      </w:r>
      <w:r>
        <w:rPr>
          <w:spacing w:val="22"/>
          <w:w w:val="101"/>
        </w:rPr>
        <w:t xml:space="preserve"> </w:t>
      </w:r>
      <w:r>
        <w:rPr>
          <w:spacing w:val="-15"/>
        </w:rPr>
        <w:t>R</w:t>
      </w:r>
      <w:r>
        <w:rPr>
          <w:spacing w:val="-16"/>
        </w:rPr>
        <w:t>omania;</w:t>
      </w:r>
      <w:r>
        <w:rPr>
          <w:spacing w:val="13"/>
          <w:w w:val="101"/>
        </w:rPr>
        <w:t xml:space="preserve"> </w:t>
      </w:r>
      <w:r>
        <w:rPr>
          <w:sz w:val="11"/>
          <w:szCs w:val="11"/>
          <w:spacing w:val="-1"/>
          <w:position w:val="7"/>
        </w:rPr>
        <w:t>A</w:t>
      </w:r>
      <w:r>
        <w:rPr>
          <w:spacing w:val="-11"/>
        </w:rPr>
        <w:t>Department</w:t>
      </w:r>
      <w:r>
        <w:rPr>
          <w:spacing w:val="16"/>
        </w:rPr>
        <w:t xml:space="preserve"> </w:t>
      </w:r>
      <w:r>
        <w:rPr>
          <w:spacing w:val="-11"/>
        </w:rPr>
        <w:t>of</w:t>
      </w:r>
      <w:r>
        <w:rPr>
          <w:spacing w:val="15"/>
          <w:w w:val="101"/>
        </w:rPr>
        <w:t xml:space="preserve"> </w:t>
      </w:r>
      <w:r>
        <w:rPr>
          <w:spacing w:val="-11"/>
        </w:rPr>
        <w:t>Perinatology,</w:t>
      </w:r>
      <w:r>
        <w:rPr>
          <w:spacing w:val="23"/>
        </w:rPr>
        <w:t xml:space="preserve"> </w:t>
      </w:r>
      <w:r>
        <w:rPr>
          <w:spacing w:val="-11"/>
        </w:rPr>
        <w:t>Division</w:t>
      </w:r>
      <w:r>
        <w:rPr>
          <w:spacing w:val="16"/>
          <w:w w:val="101"/>
        </w:rPr>
        <w:t xml:space="preserve"> </w:t>
      </w:r>
      <w:r>
        <w:rPr>
          <w:spacing w:val="-11"/>
        </w:rPr>
        <w:t>of</w:t>
      </w:r>
      <w:r>
        <w:rPr>
          <w:spacing w:val="9"/>
        </w:rPr>
        <w:t xml:space="preserve"> </w:t>
      </w:r>
      <w:r>
        <w:rPr>
          <w:spacing w:val="-11"/>
        </w:rPr>
        <w:t>Obstetrics</w:t>
      </w:r>
      <w:r>
        <w:rPr>
          <w:spacing w:val="16"/>
        </w:rPr>
        <w:t xml:space="preserve"> </w:t>
      </w:r>
      <w:r>
        <w:rPr>
          <w:spacing w:val="-11"/>
        </w:rPr>
        <w:t>an</w:t>
      </w:r>
      <w:r>
        <w:rPr>
          <w:spacing w:val="-12"/>
        </w:rPr>
        <w:t>d</w:t>
      </w:r>
      <w:r>
        <w:rPr>
          <w:spacing w:val="17"/>
        </w:rPr>
        <w:t xml:space="preserve"> </w:t>
      </w:r>
      <w:r>
        <w:rPr>
          <w:spacing w:val="-12"/>
        </w:rPr>
        <w:t>Gynecology,</w:t>
      </w:r>
      <w:r>
        <w:rPr>
          <w:spacing w:val="22"/>
          <w:w w:val="101"/>
        </w:rPr>
        <w:t xml:space="preserve"> </w:t>
      </w:r>
      <w:r>
        <w:rPr>
          <w:spacing w:val="-12"/>
        </w:rPr>
        <w:t>University</w:t>
      </w:r>
      <w:r>
        <w:rPr>
          <w:spacing w:val="20"/>
        </w:rPr>
        <w:t xml:space="preserve"> </w:t>
      </w:r>
      <w:r>
        <w:rPr>
          <w:spacing w:val="-12"/>
        </w:rPr>
        <w:t>Medical</w:t>
      </w:r>
      <w:r>
        <w:rPr/>
        <w:t xml:space="preserve"> </w:t>
      </w:r>
      <w:r>
        <w:rPr>
          <w:spacing w:val="-11"/>
        </w:rPr>
        <w:t>Centre</w:t>
      </w:r>
      <w:r>
        <w:rPr>
          <w:spacing w:val="24"/>
          <w:w w:val="101"/>
        </w:rPr>
        <w:t xml:space="preserve"> </w:t>
      </w:r>
      <w:r>
        <w:rPr>
          <w:spacing w:val="-11"/>
        </w:rPr>
        <w:t>Ljubljana,</w:t>
      </w:r>
      <w:r>
        <w:rPr>
          <w:spacing w:val="22"/>
        </w:rPr>
        <w:t xml:space="preserve"> </w:t>
      </w:r>
      <w:r>
        <w:rPr>
          <w:spacing w:val="-11"/>
        </w:rPr>
        <w:t>Ljubljana,</w:t>
      </w:r>
      <w:r>
        <w:rPr>
          <w:spacing w:val="17"/>
        </w:rPr>
        <w:t xml:space="preserve"> </w:t>
      </w:r>
      <w:r>
        <w:rPr>
          <w:spacing w:val="-11"/>
        </w:rPr>
        <w:t>Slovenia;</w:t>
      </w:r>
      <w:r>
        <w:rPr>
          <w:spacing w:val="19"/>
          <w:w w:val="101"/>
        </w:rPr>
        <w:t xml:space="preserve"> </w:t>
      </w:r>
      <w:r>
        <w:rPr>
          <w:sz w:val="11"/>
          <w:szCs w:val="11"/>
          <w:spacing w:val="-11"/>
          <w:position w:val="8"/>
        </w:rPr>
        <w:t>B</w:t>
      </w:r>
      <w:r>
        <w:rPr>
          <w:spacing w:val="-11"/>
        </w:rPr>
        <w:t>Medica</w:t>
      </w:r>
      <w:r>
        <w:rPr>
          <w:spacing w:val="-12"/>
        </w:rPr>
        <w:t>l</w:t>
      </w:r>
      <w:r>
        <w:rPr>
          <w:spacing w:val="22"/>
          <w:w w:val="101"/>
        </w:rPr>
        <w:t xml:space="preserve"> </w:t>
      </w:r>
      <w:r>
        <w:rPr>
          <w:spacing w:val="-12"/>
        </w:rPr>
        <w:t>Faculty,</w:t>
      </w:r>
      <w:r>
        <w:rPr>
          <w:spacing w:val="22"/>
          <w:w w:val="101"/>
        </w:rPr>
        <w:t xml:space="preserve"> </w:t>
      </w:r>
      <w:r>
        <w:rPr>
          <w:spacing w:val="-12"/>
        </w:rPr>
        <w:t>University</w:t>
      </w:r>
      <w:r>
        <w:rPr>
          <w:spacing w:val="17"/>
        </w:rPr>
        <w:t xml:space="preserve"> </w:t>
      </w:r>
      <w:r>
        <w:rPr>
          <w:spacing w:val="-12"/>
        </w:rPr>
        <w:t>of</w:t>
      </w:r>
      <w:r>
        <w:rPr>
          <w:spacing w:val="16"/>
          <w:w w:val="101"/>
        </w:rPr>
        <w:t xml:space="preserve"> </w:t>
      </w:r>
      <w:r>
        <w:rPr>
          <w:spacing w:val="-12"/>
        </w:rPr>
        <w:t>Ljubljana,</w:t>
      </w:r>
      <w:r>
        <w:rPr>
          <w:spacing w:val="22"/>
        </w:rPr>
        <w:t xml:space="preserve"> </w:t>
      </w:r>
      <w:r>
        <w:rPr>
          <w:spacing w:val="-12"/>
        </w:rPr>
        <w:t>Ljubljana,</w:t>
      </w:r>
      <w:r>
        <w:rPr>
          <w:spacing w:val="17"/>
        </w:rPr>
        <w:t xml:space="preserve"> </w:t>
      </w:r>
      <w:r>
        <w:rPr>
          <w:spacing w:val="-12"/>
        </w:rPr>
        <w:t>Slovenia;</w:t>
      </w:r>
      <w:r>
        <w:rPr>
          <w:spacing w:val="14"/>
          <w:w w:val="101"/>
        </w:rPr>
        <w:t xml:space="preserve"> </w:t>
      </w:r>
      <w:r>
        <w:rPr>
          <w:sz w:val="11"/>
          <w:szCs w:val="11"/>
          <w:spacing w:val="-12"/>
          <w:position w:val="8"/>
        </w:rPr>
        <w:t>C</w:t>
      </w:r>
      <w:r>
        <w:rPr>
          <w:spacing w:val="-12"/>
        </w:rPr>
        <w:t>Department</w:t>
      </w:r>
      <w:r>
        <w:rPr>
          <w:spacing w:val="16"/>
        </w:rPr>
        <w:t xml:space="preserve"> </w:t>
      </w:r>
      <w:r>
        <w:rPr>
          <w:spacing w:val="-12"/>
        </w:rPr>
        <w:t>of</w:t>
      </w:r>
      <w:r>
        <w:rPr>
          <w:spacing w:val="10"/>
        </w:rPr>
        <w:t xml:space="preserve"> </w:t>
      </w:r>
      <w:r>
        <w:rPr>
          <w:spacing w:val="-12"/>
        </w:rPr>
        <w:t>Obstetrics</w:t>
      </w:r>
      <w:r>
        <w:rPr>
          <w:spacing w:val="15"/>
          <w:w w:val="101"/>
        </w:rPr>
        <w:t xml:space="preserve"> </w:t>
      </w:r>
      <w:r>
        <w:rPr>
          <w:spacing w:val="-12"/>
        </w:rPr>
        <w:t>and</w:t>
      </w:r>
    </w:p>
    <w:p>
      <w:pPr>
        <w:pStyle w:val="BodyText"/>
        <w:ind w:left="150" w:right="251" w:firstLine="1"/>
        <w:spacing w:line="199" w:lineRule="exact"/>
        <w:rPr/>
      </w:pPr>
      <w:r>
        <w:rPr>
          <w:spacing w:val="-14"/>
          <w:position w:val="4"/>
        </w:rPr>
        <w:t>Gynecology,</w:t>
      </w:r>
      <w:r>
        <w:rPr>
          <w:spacing w:val="24"/>
          <w:w w:val="101"/>
          <w:position w:val="4"/>
        </w:rPr>
        <w:t xml:space="preserve"> </w:t>
      </w:r>
      <w:r>
        <w:rPr>
          <w:spacing w:val="-14"/>
          <w:position w:val="4"/>
        </w:rPr>
        <w:t>Robert</w:t>
      </w:r>
      <w:r>
        <w:rPr>
          <w:spacing w:val="23"/>
          <w:position w:val="4"/>
        </w:rPr>
        <w:t xml:space="preserve"> </w:t>
      </w:r>
      <w:r>
        <w:rPr>
          <w:spacing w:val="-14"/>
          <w:position w:val="4"/>
        </w:rPr>
        <w:t>Debr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1"/>
                <w:position w:val="4"/>
              </w:rPr>
              <w:t>/</w:t>
            </w:r>
          </w:rt>
          <w:rubyBase>
            <w:r>
              <w:rPr>
                <w:w w:val="82"/>
                <w:position w:val="4"/>
              </w:rPr>
              <w:t>e</w:t>
            </w:r>
          </w:rubyBase>
        </w:ruby>
      </w:r>
      <w:r>
        <w:rPr>
          <w:spacing w:val="19"/>
          <w:position w:val="4"/>
        </w:rPr>
        <w:t xml:space="preserve"> </w:t>
      </w:r>
      <w:r>
        <w:rPr>
          <w:spacing w:val="-14"/>
          <w:position w:val="4"/>
        </w:rPr>
        <w:t>Hospital,</w:t>
      </w:r>
      <w:r>
        <w:rPr>
          <w:spacing w:val="14"/>
          <w:w w:val="101"/>
          <w:position w:val="4"/>
        </w:rPr>
        <w:t xml:space="preserve"> </w:t>
      </w:r>
      <w:r>
        <w:rPr>
          <w:spacing w:val="-14"/>
          <w:position w:val="4"/>
        </w:rPr>
        <w:t>Assistance</w:t>
      </w:r>
      <w:r>
        <w:rPr>
          <w:spacing w:val="23"/>
          <w:w w:val="101"/>
          <w:position w:val="4"/>
        </w:rPr>
        <w:t xml:space="preserve"> </w:t>
      </w:r>
      <w:r>
        <w:rPr>
          <w:spacing w:val="-14"/>
          <w:position w:val="4"/>
        </w:rPr>
        <w:t>Publique-H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67"/>
                <w:position w:val="4"/>
              </w:rPr>
              <w:t>^</w:t>
            </w:r>
          </w:rt>
          <w:rubyBase>
            <w:r>
              <w:rPr>
                <w:w w:val="89"/>
                <w:position w:val="4"/>
              </w:rPr>
              <w:t>o</w:t>
            </w:r>
          </w:rubyBase>
        </w:ruby>
      </w:r>
      <w:r>
        <w:rPr>
          <w:spacing w:val="-14"/>
          <w:position w:val="4"/>
        </w:rPr>
        <w:t>p</w:t>
      </w:r>
      <w:r>
        <w:rPr>
          <w:spacing w:val="-15"/>
          <w:position w:val="4"/>
        </w:rPr>
        <w:t>itaux</w:t>
      </w:r>
      <w:r>
        <w:rPr>
          <w:spacing w:val="15"/>
          <w:w w:val="101"/>
          <w:position w:val="4"/>
        </w:rPr>
        <w:t xml:space="preserve"> </w:t>
      </w:r>
      <w:r>
        <w:rPr>
          <w:spacing w:val="-15"/>
          <w:position w:val="4"/>
        </w:rPr>
        <w:t>de</w:t>
      </w:r>
      <w:r>
        <w:rPr>
          <w:spacing w:val="23"/>
          <w:position w:val="4"/>
        </w:rPr>
        <w:t xml:space="preserve"> </w:t>
      </w:r>
      <w:r>
        <w:rPr>
          <w:spacing w:val="-15"/>
          <w:position w:val="4"/>
        </w:rPr>
        <w:t>Paris,</w:t>
      </w:r>
      <w:r>
        <w:rPr>
          <w:spacing w:val="23"/>
          <w:position w:val="4"/>
        </w:rPr>
        <w:t xml:space="preserve"> </w:t>
      </w:r>
      <w:r>
        <w:rPr>
          <w:spacing w:val="-15"/>
          <w:position w:val="4"/>
        </w:rPr>
        <w:t>Paris,</w:t>
      </w:r>
      <w:r>
        <w:rPr>
          <w:spacing w:val="23"/>
          <w:position w:val="4"/>
        </w:rPr>
        <w:t xml:space="preserve"> </w:t>
      </w:r>
      <w:r>
        <w:rPr>
          <w:spacing w:val="-15"/>
          <w:position w:val="4"/>
        </w:rPr>
        <w:t>France;</w:t>
      </w:r>
      <w:r>
        <w:rPr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-8"/>
          <w:position w:val="11"/>
        </w:rPr>
        <w:t>D</w:t>
      </w:r>
      <w:r>
        <w:rPr>
          <w:spacing w:val="-10"/>
          <w:position w:val="4"/>
        </w:rPr>
        <w:t>Service</w:t>
      </w:r>
      <w:r>
        <w:rPr>
          <w:spacing w:val="17"/>
          <w:position w:val="4"/>
        </w:rPr>
        <w:t xml:space="preserve"> </w:t>
      </w:r>
      <w:r>
        <w:rPr>
          <w:spacing w:val="-10"/>
          <w:position w:val="4"/>
        </w:rPr>
        <w:t>de</w:t>
      </w:r>
      <w:r>
        <w:rPr>
          <w:spacing w:val="16"/>
          <w:position w:val="4"/>
        </w:rPr>
        <w:t xml:space="preserve"> </w:t>
      </w:r>
      <w:r>
        <w:rPr>
          <w:spacing w:val="-10"/>
          <w:position w:val="4"/>
        </w:rPr>
        <w:t>gyn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2"/>
                <w:position w:val="4"/>
              </w:rPr>
              <w:t>/</w:t>
            </w:r>
          </w:rt>
          <w:rubyBase>
            <w:r>
              <w:rPr>
                <w:w w:val="82"/>
                <w:position w:val="4"/>
              </w:rPr>
              <w:t>e</w:t>
            </w:r>
          </w:rubyBase>
        </w:ruby>
      </w:r>
      <w:r>
        <w:rPr>
          <w:spacing w:val="-10"/>
          <w:position w:val="4"/>
        </w:rPr>
        <w:t>cologie-obst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2"/>
                <w:position w:val="4"/>
              </w:rPr>
              <w:t>/</w:t>
            </w:r>
          </w:rt>
          <w:rubyBase>
            <w:r>
              <w:rPr>
                <w:w w:val="82"/>
                <w:position w:val="4"/>
              </w:rPr>
              <w:t>e</w:t>
            </w:r>
          </w:rubyBase>
        </w:ruby>
      </w:r>
      <w:r>
        <w:rPr>
          <w:spacing w:val="-10"/>
          <w:position w:val="4"/>
        </w:rPr>
        <w:t>triqu</w:t>
      </w:r>
      <w:r>
        <w:rPr>
          <w:spacing w:val="-11"/>
          <w:position w:val="4"/>
        </w:rPr>
        <w:t>e,</w:t>
      </w:r>
      <w:r>
        <w:rPr>
          <w:spacing w:val="22"/>
          <w:w w:val="101"/>
          <w:position w:val="4"/>
        </w:rPr>
        <w:t xml:space="preserve"> </w:t>
      </w:r>
      <w:r>
        <w:rPr>
          <w:spacing w:val="-11"/>
          <w:position w:val="4"/>
        </w:rPr>
        <w:t>h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67"/>
                <w:position w:val="4"/>
              </w:rPr>
              <w:t>^</w:t>
            </w:r>
          </w:rt>
          <w:rubyBase>
            <w:r>
              <w:rPr>
                <w:w w:val="89"/>
                <w:position w:val="4"/>
              </w:rPr>
              <w:t>o</w:t>
            </w:r>
          </w:rubyBase>
        </w:ruby>
      </w:r>
      <w:r>
        <w:rPr>
          <w:spacing w:val="-11"/>
          <w:position w:val="4"/>
        </w:rPr>
        <w:t>pital</w:t>
      </w:r>
      <w:r>
        <w:rPr>
          <w:position w:val="4"/>
        </w:rPr>
        <w:t xml:space="preserve"> </w:t>
      </w:r>
      <w:r>
        <w:rPr>
          <w:spacing w:val="-13"/>
          <w:position w:val="4"/>
        </w:rPr>
        <w:t>Robert-Debr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3"/>
                <w:position w:val="4"/>
              </w:rPr>
              <w:t>/</w:t>
            </w:r>
          </w:rt>
          <w:rubyBase>
            <w:r>
              <w:rPr>
                <w:w w:val="83"/>
                <w:position w:val="4"/>
              </w:rPr>
              <w:t>e</w:t>
            </w:r>
          </w:rubyBase>
        </w:ruby>
      </w:r>
      <w:r>
        <w:rPr>
          <w:spacing w:val="-13"/>
          <w:position w:val="4"/>
        </w:rPr>
        <w:t>,</w:t>
      </w:r>
      <w:r>
        <w:rPr>
          <w:spacing w:val="22"/>
          <w:w w:val="101"/>
          <w:position w:val="4"/>
        </w:rPr>
        <w:t xml:space="preserve"> </w:t>
      </w:r>
      <w:r>
        <w:rPr>
          <w:spacing w:val="-13"/>
          <w:position w:val="4"/>
        </w:rPr>
        <w:t>Universit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2"/>
                <w:position w:val="4"/>
              </w:rPr>
              <w:t>/</w:t>
            </w:r>
          </w:rt>
          <w:rubyBase>
            <w:r>
              <w:rPr>
                <w:w w:val="82"/>
                <w:position w:val="4"/>
              </w:rPr>
              <w:t>e</w:t>
            </w:r>
          </w:rubyBase>
        </w:ruby>
      </w:r>
      <w:r>
        <w:rPr>
          <w:spacing w:val="19"/>
          <w:position w:val="4"/>
        </w:rPr>
        <w:t xml:space="preserve"> </w:t>
      </w:r>
      <w:r>
        <w:rPr>
          <w:spacing w:val="-13"/>
          <w:position w:val="4"/>
        </w:rPr>
        <w:t>Paris</w:t>
      </w:r>
      <w:r>
        <w:rPr>
          <w:spacing w:val="17"/>
          <w:position w:val="4"/>
        </w:rPr>
        <w:t xml:space="preserve"> </w:t>
      </w:r>
      <w:r>
        <w:rPr>
          <w:spacing w:val="-13"/>
          <w:position w:val="4"/>
        </w:rPr>
        <w:t>Cit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1"/>
                <w:position w:val="4"/>
              </w:rPr>
              <w:t>/</w:t>
            </w:r>
          </w:rt>
          <w:rubyBase>
            <w:r>
              <w:rPr>
                <w:w w:val="82"/>
                <w:position w:val="4"/>
              </w:rPr>
              <w:t>e</w:t>
            </w:r>
          </w:rubyBase>
        </w:ruby>
      </w:r>
      <w:r>
        <w:rPr>
          <w:spacing w:val="-13"/>
          <w:position w:val="4"/>
        </w:rPr>
        <w:t>,</w:t>
      </w:r>
      <w:r>
        <w:rPr>
          <w:spacing w:val="22"/>
          <w:w w:val="101"/>
          <w:position w:val="4"/>
        </w:rPr>
        <w:t xml:space="preserve"> </w:t>
      </w:r>
      <w:r>
        <w:rPr>
          <w:spacing w:val="-13"/>
          <w:position w:val="4"/>
        </w:rPr>
        <w:t>Paris,</w:t>
      </w:r>
      <w:r>
        <w:rPr>
          <w:spacing w:val="23"/>
          <w:position w:val="4"/>
        </w:rPr>
        <w:t xml:space="preserve"> </w:t>
      </w:r>
      <w:r>
        <w:rPr>
          <w:spacing w:val="-13"/>
          <w:position w:val="4"/>
        </w:rPr>
        <w:t>France;</w:t>
      </w:r>
      <w:r>
        <w:rPr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-13"/>
          <w:position w:val="11"/>
        </w:rPr>
        <w:t>E</w:t>
      </w:r>
      <w:r>
        <w:rPr>
          <w:spacing w:val="-13"/>
          <w:position w:val="4"/>
        </w:rPr>
        <w:t>Department</w:t>
      </w:r>
      <w:r>
        <w:rPr>
          <w:spacing w:val="16"/>
          <w:position w:val="4"/>
        </w:rPr>
        <w:t xml:space="preserve"> </w:t>
      </w:r>
      <w:r>
        <w:rPr>
          <w:spacing w:val="-13"/>
          <w:position w:val="4"/>
        </w:rPr>
        <w:t>of</w:t>
      </w:r>
      <w:r>
        <w:rPr>
          <w:spacing w:val="10"/>
          <w:position w:val="4"/>
        </w:rPr>
        <w:t xml:space="preserve"> </w:t>
      </w:r>
      <w:r>
        <w:rPr>
          <w:spacing w:val="-13"/>
          <w:position w:val="4"/>
        </w:rPr>
        <w:t>Obstetrics</w:t>
      </w:r>
      <w:r>
        <w:rPr>
          <w:spacing w:val="15"/>
          <w:w w:val="101"/>
          <w:position w:val="4"/>
        </w:rPr>
        <w:t xml:space="preserve"> </w:t>
      </w:r>
      <w:r>
        <w:rPr>
          <w:spacing w:val="-13"/>
          <w:position w:val="4"/>
        </w:rPr>
        <w:t>and</w:t>
      </w:r>
      <w:r>
        <w:rPr>
          <w:spacing w:val="17"/>
          <w:position w:val="4"/>
        </w:rPr>
        <w:t xml:space="preserve"> </w:t>
      </w:r>
      <w:r>
        <w:rPr>
          <w:spacing w:val="-13"/>
          <w:position w:val="4"/>
        </w:rPr>
        <w:t>Gynecology,</w:t>
      </w:r>
      <w:r>
        <w:rPr>
          <w:spacing w:val="22"/>
          <w:w w:val="101"/>
          <w:position w:val="4"/>
        </w:rPr>
        <w:t xml:space="preserve"> </w:t>
      </w:r>
      <w:r>
        <w:rPr>
          <w:spacing w:val="-13"/>
          <w:position w:val="4"/>
        </w:rPr>
        <w:t>Institute</w:t>
      </w:r>
      <w:r>
        <w:rPr>
          <w:spacing w:val="16"/>
          <w:position w:val="4"/>
        </w:rPr>
        <w:t xml:space="preserve"> </w:t>
      </w:r>
      <w:r>
        <w:rPr>
          <w:spacing w:val="-13"/>
          <w:position w:val="4"/>
        </w:rPr>
        <w:t>of</w:t>
      </w:r>
      <w:r>
        <w:rPr>
          <w:spacing w:val="10"/>
          <w:position w:val="4"/>
        </w:rPr>
        <w:t xml:space="preserve"> </w:t>
      </w:r>
      <w:r>
        <w:rPr>
          <w:spacing w:val="-13"/>
          <w:position w:val="4"/>
        </w:rPr>
        <w:t>Clinical</w:t>
      </w:r>
      <w:r>
        <w:rPr>
          <w:spacing w:val="16"/>
          <w:w w:val="101"/>
          <w:position w:val="4"/>
        </w:rPr>
        <w:t xml:space="preserve"> </w:t>
      </w:r>
      <w:r>
        <w:rPr>
          <w:spacing w:val="-13"/>
          <w:position w:val="4"/>
        </w:rPr>
        <w:t>Scien</w:t>
      </w:r>
      <w:r>
        <w:rPr>
          <w:spacing w:val="-14"/>
          <w:position w:val="4"/>
        </w:rPr>
        <w:t>ce,</w:t>
      </w:r>
      <w:r>
        <w:rPr>
          <w:spacing w:val="16"/>
          <w:w w:val="101"/>
          <w:position w:val="4"/>
        </w:rPr>
        <w:t xml:space="preserve"> </w:t>
      </w:r>
      <w:r>
        <w:rPr>
          <w:spacing w:val="-14"/>
          <w:position w:val="4"/>
        </w:rPr>
        <w:t>Sahlgrenska</w:t>
      </w:r>
      <w:r>
        <w:rPr>
          <w:position w:val="4"/>
        </w:rPr>
        <w:t xml:space="preserve"> </w:t>
      </w:r>
      <w:r>
        <w:rPr>
          <w:spacing w:val="-15"/>
        </w:rPr>
        <w:t>Academy,</w:t>
      </w:r>
      <w:r>
        <w:rPr>
          <w:spacing w:val="23"/>
          <w:w w:val="101"/>
        </w:rPr>
        <w:t xml:space="preserve"> </w:t>
      </w:r>
      <w:r>
        <w:rPr>
          <w:spacing w:val="-15"/>
        </w:rPr>
        <w:t>University</w:t>
      </w:r>
      <w:r>
        <w:rPr>
          <w:spacing w:val="16"/>
          <w:w w:val="101"/>
        </w:rPr>
        <w:t xml:space="preserve"> </w:t>
      </w:r>
      <w:r>
        <w:rPr>
          <w:spacing w:val="-15"/>
        </w:rPr>
        <w:t>of</w:t>
      </w:r>
      <w:r>
        <w:rPr>
          <w:spacing w:val="9"/>
        </w:rPr>
        <w:t xml:space="preserve"> </w:t>
      </w:r>
      <w:r>
        <w:rPr>
          <w:spacing w:val="-15"/>
        </w:rPr>
        <w:t>Gothenburg,</w:t>
      </w:r>
      <w:r>
        <w:rPr>
          <w:spacing w:val="17"/>
        </w:rPr>
        <w:t xml:space="preserve"> </w:t>
      </w:r>
      <w:r>
        <w:rPr>
          <w:spacing w:val="-15"/>
        </w:rPr>
        <w:t>Gothenbur</w:t>
      </w:r>
      <w:r>
        <w:rPr>
          <w:spacing w:val="-16"/>
        </w:rPr>
        <w:t>g,</w:t>
      </w:r>
      <w:r>
        <w:rPr>
          <w:spacing w:val="16"/>
          <w:w w:val="101"/>
        </w:rPr>
        <w:t xml:space="preserve"> </w:t>
      </w:r>
      <w:r>
        <w:rPr>
          <w:spacing w:val="-16"/>
        </w:rPr>
        <w:t>Sweden;</w:t>
      </w:r>
      <w:r>
        <w:rPr>
          <w:spacing w:val="20"/>
        </w:rPr>
        <w:t xml:space="preserve"> </w:t>
      </w:r>
      <w:r>
        <w:rPr>
          <w:sz w:val="11"/>
          <w:szCs w:val="11"/>
          <w:spacing w:val="-16"/>
          <w:position w:val="8"/>
        </w:rPr>
        <w:t>F</w:t>
      </w:r>
      <w:r>
        <w:rPr>
          <w:spacing w:val="-16"/>
        </w:rPr>
        <w:t>Department</w:t>
      </w:r>
      <w:r>
        <w:rPr>
          <w:spacing w:val="17"/>
          <w:w w:val="101"/>
        </w:rPr>
        <w:t xml:space="preserve"> </w:t>
      </w:r>
      <w:r>
        <w:rPr>
          <w:spacing w:val="-16"/>
        </w:rPr>
        <w:t>of</w:t>
      </w:r>
      <w:r>
        <w:rPr>
          <w:spacing w:val="8"/>
        </w:rPr>
        <w:t xml:space="preserve"> </w:t>
      </w:r>
      <w:r>
        <w:rPr>
          <w:spacing w:val="-16"/>
        </w:rPr>
        <w:t>Obstetrics</w:t>
      </w:r>
      <w:r>
        <w:rPr>
          <w:spacing w:val="17"/>
        </w:rPr>
        <w:t xml:space="preserve"> </w:t>
      </w:r>
      <w:r>
        <w:rPr>
          <w:spacing w:val="-16"/>
        </w:rPr>
        <w:t>and</w:t>
      </w:r>
      <w:r>
        <w:rPr>
          <w:spacing w:val="16"/>
        </w:rPr>
        <w:t xml:space="preserve"> </w:t>
      </w:r>
      <w:r>
        <w:rPr>
          <w:spacing w:val="-16"/>
        </w:rPr>
        <w:t>Gynecology,</w:t>
      </w:r>
      <w:r>
        <w:rPr>
          <w:spacing w:val="22"/>
          <w:w w:val="101"/>
        </w:rPr>
        <w:t xml:space="preserve"> </w:t>
      </w:r>
      <w:r>
        <w:rPr>
          <w:spacing w:val="-16"/>
        </w:rPr>
        <w:t>Region</w:t>
      </w:r>
      <w:r>
        <w:rPr>
          <w:spacing w:val="12"/>
        </w:rPr>
        <w:t xml:space="preserve"> </w:t>
      </w:r>
      <w:r>
        <w:rPr>
          <w:spacing w:val="-16"/>
        </w:rPr>
        <w:t>Va</w:t>
      </w:r>
      <w:r>
        <w:rPr>
          <w:rFonts w:ascii="Microsoft YaHei" w:hAnsi="Microsoft YaHei" w:eastAsia="Microsoft YaHei" w:cs="Microsoft YaHei"/>
          <w:spacing w:val="-16"/>
          <w:position w:val="1"/>
        </w:rPr>
        <w:t>“</w:t>
      </w:r>
      <w:r>
        <w:rPr>
          <w:spacing w:val="-16"/>
        </w:rPr>
        <w:t>stra</w:t>
      </w:r>
      <w:r>
        <w:rPr>
          <w:spacing w:val="15"/>
          <w:w w:val="101"/>
        </w:rPr>
        <w:t xml:space="preserve"> </w:t>
      </w:r>
      <w:r>
        <w:rPr>
          <w:spacing w:val="-16"/>
        </w:rPr>
        <w:t>Go</w:t>
      </w:r>
      <w:r>
        <w:rPr>
          <w:rFonts w:ascii="Microsoft YaHei" w:hAnsi="Microsoft YaHei" w:eastAsia="Microsoft YaHei" w:cs="Microsoft YaHei"/>
          <w:spacing w:val="-16"/>
          <w:position w:val="1"/>
        </w:rPr>
        <w:t>“</w:t>
      </w:r>
      <w:r>
        <w:rPr>
          <w:spacing w:val="-16"/>
        </w:rPr>
        <w:t>taland,</w:t>
      </w:r>
    </w:p>
    <w:p>
      <w:pPr>
        <w:pStyle w:val="BodyText"/>
        <w:ind w:left="158" w:right="655" w:hanging="5"/>
        <w:spacing w:before="6" w:line="234" w:lineRule="auto"/>
        <w:rPr/>
      </w:pPr>
      <w:r>
        <w:rPr>
          <w:spacing w:val="-13"/>
        </w:rPr>
        <w:t>Sahlgrenska</w:t>
      </w:r>
      <w:r>
        <w:rPr>
          <w:spacing w:val="39"/>
          <w:w w:val="101"/>
        </w:rPr>
        <w:t xml:space="preserve"> </w:t>
      </w:r>
      <w:r>
        <w:rPr>
          <w:spacing w:val="-13"/>
        </w:rPr>
        <w:t>University</w:t>
      </w:r>
      <w:r>
        <w:rPr>
          <w:spacing w:val="23"/>
        </w:rPr>
        <w:t xml:space="preserve"> </w:t>
      </w:r>
      <w:r>
        <w:rPr>
          <w:spacing w:val="-13"/>
        </w:rPr>
        <w:t>Hospital,</w:t>
      </w:r>
      <w:r>
        <w:rPr>
          <w:spacing w:val="16"/>
          <w:w w:val="101"/>
        </w:rPr>
        <w:t xml:space="preserve"> </w:t>
      </w:r>
      <w:r>
        <w:rPr>
          <w:spacing w:val="-13"/>
        </w:rPr>
        <w:t>Gothenburg,</w:t>
      </w:r>
      <w:r>
        <w:rPr>
          <w:spacing w:val="16"/>
        </w:rPr>
        <w:t xml:space="preserve"> </w:t>
      </w:r>
      <w:r>
        <w:rPr>
          <w:spacing w:val="-13"/>
        </w:rPr>
        <w:t>Sweden;</w:t>
      </w:r>
      <w:r>
        <w:rPr>
          <w:spacing w:val="15"/>
          <w:w w:val="101"/>
        </w:rPr>
        <w:t xml:space="preserve"> </w:t>
      </w:r>
      <w:r>
        <w:rPr>
          <w:sz w:val="11"/>
          <w:szCs w:val="11"/>
          <w:spacing w:val="-10"/>
          <w:position w:val="7"/>
        </w:rPr>
        <w:t>G</w:t>
      </w:r>
      <w:r>
        <w:rPr>
          <w:spacing w:val="-10"/>
        </w:rPr>
        <w:t>Department</w:t>
      </w:r>
      <w:r>
        <w:rPr>
          <w:spacing w:val="16"/>
        </w:rPr>
        <w:t xml:space="preserve"> </w:t>
      </w:r>
      <w:r>
        <w:rPr>
          <w:spacing w:val="-10"/>
        </w:rPr>
        <w:t>of</w:t>
      </w:r>
      <w:r>
        <w:rPr>
          <w:spacing w:val="10"/>
        </w:rPr>
        <w:t xml:space="preserve"> </w:t>
      </w:r>
      <w:r>
        <w:rPr>
          <w:spacing w:val="-13"/>
        </w:rPr>
        <w:t>Genetics</w:t>
      </w:r>
      <w:r>
        <w:rPr>
          <w:spacing w:val="16"/>
        </w:rPr>
        <w:t xml:space="preserve"> </w:t>
      </w:r>
      <w:r>
        <w:rPr>
          <w:spacing w:val="-13"/>
        </w:rPr>
        <w:t>and</w:t>
      </w:r>
      <w:r>
        <w:rPr>
          <w:spacing w:val="22"/>
        </w:rPr>
        <w:t xml:space="preserve"> </w:t>
      </w:r>
      <w:r>
        <w:rPr>
          <w:spacing w:val="-13"/>
        </w:rPr>
        <w:t>Bioinformatics,</w:t>
      </w:r>
      <w:r>
        <w:rPr>
          <w:spacing w:val="24"/>
        </w:rPr>
        <w:t xml:space="preserve"> </w:t>
      </w:r>
      <w:r>
        <w:rPr>
          <w:spacing w:val="-13"/>
        </w:rPr>
        <w:t>Domain</w:t>
      </w:r>
      <w:r>
        <w:rPr>
          <w:spacing w:val="16"/>
        </w:rPr>
        <w:t xml:space="preserve"> </w:t>
      </w:r>
      <w:r>
        <w:rPr>
          <w:spacing w:val="-13"/>
        </w:rPr>
        <w:t>of</w:t>
      </w:r>
      <w:r>
        <w:rPr>
          <w:spacing w:val="15"/>
          <w:w w:val="101"/>
        </w:rPr>
        <w:t xml:space="preserve"> </w:t>
      </w:r>
      <w:r>
        <w:rPr>
          <w:spacing w:val="-13"/>
        </w:rPr>
        <w:t>Health</w:t>
      </w:r>
      <w:r>
        <w:rPr>
          <w:spacing w:val="23"/>
        </w:rPr>
        <w:t xml:space="preserve"> </w:t>
      </w:r>
      <w:r>
        <w:rPr>
          <w:spacing w:val="-13"/>
        </w:rPr>
        <w:t>Data</w:t>
      </w:r>
      <w:r>
        <w:rPr>
          <w:spacing w:val="16"/>
        </w:rPr>
        <w:t xml:space="preserve"> </w:t>
      </w:r>
      <w:r>
        <w:rPr>
          <w:spacing w:val="-13"/>
        </w:rPr>
        <w:t>and</w:t>
      </w:r>
      <w:r>
        <w:rPr/>
        <w:t xml:space="preserve"> </w:t>
      </w:r>
      <w:r>
        <w:rPr>
          <w:spacing w:val="-10"/>
        </w:rPr>
        <w:t>Digitalization,</w:t>
      </w:r>
      <w:r>
        <w:rPr>
          <w:spacing w:val="23"/>
        </w:rPr>
        <w:t xml:space="preserve"> </w:t>
      </w:r>
      <w:r>
        <w:rPr>
          <w:spacing w:val="-10"/>
        </w:rPr>
        <w:t>Instit</w:t>
      </w:r>
      <w:r>
        <w:rPr>
          <w:spacing w:val="-11"/>
        </w:rPr>
        <w:t>ute</w:t>
      </w:r>
      <w:r>
        <w:rPr>
          <w:spacing w:val="17"/>
        </w:rPr>
        <w:t xml:space="preserve"> </w:t>
      </w:r>
      <w:r>
        <w:rPr>
          <w:spacing w:val="-11"/>
        </w:rPr>
        <w:t>of</w:t>
      </w:r>
      <w:r>
        <w:rPr>
          <w:spacing w:val="15"/>
          <w:w w:val="101"/>
        </w:rPr>
        <w:t xml:space="preserve"> </w:t>
      </w:r>
      <w:r>
        <w:rPr>
          <w:spacing w:val="-11"/>
        </w:rPr>
        <w:t>Public</w:t>
      </w:r>
      <w:r>
        <w:rPr>
          <w:spacing w:val="23"/>
        </w:rPr>
        <w:t xml:space="preserve"> </w:t>
      </w:r>
      <w:r>
        <w:rPr>
          <w:spacing w:val="-11"/>
        </w:rPr>
        <w:t>Health,</w:t>
      </w:r>
      <w:r>
        <w:rPr>
          <w:spacing w:val="16"/>
          <w:w w:val="101"/>
        </w:rPr>
        <w:t xml:space="preserve"> </w:t>
      </w:r>
      <w:r>
        <w:rPr>
          <w:spacing w:val="-11"/>
        </w:rPr>
        <w:t>Oslo,</w:t>
      </w:r>
      <w:r>
        <w:rPr>
          <w:spacing w:val="23"/>
        </w:rPr>
        <w:t xml:space="preserve"> </w:t>
      </w:r>
      <w:r>
        <w:rPr>
          <w:spacing w:val="-11"/>
        </w:rPr>
        <w:t>Norway</w:t>
      </w: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389"/>
        <w:spacing w:before="40" w:line="197" w:lineRule="auto"/>
        <w:outlineLvl w:val="0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93083</wp:posOffset>
                </wp:positionH>
                <wp:positionV relativeFrom="paragraph">
                  <wp:posOffset>-125000</wp:posOffset>
                </wp:positionV>
                <wp:extent cx="5003165" cy="2139950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93083" y="-125000"/>
                          <a:ext cx="5003165" cy="2139950"/>
                        </a:xfrm>
                        <a:prstGeom prst="rect">
                          <a:avLst/>
                        </a:prstGeom>
                        <a:solidFill>
                          <a:srgbClr val="FAECE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7.32941pt;margin-top:-9.84253pt;mso-position-vertical-relative:text;mso-position-horizontal-relative:text;width:393.95pt;height:168.5pt;z-index:-251657216;" fillcolor="#FAECE7" filled="true" stroked="false"/>
            </w:pict>
          </mc:Fallback>
        </mc:AlternateContent>
      </w:r>
      <w:r>
        <w:pict>
          <v:shape id="_x0000_s10" style="position:absolute;margin-left:406.346pt;margin-top:1.25458pt;mso-position-vertical-relative:text;mso-position-horizontal-relative:text;width:91.95pt;height:72.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CC4F12"/>
                      <w:spacing w:val="-2"/>
                    </w:rPr>
                    <w:t>ARTICLE</w:t>
                  </w:r>
                  <w:r>
                    <w:rPr>
                      <w:sz w:val="14"/>
                      <w:szCs w:val="14"/>
                      <w:color w:val="CC4F12"/>
                      <w:spacing w:val="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CC4F12"/>
                      <w:spacing w:val="-2"/>
                    </w:rPr>
                    <w:t>HISTORY</w:t>
                  </w:r>
                </w:p>
                <w:p>
                  <w:pPr>
                    <w:pStyle w:val="BodyText"/>
                    <w:ind w:left="29" w:right="20"/>
                    <w:spacing w:before="36" w:line="23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Received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30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September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20</w:t>
                  </w:r>
                  <w:r>
                    <w:rPr>
                      <w:sz w:val="15"/>
                      <w:szCs w:val="15"/>
                      <w:spacing w:val="-11"/>
                    </w:rPr>
                    <w:t>22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Revised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6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December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2022</w:t>
                  </w:r>
                </w:p>
                <w:p>
                  <w:pPr>
                    <w:pStyle w:val="BodyText"/>
                    <w:ind w:left="21"/>
                    <w:spacing w:before="17" w:line="20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Accepted</w:t>
                  </w:r>
                  <w:r>
                    <w:rPr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13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December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2022</w:t>
                  </w:r>
                </w:p>
                <w:p>
                  <w:pPr>
                    <w:pStyle w:val="BodyText"/>
                    <w:ind w:left="27"/>
                    <w:spacing w:before="223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CC4F12"/>
                      <w:spacing w:val="-3"/>
                    </w:rPr>
                    <w:t>KEYWORDS</w:t>
                  </w:r>
                </w:p>
                <w:p>
                  <w:pPr>
                    <w:pStyle w:val="BodyText"/>
                    <w:ind w:left="27" w:right="197" w:hanging="4"/>
                    <w:spacing w:before="38" w:line="23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Corticosteroids;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guideline;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preterm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birth;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antenatal</w:t>
                  </w:r>
                </w:p>
              </w:txbxContent>
            </v:textbox>
          </v:shape>
        </w:pict>
      </w:r>
      <w:r>
        <w:rPr>
          <w:sz w:val="14"/>
          <w:szCs w:val="14"/>
          <w:color w:val="CC4F12"/>
          <w:spacing w:val="-2"/>
        </w:rPr>
        <w:t>ABSTRACT</w:t>
      </w:r>
    </w:p>
    <w:p>
      <w:pPr>
        <w:pStyle w:val="BodyText"/>
        <w:ind w:left="394"/>
        <w:spacing w:before="41" w:line="196" w:lineRule="auto"/>
        <w:rPr/>
      </w:pPr>
      <w:r>
        <w:rPr>
          <w:spacing w:val="-5"/>
        </w:rPr>
        <w:t>Summary</w:t>
      </w:r>
      <w:r>
        <w:rPr>
          <w:spacing w:val="17"/>
        </w:rPr>
        <w:t xml:space="preserve"> </w:t>
      </w:r>
      <w:r>
        <w:rPr>
          <w:spacing w:val="-5"/>
        </w:rPr>
        <w:t>of</w:t>
      </w:r>
      <w:r>
        <w:rPr>
          <w:spacing w:val="12"/>
          <w:w w:val="101"/>
        </w:rPr>
        <w:t xml:space="preserve"> </w:t>
      </w:r>
      <w:r>
        <w:rPr>
          <w:spacing w:val="-5"/>
        </w:rPr>
        <w:t>recommendatio</w:t>
      </w:r>
      <w:r>
        <w:rPr>
          <w:spacing w:val="-6"/>
        </w:rPr>
        <w:t>ns</w:t>
      </w:r>
    </w:p>
    <w:p>
      <w:pPr>
        <w:pStyle w:val="BodyText"/>
        <w:ind w:left="751" w:right="2158" w:hanging="346"/>
        <w:spacing w:before="167" w:line="234" w:lineRule="auto"/>
        <w:rPr/>
      </w:pPr>
      <w:r>
        <w:rPr>
          <w:spacing w:val="-5"/>
        </w:rPr>
        <w:t>1.     Corticosteroids</w:t>
      </w:r>
      <w:r>
        <w:rPr>
          <w:spacing w:val="29"/>
        </w:rPr>
        <w:t xml:space="preserve"> </w:t>
      </w:r>
      <w:r>
        <w:rPr>
          <w:spacing w:val="-5"/>
        </w:rPr>
        <w:t>should</w:t>
      </w:r>
      <w:r>
        <w:rPr>
          <w:spacing w:val="33"/>
          <w:w w:val="101"/>
        </w:rPr>
        <w:t xml:space="preserve"> </w:t>
      </w:r>
      <w:r>
        <w:rPr>
          <w:spacing w:val="-5"/>
        </w:rPr>
        <w:t>be</w:t>
      </w:r>
      <w:r>
        <w:rPr>
          <w:spacing w:val="27"/>
        </w:rPr>
        <w:t xml:space="preserve"> </w:t>
      </w:r>
      <w:r>
        <w:rPr>
          <w:spacing w:val="-5"/>
        </w:rPr>
        <w:t>administe</w:t>
      </w:r>
      <w:r>
        <w:rPr>
          <w:spacing w:val="-6"/>
        </w:rPr>
        <w:t>red</w:t>
      </w:r>
      <w:r>
        <w:rPr>
          <w:spacing w:val="23"/>
          <w:w w:val="101"/>
        </w:rPr>
        <w:t xml:space="preserve"> </w:t>
      </w:r>
      <w:r>
        <w:rPr>
          <w:spacing w:val="-6"/>
        </w:rPr>
        <w:t>to</w:t>
      </w:r>
      <w:r>
        <w:rPr>
          <w:spacing w:val="25"/>
        </w:rPr>
        <w:t xml:space="preserve"> </w:t>
      </w:r>
      <w:r>
        <w:rPr>
          <w:spacing w:val="-6"/>
        </w:rPr>
        <w:t>women</w:t>
      </w:r>
      <w:r>
        <w:rPr>
          <w:spacing w:val="28"/>
        </w:rPr>
        <w:t xml:space="preserve"> </w:t>
      </w:r>
      <w:r>
        <w:rPr>
          <w:spacing w:val="-6"/>
        </w:rPr>
        <w:t>at</w:t>
      </w:r>
      <w:r>
        <w:rPr>
          <w:spacing w:val="27"/>
          <w:w w:val="101"/>
        </w:rPr>
        <w:t xml:space="preserve"> </w:t>
      </w:r>
      <w:r>
        <w:rPr>
          <w:spacing w:val="-6"/>
        </w:rPr>
        <w:t>a</w:t>
      </w:r>
      <w:r>
        <w:rPr>
          <w:spacing w:val="29"/>
        </w:rPr>
        <w:t xml:space="preserve"> </w:t>
      </w:r>
      <w:r>
        <w:rPr>
          <w:spacing w:val="-6"/>
        </w:rPr>
        <w:t>gestational</w:t>
      </w:r>
      <w:r>
        <w:rPr>
          <w:spacing w:val="27"/>
          <w:w w:val="101"/>
        </w:rPr>
        <w:t xml:space="preserve"> </w:t>
      </w:r>
      <w:r>
        <w:rPr>
          <w:spacing w:val="-6"/>
        </w:rPr>
        <w:t>age</w:t>
      </w:r>
      <w:r>
        <w:rPr>
          <w:spacing w:val="35"/>
          <w:w w:val="101"/>
        </w:rPr>
        <w:t xml:space="preserve"> </w:t>
      </w:r>
      <w:r>
        <w:rPr>
          <w:spacing w:val="-6"/>
        </w:rPr>
        <w:t>between</w:t>
      </w:r>
      <w:r>
        <w:rPr>
          <w:spacing w:val="27"/>
          <w:w w:val="101"/>
        </w:rPr>
        <w:t xml:space="preserve"> </w:t>
      </w:r>
      <w:r>
        <w:rPr>
          <w:spacing w:val="-6"/>
        </w:rPr>
        <w:t>24</w:t>
      </w:r>
      <w:r>
        <w:rPr>
          <w:sz w:val="11"/>
          <w:szCs w:val="11"/>
          <w:spacing w:val="14"/>
          <w:position w:val="7"/>
        </w:rPr>
        <w:t>+0</w:t>
      </w:r>
      <w:r>
        <w:rPr>
          <w:sz w:val="11"/>
          <w:szCs w:val="11"/>
          <w:spacing w:val="9"/>
          <w:w w:val="101"/>
          <w:position w:val="7"/>
        </w:rPr>
        <w:t xml:space="preserve">  </w:t>
      </w:r>
      <w:r>
        <w:rPr/>
        <w:t>and </w:t>
      </w:r>
      <w:r>
        <w:rPr>
          <w:spacing w:val="-4"/>
        </w:rPr>
        <w:t>33</w:t>
      </w:r>
      <w:r>
        <w:rPr>
          <w:sz w:val="11"/>
          <w:szCs w:val="11"/>
          <w:spacing w:val="-4"/>
          <w:position w:val="7"/>
        </w:rPr>
        <w:t>+6 </w:t>
      </w:r>
      <w:r>
        <w:rPr>
          <w:spacing w:val="-4"/>
        </w:rPr>
        <w:t>weeks,</w:t>
      </w:r>
      <w:r>
        <w:rPr>
          <w:spacing w:val="32"/>
        </w:rPr>
        <w:t xml:space="preserve"> </w:t>
      </w:r>
      <w:r>
        <w:rPr>
          <w:spacing w:val="-4"/>
        </w:rPr>
        <w:t>when</w:t>
      </w:r>
      <w:r>
        <w:rPr>
          <w:spacing w:val="32"/>
          <w:w w:val="101"/>
        </w:rPr>
        <w:t xml:space="preserve"> </w:t>
      </w:r>
      <w:r>
        <w:rPr>
          <w:spacing w:val="-4"/>
        </w:rPr>
        <w:t>preterm</w:t>
      </w:r>
      <w:r>
        <w:rPr>
          <w:spacing w:val="30"/>
        </w:rPr>
        <w:t xml:space="preserve"> </w:t>
      </w:r>
      <w:r>
        <w:rPr>
          <w:spacing w:val="-4"/>
        </w:rPr>
        <w:t>birth</w:t>
      </w:r>
      <w:r>
        <w:rPr>
          <w:spacing w:val="31"/>
        </w:rPr>
        <w:t xml:space="preserve"> </w:t>
      </w:r>
      <w:r>
        <w:rPr>
          <w:spacing w:val="-4"/>
        </w:rPr>
        <w:t>is</w:t>
      </w:r>
      <w:r>
        <w:rPr>
          <w:spacing w:val="25"/>
          <w:w w:val="101"/>
        </w:rPr>
        <w:t xml:space="preserve"> </w:t>
      </w:r>
      <w:r>
        <w:rPr>
          <w:spacing w:val="-4"/>
        </w:rPr>
        <w:t>anticipated</w:t>
      </w:r>
      <w:r>
        <w:rPr>
          <w:spacing w:val="30"/>
        </w:rPr>
        <w:t xml:space="preserve"> </w:t>
      </w:r>
      <w:r>
        <w:rPr>
          <w:spacing w:val="-4"/>
        </w:rPr>
        <w:t>in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31"/>
          <w:w w:val="101"/>
        </w:rPr>
        <w:t xml:space="preserve"> </w:t>
      </w:r>
      <w:r>
        <w:rPr>
          <w:spacing w:val="-4"/>
        </w:rPr>
        <w:t>next</w:t>
      </w:r>
      <w:r>
        <w:rPr>
          <w:spacing w:val="28"/>
        </w:rPr>
        <w:t xml:space="preserve"> </w:t>
      </w:r>
      <w:r>
        <w:rPr>
          <w:spacing w:val="-10"/>
        </w:rPr>
        <w:t>seven</w:t>
      </w:r>
      <w:r>
        <w:rPr>
          <w:spacing w:val="26"/>
          <w:w w:val="101"/>
        </w:rPr>
        <w:t xml:space="preserve"> </w:t>
      </w:r>
      <w:r>
        <w:rPr>
          <w:spacing w:val="-10"/>
        </w:rPr>
        <w:t>days,</w:t>
      </w:r>
      <w:r>
        <w:rPr>
          <w:spacing w:val="24"/>
          <w:w w:val="101"/>
        </w:rPr>
        <w:t xml:space="preserve"> </w:t>
      </w:r>
      <w:r>
        <w:rPr>
          <w:spacing w:val="-10"/>
        </w:rPr>
        <w:t>as</w:t>
      </w:r>
      <w:r>
        <w:rPr>
          <w:spacing w:val="22"/>
        </w:rPr>
        <w:t xml:space="preserve"> </w:t>
      </w:r>
      <w:r>
        <w:rPr>
          <w:spacing w:val="-10"/>
        </w:rPr>
        <w:t>these</w:t>
      </w:r>
      <w:r>
        <w:rPr>
          <w:spacing w:val="32"/>
        </w:rPr>
        <w:t xml:space="preserve"> </w:t>
      </w:r>
      <w:r>
        <w:rPr>
          <w:spacing w:val="-10"/>
        </w:rPr>
        <w:t>have</w:t>
      </w:r>
      <w:r>
        <w:rPr>
          <w:spacing w:val="30"/>
        </w:rPr>
        <w:t xml:space="preserve"> </w:t>
      </w:r>
      <w:r>
        <w:rPr>
          <w:spacing w:val="-10"/>
        </w:rPr>
        <w:t>been</w:t>
      </w:r>
      <w:r>
        <w:rPr/>
        <w:t xml:space="preserve"> </w:t>
      </w:r>
      <w:r>
        <w:rPr>
          <w:spacing w:val="-4"/>
        </w:rPr>
        <w:t>consistently</w:t>
      </w:r>
      <w:r>
        <w:rPr>
          <w:spacing w:val="41"/>
        </w:rPr>
        <w:t xml:space="preserve"> </w:t>
      </w:r>
      <w:r>
        <w:rPr>
          <w:spacing w:val="-4"/>
        </w:rPr>
        <w:t>shown</w:t>
      </w:r>
      <w:r>
        <w:rPr>
          <w:spacing w:val="37"/>
        </w:rPr>
        <w:t xml:space="preserve"> </w:t>
      </w:r>
      <w:r>
        <w:rPr>
          <w:spacing w:val="-4"/>
        </w:rPr>
        <w:t>to  reduce  neonatal  mortality  and  morbidity</w:t>
      </w:r>
      <w:r>
        <w:rPr>
          <w:spacing w:val="-5"/>
        </w:rPr>
        <w:t>.  (Strong-quality</w:t>
      </w:r>
      <w:r>
        <w:rPr>
          <w:spacing w:val="40"/>
          <w:w w:val="101"/>
        </w:rPr>
        <w:t xml:space="preserve"> </w:t>
      </w:r>
      <w:r>
        <w:rPr>
          <w:spacing w:val="-5"/>
        </w:rPr>
        <w:t>evidence;</w:t>
      </w:r>
      <w:r>
        <w:rPr/>
        <w:t xml:space="preserve"> </w:t>
      </w:r>
      <w:r>
        <w:rPr>
          <w:spacing w:val="-6"/>
        </w:rPr>
        <w:t>strong</w:t>
      </w:r>
      <w:r>
        <w:rPr>
          <w:spacing w:val="30"/>
          <w:w w:val="101"/>
        </w:rPr>
        <w:t xml:space="preserve"> </w:t>
      </w:r>
      <w:r>
        <w:rPr>
          <w:spacing w:val="-6"/>
        </w:rPr>
        <w:t>recommendation).</w:t>
      </w:r>
      <w:r>
        <w:rPr>
          <w:spacing w:val="30"/>
          <w:w w:val="101"/>
        </w:rPr>
        <w:t xml:space="preserve"> </w:t>
      </w:r>
      <w:r>
        <w:rPr>
          <w:spacing w:val="-6"/>
        </w:rPr>
        <w:t>In</w:t>
      </w:r>
      <w:r>
        <w:rPr>
          <w:spacing w:val="24"/>
        </w:rPr>
        <w:t xml:space="preserve"> </w:t>
      </w:r>
      <w:r>
        <w:rPr>
          <w:spacing w:val="-6"/>
        </w:rPr>
        <w:t>selected</w:t>
      </w:r>
      <w:r>
        <w:rPr>
          <w:spacing w:val="25"/>
          <w:w w:val="101"/>
        </w:rPr>
        <w:t xml:space="preserve"> </w:t>
      </w:r>
      <w:r>
        <w:rPr>
          <w:spacing w:val="-6"/>
        </w:rPr>
        <w:t>cases,</w:t>
      </w:r>
      <w:r>
        <w:rPr>
          <w:spacing w:val="25"/>
        </w:rPr>
        <w:t xml:space="preserve"> </w:t>
      </w:r>
      <w:r>
        <w:rPr>
          <w:spacing w:val="-6"/>
        </w:rPr>
        <w:t>extension</w:t>
      </w:r>
      <w:r>
        <w:rPr>
          <w:spacing w:val="23"/>
        </w:rPr>
        <w:t xml:space="preserve"> </w:t>
      </w:r>
      <w:r>
        <w:rPr>
          <w:spacing w:val="-6"/>
        </w:rPr>
        <w:t>of</w:t>
      </w:r>
      <w:r>
        <w:rPr>
          <w:spacing w:val="14"/>
        </w:rPr>
        <w:t xml:space="preserve"> </w:t>
      </w:r>
      <w:r>
        <w:rPr>
          <w:spacing w:val="-6"/>
        </w:rPr>
        <w:t>this</w:t>
      </w:r>
      <w:r>
        <w:rPr>
          <w:spacing w:val="30"/>
          <w:w w:val="101"/>
        </w:rPr>
        <w:t xml:space="preserve"> </w:t>
      </w:r>
      <w:r>
        <w:rPr>
          <w:spacing w:val="-6"/>
        </w:rPr>
        <w:t>period</w:t>
      </w:r>
      <w:r>
        <w:rPr>
          <w:spacing w:val="30"/>
        </w:rPr>
        <w:t xml:space="preserve"> </w:t>
      </w:r>
      <w:r>
        <w:rPr>
          <w:spacing w:val="-6"/>
        </w:rPr>
        <w:t>up</w:t>
      </w:r>
      <w:r>
        <w:rPr>
          <w:spacing w:val="20"/>
        </w:rPr>
        <w:t xml:space="preserve"> </w:t>
      </w:r>
      <w:r>
        <w:rPr>
          <w:spacing w:val="-6"/>
        </w:rPr>
        <w:t>to</w:t>
      </w:r>
      <w:r>
        <w:rPr>
          <w:spacing w:val="25"/>
        </w:rPr>
        <w:t xml:space="preserve"> </w:t>
      </w:r>
      <w:r>
        <w:rPr>
          <w:spacing w:val="-6"/>
        </w:rPr>
        <w:t>34</w:t>
      </w:r>
      <w:r>
        <w:rPr>
          <w:sz w:val="11"/>
          <w:szCs w:val="11"/>
          <w:spacing w:val="-3"/>
          <w:position w:val="7"/>
        </w:rPr>
        <w:t>+6 </w:t>
      </w:r>
      <w:r>
        <w:rPr>
          <w:spacing w:val="-3"/>
        </w:rPr>
        <w:t>weeks</w:t>
      </w:r>
      <w:r>
        <w:rPr>
          <w:spacing w:val="29"/>
          <w:w w:val="10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4"/>
        </w:rPr>
        <w:t>be  considered  (Expert  opinion).</w:t>
      </w:r>
      <w:r>
        <w:rPr>
          <w:spacing w:val="8"/>
        </w:rPr>
        <w:t xml:space="preserve">  </w:t>
      </w:r>
      <w:r>
        <w:rPr>
          <w:spacing w:val="-4"/>
        </w:rPr>
        <w:t>Optimal</w:t>
      </w:r>
      <w:r>
        <w:rPr>
          <w:spacing w:val="8"/>
        </w:rPr>
        <w:t xml:space="preserve">  </w:t>
      </w:r>
      <w:r>
        <w:rPr>
          <w:spacing w:val="-4"/>
        </w:rPr>
        <w:t>benefits</w:t>
      </w:r>
      <w:r>
        <w:rPr>
          <w:spacing w:val="4"/>
        </w:rPr>
        <w:t xml:space="preserve">  </w:t>
      </w:r>
      <w:r>
        <w:rPr>
          <w:spacing w:val="-4"/>
        </w:rPr>
        <w:t>are</w:t>
      </w:r>
      <w:r>
        <w:rPr>
          <w:spacing w:val="1"/>
        </w:rPr>
        <w:t xml:space="preserve">  </w:t>
      </w:r>
      <w:r>
        <w:rPr>
          <w:spacing w:val="-4"/>
        </w:rPr>
        <w:t>found</w:t>
      </w:r>
      <w:r>
        <w:rPr>
          <w:spacing w:val="7"/>
        </w:rPr>
        <w:t xml:space="preserve">  </w:t>
      </w:r>
      <w:r>
        <w:rPr>
          <w:spacing w:val="-4"/>
        </w:rPr>
        <w:t>in</w:t>
      </w:r>
      <w:r>
        <w:rPr>
          <w:spacing w:val="6"/>
        </w:rPr>
        <w:t xml:space="preserve">  </w:t>
      </w:r>
      <w:r>
        <w:rPr>
          <w:spacing w:val="-4"/>
        </w:rPr>
        <w:t>infants</w:t>
      </w:r>
      <w:r>
        <w:rPr>
          <w:spacing w:val="5"/>
        </w:rPr>
        <w:t xml:space="preserve">  </w:t>
      </w:r>
      <w:r>
        <w:rPr>
          <w:spacing w:val="-4"/>
        </w:rPr>
        <w:t>delivered</w:t>
      </w:r>
      <w:r>
        <w:rPr>
          <w:spacing w:val="1"/>
        </w:rPr>
        <w:t xml:space="preserve">  </w:t>
      </w:r>
      <w:r>
        <w:rPr>
          <w:spacing w:val="-4"/>
        </w:rPr>
        <w:t>within</w:t>
      </w:r>
      <w:r>
        <w:rPr>
          <w:spacing w:val="1"/>
        </w:rPr>
        <w:t xml:space="preserve"> </w:t>
      </w:r>
      <w:r>
        <w:rPr>
          <w:spacing w:val="-5"/>
        </w:rPr>
        <w:t>7days</w:t>
      </w:r>
      <w:r>
        <w:rPr>
          <w:spacing w:val="43"/>
          <w:w w:val="101"/>
        </w:rPr>
        <w:t xml:space="preserve"> </w:t>
      </w:r>
      <w:r>
        <w:rPr>
          <w:spacing w:val="-5"/>
        </w:rPr>
        <w:t>of</w:t>
      </w:r>
      <w:r>
        <w:rPr>
          <w:spacing w:val="26"/>
          <w:w w:val="101"/>
        </w:rPr>
        <w:t xml:space="preserve"> </w:t>
      </w:r>
      <w:r>
        <w:rPr>
          <w:spacing w:val="-5"/>
        </w:rPr>
        <w:t>corticosteroid</w:t>
      </w:r>
      <w:r>
        <w:rPr>
          <w:spacing w:val="32"/>
          <w:w w:val="101"/>
        </w:rPr>
        <w:t xml:space="preserve"> </w:t>
      </w:r>
      <w:r>
        <w:rPr>
          <w:spacing w:val="-5"/>
        </w:rPr>
        <w:t>administration.</w:t>
      </w:r>
      <w:r>
        <w:rPr>
          <w:spacing w:val="40"/>
          <w:w w:val="101"/>
        </w:rPr>
        <w:t xml:space="preserve"> </w:t>
      </w:r>
      <w:r>
        <w:rPr>
          <w:spacing w:val="-5"/>
        </w:rPr>
        <w:t>Even</w:t>
      </w:r>
      <w:r>
        <w:rPr>
          <w:spacing w:val="33"/>
          <w:w w:val="101"/>
        </w:rPr>
        <w:t xml:space="preserve"> </w:t>
      </w:r>
      <w:r>
        <w:rPr>
          <w:spacing w:val="-5"/>
        </w:rPr>
        <w:t>a</w:t>
      </w:r>
      <w:r>
        <w:rPr>
          <w:spacing w:val="33"/>
          <w:w w:val="101"/>
        </w:rPr>
        <w:t xml:space="preserve"> </w:t>
      </w:r>
      <w:r>
        <w:rPr>
          <w:spacing w:val="-5"/>
        </w:rPr>
        <w:t>single-dose</w:t>
      </w:r>
      <w:r>
        <w:rPr>
          <w:spacing w:val="32"/>
        </w:rPr>
        <w:t xml:space="preserve"> </w:t>
      </w:r>
      <w:r>
        <w:rPr>
          <w:spacing w:val="-5"/>
        </w:rPr>
        <w:t>administration</w:t>
      </w:r>
      <w:r>
        <w:rPr>
          <w:spacing w:val="32"/>
          <w:w w:val="101"/>
        </w:rPr>
        <w:t xml:space="preserve"> </w:t>
      </w:r>
      <w:r>
        <w:rPr>
          <w:spacing w:val="-5"/>
        </w:rPr>
        <w:t>should</w:t>
      </w:r>
      <w:r>
        <w:rPr>
          <w:spacing w:val="38"/>
        </w:rPr>
        <w:t xml:space="preserve"> </w:t>
      </w:r>
      <w:r>
        <w:rPr>
          <w:spacing w:val="-5"/>
        </w:rPr>
        <w:t>be</w:t>
      </w:r>
      <w:r>
        <w:rPr>
          <w:spacing w:val="31"/>
          <w:w w:val="101"/>
        </w:rPr>
        <w:t xml:space="preserve"> </w:t>
      </w:r>
      <w:r>
        <w:rPr>
          <w:spacing w:val="-5"/>
        </w:rPr>
        <w:t>given</w:t>
      </w:r>
      <w:r>
        <w:rPr/>
        <w:t xml:space="preserve"> </w:t>
      </w:r>
      <w:r>
        <w:rPr>
          <w:spacing w:val="-3"/>
        </w:rPr>
        <w:t>to</w:t>
      </w:r>
      <w:r>
        <w:rPr>
          <w:spacing w:val="34"/>
          <w:w w:val="101"/>
        </w:rPr>
        <w:t xml:space="preserve"> </w:t>
      </w:r>
      <w:r>
        <w:rPr>
          <w:spacing w:val="-3"/>
        </w:rPr>
        <w:t>women</w:t>
      </w:r>
      <w:r>
        <w:rPr>
          <w:spacing w:val="34"/>
          <w:w w:val="101"/>
        </w:rPr>
        <w:t xml:space="preserve"> </w:t>
      </w:r>
      <w:r>
        <w:rPr>
          <w:spacing w:val="-3"/>
        </w:rPr>
        <w:t>with</w:t>
      </w:r>
      <w:r>
        <w:rPr>
          <w:spacing w:val="42"/>
          <w:w w:val="101"/>
        </w:rPr>
        <w:t xml:space="preserve"> </w:t>
      </w:r>
      <w:r>
        <w:rPr>
          <w:spacing w:val="-3"/>
        </w:rPr>
        <w:t>imminent</w:t>
      </w:r>
      <w:r>
        <w:rPr>
          <w:spacing w:val="44"/>
          <w:w w:val="101"/>
        </w:rPr>
        <w:t xml:space="preserve"> </w:t>
      </w:r>
      <w:r>
        <w:rPr>
          <w:spacing w:val="-3"/>
        </w:rPr>
        <w:t>pret</w:t>
      </w:r>
      <w:r>
        <w:rPr>
          <w:spacing w:val="-4"/>
        </w:rPr>
        <w:t>erm</w:t>
      </w:r>
      <w:r>
        <w:rPr>
          <w:spacing w:val="44"/>
        </w:rPr>
        <w:t xml:space="preserve"> </w:t>
      </w:r>
      <w:r>
        <w:rPr>
          <w:spacing w:val="-4"/>
        </w:rPr>
        <w:t>birth,</w:t>
      </w:r>
      <w:r>
        <w:rPr>
          <w:spacing w:val="38"/>
        </w:rPr>
        <w:t xml:space="preserve"> </w:t>
      </w:r>
      <w:r>
        <w:rPr>
          <w:spacing w:val="-4"/>
        </w:rPr>
        <w:t>as</w:t>
      </w:r>
      <w:r>
        <w:rPr>
          <w:spacing w:val="34"/>
          <w:w w:val="101"/>
        </w:rPr>
        <w:t xml:space="preserve"> </w:t>
      </w:r>
      <w:r>
        <w:rPr>
          <w:spacing w:val="-4"/>
        </w:rPr>
        <w:t>this</w:t>
      </w:r>
      <w:r>
        <w:rPr>
          <w:spacing w:val="43"/>
        </w:rPr>
        <w:t xml:space="preserve"> </w:t>
      </w:r>
      <w:r>
        <w:rPr>
          <w:spacing w:val="-4"/>
        </w:rPr>
        <w:t>is</w:t>
      </w:r>
      <w:r>
        <w:rPr>
          <w:spacing w:val="43"/>
          <w:w w:val="101"/>
        </w:rPr>
        <w:t xml:space="preserve"> </w:t>
      </w:r>
      <w:r>
        <w:rPr>
          <w:spacing w:val="-4"/>
        </w:rPr>
        <w:t>likely</w:t>
      </w:r>
      <w:r>
        <w:rPr>
          <w:spacing w:val="32"/>
          <w:w w:val="101"/>
        </w:rPr>
        <w:t xml:space="preserve"> </w:t>
      </w:r>
      <w:r>
        <w:rPr>
          <w:spacing w:val="-4"/>
        </w:rPr>
        <w:t>to</w:t>
      </w:r>
      <w:r>
        <w:rPr>
          <w:spacing w:val="42"/>
        </w:rPr>
        <w:t xml:space="preserve"> </w:t>
      </w:r>
      <w:r>
        <w:rPr>
          <w:spacing w:val="-4"/>
        </w:rPr>
        <w:t>improve</w:t>
      </w:r>
      <w:r>
        <w:rPr>
          <w:spacing w:val="44"/>
          <w:w w:val="101"/>
        </w:rPr>
        <w:t xml:space="preserve"> </w:t>
      </w:r>
      <w:r>
        <w:rPr>
          <w:spacing w:val="-4"/>
        </w:rPr>
        <w:t>neurodevelopmental</w:t>
      </w:r>
      <w:r>
        <w:rPr/>
        <w:t xml:space="preserve"> </w:t>
      </w:r>
      <w:r>
        <w:rPr>
          <w:spacing w:val="-4"/>
        </w:rPr>
        <w:t>outcome</w:t>
      </w:r>
      <w:r>
        <w:rPr>
          <w:spacing w:val="21"/>
        </w:rPr>
        <w:t xml:space="preserve"> </w:t>
      </w:r>
      <w:r>
        <w:rPr>
          <w:spacing w:val="-4"/>
        </w:rPr>
        <w:t>(Moderate-quality</w:t>
      </w:r>
      <w:r>
        <w:rPr>
          <w:spacing w:val="14"/>
          <w:w w:val="101"/>
        </w:rPr>
        <w:t xml:space="preserve"> </w:t>
      </w:r>
      <w:r>
        <w:rPr>
          <w:spacing w:val="-4"/>
        </w:rPr>
        <w:t>evidence;</w:t>
      </w:r>
      <w:r>
        <w:rPr>
          <w:spacing w:val="15"/>
          <w:w w:val="101"/>
        </w:rPr>
        <w:t xml:space="preserve"> </w:t>
      </w:r>
      <w:r>
        <w:rPr>
          <w:spacing w:val="-4"/>
        </w:rPr>
        <w:t>conditional</w:t>
      </w:r>
      <w:r>
        <w:rPr>
          <w:spacing w:val="20"/>
        </w:rPr>
        <w:t xml:space="preserve"> </w:t>
      </w:r>
      <w:r>
        <w:rPr>
          <w:spacing w:val="-4"/>
        </w:rPr>
        <w:t>recommen</w:t>
      </w:r>
      <w:r>
        <w:rPr>
          <w:spacing w:val="-5"/>
        </w:rPr>
        <w:t>dation).</w:t>
      </w:r>
    </w:p>
    <w:p>
      <w:pPr>
        <w:pStyle w:val="BodyText"/>
        <w:ind w:left="759" w:right="2160" w:hanging="364"/>
        <w:spacing w:before="2" w:line="232" w:lineRule="auto"/>
        <w:rPr/>
      </w:pPr>
      <w:r>
        <w:rPr>
          <w:spacing w:val="-7"/>
        </w:rPr>
        <w:t>2.     Either  betamethasone</w:t>
      </w:r>
      <w:r>
        <w:rPr>
          <w:spacing w:val="3"/>
        </w:rPr>
        <w:t xml:space="preserve">  </w:t>
      </w:r>
      <w:r>
        <w:rPr>
          <w:spacing w:val="-7"/>
        </w:rPr>
        <w:t>(12mg</w:t>
      </w:r>
      <w:r>
        <w:rPr/>
        <w:t xml:space="preserve">  </w:t>
      </w:r>
      <w:r>
        <w:rPr>
          <w:spacing w:val="-7"/>
        </w:rPr>
        <w:t>administered</w:t>
      </w:r>
      <w:r>
        <w:rPr>
          <w:spacing w:val="3"/>
        </w:rPr>
        <w:t xml:space="preserve">  </w:t>
      </w:r>
      <w:r>
        <w:rPr>
          <w:spacing w:val="-7"/>
        </w:rPr>
        <w:t>intramuscularly  twice,</w:t>
      </w:r>
      <w:r>
        <w:rPr>
          <w:spacing w:val="1"/>
        </w:rPr>
        <w:t xml:space="preserve">  </w:t>
      </w:r>
      <w:r>
        <w:rPr>
          <w:spacing w:val="-8"/>
        </w:rPr>
        <w:t>24-hours</w:t>
      </w:r>
      <w:r>
        <w:rPr>
          <w:spacing w:val="1"/>
        </w:rPr>
        <w:t xml:space="preserve">  </w:t>
      </w:r>
      <w:r>
        <w:rPr>
          <w:spacing w:val="-8"/>
        </w:rPr>
        <w:t>apart)</w:t>
      </w:r>
      <w:r>
        <w:rPr>
          <w:spacing w:val="1"/>
        </w:rPr>
        <w:t xml:space="preserve">  </w:t>
      </w:r>
      <w:r>
        <w:rPr>
          <w:spacing w:val="-8"/>
        </w:rPr>
        <w:t>or</w:t>
      </w:r>
      <w:r>
        <w:rPr/>
        <w:t xml:space="preserve">  </w:t>
      </w:r>
      <w:r>
        <w:rPr>
          <w:spacing w:val="-8"/>
        </w:rPr>
        <w:t>dexa-</w:t>
      </w:r>
      <w:r>
        <w:rPr>
          <w:spacing w:val="1"/>
        </w:rPr>
        <w:t xml:space="preserve"> </w:t>
      </w:r>
      <w:r>
        <w:rPr>
          <w:spacing w:val="-7"/>
        </w:rPr>
        <w:t>methasone</w:t>
      </w:r>
      <w:r>
        <w:rPr>
          <w:spacing w:val="21"/>
        </w:rPr>
        <w:t xml:space="preserve"> </w:t>
      </w:r>
      <w:r>
        <w:rPr>
          <w:spacing w:val="-7"/>
        </w:rPr>
        <w:t>(6mg</w:t>
      </w:r>
      <w:r>
        <w:rPr>
          <w:spacing w:val="16"/>
          <w:w w:val="101"/>
        </w:rPr>
        <w:t xml:space="preserve"> </w:t>
      </w:r>
      <w:r>
        <w:rPr>
          <w:spacing w:val="-7"/>
        </w:rPr>
        <w:t>administere</w:t>
      </w:r>
      <w:r>
        <w:rPr>
          <w:spacing w:val="-8"/>
        </w:rPr>
        <w:t>d</w:t>
      </w:r>
      <w:r>
        <w:rPr>
          <w:spacing w:val="22"/>
        </w:rPr>
        <w:t xml:space="preserve"> </w:t>
      </w:r>
      <w:r>
        <w:rPr>
          <w:spacing w:val="-8"/>
        </w:rPr>
        <w:t>intramuscularly</w:t>
      </w:r>
      <w:r>
        <w:rPr>
          <w:spacing w:val="21"/>
          <w:w w:val="101"/>
        </w:rPr>
        <w:t xml:space="preserve"> </w:t>
      </w:r>
      <w:r>
        <w:rPr>
          <w:spacing w:val="-8"/>
        </w:rPr>
        <w:t>in</w:t>
      </w:r>
      <w:r>
        <w:rPr>
          <w:spacing w:val="13"/>
          <w:w w:val="101"/>
        </w:rPr>
        <w:t xml:space="preserve"> </w:t>
      </w:r>
      <w:r>
        <w:rPr>
          <w:spacing w:val="-8"/>
        </w:rPr>
        <w:t>four</w:t>
      </w:r>
      <w:r>
        <w:rPr>
          <w:spacing w:val="16"/>
          <w:w w:val="101"/>
        </w:rPr>
        <w:t xml:space="preserve"> </w:t>
      </w:r>
      <w:r>
        <w:rPr>
          <w:spacing w:val="-8"/>
        </w:rPr>
        <w:t>doses,</w:t>
      </w:r>
      <w:r>
        <w:rPr>
          <w:spacing w:val="29"/>
        </w:rPr>
        <w:t xml:space="preserve"> </w:t>
      </w:r>
      <w:r>
        <w:rPr>
          <w:spacing w:val="-8"/>
        </w:rPr>
        <w:t>12-hours</w:t>
      </w:r>
      <w:r>
        <w:rPr>
          <w:spacing w:val="16"/>
          <w:w w:val="101"/>
        </w:rPr>
        <w:t xml:space="preserve"> </w:t>
      </w:r>
      <w:r>
        <w:rPr>
          <w:spacing w:val="-8"/>
        </w:rPr>
        <w:t>apart,</w:t>
      </w:r>
      <w:r>
        <w:rPr>
          <w:spacing w:val="17"/>
          <w:w w:val="101"/>
        </w:rPr>
        <w:t xml:space="preserve"> </w:t>
      </w:r>
      <w:r>
        <w:rPr>
          <w:spacing w:val="-8"/>
        </w:rPr>
        <w:t>or</w:t>
      </w:r>
      <w:r>
        <w:rPr>
          <w:spacing w:val="30"/>
        </w:rPr>
        <w:t xml:space="preserve"> </w:t>
      </w:r>
      <w:r>
        <w:rPr>
          <w:spacing w:val="-8"/>
        </w:rPr>
        <w:t>12mg</w:t>
      </w:r>
      <w:r>
        <w:rPr>
          <w:spacing w:val="16"/>
          <w:w w:val="101"/>
        </w:rPr>
        <w:t xml:space="preserve"> </w:t>
      </w:r>
      <w:r>
        <w:rPr>
          <w:spacing w:val="-8"/>
        </w:rPr>
        <w:t>admin-</w:t>
      </w:r>
      <w:r>
        <w:rPr/>
        <w:t xml:space="preserve"> </w:t>
      </w:r>
      <w:r>
        <w:rPr>
          <w:spacing w:val="-8"/>
        </w:rPr>
        <w:t>istered</w:t>
      </w:r>
      <w:r>
        <w:rPr>
          <w:spacing w:val="18"/>
          <w:w w:val="101"/>
        </w:rPr>
        <w:t xml:space="preserve"> </w:t>
      </w:r>
      <w:r>
        <w:rPr>
          <w:spacing w:val="-8"/>
        </w:rPr>
        <w:t>intramuscularly</w:t>
      </w:r>
      <w:r>
        <w:rPr>
          <w:spacing w:val="10"/>
        </w:rPr>
        <w:t xml:space="preserve"> </w:t>
      </w:r>
      <w:r>
        <w:rPr>
          <w:spacing w:val="-8"/>
        </w:rPr>
        <w:t>twice,</w:t>
      </w:r>
      <w:r>
        <w:rPr>
          <w:spacing w:val="15"/>
        </w:rPr>
        <w:t xml:space="preserve"> </w:t>
      </w:r>
      <w:r>
        <w:rPr>
          <w:spacing w:val="-8"/>
        </w:rPr>
        <w:t>24-hours</w:t>
      </w:r>
      <w:r>
        <w:rPr>
          <w:spacing w:val="14"/>
          <w:w w:val="101"/>
        </w:rPr>
        <w:t xml:space="preserve"> </w:t>
      </w:r>
      <w:r>
        <w:rPr>
          <w:spacing w:val="-8"/>
        </w:rPr>
        <w:t>apart)</w:t>
      </w:r>
      <w:r>
        <w:rPr>
          <w:spacing w:val="-9"/>
        </w:rPr>
        <w:t>,</w:t>
      </w:r>
      <w:r>
        <w:rPr>
          <w:spacing w:val="19"/>
        </w:rPr>
        <w:t xml:space="preserve"> </w:t>
      </w:r>
      <w:r>
        <w:rPr>
          <w:spacing w:val="-9"/>
        </w:rPr>
        <w:t>may</w:t>
      </w:r>
      <w:r>
        <w:rPr>
          <w:spacing w:val="19"/>
          <w:w w:val="101"/>
        </w:rPr>
        <w:t xml:space="preserve"> </w:t>
      </w:r>
      <w:r>
        <w:rPr>
          <w:spacing w:val="-9"/>
        </w:rPr>
        <w:t>be</w:t>
      </w:r>
      <w:r>
        <w:rPr>
          <w:spacing w:val="20"/>
        </w:rPr>
        <w:t xml:space="preserve"> </w:t>
      </w:r>
      <w:r>
        <w:rPr>
          <w:spacing w:val="-9"/>
        </w:rPr>
        <w:t>used</w:t>
      </w:r>
      <w:r>
        <w:rPr>
          <w:spacing w:val="18"/>
          <w:w w:val="101"/>
        </w:rPr>
        <w:t xml:space="preserve"> </w:t>
      </w:r>
      <w:r>
        <w:rPr>
          <w:spacing w:val="-9"/>
        </w:rPr>
        <w:t>(Moderate-quality</w:t>
      </w:r>
      <w:r>
        <w:rPr>
          <w:spacing w:val="14"/>
        </w:rPr>
        <w:t xml:space="preserve"> </w:t>
      </w:r>
      <w:r>
        <w:rPr>
          <w:spacing w:val="-9"/>
        </w:rPr>
        <w:t>evidence;</w:t>
      </w:r>
      <w:r>
        <w:rPr>
          <w:spacing w:val="14"/>
          <w:w w:val="101"/>
        </w:rPr>
        <w:t xml:space="preserve"> </w:t>
      </w:r>
      <w:r>
        <w:rPr>
          <w:spacing w:val="-9"/>
        </w:rPr>
        <w:t>Strong</w:t>
      </w:r>
      <w:r>
        <w:rPr/>
        <w:t xml:space="preserve"> </w:t>
      </w:r>
      <w:r>
        <w:rPr>
          <w:spacing w:val="-6"/>
        </w:rPr>
        <w:t>recommendation).</w:t>
      </w:r>
      <w:r>
        <w:rPr>
          <w:spacing w:val="12"/>
        </w:rPr>
        <w:t xml:space="preserve"> </w:t>
      </w:r>
      <w:r>
        <w:rPr>
          <w:spacing w:val="-6"/>
        </w:rPr>
        <w:t>Administrat</w:t>
      </w:r>
      <w:r>
        <w:rPr>
          <w:spacing w:val="-7"/>
        </w:rPr>
        <w:t>ion</w:t>
      </w:r>
      <w:r>
        <w:rPr>
          <w:spacing w:val="13"/>
        </w:rPr>
        <w:t xml:space="preserve"> </w:t>
      </w:r>
      <w:r>
        <w:rPr>
          <w:spacing w:val="-7"/>
        </w:rPr>
        <w:t>of two</w:t>
      </w:r>
      <w:r>
        <w:rPr>
          <w:spacing w:val="13"/>
        </w:rPr>
        <w:t xml:space="preserve"> </w:t>
      </w:r>
      <w:r>
        <w:rPr>
          <w:spacing w:val="-7"/>
        </w:rPr>
        <w:t>“all”</w:t>
      </w:r>
      <w:r>
        <w:rPr>
          <w:spacing w:val="16"/>
          <w:w w:val="101"/>
        </w:rPr>
        <w:t xml:space="preserve"> </w:t>
      </w:r>
      <w:r>
        <w:rPr>
          <w:spacing w:val="-7"/>
        </w:rPr>
        <w:t>doses</w:t>
      </w:r>
      <w:r>
        <w:rPr>
          <w:spacing w:val="18"/>
        </w:rPr>
        <w:t xml:space="preserve"> </w:t>
      </w:r>
      <w:r>
        <w:rPr>
          <w:spacing w:val="-7"/>
        </w:rPr>
        <w:t>is</w:t>
      </w:r>
      <w:r>
        <w:rPr>
          <w:spacing w:val="19"/>
        </w:rPr>
        <w:t xml:space="preserve"> </w:t>
      </w:r>
      <w:r>
        <w:rPr>
          <w:spacing w:val="-7"/>
        </w:rPr>
        <w:t>named</w:t>
      </w:r>
      <w:r>
        <w:rPr>
          <w:spacing w:val="14"/>
        </w:rPr>
        <w:t xml:space="preserve"> </w:t>
      </w:r>
      <w:r>
        <w:rPr>
          <w:spacing w:val="-7"/>
        </w:rPr>
        <w:t>a</w:t>
      </w:r>
      <w:r>
        <w:rPr>
          <w:spacing w:val="12"/>
        </w:rPr>
        <w:t xml:space="preserve"> </w:t>
      </w:r>
      <w:r>
        <w:rPr>
          <w:spacing w:val="-7"/>
        </w:rPr>
        <w:t>“course</w:t>
      </w:r>
      <w:r>
        <w:rPr>
          <w:spacing w:val="13"/>
        </w:rPr>
        <w:t xml:space="preserve"> </w:t>
      </w:r>
      <w:r>
        <w:rPr>
          <w:spacing w:val="-7"/>
        </w:rPr>
        <w:t>of corticosteroids”.</w:t>
      </w:r>
    </w:p>
    <w:p>
      <w:pPr>
        <w:pStyle w:val="BodyText"/>
        <w:spacing w:line="358" w:lineRule="auto"/>
        <w:rPr>
          <w:sz w:val="21"/>
        </w:rPr>
      </w:pPr>
      <w:r>
        <w:pict>
          <v:shape id="_x0000_s12" style="position:absolute;margin-left:7.32944pt;margin-top:15.7336pt;mso-position-vertical-relative:text;mso-position-horizontal-relative:text;width:489.95pt;height:0.55pt;z-index:251662336;" fillcolor="#CC4F12" filled="true" strokecolor="#CC4F12" strokeweight="0.00pt" coordsize="9799,11" coordorigin="0,0" path="m9798,10l0,10l0,0l9798,0e">
            <v:stroke endcap="round" miterlimit="0"/>
          </v:shape>
        </w:pict>
      </w:r>
      <w:r/>
    </w:p>
    <w:p>
      <w:pPr>
        <w:pStyle w:val="BodyText"/>
        <w:ind w:left="152"/>
        <w:spacing w:before="44" w:line="227" w:lineRule="auto"/>
        <w:rPr>
          <w:sz w:val="15"/>
          <w:szCs w:val="15"/>
        </w:rPr>
      </w:pPr>
      <w:r>
        <w:rPr>
          <w:sz w:val="15"/>
          <w:szCs w:val="15"/>
          <w:color w:val="CC4F12"/>
          <w:spacing w:val="-7"/>
        </w:rPr>
        <w:t>CONTACT  </w:t>
      </w:r>
      <w:r>
        <w:rPr>
          <w:sz w:val="15"/>
          <w:szCs w:val="15"/>
          <w:spacing w:val="-7"/>
        </w:rPr>
        <w:t>Bo  Jacobsson  </w:t>
      </w:r>
      <w:r>
        <w:rPr>
          <w:sz w:val="15"/>
          <w:szCs w:val="15"/>
          <w:position w:val="-5"/>
        </w:rPr>
        <w:drawing>
          <wp:inline distT="0" distB="0" distL="0" distR="0">
            <wp:extent cx="126720" cy="12670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20" cy="1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color w:val="000080"/>
          <w:spacing w:val="-7"/>
        </w:rPr>
        <w:t>bo.jacobsson@obgyn.gu.se  </w:t>
      </w:r>
      <w:r>
        <w:rPr>
          <w:sz w:val="15"/>
          <w:szCs w:val="15"/>
          <w:position w:val="-5"/>
        </w:rPr>
        <w:drawing>
          <wp:inline distT="0" distB="0" distL="0" distR="0">
            <wp:extent cx="126708" cy="12672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08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color w:val="000080"/>
          <w:spacing w:val="3"/>
        </w:rPr>
        <w:t xml:space="preserve">  </w:t>
      </w:r>
      <w:r>
        <w:rPr>
          <w:sz w:val="15"/>
          <w:szCs w:val="15"/>
          <w:spacing w:val="-7"/>
        </w:rPr>
        <w:t>Department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of  Obstetrics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Gynecology,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Goteborgs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7"/>
        </w:rPr>
        <w:t>Universitet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Sahlgrenska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Akad</w:t>
      </w:r>
      <w:r>
        <w:rPr>
          <w:sz w:val="15"/>
          <w:szCs w:val="15"/>
          <w:spacing w:val="-8"/>
        </w:rPr>
        <w:t>emin,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Goteborg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405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8"/>
        </w:rPr>
        <w:t>30,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Sweden</w:t>
      </w:r>
    </w:p>
    <w:p>
      <w:pPr>
        <w:pStyle w:val="BodyText"/>
        <w:ind w:left="157" w:right="1"/>
        <w:spacing w:before="25" w:line="213" w:lineRule="auto"/>
        <w:rPr>
          <w:sz w:val="15"/>
          <w:szCs w:val="15"/>
        </w:rPr>
      </w:pPr>
      <w:r>
        <w:rPr>
          <w:sz w:val="15"/>
          <w:szCs w:val="15"/>
          <w:spacing w:val="-5"/>
          <w:position w:val="4"/>
        </w:rPr>
        <w:t>*</w:t>
      </w:r>
      <w:r>
        <w:rPr>
          <w:sz w:val="15"/>
          <w:szCs w:val="15"/>
          <w:spacing w:val="-5"/>
        </w:rPr>
        <w:t>Division  of  Neonatology  and  Pediatric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5"/>
        </w:rPr>
        <w:t>Intensive  Care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5"/>
        </w:rPr>
        <w:t>Medicine,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5"/>
        </w:rPr>
        <w:t>Department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5"/>
        </w:rPr>
        <w:t>o</w:t>
      </w:r>
      <w:r>
        <w:rPr>
          <w:sz w:val="15"/>
          <w:szCs w:val="15"/>
          <w:spacing w:val="-6"/>
        </w:rPr>
        <w:t>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Pediatrics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6"/>
        </w:rPr>
        <w:t>Adolescent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"/>
        </w:rPr>
        <w:t>Medicine,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"/>
        </w:rPr>
        <w:t>University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"/>
        </w:rPr>
        <w:t>Medical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6"/>
        </w:rPr>
        <w:t>Center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"/>
        </w:rPr>
        <w:t>Ulm,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Ulm,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Germany.</w:t>
      </w:r>
    </w:p>
    <w:p>
      <w:pPr>
        <w:pStyle w:val="BodyText"/>
        <w:ind w:left="151"/>
        <w:spacing w:before="40" w:line="167" w:lineRule="exact"/>
        <w:rPr>
          <w:sz w:val="13"/>
          <w:szCs w:val="13"/>
        </w:rPr>
      </w:pPr>
      <w:r>
        <w:rPr>
          <w:sz w:val="13"/>
          <w:szCs w:val="13"/>
          <w:spacing w:val="-6"/>
          <w:position w:val="2"/>
        </w:rPr>
        <w:t>@</w:t>
      </w:r>
      <w:r>
        <w:rPr>
          <w:sz w:val="13"/>
          <w:szCs w:val="13"/>
          <w:spacing w:val="23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2023</w:t>
      </w:r>
      <w:r>
        <w:rPr>
          <w:sz w:val="13"/>
          <w:szCs w:val="13"/>
          <w:spacing w:val="11"/>
          <w:w w:val="101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The</w:t>
      </w:r>
      <w:r>
        <w:rPr>
          <w:sz w:val="13"/>
          <w:szCs w:val="13"/>
          <w:spacing w:val="14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Author(s).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Published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by</w:t>
      </w:r>
      <w:r>
        <w:rPr>
          <w:sz w:val="13"/>
          <w:szCs w:val="13"/>
          <w:spacing w:val="20"/>
          <w:w w:val="102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Informa</w:t>
      </w:r>
      <w:r>
        <w:rPr>
          <w:sz w:val="13"/>
          <w:szCs w:val="13"/>
          <w:spacing w:val="20"/>
          <w:w w:val="101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UK</w:t>
      </w:r>
      <w:r>
        <w:rPr>
          <w:sz w:val="13"/>
          <w:szCs w:val="13"/>
          <w:spacing w:val="20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Limited,</w:t>
      </w:r>
      <w:r>
        <w:rPr>
          <w:sz w:val="13"/>
          <w:szCs w:val="13"/>
          <w:spacing w:val="12"/>
          <w:w w:val="101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trading</w:t>
      </w:r>
      <w:r>
        <w:rPr>
          <w:sz w:val="13"/>
          <w:szCs w:val="13"/>
          <w:spacing w:val="15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as</w:t>
      </w:r>
      <w:r>
        <w:rPr>
          <w:sz w:val="13"/>
          <w:szCs w:val="13"/>
          <w:spacing w:val="10"/>
          <w:w w:val="102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Taylor</w:t>
      </w:r>
      <w:r>
        <w:rPr>
          <w:sz w:val="13"/>
          <w:szCs w:val="13"/>
          <w:spacing w:val="15"/>
          <w:w w:val="101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&amp;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Francis</w:t>
      </w:r>
      <w:r>
        <w:rPr>
          <w:sz w:val="13"/>
          <w:szCs w:val="13"/>
          <w:spacing w:val="16"/>
          <w:position w:val="2"/>
        </w:rPr>
        <w:t xml:space="preserve"> </w:t>
      </w:r>
      <w:r>
        <w:rPr>
          <w:sz w:val="13"/>
          <w:szCs w:val="13"/>
          <w:spacing w:val="-6"/>
          <w:position w:val="2"/>
        </w:rPr>
        <w:t>Group</w:t>
      </w:r>
    </w:p>
    <w:p>
      <w:pPr>
        <w:pStyle w:val="BodyText"/>
        <w:ind w:left="155" w:hanging="8"/>
        <w:spacing w:before="1" w:line="255" w:lineRule="auto"/>
        <w:rPr>
          <w:sz w:val="13"/>
          <w:szCs w:val="13"/>
        </w:rPr>
      </w:pPr>
      <w:r>
        <w:rPr>
          <w:sz w:val="13"/>
          <w:szCs w:val="13"/>
          <w:spacing w:val="-3"/>
        </w:rPr>
        <w:t>This</w:t>
      </w:r>
      <w:r>
        <w:rPr>
          <w:sz w:val="13"/>
          <w:szCs w:val="13"/>
          <w:spacing w:val="8"/>
        </w:rPr>
        <w:t xml:space="preserve">  </w:t>
      </w:r>
      <w:r>
        <w:rPr>
          <w:sz w:val="13"/>
          <w:szCs w:val="13"/>
          <w:spacing w:val="-3"/>
        </w:rPr>
        <w:t>is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-3"/>
        </w:rPr>
        <w:t>an</w:t>
      </w:r>
      <w:r>
        <w:rPr>
          <w:sz w:val="13"/>
          <w:szCs w:val="13"/>
          <w:spacing w:val="7"/>
        </w:rPr>
        <w:t xml:space="preserve">  </w:t>
      </w:r>
      <w:r>
        <w:rPr>
          <w:sz w:val="13"/>
          <w:szCs w:val="13"/>
          <w:spacing w:val="-3"/>
        </w:rPr>
        <w:t>Open  Access  article   distributed   under  the  terms   of  the</w:t>
      </w:r>
      <w:r>
        <w:rPr>
          <w:sz w:val="13"/>
          <w:szCs w:val="13"/>
          <w:spacing w:val="6"/>
        </w:rPr>
        <w:t xml:space="preserve">  </w:t>
      </w:r>
      <w:r>
        <w:rPr>
          <w:sz w:val="13"/>
          <w:szCs w:val="13"/>
          <w:spacing w:val="-3"/>
        </w:rPr>
        <w:t>Creative   Commons  Attribution   License   (</w:t>
      </w:r>
      <w:hyperlink w:history="true" r:id="rId27">
        <w:r>
          <w:rPr>
            <w:sz w:val="13"/>
            <w:szCs w:val="13"/>
            <w:color w:val="000080"/>
            <w:spacing w:val="-3"/>
          </w:rPr>
          <w:t>http</w:t>
        </w:r>
        <w:r>
          <w:rPr>
            <w:sz w:val="13"/>
            <w:szCs w:val="13"/>
            <w:color w:val="000080"/>
            <w:spacing w:val="-4"/>
          </w:rPr>
          <w:t>://creativecommons.org/licenses/by/4.0/</w:t>
        </w:r>
      </w:hyperlink>
      <w:r>
        <w:rPr>
          <w:sz w:val="13"/>
          <w:szCs w:val="13"/>
          <w:spacing w:val="-4"/>
        </w:rPr>
        <w:t>),  which   permits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3"/>
        </w:rPr>
        <w:t>unrestricted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-3"/>
        </w:rPr>
        <w:t>use,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3"/>
        </w:rPr>
        <w:t>distribution,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3"/>
        </w:rPr>
        <w:t>and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3"/>
        </w:rPr>
        <w:t>reproduction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3"/>
        </w:rPr>
        <w:t>in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3"/>
        </w:rPr>
        <w:t>any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3"/>
        </w:rPr>
        <w:t>medium,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3"/>
        </w:rPr>
        <w:t>provided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-3"/>
        </w:rPr>
        <w:t>the</w:t>
      </w:r>
      <w:r>
        <w:rPr>
          <w:sz w:val="13"/>
          <w:szCs w:val="13"/>
          <w:spacing w:val="15"/>
          <w:w w:val="102"/>
        </w:rPr>
        <w:t xml:space="preserve"> </w:t>
      </w:r>
      <w:r>
        <w:rPr>
          <w:sz w:val="13"/>
          <w:szCs w:val="13"/>
          <w:spacing w:val="-3"/>
        </w:rPr>
        <w:t>original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-3"/>
        </w:rPr>
        <w:t>work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3"/>
        </w:rPr>
        <w:t>is</w:t>
      </w:r>
      <w:r>
        <w:rPr>
          <w:sz w:val="13"/>
          <w:szCs w:val="13"/>
          <w:spacing w:val="19"/>
          <w:w w:val="101"/>
        </w:rPr>
        <w:t xml:space="preserve"> </w:t>
      </w:r>
      <w:r>
        <w:rPr>
          <w:sz w:val="13"/>
          <w:szCs w:val="13"/>
          <w:spacing w:val="-3"/>
        </w:rPr>
        <w:t>properly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3"/>
        </w:rPr>
        <w:t>cite</w:t>
      </w:r>
      <w:r>
        <w:rPr>
          <w:sz w:val="13"/>
          <w:szCs w:val="13"/>
          <w:spacing w:val="-4"/>
        </w:rPr>
        <w:t>d.</w:t>
      </w:r>
    </w:p>
    <w:p>
      <w:pPr>
        <w:spacing w:line="255" w:lineRule="auto"/>
        <w:sectPr>
          <w:type w:val="continuous"/>
          <w:pgSz w:w="12189" w:h="15875"/>
          <w:pgMar w:top="400" w:right="1195" w:bottom="0" w:left="1048" w:header="0" w:footer="0" w:gutter="0"/>
          <w:cols w:equalWidth="0" w:num="1">
            <w:col w:w="9946" w:space="0"/>
          </w:cols>
        </w:sectPr>
        <w:rPr>
          <w:sz w:val="13"/>
          <w:szCs w:val="13"/>
        </w:rPr>
      </w:pPr>
    </w:p>
    <w:p>
      <w:pPr>
        <w:pStyle w:val="BodyText"/>
        <w:ind w:left="6"/>
        <w:spacing w:before="110"/>
        <w:rPr>
          <w:sz w:val="14"/>
          <w:szCs w:val="14"/>
        </w:rPr>
      </w:pPr>
      <w:r>
        <w:rPr>
          <w:sz w:val="14"/>
          <w:szCs w:val="14"/>
          <w:spacing w:val="-10"/>
        </w:rPr>
        <w:t>2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position w:val="-6"/>
        </w:rPr>
        <w:drawing>
          <wp:inline distT="0" distB="0" distL="0" distR="0">
            <wp:extent cx="139700" cy="1397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-10"/>
        </w:rPr>
        <w:t>G.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0"/>
        </w:rPr>
        <w:t>DASKALAKIS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0"/>
        </w:rPr>
        <w:t>ET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0"/>
        </w:rPr>
        <w:t>AL.</w:t>
      </w:r>
    </w:p>
    <w:p>
      <w:pPr>
        <w:pStyle w:val="BodyText"/>
        <w:spacing w:before="89" w:line="5031" w:lineRule="exact"/>
        <w:rPr/>
      </w:pPr>
      <w:r>
        <w:rPr>
          <w:position w:val="-100"/>
        </w:rPr>
        <w:pict>
          <v:shape id="_x0000_s14" style="mso-position-vertical-relative:line;mso-position-horizontal-relative:char;width:393.95pt;height:251.55pt;" fillcolor="#FAECE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7" w:right="237" w:hanging="360"/>
                    <w:spacing w:before="203" w:line="23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3.    Administration  between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22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7"/>
                    </w:rPr>
                    <w:t>+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4"/>
                      <w:position w:val="7"/>
                    </w:rPr>
                    <w:t>0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23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4"/>
                      <w:position w:val="7"/>
                    </w:rPr>
                    <w:t>+6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weeks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considered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when  preterm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birth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anticipated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next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seven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days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active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newborn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life-support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indicated,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taking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account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parental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wishes.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Clear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survival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benefit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has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been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observed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7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these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cases,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but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impact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short-term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neurological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respiratory function,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well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long-term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neurodeve-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lopmental outcome is still unclear (Low/moderate-quality evidence; 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eak recommendation).</w:t>
                  </w:r>
                </w:p>
                <w:p>
                  <w:pPr>
                    <w:ind w:left="605" w:right="237" w:hanging="362"/>
                    <w:spacing w:before="2" w:line="22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4.    Administration  between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34+0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34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+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6weeks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only  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offered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few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selected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cases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(Expert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opinion).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Administration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between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35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7"/>
                    </w:rPr>
                    <w:t>+0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2"/>
                      <w:w w:val="102"/>
                      <w:position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36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7"/>
                    </w:rPr>
                    <w:t>+6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weeks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restricted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prospective  randomized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trials.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suggests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although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corticosteroids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reduce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incidence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transient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tachypnea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newborn,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do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not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affect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inci-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respiratory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di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stress  syndrome,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they  increase  neonatal  hypoglycemia.  Long-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term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safety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data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lacking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(Moderate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evidence;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recom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mendation).</w:t>
                  </w:r>
                </w:p>
                <w:p>
                  <w:pPr>
                    <w:ind w:left="607" w:right="239" w:hanging="360"/>
                    <w:spacing w:line="235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5.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Administration  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pregnancies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yond  37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4"/>
                      <w:position w:val="7"/>
                    </w:rPr>
                    <w:t>+0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weeks  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not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indicated,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even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scheduled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cesarean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delivery,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does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not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suggest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benefit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long-term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effects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remain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unknown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(Low-quality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evidence;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recommendation).</w:t>
                  </w:r>
                </w:p>
                <w:p>
                  <w:pPr>
                    <w:ind w:left="604" w:right="237" w:hanging="358"/>
                    <w:spacing w:before="3" w:line="23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6.     Administration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given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twin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pregnancies,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same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indica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doses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singletons.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However,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existing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suggests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it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be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reserved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pregnan-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cies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high-risk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delivering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within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7-day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interval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(Low-quality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evidence;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Conditional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rec-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ommendation).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Maternal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diabetes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me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llitus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not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contraindication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use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antenatal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corticosteroids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(Moderate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evidence;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recommendation).</w:t>
                  </w:r>
                </w:p>
                <w:p>
                  <w:pPr>
                    <w:ind w:left="604" w:right="237" w:hanging="354"/>
                    <w:spacing w:before="2" w:line="23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7.     A  single  repeat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course  of  corticosteroids  can  be  considered  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pregnancies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less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than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34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7"/>
                    </w:rPr>
                    <w:t>+0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weeks gestation, if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the previous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6"/>
                    </w:rPr>
                    <w:t>course was completed more than seven days earlier, 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there   is   a    renewed    risk   of   imminent    delivery   (Low-quality    evidence;   Co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5"/>
                    </w:rPr>
                    <w:t>nditional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4"/>
                    </w:rPr>
                    <w:t>recommendation).</w:t>
                  </w:r>
                </w:p>
              </w:txbxContent>
            </v:textbox>
          </v:shape>
        </w:pict>
      </w:r>
    </w:p>
    <w:p>
      <w:pPr>
        <w:spacing w:before="104"/>
        <w:rPr/>
      </w:pPr>
      <w:r/>
    </w:p>
    <w:p>
      <w:pPr>
        <w:sectPr>
          <w:headerReference w:type="default" r:id="rId28"/>
          <w:pgSz w:w="12189" w:h="15875"/>
          <w:pgMar w:top="400" w:right="1173" w:bottom="0" w:left="1195" w:header="0" w:footer="0" w:gutter="0"/>
          <w:cols w:equalWidth="0" w:num="1">
            <w:col w:w="9821" w:space="0"/>
          </w:cols>
        </w:sectPr>
        <w:rPr/>
      </w:pPr>
    </w:p>
    <w:p>
      <w:pPr>
        <w:pStyle w:val="BodyText"/>
        <w:ind w:left="14"/>
        <w:spacing w:before="50" w:line="296" w:lineRule="exact"/>
        <w:outlineLvl w:val="1"/>
        <w:rPr>
          <w:sz w:val="22"/>
          <w:szCs w:val="22"/>
        </w:rPr>
      </w:pPr>
      <w:r>
        <w:rPr>
          <w:sz w:val="22"/>
          <w:szCs w:val="22"/>
          <w:color w:val="CC4F12"/>
          <w:spacing w:val="6"/>
          <w:position w:val="1"/>
        </w:rPr>
        <w:t>Introduction</w:t>
      </w:r>
    </w:p>
    <w:p>
      <w:pPr>
        <w:pStyle w:val="BodyText"/>
        <w:ind w:left="7" w:right="255" w:firstLine="8"/>
        <w:spacing w:before="138" w:line="255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Preterm  birth  is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associated  with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4"/>
        </w:rPr>
        <w:t>significant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newborn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mortality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and  morbidity,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5"/>
        </w:rPr>
        <w:t>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well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as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5"/>
        </w:rPr>
        <w:t>a  large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econom</w:t>
      </w:r>
      <w:r>
        <w:rPr>
          <w:sz w:val="20"/>
          <w:szCs w:val="20"/>
          <w:spacing w:val="-6"/>
        </w:rPr>
        <w:t>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burden,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3"/>
        </w:rPr>
        <w:t>estimated  to   account  for   billions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3"/>
        </w:rPr>
        <w:t>of  euros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annually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5"/>
        </w:rPr>
        <w:t>high-resource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countries.</w:t>
      </w:r>
    </w:p>
    <w:p>
      <w:pPr>
        <w:pStyle w:val="BodyText"/>
        <w:ind w:left="7" w:right="254" w:firstLine="247"/>
        <w:spacing w:before="32" w:line="269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In  normal  pregnancies,  fetal  exposure  to  maternal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5"/>
        </w:rPr>
        <w:t>cortisol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is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restricted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by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5"/>
        </w:rPr>
        <w:t>enzyme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5"/>
        </w:rPr>
        <w:t>11b-</w:t>
      </w:r>
      <w:r>
        <w:rPr>
          <w:sz w:val="20"/>
          <w:szCs w:val="20"/>
          <w:spacing w:val="-6"/>
        </w:rPr>
        <w:t>hydroxysteroid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dehydrogenase-2   (11b-HSD2),   which    is   abundantly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5"/>
        </w:rPr>
        <w:t>expressed  in  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placenta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very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early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5"/>
        </w:rPr>
        <w:t>during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5"/>
        </w:rPr>
        <w:t>human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pregnancy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</w:t>
        </w:r>
      </w:hyperlink>
      <w:r>
        <w:rPr>
          <w:sz w:val="20"/>
          <w:szCs w:val="20"/>
          <w:spacing w:val="-5"/>
        </w:rPr>
        <w:t>].  Synthetic  glucocorticosteroids  a</w:t>
      </w:r>
      <w:r>
        <w:rPr>
          <w:sz w:val="20"/>
          <w:szCs w:val="20"/>
          <w:spacing w:val="-6"/>
        </w:rPr>
        <w:t>re  also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metabolized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6"/>
        </w:rPr>
        <w:t>by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6"/>
        </w:rPr>
        <w:t>placental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7"/>
        </w:rPr>
        <w:t>11b-HSD2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7"/>
        </w:rPr>
        <w:t>[</w:t>
      </w:r>
      <w:hyperlink w:history="true" w:anchor="bookmark1">
        <w:r>
          <w:rPr>
            <w:sz w:val="20"/>
            <w:szCs w:val="20"/>
            <w:color w:val="000080"/>
            <w:spacing w:val="-7"/>
          </w:rPr>
          <w:t>2</w:t>
        </w:r>
      </w:hyperlink>
      <w:r>
        <w:rPr>
          <w:sz w:val="20"/>
          <w:szCs w:val="20"/>
          <w:spacing w:val="-7"/>
        </w:rPr>
        <w:t>].</w:t>
      </w:r>
    </w:p>
    <w:p>
      <w:pPr>
        <w:pStyle w:val="BodyText"/>
        <w:ind w:left="2" w:right="248" w:firstLine="252"/>
        <w:spacing w:before="57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Parenteral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administration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corticosteroids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4"/>
        </w:rPr>
        <w:t>p</w:t>
      </w:r>
      <w:r>
        <w:rPr>
          <w:sz w:val="20"/>
          <w:szCs w:val="20"/>
          <w:spacing w:val="-5"/>
        </w:rPr>
        <w:t>reg-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nant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women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risk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birth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has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been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shown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for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5"/>
        </w:rPr>
        <w:t>decades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reduce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5"/>
        </w:rPr>
        <w:t>respi</w:t>
      </w:r>
      <w:r>
        <w:rPr>
          <w:sz w:val="20"/>
          <w:szCs w:val="20"/>
          <w:spacing w:val="-6"/>
        </w:rPr>
        <w:t>ratory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6"/>
        </w:rPr>
        <w:t>neurological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newborn  complicati</w:t>
      </w:r>
      <w:r>
        <w:rPr>
          <w:sz w:val="20"/>
          <w:szCs w:val="20"/>
          <w:spacing w:val="-3"/>
        </w:rPr>
        <w:t>ons  caused  by  the  immaturity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these   systems   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3-5</w:t>
        </w:r>
      </w:hyperlink>
      <w:r>
        <w:rPr>
          <w:sz w:val="20"/>
          <w:szCs w:val="20"/>
          <w:spacing w:val="-4"/>
        </w:rPr>
        <w:t>],   becoming   a   part   of   routine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obstetric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care.</w:t>
      </w:r>
    </w:p>
    <w:p>
      <w:pPr>
        <w:pStyle w:val="BodyText"/>
        <w:ind w:left="3" w:right="254" w:firstLine="251"/>
        <w:spacing w:before="30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Nevertheless,   several   studies   suggest </w:t>
      </w:r>
      <w:r>
        <w:rPr>
          <w:sz w:val="20"/>
          <w:szCs w:val="20"/>
          <w:spacing w:val="-7"/>
        </w:rPr>
        <w:t xml:space="preserve">  that   ante-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natally-administered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corticosteroids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may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5"/>
        </w:rPr>
        <w:t>delay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myelin-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ation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6"/>
        </w:rPr>
        <w:t>reduce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brain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growth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6</w:t>
        </w:r>
      </w:hyperlink>
      <w:r>
        <w:rPr>
          <w:sz w:val="20"/>
          <w:szCs w:val="20"/>
          <w:spacing w:val="-6"/>
        </w:rPr>
        <w:t>].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6"/>
        </w:rPr>
        <w:t>An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"/>
        </w:rPr>
        <w:t>associa</w:t>
      </w:r>
      <w:r>
        <w:rPr>
          <w:sz w:val="20"/>
          <w:szCs w:val="20"/>
          <w:spacing w:val="-7"/>
        </w:rPr>
        <w:t>tion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7"/>
        </w:rPr>
        <w:t>has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also   been   shown   between   corticosteroid   use  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higher  diastolic   press</w:t>
      </w:r>
      <w:r>
        <w:rPr>
          <w:sz w:val="20"/>
          <w:szCs w:val="20"/>
          <w:spacing w:val="-7"/>
        </w:rPr>
        <w:t>ure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7"/>
        </w:rPr>
        <w:t>in  adolescence,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7"/>
        </w:rPr>
        <w:t>as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7"/>
        </w:rPr>
        <w:t>well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7"/>
        </w:rPr>
        <w:t>as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    neurodevelopme</w:t>
      </w:r>
      <w:r>
        <w:rPr>
          <w:sz w:val="20"/>
          <w:szCs w:val="20"/>
          <w:spacing w:val="-3"/>
        </w:rPr>
        <w:t>ntal    disability,     mental   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behavioral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7"/>
        </w:rPr>
        <w:t>disorders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7"/>
        </w:rPr>
        <w:t>[</w:t>
      </w:r>
      <w:hyperlink w:history="true" w:anchor="bookmark1">
        <w:r>
          <w:rPr>
            <w:sz w:val="20"/>
            <w:szCs w:val="20"/>
            <w:color w:val="000080"/>
            <w:spacing w:val="-7"/>
          </w:rPr>
          <w:t>7</w:t>
        </w:r>
      </w:hyperlink>
      <w:r>
        <w:rPr>
          <w:sz w:val="20"/>
          <w:szCs w:val="20"/>
          <w:spacing w:val="-7"/>
        </w:rPr>
        <w:t>,</w:t>
      </w:r>
      <w:hyperlink w:history="true" w:anchor="bookmark1">
        <w:r>
          <w:rPr>
            <w:sz w:val="20"/>
            <w:szCs w:val="20"/>
            <w:color w:val="000080"/>
            <w:spacing w:val="-7"/>
          </w:rPr>
          <w:t>8</w:t>
        </w:r>
      </w:hyperlink>
      <w:r>
        <w:rPr>
          <w:sz w:val="20"/>
          <w:szCs w:val="20"/>
          <w:spacing w:val="-7"/>
        </w:rPr>
        <w:t>].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More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8"/>
        </w:rPr>
        <w:t>research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8"/>
        </w:rPr>
        <w:t>is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8"/>
        </w:rPr>
        <w:t>needed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8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establish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4"/>
        </w:rPr>
        <w:t>the  long-term  effects  of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4"/>
        </w:rPr>
        <w:t>corticosteroids 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their  possible  impact  on  cardiometabolic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4"/>
        </w:rPr>
        <w:t>syndromes,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moderate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links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5"/>
        </w:rPr>
        <w:t>have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been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5"/>
        </w:rPr>
        <w:t>found  wi</w:t>
      </w:r>
      <w:r>
        <w:rPr>
          <w:sz w:val="20"/>
          <w:szCs w:val="20"/>
          <w:spacing w:val="-6"/>
        </w:rPr>
        <w:t>th   coronary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heart  disease,  stroke,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6"/>
        </w:rPr>
        <w:t>hypertension,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6"/>
        </w:rPr>
        <w:t>type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6"/>
        </w:rPr>
        <w:t>2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6"/>
        </w:rPr>
        <w:t>dia-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betes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4"/>
        </w:rPr>
        <w:t>adulthood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9</w:t>
        </w:r>
      </w:hyperlink>
      <w:r>
        <w:rPr>
          <w:sz w:val="20"/>
          <w:szCs w:val="20"/>
          <w:spacing w:val="-4"/>
        </w:rPr>
        <w:t>].</w:t>
      </w:r>
    </w:p>
    <w:p>
      <w:pPr>
        <w:pStyle w:val="BodyText"/>
        <w:ind w:left="7" w:right="248" w:firstLine="247"/>
        <w:spacing w:before="64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For all these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7"/>
        </w:rPr>
        <w:t>reasons, corticosteroid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use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7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pregnancy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must  be  tempered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4"/>
        </w:rPr>
        <w:t>by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caution.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Optimal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selection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cases  benefiting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from  its  use,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optimal  drug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5"/>
        </w:rPr>
        <w:t>s</w:t>
      </w:r>
      <w:r>
        <w:rPr>
          <w:sz w:val="20"/>
          <w:szCs w:val="20"/>
          <w:spacing w:val="-6"/>
        </w:rPr>
        <w:t>election,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0" w:firstLine="4"/>
        <w:spacing w:before="67" w:line="277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dose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4"/>
        </w:rPr>
        <w:t>timing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are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paramount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4"/>
        </w:rPr>
        <w:t>provide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4"/>
        </w:rPr>
        <w:t>m</w:t>
      </w:r>
      <w:r>
        <w:rPr>
          <w:sz w:val="20"/>
          <w:szCs w:val="20"/>
          <w:spacing w:val="-5"/>
        </w:rPr>
        <w:t>aximum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value  and  reduce  unnecessary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7"/>
        </w:rPr>
        <w:t>use.  Current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7"/>
        </w:rPr>
        <w:t>evidence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suggests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less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than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half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5"/>
        </w:rPr>
        <w:t>women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5"/>
        </w:rPr>
        <w:t>with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symptoms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preterm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4"/>
        </w:rPr>
        <w:t>birth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receive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4"/>
        </w:rPr>
        <w:t>antenatal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cor</w:t>
      </w:r>
      <w:r>
        <w:rPr>
          <w:sz w:val="20"/>
          <w:szCs w:val="20"/>
          <w:spacing w:val="-5"/>
        </w:rPr>
        <w:t>ticosteroids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optimal timing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[</w:t>
      </w:r>
      <w:hyperlink w:history="true" w:anchor="bookmark1">
        <w:r>
          <w:rPr>
            <w:sz w:val="20"/>
            <w:szCs w:val="20"/>
            <w:color w:val="000080"/>
            <w:spacing w:val="-2"/>
          </w:rPr>
          <w:t>10-12</w:t>
        </w:r>
      </w:hyperlink>
      <w:r>
        <w:rPr>
          <w:sz w:val="20"/>
          <w:szCs w:val="20"/>
          <w:spacing w:val="-2"/>
        </w:rPr>
        <w:t>].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-3"/>
        </w:rPr>
        <w:t>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asymptomatic women at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risk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for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delivery,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this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prop</w:t>
      </w:r>
      <w:r>
        <w:rPr>
          <w:sz w:val="20"/>
          <w:szCs w:val="20"/>
          <w:spacing w:val="-6"/>
        </w:rPr>
        <w:t>ortion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6"/>
        </w:rPr>
        <w:t>may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be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as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low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10%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8"/>
        </w:rPr>
        <w:t>[</w:t>
      </w:r>
      <w:hyperlink w:history="true" w:anchor="bookmark1">
        <w:r>
          <w:rPr>
            <w:sz w:val="20"/>
            <w:szCs w:val="20"/>
            <w:color w:val="000080"/>
            <w:spacing w:val="-8"/>
          </w:rPr>
          <w:t>11</w:t>
        </w:r>
      </w:hyperlink>
      <w:r>
        <w:rPr>
          <w:sz w:val="20"/>
          <w:szCs w:val="20"/>
          <w:spacing w:val="-8"/>
        </w:rPr>
        <w:t>].</w:t>
      </w:r>
    </w:p>
    <w:p>
      <w:pPr>
        <w:pStyle w:val="BodyText"/>
        <w:ind w:left="6" w:right="14" w:firstLine="236"/>
        <w:spacing w:before="24" w:line="278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This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6"/>
        </w:rPr>
        <w:t>evidence-based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6"/>
        </w:rPr>
        <w:t>guideline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is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intended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7"/>
        </w:rPr>
        <w:t>to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7"/>
        </w:rPr>
        <w:t>assist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practitioners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3"/>
        </w:rPr>
        <w:t>optimal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3"/>
        </w:rPr>
        <w:t>u</w:t>
      </w:r>
      <w:r>
        <w:rPr>
          <w:sz w:val="20"/>
          <w:szCs w:val="20"/>
          <w:spacing w:val="-4"/>
        </w:rPr>
        <w:t>se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4"/>
        </w:rPr>
        <w:t>corticosteroids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4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women</w:t>
      </w:r>
      <w:r>
        <w:rPr>
          <w:sz w:val="20"/>
          <w:szCs w:val="20"/>
          <w:spacing w:val="26"/>
          <w:w w:val="101"/>
        </w:rPr>
        <w:t xml:space="preserve">  </w:t>
      </w:r>
      <w:r>
        <w:rPr>
          <w:sz w:val="20"/>
          <w:szCs w:val="20"/>
          <w:spacing w:val="-4"/>
        </w:rPr>
        <w:t>at   risk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4"/>
        </w:rPr>
        <w:t>imminent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4"/>
        </w:rPr>
        <w:t>spontaneous   preterm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birth,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3"/>
        </w:rPr>
        <w:t>those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3"/>
        </w:rPr>
        <w:t>planned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3"/>
        </w:rPr>
        <w:t>iatrogenic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3"/>
        </w:rPr>
        <w:t>pr</w:t>
      </w:r>
      <w:r>
        <w:rPr>
          <w:sz w:val="20"/>
          <w:szCs w:val="20"/>
          <w:spacing w:val="-4"/>
        </w:rPr>
        <w:t>eterm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4"/>
        </w:rPr>
        <w:t>birth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due  to  maternal  or  fetal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3"/>
        </w:rPr>
        <w:t>pathology.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3"/>
        </w:rPr>
        <w:t>It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3"/>
        </w:rPr>
        <w:t>complements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6"/>
        </w:rPr>
        <w:t>recent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6"/>
        </w:rPr>
        <w:t>European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consensu</w:t>
      </w:r>
      <w:r>
        <w:rPr>
          <w:sz w:val="20"/>
          <w:szCs w:val="20"/>
          <w:spacing w:val="-7"/>
        </w:rPr>
        <w:t>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7"/>
        </w:rPr>
        <w:t>guideline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7"/>
        </w:rPr>
        <w:t>on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7"/>
        </w:rPr>
        <w:t>man-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agement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respiratory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6"/>
        </w:rPr>
        <w:t>distress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6"/>
        </w:rPr>
        <w:t>syndrome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13</w:t>
        </w:r>
      </w:hyperlink>
      <w:r>
        <w:rPr>
          <w:sz w:val="20"/>
          <w:szCs w:val="20"/>
          <w:spacing w:val="-6"/>
        </w:rPr>
        <w:t>]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7"/>
          <w:w w:val="95"/>
        </w:rPr>
        <w:t>EAPM</w:t>
      </w:r>
      <w:r>
        <w:rPr>
          <w:sz w:val="13"/>
          <w:szCs w:val="13"/>
          <w:spacing w:val="-17"/>
          <w:w w:val="95"/>
          <w:position w:val="7"/>
        </w:rPr>
        <w:t>0</w:t>
      </w:r>
      <w:r>
        <w:rPr>
          <w:sz w:val="13"/>
          <w:szCs w:val="13"/>
          <w:spacing w:val="-18"/>
          <w:position w:val="7"/>
        </w:rPr>
        <w:t xml:space="preserve"> </w:t>
      </w:r>
      <w:r>
        <w:rPr>
          <w:sz w:val="20"/>
          <w:szCs w:val="20"/>
          <w:spacing w:val="-3"/>
        </w:rPr>
        <w:t>s  guidelines  that  refer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3"/>
        </w:rPr>
        <w:t>ma</w:t>
      </w:r>
      <w:r>
        <w:rPr>
          <w:sz w:val="20"/>
          <w:szCs w:val="20"/>
          <w:spacing w:val="-4"/>
        </w:rPr>
        <w:t>nagement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labor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14</w:t>
        </w:r>
      </w:hyperlink>
      <w:r>
        <w:rPr>
          <w:sz w:val="20"/>
          <w:szCs w:val="20"/>
          <w:spacing w:val="-5"/>
        </w:rPr>
        <w:t>,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15</w:t>
        </w:r>
      </w:hyperlink>
      <w:r>
        <w:rPr>
          <w:sz w:val="20"/>
          <w:szCs w:val="20"/>
          <w:spacing w:val="-5"/>
        </w:rPr>
        <w:t>].</w:t>
      </w:r>
    </w:p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17"/>
        <w:spacing w:before="64" w:line="192" w:lineRule="auto"/>
        <w:outlineLvl w:val="1"/>
        <w:rPr>
          <w:sz w:val="22"/>
          <w:szCs w:val="22"/>
        </w:rPr>
      </w:pPr>
      <w:r>
        <w:rPr>
          <w:sz w:val="22"/>
          <w:szCs w:val="22"/>
          <w:color w:val="CC4F12"/>
          <w:spacing w:val="-1"/>
        </w:rPr>
        <w:t>Recommendations</w:t>
      </w:r>
    </w:p>
    <w:p>
      <w:pPr>
        <w:spacing w:line="194" w:lineRule="exact"/>
        <w:rPr/>
      </w:pPr>
      <w:r/>
    </w:p>
    <w:tbl>
      <w:tblPr>
        <w:tblStyle w:val="TableNormal"/>
        <w:tblW w:w="4735" w:type="dxa"/>
        <w:tblInd w:w="5" w:type="dxa"/>
        <w:tblLayout w:type="fixed"/>
        <w:tblBorders>
          <w:left w:val="single" w:color="CC4F12" w:sz="4" w:space="0"/>
          <w:bottom w:val="single" w:color="CC4F12" w:sz="4" w:space="0"/>
          <w:right w:val="single" w:color="CC4F12" w:sz="4" w:space="0"/>
          <w:top w:val="single" w:color="CC4F12" w:sz="2" w:space="0"/>
        </w:tblBorders>
      </w:tblPr>
      <w:tblGrid>
        <w:gridCol w:w="4735"/>
      </w:tblGrid>
      <w:tr>
        <w:trPr>
          <w:trHeight w:val="2403" w:hRule="atLeast"/>
        </w:trPr>
        <w:tc>
          <w:tcPr>
            <w:tcW w:w="4735" w:type="dxa"/>
            <w:vAlign w:val="top"/>
          </w:tcPr>
          <w:p>
            <w:pPr>
              <w:pStyle w:val="TableText"/>
              <w:ind w:left="122" w:right="119" w:firstLine="12"/>
              <w:spacing w:before="179" w:line="246" w:lineRule="auto"/>
              <w:jc w:val="both"/>
              <w:rPr/>
            </w:pPr>
            <w:r>
              <w:rPr>
                <w:spacing w:val="-5"/>
              </w:rPr>
              <w:t>1.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Corticosteroids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should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administered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to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5"/>
              </w:rPr>
              <w:t>women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at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a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6"/>
              </w:rPr>
              <w:t>gestational</w:t>
            </w:r>
            <w:r>
              <w:rPr/>
              <w:t xml:space="preserve"> </w:t>
            </w:r>
            <w:r>
              <w:rPr>
                <w:spacing w:val="-3"/>
              </w:rPr>
              <w:t>age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between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24</w:t>
            </w:r>
            <w:r>
              <w:rPr>
                <w:sz w:val="10"/>
                <w:szCs w:val="10"/>
                <w:spacing w:val="-3"/>
                <w:position w:val="6"/>
              </w:rPr>
              <w:t>+0  </w:t>
            </w:r>
            <w:r>
              <w:rPr>
                <w:spacing w:val="-3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33</w:t>
            </w:r>
            <w:r>
              <w:rPr>
                <w:sz w:val="10"/>
                <w:szCs w:val="10"/>
                <w:spacing w:val="-3"/>
                <w:position w:val="6"/>
              </w:rPr>
              <w:t>+6 </w:t>
            </w:r>
            <w:r>
              <w:rPr>
                <w:spacing w:val="-3"/>
              </w:rPr>
              <w:t>weeks,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3"/>
              </w:rPr>
              <w:t>w</w:t>
            </w:r>
            <w:r>
              <w:rPr>
                <w:spacing w:val="-4"/>
              </w:rPr>
              <w:t>hen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preterm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birth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anticipated</w:t>
            </w:r>
            <w:r>
              <w:rPr/>
              <w:t xml:space="preserve"> </w:t>
            </w:r>
            <w:r>
              <w:rPr>
                <w:spacing w:val="-5"/>
              </w:rPr>
              <w:t>in  the  next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seven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days,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a</w:t>
            </w:r>
            <w:r>
              <w:rPr>
                <w:spacing w:val="-6"/>
              </w:rPr>
              <w:t>s</w:t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</w:rPr>
              <w:t>they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have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been</w:t>
            </w:r>
            <w:r>
              <w:rPr>
                <w:spacing w:val="3"/>
              </w:rPr>
              <w:t xml:space="preserve">  </w:t>
            </w:r>
            <w:r>
              <w:rPr>
                <w:spacing w:val="-6"/>
              </w:rPr>
              <w:t>consistently</w:t>
            </w:r>
            <w:r>
              <w:rPr>
                <w:spacing w:val="3"/>
              </w:rPr>
              <w:t xml:space="preserve">  </w:t>
            </w:r>
            <w:r>
              <w:rPr>
                <w:spacing w:val="-6"/>
              </w:rPr>
              <w:t>shown</w:t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</w:rPr>
              <w:t>to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reduce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4"/>
              </w:rPr>
              <w:t>neonatal</w:t>
            </w:r>
            <w:r>
              <w:rPr>
                <w:spacing w:val="13"/>
              </w:rPr>
              <w:t xml:space="preserve">  </w:t>
            </w:r>
            <w:r>
              <w:rPr>
                <w:spacing w:val="-4"/>
              </w:rPr>
              <w:t>mortality</w:t>
            </w:r>
            <w:r>
              <w:rPr>
                <w:spacing w:val="10"/>
                <w:w w:val="102"/>
              </w:rPr>
              <w:t xml:space="preserve">  </w:t>
            </w:r>
            <w:r>
              <w:rPr>
                <w:spacing w:val="-4"/>
              </w:rPr>
              <w:t>and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spacing w:val="-4"/>
              </w:rPr>
              <w:t>morbidity</w:t>
            </w:r>
            <w:r>
              <w:rPr>
                <w:spacing w:val="13"/>
              </w:rPr>
              <w:t xml:space="preserve">  </w:t>
            </w:r>
            <w:r>
              <w:rPr>
                <w:spacing w:val="-4"/>
              </w:rPr>
              <w:t>(Strong-qualit</w:t>
            </w:r>
            <w:r>
              <w:rPr>
                <w:spacing w:val="-5"/>
              </w:rPr>
              <w:t>y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-5"/>
              </w:rPr>
              <w:t>evidence;</w:t>
            </w:r>
            <w:r>
              <w:rPr/>
              <w:t xml:space="preserve"> </w:t>
            </w:r>
            <w:r>
              <w:rPr>
                <w:spacing w:val="-5"/>
              </w:rPr>
              <w:t>strong  recommendation).  In  selected  cases,  extension  of  this</w:t>
            </w:r>
            <w:r>
              <w:rPr>
                <w:spacing w:val="9"/>
              </w:rPr>
              <w:t xml:space="preserve">  </w:t>
            </w:r>
            <w:r>
              <w:rPr>
                <w:spacing w:val="-5"/>
              </w:rPr>
              <w:t>period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up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to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34</w:t>
            </w:r>
            <w:r>
              <w:rPr>
                <w:sz w:val="10"/>
                <w:szCs w:val="10"/>
                <w:spacing w:val="-5"/>
                <w:position w:val="7"/>
              </w:rPr>
              <w:t>+6 </w:t>
            </w:r>
            <w:r>
              <w:rPr>
                <w:spacing w:val="-5"/>
              </w:rPr>
              <w:t>weeks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may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considered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(Expert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opinion).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Optim</w:t>
            </w:r>
            <w:r>
              <w:rPr>
                <w:spacing w:val="-6"/>
              </w:rPr>
              <w:t>al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bene-</w:t>
            </w:r>
            <w:r>
              <w:rPr/>
              <w:t xml:space="preserve"> </w:t>
            </w:r>
            <w:r>
              <w:rPr>
                <w:spacing w:val="-3"/>
              </w:rPr>
              <w:t>fits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-3"/>
              </w:rPr>
              <w:t>are  found   in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3"/>
              </w:rPr>
              <w:t>infants</w:t>
            </w:r>
            <w:r>
              <w:rPr>
                <w:spacing w:val="9"/>
              </w:rPr>
              <w:t xml:space="preserve">  </w:t>
            </w:r>
            <w:r>
              <w:rPr>
                <w:spacing w:val="-3"/>
              </w:rPr>
              <w:t>delivered</w:t>
            </w:r>
            <w:r>
              <w:rPr>
                <w:spacing w:val="9"/>
              </w:rPr>
              <w:t xml:space="preserve">  </w:t>
            </w:r>
            <w:r>
              <w:rPr>
                <w:spacing w:val="-3"/>
              </w:rPr>
              <w:t>within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-3"/>
              </w:rPr>
              <w:t>7days</w:t>
            </w:r>
            <w:r>
              <w:rPr>
                <w:spacing w:val="9"/>
              </w:rPr>
              <w:t xml:space="preserve">  </w:t>
            </w:r>
            <w:r>
              <w:rPr>
                <w:spacing w:val="-3"/>
              </w:rPr>
              <w:t>of  corticosteroid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administration;  even  single-dose  administrations  should  be</w:t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given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in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women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imminent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4"/>
              </w:rPr>
              <w:t>preterm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birth,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as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it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likely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improve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neuro-</w:t>
            </w:r>
            <w:r>
              <w:rPr/>
              <w:t xml:space="preserve"> </w:t>
            </w:r>
            <w:r>
              <w:rPr>
                <w:spacing w:val="-3"/>
              </w:rPr>
              <w:t>developmental</w:t>
            </w:r>
            <w:r>
              <w:rPr>
                <w:spacing w:val="10"/>
                <w:w w:val="101"/>
              </w:rPr>
              <w:t xml:space="preserve">   </w:t>
            </w:r>
            <w:r>
              <w:rPr>
                <w:spacing w:val="-3"/>
              </w:rPr>
              <w:t>outcome   </w:t>
            </w:r>
            <w:r>
              <w:rPr>
                <w:spacing w:val="-4"/>
              </w:rPr>
              <w:t xml:space="preserve"> (Moderate-quality    evidence;    conditional</w:t>
            </w:r>
            <w:r>
              <w:rPr/>
              <w:t xml:space="preserve"> </w:t>
            </w:r>
            <w:r>
              <w:rPr>
                <w:spacing w:val="-4"/>
              </w:rPr>
              <w:t>recommendation).</w:t>
            </w:r>
          </w:p>
        </w:tc>
      </w:tr>
    </w:tbl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17" w:right="22" w:firstLine="226"/>
        <w:spacing w:before="59"/>
        <w:rPr>
          <w:sz w:val="20"/>
          <w:szCs w:val="20"/>
        </w:rPr>
      </w:pP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4"/>
        </w:rPr>
        <w:t>benefits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of antenatal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4"/>
        </w:rPr>
        <w:t>corticoster</w:t>
      </w:r>
      <w:r>
        <w:rPr>
          <w:sz w:val="20"/>
          <w:szCs w:val="20"/>
          <w:spacing w:val="-5"/>
        </w:rPr>
        <w:t>oids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5"/>
        </w:rPr>
        <w:t>reducing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neonatal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4"/>
        </w:rPr>
        <w:t>mortality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morbid</w:t>
      </w:r>
      <w:r>
        <w:rPr>
          <w:sz w:val="20"/>
          <w:szCs w:val="20"/>
          <w:spacing w:val="-5"/>
        </w:rPr>
        <w:t>ity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have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5"/>
        </w:rPr>
        <w:t>been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shown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in</w:t>
      </w:r>
    </w:p>
    <w:p>
      <w:pPr>
        <w:sectPr>
          <w:type w:val="continuous"/>
          <w:pgSz w:w="12189" w:h="15875"/>
          <w:pgMar w:top="400" w:right="1173" w:bottom="0" w:left="1195" w:header="0" w:footer="0" w:gutter="0"/>
          <w:cols w:equalWidth="0" w:num="2">
            <w:col w:w="4976" w:space="100"/>
            <w:col w:w="4746" w:space="0"/>
          </w:cols>
        </w:sectPr>
        <w:rPr>
          <w:sz w:val="20"/>
          <w:szCs w:val="20"/>
        </w:rPr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30"/>
          <w:pgSz w:w="12189" w:h="15875"/>
          <w:pgMar w:top="735" w:right="1188" w:bottom="0" w:left="1195" w:header="504" w:footer="0" w:gutter="0"/>
          <w:cols w:equalWidth="0" w:num="1">
            <w:col w:w="9806" w:space="0"/>
          </w:cols>
        </w:sectPr>
        <w:rPr/>
      </w:pPr>
    </w:p>
    <w:p>
      <w:pPr>
        <w:pStyle w:val="BodyText"/>
        <w:ind w:right="249" w:firstLine="13"/>
        <w:spacing w:before="43" w:line="280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numerous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5"/>
        </w:rPr>
        <w:t>randomized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controlled  t</w:t>
      </w:r>
      <w:r>
        <w:rPr>
          <w:sz w:val="20"/>
          <w:szCs w:val="20"/>
          <w:spacing w:val="-6"/>
        </w:rPr>
        <w:t>rials.   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Cochrane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meta-analysis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6"/>
        </w:rPr>
        <w:t>from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6"/>
        </w:rPr>
        <w:t>2020,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6"/>
        </w:rPr>
        <w:t>evaluating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6"/>
        </w:rPr>
        <w:t>30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t</w:t>
      </w:r>
      <w:r>
        <w:rPr>
          <w:sz w:val="20"/>
          <w:szCs w:val="20"/>
          <w:spacing w:val="-7"/>
        </w:rPr>
        <w:t>rials,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7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cluded  that,  compared  to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placebo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or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3"/>
        </w:rPr>
        <w:t>no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3"/>
        </w:rPr>
        <w:t>treatment,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corticosteroids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reduce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perinatal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neonatal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death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by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approximately  20%,  neonatal  </w:t>
      </w:r>
      <w:r>
        <w:rPr>
          <w:sz w:val="20"/>
          <w:szCs w:val="20"/>
          <w:spacing w:val="-6"/>
        </w:rPr>
        <w:t>respiratory  distress  syn-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drome   by   approximately   30%,   and   prob</w:t>
      </w:r>
      <w:r>
        <w:rPr>
          <w:sz w:val="20"/>
          <w:szCs w:val="20"/>
          <w:spacing w:val="-5"/>
        </w:rPr>
        <w:t>ably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5"/>
        </w:rPr>
        <w:t>also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decrease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5"/>
        </w:rPr>
        <w:t>the  risk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intraventricular  hemorrhage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16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Limited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6"/>
        </w:rPr>
        <w:t>evidence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6"/>
        </w:rPr>
        <w:t>suggests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6"/>
        </w:rPr>
        <w:t>that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6"/>
        </w:rPr>
        <w:t>they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6"/>
        </w:rPr>
        <w:t>may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6"/>
        </w:rPr>
        <w:t>also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6"/>
        </w:rPr>
        <w:t>reduce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long-term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4"/>
        </w:rPr>
        <w:t>neurodevelopmental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4"/>
        </w:rPr>
        <w:t>impairment.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They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5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no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significant  impact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on  ma</w:t>
      </w:r>
      <w:r>
        <w:rPr>
          <w:sz w:val="20"/>
          <w:szCs w:val="20"/>
          <w:spacing w:val="-6"/>
        </w:rPr>
        <w:t>ternal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6"/>
        </w:rPr>
        <w:t>outcomes,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such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6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puerperal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6"/>
        </w:rPr>
        <w:t>sepsis,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6"/>
        </w:rPr>
        <w:t>endometritis,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6"/>
        </w:rPr>
        <w:t>maternal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death.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6"/>
        </w:rPr>
        <w:t>actual  period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for  use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6"/>
        </w:rPr>
        <w:t>corticosteroids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6"/>
        </w:rPr>
        <w:t>seems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be  based  on  optimally  def</w:t>
      </w:r>
      <w:r>
        <w:rPr>
          <w:sz w:val="20"/>
          <w:szCs w:val="20"/>
          <w:spacing w:val="-4"/>
        </w:rPr>
        <w:t>ined  intervals,  rather  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predefined  ones.   Hence,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4"/>
        </w:rPr>
        <w:t>it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4"/>
        </w:rPr>
        <w:t>is  difficult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determine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the  actual  upper  limit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16</w:t>
        </w:r>
      </w:hyperlink>
      <w:r>
        <w:rPr>
          <w:sz w:val="20"/>
          <w:szCs w:val="20"/>
          <w:spacing w:val="-4"/>
        </w:rPr>
        <w:t>],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4"/>
        </w:rPr>
        <w:t>but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most  seem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4"/>
        </w:rPr>
        <w:t>to  favor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4"/>
        </w:rPr>
        <w:t>intake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4"/>
        </w:rPr>
        <w:t>corticosteroids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4"/>
        </w:rPr>
        <w:t>up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4"/>
        </w:rPr>
        <w:t>until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4"/>
        </w:rPr>
        <w:t>34 +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4"/>
        </w:rPr>
        <w:t>6weeks.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4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other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4"/>
        </w:rPr>
        <w:t>hand,  the   most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4"/>
        </w:rPr>
        <w:t>recent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4"/>
        </w:rPr>
        <w:t>randomized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tri</w:t>
      </w:r>
      <w:r>
        <w:rPr>
          <w:sz w:val="20"/>
          <w:szCs w:val="20"/>
          <w:spacing w:val="-5"/>
        </w:rPr>
        <w:t>al,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commissioned   by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-4"/>
        </w:rPr>
        <w:t>World    Health   Organization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7"/>
        </w:rPr>
        <w:t>(ACTION-I)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7"/>
        </w:rPr>
        <w:t>which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7"/>
        </w:rPr>
        <w:t>was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7"/>
        </w:rPr>
        <w:t>included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7"/>
        </w:rPr>
        <w:t>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8"/>
        </w:rPr>
        <w:t>the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8"/>
        </w:rPr>
        <w:t>Cochrane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8"/>
        </w:rPr>
        <w:t>review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mentioned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above,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5"/>
        </w:rPr>
        <w:t>used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6"/>
        </w:rPr>
        <w:t>3 +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6"/>
        </w:rPr>
        <w:t>6weeks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6"/>
        </w:rPr>
        <w:t>as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6"/>
        </w:rPr>
        <w:t>upper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limit  interval  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16</w:t>
        </w:r>
      </w:hyperlink>
      <w:r>
        <w:rPr>
          <w:sz w:val="20"/>
          <w:szCs w:val="20"/>
          <w:spacing w:val="-6"/>
        </w:rPr>
        <w:t>].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6"/>
        </w:rPr>
        <w:t>Therefore,  in  selected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6"/>
        </w:rPr>
        <w:t>c</w:t>
      </w:r>
      <w:r>
        <w:rPr>
          <w:sz w:val="20"/>
          <w:szCs w:val="20"/>
          <w:spacing w:val="-7"/>
        </w:rPr>
        <w:t>ases,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7"/>
        </w:rPr>
        <w:t>exten-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sion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4"/>
        </w:rPr>
        <w:t>this  period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4"/>
        </w:rPr>
        <w:t>up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4"/>
        </w:rPr>
        <w:t>t</w:t>
      </w:r>
      <w:r>
        <w:rPr>
          <w:sz w:val="20"/>
          <w:szCs w:val="20"/>
          <w:spacing w:val="-5"/>
        </w:rPr>
        <w:t>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5"/>
        </w:rPr>
        <w:t>34</w:t>
      </w:r>
      <w:r>
        <w:rPr>
          <w:sz w:val="13"/>
          <w:szCs w:val="13"/>
          <w:spacing w:val="-5"/>
          <w:position w:val="8"/>
        </w:rPr>
        <w:t>+6 </w:t>
      </w:r>
      <w:r>
        <w:rPr>
          <w:sz w:val="20"/>
          <w:szCs w:val="20"/>
          <w:spacing w:val="-5"/>
        </w:rPr>
        <w:t>weeks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5"/>
        </w:rPr>
        <w:t>may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5"/>
        </w:rPr>
        <w:t>be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5"/>
        </w:rPr>
        <w:t>consid-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ered.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7"/>
        </w:rPr>
        <w:t>In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7"/>
        </w:rPr>
        <w:t>this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same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trial,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7"/>
        </w:rPr>
        <w:t>researchers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observed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7"/>
        </w:rPr>
        <w:t>that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use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6"/>
        </w:rPr>
        <w:t>dexamethasone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6"/>
        </w:rPr>
        <w:t>significantly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6"/>
        </w:rPr>
        <w:t>decreased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6"/>
        </w:rPr>
        <w:t>peri-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natal   death    (RR    0</w:t>
      </w:r>
      <w:r>
        <w:rPr>
          <w:sz w:val="20"/>
          <w:szCs w:val="20"/>
          <w:spacing w:val="-7"/>
        </w:rPr>
        <w:t>.88,   95%CI    0.78-0.99],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-7"/>
        </w:rPr>
        <w:t>without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increasing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-4"/>
        </w:rPr>
        <w:t>risk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4"/>
        </w:rPr>
        <w:t>maternal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4"/>
        </w:rPr>
        <w:t>infection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4"/>
        </w:rPr>
        <w:t>or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4"/>
        </w:rPr>
        <w:t>o</w:t>
      </w:r>
      <w:r>
        <w:rPr>
          <w:sz w:val="20"/>
          <w:szCs w:val="20"/>
          <w:spacing w:val="-5"/>
        </w:rPr>
        <w:t>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adverse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7"/>
        </w:rPr>
        <w:t>events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7"/>
        </w:rPr>
        <w:t>[</w:t>
      </w:r>
      <w:hyperlink w:history="true" w:anchor="bookmark1">
        <w:r>
          <w:rPr>
            <w:sz w:val="20"/>
            <w:szCs w:val="20"/>
            <w:color w:val="000080"/>
            <w:spacing w:val="-7"/>
          </w:rPr>
          <w:t>17</w:t>
        </w:r>
      </w:hyperlink>
      <w:r>
        <w:rPr>
          <w:sz w:val="20"/>
          <w:szCs w:val="20"/>
          <w:spacing w:val="-7"/>
        </w:rPr>
        <w:t>].</w:t>
      </w:r>
    </w:p>
    <w:p>
      <w:pPr>
        <w:pStyle w:val="BodyText"/>
        <w:ind w:left="3" w:right="249" w:firstLine="236"/>
        <w:spacing w:before="51" w:line="276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The  maximum  benefit  of  corticosteroids  seems 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occur  within  the  </w:t>
      </w:r>
      <w:r>
        <w:rPr>
          <w:sz w:val="20"/>
          <w:szCs w:val="20"/>
          <w:spacing w:val="-2"/>
        </w:rPr>
        <w:t>first  week  following  administration.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4"/>
        </w:rPr>
        <w:t>observational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4"/>
        </w:rPr>
        <w:t>study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reported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benefits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4"/>
        </w:rPr>
        <w:t>mortality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3"/>
        </w:rPr>
        <w:t>intraventricular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3"/>
        </w:rPr>
        <w:t>hemorrhag</w:t>
      </w:r>
      <w:r>
        <w:rPr>
          <w:sz w:val="20"/>
          <w:szCs w:val="20"/>
          <w:spacing w:val="-4"/>
        </w:rPr>
        <w:t>e/periventricular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4"/>
        </w:rPr>
        <w:t>leuko-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malacia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even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when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5"/>
        </w:rPr>
        <w:t>interval-</w:t>
      </w:r>
      <w:r>
        <w:rPr>
          <w:sz w:val="20"/>
          <w:szCs w:val="20"/>
          <w:spacing w:val="-6"/>
        </w:rPr>
        <w:t>to-birth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6"/>
        </w:rPr>
        <w:t>was  less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6"/>
        </w:rPr>
        <w:t>than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six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hours,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8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8"/>
        </w:rPr>
        <w:t>becoming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8"/>
        </w:rPr>
        <w:t>less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8"/>
        </w:rPr>
        <w:t>when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8"/>
        </w:rPr>
        <w:t>exceeding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8"/>
        </w:rPr>
        <w:t>seven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8"/>
        </w:rPr>
        <w:t>days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18</w:t>
        </w:r>
      </w:hyperlink>
      <w:r>
        <w:rPr>
          <w:sz w:val="20"/>
          <w:szCs w:val="20"/>
          <w:spacing w:val="-5"/>
        </w:rPr>
        <w:t>].  A  recent  s</w:t>
      </w:r>
      <w:r>
        <w:rPr>
          <w:sz w:val="20"/>
          <w:szCs w:val="20"/>
          <w:spacing w:val="-6"/>
        </w:rPr>
        <w:t>econdary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6"/>
        </w:rPr>
        <w:t>analysis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6"/>
        </w:rPr>
        <w:t>from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6"/>
        </w:rPr>
        <w:t>two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6"/>
        </w:rPr>
        <w:t>observa-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tional   studies   confirmed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-2"/>
        </w:rPr>
        <w:t>optimal    benefit   for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respiratory  distress  in  </w:t>
      </w:r>
      <w:r>
        <w:rPr>
          <w:sz w:val="20"/>
          <w:szCs w:val="20"/>
          <w:spacing w:val="-4"/>
        </w:rPr>
        <w:t>infants  delivered  between  two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and  seven  days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4"/>
        </w:rPr>
        <w:t>after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5"/>
        </w:rPr>
        <w:t>treatment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19</w:t>
        </w:r>
      </w:hyperlink>
      <w:r>
        <w:rPr>
          <w:sz w:val="20"/>
          <w:szCs w:val="20"/>
          <w:spacing w:val="-5"/>
        </w:rPr>
        <w:t>].  In  women 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iatrogenic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5"/>
        </w:rPr>
        <w:t>delivery,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timing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is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usually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easier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achieve.  For  spontaneous  preterm  birth  t</w:t>
      </w:r>
      <w:r>
        <w:rPr>
          <w:sz w:val="20"/>
          <w:szCs w:val="20"/>
          <w:spacing w:val="-5"/>
        </w:rPr>
        <w:t>iming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5"/>
        </w:rPr>
        <w:t>relies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on  clinical  evaluation,  including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biochemical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markers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6"/>
        </w:rPr>
        <w:t>cervical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length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measurement.</w:t>
      </w:r>
    </w:p>
    <w:p>
      <w:pPr>
        <w:pStyle w:val="BodyText"/>
        <w:ind w:left="2" w:right="248" w:firstLine="242"/>
        <w:spacing w:before="31" w:line="277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meta-analysis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6"/>
        </w:rPr>
        <w:t>14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st</w:t>
      </w:r>
      <w:r>
        <w:rPr>
          <w:sz w:val="20"/>
          <w:szCs w:val="20"/>
          <w:spacing w:val="-7"/>
        </w:rPr>
        <w:t>udies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7"/>
        </w:rPr>
        <w:t>indicated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7"/>
        </w:rPr>
        <w:t>that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7"/>
        </w:rPr>
        <w:t>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7"/>
        </w:rPr>
        <w:t>com-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plete   or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-4"/>
        </w:rPr>
        <w:t>incomplete   course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4"/>
        </w:rPr>
        <w:t>corticosteroids,    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women  at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3"/>
        </w:rPr>
        <w:t>high-risk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3"/>
        </w:rPr>
        <w:t>imminent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del</w:t>
      </w:r>
      <w:r>
        <w:rPr>
          <w:sz w:val="20"/>
          <w:szCs w:val="20"/>
          <w:spacing w:val="-4"/>
        </w:rPr>
        <w:t>ivery,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improves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neurodevelopmental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outcome,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although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information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mainly  limited  to  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use  of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4"/>
        </w:rPr>
        <w:t>betamethasone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4"/>
        </w:rPr>
        <w:t>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20</w:t>
        </w:r>
      </w:hyperlink>
      <w:r>
        <w:rPr>
          <w:sz w:val="20"/>
          <w:szCs w:val="20"/>
          <w:spacing w:val="-4"/>
        </w:rPr>
        <w:t>].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recent  meta-analysis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combined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5"/>
        </w:rPr>
        <w:t>data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from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obser-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vational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case-control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5"/>
        </w:rPr>
        <w:t>studies</w:t>
      </w:r>
      <w:r>
        <w:rPr>
          <w:sz w:val="20"/>
          <w:szCs w:val="20"/>
          <w:spacing w:val="-6"/>
        </w:rPr>
        <w:t>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conducted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small-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for-gestational-age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6"/>
        </w:rPr>
        <w:t>preterm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6"/>
        </w:rPr>
        <w:t>fetuses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also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observed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reduction  in  neonatal  mortality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6"/>
        </w:rPr>
        <w:t>rate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6"/>
        </w:rPr>
        <w:t>(OR  0.63,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-7"/>
        </w:rPr>
        <w:t>95%CI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0.46-0.86),   although    the   incidence    </w:t>
      </w:r>
      <w:r>
        <w:rPr>
          <w:sz w:val="20"/>
          <w:szCs w:val="20"/>
          <w:spacing w:val="-4"/>
        </w:rPr>
        <w:t>of   respiratory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 w:right="7"/>
        <w:spacing w:before="75" w:line="237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distress  syndrome  was  not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affected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8"/>
        </w:rPr>
        <w:t>(</w:t>
      </w:r>
      <w:r>
        <w:rPr>
          <w:sz w:val="20"/>
          <w:szCs w:val="20"/>
          <w:spacing w:val="-9"/>
        </w:rPr>
        <w:t>OR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9"/>
        </w:rPr>
        <w:t>0.89,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9"/>
        </w:rPr>
        <w:t>95%CI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0.69-1.15)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21</w:t>
        </w:r>
      </w:hyperlink>
      <w:r>
        <w:rPr>
          <w:sz w:val="20"/>
          <w:szCs w:val="20"/>
          <w:spacing w:val="-6"/>
        </w:rPr>
        <w:t>].</w:t>
      </w:r>
    </w:p>
    <w:p>
      <w:pPr>
        <w:spacing w:before="29"/>
        <w:rPr/>
      </w:pPr>
      <w:r/>
    </w:p>
    <w:tbl>
      <w:tblPr>
        <w:tblStyle w:val="TableNormal"/>
        <w:tblW w:w="4718" w:type="dxa"/>
        <w:tblInd w:w="10" w:type="dxa"/>
        <w:tblLayout w:type="fixed"/>
        <w:tblBorders>
          <w:left w:val="single" w:color="CC4F12" w:sz="4" w:space="0"/>
          <w:bottom w:val="single" w:color="CC4F12" w:sz="2" w:space="0"/>
          <w:right w:val="single" w:color="CC4F12" w:sz="4" w:space="0"/>
          <w:top w:val="single" w:color="CC4F12" w:sz="2" w:space="0"/>
        </w:tblBorders>
      </w:tblPr>
      <w:tblGrid>
        <w:gridCol w:w="4718"/>
      </w:tblGrid>
      <w:tr>
        <w:trPr>
          <w:trHeight w:val="1508" w:hRule="atLeast"/>
        </w:trPr>
        <w:tc>
          <w:tcPr>
            <w:tcW w:w="4718" w:type="dxa"/>
            <w:vAlign w:val="top"/>
          </w:tcPr>
          <w:p>
            <w:pPr>
              <w:pStyle w:val="TableText"/>
              <w:ind w:left="122" w:right="114" w:firstLine="4"/>
              <w:spacing w:before="177" w:line="258" w:lineRule="auto"/>
              <w:jc w:val="both"/>
              <w:rPr/>
            </w:pPr>
            <w:r>
              <w:rPr>
                <w:spacing w:val="-4"/>
              </w:rPr>
              <w:t>2.  Either  betamethasone  (12mg  administered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intramuscularly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4"/>
              </w:rPr>
              <w:t>twice,</w:t>
            </w:r>
            <w:r>
              <w:rPr/>
              <w:t xml:space="preserve"> </w:t>
            </w:r>
            <w:r>
              <w:rPr>
                <w:spacing w:val="-4"/>
              </w:rPr>
              <w:t>24-h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apart)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dexamet</w:t>
            </w:r>
            <w:r>
              <w:rPr>
                <w:spacing w:val="-5"/>
              </w:rPr>
              <w:t>hasone</w:t>
            </w:r>
            <w:r>
              <w:rPr>
                <w:spacing w:val="36"/>
              </w:rPr>
              <w:t xml:space="preserve"> </w:t>
            </w:r>
            <w:r>
              <w:rPr>
                <w:spacing w:val="-5"/>
              </w:rPr>
              <w:t>(6mg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5"/>
              </w:rPr>
              <w:t>administered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5"/>
              </w:rPr>
              <w:t>intramuscularly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/>
              <w:t xml:space="preserve"> </w:t>
            </w:r>
            <w:r>
              <w:rPr>
                <w:spacing w:val="-4"/>
              </w:rPr>
              <w:t>four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doses,  12-h  apart,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or  1</w:t>
            </w:r>
            <w:r>
              <w:rPr>
                <w:spacing w:val="-5"/>
              </w:rPr>
              <w:t>2mg  administered  intramuscularly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twice,</w:t>
            </w:r>
            <w:r>
              <w:rPr/>
              <w:t xml:space="preserve"> </w:t>
            </w:r>
            <w:r>
              <w:rPr>
                <w:spacing w:val="-6"/>
              </w:rPr>
              <w:t>24-h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apart),</w:t>
            </w:r>
            <w:r>
              <w:rPr>
                <w:spacing w:val="33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34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6"/>
              </w:rPr>
              <w:t>used</w:t>
            </w:r>
            <w:r>
              <w:rPr>
                <w:spacing w:val="33"/>
              </w:rPr>
              <w:t xml:space="preserve"> </w:t>
            </w:r>
            <w:r>
              <w:rPr>
                <w:spacing w:val="-6"/>
              </w:rPr>
              <w:t>(Moderate-quality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evidence;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Strong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-6"/>
              </w:rPr>
              <w:t>rec</w:t>
            </w:r>
            <w:r>
              <w:rPr>
                <w:spacing w:val="-7"/>
              </w:rPr>
              <w:t>om-</w:t>
            </w:r>
            <w:r>
              <w:rPr/>
              <w:t xml:space="preserve"> </w:t>
            </w:r>
            <w:r>
              <w:rPr>
                <w:spacing w:val="-4"/>
              </w:rPr>
              <w:t>mendation).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Administration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two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“all”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4"/>
              </w:rPr>
              <w:t>doses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termed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“co</w:t>
            </w:r>
            <w:r>
              <w:rPr>
                <w:spacing w:val="-5"/>
              </w:rPr>
              <w:t>urse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/>
              <w:t xml:space="preserve"> </w:t>
            </w:r>
            <w:r>
              <w:rPr>
                <w:spacing w:val="-4"/>
              </w:rPr>
              <w:t>corticosteroids”.</w:t>
            </w:r>
          </w:p>
        </w:tc>
      </w:tr>
    </w:tbl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ind w:left="11" w:firstLine="237"/>
        <w:spacing w:before="58" w:line="278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The  most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5"/>
        </w:rPr>
        <w:t>widely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5"/>
        </w:rPr>
        <w:t>studied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corticosteroids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for  use  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this  setting  are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betameth</w:t>
      </w:r>
      <w:r>
        <w:rPr>
          <w:sz w:val="20"/>
          <w:szCs w:val="20"/>
          <w:spacing w:val="-4"/>
        </w:rPr>
        <w:t>asone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(12mg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administered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intramuscularly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twice,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5"/>
        </w:rPr>
        <w:t>24-h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ap</w:t>
      </w:r>
      <w:r>
        <w:rPr>
          <w:sz w:val="20"/>
          <w:szCs w:val="20"/>
          <w:spacing w:val="-6"/>
        </w:rPr>
        <w:t>art)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6"/>
        </w:rPr>
        <w:t>dexamethasone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(6mg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administered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intramuscularly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four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doses,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12-h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apart)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22</w:t>
        </w:r>
      </w:hyperlink>
      <w:r>
        <w:rPr>
          <w:sz w:val="20"/>
          <w:szCs w:val="20"/>
          <w:spacing w:val="-6"/>
        </w:rPr>
        <w:t>].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preparation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6"/>
        </w:rPr>
        <w:t>used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6"/>
        </w:rPr>
        <w:t>most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b</w:t>
      </w:r>
      <w:r>
        <w:rPr>
          <w:sz w:val="20"/>
          <w:szCs w:val="20"/>
          <w:spacing w:val="-7"/>
        </w:rPr>
        <w:t>etametha-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sone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trials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was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mixture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6"/>
        </w:rPr>
        <w:t>betamethasone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phosphate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(a  short-acting  form)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betamethasone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acetate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(a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long-acting  form)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4"/>
        </w:rPr>
        <w:t>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23</w:t>
        </w:r>
      </w:hyperlink>
      <w:r>
        <w:rPr>
          <w:sz w:val="20"/>
          <w:szCs w:val="20"/>
          <w:spacing w:val="-4"/>
        </w:rPr>
        <w:t>].  The   largest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4"/>
        </w:rPr>
        <w:t>randomized  trial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comparing   the   two   cort</w:t>
      </w:r>
      <w:r>
        <w:rPr>
          <w:sz w:val="20"/>
          <w:szCs w:val="20"/>
          <w:spacing w:val="-4"/>
        </w:rPr>
        <w:t>icosteroids   recruited    1346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women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5"/>
        </w:rPr>
        <w:t>from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14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5"/>
        </w:rPr>
        <w:t>centers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allocated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t</w:t>
      </w:r>
      <w:r>
        <w:rPr>
          <w:sz w:val="20"/>
          <w:szCs w:val="20"/>
          <w:spacing w:val="-6"/>
        </w:rPr>
        <w:t>hem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6"/>
        </w:rPr>
        <w:t>receive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two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3"/>
        </w:rPr>
        <w:t>intramuscular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3"/>
        </w:rPr>
        <w:t>injections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3"/>
        </w:rPr>
        <w:t>of  either   12mg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3"/>
        </w:rPr>
        <w:t>de</w:t>
      </w:r>
      <w:r>
        <w:rPr>
          <w:sz w:val="20"/>
          <w:szCs w:val="20"/>
          <w:spacing w:val="-4"/>
        </w:rPr>
        <w:t>xa-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methasone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5"/>
        </w:rPr>
        <w:t>or   11.4mg   betamethaso</w:t>
      </w:r>
      <w:r>
        <w:rPr>
          <w:sz w:val="20"/>
          <w:szCs w:val="20"/>
          <w:spacing w:val="-6"/>
        </w:rPr>
        <w:t>ne,   24-h   apart.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Similar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5"/>
        </w:rPr>
        <w:t>results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were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found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for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6"/>
        </w:rPr>
        <w:t>betamethasone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dexamethasone,  regarding</w:t>
      </w:r>
      <w:r>
        <w:rPr>
          <w:sz w:val="20"/>
          <w:szCs w:val="20"/>
          <w:spacing w:val="60"/>
          <w:w w:val="101"/>
        </w:rPr>
        <w:t xml:space="preserve"> </w:t>
      </w:r>
      <w:r>
        <w:rPr>
          <w:sz w:val="20"/>
          <w:szCs w:val="20"/>
          <w:spacing w:val="-5"/>
        </w:rPr>
        <w:t>survival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without  neurosen-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sory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5"/>
        </w:rPr>
        <w:t>disability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5"/>
        </w:rPr>
        <w:t>two-year</w:t>
      </w:r>
      <w:r>
        <w:rPr>
          <w:sz w:val="20"/>
          <w:szCs w:val="20"/>
          <w:spacing w:val="-6"/>
        </w:rPr>
        <w:t>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6"/>
        </w:rPr>
        <w:t>age  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24</w:t>
        </w:r>
      </w:hyperlink>
      <w:r>
        <w:rPr>
          <w:sz w:val="20"/>
          <w:szCs w:val="20"/>
          <w:spacing w:val="-6"/>
        </w:rPr>
        <w:t>].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6"/>
        </w:rPr>
        <w:t>A  recent  net-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work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4"/>
        </w:rPr>
        <w:t>meta-analysis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4"/>
        </w:rPr>
        <w:t>also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spacing w:val="-4"/>
        </w:rPr>
        <w:t>concluded    that     </w:t>
      </w:r>
      <w:r>
        <w:rPr>
          <w:sz w:val="20"/>
          <w:szCs w:val="20"/>
          <w:spacing w:val="-5"/>
        </w:rPr>
        <w:t>both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4"/>
        </w:rPr>
        <w:t>corticosteroids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are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4"/>
        </w:rPr>
        <w:t>equal</w:t>
      </w:r>
      <w:r>
        <w:rPr>
          <w:sz w:val="20"/>
          <w:szCs w:val="20"/>
          <w:spacing w:val="-5"/>
        </w:rPr>
        <w:t>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effective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5"/>
        </w:rPr>
        <w:t>preventing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neo-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natal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4"/>
        </w:rPr>
        <w:t>death,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4"/>
        </w:rPr>
        <w:t>neurodevelopmental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4"/>
        </w:rPr>
        <w:t>disability,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4"/>
        </w:rPr>
        <w:t>intra-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ventricular   hemorrhage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25</w:t>
        </w:r>
      </w:hyperlink>
      <w:r>
        <w:rPr>
          <w:sz w:val="20"/>
          <w:szCs w:val="20"/>
          <w:spacing w:val="-5"/>
        </w:rPr>
        <w:t>].   On</w:t>
      </w:r>
      <w:r>
        <w:rPr>
          <w:sz w:val="20"/>
          <w:szCs w:val="20"/>
          <w:spacing w:val="27"/>
          <w:w w:val="101"/>
        </w:rPr>
        <w:t xml:space="preserve"> 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-5"/>
        </w:rPr>
        <w:t>other    hand,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dexamethasone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8"/>
        </w:rPr>
        <w:t>h</w:t>
      </w:r>
      <w:r>
        <w:rPr>
          <w:sz w:val="20"/>
          <w:szCs w:val="20"/>
          <w:spacing w:val="-7"/>
        </w:rPr>
        <w:t>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7"/>
        </w:rPr>
        <w:t>a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7"/>
        </w:rPr>
        <w:t>lesser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7"/>
        </w:rPr>
        <w:t>effect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7"/>
        </w:rPr>
        <w:t>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7"/>
        </w:rPr>
        <w:t>inciden</w:t>
      </w:r>
      <w:r>
        <w:rPr>
          <w:sz w:val="20"/>
          <w:szCs w:val="20"/>
          <w:spacing w:val="-8"/>
        </w:rPr>
        <w:t>ce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8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respiratory  distress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6"/>
        </w:rPr>
        <w:t>syndro</w:t>
      </w:r>
      <w:r>
        <w:rPr>
          <w:sz w:val="20"/>
          <w:szCs w:val="20"/>
          <w:spacing w:val="-7"/>
        </w:rPr>
        <w:t>me.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7"/>
        </w:rPr>
        <w:t>same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7"/>
        </w:rPr>
        <w:t>study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7"/>
        </w:rPr>
        <w:t>con-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cludes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-6"/>
        </w:rPr>
        <w:t>that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6"/>
        </w:rPr>
        <w:t>dexamethasone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6"/>
        </w:rPr>
        <w:t>may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6"/>
        </w:rPr>
        <w:t>reduce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6"/>
        </w:rPr>
        <w:t>chorioamnio-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nitis  and  fetal  death  but  may  increase  endo</w:t>
      </w:r>
      <w:r>
        <w:rPr>
          <w:sz w:val="20"/>
          <w:szCs w:val="20"/>
          <w:spacing w:val="-4"/>
        </w:rPr>
        <w:t>metritis/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puerperal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7"/>
        </w:rPr>
        <w:t>sepsis.</w:t>
      </w:r>
    </w:p>
    <w:p>
      <w:pPr>
        <w:pStyle w:val="BodyText"/>
        <w:ind w:left="12" w:right="7" w:firstLine="251"/>
        <w:spacing w:before="26" w:line="281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6"/>
        </w:rPr>
        <w:t>conclusion,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6"/>
        </w:rPr>
        <w:t>currently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6"/>
        </w:rPr>
        <w:t>existing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6"/>
        </w:rPr>
        <w:t>evidence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6"/>
        </w:rPr>
        <w:t>suggests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both  betamethasone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dexametha</w:t>
      </w:r>
      <w:r>
        <w:rPr>
          <w:sz w:val="20"/>
          <w:szCs w:val="20"/>
          <w:spacing w:val="-6"/>
        </w:rPr>
        <w:t>sone   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similar  effects  on  survival  and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long-ter</w:t>
      </w:r>
      <w:r>
        <w:rPr>
          <w:sz w:val="20"/>
          <w:szCs w:val="20"/>
          <w:spacing w:val="-5"/>
        </w:rPr>
        <w:t>m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neurodeve-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lopmental  disability,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3"/>
        </w:rPr>
        <w:t>tha</w:t>
      </w:r>
      <w:r>
        <w:rPr>
          <w:sz w:val="20"/>
          <w:szCs w:val="20"/>
          <w:spacing w:val="-4"/>
        </w:rPr>
        <w:t>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minor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4"/>
        </w:rPr>
        <w:t>differences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are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seen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short-term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5"/>
        </w:rPr>
        <w:t>morbidity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5"/>
        </w:rPr>
        <w:t>mortality.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Thes</w:t>
      </w:r>
      <w:r>
        <w:rPr>
          <w:sz w:val="20"/>
          <w:szCs w:val="20"/>
          <w:spacing w:val="-6"/>
        </w:rPr>
        <w:t>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6"/>
        </w:rPr>
        <w:t>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insufficient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judge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superio</w:t>
      </w:r>
      <w:r>
        <w:rPr>
          <w:sz w:val="20"/>
          <w:szCs w:val="20"/>
          <w:spacing w:val="-3"/>
        </w:rPr>
        <w:t>rity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either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3"/>
        </w:rPr>
        <w:t>regimen,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5"/>
        </w:rPr>
        <w:t>alternative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5"/>
        </w:rPr>
        <w:t>doses.</w:t>
      </w:r>
    </w:p>
    <w:p>
      <w:pPr>
        <w:spacing w:line="144" w:lineRule="exact"/>
        <w:rPr/>
      </w:pPr>
      <w:r/>
    </w:p>
    <w:tbl>
      <w:tblPr>
        <w:tblStyle w:val="TableNormal"/>
        <w:tblW w:w="4723" w:type="dxa"/>
        <w:tblInd w:w="5" w:type="dxa"/>
        <w:tblLayout w:type="fixed"/>
        <w:tblBorders>
          <w:left w:val="single" w:color="CC4F12" w:sz="4" w:space="0"/>
          <w:bottom w:val="single" w:color="CC4F12" w:sz="4" w:space="0"/>
          <w:right w:val="single" w:color="CC4F12" w:sz="4" w:space="0"/>
          <w:top w:val="single" w:color="CC4F12" w:sz="2" w:space="0"/>
        </w:tblBorders>
      </w:tblPr>
      <w:tblGrid>
        <w:gridCol w:w="4723"/>
      </w:tblGrid>
      <w:tr>
        <w:trPr>
          <w:trHeight w:val="1683" w:hRule="atLeast"/>
        </w:trPr>
        <w:tc>
          <w:tcPr>
            <w:tcW w:w="4723" w:type="dxa"/>
            <w:vAlign w:val="top"/>
          </w:tcPr>
          <w:p>
            <w:pPr>
              <w:pStyle w:val="TableText"/>
              <w:ind w:left="122" w:right="118" w:firstLine="4"/>
              <w:spacing w:before="153" w:line="252" w:lineRule="auto"/>
              <w:jc w:val="both"/>
              <w:rPr/>
            </w:pPr>
            <w:r>
              <w:rPr>
                <w:spacing w:val="-3"/>
              </w:rPr>
              <w:t>3.  Administration  between  22</w:t>
            </w:r>
            <w:r>
              <w:rPr>
                <w:sz w:val="10"/>
                <w:szCs w:val="10"/>
                <w:spacing w:val="-3"/>
                <w:position w:val="6"/>
              </w:rPr>
              <w:t>+0</w:t>
            </w:r>
            <w:r>
              <w:rPr>
                <w:sz w:val="10"/>
                <w:szCs w:val="10"/>
                <w:position w:val="6"/>
              </w:rPr>
              <w:t xml:space="preserve">   </w:t>
            </w:r>
            <w:r>
              <w:rPr>
                <w:spacing w:val="-3"/>
              </w:rPr>
              <w:t>and  23</w:t>
            </w:r>
            <w:r>
              <w:rPr>
                <w:sz w:val="10"/>
                <w:szCs w:val="10"/>
                <w:spacing w:val="-3"/>
                <w:position w:val="6"/>
              </w:rPr>
              <w:t>+6 </w:t>
            </w:r>
            <w:r>
              <w:rPr>
                <w:spacing w:val="-3"/>
              </w:rPr>
              <w:t>weeks  should  be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con</w:t>
            </w:r>
            <w:r>
              <w:rPr>
                <w:spacing w:val="-4"/>
              </w:rPr>
              <w:t>sid-</w:t>
            </w:r>
            <w:r>
              <w:rPr/>
              <w:t xml:space="preserve"> </w:t>
            </w:r>
            <w:r>
              <w:rPr>
                <w:spacing w:val="-3"/>
              </w:rPr>
              <w:t>ered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when  preterm  birth  is  anticipated</w:t>
            </w:r>
            <w:r>
              <w:rPr>
                <w:spacing w:val="-4"/>
              </w:rPr>
              <w:t xml:space="preserve">  within  the  next  seven  days</w:t>
            </w:r>
            <w:r>
              <w:rPr/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active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newborn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life-support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indicated</w:t>
            </w:r>
            <w:r>
              <w:rPr>
                <w:spacing w:val="-5"/>
              </w:rPr>
              <w:t>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5"/>
              </w:rPr>
              <w:t>taking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into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account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par-</w:t>
            </w:r>
            <w:r>
              <w:rPr/>
              <w:t xml:space="preserve"> </w:t>
            </w:r>
            <w:r>
              <w:rPr>
                <w:spacing w:val="-5"/>
              </w:rPr>
              <w:t>ental  wishes.  A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clear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survival   </w:t>
            </w:r>
            <w:r>
              <w:rPr>
                <w:spacing w:val="-6"/>
              </w:rPr>
              <w:t>benefit</w:t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has</w:t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been  observed   in  these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cases,</w:t>
            </w:r>
            <w:r>
              <w:rPr>
                <w:spacing w:val="12"/>
              </w:rPr>
              <w:t xml:space="preserve">  </w:t>
            </w:r>
            <w:r>
              <w:rPr>
                <w:spacing w:val="-5"/>
              </w:rPr>
              <w:t>but</w:t>
            </w:r>
            <w:r>
              <w:rPr>
                <w:spacing w:val="8"/>
              </w:rPr>
              <w:t xml:space="preserve">  </w:t>
            </w:r>
            <w:r>
              <w:rPr>
                <w:spacing w:val="-5"/>
              </w:rPr>
              <w:t>the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5"/>
              </w:rPr>
              <w:t>impact</w:t>
            </w:r>
            <w:r>
              <w:rPr>
                <w:spacing w:val="10"/>
              </w:rPr>
              <w:t xml:space="preserve">  </w:t>
            </w:r>
            <w:r>
              <w:rPr>
                <w:spacing w:val="-5"/>
              </w:rPr>
              <w:t>on</w:t>
            </w:r>
            <w:r>
              <w:rPr>
                <w:spacing w:val="9"/>
              </w:rPr>
              <w:t xml:space="preserve">  </w:t>
            </w:r>
            <w:r>
              <w:rPr>
                <w:spacing w:val="-5"/>
              </w:rPr>
              <w:t>short-term</w:t>
            </w:r>
            <w:r>
              <w:rPr>
                <w:spacing w:val="13"/>
              </w:rPr>
              <w:t xml:space="preserve">  </w:t>
            </w:r>
            <w:r>
              <w:rPr>
                <w:spacing w:val="-5"/>
              </w:rPr>
              <w:t>neurological</w:t>
            </w:r>
            <w:r>
              <w:rPr>
                <w:spacing w:val="10"/>
              </w:rPr>
              <w:t xml:space="preserve">  </w:t>
            </w:r>
            <w:r>
              <w:rPr>
                <w:spacing w:val="-5"/>
              </w:rPr>
              <w:t>and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5"/>
              </w:rPr>
              <w:t>respiratory</w:t>
            </w:r>
            <w:r>
              <w:rPr/>
              <w:t xml:space="preserve"> </w:t>
            </w:r>
            <w:r>
              <w:rPr>
                <w:spacing w:val="-3"/>
              </w:rPr>
              <w:t>function,  as  well  as  lon</w:t>
            </w:r>
            <w:r>
              <w:rPr>
                <w:spacing w:val="-4"/>
              </w:rPr>
              <w:t>g-term</w:t>
            </w:r>
            <w:r>
              <w:rPr>
                <w:spacing w:val="3"/>
              </w:rPr>
              <w:t xml:space="preserve">  </w:t>
            </w:r>
            <w:r>
              <w:rPr>
                <w:spacing w:val="-4"/>
              </w:rPr>
              <w:t>neurodevelopmental  outcome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is</w:t>
            </w:r>
            <w:r>
              <w:rPr>
                <w:spacing w:val="1"/>
              </w:rPr>
              <w:t xml:space="preserve">  </w:t>
            </w:r>
            <w:r>
              <w:rPr>
                <w:spacing w:val="-4"/>
              </w:rPr>
              <w:t>still</w:t>
            </w:r>
            <w:r>
              <w:rPr/>
              <w:t xml:space="preserve"> </w:t>
            </w:r>
            <w:r>
              <w:rPr>
                <w:spacing w:val="-5"/>
              </w:rPr>
              <w:t>unclear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5"/>
              </w:rPr>
              <w:t>(Low/moderate-quality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evidence;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Weak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recommendation).</w:t>
            </w:r>
          </w:p>
        </w:tc>
      </w:tr>
    </w:tbl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16" w:right="7" w:firstLine="235"/>
        <w:spacing w:before="58" w:line="23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Whereas  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improvement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3"/>
        </w:rPr>
        <w:t>new</w:t>
      </w:r>
      <w:r>
        <w:rPr>
          <w:sz w:val="20"/>
          <w:szCs w:val="20"/>
          <w:spacing w:val="-4"/>
        </w:rPr>
        <w:t>born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morbidity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given  by  antenatal  corticosteroids  during  the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period</w:t>
      </w:r>
    </w:p>
    <w:p>
      <w:pPr>
        <w:spacing w:line="239" w:lineRule="auto"/>
        <w:sectPr>
          <w:type w:val="continuous"/>
          <w:pgSz w:w="12189" w:h="15875"/>
          <w:pgMar w:top="735" w:right="1188" w:bottom="0" w:left="1195" w:header="504" w:footer="0" w:gutter="0"/>
          <w:cols w:equalWidth="0" w:num="2">
            <w:col w:w="4970" w:space="100"/>
            <w:col w:w="4737" w:space="0"/>
          </w:cols>
        </w:sectPr>
        <w:rPr>
          <w:sz w:val="20"/>
          <w:szCs w:val="20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31"/>
          <w:pgSz w:w="12189" w:h="15875"/>
          <w:pgMar w:top="735" w:right="1188" w:bottom="0" w:left="1191" w:header="504" w:footer="0" w:gutter="0"/>
          <w:cols w:equalWidth="0" w:num="1">
            <w:col w:w="9810" w:space="0"/>
          </w:cols>
        </w:sectPr>
        <w:rPr/>
      </w:pPr>
    </w:p>
    <w:p>
      <w:pPr>
        <w:pStyle w:val="BodyText"/>
        <w:ind w:left="7" w:right="254" w:firstLine="5"/>
        <w:spacing w:before="44" w:line="277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24</w:t>
      </w:r>
      <w:r>
        <w:rPr>
          <w:sz w:val="13"/>
          <w:szCs w:val="13"/>
          <w:spacing w:val="-5"/>
          <w:position w:val="8"/>
        </w:rPr>
        <w:t>+0 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33</w:t>
      </w:r>
      <w:r>
        <w:rPr>
          <w:sz w:val="13"/>
          <w:szCs w:val="13"/>
          <w:spacing w:val="-5"/>
          <w:position w:val="8"/>
        </w:rPr>
        <w:t>+6 </w:t>
      </w:r>
      <w:r>
        <w:rPr>
          <w:sz w:val="20"/>
          <w:szCs w:val="20"/>
          <w:spacing w:val="-5"/>
        </w:rPr>
        <w:t>weeks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has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5"/>
        </w:rPr>
        <w:t>been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5"/>
        </w:rPr>
        <w:t>established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random-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ized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3"/>
        </w:rPr>
        <w:t>trials,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3"/>
        </w:rPr>
        <w:t>their  imp</w:t>
      </w:r>
      <w:r>
        <w:rPr>
          <w:sz w:val="20"/>
          <w:szCs w:val="20"/>
          <w:spacing w:val="-4"/>
        </w:rPr>
        <w:t>act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4"/>
        </w:rPr>
        <w:t>on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4"/>
        </w:rPr>
        <w:t>offspring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4"/>
        </w:rPr>
        <w:t>delivered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4"/>
        </w:rPr>
        <w:t>at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threshold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viability  (between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"/>
        </w:rPr>
        <w:t>22</w:t>
      </w:r>
      <w:r>
        <w:rPr>
          <w:sz w:val="13"/>
          <w:szCs w:val="13"/>
          <w:spacing w:val="-3"/>
          <w:position w:val="8"/>
        </w:rPr>
        <w:t>+0  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3"/>
        </w:rPr>
        <w:t>23</w:t>
      </w:r>
      <w:r>
        <w:rPr>
          <w:sz w:val="13"/>
          <w:szCs w:val="13"/>
          <w:spacing w:val="-3"/>
          <w:position w:val="8"/>
        </w:rPr>
        <w:t>+6 </w:t>
      </w:r>
      <w:r>
        <w:rPr>
          <w:sz w:val="20"/>
          <w:szCs w:val="20"/>
          <w:spacing w:val="-3"/>
        </w:rPr>
        <w:t>weeks)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has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6"/>
        </w:rPr>
        <w:t>only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been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6"/>
        </w:rPr>
        <w:t>investigated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observational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6"/>
        </w:rPr>
        <w:t>studies.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meta-analysis  including  nine  observational  studies  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deliveries   in   gestational   weeks   22-24   (n = 13,443),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showed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5"/>
        </w:rPr>
        <w:t>antenatal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corticosteroid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5"/>
        </w:rPr>
        <w:t>exposure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associated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5"/>
        </w:rPr>
        <w:t>with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5"/>
        </w:rPr>
        <w:t>significant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reduction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mortali</w:t>
      </w:r>
      <w:r>
        <w:rPr>
          <w:sz w:val="20"/>
          <w:szCs w:val="20"/>
          <w:spacing w:val="-6"/>
        </w:rPr>
        <w:t>ty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6"/>
        </w:rPr>
        <w:t>(OR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0.48;  95%CI  0.42-0.55),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8"/>
        </w:rPr>
        <w:t>and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8"/>
        </w:rPr>
        <w:t>a  decreased  incidence 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intraventricular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hemorrhage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periventricular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leukoma-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lacia  (OR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8"/>
        </w:rPr>
        <w:t>0.70;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8"/>
        </w:rPr>
        <w:t>95%CI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8"/>
        </w:rPr>
        <w:t>0.63-0.79).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8"/>
        </w:rPr>
        <w:t>Mortality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8"/>
        </w:rPr>
        <w:t>remain</w:t>
      </w:r>
      <w:r>
        <w:rPr>
          <w:sz w:val="20"/>
          <w:szCs w:val="20"/>
          <w:spacing w:val="-9"/>
        </w:rPr>
        <w:t>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significantly  lower  when  an</w:t>
      </w:r>
      <w:r>
        <w:rPr>
          <w:sz w:val="20"/>
          <w:szCs w:val="20"/>
          <w:spacing w:val="-5"/>
        </w:rPr>
        <w:t>alyzing  weeks  22  and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23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separately,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6"/>
        </w:rPr>
        <w:t>but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statistical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signif</w:t>
      </w:r>
      <w:r>
        <w:rPr>
          <w:sz w:val="20"/>
          <w:szCs w:val="20"/>
          <w:spacing w:val="-7"/>
        </w:rPr>
        <w:t>icance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7"/>
        </w:rPr>
        <w:t>was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7"/>
        </w:rPr>
        <w:t>loess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7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intraventricular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hemorrhage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periventricular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leukoma-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lacia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7"/>
        </w:rPr>
        <w:t>in week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7"/>
        </w:rPr>
        <w:t>22.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7"/>
        </w:rPr>
        <w:t>mo</w:t>
      </w:r>
      <w:r>
        <w:rPr>
          <w:sz w:val="20"/>
          <w:szCs w:val="20"/>
          <w:spacing w:val="-8"/>
        </w:rPr>
        <w:t>st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8"/>
        </w:rPr>
        <w:t>recent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8"/>
        </w:rPr>
        <w:t>Cochrane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8"/>
        </w:rPr>
        <w:t>review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8"/>
        </w:rPr>
        <w:t>[</w:t>
      </w:r>
      <w:hyperlink w:history="true" w:anchor="bookmark1">
        <w:r>
          <w:rPr>
            <w:sz w:val="20"/>
            <w:szCs w:val="20"/>
            <w:color w:val="000080"/>
            <w:spacing w:val="-8"/>
          </w:rPr>
          <w:t>26</w:t>
        </w:r>
      </w:hyperlink>
      <w:r>
        <w:rPr>
          <w:sz w:val="20"/>
          <w:szCs w:val="20"/>
          <w:spacing w:val="-8"/>
        </w:rPr>
        <w:t>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also  concluded  that  there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4"/>
        </w:rPr>
        <w:t>is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moderate-certainty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evi-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dence  that  antenatal</w:t>
      </w:r>
      <w:r>
        <w:rPr>
          <w:sz w:val="20"/>
          <w:szCs w:val="20"/>
          <w:spacing w:val="-4"/>
        </w:rPr>
        <w:t xml:space="preserve">  corticosteroids  reduce  perinatal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mortality when administered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before 24-25</w:t>
      </w:r>
      <w:r>
        <w:rPr>
          <w:sz w:val="20"/>
          <w:szCs w:val="20"/>
          <w:spacing w:val="-3"/>
        </w:rPr>
        <w:t>weeks.</w:t>
      </w:r>
    </w:p>
    <w:p>
      <w:pPr>
        <w:pStyle w:val="BodyText"/>
        <w:ind w:left="4" w:right="254" w:firstLine="244"/>
        <w:spacing w:before="54" w:line="274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Active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spacing w:val="-5"/>
        </w:rPr>
        <w:t>life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5"/>
        </w:rPr>
        <w:t>support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5"/>
        </w:rPr>
        <w:t>newborns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5"/>
        </w:rPr>
        <w:t>with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5"/>
        </w:rPr>
        <w:t>less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5"/>
        </w:rPr>
        <w:t>than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24weeks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6"/>
        </w:rPr>
        <w:t>gestational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age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6"/>
        </w:rPr>
        <w:t>varies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6"/>
        </w:rPr>
        <w:t>between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6"/>
        </w:rPr>
        <w:t>countries.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Varying  obstetric  and  newborn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practices  are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4"/>
        </w:rPr>
        <w:t>direct</w:t>
      </w:r>
      <w:r>
        <w:rPr>
          <w:sz w:val="20"/>
          <w:szCs w:val="20"/>
          <w:spacing w:val="-5"/>
        </w:rPr>
        <w:t>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related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4"/>
        </w:rPr>
        <w:t>to  the  percentage  of  live  newborns,  surviva</w:t>
      </w:r>
      <w:r>
        <w:rPr>
          <w:sz w:val="20"/>
          <w:szCs w:val="20"/>
          <w:spacing w:val="-5"/>
        </w:rPr>
        <w:t>l,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prevalence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5"/>
        </w:rPr>
        <w:t>long-term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morbidities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27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recent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case-control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5"/>
        </w:rPr>
        <w:t>study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from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the  United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States,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5"/>
        </w:rPr>
        <w:t>evaluating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clinical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practice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24,379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pregn</w:t>
      </w:r>
      <w:r>
        <w:rPr>
          <w:sz w:val="20"/>
          <w:szCs w:val="20"/>
          <w:spacing w:val="-6"/>
        </w:rPr>
        <w:t>ancies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6"/>
        </w:rPr>
        <w:t>delivered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6"/>
        </w:rPr>
        <w:t>during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weeks  22-23,  reported  that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3"/>
        </w:rPr>
        <w:t>antenatal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3"/>
        </w:rPr>
        <w:t>c</w:t>
      </w:r>
      <w:r>
        <w:rPr>
          <w:sz w:val="20"/>
          <w:szCs w:val="20"/>
          <w:spacing w:val="-4"/>
        </w:rPr>
        <w:t>orticosteroids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were  administered  in  7.7%  of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5"/>
        </w:rPr>
        <w:t>pregnancies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ris</w:t>
      </w:r>
      <w:r>
        <w:rPr>
          <w:sz w:val="20"/>
          <w:szCs w:val="20"/>
          <w:spacing w:val="-6"/>
        </w:rPr>
        <w:t>k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imminent  delivery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during  week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22,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9.4%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pregnancies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during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6"/>
        </w:rPr>
        <w:t>week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6"/>
        </w:rPr>
        <w:t>23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28</w:t>
        </w:r>
      </w:hyperlink>
      <w:r>
        <w:rPr>
          <w:sz w:val="20"/>
          <w:szCs w:val="20"/>
          <w:spacing w:val="-6"/>
        </w:rPr>
        <w:t>].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contrast,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6"/>
        </w:rPr>
        <w:t>most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recent  national  population-based  study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4"/>
        </w:rPr>
        <w:t>from  </w:t>
      </w:r>
      <w:r>
        <w:rPr>
          <w:sz w:val="20"/>
          <w:szCs w:val="20"/>
          <w:spacing w:val="-5"/>
        </w:rPr>
        <w:t>Sweden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(n = 1009)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5"/>
        </w:rPr>
        <w:t>reports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5"/>
        </w:rPr>
        <w:t>64%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5"/>
        </w:rPr>
        <w:t>liveborn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5"/>
        </w:rPr>
        <w:t>infants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week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7"/>
        </w:rPr>
        <w:t>22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and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7"/>
        </w:rPr>
        <w:t>92%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of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7"/>
        </w:rPr>
        <w:t>infants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8"/>
        </w:rPr>
        <w:t>at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8"/>
        </w:rPr>
        <w:t>week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8"/>
        </w:rPr>
        <w:t>23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8"/>
        </w:rPr>
        <w:t>had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8"/>
        </w:rPr>
        <w:t>received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antenatal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steroids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29</w:t>
        </w:r>
      </w:hyperlink>
      <w:r>
        <w:rPr>
          <w:sz w:val="20"/>
          <w:szCs w:val="20"/>
          <w:spacing w:val="-5"/>
        </w:rPr>
        <w:t>].</w:t>
      </w:r>
    </w:p>
    <w:p>
      <w:pPr>
        <w:pStyle w:val="BodyText"/>
        <w:ind w:left="7" w:right="260" w:firstLine="236"/>
        <w:spacing w:before="61" w:line="267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3"/>
        </w:rPr>
        <w:t>recommendation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3"/>
        </w:rPr>
        <w:t>administration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4"/>
        </w:rPr>
        <w:t>cortico-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steroids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7"/>
        </w:rPr>
        <w:t>in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7"/>
        </w:rPr>
        <w:t>these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7"/>
        </w:rPr>
        <w:t>gestational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7"/>
        </w:rPr>
        <w:t>ages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7"/>
        </w:rPr>
        <w:t>needs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7"/>
        </w:rPr>
        <w:t>to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be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7"/>
        </w:rPr>
        <w:t>consist-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ent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decision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-3"/>
        </w:rPr>
        <w:t>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3"/>
        </w:rPr>
        <w:t>provide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3"/>
        </w:rPr>
        <w:t>active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3"/>
        </w:rPr>
        <w:t>life-support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6"/>
        </w:rPr>
        <w:t>child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6"/>
        </w:rPr>
        <w:t>after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birth,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this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needs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6"/>
        </w:rPr>
        <w:t>be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based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6"/>
        </w:rPr>
        <w:t>on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detailed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sensitive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"/>
        </w:rPr>
        <w:t>discussion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6"/>
        </w:rPr>
        <w:t>between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"/>
        </w:rPr>
        <w:t>parents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4"/>
        </w:rPr>
        <w:t>perinatal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team.</w:t>
      </w:r>
    </w:p>
    <w:p>
      <w:pPr>
        <w:spacing w:line="182" w:lineRule="exact"/>
        <w:rPr/>
      </w:pPr>
      <w:r/>
    </w:p>
    <w:tbl>
      <w:tblPr>
        <w:tblStyle w:val="TableNormal"/>
        <w:tblW w:w="4713" w:type="dxa"/>
        <w:tblInd w:w="5" w:type="dxa"/>
        <w:tblLayout w:type="fixed"/>
        <w:tblBorders>
          <w:left w:val="single" w:color="CC4F12" w:sz="4" w:space="0"/>
          <w:bottom w:val="single" w:color="CC4F12" w:sz="4" w:space="0"/>
          <w:right w:val="single" w:color="CC4F12" w:sz="4" w:space="0"/>
          <w:top w:val="single" w:color="CC4F12" w:sz="2" w:space="0"/>
        </w:tblBorders>
      </w:tblPr>
      <w:tblGrid>
        <w:gridCol w:w="4713"/>
      </w:tblGrid>
      <w:tr>
        <w:trPr>
          <w:trHeight w:val="1863" w:hRule="atLeast"/>
        </w:trPr>
        <w:tc>
          <w:tcPr>
            <w:tcW w:w="4713" w:type="dxa"/>
            <w:vAlign w:val="top"/>
          </w:tcPr>
          <w:p>
            <w:pPr>
              <w:pStyle w:val="TableText"/>
              <w:ind w:left="122" w:right="119"/>
              <w:spacing w:before="181" w:line="247" w:lineRule="auto"/>
              <w:jc w:val="both"/>
              <w:rPr/>
            </w:pPr>
            <w:r>
              <w:rPr>
                <w:spacing w:val="-2"/>
              </w:rPr>
              <w:t>4.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Administration  between  34+0  and  34 +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"/>
              </w:rPr>
              <w:t>weeks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should  only  be</w:t>
            </w:r>
            <w:r>
              <w:rPr/>
              <w:t xml:space="preserve"> </w:t>
            </w:r>
            <w:r>
              <w:rPr>
                <w:spacing w:val="-5"/>
              </w:rPr>
              <w:t>offered</w:t>
            </w:r>
            <w:r>
              <w:rPr>
                <w:spacing w:val="12"/>
              </w:rPr>
              <w:t xml:space="preserve">  </w:t>
            </w:r>
            <w:r>
              <w:rPr>
                <w:spacing w:val="-5"/>
              </w:rPr>
              <w:t>to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-5"/>
              </w:rPr>
              <w:t>a</w:t>
            </w:r>
            <w:r>
              <w:rPr>
                <w:spacing w:val="11"/>
                <w:w w:val="102"/>
              </w:rPr>
              <w:t xml:space="preserve">  </w:t>
            </w:r>
            <w:r>
              <w:rPr>
                <w:spacing w:val="-5"/>
              </w:rPr>
              <w:t>few</w:t>
            </w:r>
            <w:r>
              <w:rPr>
                <w:spacing w:val="13"/>
                <w:w w:val="102"/>
              </w:rPr>
              <w:t xml:space="preserve">  </w:t>
            </w:r>
            <w:r>
              <w:rPr>
                <w:spacing w:val="-5"/>
              </w:rPr>
              <w:t>selected</w:t>
            </w:r>
            <w:r>
              <w:rPr>
                <w:spacing w:val="14"/>
              </w:rPr>
              <w:t xml:space="preserve">  </w:t>
            </w:r>
            <w:r>
              <w:rPr>
                <w:spacing w:val="-5"/>
              </w:rPr>
              <w:t>cases</w:t>
            </w:r>
            <w:r>
              <w:rPr>
                <w:spacing w:val="15"/>
                <w:w w:val="102"/>
              </w:rPr>
              <w:t xml:space="preserve">  </w:t>
            </w:r>
            <w:r>
              <w:rPr>
                <w:spacing w:val="-5"/>
              </w:rPr>
              <w:t>(Expert</w:t>
            </w:r>
            <w:r>
              <w:rPr>
                <w:spacing w:val="14"/>
              </w:rPr>
              <w:t xml:space="preserve">  </w:t>
            </w:r>
            <w:r>
              <w:rPr>
                <w:spacing w:val="-5"/>
              </w:rPr>
              <w:t>opinion).</w:t>
            </w:r>
            <w:r>
              <w:rPr>
                <w:spacing w:val="13"/>
              </w:rPr>
              <w:t xml:space="preserve">  </w:t>
            </w:r>
            <w:r>
              <w:rPr>
                <w:spacing w:val="-5"/>
              </w:rPr>
              <w:t>A</w:t>
            </w:r>
            <w:r>
              <w:rPr>
                <w:spacing w:val="-6"/>
              </w:rPr>
              <w:t>dministration</w:t>
            </w:r>
            <w:r>
              <w:rPr/>
              <w:t xml:space="preserve"> </w:t>
            </w:r>
            <w:r>
              <w:rPr>
                <w:spacing w:val="-3"/>
              </w:rPr>
              <w:t>between  35</w:t>
            </w:r>
            <w:r>
              <w:rPr>
                <w:sz w:val="10"/>
                <w:szCs w:val="10"/>
                <w:spacing w:val="-3"/>
                <w:position w:val="6"/>
              </w:rPr>
              <w:t>+0   </w:t>
            </w:r>
            <w:r>
              <w:rPr>
                <w:spacing w:val="-3"/>
              </w:rPr>
              <w:t>and  36</w:t>
            </w:r>
            <w:r>
              <w:rPr>
                <w:sz w:val="10"/>
                <w:szCs w:val="10"/>
                <w:spacing w:val="-3"/>
                <w:position w:val="6"/>
              </w:rPr>
              <w:t>+6 </w:t>
            </w:r>
            <w:r>
              <w:rPr>
                <w:spacing w:val="-3"/>
              </w:rPr>
              <w:t>weeks</w:t>
            </w:r>
            <w:r>
              <w:rPr>
                <w:spacing w:val="3"/>
              </w:rPr>
              <w:t xml:space="preserve">  </w:t>
            </w:r>
            <w:r>
              <w:rPr>
                <w:spacing w:val="-3"/>
              </w:rPr>
              <w:t>should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be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restricted  to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prospect</w:t>
            </w:r>
            <w:r>
              <w:rPr>
                <w:spacing w:val="-4"/>
              </w:rPr>
              <w:t>ive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randomized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trials.  Current  evidence  suggest</w:t>
            </w:r>
            <w:r>
              <w:rPr>
                <w:spacing w:val="-5"/>
              </w:rPr>
              <w:t>s  that,  although  cortico-</w:t>
            </w:r>
            <w:r>
              <w:rPr/>
              <w:t xml:space="preserve"> </w:t>
            </w:r>
            <w:r>
              <w:rPr>
                <w:spacing w:val="-4"/>
              </w:rPr>
              <w:t>steroids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4"/>
              </w:rPr>
              <w:t>reduce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inciden</w:t>
            </w:r>
            <w:r>
              <w:rPr>
                <w:spacing w:val="-5"/>
              </w:rPr>
              <w:t>ce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transient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tachypnea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newborn,</w:t>
            </w:r>
            <w:r>
              <w:rPr/>
              <w:t xml:space="preserve"> </w:t>
            </w:r>
            <w:r>
              <w:rPr>
                <w:spacing w:val="-5"/>
              </w:rPr>
              <w:t>they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do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5"/>
              </w:rPr>
              <w:t>not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affect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incidence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respiratory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5"/>
              </w:rPr>
              <w:t>distress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syndro</w:t>
            </w:r>
            <w:r>
              <w:rPr>
                <w:spacing w:val="-6"/>
              </w:rPr>
              <w:t>me,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/>
              <w:t xml:space="preserve"> </w:t>
            </w:r>
            <w:r>
              <w:rPr>
                <w:spacing w:val="-5"/>
              </w:rPr>
              <w:t>increase  neonatal  hypoglycemia.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Long-term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safety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d</w:t>
            </w:r>
            <w:r>
              <w:rPr>
                <w:spacing w:val="-6"/>
              </w:rPr>
              <w:t>ata</w:t>
            </w:r>
            <w:r>
              <w:rPr>
                <w:spacing w:val="2"/>
              </w:rPr>
              <w:t xml:space="preserve">  </w:t>
            </w:r>
            <w:r>
              <w:rPr>
                <w:spacing w:val="-6"/>
              </w:rPr>
              <w:t>are</w:t>
            </w:r>
            <w:r>
              <w:rPr>
                <w:spacing w:val="5"/>
              </w:rPr>
              <w:t xml:space="preserve">  </w:t>
            </w:r>
            <w:r>
              <w:rPr>
                <w:spacing w:val="-6"/>
              </w:rPr>
              <w:t>lacking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(Moderate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quality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evidence;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Conditional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re</w:t>
            </w:r>
            <w:r>
              <w:rPr>
                <w:spacing w:val="-5"/>
              </w:rPr>
              <w:t>commendation).</w:t>
            </w:r>
          </w:p>
        </w:tc>
      </w:tr>
    </w:tbl>
    <w:p>
      <w:pPr>
        <w:pStyle w:val="BodyText"/>
        <w:ind w:left="10" w:right="260" w:firstLine="241"/>
        <w:spacing w:before="283" w:line="255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Several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7"/>
        </w:rPr>
        <w:t>studies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7"/>
        </w:rPr>
        <w:t>have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7"/>
        </w:rPr>
        <w:t>addressed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7"/>
        </w:rPr>
        <w:t>impa</w:t>
      </w:r>
      <w:r>
        <w:rPr>
          <w:sz w:val="20"/>
          <w:szCs w:val="20"/>
          <w:spacing w:val="-8"/>
        </w:rPr>
        <w:t>ct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8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8"/>
        </w:rPr>
        <w:t>ante-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natal    corticosteroids    in     late    preterm    deliveries,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between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4"/>
        </w:rPr>
        <w:t>34</w:t>
      </w:r>
      <w:r>
        <w:rPr>
          <w:sz w:val="13"/>
          <w:szCs w:val="13"/>
          <w:spacing w:val="-4"/>
          <w:position w:val="8"/>
        </w:rPr>
        <w:t>+0   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4"/>
        </w:rPr>
        <w:t>36</w:t>
      </w:r>
      <w:r>
        <w:rPr>
          <w:sz w:val="13"/>
          <w:szCs w:val="13"/>
          <w:spacing w:val="-4"/>
          <w:position w:val="8"/>
        </w:rPr>
        <w:t>+6 </w:t>
      </w:r>
      <w:r>
        <w:rPr>
          <w:sz w:val="20"/>
          <w:szCs w:val="20"/>
          <w:spacing w:val="-4"/>
        </w:rPr>
        <w:t>weeks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gestation.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4"/>
        </w:rPr>
        <w:t>These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account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approximately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10%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all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4"/>
        </w:rPr>
        <w:t>births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4"/>
        </w:rPr>
        <w:t>worldwide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0"/>
        <w:spacing w:before="86" w:line="281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(about  75%  of  preterm  births).  Despite  th</w:t>
      </w:r>
      <w:r>
        <w:rPr>
          <w:sz w:val="20"/>
          <w:szCs w:val="20"/>
          <w:spacing w:val="-5"/>
        </w:rPr>
        <w:t>e  relatively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low  incidence  of  neo</w:t>
      </w:r>
      <w:r>
        <w:rPr>
          <w:sz w:val="20"/>
          <w:szCs w:val="20"/>
          <w:spacing w:val="-3"/>
        </w:rPr>
        <w:t>natal  morbidity  among  preterm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births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5"/>
        </w:rPr>
        <w:t>these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gestational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ages,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overall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6"/>
        </w:rPr>
        <w:t>size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6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population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4"/>
        </w:rPr>
        <w:t>has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4"/>
        </w:rPr>
        <w:t>an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4"/>
        </w:rPr>
        <w:t>importan</w:t>
      </w:r>
      <w:r>
        <w:rPr>
          <w:sz w:val="20"/>
          <w:szCs w:val="20"/>
          <w:spacing w:val="-5"/>
        </w:rPr>
        <w:t>t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5"/>
        </w:rPr>
        <w:t>impact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on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neonatal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care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30-32</w:t>
        </w:r>
      </w:hyperlink>
      <w:r>
        <w:rPr>
          <w:sz w:val="20"/>
          <w:szCs w:val="20"/>
          <w:spacing w:val="-6"/>
        </w:rPr>
        <w:t>].  Late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6"/>
        </w:rPr>
        <w:t>preterm  cesarean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6"/>
        </w:rPr>
        <w:t>deliveries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6"/>
        </w:rPr>
        <w:t>impose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6"/>
        </w:rPr>
        <w:t>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increased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4"/>
        </w:rPr>
        <w:t>risk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4"/>
        </w:rPr>
        <w:t>neonatal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4"/>
        </w:rPr>
        <w:t>morbidity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4"/>
        </w:rPr>
        <w:t>mor</w:t>
      </w:r>
      <w:r>
        <w:rPr>
          <w:sz w:val="20"/>
          <w:szCs w:val="20"/>
          <w:spacing w:val="-5"/>
        </w:rPr>
        <w:t>tality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33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5"/>
        </w:rPr>
        <w:t>large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5"/>
        </w:rPr>
        <w:t>randomized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5"/>
        </w:rPr>
        <w:t>trial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r</w:t>
      </w:r>
      <w:r>
        <w:rPr>
          <w:sz w:val="20"/>
          <w:szCs w:val="20"/>
          <w:spacing w:val="-6"/>
        </w:rPr>
        <w:t>ecruited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6"/>
        </w:rPr>
        <w:t>2,831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women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5"/>
        </w:rPr>
        <w:t>risk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5"/>
        </w:rPr>
        <w:t>late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delivery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5"/>
        </w:rPr>
        <w:t>allocated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women  to  an  inte</w:t>
      </w:r>
      <w:r>
        <w:rPr>
          <w:sz w:val="20"/>
          <w:szCs w:val="20"/>
          <w:spacing w:val="-2"/>
        </w:rPr>
        <w:t>rvention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that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received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two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injections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5"/>
        </w:rPr>
        <w:t>12mg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5"/>
        </w:rPr>
        <w:t>betamethasone,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24-h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apart,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docu-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mented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5"/>
        </w:rPr>
        <w:t>sig</w:t>
      </w:r>
      <w:r>
        <w:rPr>
          <w:sz w:val="20"/>
          <w:szCs w:val="20"/>
          <w:spacing w:val="-4"/>
        </w:rPr>
        <w:t>nificant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4"/>
        </w:rPr>
        <w:t>reduction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4"/>
        </w:rPr>
        <w:t>composite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4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respiratory  complications,  when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compared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pla-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cebo  group.  However,  these  differences</w:t>
      </w:r>
      <w:r>
        <w:rPr>
          <w:sz w:val="20"/>
          <w:szCs w:val="20"/>
          <w:spacing w:val="71"/>
        </w:rPr>
        <w:t xml:space="preserve"> </w:t>
      </w:r>
      <w:r>
        <w:rPr>
          <w:sz w:val="20"/>
          <w:szCs w:val="20"/>
          <w:spacing w:val="-5"/>
        </w:rPr>
        <w:t>were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driven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mainly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4"/>
        </w:rPr>
        <w:t>by  the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need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continuous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positive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airway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pressure  (CPAP)  or  high</w:t>
      </w:r>
      <w:r>
        <w:rPr>
          <w:sz w:val="20"/>
          <w:szCs w:val="20"/>
          <w:spacing w:val="-7"/>
        </w:rPr>
        <w:t>-flow  nasal  cannula  for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more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than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5"/>
        </w:rPr>
        <w:t>two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hours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34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corticosteroid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group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-6"/>
        </w:rPr>
        <w:t>lso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6"/>
        </w:rPr>
        <w:t>had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reduction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5"/>
        </w:rPr>
        <w:t>demand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CPAP/high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flow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5"/>
        </w:rPr>
        <w:t>cannula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5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more  than   12h  and   in  transient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3"/>
        </w:rPr>
        <w:t>tachypnea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newborn.  However,  no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differences  were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5"/>
        </w:rPr>
        <w:t>observed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the  incidences  of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5"/>
        </w:rPr>
        <w:t>respirato</w:t>
      </w:r>
      <w:r>
        <w:rPr>
          <w:sz w:val="20"/>
          <w:szCs w:val="20"/>
          <w:spacing w:val="-6"/>
        </w:rPr>
        <w:t>ry  distress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6"/>
        </w:rPr>
        <w:t>syndrome,  mor-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tality,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or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5"/>
        </w:rPr>
        <w:t>length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hospital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stay,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6"/>
        </w:rPr>
        <w:t>and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6"/>
        </w:rPr>
        <w:t>there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6"/>
        </w:rPr>
        <w:t>was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sig-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nificant    increase    i</w:t>
      </w:r>
      <w:r>
        <w:rPr>
          <w:sz w:val="20"/>
          <w:szCs w:val="20"/>
          <w:spacing w:val="-4"/>
        </w:rPr>
        <w:t>n    the    incidence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-4"/>
        </w:rPr>
        <w:t>of    neonatal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hypoglycemia.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5"/>
        </w:rPr>
        <w:t>meta-analysis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involving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women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5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six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5"/>
        </w:rPr>
        <w:t>trials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5"/>
        </w:rPr>
        <w:t>indicated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antenatal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5"/>
        </w:rPr>
        <w:t>steroids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5"/>
        </w:rPr>
        <w:t>late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5"/>
        </w:rPr>
        <w:t>pre-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term  pregnancies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reduced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neonatal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respiratory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mor-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bidity,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2"/>
        </w:rPr>
        <w:t>including    reduced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2"/>
        </w:rPr>
        <w:t>inci</w:t>
      </w:r>
      <w:r>
        <w:rPr>
          <w:sz w:val="20"/>
          <w:szCs w:val="20"/>
          <w:spacing w:val="-3"/>
        </w:rPr>
        <w:t>dence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  <w:spacing w:val="-3"/>
        </w:rPr>
        <w:t>of   transient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7"/>
        </w:rPr>
        <w:t>tachypnea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7"/>
        </w:rPr>
        <w:t>of  the   newborn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7"/>
        </w:rPr>
        <w:t>(0.38,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7"/>
        </w:rPr>
        <w:t>95%CI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7"/>
        </w:rPr>
        <w:t>0.25-0.57),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RDS  (0.40,  95%CI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1"/>
        </w:rPr>
        <w:t>0.27,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1"/>
        </w:rPr>
        <w:t>0.59),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11"/>
        </w:rPr>
        <w:t>and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1"/>
        </w:rPr>
        <w:t>use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1"/>
        </w:rPr>
        <w:t>of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11"/>
        </w:rPr>
        <w:t>mechanical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ventilation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(0.19,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95%</w:t>
      </w:r>
      <w:r>
        <w:rPr>
          <w:sz w:val="20"/>
          <w:szCs w:val="20"/>
          <w:spacing w:val="-7"/>
        </w:rPr>
        <w:t>CI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7"/>
        </w:rPr>
        <w:t>0.08-0.43)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7"/>
        </w:rPr>
        <w:t>[</w:t>
      </w:r>
      <w:hyperlink w:history="true" w:anchor="bookmark1">
        <w:r>
          <w:rPr>
            <w:sz w:val="20"/>
            <w:szCs w:val="20"/>
            <w:color w:val="000080"/>
            <w:spacing w:val="-7"/>
          </w:rPr>
          <w:t>35</w:t>
        </w:r>
      </w:hyperlink>
      <w:r>
        <w:rPr>
          <w:sz w:val="20"/>
          <w:szCs w:val="20"/>
          <w:spacing w:val="-7"/>
        </w:rPr>
        <w:t>].  Taking   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information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3"/>
        </w:rPr>
        <w:t>into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3"/>
        </w:rPr>
        <w:t>consideration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3"/>
        </w:rPr>
        <w:t>th</w:t>
      </w:r>
      <w:r>
        <w:rPr>
          <w:sz w:val="20"/>
          <w:szCs w:val="20"/>
          <w:spacing w:val="-4"/>
        </w:rPr>
        <w:t>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4"/>
        </w:rPr>
        <w:t>authors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4"/>
        </w:rPr>
        <w:t>suggested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single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course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5"/>
        </w:rPr>
        <w:t>corticosteroids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s</w:t>
      </w:r>
      <w:r>
        <w:rPr>
          <w:sz w:val="20"/>
          <w:szCs w:val="20"/>
          <w:spacing w:val="-6"/>
        </w:rPr>
        <w:t>hould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6"/>
        </w:rPr>
        <w:t>be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6"/>
        </w:rPr>
        <w:t>con-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sidered  in  women  at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risk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3"/>
        </w:rPr>
        <w:t>preterm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b</w:t>
      </w:r>
      <w:r>
        <w:rPr>
          <w:sz w:val="20"/>
          <w:szCs w:val="20"/>
          <w:spacing w:val="-4"/>
        </w:rPr>
        <w:t>irth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4"/>
        </w:rPr>
        <w:t>between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34 +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4"/>
        </w:rPr>
        <w:t>0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36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4"/>
        </w:rPr>
        <w:t>+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4"/>
        </w:rPr>
        <w:t>6weeks.</w:t>
      </w:r>
    </w:p>
    <w:p>
      <w:pPr>
        <w:pStyle w:val="BodyText"/>
        <w:ind w:right="6" w:firstLine="241"/>
        <w:spacing w:before="6" w:line="278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A   recent    meta-analysis   suggests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-5"/>
        </w:rPr>
        <w:t>offsp</w:t>
      </w:r>
      <w:r>
        <w:rPr>
          <w:sz w:val="20"/>
          <w:szCs w:val="20"/>
          <w:spacing w:val="-6"/>
        </w:rPr>
        <w:t>ring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exposed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4"/>
        </w:rPr>
        <w:t>antenatal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-4"/>
        </w:rPr>
        <w:t>corticosteroids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-4"/>
        </w:rPr>
        <w:t>during</w:t>
      </w:r>
      <w:r>
        <w:rPr>
          <w:sz w:val="20"/>
          <w:szCs w:val="20"/>
          <w:spacing w:val="10"/>
        </w:rPr>
        <w:t xml:space="preserve">  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early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preterm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period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6"/>
        </w:rPr>
        <w:t>have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6"/>
        </w:rPr>
        <w:t>decreased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-7"/>
        </w:rPr>
        <w:t>cidence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7"/>
        </w:rPr>
        <w:t>of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"/>
        </w:rPr>
        <w:t>neu-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rodevelopmental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8"/>
        </w:rPr>
        <w:t>impairment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8"/>
        </w:rPr>
        <w:t>(OR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8"/>
        </w:rPr>
        <w:t>0.69,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8"/>
        </w:rPr>
        <w:t>95%CI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8"/>
        </w:rPr>
        <w:t>0.57,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0.84)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36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long-term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benef</w:t>
      </w:r>
      <w:r>
        <w:rPr>
          <w:sz w:val="20"/>
          <w:szCs w:val="20"/>
          <w:spacing w:val="-6"/>
        </w:rPr>
        <w:t>it,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6"/>
        </w:rPr>
        <w:t>however,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6"/>
        </w:rPr>
        <w:t>for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children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with  late  preterm  exposure  seems  </w:t>
      </w:r>
      <w:r>
        <w:rPr>
          <w:sz w:val="20"/>
          <w:szCs w:val="20"/>
          <w:spacing w:val="-6"/>
        </w:rPr>
        <w:t>to  be  negative  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neurocognitive   disorders   increase   (OR    1.12,   95%CI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  <w:spacing w:val="-6"/>
        </w:rPr>
        <w:t>.05,  1.20).  This  effect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6"/>
        </w:rPr>
        <w:t>becomes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6"/>
        </w:rPr>
        <w:t>more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6"/>
        </w:rPr>
        <w:t>prominent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6"/>
        </w:rPr>
        <w:t>f</w:t>
      </w:r>
      <w:r>
        <w:rPr>
          <w:sz w:val="20"/>
          <w:szCs w:val="20"/>
          <w:spacing w:val="-7"/>
        </w:rPr>
        <w:t>o</w:t>
      </w:r>
      <w:r>
        <w:rPr>
          <w:sz w:val="20"/>
          <w:szCs w:val="20"/>
          <w:spacing w:val="-6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offspring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exposed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6"/>
        </w:rPr>
        <w:t>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6"/>
        </w:rPr>
        <w:t>term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as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they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6"/>
        </w:rPr>
        <w:t>seem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6"/>
        </w:rPr>
        <w:t>ha</w:t>
      </w:r>
      <w:r>
        <w:rPr>
          <w:sz w:val="20"/>
          <w:szCs w:val="20"/>
          <w:spacing w:val="-7"/>
        </w:rPr>
        <w:t>ve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7"/>
        </w:rPr>
        <w:t>more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behavioral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0"/>
        </w:rPr>
        <w:t>and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0"/>
        </w:rPr>
        <w:t>mental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0"/>
        </w:rPr>
        <w:t>disorders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0"/>
        </w:rPr>
        <w:t>(OR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0"/>
        </w:rPr>
        <w:t>1.47,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0"/>
        </w:rPr>
        <w:t>95%CI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0"/>
        </w:rPr>
        <w:t>1.36,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1.60)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8"/>
        </w:rPr>
        <w:t>[</w:t>
      </w:r>
      <w:hyperlink w:history="true" w:anchor="bookmark1">
        <w:r>
          <w:rPr>
            <w:sz w:val="20"/>
            <w:szCs w:val="20"/>
            <w:color w:val="000080"/>
            <w:spacing w:val="-8"/>
          </w:rPr>
          <w:t>36</w:t>
        </w:r>
      </w:hyperlink>
      <w:r>
        <w:rPr>
          <w:sz w:val="20"/>
          <w:szCs w:val="20"/>
          <w:spacing w:val="-8"/>
        </w:rPr>
        <w:t>].</w:t>
      </w:r>
    </w:p>
    <w:p>
      <w:pPr>
        <w:pStyle w:val="BodyText"/>
        <w:ind w:firstLine="243"/>
        <w:spacing w:before="53" w:line="268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Consideri</w:t>
      </w:r>
      <w:r>
        <w:rPr>
          <w:sz w:val="20"/>
          <w:szCs w:val="20"/>
          <w:spacing w:val="-3"/>
        </w:rPr>
        <w:t>ng  this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3"/>
        </w:rPr>
        <w:t>information,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counterbalancing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the  benefits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5"/>
        </w:rPr>
        <w:t>adverse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effects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antenatal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cortico-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steroids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should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be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investigate</w:t>
      </w:r>
      <w:r>
        <w:rPr>
          <w:sz w:val="20"/>
          <w:szCs w:val="20"/>
          <w:spacing w:val="-4"/>
        </w:rPr>
        <w:t>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4"/>
        </w:rPr>
        <w:t>prior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4"/>
        </w:rPr>
        <w:t>their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4"/>
        </w:rPr>
        <w:t>introduc-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tion  in  clinical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practice.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For </w:t>
      </w:r>
      <w:r>
        <w:rPr>
          <w:sz w:val="20"/>
          <w:szCs w:val="20"/>
          <w:spacing w:val="-6"/>
        </w:rPr>
        <w:t xml:space="preserve"> these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6"/>
        </w:rPr>
        <w:t>reasons,  antenatal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corticosteroid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4"/>
        </w:rPr>
        <w:t>use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wom</w:t>
      </w:r>
      <w:r>
        <w:rPr>
          <w:sz w:val="20"/>
          <w:szCs w:val="20"/>
          <w:spacing w:val="-5"/>
        </w:rPr>
        <w:t>en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5"/>
        </w:rPr>
        <w:t>risk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5"/>
        </w:rPr>
        <w:t>delivery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between  34</w:t>
      </w:r>
      <w:r>
        <w:rPr>
          <w:sz w:val="13"/>
          <w:szCs w:val="13"/>
          <w:spacing w:val="-3"/>
          <w:position w:val="8"/>
        </w:rPr>
        <w:t>+0 </w:t>
      </w:r>
      <w:r>
        <w:rPr>
          <w:sz w:val="20"/>
          <w:szCs w:val="20"/>
          <w:spacing w:val="-3"/>
        </w:rPr>
        <w:t>weeks  and  36</w:t>
      </w:r>
      <w:r>
        <w:rPr>
          <w:sz w:val="13"/>
          <w:szCs w:val="13"/>
          <w:spacing w:val="-3"/>
          <w:position w:val="8"/>
        </w:rPr>
        <w:t>+6 </w:t>
      </w:r>
      <w:r>
        <w:rPr>
          <w:sz w:val="20"/>
          <w:szCs w:val="20"/>
          <w:spacing w:val="-3"/>
        </w:rPr>
        <w:t>weeks,  sh</w:t>
      </w:r>
      <w:r>
        <w:rPr>
          <w:sz w:val="20"/>
          <w:szCs w:val="20"/>
          <w:spacing w:val="-4"/>
        </w:rPr>
        <w:t>ould  be  lim-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ited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prospective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4"/>
        </w:rPr>
        <w:t>randomized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trials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only.</w:t>
      </w:r>
    </w:p>
    <w:p>
      <w:pPr>
        <w:spacing w:line="268" w:lineRule="auto"/>
        <w:sectPr>
          <w:type w:val="continuous"/>
          <w:pgSz w:w="12189" w:h="15875"/>
          <w:pgMar w:top="735" w:right="1188" w:bottom="0" w:left="1191" w:header="504" w:footer="0" w:gutter="0"/>
          <w:cols w:equalWidth="0" w:num="2">
            <w:col w:w="4985" w:space="100"/>
            <w:col w:w="4725" w:space="0"/>
          </w:cols>
        </w:sectPr>
        <w:rPr>
          <w:sz w:val="20"/>
          <w:szCs w:val="20"/>
        </w:rPr>
      </w:pPr>
    </w:p>
    <w:p>
      <w:pPr>
        <w:spacing w:before="37"/>
        <w:rPr/>
      </w:pPr>
      <w:r/>
    </w:p>
    <w:p>
      <w:pPr>
        <w:sectPr>
          <w:headerReference w:type="default" r:id="rId32"/>
          <w:pgSz w:w="12189" w:h="15875"/>
          <w:pgMar w:top="735" w:right="1188" w:bottom="0" w:left="1195" w:header="504" w:footer="0" w:gutter="0"/>
          <w:cols w:equalWidth="0" w:num="1">
            <w:col w:w="9806" w:space="0"/>
          </w:cols>
        </w:sectPr>
        <w:rPr/>
      </w:pPr>
    </w:p>
    <w:p>
      <w:pPr>
        <w:spacing w:line="42" w:lineRule="exact"/>
        <w:rPr/>
      </w:pPr>
      <w:r/>
    </w:p>
    <w:tbl>
      <w:tblPr>
        <w:tblStyle w:val="TableNormal"/>
        <w:tblW w:w="4736" w:type="dxa"/>
        <w:tblInd w:w="6" w:type="dxa"/>
        <w:tblLayout w:type="fixed"/>
        <w:tblBorders>
          <w:left w:val="single" w:color="CC4F12" w:sz="4" w:space="0"/>
          <w:bottom w:val="single" w:color="CC4F12" w:sz="4" w:space="0"/>
          <w:right w:val="single" w:color="CC4F12" w:sz="4" w:space="0"/>
          <w:top w:val="single" w:color="CC4F12" w:sz="2" w:space="0"/>
        </w:tblBorders>
      </w:tblPr>
      <w:tblGrid>
        <w:gridCol w:w="4736"/>
      </w:tblGrid>
      <w:tr>
        <w:trPr>
          <w:trHeight w:val="1164" w:hRule="atLeast"/>
        </w:trPr>
        <w:tc>
          <w:tcPr>
            <w:tcW w:w="4736" w:type="dxa"/>
            <w:vAlign w:val="top"/>
          </w:tcPr>
          <w:p>
            <w:pPr>
              <w:pStyle w:val="TableText"/>
              <w:ind w:left="122" w:right="119" w:firstLine="3"/>
              <w:spacing w:before="154" w:line="248" w:lineRule="auto"/>
              <w:jc w:val="both"/>
              <w:rPr/>
            </w:pPr>
            <w:r>
              <w:rPr>
                <w:spacing w:val="-4"/>
              </w:rPr>
              <w:t>5.  Administration  in  pr</w:t>
            </w:r>
            <w:r>
              <w:rPr>
                <w:spacing w:val="-5"/>
              </w:rPr>
              <w:t>egnancies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beyond</w:t>
            </w:r>
            <w:r>
              <w:rPr/>
              <w:t xml:space="preserve">  </w:t>
            </w:r>
            <w:r>
              <w:rPr>
                <w:spacing w:val="-5"/>
              </w:rPr>
              <w:t>37</w:t>
            </w:r>
            <w:r>
              <w:rPr>
                <w:sz w:val="10"/>
                <w:szCs w:val="10"/>
                <w:spacing w:val="-3"/>
                <w:position w:val="6"/>
              </w:rPr>
              <w:t>+0 </w:t>
            </w:r>
            <w:r>
              <w:rPr>
                <w:spacing w:val="-3"/>
              </w:rPr>
              <w:t>weeks  should  not</w:t>
            </w:r>
            <w:r>
              <w:rPr>
                <w:spacing w:val="3"/>
              </w:rPr>
              <w:t xml:space="preserve">  </w:t>
            </w:r>
            <w:r>
              <w:rPr>
                <w:spacing w:val="-3"/>
              </w:rPr>
              <w:t>be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considered,  even  before  scheduled  cesarean  delivery,  as  current  evi-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dence  does  not  suggest  a  clear  indication  of  benefit  and  the  </w:t>
            </w:r>
            <w:r>
              <w:rPr>
                <w:spacing w:val="-5"/>
              </w:rPr>
              <w:t>long-</w:t>
            </w:r>
            <w:r>
              <w:rPr/>
              <w:t xml:space="preserve"> </w:t>
            </w:r>
            <w:r>
              <w:rPr>
                <w:spacing w:val="-4"/>
              </w:rPr>
              <w:t>term</w:t>
            </w:r>
            <w:r>
              <w:rPr>
                <w:spacing w:val="10"/>
                <w:w w:val="102"/>
              </w:rPr>
              <w:t xml:space="preserve">  </w:t>
            </w:r>
            <w:r>
              <w:rPr>
                <w:spacing w:val="-4"/>
              </w:rPr>
              <w:t>effects</w:t>
            </w:r>
            <w:r>
              <w:rPr>
                <w:spacing w:val="8"/>
              </w:rPr>
              <w:t xml:space="preserve">  </w:t>
            </w:r>
            <w:r>
              <w:rPr>
                <w:spacing w:val="-4"/>
              </w:rPr>
              <w:t>of  treatment</w:t>
            </w:r>
            <w:r>
              <w:rPr>
                <w:spacing w:val="11"/>
              </w:rPr>
              <w:t xml:space="preserve">  </w:t>
            </w:r>
            <w:r>
              <w:rPr>
                <w:spacing w:val="-4"/>
              </w:rPr>
              <w:t>remain</w:t>
            </w:r>
            <w:r>
              <w:rPr>
                <w:spacing w:val="11"/>
              </w:rPr>
              <w:t xml:space="preserve">  </w:t>
            </w:r>
            <w:r>
              <w:rPr>
                <w:spacing w:val="-4"/>
              </w:rPr>
              <w:t>unknown</w:t>
            </w:r>
            <w:r>
              <w:rPr>
                <w:spacing w:val="10"/>
                <w:w w:val="102"/>
              </w:rPr>
              <w:t xml:space="preserve">  </w:t>
            </w:r>
            <w:r>
              <w:rPr>
                <w:spacing w:val="-4"/>
              </w:rPr>
              <w:t>(Low-quality</w:t>
            </w:r>
            <w:r>
              <w:rPr>
                <w:spacing w:val="8"/>
              </w:rPr>
              <w:t xml:space="preserve">  </w:t>
            </w:r>
            <w:r>
              <w:rPr>
                <w:spacing w:val="-4"/>
              </w:rPr>
              <w:t>evidence;</w:t>
            </w:r>
            <w:r>
              <w:rPr/>
              <w:t xml:space="preserve"> </w:t>
            </w:r>
            <w:r>
              <w:rPr>
                <w:spacing w:val="-4"/>
              </w:rPr>
              <w:t>Conditional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recommendation).</w:t>
            </w:r>
          </w:p>
        </w:tc>
      </w:tr>
    </w:tbl>
    <w:p>
      <w:pPr>
        <w:pStyle w:val="BodyText"/>
        <w:ind w:left="2" w:right="254" w:firstLine="242"/>
        <w:spacing w:before="289" w:line="274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recent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6"/>
        </w:rPr>
        <w:t>Cochrane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review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6"/>
        </w:rPr>
        <w:t>suggests  that   cortico-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steroid</w:t>
      </w:r>
      <w:r>
        <w:rPr>
          <w:sz w:val="20"/>
          <w:szCs w:val="20"/>
          <w:spacing w:val="22"/>
          <w:w w:val="101"/>
        </w:rPr>
        <w:t xml:space="preserve">  </w:t>
      </w:r>
      <w:r>
        <w:rPr>
          <w:sz w:val="20"/>
          <w:szCs w:val="20"/>
          <w:spacing w:val="-4"/>
        </w:rPr>
        <w:t>treatment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4"/>
        </w:rPr>
        <w:t>for   elective   cesa</w:t>
      </w:r>
      <w:r>
        <w:rPr>
          <w:sz w:val="20"/>
          <w:szCs w:val="20"/>
          <w:spacing w:val="-5"/>
        </w:rPr>
        <w:t>rean   section   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term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7"/>
        </w:rPr>
        <w:t>decreases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7"/>
        </w:rPr>
        <w:t>risk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7"/>
        </w:rPr>
        <w:t>of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7"/>
        </w:rPr>
        <w:t>respiratory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7"/>
        </w:rPr>
        <w:t>distress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7"/>
        </w:rPr>
        <w:t>syn-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8"/>
        </w:rPr>
        <w:t>drome  (RR  0.48,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8"/>
        </w:rPr>
        <w:t>95%CI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8"/>
        </w:rPr>
        <w:t>0.27</w:t>
      </w:r>
      <w:r>
        <w:rPr>
          <w:sz w:val="20"/>
          <w:szCs w:val="20"/>
          <w:spacing w:val="-9"/>
        </w:rPr>
        <w:t>-0.87)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9"/>
        </w:rPr>
        <w:t>[</w:t>
      </w:r>
      <w:hyperlink w:history="true" w:anchor="bookmark1">
        <w:r>
          <w:rPr>
            <w:sz w:val="20"/>
            <w:szCs w:val="20"/>
            <w:color w:val="000080"/>
            <w:spacing w:val="-9"/>
          </w:rPr>
          <w:t>37</w:t>
        </w:r>
      </w:hyperlink>
      <w:r>
        <w:rPr>
          <w:sz w:val="20"/>
          <w:szCs w:val="20"/>
          <w:spacing w:val="-9"/>
        </w:rPr>
        <w:t>],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9"/>
        </w:rPr>
        <w:t>a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9"/>
        </w:rPr>
        <w:t>result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-9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was  also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found   in  a  </w:t>
      </w:r>
      <w:r>
        <w:rPr>
          <w:sz w:val="20"/>
          <w:szCs w:val="20"/>
          <w:spacing w:val="-5"/>
        </w:rPr>
        <w:t xml:space="preserve"> large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5"/>
        </w:rPr>
        <w:t>individual  trial 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38</w:t>
        </w:r>
      </w:hyperlink>
      <w:r>
        <w:rPr>
          <w:sz w:val="20"/>
          <w:szCs w:val="20"/>
          <w:spacing w:val="-5"/>
        </w:rPr>
        <w:t>],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but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7"/>
        </w:rPr>
        <w:t>was   not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7"/>
        </w:rPr>
        <w:t>consistent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7"/>
        </w:rPr>
        <w:t>across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7"/>
        </w:rPr>
        <w:t>all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7"/>
        </w:rPr>
        <w:t>trials.   In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7"/>
        </w:rPr>
        <w:t>contrast,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7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recent  observational  study  found  that  co</w:t>
      </w:r>
      <w:r>
        <w:rPr>
          <w:sz w:val="20"/>
          <w:szCs w:val="20"/>
          <w:spacing w:val="-4"/>
        </w:rPr>
        <w:t>rticosteroids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for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7"/>
        </w:rPr>
        <w:t>planned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7"/>
        </w:rPr>
        <w:t>early-term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7"/>
        </w:rPr>
        <w:t>ceasarean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7"/>
        </w:rPr>
        <w:t>delivery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7"/>
        </w:rPr>
        <w:t>increases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the  risk  of  neonatal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2"/>
        </w:rPr>
        <w:t>hypoglycemia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"/>
        </w:rPr>
        <w:t>wi</w:t>
      </w:r>
      <w:r>
        <w:rPr>
          <w:sz w:val="20"/>
          <w:szCs w:val="20"/>
          <w:spacing w:val="-3"/>
        </w:rPr>
        <w:t>thout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3"/>
        </w:rPr>
        <w:t>affecting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6"/>
        </w:rPr>
        <w:t>incidence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respiratory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6"/>
        </w:rPr>
        <w:t>distress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6"/>
        </w:rPr>
        <w:t>syndrome  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39</w:t>
        </w:r>
      </w:hyperlink>
      <w:r>
        <w:rPr>
          <w:sz w:val="20"/>
          <w:szCs w:val="20"/>
          <w:spacing w:val="-6"/>
        </w:rPr>
        <w:t>].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decisive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4"/>
        </w:rPr>
        <w:t>factor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deciding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4"/>
        </w:rPr>
        <w:t>whether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4"/>
        </w:rPr>
        <w:t>administer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cor-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ticosteroids  in  this  population  is  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low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prevalence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of  respiratory  distress  synd</w:t>
      </w:r>
      <w:r>
        <w:rPr>
          <w:sz w:val="20"/>
          <w:szCs w:val="20"/>
          <w:spacing w:val="-4"/>
        </w:rPr>
        <w:t>rome,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4"/>
        </w:rPr>
        <w:t>limiting  the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4"/>
        </w:rPr>
        <w:t>overall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effect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3"/>
        </w:rPr>
        <w:t>any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treatment.</w:t>
      </w:r>
    </w:p>
    <w:p>
      <w:pPr>
        <w:pStyle w:val="BodyText"/>
        <w:ind w:left="7" w:right="254" w:firstLine="232"/>
        <w:spacing w:before="63" w:line="265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Therefore,  given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4"/>
        </w:rPr>
        <w:t>the  l</w:t>
      </w:r>
      <w:r>
        <w:rPr>
          <w:sz w:val="20"/>
          <w:szCs w:val="20"/>
          <w:spacing w:val="-5"/>
        </w:rPr>
        <w:t>ow  prevalence  of  respiratory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distress  syndrome  in  t</w:t>
      </w:r>
      <w:r>
        <w:rPr>
          <w:sz w:val="20"/>
          <w:szCs w:val="20"/>
          <w:spacing w:val="-4"/>
        </w:rPr>
        <w:t>his  group  of  patients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and 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unknown</w:t>
      </w:r>
      <w:r>
        <w:rPr>
          <w:sz w:val="20"/>
          <w:szCs w:val="20"/>
          <w:spacing w:val="32"/>
          <w:w w:val="101"/>
        </w:rPr>
        <w:t xml:space="preserve">  </w:t>
      </w:r>
      <w:r>
        <w:rPr>
          <w:sz w:val="20"/>
          <w:szCs w:val="20"/>
          <w:spacing w:val="-4"/>
        </w:rPr>
        <w:t>long-term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4"/>
        </w:rPr>
        <w:t>effects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4"/>
        </w:rPr>
        <w:t>corticosteroids,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4"/>
        </w:rPr>
        <w:t>they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should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5"/>
        </w:rPr>
        <w:t>not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5"/>
        </w:rPr>
        <w:t>be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administered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5"/>
        </w:rPr>
        <w:t>routinely,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even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before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scheduled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"/>
        </w:rPr>
        <w:t>cesarean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7"/>
        </w:rPr>
        <w:t>delivery.</w:t>
      </w:r>
    </w:p>
    <w:p>
      <w:pPr>
        <w:spacing w:line="189" w:lineRule="exact"/>
        <w:rPr/>
      </w:pPr>
      <w:r/>
    </w:p>
    <w:tbl>
      <w:tblPr>
        <w:tblStyle w:val="TableNormal"/>
        <w:tblW w:w="4713" w:type="dxa"/>
        <w:tblInd w:w="5" w:type="dxa"/>
        <w:tblLayout w:type="fixed"/>
        <w:tblBorders>
          <w:left w:val="single" w:color="CC4F12" w:sz="4" w:space="0"/>
          <w:bottom w:val="single" w:color="CC4F12" w:sz="4" w:space="0"/>
          <w:right w:val="single" w:color="CC4F12" w:sz="4" w:space="0"/>
          <w:top w:val="single" w:color="CC4F12" w:sz="2" w:space="0"/>
        </w:tblBorders>
      </w:tblPr>
      <w:tblGrid>
        <w:gridCol w:w="4713"/>
      </w:tblGrid>
      <w:tr>
        <w:trPr>
          <w:trHeight w:val="1683" w:hRule="atLeast"/>
        </w:trPr>
        <w:tc>
          <w:tcPr>
            <w:tcW w:w="4713" w:type="dxa"/>
            <w:vAlign w:val="top"/>
          </w:tcPr>
          <w:p>
            <w:pPr>
              <w:pStyle w:val="TableText"/>
              <w:ind w:left="125" w:right="118"/>
              <w:spacing w:before="177" w:line="250" w:lineRule="auto"/>
              <w:jc w:val="both"/>
              <w:rPr/>
            </w:pPr>
            <w:r>
              <w:rPr>
                <w:spacing w:val="-4"/>
              </w:rPr>
              <w:t>6.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Administration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should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be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give</w:t>
            </w:r>
            <w:r>
              <w:rPr>
                <w:spacing w:val="-5"/>
              </w:rPr>
              <w:t>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twin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5"/>
              </w:rPr>
              <w:t>pregnancies,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same</w:t>
            </w:r>
            <w:r>
              <w:rPr/>
              <w:t xml:space="preserve"> </w:t>
            </w:r>
            <w:r>
              <w:rPr>
                <w:spacing w:val="-5"/>
              </w:rPr>
              <w:t>indication  and  doses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as  for</w:t>
            </w:r>
            <w:r>
              <w:rPr>
                <w:spacing w:val="2"/>
              </w:rPr>
              <w:t xml:space="preserve">  </w:t>
            </w:r>
            <w:r>
              <w:rPr>
                <w:spacing w:val="-5"/>
              </w:rPr>
              <w:t>singletons.</w:t>
            </w:r>
            <w:r>
              <w:rPr>
                <w:spacing w:val="7"/>
              </w:rPr>
              <w:t xml:space="preserve">  </w:t>
            </w:r>
            <w:r>
              <w:rPr>
                <w:spacing w:val="-5"/>
              </w:rPr>
              <w:t>However,</w:t>
            </w:r>
            <w:r>
              <w:rPr>
                <w:spacing w:val="2"/>
              </w:rPr>
              <w:t xml:space="preserve">  </w:t>
            </w:r>
            <w:r>
              <w:rPr>
                <w:spacing w:val="-5"/>
              </w:rPr>
              <w:t>existing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evid</w:t>
            </w:r>
            <w:r>
              <w:rPr>
                <w:spacing w:val="-6"/>
              </w:rPr>
              <w:t>ence</w:t>
            </w:r>
            <w:r>
              <w:rPr/>
              <w:t xml:space="preserve"> </w:t>
            </w:r>
            <w:r>
              <w:rPr>
                <w:spacing w:val="-5"/>
              </w:rPr>
              <w:t>suggests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5"/>
              </w:rPr>
              <w:t>that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it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should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5"/>
              </w:rPr>
              <w:t>only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administered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pregnancies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at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high-</w:t>
            </w:r>
            <w:r>
              <w:rPr/>
              <w:t xml:space="preserve"> </w:t>
            </w:r>
            <w:r>
              <w:rPr>
                <w:spacing w:val="-5"/>
              </w:rPr>
              <w:t>risk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delivering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within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sev</w:t>
            </w:r>
            <w:r>
              <w:rPr>
                <w:spacing w:val="-6"/>
              </w:rPr>
              <w:t>en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days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6"/>
              </w:rPr>
              <w:t>as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case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-6"/>
              </w:rPr>
              <w:t>singletons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(Low-</w:t>
            </w:r>
            <w:r>
              <w:rPr/>
              <w:t xml:space="preserve"> </w:t>
            </w:r>
            <w:r>
              <w:rPr>
                <w:spacing w:val="-5"/>
              </w:rPr>
              <w:t>quality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5"/>
              </w:rPr>
              <w:t>evidence;</w:t>
            </w:r>
            <w:r>
              <w:rPr>
                <w:spacing w:val="12"/>
                <w:w w:val="102"/>
              </w:rPr>
              <w:t xml:space="preserve">  </w:t>
            </w:r>
            <w:r>
              <w:rPr>
                <w:spacing w:val="-5"/>
              </w:rPr>
              <w:t>Conditional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-5"/>
              </w:rPr>
              <w:t>recommendation).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-5"/>
              </w:rPr>
              <w:t>Maternal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5"/>
              </w:rPr>
              <w:t>diabetes</w:t>
            </w:r>
            <w:r>
              <w:rPr/>
              <w:t xml:space="preserve"> </w:t>
            </w:r>
            <w:r>
              <w:rPr>
                <w:spacing w:val="-4"/>
              </w:rPr>
              <w:t>mellitus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-4"/>
              </w:rPr>
              <w:t>is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not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contraindication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use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antenatal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co</w:t>
            </w:r>
            <w:r>
              <w:rPr>
                <w:spacing w:val="-5"/>
              </w:rPr>
              <w:t>rticoste-</w:t>
            </w:r>
            <w:r>
              <w:rPr/>
              <w:t xml:space="preserve"> </w:t>
            </w:r>
            <w:r>
              <w:rPr>
                <w:spacing w:val="-5"/>
              </w:rPr>
              <w:t>roids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(Moderate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quality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evidence;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Strong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recommendation).</w:t>
            </w:r>
          </w:p>
        </w:tc>
      </w:tr>
    </w:tbl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2" w:right="248" w:firstLine="245"/>
        <w:spacing w:before="57" w:line="273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Several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retrospective  cohort   </w:t>
      </w:r>
      <w:r>
        <w:rPr>
          <w:sz w:val="20"/>
          <w:szCs w:val="20"/>
          <w:spacing w:val="-5"/>
        </w:rPr>
        <w:t>studies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5"/>
        </w:rPr>
        <w:t>indicate  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antenatal  corticosteroids  impro</w:t>
      </w:r>
      <w:r>
        <w:rPr>
          <w:sz w:val="20"/>
          <w:szCs w:val="20"/>
          <w:spacing w:val="-4"/>
        </w:rPr>
        <w:t>ve  neonatal  outcomes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twin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5"/>
        </w:rPr>
        <w:t>pregnancies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5"/>
        </w:rPr>
        <w:t>delivered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before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5"/>
        </w:rPr>
        <w:t>34</w:t>
      </w:r>
      <w:r>
        <w:rPr>
          <w:sz w:val="20"/>
          <w:szCs w:val="20"/>
          <w:spacing w:val="-6"/>
        </w:rPr>
        <w:t>weeks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12</w:t>
        </w:r>
      </w:hyperlink>
      <w:r>
        <w:rPr>
          <w:sz w:val="20"/>
          <w:szCs w:val="20"/>
          <w:spacing w:val="-6"/>
        </w:rPr>
        <w:t>,</w:t>
      </w:r>
      <w:r>
        <w:rPr>
          <w:sz w:val="20"/>
          <w:szCs w:val="20"/>
        </w:rPr>
        <w:t xml:space="preserve"> 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40-42</w:t>
        </w:r>
      </w:hyperlink>
      <w:r>
        <w:rPr>
          <w:sz w:val="20"/>
          <w:szCs w:val="20"/>
          <w:spacing w:val="-4"/>
        </w:rPr>
        <w:t>],  reducing  severe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4"/>
        </w:rPr>
        <w:t>neurologic</w:t>
      </w:r>
      <w:r>
        <w:rPr>
          <w:sz w:val="20"/>
          <w:szCs w:val="20"/>
          <w:spacing w:val="-5"/>
        </w:rPr>
        <w:t>al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5"/>
        </w:rPr>
        <w:t>respiratory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morbidity,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well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as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need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5"/>
        </w:rPr>
        <w:t>for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mechanical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ventil</w:t>
      </w:r>
      <w:r>
        <w:rPr>
          <w:sz w:val="20"/>
          <w:szCs w:val="20"/>
          <w:spacing w:val="-6"/>
        </w:rPr>
        <w:t>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tion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7"/>
        </w:rPr>
        <w:t>by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7"/>
        </w:rPr>
        <w:t>approximately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7"/>
        </w:rPr>
        <w:t>50%.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7"/>
        </w:rPr>
        <w:t>Most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7"/>
        </w:rPr>
        <w:t>of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7"/>
        </w:rPr>
        <w:t>thes</w:t>
      </w:r>
      <w:r>
        <w:rPr>
          <w:sz w:val="20"/>
          <w:szCs w:val="20"/>
          <w:spacing w:val="-8"/>
        </w:rPr>
        <w:t>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8"/>
        </w:rPr>
        <w:t>cases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8"/>
        </w:rPr>
        <w:t>seem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have  been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delivere</w:t>
      </w:r>
      <w:r>
        <w:rPr>
          <w:sz w:val="20"/>
          <w:szCs w:val="20"/>
          <w:spacing w:val="-5"/>
        </w:rPr>
        <w:t>d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5"/>
        </w:rPr>
        <w:t>within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seven-day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5"/>
        </w:rPr>
        <w:t>interval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from  corticosteroid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3"/>
        </w:rPr>
        <w:t>administ</w:t>
      </w:r>
      <w:r>
        <w:rPr>
          <w:sz w:val="20"/>
          <w:szCs w:val="20"/>
          <w:spacing w:val="-4"/>
        </w:rPr>
        <w:t>ration.  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sub-analysis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7"/>
        </w:rPr>
        <w:t>EPIPAGE-2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7"/>
        </w:rPr>
        <w:t>study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7"/>
        </w:rPr>
        <w:t>revea</w:t>
      </w:r>
      <w:r>
        <w:rPr>
          <w:sz w:val="20"/>
          <w:szCs w:val="20"/>
          <w:spacing w:val="-8"/>
        </w:rPr>
        <w:t>led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8"/>
        </w:rPr>
        <w:t>that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8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8"/>
        </w:rPr>
        <w:t>beneficial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8"/>
        </w:rPr>
        <w:t>effect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of  corticosteroids  does  not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4"/>
        </w:rPr>
        <w:t>seem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4"/>
        </w:rPr>
        <w:t>extend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beyond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one  week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12</w:t>
        </w:r>
      </w:hyperlink>
      <w:r>
        <w:rPr>
          <w:sz w:val="20"/>
          <w:szCs w:val="20"/>
          <w:spacing w:val="-5"/>
        </w:rPr>
        <w:t>].  In  a  population-based</w:t>
      </w:r>
      <w:r>
        <w:rPr>
          <w:sz w:val="20"/>
          <w:szCs w:val="20"/>
          <w:spacing w:val="62"/>
        </w:rPr>
        <w:t xml:space="preserve"> </w:t>
      </w:r>
      <w:r>
        <w:rPr>
          <w:sz w:val="20"/>
          <w:szCs w:val="20"/>
          <w:spacing w:val="-5"/>
        </w:rPr>
        <w:t>study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5"/>
        </w:rPr>
        <w:t>of  6546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preterm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twins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4"/>
        </w:rPr>
        <w:t>under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4"/>
        </w:rPr>
        <w:t>32weeks,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beneficial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4"/>
        </w:rPr>
        <w:t>effect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corticosteroids   involved   only   short-term   neurologic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outcomes,  whereas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no  dif</w:t>
      </w:r>
      <w:r>
        <w:rPr>
          <w:sz w:val="20"/>
          <w:szCs w:val="20"/>
          <w:spacing w:val="-5"/>
        </w:rPr>
        <w:t>ference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was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found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incidence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respiratory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dis</w:t>
      </w:r>
      <w:r>
        <w:rPr>
          <w:sz w:val="20"/>
          <w:szCs w:val="20"/>
          <w:spacing w:val="-6"/>
        </w:rPr>
        <w:t>tress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6"/>
        </w:rPr>
        <w:t>syndrome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6"/>
        </w:rPr>
        <w:t>or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6"/>
        </w:rPr>
        <w:t>neonatal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death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43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5"/>
        </w:rPr>
        <w:t>Severe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morbidity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twins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5"/>
        </w:rPr>
        <w:t>does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not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appear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be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different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from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that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singletons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4"/>
        </w:rPr>
        <w:t>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44</w:t>
        </w:r>
      </w:hyperlink>
      <w:r>
        <w:rPr>
          <w:sz w:val="20"/>
          <w:szCs w:val="20"/>
          <w:spacing w:val="-4"/>
        </w:rPr>
        <w:t>],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therefore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it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6"/>
        </w:rPr>
        <w:t>is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6"/>
        </w:rPr>
        <w:t>reasonable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assume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6"/>
        </w:rPr>
        <w:t>cortico</w:t>
      </w:r>
      <w:r>
        <w:rPr>
          <w:sz w:val="20"/>
          <w:szCs w:val="20"/>
          <w:spacing w:val="-7"/>
        </w:rPr>
        <w:t>steroid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7"/>
        </w:rPr>
        <w:t>use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should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be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7"/>
        </w:rPr>
        <w:t>same.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" w:firstLine="243"/>
        <w:spacing w:before="35" w:line="266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Given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3"/>
        </w:rPr>
        <w:t>large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3"/>
        </w:rPr>
        <w:t>proportion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3"/>
        </w:rPr>
        <w:t>of  t</w:t>
      </w:r>
      <w:r>
        <w:rPr>
          <w:sz w:val="20"/>
          <w:szCs w:val="20"/>
          <w:spacing w:val="-4"/>
        </w:rPr>
        <w:t>win   pregnancies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delivered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late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period,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there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5"/>
        </w:rPr>
        <w:t>is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need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5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robust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4"/>
        </w:rPr>
        <w:t>evidence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4"/>
        </w:rPr>
        <w:t>on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4"/>
        </w:rPr>
        <w:t>effect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4"/>
        </w:rPr>
        <w:t>cor</w:t>
      </w:r>
      <w:r>
        <w:rPr>
          <w:sz w:val="20"/>
          <w:szCs w:val="20"/>
          <w:spacing w:val="-5"/>
        </w:rPr>
        <w:t>ticosteroid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5"/>
        </w:rPr>
        <w:t>use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these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situations.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5"/>
        </w:rPr>
        <w:t>No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randomized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co</w:t>
      </w:r>
      <w:r>
        <w:rPr>
          <w:sz w:val="20"/>
          <w:szCs w:val="20"/>
          <w:spacing w:val="-6"/>
        </w:rPr>
        <w:t>ntrolled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6"/>
        </w:rPr>
        <w:t>trials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6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so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far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been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5"/>
        </w:rPr>
        <w:t>published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on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this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subjec</w:t>
      </w:r>
      <w:r>
        <w:rPr>
          <w:sz w:val="20"/>
          <w:szCs w:val="20"/>
          <w:spacing w:val="-6"/>
        </w:rPr>
        <w:t>t,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6"/>
        </w:rPr>
        <w:t>but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6"/>
        </w:rPr>
        <w:t>large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6"/>
        </w:rPr>
        <w:t>trial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is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4"/>
        </w:rPr>
        <w:t>ongoing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45</w:t>
        </w:r>
      </w:hyperlink>
      <w:r>
        <w:rPr>
          <w:sz w:val="20"/>
          <w:szCs w:val="20"/>
          <w:spacing w:val="-4"/>
        </w:rPr>
        <w:t>].</w:t>
      </w:r>
    </w:p>
    <w:p>
      <w:pPr>
        <w:pStyle w:val="BodyText"/>
        <w:ind w:left="6" w:firstLine="237"/>
        <w:spacing w:before="63" w:line="275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The  beneficial  effect  of  cort</w:t>
      </w:r>
      <w:r>
        <w:rPr>
          <w:sz w:val="20"/>
          <w:szCs w:val="20"/>
          <w:spacing w:val="-4"/>
        </w:rPr>
        <w:t>icosteroids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4"/>
        </w:rPr>
        <w:t>diabetic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pregnancies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appears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be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5"/>
        </w:rPr>
        <w:t>similar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non-diabetic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population  before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34weeks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46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However,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late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pre-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7"/>
        </w:rPr>
        <w:t>term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7"/>
        </w:rPr>
        <w:t>pregnancies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7"/>
        </w:rPr>
        <w:t>are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less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prone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7"/>
        </w:rPr>
        <w:t>to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7"/>
        </w:rPr>
        <w:t>serious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7"/>
        </w:rPr>
        <w:t>respiratory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complications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47</w:t>
        </w:r>
      </w:hyperlink>
      <w:r>
        <w:rPr>
          <w:sz w:val="20"/>
          <w:szCs w:val="20"/>
          <w:spacing w:val="-5"/>
        </w:rPr>
        <w:t>],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current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evidence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su</w:t>
      </w:r>
      <w:r>
        <w:rPr>
          <w:sz w:val="20"/>
          <w:szCs w:val="20"/>
          <w:spacing w:val="-6"/>
        </w:rPr>
        <w:t>ggests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6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administration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3"/>
        </w:rPr>
        <w:t>corticosteroids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3"/>
        </w:rPr>
        <w:t>during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3"/>
        </w:rPr>
        <w:t>this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-3"/>
        </w:rPr>
        <w:t>period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increases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6"/>
        </w:rPr>
        <w:t>the  rate  of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6"/>
        </w:rPr>
        <w:t>neonatal  hypoglycemia  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19</w:t>
        </w:r>
      </w:hyperlink>
      <w:r>
        <w:rPr>
          <w:sz w:val="20"/>
          <w:szCs w:val="20"/>
          <w:spacing w:val="-6"/>
        </w:rPr>
        <w:t>,  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48</w:t>
        </w:r>
      </w:hyperlink>
      <w:r>
        <w:rPr>
          <w:sz w:val="20"/>
          <w:szCs w:val="20"/>
          <w:spacing w:val="-7"/>
        </w:rPr>
        <w:t>].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Diabetes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5"/>
        </w:rPr>
        <w:t>should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not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5"/>
        </w:rPr>
        <w:t>be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5"/>
        </w:rPr>
        <w:t>considered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5"/>
        </w:rPr>
        <w:t>contraindication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cortico</w:t>
      </w:r>
      <w:r>
        <w:rPr>
          <w:sz w:val="20"/>
          <w:szCs w:val="20"/>
          <w:spacing w:val="-2"/>
        </w:rPr>
        <w:t>steroid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administ</w:t>
      </w:r>
      <w:r>
        <w:rPr>
          <w:sz w:val="20"/>
          <w:szCs w:val="20"/>
          <w:spacing w:val="-3"/>
        </w:rPr>
        <w:t>ration,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3"/>
        </w:rPr>
        <w:t>but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close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follow-up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glycemic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4"/>
        </w:rPr>
        <w:t>values  is  required  to  adjust  insulin  i</w:t>
      </w:r>
      <w:r>
        <w:rPr>
          <w:sz w:val="20"/>
          <w:szCs w:val="20"/>
          <w:spacing w:val="-5"/>
        </w:rPr>
        <w:t>nfusion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rates  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49</w:t>
        </w:r>
      </w:hyperlink>
      <w:r>
        <w:rPr>
          <w:sz w:val="20"/>
          <w:szCs w:val="20"/>
          <w:spacing w:val="-4"/>
        </w:rPr>
        <w:t>].  The  optima</w:t>
      </w:r>
      <w:r>
        <w:rPr>
          <w:sz w:val="20"/>
          <w:szCs w:val="20"/>
          <w:spacing w:val="-5"/>
        </w:rPr>
        <w:t>l  regimen  and  dose  remain 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be  defined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as   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recent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4"/>
        </w:rPr>
        <w:t>randomized  controlled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trial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suggested  that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dexamethas</w:t>
      </w:r>
      <w:r>
        <w:rPr>
          <w:sz w:val="20"/>
          <w:szCs w:val="20"/>
          <w:spacing w:val="-4"/>
        </w:rPr>
        <w:t>one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4"/>
        </w:rPr>
        <w:t>(12mg  administered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intramuscularly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5"/>
        </w:rPr>
        <w:t>twice,  12-h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apart)  may  be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super</w:t>
      </w:r>
      <w:r>
        <w:rPr>
          <w:sz w:val="20"/>
          <w:szCs w:val="20"/>
          <w:spacing w:val="-6"/>
        </w:rPr>
        <w:t>ior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dexamethasone   (6mg   administered    intramuscularly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four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times,  12-h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5"/>
        </w:rPr>
        <w:t>apart)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terms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reducing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maternal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hyperglycemic   episodes   [</w:t>
      </w:r>
      <w:hyperlink w:history="true" w:anchor="bookmark1">
        <w:r>
          <w:rPr>
            <w:sz w:val="20"/>
            <w:szCs w:val="20"/>
            <w:color w:val="000080"/>
            <w:spacing w:val="-4"/>
          </w:rPr>
          <w:t>50</w:t>
        </w:r>
      </w:hyperlink>
      <w:r>
        <w:rPr>
          <w:sz w:val="20"/>
          <w:szCs w:val="20"/>
          <w:spacing w:val="-4"/>
        </w:rPr>
        <w:t>].   Offspring  </w:t>
      </w:r>
      <w:r>
        <w:rPr>
          <w:sz w:val="20"/>
          <w:szCs w:val="20"/>
          <w:spacing w:val="-5"/>
        </w:rPr>
        <w:t xml:space="preserve"> of   diabetic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mothers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6"/>
        </w:rPr>
        <w:t>are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at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an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6"/>
        </w:rPr>
        <w:t>increased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6"/>
        </w:rPr>
        <w:t>risk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"/>
        </w:rPr>
        <w:t>developing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6"/>
        </w:rPr>
        <w:t>hypo-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glycemia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3"/>
        </w:rPr>
        <w:t>respiratory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morbidity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beyond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that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attr</w:t>
      </w:r>
      <w:r>
        <w:rPr>
          <w:sz w:val="20"/>
          <w:szCs w:val="20"/>
          <w:spacing w:val="-4"/>
        </w:rPr>
        <w:t>ib-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uted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prematurity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2"/>
        </w:rPr>
        <w:t>[</w:t>
      </w:r>
      <w:hyperlink w:history="true" w:anchor="bookmark1">
        <w:r>
          <w:rPr>
            <w:sz w:val="20"/>
            <w:szCs w:val="20"/>
            <w:color w:val="000080"/>
            <w:spacing w:val="-2"/>
          </w:rPr>
          <w:t>51</w:t>
        </w:r>
      </w:hyperlink>
      <w:r>
        <w:rPr>
          <w:sz w:val="20"/>
          <w:szCs w:val="20"/>
          <w:spacing w:val="-2"/>
        </w:rPr>
        <w:t>].</w:t>
      </w:r>
    </w:p>
    <w:p>
      <w:pPr>
        <w:spacing w:line="189" w:lineRule="exact"/>
        <w:rPr/>
      </w:pPr>
      <w:r/>
    </w:p>
    <w:tbl>
      <w:tblPr>
        <w:tblStyle w:val="TableNormal"/>
        <w:tblW w:w="4713" w:type="dxa"/>
        <w:tblInd w:w="5" w:type="dxa"/>
        <w:tblLayout w:type="fixed"/>
        <w:tblBorders>
          <w:left w:val="single" w:color="CC4F12" w:sz="4" w:space="0"/>
          <w:bottom w:val="single" w:color="CC4F12" w:sz="4" w:space="0"/>
          <w:right w:val="single" w:color="CC4F12" w:sz="4" w:space="0"/>
          <w:top w:val="single" w:color="CC4F12" w:sz="2" w:space="0"/>
        </w:tblBorders>
      </w:tblPr>
      <w:tblGrid>
        <w:gridCol w:w="4713"/>
      </w:tblGrid>
      <w:tr>
        <w:trPr>
          <w:trHeight w:val="1324" w:hRule="atLeast"/>
        </w:trPr>
        <w:tc>
          <w:tcPr>
            <w:tcW w:w="4713" w:type="dxa"/>
            <w:vAlign w:val="top"/>
          </w:tcPr>
          <w:p>
            <w:pPr>
              <w:pStyle w:val="TableText"/>
              <w:ind w:left="125" w:right="119" w:firstLine="2"/>
              <w:spacing w:before="179" w:line="244" w:lineRule="auto"/>
              <w:jc w:val="both"/>
              <w:rPr/>
            </w:pPr>
            <w:r>
              <w:rPr>
                <w:spacing w:val="-5"/>
              </w:rPr>
              <w:t>7.  A  single   repeat   course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o</w:t>
            </w:r>
            <w:r>
              <w:rPr>
                <w:spacing w:val="-6"/>
              </w:rPr>
              <w:t>f  corticosteroids  can   be   considered</w:t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in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pregnancies  below  34</w:t>
            </w:r>
            <w:r>
              <w:rPr>
                <w:sz w:val="10"/>
                <w:szCs w:val="10"/>
                <w:spacing w:val="-4"/>
                <w:position w:val="7"/>
              </w:rPr>
              <w:t>+0 </w:t>
            </w:r>
            <w:r>
              <w:rPr>
                <w:spacing w:val="-4"/>
              </w:rPr>
              <w:t>weeks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gestation,  if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the  </w:t>
            </w:r>
            <w:r>
              <w:rPr>
                <w:spacing w:val="-5"/>
              </w:rPr>
              <w:t>previous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5"/>
              </w:rPr>
              <w:t>course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was</w:t>
            </w:r>
            <w:r>
              <w:rPr/>
              <w:t xml:space="preserve"> </w:t>
            </w:r>
            <w:r>
              <w:rPr>
                <w:spacing w:val="-5"/>
              </w:rPr>
              <w:t>administered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more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than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7days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earlier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there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is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renewed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high-ri</w:t>
            </w:r>
            <w:r>
              <w:rPr>
                <w:spacing w:val="-6"/>
              </w:rPr>
              <w:t>sk</w:t>
            </w:r>
            <w:r>
              <w:rPr/>
              <w:t xml:space="preserve"> </w:t>
            </w:r>
            <w:r>
              <w:rPr>
                <w:spacing w:val="-3"/>
              </w:rPr>
              <w:t>of      imminent      delivery      (Low-quality      evidence;      Condi</w:t>
            </w:r>
            <w:r>
              <w:rPr>
                <w:spacing w:val="-4"/>
              </w:rPr>
              <w:t>tional</w:t>
            </w:r>
            <w:r>
              <w:rPr/>
              <w:t xml:space="preserve"> </w:t>
            </w:r>
            <w:r>
              <w:rPr>
                <w:spacing w:val="-4"/>
              </w:rPr>
              <w:t>recommendation).</w:t>
            </w:r>
          </w:p>
        </w:tc>
      </w:tr>
    </w:tbl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6" w:firstLine="237"/>
        <w:spacing w:before="57" w:line="272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The  majority  of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the  available  evi</w:t>
      </w:r>
      <w:r>
        <w:rPr>
          <w:sz w:val="20"/>
          <w:szCs w:val="20"/>
          <w:spacing w:val="-5"/>
        </w:rPr>
        <w:t>dence  concerning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4"/>
        </w:rPr>
        <w:t>safety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antenatal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4"/>
        </w:rPr>
        <w:t>corticost</w:t>
      </w:r>
      <w:r>
        <w:rPr>
          <w:sz w:val="20"/>
          <w:szCs w:val="20"/>
          <w:spacing w:val="-5"/>
        </w:rPr>
        <w:t>eroids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is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5"/>
        </w:rPr>
        <w:t>retrieved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5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cohort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4"/>
        </w:rPr>
        <w:t>studies.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4"/>
        </w:rPr>
        <w:t>Given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5"/>
        </w:rPr>
        <w:t>potential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confounders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5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partially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skew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findings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5"/>
        </w:rPr>
        <w:t>of  several   studies,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5"/>
        </w:rPr>
        <w:t>it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5"/>
        </w:rPr>
        <w:t>is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important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evaluate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current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evidence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based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on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large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series  which  are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designed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on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5"/>
        </w:rPr>
        <w:t>post-market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sett</w:t>
      </w:r>
      <w:r>
        <w:rPr>
          <w:sz w:val="20"/>
          <w:szCs w:val="20"/>
          <w:spacing w:val="-6"/>
        </w:rPr>
        <w:t>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which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complement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efficacy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4"/>
        </w:rPr>
        <w:t>data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4"/>
        </w:rPr>
        <w:t>that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ema</w:t>
      </w:r>
      <w:r>
        <w:rPr>
          <w:sz w:val="20"/>
          <w:szCs w:val="20"/>
          <w:spacing w:val="-5"/>
        </w:rPr>
        <w:t>nate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from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4"/>
        </w:rPr>
        <w:t>pre-market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4"/>
        </w:rPr>
        <w:t>randomized  tri</w:t>
      </w:r>
      <w:r>
        <w:rPr>
          <w:sz w:val="20"/>
          <w:szCs w:val="20"/>
          <w:spacing w:val="-5"/>
        </w:rPr>
        <w:t>als,   using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real-world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data.   A   Cochrane   revie</w:t>
      </w:r>
      <w:r>
        <w:rPr>
          <w:sz w:val="20"/>
          <w:szCs w:val="20"/>
          <w:spacing w:val="-6"/>
        </w:rPr>
        <w:t>w   analyzing   data   from   10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randomized</w:t>
      </w:r>
      <w:r>
        <w:rPr>
          <w:sz w:val="20"/>
          <w:szCs w:val="20"/>
          <w:spacing w:val="-4"/>
        </w:rPr>
        <w:t xml:space="preserve">  trials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4"/>
        </w:rPr>
        <w:t>concluded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that   repeat  courses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4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corticosteroids  in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pregnancies  at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risk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4"/>
        </w:rPr>
        <w:t>being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born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seven  or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more  days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6"/>
        </w:rPr>
        <w:t>after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6"/>
        </w:rPr>
        <w:t>initial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6"/>
        </w:rPr>
        <w:t>course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6"/>
        </w:rPr>
        <w:t>reduces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severe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5"/>
        </w:rPr>
        <w:t>short-term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5"/>
        </w:rPr>
        <w:t>neonatal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5"/>
        </w:rPr>
        <w:t>morbidity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18</w:t>
        </w:r>
      </w:hyperlink>
      <w:r>
        <w:rPr>
          <w:sz w:val="20"/>
          <w:szCs w:val="20"/>
          <w:spacing w:val="-5"/>
        </w:rPr>
        <w:t>].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5"/>
        </w:rPr>
        <w:t>slight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reduction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4"/>
        </w:rPr>
        <w:t>birth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4"/>
        </w:rPr>
        <w:t>weight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4"/>
        </w:rPr>
        <w:t>was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4"/>
        </w:rPr>
        <w:t>also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4"/>
        </w:rPr>
        <w:t>found,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4"/>
        </w:rPr>
        <w:t>but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4"/>
        </w:rPr>
        <w:t>no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4"/>
        </w:rPr>
        <w:t>sig-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nificant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harm  was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observed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5"/>
        </w:rPr>
        <w:t>childhood.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5"/>
        </w:rPr>
        <w:t>recent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4"/>
        </w:rPr>
        <w:t>individual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4"/>
        </w:rPr>
        <w:t>patient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4"/>
        </w:rPr>
        <w:t>data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4"/>
        </w:rPr>
        <w:t>meta-analysis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4"/>
        </w:rPr>
        <w:t>reported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4"/>
        </w:rPr>
        <w:t>that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repeat  cou</w:t>
      </w:r>
      <w:r>
        <w:rPr>
          <w:sz w:val="20"/>
          <w:szCs w:val="20"/>
          <w:spacing w:val="-4"/>
        </w:rPr>
        <w:t>rses  of  cort</w:t>
      </w:r>
      <w:r>
        <w:rPr>
          <w:sz w:val="20"/>
          <w:szCs w:val="20"/>
          <w:spacing w:val="-5"/>
        </w:rPr>
        <w:t>icosteroids,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5"/>
        </w:rPr>
        <w:t>total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dose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o</w:t>
      </w:r>
      <w:r>
        <w:rPr>
          <w:sz w:val="20"/>
          <w:szCs w:val="20"/>
          <w:spacing w:val="6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24-48mg  reduced  the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2"/>
        </w:rPr>
        <w:t>likelihood  of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2"/>
        </w:rPr>
        <w:t>respirator</w:t>
      </w:r>
      <w:r>
        <w:rPr>
          <w:sz w:val="20"/>
          <w:szCs w:val="20"/>
          <w:spacing w:val="-3"/>
        </w:rPr>
        <w:t>y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3"/>
        </w:rPr>
        <w:t>sup-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port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5"/>
        </w:rPr>
        <w:t>after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birth,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but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neonatal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deaths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neurosensory</w:t>
      </w:r>
    </w:p>
    <w:p>
      <w:pPr>
        <w:spacing w:line="272" w:lineRule="auto"/>
        <w:sectPr>
          <w:type w:val="continuous"/>
          <w:pgSz w:w="12189" w:h="15875"/>
          <w:pgMar w:top="735" w:right="1188" w:bottom="0" w:left="1195" w:header="504" w:footer="0" w:gutter="0"/>
          <w:cols w:equalWidth="0" w:num="2">
            <w:col w:w="4976" w:space="100"/>
            <w:col w:w="4731" w:space="0"/>
          </w:cols>
        </w:sectPr>
        <w:rPr>
          <w:sz w:val="20"/>
          <w:szCs w:val="20"/>
        </w:rPr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33"/>
          <w:pgSz w:w="12189" w:h="15875"/>
          <w:pgMar w:top="735" w:right="1188" w:bottom="0" w:left="1195" w:header="504" w:footer="0" w:gutter="0"/>
          <w:cols w:equalWidth="0" w:num="1">
            <w:col w:w="9806" w:space="0"/>
          </w:cols>
        </w:sectPr>
        <w:rPr/>
      </w:pPr>
    </w:p>
    <w:p>
      <w:pPr>
        <w:pStyle w:val="BodyText"/>
        <w:ind w:left="2" w:right="258" w:firstLine="4"/>
        <w:spacing w:before="44" w:line="282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disability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were  not  influenced  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52</w:t>
        </w:r>
      </w:hyperlink>
      <w:r>
        <w:rPr>
          <w:sz w:val="20"/>
          <w:szCs w:val="20"/>
          <w:spacing w:val="-5"/>
        </w:rPr>
        <w:t>].  Simila</w:t>
      </w:r>
      <w:r>
        <w:rPr>
          <w:sz w:val="20"/>
          <w:szCs w:val="20"/>
          <w:spacing w:val="-6"/>
        </w:rPr>
        <w:t>r  results  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reported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the  latest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6"/>
        </w:rPr>
        <w:t>Cochrane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6"/>
        </w:rPr>
        <w:t>review  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1</w:t>
        </w:r>
        <w:r>
          <w:rPr>
            <w:sz w:val="20"/>
            <w:szCs w:val="20"/>
            <w:color w:val="000080"/>
            <w:spacing w:val="-7"/>
          </w:rPr>
          <w:t>8</w:t>
        </w:r>
      </w:hyperlink>
      <w:r>
        <w:rPr>
          <w:sz w:val="20"/>
          <w:szCs w:val="20"/>
          <w:spacing w:val="-7"/>
        </w:rPr>
        <w:t>].  Evidence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from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3"/>
        </w:rPr>
        <w:t>two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3"/>
        </w:rPr>
        <w:t>large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multicentre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cohorts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failed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find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a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dif-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ference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5"/>
        </w:rPr>
        <w:t>risk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5"/>
        </w:rPr>
        <w:t>death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5"/>
        </w:rPr>
        <w:t>or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disability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five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5"/>
        </w:rPr>
        <w:t>yea</w:t>
      </w:r>
      <w:r>
        <w:rPr>
          <w:sz w:val="20"/>
          <w:szCs w:val="20"/>
          <w:spacing w:val="-6"/>
        </w:rPr>
        <w:t>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age,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4"/>
        </w:rPr>
        <w:t>between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4"/>
        </w:rPr>
        <w:t>offspri</w:t>
      </w:r>
      <w:r>
        <w:rPr>
          <w:sz w:val="20"/>
          <w:szCs w:val="20"/>
          <w:spacing w:val="-5"/>
        </w:rPr>
        <w:t>ng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5"/>
        </w:rPr>
        <w:t>that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5"/>
        </w:rPr>
        <w:t>received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single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or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5"/>
        </w:rPr>
        <w:t>mul-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tiple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4"/>
        </w:rPr>
        <w:t>courses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4"/>
        </w:rPr>
        <w:t>of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4"/>
        </w:rPr>
        <w:t>corticosteroids,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4"/>
        </w:rPr>
        <w:t>questioning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4"/>
        </w:rPr>
        <w:t>long-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term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-6"/>
        </w:rPr>
        <w:t>benefits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of  a   second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course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6"/>
        </w:rPr>
        <w:t>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53</w:t>
        </w:r>
      </w:hyperlink>
      <w:r>
        <w:rPr>
          <w:sz w:val="20"/>
          <w:szCs w:val="20"/>
          <w:spacing w:val="-6"/>
        </w:rPr>
        <w:t>,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54</w:t>
        </w:r>
      </w:hyperlink>
      <w:r>
        <w:rPr>
          <w:sz w:val="20"/>
          <w:szCs w:val="20"/>
          <w:spacing w:val="-7"/>
        </w:rPr>
        <w:t>].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7"/>
        </w:rPr>
        <w:t>Children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born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3"/>
        </w:rPr>
        <w:t>at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3"/>
        </w:rPr>
        <w:t>term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3"/>
        </w:rPr>
        <w:t>following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3"/>
        </w:rPr>
        <w:t>multiple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3"/>
        </w:rPr>
        <w:t>courses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3"/>
        </w:rPr>
        <w:t>corticoste-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roids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6"/>
        </w:rPr>
        <w:t>had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6"/>
        </w:rPr>
        <w:t>a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70%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6"/>
        </w:rPr>
        <w:t>higher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6"/>
        </w:rPr>
        <w:t>risk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death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6"/>
        </w:rPr>
        <w:t>or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6"/>
        </w:rPr>
        <w:t>neurodeve</w:t>
      </w:r>
      <w:r>
        <w:rPr>
          <w:sz w:val="20"/>
          <w:szCs w:val="20"/>
          <w:spacing w:val="-7"/>
        </w:rPr>
        <w:t>lop-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mental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4"/>
        </w:rPr>
        <w:t>disability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-4"/>
        </w:rPr>
        <w:t>at</w:t>
      </w:r>
      <w:r>
        <w:rPr>
          <w:sz w:val="20"/>
          <w:szCs w:val="20"/>
          <w:spacing w:val="18"/>
          <w:w w:val="101"/>
        </w:rPr>
        <w:t xml:space="preserve">  </w:t>
      </w:r>
      <w:r>
        <w:rPr>
          <w:sz w:val="20"/>
          <w:szCs w:val="20"/>
          <w:spacing w:val="-4"/>
        </w:rPr>
        <w:t>f</w:t>
      </w:r>
      <w:r>
        <w:rPr>
          <w:sz w:val="20"/>
          <w:szCs w:val="20"/>
          <w:spacing w:val="-5"/>
        </w:rPr>
        <w:t>ive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5"/>
        </w:rPr>
        <w:t>years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5"/>
        </w:rPr>
        <w:t>age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than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5"/>
        </w:rPr>
        <w:t>those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exposed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6"/>
        </w:rPr>
        <w:t>to  a  single  course  [</w:t>
      </w:r>
      <w:hyperlink w:history="true" w:anchor="bookmark1">
        <w:r>
          <w:rPr>
            <w:sz w:val="20"/>
            <w:szCs w:val="20"/>
            <w:color w:val="000080"/>
            <w:spacing w:val="-6"/>
          </w:rPr>
          <w:t>55</w:t>
        </w:r>
      </w:hyperlink>
      <w:r>
        <w:rPr>
          <w:sz w:val="20"/>
          <w:szCs w:val="20"/>
          <w:spacing w:val="-6"/>
        </w:rPr>
        <w:t>].  The  gestation</w:t>
      </w:r>
      <w:r>
        <w:rPr>
          <w:sz w:val="20"/>
          <w:szCs w:val="20"/>
          <w:spacing w:val="-7"/>
        </w:rPr>
        <w:t>al  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threshold  at  which  th</w:t>
      </w:r>
      <w:r>
        <w:rPr>
          <w:sz w:val="20"/>
          <w:szCs w:val="20"/>
          <w:spacing w:val="-4"/>
        </w:rPr>
        <w:t>e  benefits  of  repeated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4"/>
        </w:rPr>
        <w:t>courses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outweigh  the   risks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remains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5"/>
        </w:rPr>
        <w:t>unknown.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5"/>
        </w:rPr>
        <w:t>Large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co</w:t>
      </w:r>
      <w:r>
        <w:rPr>
          <w:sz w:val="20"/>
          <w:szCs w:val="20"/>
          <w:spacing w:val="-6"/>
        </w:rPr>
        <w:t>hort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studies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3"/>
        </w:rPr>
        <w:t>indicate  that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3"/>
        </w:rPr>
        <w:t>multiple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cour</w:t>
      </w:r>
      <w:r>
        <w:rPr>
          <w:sz w:val="20"/>
          <w:szCs w:val="20"/>
          <w:spacing w:val="-4"/>
        </w:rPr>
        <w:t>ses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4"/>
        </w:rPr>
        <w:t>of  corticoste-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roids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initiated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before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6"/>
        </w:rPr>
        <w:t>29weeks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6"/>
        </w:rPr>
        <w:t>may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have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increa</w:t>
      </w:r>
      <w:r>
        <w:rPr>
          <w:sz w:val="20"/>
          <w:szCs w:val="20"/>
          <w:spacing w:val="-7"/>
        </w:rPr>
        <w:t>sed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6"/>
        </w:rPr>
        <w:t>benefits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than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6"/>
        </w:rPr>
        <w:t>risks.</w:t>
      </w:r>
    </w:p>
    <w:p>
      <w:pPr>
        <w:pStyle w:val="BodyText"/>
        <w:ind w:left="3" w:right="251" w:firstLine="241"/>
        <w:spacing w:before="15" w:line="273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Among  this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4"/>
        </w:rPr>
        <w:t>balance  of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4"/>
        </w:rPr>
        <w:t>conflicting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4"/>
        </w:rPr>
        <w:t>evidence,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it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recommended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consider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5"/>
        </w:rPr>
        <w:t>one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5"/>
        </w:rPr>
        <w:t>sing</w:t>
      </w:r>
      <w:r>
        <w:rPr>
          <w:sz w:val="20"/>
          <w:szCs w:val="20"/>
          <w:spacing w:val="-6"/>
        </w:rPr>
        <w:t>le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repeat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6"/>
        </w:rPr>
        <w:t>course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corticosteroids  in  pregnancies  below  34</w:t>
      </w:r>
      <w:r>
        <w:rPr>
          <w:sz w:val="13"/>
          <w:szCs w:val="13"/>
          <w:spacing w:val="-4"/>
          <w:position w:val="8"/>
        </w:rPr>
        <w:t>+0 </w:t>
      </w:r>
      <w:r>
        <w:rPr>
          <w:sz w:val="20"/>
          <w:szCs w:val="20"/>
          <w:spacing w:val="-4"/>
        </w:rPr>
        <w:t>wee</w:t>
      </w:r>
      <w:r>
        <w:rPr>
          <w:sz w:val="20"/>
          <w:szCs w:val="20"/>
          <w:spacing w:val="-5"/>
        </w:rPr>
        <w:t>ks  </w:t>
      </w:r>
      <w:r>
        <w:rPr>
          <w:sz w:val="20"/>
          <w:szCs w:val="20"/>
          <w:spacing w:val="-12"/>
        </w:rPr>
        <w:t>ges-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4"/>
        </w:rPr>
        <w:t>tation  if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4"/>
        </w:rPr>
        <w:t>the  previous  course  was  administered  mo</w:t>
      </w:r>
      <w:r>
        <w:rPr>
          <w:sz w:val="20"/>
          <w:szCs w:val="20"/>
          <w:spacing w:val="-5"/>
        </w:rPr>
        <w:t>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than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5"/>
        </w:rPr>
        <w:t>7days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earlier,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there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5"/>
        </w:rPr>
        <w:t>is  renewed  h</w:t>
      </w:r>
      <w:r>
        <w:rPr>
          <w:sz w:val="20"/>
          <w:szCs w:val="20"/>
          <w:spacing w:val="-6"/>
        </w:rPr>
        <w:t>igh-risk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preterm  birth   [</w:t>
      </w:r>
      <w:hyperlink w:history="true" w:anchor="bookmark1">
        <w:r>
          <w:rPr>
            <w:sz w:val="20"/>
            <w:szCs w:val="20"/>
            <w:color w:val="000080"/>
            <w:spacing w:val="-2"/>
          </w:rPr>
          <w:t>5</w:t>
        </w:r>
        <w:r>
          <w:rPr>
            <w:sz w:val="20"/>
            <w:szCs w:val="20"/>
            <w:color w:val="000080"/>
            <w:spacing w:val="-3"/>
          </w:rPr>
          <w:t>1</w:t>
        </w:r>
      </w:hyperlink>
      <w:r>
        <w:rPr>
          <w:sz w:val="20"/>
          <w:szCs w:val="20"/>
          <w:spacing w:val="-3"/>
        </w:rPr>
        <w:t>].  Concerning  their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impact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on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prevalence   of</w:t>
      </w:r>
      <w:r>
        <w:rPr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6"/>
        </w:rPr>
        <w:t>cardiometabolic   disease,   no   adverse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effect  was  found  when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assessing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children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5"/>
        </w:rPr>
        <w:t>at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5"/>
        </w:rPr>
        <w:t>s</w:t>
      </w:r>
      <w:r>
        <w:rPr>
          <w:sz w:val="20"/>
          <w:szCs w:val="20"/>
          <w:spacing w:val="-6"/>
        </w:rPr>
        <w:t>chool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age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5"/>
        </w:rPr>
        <w:t>exposed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antenatally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6"/>
        </w:rPr>
        <w:t>repeated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6"/>
        </w:rPr>
        <w:t>doses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6"/>
        </w:rPr>
        <w:t>cortico-</w:t>
      </w:r>
      <w:r>
        <w:rPr>
          <w:sz w:val="20"/>
          <w:szCs w:val="20"/>
        </w:rPr>
        <w:t xml:space="preserve"> </w:t>
      </w:r>
      <w:bookmarkStart w:name="bookmark1" w:id="1"/>
      <w:bookmarkEnd w:id="1"/>
      <w:r>
        <w:rPr>
          <w:sz w:val="20"/>
          <w:szCs w:val="20"/>
          <w:spacing w:val="-5"/>
        </w:rPr>
        <w:t>steroids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[</w:t>
      </w:r>
      <w:hyperlink w:history="true" w:anchor="bookmark1">
        <w:r>
          <w:rPr>
            <w:sz w:val="20"/>
            <w:szCs w:val="20"/>
            <w:color w:val="000080"/>
            <w:spacing w:val="-5"/>
          </w:rPr>
          <w:t>56</w:t>
        </w:r>
      </w:hyperlink>
      <w:r>
        <w:rPr>
          <w:sz w:val="20"/>
          <w:szCs w:val="20"/>
          <w:spacing w:val="-5"/>
        </w:rPr>
        <w:t>].</w:t>
      </w:r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3" w:right="777" w:firstLine="7"/>
        <w:spacing w:before="63" w:line="229" w:lineRule="auto"/>
        <w:outlineLvl w:val="1"/>
        <w:rPr>
          <w:sz w:val="22"/>
          <w:szCs w:val="22"/>
        </w:rPr>
      </w:pPr>
      <w:r>
        <w:rPr>
          <w:sz w:val="22"/>
          <w:szCs w:val="22"/>
          <w:color w:val="CC4F12"/>
          <w:spacing w:val="4"/>
        </w:rPr>
        <w:t>Methodology</w:t>
      </w:r>
      <w:r>
        <w:rPr>
          <w:sz w:val="22"/>
          <w:szCs w:val="22"/>
          <w:color w:val="CC4F12"/>
          <w:spacing w:val="25"/>
        </w:rPr>
        <w:t xml:space="preserve"> </w:t>
      </w:r>
      <w:r>
        <w:rPr>
          <w:sz w:val="22"/>
          <w:szCs w:val="22"/>
          <w:color w:val="CC4F12"/>
          <w:spacing w:val="4"/>
        </w:rPr>
        <w:t>used</w:t>
      </w:r>
      <w:r>
        <w:rPr>
          <w:sz w:val="22"/>
          <w:szCs w:val="22"/>
          <w:color w:val="CC4F12"/>
          <w:spacing w:val="25"/>
          <w:w w:val="101"/>
        </w:rPr>
        <w:t xml:space="preserve"> </w:t>
      </w:r>
      <w:r>
        <w:rPr>
          <w:sz w:val="22"/>
          <w:szCs w:val="22"/>
          <w:color w:val="CC4F12"/>
          <w:spacing w:val="4"/>
        </w:rPr>
        <w:t>in the</w:t>
      </w:r>
      <w:r>
        <w:rPr>
          <w:sz w:val="22"/>
          <w:szCs w:val="22"/>
          <w:color w:val="CC4F12"/>
          <w:spacing w:val="19"/>
        </w:rPr>
        <w:t xml:space="preserve"> </w:t>
      </w:r>
      <w:r>
        <w:rPr>
          <w:sz w:val="22"/>
          <w:szCs w:val="22"/>
          <w:color w:val="CC4F12"/>
          <w:spacing w:val="4"/>
        </w:rPr>
        <w:t>development</w:t>
      </w:r>
      <w:r>
        <w:rPr>
          <w:sz w:val="22"/>
          <w:szCs w:val="22"/>
          <w:color w:val="CC4F12"/>
          <w:spacing w:val="20"/>
        </w:rPr>
        <w:t xml:space="preserve"> </w:t>
      </w:r>
      <w:r>
        <w:rPr>
          <w:sz w:val="22"/>
          <w:szCs w:val="22"/>
          <w:color w:val="CC4F12"/>
          <w:spacing w:val="4"/>
        </w:rPr>
        <w:t>of</w:t>
      </w:r>
      <w:r>
        <w:rPr>
          <w:sz w:val="22"/>
          <w:szCs w:val="22"/>
          <w:color w:val="CC4F12"/>
        </w:rPr>
        <w:t xml:space="preserve"> </w:t>
      </w:r>
      <w:r>
        <w:rPr>
          <w:sz w:val="22"/>
          <w:szCs w:val="22"/>
          <w:color w:val="CC4F12"/>
          <w:spacing w:val="4"/>
        </w:rPr>
        <w:t>this</w:t>
      </w:r>
      <w:r>
        <w:rPr>
          <w:sz w:val="22"/>
          <w:szCs w:val="22"/>
          <w:color w:val="CC4F12"/>
          <w:spacing w:val="28"/>
        </w:rPr>
        <w:t xml:space="preserve"> </w:t>
      </w:r>
      <w:r>
        <w:rPr>
          <w:sz w:val="22"/>
          <w:szCs w:val="22"/>
          <w:color w:val="CC4F12"/>
          <w:spacing w:val="4"/>
        </w:rPr>
        <w:t>guideline</w:t>
      </w:r>
    </w:p>
    <w:p>
      <w:pPr>
        <w:pStyle w:val="BodyText"/>
        <w:ind w:right="251"/>
        <w:spacing w:before="180" w:line="278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6"/>
        </w:rPr>
        <w:t>writing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6"/>
        </w:rPr>
        <w:t>group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6"/>
        </w:rPr>
        <w:t>conducted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6"/>
        </w:rPr>
        <w:t>searches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6"/>
        </w:rPr>
        <w:t>PubMed,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EMBASE,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0"/>
        </w:rPr>
        <w:t>Cochrane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0"/>
        </w:rPr>
        <w:t>Library,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0"/>
        </w:rPr>
        <w:t>Ovid,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0"/>
        </w:rPr>
        <w:t>UpToDate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0"/>
        </w:rPr>
        <w:t>for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0"/>
        </w:rPr>
        <w:t>articles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related  to  this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3"/>
        </w:rPr>
        <w:t>topic.  These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3"/>
        </w:rPr>
        <w:t>were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limi</w:t>
      </w:r>
      <w:r>
        <w:rPr>
          <w:sz w:val="20"/>
          <w:szCs w:val="20"/>
          <w:spacing w:val="-4"/>
        </w:rPr>
        <w:t>ted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studies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involving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5"/>
        </w:rPr>
        <w:t>humans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5"/>
        </w:rPr>
        <w:t>articles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5"/>
        </w:rPr>
        <w:t>pub</w:t>
      </w:r>
      <w:r>
        <w:rPr>
          <w:sz w:val="20"/>
          <w:szCs w:val="20"/>
          <w:spacing w:val="-6"/>
        </w:rPr>
        <w:t>lished</w:t>
      </w:r>
      <w:r>
        <w:rPr>
          <w:sz w:val="20"/>
          <w:szCs w:val="20"/>
          <w:spacing w:val="13"/>
          <w:w w:val="101"/>
        </w:rPr>
        <w:t xml:space="preserve"> 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6"/>
        </w:rPr>
        <w:t>English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between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7"/>
        </w:rPr>
        <w:t>January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7"/>
        </w:rPr>
        <w:t>1988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7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7"/>
        </w:rPr>
        <w:t>April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7"/>
        </w:rPr>
        <w:t>2022.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7"/>
        </w:rPr>
        <w:t>Randomized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7"/>
        </w:rPr>
        <w:t>tri-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als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and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observational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5"/>
        </w:rPr>
        <w:t>st</w:t>
      </w:r>
      <w:r>
        <w:rPr>
          <w:sz w:val="20"/>
          <w:szCs w:val="20"/>
          <w:spacing w:val="-6"/>
        </w:rPr>
        <w:t>udies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6"/>
        </w:rPr>
        <w:t>were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6"/>
        </w:rPr>
        <w:t>considered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6"/>
        </w:rPr>
        <w:t>eligible.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6"/>
        </w:rPr>
        <w:t>searches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were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6"/>
        </w:rPr>
        <w:t>completed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6"/>
        </w:rPr>
        <w:t>manually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6"/>
        </w:rPr>
        <w:t>by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6"/>
        </w:rPr>
        <w:t>consu</w:t>
      </w:r>
      <w:r>
        <w:rPr>
          <w:sz w:val="20"/>
          <w:szCs w:val="20"/>
          <w:spacing w:val="-7"/>
        </w:rPr>
        <w:t>lting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the  reference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list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identified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3"/>
        </w:rPr>
        <w:t>publi</w:t>
      </w:r>
      <w:r>
        <w:rPr>
          <w:sz w:val="20"/>
          <w:szCs w:val="20"/>
          <w:spacing w:val="-4"/>
        </w:rPr>
        <w:t>cations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other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5"/>
        </w:rPr>
        <w:t>guidelines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related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5"/>
        </w:rPr>
        <w:t>to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5"/>
        </w:rPr>
        <w:t>topic.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5"/>
        </w:rPr>
        <w:t>search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5"/>
        </w:rPr>
        <w:t>terms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used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6"/>
        </w:rPr>
        <w:t>were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6"/>
        </w:rPr>
        <w:t>corticosteroids,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"/>
        </w:rPr>
        <w:t>betamethasone,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6"/>
        </w:rPr>
        <w:t>dexametha-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sone,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5"/>
        </w:rPr>
        <w:t>antenatal,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pregnancy,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5"/>
        </w:rPr>
        <w:t>preterm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birth,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5"/>
        </w:rPr>
        <w:t>prematurity,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twin  pregnancies,  cesarean  section,  diabetes  mellitus,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3"/>
        </w:rPr>
        <w:t>intrauterine  growth  restriction,  repeat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3"/>
        </w:rPr>
        <w:t>doses,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i</w:t>
      </w:r>
      <w:r>
        <w:rPr>
          <w:sz w:val="20"/>
          <w:szCs w:val="20"/>
          <w:spacing w:val="-4"/>
        </w:rPr>
        <w:t>nterval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to  delivery.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3"/>
        </w:rPr>
        <w:t>writing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3"/>
        </w:rPr>
        <w:t>grou</w:t>
      </w:r>
      <w:r>
        <w:rPr>
          <w:sz w:val="20"/>
          <w:szCs w:val="20"/>
          <w:spacing w:val="-4"/>
        </w:rPr>
        <w:t>p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4"/>
        </w:rPr>
        <w:t>synthesized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4"/>
        </w:rPr>
        <w:t>evi-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dence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elaborated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t</w:t>
      </w:r>
      <w:r>
        <w:rPr>
          <w:sz w:val="20"/>
          <w:szCs w:val="20"/>
          <w:spacing w:val="-4"/>
        </w:rPr>
        <w:t>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first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4"/>
        </w:rPr>
        <w:t>draft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4"/>
        </w:rPr>
        <w:t>of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4"/>
        </w:rPr>
        <w:t>manuscript,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proposing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4"/>
        </w:rPr>
        <w:t>recommendations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according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Grading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of  Recommendations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6"/>
        </w:rPr>
        <w:t>Assessment,   Development  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7"/>
        </w:rPr>
        <w:t>Evaluation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7"/>
        </w:rPr>
        <w:t>(GRADE)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7"/>
        </w:rPr>
        <w:t>methodology.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7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7"/>
        </w:rPr>
        <w:t>gui</w:t>
      </w:r>
      <w:r>
        <w:rPr>
          <w:sz w:val="20"/>
          <w:szCs w:val="20"/>
          <w:spacing w:val="-8"/>
        </w:rPr>
        <w:t>deline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8"/>
        </w:rPr>
        <w:t>panel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members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were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asked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comment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-5"/>
        </w:rPr>
        <w:t>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5"/>
        </w:rPr>
        <w:t>modify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5"/>
        </w:rPr>
        <w:t>text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in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three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5"/>
        </w:rPr>
        <w:t>successive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5"/>
        </w:rPr>
        <w:t>interactions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until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a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5"/>
        </w:rPr>
        <w:t>final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5"/>
        </w:rPr>
        <w:t>version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6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6"/>
        </w:rPr>
        <w:t>manuscript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6"/>
        </w:rPr>
        <w:t>was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6"/>
        </w:rPr>
        <w:t>reached.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6"/>
        </w:rPr>
        <w:t>All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6"/>
        </w:rPr>
        <w:t>panel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7"/>
        </w:rPr>
        <w:t>members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7"/>
        </w:rPr>
        <w:t>who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7" w:firstLine="4"/>
        <w:spacing w:before="43" w:line="25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agreed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4"/>
        </w:rPr>
        <w:t>with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4"/>
        </w:rPr>
        <w:t>final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4"/>
        </w:rPr>
        <w:t>version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4"/>
        </w:rPr>
        <w:t>gave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4"/>
        </w:rPr>
        <w:t>t</w:t>
      </w:r>
      <w:r>
        <w:rPr>
          <w:sz w:val="20"/>
          <w:szCs w:val="20"/>
          <w:spacing w:val="-5"/>
        </w:rPr>
        <w:t>heir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5"/>
        </w:rPr>
        <w:t>consent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co-authorship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are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listed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document.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pStyle w:val="BodyText"/>
        <w:ind w:left="14"/>
        <w:spacing w:before="63" w:line="192" w:lineRule="auto"/>
        <w:outlineLvl w:val="1"/>
        <w:rPr>
          <w:sz w:val="22"/>
          <w:szCs w:val="22"/>
        </w:rPr>
      </w:pPr>
      <w:r>
        <w:rPr>
          <w:sz w:val="22"/>
          <w:szCs w:val="22"/>
          <w:color w:val="CC4F12"/>
        </w:rPr>
        <w:t>Disclosure</w:t>
      </w:r>
      <w:r>
        <w:rPr>
          <w:sz w:val="22"/>
          <w:szCs w:val="22"/>
          <w:color w:val="CC4F12"/>
          <w:spacing w:val="27"/>
          <w:w w:val="101"/>
        </w:rPr>
        <w:t xml:space="preserve"> </w:t>
      </w:r>
      <w:r>
        <w:rPr>
          <w:sz w:val="22"/>
          <w:szCs w:val="22"/>
          <w:color w:val="CC4F12"/>
        </w:rPr>
        <w:t>statement</w:t>
      </w:r>
    </w:p>
    <w:p>
      <w:pPr>
        <w:pStyle w:val="BodyText"/>
        <w:ind w:left="6" w:right="6"/>
        <w:spacing w:before="172" w:line="236" w:lineRule="auto"/>
        <w:jc w:val="both"/>
        <w:rPr/>
      </w:pPr>
      <w:r>
        <w:rPr>
          <w:spacing w:val="-7"/>
        </w:rPr>
        <w:t>George</w:t>
      </w:r>
      <w:r>
        <w:rPr>
          <w:spacing w:val="16"/>
          <w:w w:val="101"/>
        </w:rPr>
        <w:t xml:space="preserve">  </w:t>
      </w:r>
      <w:r>
        <w:rPr>
          <w:spacing w:val="-7"/>
        </w:rPr>
        <w:t>Daskalakis,  Vasilios   Pergialiotis,</w:t>
      </w:r>
      <w:r>
        <w:rPr>
          <w:spacing w:val="7"/>
        </w:rPr>
        <w:t xml:space="preserve">  </w:t>
      </w:r>
      <w:r>
        <w:rPr>
          <w:spacing w:val="-7"/>
        </w:rPr>
        <w:t>Ariadne</w:t>
      </w:r>
      <w:r>
        <w:rPr>
          <w:spacing w:val="11"/>
        </w:rPr>
        <w:t xml:space="preserve">  </w:t>
      </w:r>
      <w:r>
        <w:rPr>
          <w:spacing w:val="-7"/>
        </w:rPr>
        <w:t>Malamitsi-</w:t>
      </w:r>
      <w:r>
        <w:rPr>
          <w:spacing w:val="1"/>
        </w:rPr>
        <w:t xml:space="preserve"> </w:t>
      </w:r>
      <w:r>
        <w:rPr>
          <w:spacing w:val="-7"/>
        </w:rPr>
        <w:t>Puchner,   Elko   Gliozhen</w:t>
      </w:r>
      <w:r>
        <w:rPr>
          <w:spacing w:val="-8"/>
        </w:rPr>
        <w:t>i,   Artur   Beke,   Katarzyna   Kosi</w:t>
      </w:r>
      <w:r>
        <w:rPr>
          <w:position w:val="-2"/>
        </w:rPr>
        <w:drawing>
          <wp:inline distT="0" distB="0" distL="0" distR="0">
            <wp:extent cx="63218" cy="1143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1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>ska-</w:t>
      </w:r>
      <w:r>
        <w:rPr/>
        <w:t xml:space="preserve"> </w:t>
      </w:r>
      <w:r>
        <w:rPr>
          <w:spacing w:val="-9"/>
        </w:rPr>
        <w:t>Kaczy</w:t>
      </w:r>
      <w:r>
        <w:rPr>
          <w:position w:val="-2"/>
        </w:rPr>
        <w:drawing>
          <wp:inline distT="0" distB="0" distL="0" distR="0">
            <wp:extent cx="63871" cy="11430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7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>ska,</w:t>
      </w:r>
      <w:r>
        <w:rPr>
          <w:spacing w:val="21"/>
          <w:w w:val="101"/>
        </w:rPr>
        <w:t xml:space="preserve"> </w:t>
      </w:r>
      <w:r>
        <w:rPr>
          <w:spacing w:val="-9"/>
        </w:rPr>
        <w:t>Ana</w:t>
      </w:r>
      <w:r>
        <w:rPr>
          <w:spacing w:val="31"/>
        </w:rPr>
        <w:t xml:space="preserve"> </w:t>
      </w:r>
      <w:r>
        <w:rPr>
          <w:spacing w:val="-9"/>
        </w:rPr>
        <w:t>Luisa</w:t>
      </w:r>
      <w:r>
        <w:rPr>
          <w:spacing w:val="21"/>
          <w:w w:val="101"/>
        </w:rPr>
        <w:t xml:space="preserve"> </w:t>
      </w:r>
      <w:r>
        <w:rPr>
          <w:spacing w:val="-9"/>
        </w:rPr>
        <w:t>Areia,</w:t>
      </w:r>
      <w:r>
        <w:rPr>
          <w:spacing w:val="23"/>
        </w:rPr>
        <w:t xml:space="preserve"> </w:t>
      </w:r>
      <w:r>
        <w:rPr>
          <w:spacing w:val="-9"/>
        </w:rPr>
        <w:t>and</w:t>
      </w:r>
      <w:r>
        <w:rPr>
          <w:spacing w:val="24"/>
        </w:rPr>
        <w:t xml:space="preserve"> </w:t>
      </w:r>
      <w:r>
        <w:rPr>
          <w:spacing w:val="-9"/>
        </w:rPr>
        <w:t>Sim</w:t>
      </w:r>
      <w:r>
        <w:rPr>
          <w:spacing w:val="-10"/>
        </w:rPr>
        <w:t>ona</w:t>
      </w:r>
      <w:r>
        <w:rPr>
          <w:spacing w:val="18"/>
        </w:rPr>
        <w:t xml:space="preserve"> </w:t>
      </w:r>
      <w:r>
        <w:rPr>
          <w:spacing w:val="-10"/>
        </w:rPr>
        <w:t>Vladareanu</w:t>
      </w:r>
      <w:r>
        <w:rPr>
          <w:spacing w:val="31"/>
        </w:rPr>
        <w:t xml:space="preserve"> </w:t>
      </w:r>
      <w:r>
        <w:rPr>
          <w:spacing w:val="-10"/>
        </w:rPr>
        <w:t>have</w:t>
      </w:r>
      <w:r>
        <w:rPr>
          <w:spacing w:val="29"/>
        </w:rPr>
        <w:t xml:space="preserve"> </w:t>
      </w:r>
      <w:r>
        <w:rPr>
          <w:spacing w:val="-10"/>
        </w:rPr>
        <w:t>no</w:t>
      </w:r>
      <w:r>
        <w:rPr/>
        <w:t xml:space="preserve"> </w:t>
      </w:r>
      <w:r>
        <w:rPr>
          <w:spacing w:val="-5"/>
        </w:rPr>
        <w:t>conflicts</w:t>
      </w:r>
      <w:r>
        <w:rPr>
          <w:spacing w:val="23"/>
        </w:rPr>
        <w:t xml:space="preserve"> </w:t>
      </w:r>
      <w:r>
        <w:rPr>
          <w:spacing w:val="-5"/>
        </w:rPr>
        <w:t>of</w:t>
      </w:r>
      <w:r>
        <w:rPr>
          <w:spacing w:val="20"/>
          <w:w w:val="101"/>
        </w:rPr>
        <w:t xml:space="preserve"> </w:t>
      </w:r>
      <w:r>
        <w:rPr>
          <w:spacing w:val="-5"/>
        </w:rPr>
        <w:t>interest.</w:t>
      </w:r>
      <w:r>
        <w:rPr>
          <w:spacing w:val="29"/>
          <w:w w:val="101"/>
        </w:rPr>
        <w:t xml:space="preserve"> </w:t>
      </w:r>
      <w:r>
        <w:rPr>
          <w:spacing w:val="-5"/>
        </w:rPr>
        <w:t>No</w:t>
      </w:r>
      <w:r>
        <w:rPr>
          <w:spacing w:val="29"/>
          <w:w w:val="101"/>
        </w:rPr>
        <w:t xml:space="preserve"> </w:t>
      </w:r>
      <w:r>
        <w:rPr>
          <w:spacing w:val="-5"/>
        </w:rPr>
        <w:t>lectures,</w:t>
      </w:r>
      <w:r>
        <w:rPr>
          <w:spacing w:val="27"/>
          <w:w w:val="101"/>
        </w:rPr>
        <w:t xml:space="preserve"> </w:t>
      </w:r>
      <w:r>
        <w:rPr>
          <w:spacing w:val="-5"/>
        </w:rPr>
        <w:t>presentations,</w:t>
      </w:r>
      <w:r>
        <w:rPr>
          <w:spacing w:val="19"/>
        </w:rPr>
        <w:t xml:space="preserve"> </w:t>
      </w:r>
      <w:r>
        <w:rPr>
          <w:spacing w:val="-5"/>
        </w:rPr>
        <w:t>travel</w:t>
      </w:r>
      <w:r>
        <w:rPr>
          <w:spacing w:val="23"/>
          <w:w w:val="101"/>
        </w:rPr>
        <w:t xml:space="preserve"> </w:t>
      </w:r>
      <w:r>
        <w:rPr>
          <w:spacing w:val="-6"/>
        </w:rPr>
        <w:t>or</w:t>
      </w:r>
      <w:r>
        <w:rPr>
          <w:spacing w:val="28"/>
        </w:rPr>
        <w:t xml:space="preserve"> </w:t>
      </w:r>
      <w:r>
        <w:rPr>
          <w:spacing w:val="-6"/>
        </w:rPr>
        <w:t>per-</w:t>
      </w:r>
      <w:r>
        <w:rPr/>
        <w:t xml:space="preserve"> </w:t>
      </w:r>
      <w:r>
        <w:rPr>
          <w:spacing w:val="-5"/>
        </w:rPr>
        <w:t>sonal  reimbursement  has</w:t>
      </w:r>
      <w:r>
        <w:rPr>
          <w:spacing w:val="4"/>
        </w:rPr>
        <w:t xml:space="preserve">  </w:t>
      </w:r>
      <w:r>
        <w:rPr>
          <w:spacing w:val="-5"/>
        </w:rPr>
        <w:t>been  financed</w:t>
      </w:r>
      <w:r>
        <w:rPr>
          <w:spacing w:val="4"/>
        </w:rPr>
        <w:t xml:space="preserve">  </w:t>
      </w:r>
      <w:r>
        <w:rPr>
          <w:spacing w:val="-5"/>
        </w:rPr>
        <w:t>by  any</w:t>
      </w:r>
      <w:r>
        <w:rPr>
          <w:spacing w:val="1"/>
        </w:rPr>
        <w:t xml:space="preserve">  </w:t>
      </w:r>
      <w:r>
        <w:rPr>
          <w:spacing w:val="-5"/>
        </w:rPr>
        <w:t>company.</w:t>
      </w:r>
      <w:r>
        <w:rPr/>
        <w:t xml:space="preserve"> </w:t>
      </w:r>
      <w:r>
        <w:rPr>
          <w:spacing w:val="-8"/>
        </w:rPr>
        <w:t>Mag</w:t>
      </w:r>
      <w:r>
        <w:rPr>
          <w:spacing w:val="-7"/>
        </w:rPr>
        <w:t>nus    Domello</w:t>
      </w:r>
      <w:r>
        <w:rPr>
          <w:rFonts w:ascii="Microsoft YaHei" w:hAnsi="Microsoft YaHei" w:eastAsia="Microsoft YaHei" w:cs="Microsoft YaHei"/>
          <w:spacing w:val="-7"/>
          <w:position w:val="1"/>
        </w:rPr>
        <w:t>“</w:t>
      </w:r>
      <w:r>
        <w:rPr>
          <w:spacing w:val="-7"/>
        </w:rPr>
        <w:t>f    received    Consultation     honoraria    </w:t>
      </w:r>
      <w:r>
        <w:rPr>
          <w:spacing w:val="-8"/>
        </w:rPr>
        <w:t>o</w:t>
      </w:r>
      <w:r>
        <w:rPr>
          <w:spacing w:val="-5"/>
        </w:rPr>
        <w:t>r</w:t>
      </w:r>
      <w:r>
        <w:rPr/>
        <w:t xml:space="preserve"> </w:t>
      </w:r>
      <w:r>
        <w:rPr>
          <w:spacing w:val="-8"/>
        </w:rPr>
        <w:t>speaker</w:t>
      </w:r>
      <w:r>
        <w:rPr>
          <w:spacing w:val="8"/>
        </w:rPr>
        <w:t xml:space="preserve">  </w:t>
      </w:r>
      <w:r>
        <w:rPr>
          <w:spacing w:val="-8"/>
        </w:rPr>
        <w:t>fees</w:t>
      </w:r>
      <w:r>
        <w:rPr>
          <w:spacing w:val="8"/>
        </w:rPr>
        <w:t xml:space="preserve">  </w:t>
      </w:r>
      <w:r>
        <w:rPr>
          <w:spacing w:val="-8"/>
        </w:rPr>
        <w:t>from</w:t>
      </w:r>
      <w:r>
        <w:rPr>
          <w:spacing w:val="14"/>
          <w:w w:val="101"/>
        </w:rPr>
        <w:t xml:space="preserve">  </w:t>
      </w:r>
      <w:r>
        <w:rPr>
          <w:spacing w:val="-8"/>
        </w:rPr>
        <w:t>Baxter</w:t>
      </w:r>
      <w:r>
        <w:rPr>
          <w:spacing w:val="9"/>
        </w:rPr>
        <w:t xml:space="preserve">  </w:t>
      </w:r>
      <w:r>
        <w:rPr>
          <w:spacing w:val="-8"/>
        </w:rPr>
        <w:t>AB,</w:t>
      </w:r>
      <w:r>
        <w:rPr>
          <w:spacing w:val="14"/>
          <w:w w:val="101"/>
        </w:rPr>
        <w:t xml:space="preserve">  </w:t>
      </w:r>
      <w:r>
        <w:rPr>
          <w:spacing w:val="-8"/>
        </w:rPr>
        <w:t>Baxt</w:t>
      </w:r>
      <w:r>
        <w:rPr>
          <w:spacing w:val="-9"/>
        </w:rPr>
        <w:t>er</w:t>
      </w:r>
      <w:r>
        <w:rPr>
          <w:spacing w:val="13"/>
          <w:w w:val="101"/>
        </w:rPr>
        <w:t xml:space="preserve">  </w:t>
      </w:r>
      <w:r>
        <w:rPr>
          <w:spacing w:val="-9"/>
        </w:rPr>
        <w:t>Deutschland</w:t>
      </w:r>
      <w:r>
        <w:rPr>
          <w:spacing w:val="10"/>
        </w:rPr>
        <w:t xml:space="preserve">  </w:t>
      </w:r>
      <w:r>
        <w:rPr>
          <w:spacing w:val="-9"/>
        </w:rPr>
        <w:t>GmbH,</w:t>
      </w:r>
      <w:r>
        <w:rPr>
          <w:spacing w:val="1"/>
        </w:rPr>
        <w:t xml:space="preserve"> </w:t>
      </w:r>
      <w:r>
        <w:rPr>
          <w:spacing w:val="-8"/>
        </w:rPr>
        <w:t>Danone</w:t>
      </w:r>
      <w:r>
        <w:rPr>
          <w:spacing w:val="33"/>
          <w:w w:val="101"/>
        </w:rPr>
        <w:t xml:space="preserve"> </w:t>
      </w:r>
      <w:r>
        <w:rPr>
          <w:spacing w:val="-8"/>
        </w:rPr>
        <w:t>Nutricia,</w:t>
      </w:r>
      <w:r>
        <w:rPr>
          <w:spacing w:val="32"/>
          <w:w w:val="101"/>
        </w:rPr>
        <w:t xml:space="preserve"> </w:t>
      </w:r>
      <w:r>
        <w:rPr>
          <w:spacing w:val="-8"/>
        </w:rPr>
        <w:t>Elgan</w:t>
      </w:r>
      <w:r>
        <w:rPr>
          <w:spacing w:val="33"/>
        </w:rPr>
        <w:t xml:space="preserve"> </w:t>
      </w:r>
      <w:r>
        <w:rPr>
          <w:spacing w:val="-8"/>
        </w:rPr>
        <w:t>Pharma,</w:t>
      </w:r>
      <w:r>
        <w:rPr>
          <w:spacing w:val="32"/>
        </w:rPr>
        <w:t xml:space="preserve"> </w:t>
      </w:r>
      <w:r>
        <w:rPr>
          <w:spacing w:val="-8"/>
        </w:rPr>
        <w:t>BioQuest</w:t>
      </w:r>
      <w:r>
        <w:rPr>
          <w:spacing w:val="26"/>
          <w:w w:val="101"/>
        </w:rPr>
        <w:t xml:space="preserve"> </w:t>
      </w:r>
      <w:r>
        <w:rPr>
          <w:spacing w:val="-8"/>
        </w:rPr>
        <w:t>Solutions</w:t>
      </w:r>
      <w:r>
        <w:rPr>
          <w:spacing w:val="32"/>
          <w:w w:val="101"/>
        </w:rPr>
        <w:t xml:space="preserve"> </w:t>
      </w:r>
      <w:r>
        <w:rPr>
          <w:spacing w:val="-9"/>
        </w:rPr>
        <w:t>Pvt.</w:t>
      </w:r>
      <w:r>
        <w:rPr>
          <w:spacing w:val="32"/>
          <w:w w:val="101"/>
        </w:rPr>
        <w:t xml:space="preserve"> </w:t>
      </w:r>
      <w:r>
        <w:rPr>
          <w:spacing w:val="-9"/>
        </w:rPr>
        <w:t>Ltd.,</w:t>
      </w:r>
    </w:p>
    <w:p>
      <w:pPr>
        <w:pStyle w:val="BodyText"/>
        <w:ind w:right="1"/>
        <w:spacing w:before="20" w:line="204" w:lineRule="exact"/>
        <w:jc w:val="right"/>
        <w:rPr/>
      </w:pPr>
      <w:r>
        <w:rPr>
          <w:spacing w:val="-7"/>
          <w:position w:val="4"/>
        </w:rPr>
        <w:t>Medscape</w:t>
      </w:r>
      <w:r>
        <w:rPr>
          <w:spacing w:val="14"/>
          <w:w w:val="101"/>
          <w:position w:val="4"/>
        </w:rPr>
        <w:t xml:space="preserve">   </w:t>
      </w:r>
      <w:r>
        <w:rPr>
          <w:spacing w:val="-7"/>
          <w:position w:val="4"/>
        </w:rPr>
        <w:t>Education/WebMD,</w:t>
      </w:r>
      <w:r>
        <w:rPr>
          <w:spacing w:val="10"/>
          <w:position w:val="4"/>
        </w:rPr>
        <w:t xml:space="preserve">   </w:t>
      </w:r>
      <w:r>
        <w:rPr>
          <w:spacing w:val="-7"/>
          <w:position w:val="4"/>
        </w:rPr>
        <w:t>Nestec</w:t>
      </w:r>
      <w:r>
        <w:rPr>
          <w:spacing w:val="10"/>
          <w:position w:val="4"/>
        </w:rPr>
        <w:t xml:space="preserve">   </w:t>
      </w:r>
      <w:r>
        <w:rPr>
          <w:spacing w:val="-7"/>
          <w:position w:val="4"/>
        </w:rPr>
        <w:t>Ltd.</w:t>
      </w:r>
      <w:r>
        <w:rPr>
          <w:spacing w:val="9"/>
          <w:position w:val="4"/>
        </w:rPr>
        <w:t xml:space="preserve">   </w:t>
      </w:r>
      <w:r>
        <w:rPr>
          <w:spacing w:val="-7"/>
          <w:position w:val="4"/>
        </w:rPr>
        <w:t>(Nestl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6"/>
                <w:position w:val="4"/>
              </w:rPr>
              <w:t>/</w:t>
            </w:r>
          </w:rt>
          <w:rubyBase>
            <w:r>
              <w:rPr>
                <w:w w:val="90"/>
                <w:position w:val="4"/>
              </w:rPr>
              <w:t>e</w:t>
            </w:r>
          </w:rubyBase>
        </w:ruby>
      </w:r>
      <w:r>
        <w:rPr>
          <w:spacing w:val="-7"/>
          <w:position w:val="4"/>
        </w:rPr>
        <w:t>)   and</w:t>
      </w:r>
    </w:p>
    <w:p>
      <w:pPr>
        <w:pStyle w:val="BodyText"/>
        <w:spacing w:before="30" w:line="182" w:lineRule="exact"/>
        <w:jc w:val="right"/>
        <w:rPr/>
      </w:pPr>
      <w:r>
        <w:rPr>
          <w:spacing w:val="-4"/>
          <w:position w:val="5"/>
        </w:rPr>
        <w:t>Nestl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7"/>
                <w:position w:val="5"/>
              </w:rPr>
              <w:t>/</w:t>
            </w:r>
          </w:rt>
          <w:rubyBase>
            <w:r>
              <w:rPr>
                <w:w w:val="90"/>
                <w:position w:val="5"/>
              </w:rPr>
              <w:t>e</w:t>
            </w:r>
          </w:rubyBase>
        </w:ruby>
      </w:r>
      <w:r>
        <w:rPr>
          <w:spacing w:val="29"/>
          <w:position w:val="5"/>
        </w:rPr>
        <w:t xml:space="preserve"> </w:t>
      </w:r>
      <w:r>
        <w:rPr>
          <w:spacing w:val="-4"/>
          <w:position w:val="5"/>
        </w:rPr>
        <w:t>Nutrition</w:t>
      </w:r>
      <w:r>
        <w:rPr>
          <w:spacing w:val="30"/>
          <w:position w:val="5"/>
        </w:rPr>
        <w:t xml:space="preserve"> </w:t>
      </w:r>
      <w:r>
        <w:rPr>
          <w:spacing w:val="-4"/>
          <w:position w:val="5"/>
        </w:rPr>
        <w:t>Institute.</w:t>
      </w:r>
      <w:r>
        <w:rPr>
          <w:spacing w:val="21"/>
          <w:w w:val="101"/>
          <w:position w:val="5"/>
        </w:rPr>
        <w:t xml:space="preserve"> </w:t>
      </w:r>
      <w:r>
        <w:rPr>
          <w:spacing w:val="-4"/>
          <w:position w:val="5"/>
        </w:rPr>
        <w:t>Gr</w:t>
      </w:r>
      <w:r>
        <w:rPr>
          <w:spacing w:val="-5"/>
          <w:position w:val="5"/>
        </w:rPr>
        <w:t>ants/research</w:t>
      </w:r>
      <w:r>
        <w:rPr>
          <w:spacing w:val="23"/>
          <w:w w:val="101"/>
          <w:position w:val="5"/>
        </w:rPr>
        <w:t xml:space="preserve"> </w:t>
      </w:r>
      <w:r>
        <w:rPr>
          <w:spacing w:val="-5"/>
          <w:position w:val="5"/>
        </w:rPr>
        <w:t>supports</w:t>
      </w:r>
      <w:r>
        <w:rPr>
          <w:spacing w:val="18"/>
          <w:position w:val="5"/>
        </w:rPr>
        <w:t xml:space="preserve"> </w:t>
      </w:r>
      <w:r>
        <w:rPr>
          <w:spacing w:val="-5"/>
          <w:position w:val="5"/>
        </w:rPr>
        <w:t>from</w:t>
      </w:r>
      <w:r>
        <w:rPr>
          <w:spacing w:val="20"/>
          <w:w w:val="101"/>
          <w:position w:val="5"/>
        </w:rPr>
        <w:t xml:space="preserve"> </w:t>
      </w:r>
      <w:r>
        <w:rPr>
          <w:spacing w:val="-5"/>
          <w:position w:val="5"/>
        </w:rPr>
        <w:t>Arla</w:t>
      </w:r>
    </w:p>
    <w:p>
      <w:pPr>
        <w:pStyle w:val="BodyText"/>
        <w:ind w:firstLine="13"/>
        <w:spacing w:before="72" w:line="253" w:lineRule="auto"/>
        <w:jc w:val="both"/>
        <w:rPr/>
      </w:pPr>
      <w:r>
        <w:rPr>
          <w:spacing w:val="-7"/>
        </w:rPr>
        <w:t>Foods   Ingredients.</w:t>
      </w:r>
      <w:r>
        <w:rPr>
          <w:spacing w:val="16"/>
        </w:rPr>
        <w:t xml:space="preserve">  </w:t>
      </w:r>
      <w:r>
        <w:rPr>
          <w:spacing w:val="-7"/>
        </w:rPr>
        <w:t>CEO</w:t>
      </w:r>
      <w:r>
        <w:rPr>
          <w:spacing w:val="16"/>
          <w:w w:val="101"/>
        </w:rPr>
        <w:t xml:space="preserve">  </w:t>
      </w:r>
      <w:r>
        <w:rPr>
          <w:spacing w:val="-7"/>
        </w:rPr>
        <w:t>of</w:t>
      </w:r>
      <w:r>
        <w:rPr>
          <w:spacing w:val="16"/>
        </w:rPr>
        <w:t xml:space="preserve">  </w:t>
      </w:r>
      <w:r>
        <w:rPr>
          <w:spacing w:val="-7"/>
        </w:rPr>
        <w:t>Nutrium</w:t>
      </w:r>
      <w:r>
        <w:rPr>
          <w:spacing w:val="15"/>
        </w:rPr>
        <w:t xml:space="preserve">  </w:t>
      </w:r>
      <w:r>
        <w:rPr>
          <w:spacing w:val="-7"/>
        </w:rPr>
        <w:t>AB.   Harald  </w:t>
      </w:r>
      <w:r>
        <w:rPr>
          <w:spacing w:val="-8"/>
        </w:rPr>
        <w:t xml:space="preserve"> Ehrhardt</w:t>
      </w:r>
      <w:r>
        <w:rPr/>
        <w:t xml:space="preserve"> </w:t>
      </w:r>
      <w:r>
        <w:rPr>
          <w:spacing w:val="-7"/>
        </w:rPr>
        <w:t>received    Research    grants</w:t>
      </w:r>
      <w:r>
        <w:rPr>
          <w:spacing w:val="8"/>
        </w:rPr>
        <w:t xml:space="preserve">   </w:t>
      </w:r>
      <w:r>
        <w:rPr>
          <w:spacing w:val="-7"/>
        </w:rPr>
        <w:t>from</w:t>
      </w:r>
      <w:r>
        <w:rPr>
          <w:spacing w:val="9"/>
        </w:rPr>
        <w:t xml:space="preserve">   </w:t>
      </w:r>
      <w:r>
        <w:rPr>
          <w:spacing w:val="-7"/>
        </w:rPr>
        <w:t>the    German    Resea</w:t>
      </w:r>
      <w:r>
        <w:rPr>
          <w:spacing w:val="-8"/>
        </w:rPr>
        <w:t>rch</w:t>
      </w:r>
      <w:r>
        <w:rPr>
          <w:spacing w:val="1"/>
        </w:rPr>
        <w:t xml:space="preserve"> </w:t>
      </w:r>
      <w:r>
        <w:rPr>
          <w:spacing w:val="-6"/>
        </w:rPr>
        <w:t>Foundation</w:t>
      </w:r>
      <w:r>
        <w:rPr>
          <w:spacing w:val="10"/>
        </w:rPr>
        <w:t xml:space="preserve">   </w:t>
      </w:r>
      <w:r>
        <w:rPr>
          <w:spacing w:val="-6"/>
        </w:rPr>
        <w:t>(DFG),</w:t>
      </w:r>
      <w:r>
        <w:rPr>
          <w:spacing w:val="12"/>
        </w:rPr>
        <w:t xml:space="preserve">   </w:t>
      </w:r>
      <w:r>
        <w:rPr>
          <w:spacing w:val="-6"/>
        </w:rPr>
        <w:t>Federa</w:t>
      </w:r>
      <w:r>
        <w:rPr>
          <w:spacing w:val="-7"/>
        </w:rPr>
        <w:t>l</w:t>
      </w:r>
      <w:r>
        <w:rPr>
          <w:spacing w:val="10"/>
        </w:rPr>
        <w:t xml:space="preserve">   </w:t>
      </w:r>
      <w:r>
        <w:rPr>
          <w:spacing w:val="-7"/>
        </w:rPr>
        <w:t>Ministry</w:t>
      </w:r>
      <w:r>
        <w:rPr>
          <w:spacing w:val="9"/>
        </w:rPr>
        <w:t xml:space="preserve">   </w:t>
      </w:r>
      <w:r>
        <w:rPr>
          <w:spacing w:val="-7"/>
        </w:rPr>
        <w:t>of</w:t>
      </w:r>
      <w:r>
        <w:rPr>
          <w:spacing w:val="9"/>
        </w:rPr>
        <w:t xml:space="preserve">   </w:t>
      </w:r>
      <w:r>
        <w:rPr>
          <w:spacing w:val="-7"/>
        </w:rPr>
        <w:t>Education</w:t>
      </w:r>
      <w:r>
        <w:rPr>
          <w:spacing w:val="9"/>
        </w:rPr>
        <w:t xml:space="preserve">   </w:t>
      </w:r>
      <w:r>
        <w:rPr>
          <w:spacing w:val="-7"/>
        </w:rPr>
        <w:t>and</w:t>
      </w:r>
      <w:r>
        <w:rPr>
          <w:spacing w:val="2"/>
        </w:rPr>
        <w:t xml:space="preserve"> </w:t>
      </w:r>
      <w:r>
        <w:rPr>
          <w:spacing w:val="-9"/>
        </w:rPr>
        <w:t>Research    (BMBF),    vo</w:t>
      </w:r>
      <w:r>
        <w:rPr>
          <w:spacing w:val="-10"/>
        </w:rPr>
        <w:t>n    Behring-Ro</w:t>
      </w:r>
      <w:r>
        <w:rPr>
          <w:rFonts w:ascii="Microsoft YaHei" w:hAnsi="Microsoft YaHei" w:eastAsia="Microsoft YaHei" w:cs="Microsoft YaHei"/>
          <w:spacing w:val="-10"/>
          <w:position w:val="1"/>
        </w:rPr>
        <w:t>“</w:t>
      </w:r>
      <w:r>
        <w:rPr>
          <w:spacing w:val="-10"/>
        </w:rPr>
        <w:t>ntgen-Foundation    and</w:t>
      </w:r>
      <w:r>
        <w:rPr/>
        <w:t xml:space="preserve"> </w:t>
      </w:r>
      <w:r>
        <w:rPr>
          <w:spacing w:val="-6"/>
        </w:rPr>
        <w:t>Chiesi   Foundation</w:t>
      </w:r>
      <w:r>
        <w:rPr>
          <w:spacing w:val="-7"/>
        </w:rPr>
        <w:t>.   Member   European   Neonatal   Research</w:t>
      </w:r>
      <w:r>
        <w:rPr/>
        <w:t xml:space="preserve"> </w:t>
      </w:r>
      <w:r>
        <w:rPr>
          <w:spacing w:val="-7"/>
        </w:rPr>
        <w:t>Consortium</w:t>
      </w:r>
      <w:r>
        <w:rPr>
          <w:spacing w:val="46"/>
        </w:rPr>
        <w:t xml:space="preserve"> </w:t>
      </w:r>
      <w:r>
        <w:rPr>
          <w:spacing w:val="-7"/>
        </w:rPr>
        <w:t>of</w:t>
      </w:r>
      <w:r>
        <w:rPr>
          <w:spacing w:val="23"/>
        </w:rPr>
        <w:t xml:space="preserve"> </w:t>
      </w:r>
      <w:r>
        <w:rPr>
          <w:spacing w:val="-7"/>
        </w:rPr>
        <w:t>the</w:t>
      </w:r>
      <w:r>
        <w:rPr>
          <w:spacing w:val="39"/>
          <w:w w:val="101"/>
        </w:rPr>
        <w:t xml:space="preserve"> </w:t>
      </w:r>
      <w:r>
        <w:rPr>
          <w:spacing w:val="-7"/>
        </w:rPr>
        <w:t>European</w:t>
      </w:r>
      <w:r>
        <w:rPr>
          <w:spacing w:val="34"/>
          <w:w w:val="101"/>
        </w:rPr>
        <w:t xml:space="preserve"> </w:t>
      </w:r>
      <w:r>
        <w:rPr>
          <w:spacing w:val="-7"/>
        </w:rPr>
        <w:t>Society</w:t>
      </w:r>
      <w:r>
        <w:rPr>
          <w:spacing w:val="29"/>
        </w:rPr>
        <w:t xml:space="preserve"> </w:t>
      </w:r>
      <w:r>
        <w:rPr>
          <w:spacing w:val="-7"/>
        </w:rPr>
        <w:t>for</w:t>
      </w:r>
      <w:r>
        <w:rPr>
          <w:spacing w:val="40"/>
        </w:rPr>
        <w:t xml:space="preserve"> </w:t>
      </w:r>
      <w:r>
        <w:rPr>
          <w:spacing w:val="-7"/>
        </w:rPr>
        <w:t>Paediatric</w:t>
      </w:r>
      <w:r>
        <w:rPr>
          <w:spacing w:val="40"/>
          <w:w w:val="101"/>
        </w:rPr>
        <w:t xml:space="preserve"> </w:t>
      </w:r>
      <w:r>
        <w:rPr>
          <w:spacing w:val="-7"/>
        </w:rPr>
        <w:t>Research</w:t>
      </w:r>
      <w:r>
        <w:rPr/>
        <w:t xml:space="preserve"> </w:t>
      </w:r>
      <w:r>
        <w:rPr>
          <w:spacing w:val="-8"/>
        </w:rPr>
        <w:t>(ESPR)</w:t>
      </w:r>
      <w:r>
        <w:rPr>
          <w:spacing w:val="29"/>
        </w:rPr>
        <w:t xml:space="preserve"> </w:t>
      </w:r>
      <w:r>
        <w:rPr>
          <w:spacing w:val="-8"/>
        </w:rPr>
        <w:t>and</w:t>
      </w:r>
      <w:r>
        <w:rPr>
          <w:spacing w:val="33"/>
          <w:w w:val="101"/>
        </w:rPr>
        <w:t xml:space="preserve"> </w:t>
      </w:r>
      <w:r>
        <w:rPr>
          <w:spacing w:val="-8"/>
        </w:rPr>
        <w:t>member</w:t>
      </w:r>
      <w:r>
        <w:rPr>
          <w:spacing w:val="35"/>
        </w:rPr>
        <w:t xml:space="preserve"> </w:t>
      </w:r>
      <w:r>
        <w:rPr>
          <w:spacing w:val="-8"/>
        </w:rPr>
        <w:t>EAPM</w:t>
      </w:r>
      <w:r>
        <w:rPr>
          <w:spacing w:val="28"/>
        </w:rPr>
        <w:t xml:space="preserve"> </w:t>
      </w:r>
      <w:r>
        <w:rPr>
          <w:spacing w:val="-8"/>
        </w:rPr>
        <w:t>special</w:t>
      </w:r>
      <w:r>
        <w:rPr>
          <w:spacing w:val="32"/>
          <w:w w:val="101"/>
        </w:rPr>
        <w:t xml:space="preserve"> </w:t>
      </w:r>
      <w:r>
        <w:rPr>
          <w:spacing w:val="-8"/>
        </w:rPr>
        <w:t>interest</w:t>
      </w:r>
      <w:r>
        <w:rPr>
          <w:spacing w:val="28"/>
        </w:rPr>
        <w:t xml:space="preserve"> </w:t>
      </w:r>
      <w:r>
        <w:rPr>
          <w:spacing w:val="-8"/>
        </w:rPr>
        <w:t>group</w:t>
      </w:r>
      <w:r>
        <w:rPr>
          <w:spacing w:val="28"/>
        </w:rPr>
        <w:t xml:space="preserve"> </w:t>
      </w:r>
      <w:r>
        <w:rPr>
          <w:spacing w:val="-8"/>
        </w:rPr>
        <w:t>of</w:t>
      </w:r>
      <w:r>
        <w:rPr>
          <w:spacing w:val="26"/>
        </w:rPr>
        <w:t xml:space="preserve"> </w:t>
      </w:r>
      <w:r>
        <w:rPr>
          <w:spacing w:val="-8"/>
        </w:rPr>
        <w:t>preterm</w:t>
      </w:r>
      <w:r>
        <w:rPr/>
        <w:t xml:space="preserve"> </w:t>
      </w:r>
      <w:r>
        <w:rPr>
          <w:spacing w:val="-5"/>
        </w:rPr>
        <w:t>delivery.</w:t>
      </w:r>
      <w:r>
        <w:rPr>
          <w:spacing w:val="59"/>
        </w:rPr>
        <w:t xml:space="preserve"> </w:t>
      </w:r>
      <w:r>
        <w:rPr>
          <w:spacing w:val="-5"/>
        </w:rPr>
        <w:t>Ehrhardt</w:t>
      </w:r>
      <w:r>
        <w:rPr>
          <w:spacing w:val="40"/>
          <w:w w:val="101"/>
        </w:rPr>
        <w:t xml:space="preserve"> </w:t>
      </w:r>
      <w:r>
        <w:rPr>
          <w:spacing w:val="-5"/>
        </w:rPr>
        <w:t>is</w:t>
      </w:r>
      <w:r>
        <w:rPr>
          <w:spacing w:val="34"/>
        </w:rPr>
        <w:t xml:space="preserve"> </w:t>
      </w:r>
      <w:r>
        <w:rPr>
          <w:spacing w:val="-5"/>
        </w:rPr>
        <w:t>the</w:t>
      </w:r>
      <w:r>
        <w:rPr>
          <w:spacing w:val="40"/>
          <w:w w:val="101"/>
        </w:rPr>
        <w:t xml:space="preserve"> </w:t>
      </w:r>
      <w:r>
        <w:rPr>
          <w:spacing w:val="-5"/>
        </w:rPr>
        <w:t>Member</w:t>
      </w:r>
      <w:r>
        <w:rPr>
          <w:spacing w:val="37"/>
        </w:rPr>
        <w:t xml:space="preserve"> </w:t>
      </w:r>
      <w:r>
        <w:rPr>
          <w:spacing w:val="-5"/>
        </w:rPr>
        <w:t>of</w:t>
      </w:r>
      <w:r>
        <w:rPr>
          <w:spacing w:val="26"/>
          <w:w w:val="101"/>
        </w:rPr>
        <w:t xml:space="preserve"> </w:t>
      </w:r>
      <w:r>
        <w:rPr>
          <w:spacing w:val="-5"/>
        </w:rPr>
        <w:t>the</w:t>
      </w:r>
      <w:r>
        <w:rPr>
          <w:spacing w:val="37"/>
        </w:rPr>
        <w:t xml:space="preserve"> </w:t>
      </w:r>
      <w:r>
        <w:rPr>
          <w:spacing w:val="-5"/>
        </w:rPr>
        <w:t>expert</w:t>
      </w:r>
      <w:r>
        <w:rPr>
          <w:spacing w:val="37"/>
        </w:rPr>
        <w:t xml:space="preserve"> </w:t>
      </w:r>
      <w:r>
        <w:rPr>
          <w:spacing w:val="-5"/>
        </w:rPr>
        <w:t>commission</w:t>
      </w:r>
      <w:r>
        <w:rPr/>
        <w:t xml:space="preserve"> </w:t>
      </w:r>
      <w:r>
        <w:rPr>
          <w:spacing w:val="-6"/>
        </w:rPr>
        <w:t>perinatal</w:t>
      </w:r>
      <w:r>
        <w:rPr>
          <w:spacing w:val="39"/>
          <w:w w:val="101"/>
        </w:rPr>
        <w:t xml:space="preserve"> </w:t>
      </w:r>
      <w:r>
        <w:rPr>
          <w:spacing w:val="-6"/>
        </w:rPr>
        <w:t>medicine</w:t>
      </w:r>
      <w:r>
        <w:rPr>
          <w:spacing w:val="38"/>
        </w:rPr>
        <w:t xml:space="preserve"> </w:t>
      </w:r>
      <w:r>
        <w:rPr>
          <w:spacing w:val="-6"/>
        </w:rPr>
        <w:t>(QS</w:t>
      </w:r>
      <w:r>
        <w:rPr>
          <w:spacing w:val="40"/>
        </w:rPr>
        <w:t xml:space="preserve"> </w:t>
      </w:r>
      <w:r>
        <w:rPr>
          <w:spacing w:val="-6"/>
        </w:rPr>
        <w:t>PM)</w:t>
      </w:r>
      <w:r>
        <w:rPr>
          <w:spacing w:val="33"/>
          <w:w w:val="101"/>
        </w:rPr>
        <w:t xml:space="preserve"> </w:t>
      </w:r>
      <w:r>
        <w:rPr>
          <w:spacing w:val="-6"/>
        </w:rPr>
        <w:t>of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29"/>
          <w:w w:val="101"/>
        </w:rPr>
        <w:t xml:space="preserve"> </w:t>
      </w:r>
      <w:r>
        <w:rPr>
          <w:spacing w:val="-6"/>
        </w:rPr>
        <w:t>federal</w:t>
      </w:r>
      <w:r>
        <w:rPr>
          <w:spacing w:val="34"/>
        </w:rPr>
        <w:t xml:space="preserve"> </w:t>
      </w:r>
      <w:r>
        <w:rPr>
          <w:spacing w:val="-6"/>
        </w:rPr>
        <w:t>quality</w:t>
      </w:r>
      <w:r>
        <w:rPr>
          <w:spacing w:val="33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ssurance</w:t>
      </w:r>
      <w:r>
        <w:rPr/>
        <w:t xml:space="preserve"> </w:t>
      </w:r>
      <w:r>
        <w:rPr>
          <w:spacing w:val="-8"/>
        </w:rPr>
        <w:t>off</w:t>
      </w:r>
      <w:r>
        <w:rPr>
          <w:spacing w:val="-7"/>
        </w:rPr>
        <w:t>ice</w:t>
      </w:r>
      <w:r>
        <w:rPr>
          <w:spacing w:val="22"/>
          <w:w w:val="101"/>
        </w:rPr>
        <w:t xml:space="preserve"> </w:t>
      </w:r>
      <w:r>
        <w:rPr>
          <w:spacing w:val="-7"/>
        </w:rPr>
        <w:t>of</w:t>
      </w:r>
      <w:r>
        <w:rPr>
          <w:spacing w:val="21"/>
          <w:w w:val="101"/>
        </w:rPr>
        <w:t xml:space="preserve"> </w:t>
      </w:r>
      <w:r>
        <w:rPr>
          <w:spacing w:val="-7"/>
        </w:rPr>
        <w:t>Hesse</w:t>
      </w:r>
      <w:r>
        <w:rPr>
          <w:spacing w:val="27"/>
        </w:rPr>
        <w:t xml:space="preserve"> </w:t>
      </w:r>
      <w:r>
        <w:rPr>
          <w:spacing w:val="-7"/>
        </w:rPr>
        <w:t>(LAGQH).</w:t>
      </w:r>
      <w:r>
        <w:rPr>
          <w:spacing w:val="29"/>
        </w:rPr>
        <w:t xml:space="preserve"> </w:t>
      </w:r>
      <w:r>
        <w:rPr>
          <w:spacing w:val="-7"/>
        </w:rPr>
        <w:t>N</w:t>
      </w:r>
      <w:r>
        <w:rPr>
          <w:spacing w:val="-8"/>
        </w:rPr>
        <w:t>o</w:t>
      </w:r>
      <w:r>
        <w:rPr>
          <w:spacing w:val="28"/>
        </w:rPr>
        <w:t xml:space="preserve"> </w:t>
      </w:r>
      <w:r>
        <w:rPr>
          <w:spacing w:val="-8"/>
        </w:rPr>
        <w:t>lectures,</w:t>
      </w:r>
      <w:r>
        <w:rPr>
          <w:spacing w:val="28"/>
        </w:rPr>
        <w:t xml:space="preserve"> </w:t>
      </w:r>
      <w:r>
        <w:rPr>
          <w:spacing w:val="-8"/>
        </w:rPr>
        <w:t>presentations,</w:t>
      </w:r>
      <w:r>
        <w:rPr>
          <w:spacing w:val="19"/>
        </w:rPr>
        <w:t xml:space="preserve"> </w:t>
      </w:r>
      <w:r>
        <w:rPr>
          <w:spacing w:val="-8"/>
        </w:rPr>
        <w:t>travel</w:t>
      </w:r>
      <w:r>
        <w:rPr>
          <w:spacing w:val="21"/>
        </w:rPr>
        <w:t xml:space="preserve"> </w:t>
      </w:r>
      <w:r>
        <w:rPr>
          <w:spacing w:val="-8"/>
        </w:rPr>
        <w:t>o</w:t>
      </w:r>
      <w:r>
        <w:rPr>
          <w:spacing w:val="-5"/>
        </w:rPr>
        <w:t>r</w:t>
      </w:r>
      <w:r>
        <w:rPr/>
        <w:t xml:space="preserve"> </w:t>
      </w:r>
      <w:r>
        <w:rPr>
          <w:spacing w:val="-6"/>
        </w:rPr>
        <w:t>personal</w:t>
      </w:r>
      <w:r>
        <w:rPr>
          <w:spacing w:val="32"/>
          <w:w w:val="101"/>
        </w:rPr>
        <w:t xml:space="preserve"> </w:t>
      </w:r>
      <w:r>
        <w:rPr>
          <w:spacing w:val="-6"/>
        </w:rPr>
        <w:t>reimbursement</w:t>
      </w:r>
      <w:r>
        <w:rPr>
          <w:spacing w:val="22"/>
          <w:w w:val="101"/>
        </w:rPr>
        <w:t xml:space="preserve"> </w:t>
      </w:r>
      <w:r>
        <w:rPr>
          <w:spacing w:val="-6"/>
        </w:rPr>
        <w:t>has</w:t>
      </w:r>
      <w:r>
        <w:rPr>
          <w:spacing w:val="21"/>
        </w:rPr>
        <w:t xml:space="preserve"> </w:t>
      </w:r>
      <w:r>
        <w:rPr>
          <w:spacing w:val="-6"/>
        </w:rPr>
        <w:t>been</w:t>
      </w:r>
      <w:r>
        <w:rPr>
          <w:spacing w:val="12"/>
        </w:rPr>
        <w:t xml:space="preserve"> </w:t>
      </w:r>
      <w:r>
        <w:rPr>
          <w:spacing w:val="-6"/>
        </w:rPr>
        <w:t>financed</w:t>
      </w:r>
      <w:r>
        <w:rPr>
          <w:spacing w:val="21"/>
        </w:rPr>
        <w:t xml:space="preserve"> </w:t>
      </w:r>
      <w:r>
        <w:rPr>
          <w:spacing w:val="-6"/>
        </w:rPr>
        <w:t>by</w:t>
      </w:r>
      <w:r>
        <w:rPr>
          <w:spacing w:val="15"/>
        </w:rPr>
        <w:t xml:space="preserve"> </w:t>
      </w:r>
      <w:r>
        <w:rPr>
          <w:spacing w:val="-6"/>
        </w:rPr>
        <w:t>any</w:t>
      </w:r>
      <w:r>
        <w:rPr>
          <w:spacing w:val="15"/>
          <w:w w:val="101"/>
        </w:rPr>
        <w:t xml:space="preserve"> </w:t>
      </w:r>
      <w:r>
        <w:rPr>
          <w:spacing w:val="-6"/>
        </w:rPr>
        <w:t>company.</w:t>
      </w:r>
      <w:r>
        <w:rPr/>
        <w:t xml:space="preserve"> </w:t>
      </w:r>
      <w:r>
        <w:rPr>
          <w:spacing w:val="-8"/>
        </w:rPr>
        <w:t>Gian</w:t>
      </w:r>
      <w:r>
        <w:rPr>
          <w:spacing w:val="29"/>
        </w:rPr>
        <w:t xml:space="preserve"> </w:t>
      </w:r>
      <w:r>
        <w:rPr>
          <w:spacing w:val="-8"/>
        </w:rPr>
        <w:t>Carlo</w:t>
      </w:r>
      <w:r>
        <w:rPr>
          <w:spacing w:val="36"/>
        </w:rPr>
        <w:t xml:space="preserve"> </w:t>
      </w:r>
      <w:r>
        <w:rPr>
          <w:spacing w:val="-8"/>
        </w:rPr>
        <w:t>Di</w:t>
      </w:r>
      <w:r>
        <w:rPr>
          <w:spacing w:val="36"/>
          <w:w w:val="101"/>
        </w:rPr>
        <w:t xml:space="preserve"> </w:t>
      </w:r>
      <w:r>
        <w:rPr>
          <w:spacing w:val="-8"/>
        </w:rPr>
        <w:t>Renzo</w:t>
      </w:r>
      <w:r>
        <w:rPr>
          <w:spacing w:val="35"/>
        </w:rPr>
        <w:t xml:space="preserve"> </w:t>
      </w:r>
      <w:r>
        <w:rPr>
          <w:spacing w:val="-8"/>
        </w:rPr>
        <w:t>receive</w:t>
      </w:r>
      <w:r>
        <w:rPr>
          <w:spacing w:val="-9"/>
        </w:rPr>
        <w:t>d</w:t>
      </w:r>
      <w:r>
        <w:rPr>
          <w:spacing w:val="36"/>
          <w:w w:val="101"/>
        </w:rPr>
        <w:t xml:space="preserve"> </w:t>
      </w:r>
      <w:r>
        <w:rPr>
          <w:spacing w:val="-9"/>
        </w:rPr>
        <w:t>Research</w:t>
      </w:r>
      <w:r>
        <w:rPr>
          <w:spacing w:val="29"/>
          <w:w w:val="101"/>
        </w:rPr>
        <w:t xml:space="preserve"> </w:t>
      </w:r>
      <w:r>
        <w:rPr>
          <w:spacing w:val="-9"/>
        </w:rPr>
        <w:t>grants</w:t>
      </w:r>
      <w:r>
        <w:rPr>
          <w:spacing w:val="24"/>
        </w:rPr>
        <w:t xml:space="preserve"> </w:t>
      </w:r>
      <w:r>
        <w:rPr>
          <w:spacing w:val="-9"/>
        </w:rPr>
        <w:t>from</w:t>
      </w:r>
      <w:r>
        <w:rPr>
          <w:spacing w:val="36"/>
          <w:w w:val="101"/>
        </w:rPr>
        <w:t xml:space="preserve"> </w:t>
      </w:r>
      <w:r>
        <w:rPr>
          <w:spacing w:val="-9"/>
        </w:rPr>
        <w:t>Kedrion,</w:t>
      </w:r>
      <w:r>
        <w:rPr/>
        <w:t xml:space="preserve"> </w:t>
      </w:r>
      <w:r>
        <w:rPr>
          <w:spacing w:val="-6"/>
        </w:rPr>
        <w:t>Italy,   Dia</w:t>
      </w:r>
      <w:r>
        <w:rPr>
          <w:spacing w:val="-5"/>
        </w:rPr>
        <w:t>betomics   Inc   USA</w:t>
      </w:r>
      <w:r>
        <w:rPr>
          <w:spacing w:val="16"/>
          <w:w w:val="101"/>
        </w:rPr>
        <w:t xml:space="preserve">  </w:t>
      </w:r>
      <w:r>
        <w:rPr>
          <w:spacing w:val="-5"/>
        </w:rPr>
        <w:t>and</w:t>
      </w:r>
      <w:r>
        <w:rPr>
          <w:spacing w:val="15"/>
          <w:w w:val="101"/>
        </w:rPr>
        <w:t xml:space="preserve">  </w:t>
      </w:r>
      <w:r>
        <w:rPr>
          <w:spacing w:val="-5"/>
        </w:rPr>
        <w:t>from   Italian   Minis</w:t>
      </w:r>
      <w:r>
        <w:rPr>
          <w:spacing w:val="-6"/>
        </w:rPr>
        <w:t>try</w:t>
      </w:r>
      <w:r>
        <w:rPr>
          <w:spacing w:val="17"/>
          <w:w w:val="101"/>
        </w:rPr>
        <w:t xml:space="preserve">  </w:t>
      </w:r>
      <w:r>
        <w:rPr>
          <w:spacing w:val="-6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9"/>
        </w:rPr>
        <w:t>Health.</w:t>
      </w:r>
      <w:r>
        <w:rPr>
          <w:spacing w:val="45"/>
        </w:rPr>
        <w:t xml:space="preserve"> </w:t>
      </w:r>
      <w:r>
        <w:rPr>
          <w:spacing w:val="-9"/>
        </w:rPr>
        <w:t>Renzo</w:t>
      </w:r>
      <w:r>
        <w:rPr>
          <w:spacing w:val="24"/>
          <w:w w:val="101"/>
        </w:rPr>
        <w:t xml:space="preserve"> </w:t>
      </w:r>
      <w:r>
        <w:rPr>
          <w:spacing w:val="-9"/>
        </w:rPr>
        <w:t>is</w:t>
      </w:r>
      <w:r>
        <w:rPr>
          <w:spacing w:val="16"/>
          <w:w w:val="101"/>
        </w:rPr>
        <w:t xml:space="preserve"> </w:t>
      </w:r>
      <w:r>
        <w:rPr>
          <w:spacing w:val="-9"/>
        </w:rPr>
        <w:t>the</w:t>
      </w:r>
      <w:r>
        <w:rPr>
          <w:spacing w:val="28"/>
        </w:rPr>
        <w:t xml:space="preserve"> </w:t>
      </w:r>
      <w:r>
        <w:rPr>
          <w:spacing w:val="-9"/>
        </w:rPr>
        <w:t>Director</w:t>
      </w:r>
      <w:r>
        <w:rPr>
          <w:spacing w:val="20"/>
          <w:w w:val="101"/>
        </w:rPr>
        <w:t xml:space="preserve"> </w:t>
      </w:r>
      <w:r>
        <w:rPr>
          <w:spacing w:val="-9"/>
        </w:rPr>
        <w:t>of</w:t>
      </w:r>
      <w:r>
        <w:rPr>
          <w:spacing w:val="10"/>
        </w:rPr>
        <w:t xml:space="preserve"> </w:t>
      </w:r>
      <w:r>
        <w:rPr>
          <w:spacing w:val="-9"/>
        </w:rPr>
        <w:t>the</w:t>
      </w:r>
      <w:r>
        <w:rPr>
          <w:spacing w:val="27"/>
        </w:rPr>
        <w:t xml:space="preserve"> </w:t>
      </w:r>
      <w:r>
        <w:rPr>
          <w:spacing w:val="-9"/>
        </w:rPr>
        <w:t>PREIS</w:t>
      </w:r>
      <w:r>
        <w:rPr>
          <w:spacing w:val="21"/>
        </w:rPr>
        <w:t xml:space="preserve"> </w:t>
      </w:r>
      <w:r>
        <w:rPr>
          <w:spacing w:val="-9"/>
        </w:rPr>
        <w:t>School</w:t>
      </w:r>
      <w:r>
        <w:rPr>
          <w:spacing w:val="25"/>
          <w:w w:val="101"/>
        </w:rPr>
        <w:t xml:space="preserve"> </w:t>
      </w:r>
      <w:r>
        <w:rPr>
          <w:spacing w:val="-9"/>
        </w:rPr>
        <w:t>in</w:t>
      </w:r>
      <w:r>
        <w:rPr>
          <w:spacing w:val="27"/>
        </w:rPr>
        <w:t xml:space="preserve"> </w:t>
      </w:r>
      <w:r>
        <w:rPr>
          <w:spacing w:val="-9"/>
        </w:rPr>
        <w:t>Florence</w:t>
      </w:r>
      <w:r>
        <w:rPr/>
        <w:t xml:space="preserve"> </w:t>
      </w:r>
      <w:r>
        <w:rPr>
          <w:spacing w:val="-4"/>
        </w:rPr>
        <w:t>which  receives  unre</w:t>
      </w:r>
      <w:r>
        <w:rPr>
          <w:spacing w:val="-5"/>
        </w:rPr>
        <w:t>stricted</w:t>
      </w:r>
      <w:r>
        <w:rPr>
          <w:spacing w:val="38"/>
        </w:rPr>
        <w:t xml:space="preserve"> </w:t>
      </w:r>
      <w:r>
        <w:rPr>
          <w:spacing w:val="-5"/>
        </w:rPr>
        <w:t>educational</w:t>
      </w:r>
      <w:r>
        <w:rPr>
          <w:spacing w:val="38"/>
          <w:w w:val="101"/>
        </w:rPr>
        <w:t xml:space="preserve"> </w:t>
      </w:r>
      <w:r>
        <w:rPr>
          <w:spacing w:val="-5"/>
        </w:rPr>
        <w:t>grants</w:t>
      </w:r>
      <w:r>
        <w:rPr>
          <w:spacing w:val="34"/>
          <w:w w:val="101"/>
        </w:rPr>
        <w:t xml:space="preserve"> </w:t>
      </w:r>
      <w:r>
        <w:rPr>
          <w:spacing w:val="-5"/>
        </w:rPr>
        <w:t>from</w:t>
      </w:r>
      <w:r>
        <w:rPr>
          <w:spacing w:val="39"/>
        </w:rPr>
        <w:t xml:space="preserve"> </w:t>
      </w:r>
      <w:r>
        <w:rPr>
          <w:spacing w:val="-5"/>
        </w:rPr>
        <w:t>several</w:t>
      </w:r>
      <w:r>
        <w:rPr/>
        <w:t xml:space="preserve"> </w:t>
      </w:r>
      <w:r>
        <w:rPr>
          <w:spacing w:val="-5"/>
        </w:rPr>
        <w:t>companies.  No  conflicts</w:t>
      </w:r>
      <w:r>
        <w:rPr>
          <w:spacing w:val="3"/>
        </w:rPr>
        <w:t xml:space="preserve">  </w:t>
      </w:r>
      <w:r>
        <w:rPr>
          <w:spacing w:val="-5"/>
        </w:rPr>
        <w:t>of</w:t>
      </w:r>
      <w:r>
        <w:rPr>
          <w:spacing w:val="2"/>
        </w:rPr>
        <w:t xml:space="preserve">  </w:t>
      </w:r>
      <w:r>
        <w:rPr>
          <w:spacing w:val="-5"/>
        </w:rPr>
        <w:t>interest.</w:t>
      </w:r>
      <w:r>
        <w:rPr>
          <w:spacing w:val="6"/>
        </w:rPr>
        <w:t xml:space="preserve">  </w:t>
      </w:r>
      <w:r>
        <w:rPr>
          <w:spacing w:val="-5"/>
        </w:rPr>
        <w:t>No</w:t>
      </w:r>
      <w:r>
        <w:rPr>
          <w:spacing w:val="6"/>
        </w:rPr>
        <w:t xml:space="preserve">  </w:t>
      </w:r>
      <w:r>
        <w:rPr>
          <w:spacing w:val="-5"/>
        </w:rPr>
        <w:t>lectures</w:t>
      </w:r>
      <w:r>
        <w:rPr>
          <w:spacing w:val="-6"/>
        </w:rPr>
        <w:t>,</w:t>
      </w:r>
      <w:r>
        <w:rPr>
          <w:spacing w:val="6"/>
        </w:rPr>
        <w:t xml:space="preserve">  </w:t>
      </w:r>
      <w:r>
        <w:rPr>
          <w:spacing w:val="-6"/>
        </w:rPr>
        <w:t>presenta-</w:t>
      </w:r>
      <w:r>
        <w:rPr>
          <w:spacing w:val="1"/>
        </w:rPr>
        <w:t xml:space="preserve"> </w:t>
      </w:r>
      <w:r>
        <w:rPr>
          <w:spacing w:val="-4"/>
        </w:rPr>
        <w:t>tions,</w:t>
      </w:r>
      <w:r>
        <w:rPr>
          <w:spacing w:val="42"/>
        </w:rPr>
        <w:t xml:space="preserve"> </w:t>
      </w:r>
      <w:r>
        <w:rPr>
          <w:spacing w:val="-4"/>
        </w:rPr>
        <w:t>travel  or  personal  reimbursement  h</w:t>
      </w:r>
      <w:r>
        <w:rPr>
          <w:spacing w:val="-5"/>
        </w:rPr>
        <w:t>as  been  financed</w:t>
      </w:r>
      <w:r>
        <w:rPr/>
        <w:t xml:space="preserve"> </w:t>
      </w:r>
      <w:r>
        <w:rPr>
          <w:spacing w:val="-6"/>
        </w:rPr>
        <w:t>by</w:t>
      </w:r>
      <w:r>
        <w:rPr>
          <w:spacing w:val="26"/>
          <w:w w:val="101"/>
        </w:rPr>
        <w:t xml:space="preserve"> </w:t>
      </w:r>
      <w:r>
        <w:rPr>
          <w:spacing w:val="-6"/>
        </w:rPr>
        <w:t>any</w:t>
      </w:r>
      <w:r>
        <w:rPr>
          <w:spacing w:val="28"/>
        </w:rPr>
        <w:t xml:space="preserve"> </w:t>
      </w:r>
      <w:r>
        <w:rPr>
          <w:spacing w:val="-6"/>
        </w:rPr>
        <w:t>company.</w:t>
      </w:r>
      <w:r>
        <w:rPr>
          <w:spacing w:val="33"/>
          <w:w w:val="101"/>
        </w:rPr>
        <w:t xml:space="preserve"> </w:t>
      </w:r>
      <w:r>
        <w:rPr>
          <w:spacing w:val="-6"/>
        </w:rPr>
        <w:t>Esin</w:t>
      </w:r>
      <w:r>
        <w:rPr>
          <w:spacing w:val="33"/>
          <w:w w:val="101"/>
        </w:rPr>
        <w:t xml:space="preserve"> </w:t>
      </w:r>
      <w:r>
        <w:rPr>
          <w:spacing w:val="-6"/>
        </w:rPr>
        <w:t>Ko</w:t>
      </w:r>
      <w:r>
        <w:rPr>
          <w:position w:val="-3"/>
        </w:rPr>
        <w:drawing>
          <wp:inline distT="0" distB="0" distL="0" distR="0">
            <wp:extent cx="51401" cy="12904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01" cy="1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</w:rPr>
        <w:t xml:space="preserve"> </w:t>
      </w:r>
      <w:r>
        <w:rPr>
          <w:spacing w:val="-6"/>
        </w:rPr>
        <w:t>received</w:t>
      </w:r>
      <w:r>
        <w:rPr>
          <w:spacing w:val="26"/>
        </w:rPr>
        <w:t xml:space="preserve"> </w:t>
      </w:r>
      <w:r>
        <w:rPr>
          <w:spacing w:val="-6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6"/>
        </w:rPr>
        <w:t>trial</w:t>
      </w:r>
      <w:r>
        <w:rPr>
          <w:spacing w:val="28"/>
        </w:rPr>
        <w:t xml:space="preserve"> </w:t>
      </w:r>
      <w:r>
        <w:rPr>
          <w:spacing w:val="-6"/>
        </w:rPr>
        <w:t>g</w:t>
      </w:r>
      <w:r>
        <w:rPr>
          <w:spacing w:val="-7"/>
        </w:rPr>
        <w:t>rants</w:t>
      </w:r>
      <w:r>
        <w:rPr>
          <w:spacing w:val="23"/>
        </w:rPr>
        <w:t xml:space="preserve"> </w:t>
      </w:r>
      <w:r>
        <w:rPr>
          <w:spacing w:val="-7"/>
        </w:rPr>
        <w:t>from</w:t>
      </w:r>
      <w:r>
        <w:rPr/>
        <w:t xml:space="preserve"> </w:t>
      </w:r>
      <w:r>
        <w:rPr>
          <w:spacing w:val="-6"/>
        </w:rPr>
        <w:t>Turkish  Neonatal</w:t>
      </w:r>
      <w:r>
        <w:rPr>
          <w:spacing w:val="5"/>
        </w:rPr>
        <w:t xml:space="preserve">  </w:t>
      </w:r>
      <w:r>
        <w:rPr>
          <w:spacing w:val="-6"/>
        </w:rPr>
        <w:t>Society  and</w:t>
      </w:r>
      <w:r>
        <w:rPr>
          <w:spacing w:val="3"/>
        </w:rPr>
        <w:t xml:space="preserve">  </w:t>
      </w:r>
      <w:r>
        <w:rPr>
          <w:spacing w:val="-6"/>
        </w:rPr>
        <w:t>Gazi   Univers</w:t>
      </w:r>
      <w:r>
        <w:rPr>
          <w:spacing w:val="-7"/>
        </w:rPr>
        <w:t>ity  and</w:t>
      </w:r>
      <w:r>
        <w:rPr>
          <w:spacing w:val="4"/>
        </w:rPr>
        <w:t xml:space="preserve">  </w:t>
      </w:r>
      <w:r>
        <w:rPr>
          <w:spacing w:val="-7"/>
        </w:rPr>
        <w:t>also</w:t>
      </w:r>
      <w:r>
        <w:rPr>
          <w:spacing w:val="4"/>
        </w:rPr>
        <w:t xml:space="preserve">  </w:t>
      </w:r>
      <w:r>
        <w:rPr>
          <w:spacing w:val="-7"/>
        </w:rPr>
        <w:t>an</w:t>
      </w:r>
      <w:r>
        <w:rPr/>
        <w:t xml:space="preserve"> </w:t>
      </w:r>
      <w:r>
        <w:rPr>
          <w:spacing w:val="-4"/>
        </w:rPr>
        <w:t>ongoing</w:t>
      </w:r>
      <w:r>
        <w:rPr>
          <w:spacing w:val="29"/>
        </w:rPr>
        <w:t xml:space="preserve"> </w:t>
      </w:r>
      <w:r>
        <w:rPr>
          <w:spacing w:val="-4"/>
        </w:rPr>
        <w:t>clinical</w:t>
      </w:r>
      <w:r>
        <w:rPr>
          <w:spacing w:val="25"/>
        </w:rPr>
        <w:t xml:space="preserve"> </w:t>
      </w:r>
      <w:r>
        <w:rPr>
          <w:spacing w:val="-4"/>
        </w:rPr>
        <w:t>trial,</w:t>
      </w:r>
      <w:r>
        <w:rPr>
          <w:spacing w:val="34"/>
        </w:rPr>
        <w:t xml:space="preserve"> </w:t>
      </w:r>
      <w:r>
        <w:rPr>
          <w:spacing w:val="-4"/>
        </w:rPr>
        <w:t>products</w:t>
      </w:r>
      <w:r>
        <w:rPr>
          <w:spacing w:val="34"/>
        </w:rPr>
        <w:t xml:space="preserve"> </w:t>
      </w:r>
      <w:r>
        <w:rPr>
          <w:spacing w:val="-4"/>
        </w:rPr>
        <w:t>provided</w:t>
      </w:r>
      <w:r>
        <w:rPr>
          <w:spacing w:val="34"/>
          <w:w w:val="101"/>
        </w:rPr>
        <w:t xml:space="preserve"> </w:t>
      </w:r>
      <w:r>
        <w:rPr>
          <w:spacing w:val="-4"/>
        </w:rPr>
        <w:t>by</w:t>
      </w:r>
      <w:r>
        <w:rPr>
          <w:spacing w:val="28"/>
        </w:rPr>
        <w:t xml:space="preserve"> </w:t>
      </w:r>
      <w:r>
        <w:rPr>
          <w:spacing w:val="-4"/>
        </w:rPr>
        <w:t>Chiesi</w:t>
      </w:r>
      <w:r>
        <w:rPr>
          <w:spacing w:val="28"/>
          <w:w w:val="101"/>
        </w:rPr>
        <w:t xml:space="preserve"> </w:t>
      </w:r>
      <w:r>
        <w:rPr>
          <w:spacing w:val="-4"/>
        </w:rPr>
        <w:t>com</w:t>
      </w:r>
      <w:r>
        <w:rPr>
          <w:spacing w:val="-5"/>
        </w:rPr>
        <w:t>pany.</w:t>
      </w:r>
      <w:r>
        <w:rPr/>
        <w:t xml:space="preserve"> </w:t>
      </w:r>
      <w:r>
        <w:rPr>
          <w:spacing w:val="-6"/>
        </w:rPr>
        <w:t>Ko</w:t>
      </w:r>
      <w:r>
        <w:rPr>
          <w:position w:val="-3"/>
        </w:rPr>
        <w:drawing>
          <wp:inline distT="0" distB="0" distL="0" distR="0">
            <wp:extent cx="51423" cy="12904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23" cy="1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6"/>
        </w:rPr>
        <w:t>is</w:t>
      </w:r>
      <w:r>
        <w:rPr>
          <w:spacing w:val="12"/>
        </w:rPr>
        <w:t xml:space="preserve">  </w:t>
      </w:r>
      <w:r>
        <w:rPr>
          <w:spacing w:val="-6"/>
        </w:rPr>
        <w:t>the</w:t>
      </w:r>
      <w:r>
        <w:rPr>
          <w:spacing w:val="16"/>
          <w:w w:val="101"/>
        </w:rPr>
        <w:t xml:space="preserve">  </w:t>
      </w:r>
      <w:r>
        <w:rPr>
          <w:spacing w:val="-6"/>
        </w:rPr>
        <w:t>President</w:t>
      </w:r>
      <w:r>
        <w:rPr>
          <w:spacing w:val="14"/>
        </w:rPr>
        <w:t xml:space="preserve">  </w:t>
      </w:r>
      <w:r>
        <w:rPr>
          <w:spacing w:val="-6"/>
        </w:rPr>
        <w:t>of  Turkish   Neonatal   Socie</w:t>
      </w:r>
      <w:r>
        <w:rPr>
          <w:spacing w:val="-7"/>
        </w:rPr>
        <w:t>ty,</w:t>
      </w:r>
      <w:r>
        <w:rPr>
          <w:spacing w:val="16"/>
        </w:rPr>
        <w:t xml:space="preserve">  </w:t>
      </w:r>
      <w:r>
        <w:rPr>
          <w:spacing w:val="-7"/>
        </w:rPr>
        <w:t>board</w:t>
      </w:r>
      <w:r>
        <w:rPr/>
        <w:t xml:space="preserve"> </w:t>
      </w:r>
      <w:r>
        <w:rPr>
          <w:spacing w:val="-8"/>
        </w:rPr>
        <w:t>member  of  UENPS  and</w:t>
      </w:r>
      <w:r>
        <w:rPr>
          <w:spacing w:val="38"/>
        </w:rPr>
        <w:t xml:space="preserve"> </w:t>
      </w:r>
      <w:r>
        <w:rPr>
          <w:spacing w:val="-8"/>
        </w:rPr>
        <w:t>WAPM.  Marian  Kacer</w:t>
      </w:r>
      <w:r>
        <w:rPr>
          <w:spacing w:val="-9"/>
        </w:rPr>
        <w:t>ovsky  received</w:t>
      </w:r>
      <w:r>
        <w:rPr/>
        <w:t xml:space="preserve"> </w:t>
      </w:r>
      <w:r>
        <w:rPr>
          <w:spacing w:val="-8"/>
        </w:rPr>
        <w:t>Research</w:t>
      </w:r>
      <w:r>
        <w:rPr>
          <w:spacing w:val="23"/>
          <w:w w:val="101"/>
        </w:rPr>
        <w:t xml:space="preserve"> </w:t>
      </w:r>
      <w:r>
        <w:rPr>
          <w:spacing w:val="-8"/>
        </w:rPr>
        <w:t>grants</w:t>
      </w:r>
      <w:r>
        <w:rPr>
          <w:spacing w:val="20"/>
        </w:rPr>
        <w:t xml:space="preserve"> </w:t>
      </w:r>
      <w:r>
        <w:rPr>
          <w:spacing w:val="-8"/>
        </w:rPr>
        <w:t>from</w:t>
      </w:r>
      <w:r>
        <w:rPr>
          <w:spacing w:val="19"/>
        </w:rPr>
        <w:t xml:space="preserve"> </w:t>
      </w:r>
      <w:r>
        <w:rPr>
          <w:spacing w:val="-8"/>
        </w:rPr>
        <w:t>the</w:t>
      </w:r>
      <w:r>
        <w:rPr>
          <w:spacing w:val="23"/>
        </w:rPr>
        <w:t xml:space="preserve"> </w:t>
      </w:r>
      <w:r>
        <w:rPr>
          <w:spacing w:val="-8"/>
        </w:rPr>
        <w:t>Czech</w:t>
      </w:r>
      <w:r>
        <w:rPr>
          <w:spacing w:val="31"/>
        </w:rPr>
        <w:t xml:space="preserve"> </w:t>
      </w:r>
      <w:r>
        <w:rPr>
          <w:spacing w:val="-9"/>
        </w:rPr>
        <w:t>Research</w:t>
      </w:r>
      <w:r>
        <w:rPr>
          <w:spacing w:val="30"/>
          <w:w w:val="101"/>
        </w:rPr>
        <w:t xml:space="preserve"> </w:t>
      </w:r>
      <w:r>
        <w:rPr>
          <w:spacing w:val="-9"/>
        </w:rPr>
        <w:t>Foundation,</w:t>
      </w:r>
      <w:r>
        <w:rPr>
          <w:spacing w:val="23"/>
          <w:w w:val="101"/>
        </w:rPr>
        <w:t xml:space="preserve"> </w:t>
      </w:r>
      <w:r>
        <w:rPr>
          <w:spacing w:val="-9"/>
        </w:rPr>
        <w:t>Czehc</w:t>
      </w:r>
      <w:r>
        <w:rPr/>
        <w:t xml:space="preserve"> </w:t>
      </w:r>
      <w:r>
        <w:rPr>
          <w:spacing w:val="-6"/>
        </w:rPr>
        <w:t>Health</w:t>
      </w:r>
      <w:r>
        <w:rPr>
          <w:spacing w:val="31"/>
        </w:rPr>
        <w:t xml:space="preserve"> </w:t>
      </w:r>
      <w:r>
        <w:rPr>
          <w:spacing w:val="-6"/>
        </w:rPr>
        <w:t>Research</w:t>
      </w:r>
      <w:r>
        <w:rPr>
          <w:spacing w:val="29"/>
          <w:w w:val="101"/>
        </w:rPr>
        <w:t xml:space="preserve"> </w:t>
      </w:r>
      <w:r>
        <w:rPr>
          <w:spacing w:val="-6"/>
        </w:rPr>
        <w:t>Foundation,</w:t>
      </w:r>
      <w:r>
        <w:rPr>
          <w:spacing w:val="27"/>
          <w:w w:val="101"/>
        </w:rPr>
        <w:t xml:space="preserve"> </w:t>
      </w:r>
      <w:r>
        <w:rPr>
          <w:spacing w:val="-6"/>
        </w:rPr>
        <w:t>Ministry</w:t>
      </w:r>
      <w:r>
        <w:rPr>
          <w:spacing w:val="23"/>
          <w:w w:val="101"/>
        </w:rPr>
        <w:t xml:space="preserve"> </w:t>
      </w:r>
      <w:r>
        <w:rPr>
          <w:spacing w:val="-6"/>
        </w:rPr>
        <w:t>of</w:t>
      </w:r>
      <w:r>
        <w:rPr>
          <w:spacing w:val="23"/>
        </w:rPr>
        <w:t xml:space="preserve"> </w:t>
      </w:r>
      <w:r>
        <w:rPr>
          <w:spacing w:val="-6"/>
        </w:rPr>
        <w:t>Heal</w:t>
      </w:r>
      <w:r>
        <w:rPr>
          <w:spacing w:val="-7"/>
        </w:rPr>
        <w:t>th</w:t>
      </w:r>
      <w:r>
        <w:rPr>
          <w:spacing w:val="24"/>
        </w:rPr>
        <w:t xml:space="preserve"> </w:t>
      </w:r>
      <w:r>
        <w:rPr>
          <w:spacing w:val="-7"/>
        </w:rPr>
        <w:t>of</w:t>
      </w:r>
      <w:r>
        <w:rPr>
          <w:spacing w:val="13"/>
        </w:rPr>
        <w:t xml:space="preserve"> </w:t>
      </w:r>
      <w:r>
        <w:rPr>
          <w:spacing w:val="-7"/>
        </w:rPr>
        <w:t>the</w:t>
      </w:r>
      <w:r>
        <w:rPr>
          <w:spacing w:val="23"/>
        </w:rPr>
        <w:t xml:space="preserve"> </w:t>
      </w:r>
      <w:r>
        <w:rPr>
          <w:spacing w:val="-7"/>
        </w:rPr>
        <w:t>Czech</w:t>
      </w:r>
      <w:r>
        <w:rPr/>
        <w:t xml:space="preserve"> </w:t>
      </w:r>
      <w:r>
        <w:rPr>
          <w:spacing w:val="-4"/>
        </w:rPr>
        <w:t>Republic</w:t>
      </w:r>
      <w:r>
        <w:rPr>
          <w:spacing w:val="12"/>
          <w:w w:val="101"/>
        </w:rPr>
        <w:t xml:space="preserve">  </w:t>
      </w:r>
      <w:r>
        <w:rPr>
          <w:spacing w:val="-4"/>
        </w:rPr>
        <w:t>Ministry  of   Education,  Youth</w:t>
      </w:r>
      <w:r>
        <w:rPr>
          <w:spacing w:val="8"/>
        </w:rPr>
        <w:t xml:space="preserve">  </w:t>
      </w:r>
      <w:r>
        <w:rPr>
          <w:spacing w:val="-4"/>
        </w:rPr>
        <w:t>and</w:t>
      </w:r>
      <w:r>
        <w:rPr>
          <w:spacing w:val="9"/>
        </w:rPr>
        <w:t xml:space="preserve">  </w:t>
      </w:r>
      <w:r>
        <w:rPr>
          <w:spacing w:val="-4"/>
        </w:rPr>
        <w:t>Sports</w:t>
      </w:r>
      <w:r>
        <w:rPr>
          <w:spacing w:val="10"/>
        </w:rPr>
        <w:t xml:space="preserve">  </w:t>
      </w:r>
      <w:r>
        <w:rPr>
          <w:spacing w:val="-4"/>
        </w:rPr>
        <w:t>of  the</w:t>
      </w:r>
      <w:r>
        <w:rPr/>
        <w:t xml:space="preserve"> </w:t>
      </w:r>
      <w:r>
        <w:rPr>
          <w:spacing w:val="-6"/>
        </w:rPr>
        <w:t>Czech  Repub</w:t>
      </w:r>
      <w:r>
        <w:rPr>
          <w:spacing w:val="-5"/>
        </w:rPr>
        <w:t>lic,  and</w:t>
      </w:r>
      <w:r>
        <w:rPr>
          <w:spacing w:val="4"/>
        </w:rPr>
        <w:t xml:space="preserve">  </w:t>
      </w:r>
      <w:r>
        <w:rPr>
          <w:spacing w:val="-5"/>
        </w:rPr>
        <w:t>Ministry</w:t>
      </w:r>
      <w:r>
        <w:rPr>
          <w:spacing w:val="3"/>
        </w:rPr>
        <w:t xml:space="preserve">  </w:t>
      </w:r>
      <w:r>
        <w:rPr>
          <w:spacing w:val="-5"/>
        </w:rPr>
        <w:t>of</w:t>
      </w:r>
      <w:r>
        <w:rPr>
          <w:spacing w:val="3"/>
        </w:rPr>
        <w:t xml:space="preserve">  </w:t>
      </w:r>
      <w:r>
        <w:rPr>
          <w:spacing w:val="-5"/>
        </w:rPr>
        <w:t>Regional</w:t>
      </w:r>
      <w:r>
        <w:rPr>
          <w:spacing w:val="6"/>
        </w:rPr>
        <w:t xml:space="preserve">  </w:t>
      </w:r>
      <w:r>
        <w:rPr>
          <w:spacing w:val="-5"/>
        </w:rPr>
        <w:t>Developm</w:t>
      </w:r>
      <w:r>
        <w:rPr>
          <w:spacing w:val="-6"/>
        </w:rPr>
        <w:t>ent</w:t>
      </w:r>
      <w:r>
        <w:rPr>
          <w:spacing w:val="3"/>
        </w:rPr>
        <w:t xml:space="preserve">  </w:t>
      </w:r>
      <w:r>
        <w:rPr>
          <w:spacing w:val="-6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7"/>
        </w:rPr>
        <w:t>the</w:t>
      </w:r>
      <w:r>
        <w:rPr>
          <w:spacing w:val="19"/>
        </w:rPr>
        <w:t xml:space="preserve">  </w:t>
      </w:r>
      <w:r>
        <w:rPr>
          <w:spacing w:val="-7"/>
        </w:rPr>
        <w:t>Czech   Re</w:t>
      </w:r>
      <w:r>
        <w:rPr>
          <w:spacing w:val="-6"/>
        </w:rPr>
        <w:t>public.   Chairman   of</w:t>
      </w:r>
      <w:r>
        <w:rPr>
          <w:spacing w:val="13"/>
          <w:w w:val="101"/>
        </w:rPr>
        <w:t xml:space="preserve">  </w:t>
      </w:r>
      <w:r>
        <w:rPr>
          <w:spacing w:val="-6"/>
        </w:rPr>
        <w:t>the   Czech   So</w:t>
      </w:r>
      <w:r>
        <w:rPr>
          <w:spacing w:val="-7"/>
        </w:rPr>
        <w:t>ciety   o</w:t>
      </w:r>
      <w:r>
        <w:rPr>
          <w:spacing w:val="6"/>
        </w:rPr>
        <w:t>f</w:t>
      </w:r>
      <w:r>
        <w:rPr/>
        <w:t xml:space="preserve"> </w:t>
      </w:r>
      <w:r>
        <w:rPr>
          <w:spacing w:val="-6"/>
        </w:rPr>
        <w:t>Perinatal</w:t>
      </w:r>
      <w:r>
        <w:rPr>
          <w:spacing w:val="21"/>
          <w:w w:val="101"/>
        </w:rPr>
        <w:t xml:space="preserve"> </w:t>
      </w:r>
      <w:r>
        <w:rPr>
          <w:spacing w:val="-6"/>
        </w:rPr>
        <w:t>and</w:t>
      </w:r>
      <w:r>
        <w:rPr>
          <w:spacing w:val="26"/>
        </w:rPr>
        <w:t xml:space="preserve"> </w:t>
      </w:r>
      <w:r>
        <w:rPr>
          <w:spacing w:val="-6"/>
        </w:rPr>
        <w:t>Maternal-Fetal</w:t>
      </w:r>
      <w:r>
        <w:rPr>
          <w:spacing w:val="24"/>
          <w:w w:val="101"/>
        </w:rPr>
        <w:t xml:space="preserve"> </w:t>
      </w:r>
      <w:r>
        <w:rPr>
          <w:spacing w:val="-6"/>
        </w:rPr>
        <w:t>Medicine.</w:t>
      </w:r>
      <w:r>
        <w:rPr>
          <w:spacing w:val="29"/>
        </w:rPr>
        <w:t xml:space="preserve"> </w:t>
      </w:r>
      <w:r>
        <w:rPr>
          <w:spacing w:val="-6"/>
        </w:rPr>
        <w:t>N</w:t>
      </w:r>
      <w:r>
        <w:rPr>
          <w:spacing w:val="-7"/>
        </w:rPr>
        <w:t>o</w:t>
      </w:r>
      <w:r>
        <w:rPr>
          <w:spacing w:val="27"/>
        </w:rPr>
        <w:t xml:space="preserve"> </w:t>
      </w:r>
      <w:r>
        <w:rPr>
          <w:spacing w:val="-7"/>
        </w:rPr>
        <w:t>lectures,</w:t>
      </w:r>
      <w:r>
        <w:rPr>
          <w:spacing w:val="26"/>
          <w:w w:val="101"/>
        </w:rPr>
        <w:t xml:space="preserve"> </w:t>
      </w:r>
      <w:r>
        <w:rPr>
          <w:spacing w:val="-7"/>
        </w:rPr>
        <w:t>presenta-</w:t>
      </w:r>
      <w:r>
        <w:rPr/>
        <w:t xml:space="preserve"> </w:t>
      </w:r>
      <w:r>
        <w:rPr>
          <w:spacing w:val="-4"/>
        </w:rPr>
        <w:t>tions,</w:t>
      </w:r>
      <w:r>
        <w:rPr>
          <w:spacing w:val="42"/>
        </w:rPr>
        <w:t xml:space="preserve"> </w:t>
      </w:r>
      <w:r>
        <w:rPr>
          <w:spacing w:val="-4"/>
        </w:rPr>
        <w:t>travel  or  personal  reimbursement  h</w:t>
      </w:r>
      <w:r>
        <w:rPr>
          <w:spacing w:val="-5"/>
        </w:rPr>
        <w:t>as  been  financed</w:t>
      </w:r>
      <w:r>
        <w:rPr/>
        <w:t xml:space="preserve"> </w:t>
      </w:r>
      <w:r>
        <w:rPr>
          <w:spacing w:val="-6"/>
        </w:rPr>
        <w:t>by</w:t>
      </w:r>
      <w:r>
        <w:rPr>
          <w:spacing w:val="31"/>
        </w:rPr>
        <w:t xml:space="preserve"> </w:t>
      </w:r>
      <w:r>
        <w:rPr>
          <w:spacing w:val="-6"/>
        </w:rPr>
        <w:t>any</w:t>
      </w:r>
      <w:r>
        <w:rPr>
          <w:spacing w:val="18"/>
        </w:rPr>
        <w:t xml:space="preserve"> </w:t>
      </w:r>
      <w:r>
        <w:rPr>
          <w:spacing w:val="-6"/>
        </w:rPr>
        <w:t>company.</w:t>
      </w:r>
      <w:r>
        <w:rPr>
          <w:spacing w:val="25"/>
          <w:w w:val="101"/>
        </w:rPr>
        <w:t xml:space="preserve"> </w:t>
      </w:r>
      <w:r>
        <w:rPr>
          <w:spacing w:val="-6"/>
        </w:rPr>
        <w:t>Neena</w:t>
      </w:r>
      <w:r>
        <w:rPr>
          <w:spacing w:val="22"/>
          <w:w w:val="101"/>
        </w:rPr>
        <w:t xml:space="preserve"> </w:t>
      </w:r>
      <w:r>
        <w:rPr>
          <w:spacing w:val="-6"/>
        </w:rPr>
        <w:t>Modi</w:t>
      </w:r>
      <w:r>
        <w:rPr>
          <w:spacing w:val="24"/>
          <w:w w:val="101"/>
        </w:rPr>
        <w:t xml:space="preserve"> </w:t>
      </w:r>
      <w:r>
        <w:rPr>
          <w:spacing w:val="-6"/>
        </w:rPr>
        <w:t>NM</w:t>
      </w:r>
      <w:r>
        <w:rPr>
          <w:spacing w:val="24"/>
          <w:w w:val="101"/>
        </w:rPr>
        <w:t xml:space="preserve"> </w:t>
      </w:r>
      <w:r>
        <w:rPr>
          <w:spacing w:val="-6"/>
        </w:rPr>
        <w:t>reports</w:t>
      </w:r>
      <w:r>
        <w:rPr>
          <w:spacing w:val="19"/>
        </w:rPr>
        <w:t xml:space="preserve"> </w:t>
      </w:r>
      <w:r>
        <w:rPr>
          <w:spacing w:val="-6"/>
        </w:rPr>
        <w:t>grants</w:t>
      </w:r>
      <w:r>
        <w:rPr>
          <w:spacing w:val="18"/>
          <w:w w:val="101"/>
        </w:rPr>
        <w:t xml:space="preserve"> </w:t>
      </w:r>
      <w:r>
        <w:rPr>
          <w:spacing w:val="-6"/>
        </w:rPr>
        <w:t>outside</w:t>
      </w:r>
      <w:r>
        <w:rPr>
          <w:spacing w:val="14"/>
          <w:w w:val="101"/>
        </w:rPr>
        <w:t xml:space="preserve"> </w:t>
      </w:r>
      <w:r>
        <w:rPr>
          <w:spacing w:val="-6"/>
        </w:rPr>
        <w:t>the</w:t>
      </w:r>
      <w:r>
        <w:rPr/>
        <w:t xml:space="preserve"> </w:t>
      </w:r>
      <w:r>
        <w:rPr>
          <w:spacing w:val="-2"/>
        </w:rPr>
        <w:t>submitted   work</w:t>
      </w:r>
      <w:r>
        <w:rPr>
          <w:spacing w:val="27"/>
          <w:w w:val="101"/>
        </w:rPr>
        <w:t xml:space="preserve">  </w:t>
      </w:r>
      <w:r>
        <w:rPr>
          <w:spacing w:val="-2"/>
        </w:rPr>
        <w:t>from   the   National   Institute   for   Health</w:t>
      </w:r>
      <w:r>
        <w:rPr/>
        <w:t xml:space="preserve"> </w:t>
      </w:r>
      <w:r>
        <w:rPr>
          <w:spacing w:val="-7"/>
        </w:rPr>
        <w:t>Research,</w:t>
      </w:r>
      <w:r>
        <w:rPr>
          <w:spacing w:val="2"/>
        </w:rPr>
        <w:t xml:space="preserve">     </w:t>
      </w:r>
      <w:r>
        <w:rPr>
          <w:spacing w:val="-7"/>
        </w:rPr>
        <w:t>Medical</w:t>
      </w:r>
      <w:r>
        <w:rPr>
          <w:spacing w:val="3"/>
        </w:rPr>
        <w:t xml:space="preserve">     </w:t>
      </w:r>
      <w:r>
        <w:rPr>
          <w:spacing w:val="-7"/>
        </w:rPr>
        <w:t>Research    </w:t>
      </w:r>
      <w:r>
        <w:rPr>
          <w:spacing w:val="-8"/>
        </w:rPr>
        <w:t xml:space="preserve"> Council,      British      Heart</w:t>
      </w:r>
      <w:r>
        <w:rPr>
          <w:spacing w:val="2"/>
        </w:rPr>
        <w:t xml:space="preserve"> </w:t>
      </w:r>
      <w:r>
        <w:rPr>
          <w:spacing w:val="-8"/>
        </w:rPr>
        <w:t>Foundation,</w:t>
      </w:r>
      <w:r>
        <w:rPr>
          <w:spacing w:val="14"/>
          <w:w w:val="101"/>
        </w:rPr>
        <w:t xml:space="preserve">  </w:t>
      </w:r>
      <w:r>
        <w:rPr>
          <w:spacing w:val="-8"/>
        </w:rPr>
        <w:t>Health</w:t>
      </w:r>
      <w:r>
        <w:rPr>
          <w:spacing w:val="14"/>
          <w:w w:val="101"/>
        </w:rPr>
        <w:t xml:space="preserve">  </w:t>
      </w:r>
      <w:r>
        <w:rPr>
          <w:spacing w:val="-8"/>
        </w:rPr>
        <w:t>Data</w:t>
      </w:r>
      <w:r>
        <w:rPr>
          <w:spacing w:val="15"/>
          <w:w w:val="101"/>
        </w:rPr>
        <w:t xml:space="preserve">  </w:t>
      </w:r>
      <w:r>
        <w:rPr>
          <w:spacing w:val="-8"/>
        </w:rPr>
        <w:t>Research</w:t>
      </w:r>
      <w:r>
        <w:rPr>
          <w:spacing w:val="14"/>
          <w:w w:val="101"/>
        </w:rPr>
        <w:t xml:space="preserve">  </w:t>
      </w:r>
      <w:r>
        <w:rPr>
          <w:spacing w:val="-8"/>
        </w:rPr>
        <w:t>UK,</w:t>
      </w:r>
      <w:r>
        <w:rPr>
          <w:spacing w:val="14"/>
          <w:w w:val="101"/>
        </w:rPr>
        <w:t xml:space="preserve">  </w:t>
      </w:r>
      <w:r>
        <w:rPr>
          <w:spacing w:val="-8"/>
        </w:rPr>
        <w:t>HCA</w:t>
      </w:r>
      <w:r>
        <w:rPr>
          <w:spacing w:val="15"/>
        </w:rPr>
        <w:t xml:space="preserve">  </w:t>
      </w:r>
      <w:r>
        <w:rPr>
          <w:spacing w:val="-8"/>
        </w:rPr>
        <w:t>Inter</w:t>
      </w:r>
      <w:r>
        <w:rPr>
          <w:spacing w:val="-9"/>
        </w:rPr>
        <w:t>national,</w:t>
      </w:r>
      <w:r>
        <w:rPr/>
        <w:t xml:space="preserve"> </w:t>
      </w:r>
      <w:r>
        <w:rPr>
          <w:spacing w:val="-9"/>
        </w:rPr>
        <w:t>Nestle,</w:t>
      </w:r>
      <w:r>
        <w:rPr>
          <w:spacing w:val="18"/>
        </w:rPr>
        <w:t xml:space="preserve"> </w:t>
      </w:r>
      <w:r>
        <w:rPr>
          <w:spacing w:val="-9"/>
        </w:rPr>
        <w:t>Takeda</w:t>
      </w:r>
      <w:r>
        <w:rPr>
          <w:spacing w:val="29"/>
        </w:rPr>
        <w:t xml:space="preserve"> </w:t>
      </w:r>
      <w:r>
        <w:rPr>
          <w:spacing w:val="-9"/>
        </w:rPr>
        <w:t>Pharmaceuticals,</w:t>
      </w:r>
      <w:r>
        <w:rPr>
          <w:spacing w:val="29"/>
        </w:rPr>
        <w:t xml:space="preserve"> </w:t>
      </w:r>
      <w:r>
        <w:rPr>
          <w:spacing w:val="-9"/>
        </w:rPr>
        <w:t>Prolacta</w:t>
      </w:r>
      <w:r>
        <w:rPr>
          <w:spacing w:val="29"/>
          <w:w w:val="101"/>
        </w:rPr>
        <w:t xml:space="preserve"> </w:t>
      </w:r>
      <w:r>
        <w:rPr>
          <w:spacing w:val="-9"/>
        </w:rPr>
        <w:t>Life</w:t>
      </w:r>
      <w:r>
        <w:rPr>
          <w:spacing w:val="22"/>
          <w:w w:val="101"/>
        </w:rPr>
        <w:t xml:space="preserve"> </w:t>
      </w:r>
      <w:r>
        <w:rPr>
          <w:spacing w:val="-9"/>
        </w:rPr>
        <w:t>Sciences,</w:t>
      </w:r>
      <w:r>
        <w:rPr>
          <w:spacing w:val="21"/>
          <w:w w:val="101"/>
        </w:rPr>
        <w:t xml:space="preserve"> </w:t>
      </w:r>
      <w:r>
        <w:rPr>
          <w:spacing w:val="-9"/>
        </w:rPr>
        <w:t>Chiesi</w:t>
      </w:r>
      <w:r>
        <w:rPr/>
        <w:t xml:space="preserve"> </w:t>
      </w:r>
      <w:r>
        <w:rPr>
          <w:spacing w:val="-6"/>
        </w:rPr>
        <w:t>Pharmaceuticals</w:t>
      </w:r>
      <w:r>
        <w:rPr>
          <w:spacing w:val="39"/>
        </w:rPr>
        <w:t xml:space="preserve"> </w:t>
      </w:r>
      <w:r>
        <w:rPr>
          <w:spacing w:val="-6"/>
        </w:rPr>
        <w:t>and  March</w:t>
      </w:r>
      <w:r>
        <w:rPr>
          <w:spacing w:val="38"/>
        </w:rPr>
        <w:t xml:space="preserve"> </w:t>
      </w:r>
      <w:r>
        <w:rPr>
          <w:spacing w:val="-6"/>
        </w:rPr>
        <w:t>of</w:t>
      </w:r>
      <w:r>
        <w:rPr>
          <w:spacing w:val="39"/>
        </w:rPr>
        <w:t xml:space="preserve"> </w:t>
      </w:r>
      <w:r>
        <w:rPr>
          <w:spacing w:val="-6"/>
        </w:rPr>
        <w:t>Dimes.  NM</w:t>
      </w:r>
      <w:r>
        <w:rPr>
          <w:spacing w:val="-7"/>
        </w:rPr>
        <w:t xml:space="preserve">  reports  a  lecture</w:t>
      </w:r>
      <w:r>
        <w:rPr/>
        <w:t xml:space="preserve"> </w:t>
      </w:r>
      <w:r>
        <w:rPr>
          <w:spacing w:val="-5"/>
        </w:rPr>
        <w:t>fee  from   Nestle</w:t>
      </w:r>
      <w:r>
        <w:rPr>
          <w:spacing w:val="13"/>
          <w:w w:val="101"/>
        </w:rPr>
        <w:t xml:space="preserve">  </w:t>
      </w:r>
      <w:r>
        <w:rPr>
          <w:spacing w:val="-5"/>
        </w:rPr>
        <w:t>I</w:t>
      </w:r>
      <w:r>
        <w:rPr>
          <w:spacing w:val="-6"/>
        </w:rPr>
        <w:t>nternational</w:t>
      </w:r>
      <w:r>
        <w:rPr>
          <w:spacing w:val="9"/>
        </w:rPr>
        <w:t xml:space="preserve">  </w:t>
      </w:r>
      <w:r>
        <w:rPr>
          <w:spacing w:val="-6"/>
        </w:rPr>
        <w:t>and</w:t>
      </w:r>
      <w:r>
        <w:rPr>
          <w:spacing w:val="10"/>
        </w:rPr>
        <w:t xml:space="preserve">  </w:t>
      </w:r>
      <w:r>
        <w:rPr>
          <w:spacing w:val="-6"/>
        </w:rPr>
        <w:t>Chiesi</w:t>
      </w:r>
      <w:r>
        <w:rPr>
          <w:spacing w:val="14"/>
        </w:rPr>
        <w:t xml:space="preserve">  </w:t>
      </w:r>
      <w:r>
        <w:rPr>
          <w:spacing w:val="-6"/>
        </w:rPr>
        <w:t>Pharmaceuticals,</w:t>
      </w:r>
      <w:r>
        <w:rPr/>
        <w:t xml:space="preserve"> </w:t>
      </w:r>
      <w:r>
        <w:rPr>
          <w:spacing w:val="-4"/>
        </w:rPr>
        <w:t>and</w:t>
      </w:r>
      <w:r>
        <w:rPr>
          <w:spacing w:val="42"/>
          <w:w w:val="101"/>
        </w:rPr>
        <w:t xml:space="preserve"> </w:t>
      </w:r>
      <w:r>
        <w:rPr>
          <w:spacing w:val="-4"/>
        </w:rPr>
        <w:t>reimbursement</w:t>
      </w:r>
      <w:r>
        <w:rPr>
          <w:spacing w:val="34"/>
        </w:rPr>
        <w:t xml:space="preserve"> </w:t>
      </w:r>
      <w:r>
        <w:rPr>
          <w:spacing w:val="-4"/>
        </w:rPr>
        <w:t>of</w:t>
      </w:r>
      <w:r>
        <w:rPr>
          <w:spacing w:val="25"/>
          <w:w w:val="10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ravel</w:t>
      </w:r>
      <w:r>
        <w:rPr>
          <w:spacing w:val="35"/>
        </w:rPr>
        <w:t xml:space="preserve"> </w:t>
      </w:r>
      <w:r>
        <w:rPr>
          <w:spacing w:val="-5"/>
        </w:rPr>
        <w:t>and</w:t>
      </w:r>
      <w:r>
        <w:rPr>
          <w:spacing w:val="34"/>
          <w:w w:val="101"/>
        </w:rPr>
        <w:t xml:space="preserve"> </w:t>
      </w:r>
      <w:r>
        <w:rPr>
          <w:spacing w:val="-5"/>
        </w:rPr>
        <w:t>accommodation</w:t>
      </w:r>
      <w:r>
        <w:rPr>
          <w:spacing w:val="35"/>
        </w:rPr>
        <w:t xml:space="preserve"> </w:t>
      </w:r>
      <w:r>
        <w:rPr>
          <w:spacing w:val="-5"/>
        </w:rPr>
        <w:t>expenses</w:t>
      </w:r>
      <w:r>
        <w:rPr/>
        <w:t xml:space="preserve"> </w:t>
      </w:r>
      <w:r>
        <w:rPr>
          <w:spacing w:val="-5"/>
        </w:rPr>
        <w:t>from    Nestle    International,    Chiesi    Pharmaceuticals    and</w:t>
      </w:r>
      <w:r>
        <w:rPr>
          <w:spacing w:val="16"/>
        </w:rPr>
        <w:t xml:space="preserve"> </w:t>
      </w:r>
      <w:r>
        <w:rPr>
          <w:spacing w:val="-6"/>
        </w:rPr>
        <w:t>Prolacta   Life   Sciences.   NM   is   a   me</w:t>
      </w:r>
      <w:r>
        <w:rPr>
          <w:spacing w:val="-7"/>
        </w:rPr>
        <w:t>mber   of   the   Nestle</w:t>
      </w:r>
      <w:r>
        <w:rPr/>
        <w:t xml:space="preserve"> </w:t>
      </w:r>
      <w:r>
        <w:rPr>
          <w:spacing w:val="-4"/>
        </w:rPr>
        <w:t>Scientific   Advisory   </w:t>
      </w:r>
      <w:r>
        <w:rPr>
          <w:spacing w:val="-5"/>
        </w:rPr>
        <w:t>Board,   president</w:t>
      </w:r>
      <w:r>
        <w:rPr>
          <w:spacing w:val="24"/>
        </w:rPr>
        <w:t xml:space="preserve">  </w:t>
      </w:r>
      <w:r>
        <w:rPr>
          <w:spacing w:val="-5"/>
        </w:rPr>
        <w:t>of   the</w:t>
      </w:r>
      <w:r>
        <w:rPr>
          <w:spacing w:val="1"/>
        </w:rPr>
        <w:t xml:space="preserve">   </w:t>
      </w:r>
      <w:r>
        <w:rPr>
          <w:spacing w:val="-5"/>
        </w:rPr>
        <w:t>UK   Medical</w:t>
      </w:r>
      <w:r>
        <w:rPr>
          <w:spacing w:val="1"/>
        </w:rPr>
        <w:t xml:space="preserve"> </w:t>
      </w:r>
      <w:r>
        <w:rPr>
          <w:spacing w:val="-4"/>
        </w:rPr>
        <w:t>Women’s    Federation,    vice-chair    of    the    Str</w:t>
      </w:r>
      <w:r>
        <w:rPr>
          <w:spacing w:val="-5"/>
        </w:rPr>
        <w:t>ategy    and</w:t>
      </w:r>
      <w:r>
        <w:rPr/>
        <w:t xml:space="preserve"> </w:t>
      </w:r>
      <w:r>
        <w:rPr>
          <w:spacing w:val="-4"/>
        </w:rPr>
        <w:t>Advocacy</w:t>
      </w:r>
      <w:r>
        <w:rPr>
          <w:spacing w:val="38"/>
          <w:w w:val="101"/>
        </w:rPr>
        <w:t xml:space="preserve"> </w:t>
      </w:r>
      <w:r>
        <w:rPr>
          <w:spacing w:val="-4"/>
        </w:rPr>
        <w:t>Committee</w:t>
      </w:r>
      <w:r>
        <w:rPr>
          <w:spacing w:val="38"/>
          <w:w w:val="101"/>
        </w:rPr>
        <w:t xml:space="preserve"> </w:t>
      </w:r>
      <w:r>
        <w:rPr>
          <w:spacing w:val="-4"/>
        </w:rPr>
        <w:t>of</w:t>
      </w:r>
      <w:r>
        <w:rPr>
          <w:spacing w:val="27"/>
          <w:w w:val="101"/>
        </w:rPr>
        <w:t xml:space="preserve"> </w:t>
      </w:r>
      <w:r>
        <w:rPr>
          <w:spacing w:val="-4"/>
        </w:rPr>
        <w:t>the</w:t>
      </w:r>
      <w:r>
        <w:rPr>
          <w:spacing w:val="40"/>
          <w:w w:val="101"/>
        </w:rPr>
        <w:t xml:space="preserve"> </w:t>
      </w:r>
      <w:r>
        <w:rPr>
          <w:spacing w:val="-4"/>
        </w:rPr>
        <w:t>Medical</w:t>
      </w:r>
      <w:r>
        <w:rPr>
          <w:spacing w:val="34"/>
          <w:w w:val="101"/>
        </w:rPr>
        <w:t xml:space="preserve"> </w:t>
      </w:r>
      <w:r>
        <w:rPr>
          <w:spacing w:val="-4"/>
        </w:rPr>
        <w:t>Wom</w:t>
      </w:r>
      <w:r>
        <w:rPr>
          <w:spacing w:val="-5"/>
        </w:rPr>
        <w:t>en’s  International</w:t>
      </w:r>
      <w:r>
        <w:rPr/>
        <w:t xml:space="preserve"> </w:t>
      </w:r>
      <w:r>
        <w:rPr>
          <w:spacing w:val="-6"/>
        </w:rPr>
        <w:t>Association,</w:t>
      </w:r>
      <w:r>
        <w:rPr>
          <w:spacing w:val="-5"/>
        </w:rPr>
        <w:t xml:space="preserve">   past-president   of   the   UK</w:t>
      </w:r>
      <w:r>
        <w:rPr>
          <w:spacing w:val="1"/>
        </w:rPr>
        <w:t xml:space="preserve">   </w:t>
      </w:r>
      <w:r>
        <w:rPr>
          <w:spacing w:val="-5"/>
        </w:rPr>
        <w:t>Royal</w:t>
      </w:r>
      <w:r>
        <w:rPr>
          <w:spacing w:val="23"/>
        </w:rPr>
        <w:t xml:space="preserve">  </w:t>
      </w:r>
      <w:r>
        <w:rPr>
          <w:spacing w:val="-6"/>
        </w:rPr>
        <w:t>College</w:t>
      </w:r>
      <w:r>
        <w:rPr>
          <w:spacing w:val="24"/>
        </w:rPr>
        <w:t xml:space="preserve">  </w:t>
      </w:r>
      <w:r>
        <w:rPr>
          <w:spacing w:val="-6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4"/>
        </w:rPr>
        <w:t>Paediatrics  and  Child  Health,</w:t>
      </w:r>
      <w:r>
        <w:rPr>
          <w:spacing w:val="5"/>
        </w:rPr>
        <w:t xml:space="preserve">  </w:t>
      </w:r>
      <w:r>
        <w:rPr>
          <w:spacing w:val="-4"/>
        </w:rPr>
        <w:t>president-ele</w:t>
      </w:r>
      <w:r>
        <w:rPr>
          <w:spacing w:val="-5"/>
        </w:rPr>
        <w:t>ct</w:t>
      </w:r>
      <w:r>
        <w:rPr>
          <w:spacing w:val="2"/>
        </w:rPr>
        <w:t xml:space="preserve">  </w:t>
      </w:r>
      <w:r>
        <w:rPr>
          <w:spacing w:val="-5"/>
        </w:rPr>
        <w:t>of  the</w:t>
      </w:r>
      <w:r>
        <w:rPr>
          <w:spacing w:val="6"/>
        </w:rPr>
        <w:t xml:space="preserve">  </w:t>
      </w:r>
      <w:r>
        <w:rPr>
          <w:spacing w:val="-5"/>
        </w:rPr>
        <w:t>British</w:t>
      </w:r>
      <w:r>
        <w:rPr/>
        <w:t xml:space="preserve"> </w:t>
      </w:r>
      <w:r>
        <w:rPr>
          <w:spacing w:val="-4"/>
        </w:rPr>
        <w:t>Medical    Association,    preside</w:t>
      </w:r>
      <w:r>
        <w:rPr>
          <w:spacing w:val="-5"/>
        </w:rPr>
        <w:t>nt-elect</w:t>
      </w:r>
      <w:r>
        <w:rPr/>
        <w:t xml:space="preserve">    </w:t>
      </w:r>
      <w:r>
        <w:rPr>
          <w:spacing w:val="-5"/>
        </w:rPr>
        <w:t>of    the     European</w:t>
      </w:r>
      <w:r>
        <w:rPr>
          <w:spacing w:val="1"/>
        </w:rPr>
        <w:t xml:space="preserve"> </w:t>
      </w:r>
      <w:r>
        <w:rPr>
          <w:spacing w:val="-4"/>
        </w:rPr>
        <w:t>Association  of</w:t>
      </w:r>
      <w:r>
        <w:rPr>
          <w:spacing w:val="10"/>
        </w:rPr>
        <w:t xml:space="preserve">  </w:t>
      </w:r>
      <w:r>
        <w:rPr>
          <w:spacing w:val="-4"/>
        </w:rPr>
        <w:t>Perinatal   Medicine,</w:t>
      </w:r>
      <w:r>
        <w:rPr>
          <w:spacing w:val="12"/>
        </w:rPr>
        <w:t xml:space="preserve">  </w:t>
      </w:r>
      <w:r>
        <w:rPr>
          <w:spacing w:val="-4"/>
        </w:rPr>
        <w:t>patron  of  the   charities</w:t>
      </w:r>
    </w:p>
    <w:p>
      <w:pPr>
        <w:spacing w:line="253" w:lineRule="auto"/>
        <w:sectPr>
          <w:type w:val="continuous"/>
          <w:pgSz w:w="12189" w:h="15875"/>
          <w:pgMar w:top="735" w:right="1188" w:bottom="0" w:left="1195" w:header="504" w:footer="0" w:gutter="0"/>
          <w:cols w:equalWidth="0" w:num="2">
            <w:col w:w="4979" w:space="100"/>
            <w:col w:w="4727" w:space="0"/>
          </w:cols>
        </w:sectPr>
        <w:rPr/>
      </w:pPr>
    </w:p>
    <w:p>
      <w:pPr>
        <w:spacing w:before="42"/>
        <w:rPr/>
      </w:pPr>
      <w:r/>
    </w:p>
    <w:p>
      <w:pPr>
        <w:sectPr>
          <w:headerReference w:type="default" r:id="rId38"/>
          <w:pgSz w:w="12189" w:h="15875"/>
          <w:pgMar w:top="735" w:right="1188" w:bottom="0" w:left="1171" w:header="504" w:footer="0" w:gutter="0"/>
          <w:cols w:equalWidth="0" w:num="1">
            <w:col w:w="9829" w:space="0"/>
          </w:cols>
        </w:sectPr>
        <w:rPr/>
      </w:pPr>
    </w:p>
    <w:p>
      <w:pPr>
        <w:pStyle w:val="BodyText"/>
        <w:ind w:right="256" w:firstLine="37"/>
        <w:spacing w:before="29" w:line="265" w:lineRule="auto"/>
        <w:jc w:val="both"/>
        <w:rPr/>
      </w:pPr>
      <w:r>
        <w:rPr>
          <w:spacing w:val="-7"/>
        </w:rPr>
        <w:t>Keep</w:t>
      </w:r>
      <w:r>
        <w:rPr>
          <w:spacing w:val="50"/>
        </w:rPr>
        <w:t xml:space="preserve"> </w:t>
      </w:r>
      <w:r>
        <w:rPr>
          <w:spacing w:val="-7"/>
        </w:rPr>
        <w:t>Our  NHS  Public  and  HealthProm,</w:t>
      </w:r>
      <w:r>
        <w:rPr>
          <w:spacing w:val="36"/>
        </w:rPr>
        <w:t xml:space="preserve"> </w:t>
      </w:r>
      <w:r>
        <w:rPr>
          <w:spacing w:val="-7"/>
        </w:rPr>
        <w:t>trustee  of</w:t>
      </w:r>
      <w:r>
        <w:rPr>
          <w:spacing w:val="27"/>
        </w:rPr>
        <w:t xml:space="preserve"> </w:t>
      </w:r>
      <w:r>
        <w:rPr>
          <w:spacing w:val="-7"/>
        </w:rPr>
        <w:t>the</w:t>
      </w:r>
      <w:r>
        <w:rPr>
          <w:spacing w:val="38"/>
          <w:w w:val="101"/>
        </w:rPr>
        <w:t xml:space="preserve"> </w:t>
      </w:r>
      <w:r>
        <w:rPr>
          <w:spacing w:val="-7"/>
        </w:rPr>
        <w:t>char-</w:t>
      </w:r>
      <w:r>
        <w:rPr/>
        <w:t xml:space="preserve"> </w:t>
      </w:r>
      <w:r>
        <w:rPr>
          <w:spacing w:val="-6"/>
        </w:rPr>
        <w:t>ities  TheirWorld,</w:t>
      </w:r>
      <w:r>
        <w:rPr>
          <w:spacing w:val="8"/>
        </w:rPr>
        <w:t xml:space="preserve">  </w:t>
      </w:r>
      <w:r>
        <w:rPr>
          <w:spacing w:val="-6"/>
        </w:rPr>
        <w:t>Action   Cerebral</w:t>
      </w:r>
      <w:r>
        <w:rPr>
          <w:spacing w:val="13"/>
          <w:w w:val="101"/>
        </w:rPr>
        <w:t xml:space="preserve">  </w:t>
      </w:r>
      <w:r>
        <w:rPr>
          <w:spacing w:val="-6"/>
        </w:rPr>
        <w:t>Palsy</w:t>
      </w:r>
      <w:r>
        <w:rPr>
          <w:spacing w:val="9"/>
        </w:rPr>
        <w:t xml:space="preserve">  </w:t>
      </w:r>
      <w:r>
        <w:rPr>
          <w:spacing w:val="-6"/>
        </w:rPr>
        <w:t>and</w:t>
      </w:r>
      <w:r>
        <w:rPr>
          <w:spacing w:val="13"/>
          <w:w w:val="101"/>
        </w:rPr>
        <w:t xml:space="preserve">  </w:t>
      </w:r>
      <w:r>
        <w:rPr>
          <w:spacing w:val="-6"/>
        </w:rPr>
        <w:t>Da</w:t>
      </w:r>
      <w:r>
        <w:rPr>
          <w:spacing w:val="-7"/>
        </w:rPr>
        <w:t>vid</w:t>
      </w:r>
      <w:r>
        <w:rPr>
          <w:spacing w:val="12"/>
          <w:w w:val="101"/>
        </w:rPr>
        <w:t xml:space="preserve">  </w:t>
      </w:r>
      <w:r>
        <w:rPr>
          <w:spacing w:val="-7"/>
        </w:rPr>
        <w:t>Harvey</w:t>
      </w:r>
      <w:r>
        <w:rPr/>
        <w:t xml:space="preserve"> </w:t>
      </w:r>
      <w:r>
        <w:rPr>
          <w:spacing w:val="-5"/>
        </w:rPr>
        <w:t>Trust,</w:t>
      </w:r>
      <w:r>
        <w:rPr>
          <w:spacing w:val="34"/>
          <w:w w:val="101"/>
        </w:rPr>
        <w:t xml:space="preserve"> </w:t>
      </w:r>
      <w:r>
        <w:rPr>
          <w:spacing w:val="-5"/>
        </w:rPr>
        <w:t>and</w:t>
      </w:r>
      <w:r>
        <w:rPr>
          <w:spacing w:val="30"/>
        </w:rPr>
        <w:t xml:space="preserve"> </w:t>
      </w:r>
      <w:r>
        <w:rPr>
          <w:spacing w:val="-5"/>
        </w:rPr>
        <w:t>trustee</w:t>
      </w:r>
      <w:r>
        <w:rPr>
          <w:spacing w:val="33"/>
        </w:rPr>
        <w:t xml:space="preserve"> </w:t>
      </w:r>
      <w:r>
        <w:rPr>
          <w:spacing w:val="-5"/>
        </w:rPr>
        <w:t>and</w:t>
      </w:r>
      <w:r>
        <w:rPr>
          <w:spacing w:val="35"/>
        </w:rPr>
        <w:t xml:space="preserve"> </w:t>
      </w:r>
      <w:r>
        <w:rPr>
          <w:spacing w:val="-5"/>
        </w:rPr>
        <w:t>council</w:t>
      </w:r>
      <w:r>
        <w:rPr>
          <w:spacing w:val="39"/>
        </w:rPr>
        <w:t xml:space="preserve"> </w:t>
      </w:r>
      <w:r>
        <w:rPr>
          <w:spacing w:val="-5"/>
        </w:rPr>
        <w:t>member</w:t>
      </w:r>
      <w:r>
        <w:rPr>
          <w:spacing w:val="33"/>
          <w:w w:val="101"/>
        </w:rPr>
        <w:t xml:space="preserve"> </w:t>
      </w:r>
      <w:r>
        <w:rPr>
          <w:spacing w:val="-5"/>
        </w:rPr>
        <w:t>of</w:t>
      </w:r>
      <w:r>
        <w:rPr>
          <w:spacing w:val="24"/>
        </w:rPr>
        <w:t xml:space="preserve"> </w:t>
      </w:r>
      <w:r>
        <w:rPr>
          <w:spacing w:val="-5"/>
        </w:rPr>
        <w:t>the</w:t>
      </w:r>
      <w:r>
        <w:rPr>
          <w:spacing w:val="40"/>
          <w:w w:val="101"/>
        </w:rPr>
        <w:t xml:space="preserve"> </w:t>
      </w:r>
      <w:r>
        <w:rPr>
          <w:spacing w:val="-6"/>
        </w:rPr>
        <w:t>UK</w:t>
      </w:r>
      <w:r>
        <w:rPr>
          <w:spacing w:val="30"/>
        </w:rPr>
        <w:t xml:space="preserve"> </w:t>
      </w:r>
      <w:r>
        <w:rPr>
          <w:spacing w:val="-6"/>
        </w:rPr>
        <w:t>Academy</w:t>
      </w:r>
      <w:r>
        <w:rPr/>
        <w:t xml:space="preserve"> </w:t>
      </w:r>
      <w:r>
        <w:rPr>
          <w:spacing w:val="-7"/>
        </w:rPr>
        <w:t>of</w:t>
      </w:r>
      <w:r>
        <w:rPr>
          <w:spacing w:val="42"/>
          <w:w w:val="101"/>
        </w:rPr>
        <w:t xml:space="preserve"> </w:t>
      </w:r>
      <w:r>
        <w:rPr>
          <w:spacing w:val="-7"/>
        </w:rPr>
        <w:t>Medical</w:t>
      </w:r>
      <w:r>
        <w:rPr>
          <w:spacing w:val="40"/>
          <w:w w:val="101"/>
        </w:rPr>
        <w:t xml:space="preserve"> </w:t>
      </w:r>
      <w:r>
        <w:rPr>
          <w:spacing w:val="-7"/>
        </w:rPr>
        <w:t>Sciences.</w:t>
      </w:r>
      <w:r>
        <w:rPr>
          <w:spacing w:val="36"/>
          <w:w w:val="101"/>
        </w:rPr>
        <w:t xml:space="preserve"> </w:t>
      </w:r>
      <w:r>
        <w:rPr>
          <w:spacing w:val="-7"/>
        </w:rPr>
        <w:t>Andrew</w:t>
      </w:r>
      <w:r>
        <w:rPr>
          <w:spacing w:val="40"/>
          <w:w w:val="101"/>
        </w:rPr>
        <w:t xml:space="preserve"> </w:t>
      </w:r>
      <w:r>
        <w:rPr>
          <w:spacing w:val="-7"/>
        </w:rPr>
        <w:t>Shennan</w:t>
      </w:r>
      <w:r>
        <w:rPr>
          <w:spacing w:val="37"/>
          <w:w w:val="101"/>
        </w:rPr>
        <w:t xml:space="preserve"> </w:t>
      </w:r>
      <w:r>
        <w:rPr>
          <w:spacing w:val="-7"/>
        </w:rPr>
        <w:t>AS  has  a  number  of</w:t>
      </w:r>
      <w:r>
        <w:rPr/>
        <w:t xml:space="preserve"> </w:t>
      </w:r>
      <w:r>
        <w:rPr>
          <w:spacing w:val="-5"/>
        </w:rPr>
        <w:t>research</w:t>
      </w:r>
      <w:r>
        <w:rPr>
          <w:spacing w:val="40"/>
          <w:w w:val="101"/>
        </w:rPr>
        <w:t xml:space="preserve"> </w:t>
      </w:r>
      <w:r>
        <w:rPr>
          <w:spacing w:val="-5"/>
        </w:rPr>
        <w:t>grants</w:t>
      </w:r>
      <w:r>
        <w:rPr>
          <w:spacing w:val="31"/>
        </w:rPr>
        <w:t xml:space="preserve"> </w:t>
      </w:r>
      <w:r>
        <w:rPr>
          <w:spacing w:val="-5"/>
        </w:rPr>
        <w:t>in</w:t>
      </w:r>
      <w:r>
        <w:rPr>
          <w:spacing w:val="23"/>
        </w:rPr>
        <w:t xml:space="preserve"> </w:t>
      </w:r>
      <w:r>
        <w:rPr>
          <w:spacing w:val="-5"/>
        </w:rPr>
        <w:t>the</w:t>
      </w:r>
      <w:r>
        <w:rPr>
          <w:spacing w:val="32"/>
        </w:rPr>
        <w:t xml:space="preserve"> </w:t>
      </w:r>
      <w:r>
        <w:rPr>
          <w:spacing w:val="-5"/>
        </w:rPr>
        <w:t>last</w:t>
      </w:r>
      <w:r>
        <w:rPr>
          <w:spacing w:val="23"/>
          <w:w w:val="101"/>
        </w:rPr>
        <w:t xml:space="preserve"> </w:t>
      </w:r>
      <w:r>
        <w:rPr>
          <w:spacing w:val="-5"/>
        </w:rPr>
        <w:t>three</w:t>
      </w:r>
      <w:r>
        <w:rPr>
          <w:spacing w:val="21"/>
        </w:rPr>
        <w:t xml:space="preserve"> </w:t>
      </w:r>
      <w:r>
        <w:rPr>
          <w:spacing w:val="-5"/>
        </w:rPr>
        <w:t>years</w:t>
      </w:r>
      <w:r>
        <w:rPr>
          <w:spacing w:val="31"/>
        </w:rPr>
        <w:t xml:space="preserve"> </w:t>
      </w:r>
      <w:r>
        <w:rPr>
          <w:spacing w:val="-5"/>
        </w:rPr>
        <w:t>related</w:t>
      </w:r>
      <w:r>
        <w:rPr>
          <w:spacing w:val="23"/>
          <w:w w:val="101"/>
        </w:rPr>
        <w:t xml:space="preserve"> </w:t>
      </w:r>
      <w:r>
        <w:rPr>
          <w:spacing w:val="-5"/>
        </w:rPr>
        <w:t>to</w:t>
      </w:r>
      <w:r>
        <w:rPr>
          <w:spacing w:val="22"/>
          <w:w w:val="101"/>
        </w:rPr>
        <w:t xml:space="preserve"> </w:t>
      </w:r>
      <w:r>
        <w:rPr>
          <w:spacing w:val="-5"/>
        </w:rPr>
        <w:t>the</w:t>
      </w:r>
      <w:r>
        <w:rPr>
          <w:spacing w:val="31"/>
          <w:w w:val="101"/>
        </w:rPr>
        <w:t xml:space="preserve"> </w:t>
      </w:r>
      <w:r>
        <w:rPr>
          <w:spacing w:val="-5"/>
        </w:rPr>
        <w:t>predic-</w:t>
      </w:r>
      <w:r>
        <w:rPr/>
        <w:t xml:space="preserve"> </w:t>
      </w:r>
      <w:r>
        <w:rPr>
          <w:spacing w:val="-3"/>
        </w:rPr>
        <w:t>tion  of  preterm  birt</w:t>
      </w:r>
      <w:r>
        <w:rPr>
          <w:spacing w:val="-4"/>
        </w:rPr>
        <w:t>h,  from  Guys  and</w:t>
      </w:r>
      <w:r>
        <w:rPr/>
        <w:t xml:space="preserve">  </w:t>
      </w:r>
      <w:r>
        <w:rPr>
          <w:spacing w:val="-4"/>
        </w:rPr>
        <w:t>St  Thomas’s</w:t>
      </w:r>
      <w:r>
        <w:rPr>
          <w:spacing w:val="1"/>
        </w:rPr>
        <w:t xml:space="preserve">  </w:t>
      </w:r>
      <w:r>
        <w:rPr>
          <w:spacing w:val="-4"/>
        </w:rPr>
        <w:t>Charity</w:t>
      </w:r>
      <w:r>
        <w:rPr/>
        <w:t xml:space="preserve"> </w:t>
      </w:r>
      <w:r>
        <w:rPr>
          <w:spacing w:val="-5"/>
        </w:rPr>
        <w:t>and</w:t>
      </w:r>
      <w:r>
        <w:rPr>
          <w:spacing w:val="36"/>
          <w:w w:val="101"/>
        </w:rPr>
        <w:t xml:space="preserve"> </w:t>
      </w:r>
      <w:r>
        <w:rPr>
          <w:spacing w:val="-5"/>
        </w:rPr>
        <w:t>government</w:t>
      </w:r>
      <w:r>
        <w:rPr>
          <w:spacing w:val="42"/>
          <w:w w:val="101"/>
        </w:rPr>
        <w:t xml:space="preserve"> </w:t>
      </w:r>
      <w:r>
        <w:rPr>
          <w:spacing w:val="-5"/>
        </w:rPr>
        <w:t>UK</w:t>
      </w:r>
      <w:r>
        <w:rPr>
          <w:spacing w:val="29"/>
          <w:w w:val="101"/>
        </w:rPr>
        <w:t xml:space="preserve"> </w:t>
      </w:r>
      <w:r>
        <w:rPr>
          <w:spacing w:val="-5"/>
        </w:rPr>
        <w:t>funding</w:t>
      </w:r>
      <w:r>
        <w:rPr>
          <w:spacing w:val="35"/>
        </w:rPr>
        <w:t xml:space="preserve"> </w:t>
      </w:r>
      <w:r>
        <w:rPr>
          <w:spacing w:val="-5"/>
        </w:rPr>
        <w:t>agencies.</w:t>
      </w:r>
      <w:r>
        <w:rPr>
          <w:spacing w:val="42"/>
          <w:w w:val="101"/>
        </w:rPr>
        <w:t xml:space="preserve"> </w:t>
      </w:r>
      <w:r>
        <w:rPr>
          <w:spacing w:val="-5"/>
        </w:rPr>
        <w:t>He</w:t>
      </w:r>
      <w:r>
        <w:rPr>
          <w:spacing w:val="41"/>
          <w:w w:val="101"/>
        </w:rPr>
        <w:t xml:space="preserve"> </w:t>
      </w:r>
      <w:r>
        <w:rPr>
          <w:spacing w:val="-6"/>
        </w:rPr>
        <w:t>has</w:t>
      </w:r>
      <w:r>
        <w:rPr>
          <w:spacing w:val="35"/>
          <w:w w:val="101"/>
        </w:rPr>
        <w:t xml:space="preserve"> </w:t>
      </w:r>
      <w:r>
        <w:rPr>
          <w:spacing w:val="-6"/>
        </w:rPr>
        <w:t>given</w:t>
      </w:r>
      <w:r>
        <w:rPr>
          <w:spacing w:val="35"/>
        </w:rPr>
        <w:t xml:space="preserve"> </w:t>
      </w:r>
      <w:r>
        <w:rPr>
          <w:spacing w:val="-6"/>
        </w:rPr>
        <w:t>online</w:t>
      </w:r>
      <w:r>
        <w:rPr/>
        <w:t xml:space="preserve"> </w:t>
      </w:r>
      <w:r>
        <w:rPr>
          <w:spacing w:val="-5"/>
        </w:rPr>
        <w:t>talks</w:t>
      </w:r>
      <w:r>
        <w:rPr>
          <w:spacing w:val="42"/>
        </w:rPr>
        <w:t xml:space="preserve"> </w:t>
      </w:r>
      <w:r>
        <w:rPr>
          <w:spacing w:val="-5"/>
        </w:rPr>
        <w:t>organised</w:t>
      </w:r>
      <w:r>
        <w:rPr>
          <w:spacing w:val="31"/>
        </w:rPr>
        <w:t xml:space="preserve"> </w:t>
      </w:r>
      <w:r>
        <w:rPr>
          <w:spacing w:val="-5"/>
        </w:rPr>
        <w:t>by</w:t>
      </w:r>
      <w:r>
        <w:rPr>
          <w:spacing w:val="31"/>
          <w:w w:val="101"/>
        </w:rPr>
        <w:t xml:space="preserve"> </w:t>
      </w:r>
      <w:r>
        <w:rPr>
          <w:spacing w:val="-5"/>
        </w:rPr>
        <w:t>Hologic,</w:t>
      </w:r>
      <w:r>
        <w:rPr>
          <w:spacing w:val="25"/>
        </w:rPr>
        <w:t xml:space="preserve"> </w:t>
      </w:r>
      <w:r>
        <w:rPr>
          <w:spacing w:val="-5"/>
        </w:rPr>
        <w:t>expences</w:t>
      </w:r>
      <w:r>
        <w:rPr>
          <w:spacing w:val="29"/>
          <w:w w:val="101"/>
        </w:rPr>
        <w:t xml:space="preserve"> </w:t>
      </w:r>
      <w:r>
        <w:rPr>
          <w:spacing w:val="-5"/>
        </w:rPr>
        <w:t>paid</w:t>
      </w:r>
      <w:r>
        <w:rPr>
          <w:spacing w:val="22"/>
        </w:rPr>
        <w:t xml:space="preserve"> </w:t>
      </w:r>
      <w:r>
        <w:rPr>
          <w:spacing w:val="-5"/>
        </w:rPr>
        <w:t>to</w:t>
      </w:r>
      <w:r>
        <w:rPr>
          <w:spacing w:val="29"/>
          <w:w w:val="101"/>
        </w:rPr>
        <w:t xml:space="preserve"> </w:t>
      </w:r>
      <w:r>
        <w:rPr>
          <w:spacing w:val="-5"/>
        </w:rPr>
        <w:t>instiitue.</w:t>
      </w:r>
      <w:r>
        <w:rPr>
          <w:spacing w:val="24"/>
        </w:rPr>
        <w:t xml:space="preserve"> </w:t>
      </w:r>
      <w:r>
        <w:rPr>
          <w:spacing w:val="-5"/>
        </w:rPr>
        <w:t>Other</w:t>
      </w:r>
      <w:r>
        <w:rPr/>
        <w:t xml:space="preserve"> </w:t>
      </w:r>
      <w:r>
        <w:rPr>
          <w:spacing w:val="-2"/>
        </w:rPr>
        <w:t>funding</w:t>
      </w:r>
      <w:r>
        <w:rPr>
          <w:spacing w:val="12"/>
        </w:rPr>
        <w:t xml:space="preserve">  </w:t>
      </w:r>
      <w:r>
        <w:rPr>
          <w:spacing w:val="-2"/>
        </w:rPr>
        <w:t>is</w:t>
      </w:r>
      <w:r>
        <w:rPr>
          <w:spacing w:val="12"/>
          <w:w w:val="101"/>
        </w:rPr>
        <w:t xml:space="preserve">  </w:t>
      </w:r>
      <w:r>
        <w:rPr>
          <w:spacing w:val="-2"/>
        </w:rPr>
        <w:t>unrelated  to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9"/>
        </w:rPr>
        <w:t xml:space="preserve">  </w:t>
      </w:r>
      <w:r>
        <w:rPr>
          <w:spacing w:val="-2"/>
        </w:rPr>
        <w:t>subject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-3"/>
        </w:rPr>
        <w:t>tter</w:t>
      </w:r>
      <w:r>
        <w:rPr>
          <w:spacing w:val="9"/>
        </w:rPr>
        <w:t xml:space="preserve">  </w:t>
      </w:r>
      <w:r>
        <w:rPr>
          <w:spacing w:val="-3"/>
        </w:rPr>
        <w:t>of  this   review.</w:t>
      </w:r>
      <w:r>
        <w:rPr>
          <w:spacing w:val="1"/>
        </w:rPr>
        <w:t xml:space="preserve"> </w:t>
      </w:r>
      <w:r>
        <w:rPr>
          <w:spacing w:val="-5"/>
        </w:rPr>
        <w:t>Diego</w:t>
      </w:r>
      <w:r>
        <w:rPr>
          <w:spacing w:val="17"/>
          <w:w w:val="101"/>
        </w:rPr>
        <w:t xml:space="preserve"> </w:t>
      </w:r>
      <w:r>
        <w:rPr>
          <w:spacing w:val="-5"/>
        </w:rPr>
        <w:t>Ayres-de-Campos</w:t>
      </w:r>
      <w:r>
        <w:rPr>
          <w:spacing w:val="26"/>
        </w:rPr>
        <w:t xml:space="preserve"> </w:t>
      </w:r>
      <w:r>
        <w:rPr>
          <w:spacing w:val="-5"/>
        </w:rPr>
        <w:t>received</w:t>
      </w:r>
      <w:r>
        <w:rPr>
          <w:spacing w:val="19"/>
        </w:rPr>
        <w:t xml:space="preserve"> </w:t>
      </w:r>
      <w:r>
        <w:rPr>
          <w:spacing w:val="-5"/>
        </w:rPr>
        <w:t>Consul</w:t>
      </w:r>
      <w:r>
        <w:rPr>
          <w:spacing w:val="-6"/>
        </w:rPr>
        <w:t>tation</w:t>
      </w:r>
      <w:r>
        <w:rPr>
          <w:spacing w:val="26"/>
          <w:w w:val="101"/>
        </w:rPr>
        <w:t xml:space="preserve"> </w:t>
      </w:r>
      <w:r>
        <w:rPr>
          <w:spacing w:val="-6"/>
        </w:rPr>
        <w:t>honoraria</w:t>
      </w:r>
      <w:r>
        <w:rPr>
          <w:spacing w:val="19"/>
          <w:w w:val="101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5"/>
        </w:rPr>
        <w:t>speaker  fees  for  Phili</w:t>
      </w:r>
      <w:r>
        <w:rPr>
          <w:spacing w:val="-6"/>
        </w:rPr>
        <w:t>ps  Medical,</w:t>
      </w:r>
      <w:r>
        <w:rPr>
          <w:spacing w:val="4"/>
        </w:rPr>
        <w:t xml:space="preserve">  </w:t>
      </w:r>
      <w:r>
        <w:rPr>
          <w:spacing w:val="-6"/>
        </w:rPr>
        <w:t>Boeblingen,  Germany.</w:t>
      </w:r>
      <w:r>
        <w:rPr>
          <w:spacing w:val="3"/>
        </w:rPr>
        <w:t xml:space="preserve">  </w:t>
      </w:r>
      <w:r>
        <w:rPr>
          <w:spacing w:val="-6"/>
        </w:rPr>
        <w:t>No</w:t>
      </w:r>
      <w:r>
        <w:rPr>
          <w:spacing w:val="1"/>
        </w:rPr>
        <w:t xml:space="preserve"> </w:t>
      </w:r>
      <w:r>
        <w:rPr>
          <w:spacing w:val="-2"/>
        </w:rPr>
        <w:t>conflicts  of  interest</w:t>
      </w:r>
      <w:r>
        <w:rPr>
          <w:spacing w:val="47"/>
          <w:w w:val="101"/>
        </w:rPr>
        <w:t xml:space="preserve"> </w:t>
      </w:r>
      <w:r>
        <w:rPr>
          <w:spacing w:val="-2"/>
        </w:rPr>
        <w:t>to  declare  related  to  the</w:t>
      </w:r>
      <w:r>
        <w:rPr>
          <w:spacing w:val="45"/>
        </w:rPr>
        <w:t xml:space="preserve"> </w:t>
      </w:r>
      <w:r>
        <w:rPr>
          <w:spacing w:val="-2"/>
        </w:rPr>
        <w:t>topic  of</w:t>
      </w:r>
      <w:r>
        <w:rPr>
          <w:spacing w:val="37"/>
          <w:w w:val="101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5"/>
        </w:rPr>
        <w:t>guideline.</w:t>
      </w:r>
      <w:r>
        <w:rPr>
          <w:spacing w:val="39"/>
          <w:w w:val="101"/>
        </w:rPr>
        <w:t xml:space="preserve"> </w:t>
      </w:r>
      <w:r>
        <w:rPr>
          <w:spacing w:val="-5"/>
        </w:rPr>
        <w:t>Kristiina</w:t>
      </w:r>
      <w:r>
        <w:rPr>
          <w:spacing w:val="23"/>
        </w:rPr>
        <w:t xml:space="preserve"> </w:t>
      </w:r>
      <w:r>
        <w:rPr>
          <w:spacing w:val="-5"/>
        </w:rPr>
        <w:t>Rull</w:t>
      </w:r>
      <w:r>
        <w:rPr>
          <w:spacing w:val="23"/>
          <w:w w:val="101"/>
        </w:rPr>
        <w:t xml:space="preserve"> </w:t>
      </w:r>
      <w:r>
        <w:rPr>
          <w:spacing w:val="-5"/>
        </w:rPr>
        <w:t>has</w:t>
      </w:r>
      <w:r>
        <w:rPr>
          <w:spacing w:val="22"/>
        </w:rPr>
        <w:t xml:space="preserve"> </w:t>
      </w:r>
      <w:r>
        <w:rPr>
          <w:spacing w:val="-5"/>
        </w:rPr>
        <w:t>no</w:t>
      </w:r>
      <w:r>
        <w:rPr>
          <w:spacing w:val="16"/>
          <w:w w:val="101"/>
        </w:rPr>
        <w:t xml:space="preserve"> </w:t>
      </w:r>
      <w:r>
        <w:rPr>
          <w:spacing w:val="-5"/>
        </w:rPr>
        <w:t>conflicts</w:t>
      </w:r>
      <w:r>
        <w:rPr>
          <w:spacing w:val="17"/>
          <w:w w:val="101"/>
        </w:rPr>
        <w:t xml:space="preserve"> </w:t>
      </w:r>
      <w:r>
        <w:rPr>
          <w:spacing w:val="-5"/>
        </w:rPr>
        <w:t>of</w:t>
      </w:r>
      <w:r>
        <w:rPr>
          <w:spacing w:val="13"/>
          <w:w w:val="101"/>
        </w:rPr>
        <w:t xml:space="preserve"> </w:t>
      </w:r>
      <w:r>
        <w:rPr>
          <w:spacing w:val="-5"/>
        </w:rPr>
        <w:t>interest</w:t>
      </w:r>
      <w:r>
        <w:rPr>
          <w:spacing w:val="13"/>
        </w:rPr>
        <w:t xml:space="preserve"> </w:t>
      </w:r>
      <w:r>
        <w:rPr>
          <w:spacing w:val="-5"/>
        </w:rPr>
        <w:t>to</w:t>
      </w:r>
      <w:r>
        <w:rPr>
          <w:spacing w:val="16"/>
        </w:rPr>
        <w:t xml:space="preserve"> </w:t>
      </w:r>
      <w:r>
        <w:rPr>
          <w:spacing w:val="-5"/>
        </w:rPr>
        <w:t>declare.</w:t>
      </w:r>
      <w:r>
        <w:rPr/>
        <w:t xml:space="preserve"> </w:t>
      </w:r>
      <w:r>
        <w:rPr>
          <w:spacing w:val="-4"/>
        </w:rPr>
        <w:t>Rull   is   the   Member   of   board   of   Estonian   Perinatology</w:t>
      </w:r>
      <w:r>
        <w:rPr>
          <w:spacing w:val="2"/>
        </w:rPr>
        <w:t xml:space="preserve"> </w:t>
      </w:r>
      <w:r>
        <w:rPr>
          <w:spacing w:val="-5"/>
        </w:rPr>
        <w:t>Society   (2019-2022)</w:t>
      </w:r>
      <w:r>
        <w:rPr>
          <w:spacing w:val="23"/>
          <w:w w:val="101"/>
        </w:rPr>
        <w:t xml:space="preserve">  </w:t>
      </w:r>
      <w:r>
        <w:rPr>
          <w:spacing w:val="-5"/>
        </w:rPr>
        <w:t>and   Member</w:t>
      </w:r>
      <w:r>
        <w:rPr>
          <w:spacing w:val="19"/>
          <w:w w:val="101"/>
        </w:rPr>
        <w:t xml:space="preserve">  </w:t>
      </w:r>
      <w:r>
        <w:rPr>
          <w:spacing w:val="-5"/>
        </w:rPr>
        <w:t>of</w:t>
      </w:r>
      <w:r>
        <w:rPr>
          <w:spacing w:val="18"/>
          <w:w w:val="101"/>
        </w:rPr>
        <w:t xml:space="preserve">  </w:t>
      </w:r>
      <w:r>
        <w:rPr>
          <w:spacing w:val="-5"/>
        </w:rPr>
        <w:t>board</w:t>
      </w:r>
      <w:r>
        <w:rPr>
          <w:spacing w:val="19"/>
          <w:w w:val="101"/>
        </w:rPr>
        <w:t xml:space="preserve">  </w:t>
      </w:r>
      <w:r>
        <w:rPr>
          <w:spacing w:val="-5"/>
        </w:rPr>
        <w:t>of</w:t>
      </w:r>
      <w:r>
        <w:rPr>
          <w:spacing w:val="18"/>
          <w:w w:val="101"/>
        </w:rPr>
        <w:t xml:space="preserve">  </w:t>
      </w:r>
      <w:r>
        <w:rPr>
          <w:spacing w:val="-5"/>
        </w:rPr>
        <w:t>Estonian</w:t>
      </w:r>
      <w:r>
        <w:rPr/>
        <w:t xml:space="preserve"> </w:t>
      </w:r>
      <w:r>
        <w:rPr>
          <w:spacing w:val="-7"/>
        </w:rPr>
        <w:t>Gynecologists’</w:t>
      </w:r>
      <w:r>
        <w:rPr>
          <w:spacing w:val="35"/>
        </w:rPr>
        <w:t xml:space="preserve"> </w:t>
      </w:r>
      <w:r>
        <w:rPr>
          <w:spacing w:val="-7"/>
        </w:rPr>
        <w:t>Society</w:t>
      </w:r>
      <w:r>
        <w:rPr>
          <w:spacing w:val="21"/>
        </w:rPr>
        <w:t xml:space="preserve"> </w:t>
      </w:r>
      <w:r>
        <w:rPr>
          <w:spacing w:val="-7"/>
        </w:rPr>
        <w:t>(since</w:t>
      </w:r>
      <w:r>
        <w:rPr>
          <w:spacing w:val="18"/>
          <w:w w:val="101"/>
        </w:rPr>
        <w:t xml:space="preserve"> </w:t>
      </w:r>
      <w:r>
        <w:rPr>
          <w:spacing w:val="-7"/>
        </w:rPr>
        <w:t>2022)</w:t>
      </w:r>
      <w:r>
        <w:rPr>
          <w:spacing w:val="25"/>
        </w:rPr>
        <w:t xml:space="preserve"> </w:t>
      </w:r>
      <w:r>
        <w:rPr>
          <w:spacing w:val="-7"/>
        </w:rPr>
        <w:t>Research</w:t>
      </w:r>
      <w:r>
        <w:rPr>
          <w:spacing w:val="22"/>
          <w:w w:val="101"/>
        </w:rPr>
        <w:t xml:space="preserve"> </w:t>
      </w:r>
      <w:r>
        <w:rPr>
          <w:spacing w:val="-7"/>
        </w:rPr>
        <w:t>project</w:t>
      </w:r>
      <w:r>
        <w:rPr>
          <w:spacing w:val="12"/>
          <w:w w:val="101"/>
        </w:rPr>
        <w:t xml:space="preserve"> </w:t>
      </w:r>
      <w:r>
        <w:rPr>
          <w:spacing w:val="-7"/>
        </w:rPr>
        <w:t>financed</w:t>
      </w:r>
      <w:r>
        <w:rPr/>
        <w:t xml:space="preserve"> </w:t>
      </w:r>
      <w:r>
        <w:rPr>
          <w:spacing w:val="-4"/>
        </w:rPr>
        <w:t>by</w:t>
      </w:r>
      <w:r>
        <w:rPr>
          <w:spacing w:val="16"/>
          <w:w w:val="101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Clinical</w:t>
      </w:r>
      <w:r>
        <w:rPr>
          <w:spacing w:val="24"/>
        </w:rPr>
        <w:t xml:space="preserve"> </w:t>
      </w:r>
      <w:r>
        <w:rPr>
          <w:spacing w:val="-4"/>
        </w:rPr>
        <w:t>Medicine</w:t>
      </w:r>
      <w:r>
        <w:rPr>
          <w:spacing w:val="26"/>
        </w:rPr>
        <w:t xml:space="preserve"> </w:t>
      </w:r>
      <w:r>
        <w:rPr>
          <w:spacing w:val="-4"/>
        </w:rPr>
        <w:t>Institute,</w:t>
      </w:r>
      <w:r>
        <w:rPr>
          <w:spacing w:val="27"/>
          <w:w w:val="101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>iversity</w:t>
      </w:r>
      <w:r>
        <w:rPr>
          <w:spacing w:val="20"/>
          <w:w w:val="101"/>
        </w:rPr>
        <w:t xml:space="preserve"> </w:t>
      </w:r>
      <w:r>
        <w:rPr>
          <w:spacing w:val="-5"/>
        </w:rPr>
        <w:t>of Tartu,</w:t>
      </w:r>
      <w:r>
        <w:rPr>
          <w:spacing w:val="26"/>
          <w:w w:val="101"/>
        </w:rPr>
        <w:t xml:space="preserve"> </w:t>
      </w:r>
      <w:r>
        <w:rPr>
          <w:spacing w:val="-5"/>
        </w:rPr>
        <w:t>Estonia</w:t>
      </w:r>
      <w:r>
        <w:rPr/>
        <w:t xml:space="preserve"> </w:t>
      </w:r>
      <w:r>
        <w:rPr>
          <w:spacing w:val="-4"/>
        </w:rPr>
        <w:t>“Fetal  malformations  and  genetic</w:t>
      </w:r>
      <w:r>
        <w:rPr>
          <w:spacing w:val="2"/>
        </w:rPr>
        <w:t xml:space="preserve">  </w:t>
      </w:r>
      <w:r>
        <w:rPr>
          <w:spacing w:val="-4"/>
        </w:rPr>
        <w:t>defects:</w:t>
      </w:r>
      <w:r>
        <w:rPr>
          <w:spacing w:val="5"/>
        </w:rPr>
        <w:t xml:space="preserve">  </w:t>
      </w:r>
      <w:r>
        <w:rPr>
          <w:spacing w:val="-4"/>
        </w:rPr>
        <w:t>prevalence,</w:t>
      </w:r>
      <w:r>
        <w:rPr>
          <w:spacing w:val="5"/>
        </w:rPr>
        <w:t xml:space="preserve">  </w:t>
      </w:r>
      <w:r>
        <w:rPr>
          <w:spacing w:val="-4"/>
        </w:rPr>
        <w:t>pr</w:t>
      </w:r>
      <w:r>
        <w:rPr>
          <w:spacing w:val="-5"/>
        </w:rPr>
        <w:t>e-</w:t>
      </w:r>
      <w:r>
        <w:rPr/>
        <w:t xml:space="preserve"> </w:t>
      </w:r>
      <w:r>
        <w:rPr>
          <w:spacing w:val="-4"/>
        </w:rPr>
        <w:t>natal</w:t>
      </w:r>
      <w:r>
        <w:rPr>
          <w:spacing w:val="11"/>
        </w:rPr>
        <w:t xml:space="preserve">  </w:t>
      </w:r>
      <w:r>
        <w:rPr>
          <w:spacing w:val="-4"/>
        </w:rPr>
        <w:t>detection</w:t>
      </w:r>
      <w:r>
        <w:rPr>
          <w:spacing w:val="15"/>
        </w:rPr>
        <w:t xml:space="preserve">  </w:t>
      </w:r>
      <w:r>
        <w:rPr>
          <w:spacing w:val="-4"/>
        </w:rPr>
        <w:t>rate,</w:t>
      </w:r>
      <w:r>
        <w:rPr>
          <w:spacing w:val="13"/>
          <w:w w:val="101"/>
        </w:rPr>
        <w:t xml:space="preserve">  </w:t>
      </w:r>
      <w:r>
        <w:rPr>
          <w:spacing w:val="-4"/>
        </w:rPr>
        <w:t>prognosis</w:t>
      </w:r>
      <w:r>
        <w:rPr>
          <w:spacing w:val="11"/>
        </w:rPr>
        <w:t xml:space="preserve">  </w:t>
      </w:r>
      <w:r>
        <w:rPr>
          <w:spacing w:val="-4"/>
        </w:rPr>
        <w:t>and</w:t>
      </w:r>
      <w:r>
        <w:rPr>
          <w:spacing w:val="10"/>
        </w:rPr>
        <w:t xml:space="preserve">  </w:t>
      </w:r>
      <w:r>
        <w:rPr>
          <w:spacing w:val="-4"/>
        </w:rPr>
        <w:t>treatment</w:t>
      </w:r>
      <w:r>
        <w:rPr>
          <w:spacing w:val="14"/>
        </w:rPr>
        <w:t xml:space="preserve">  </w:t>
      </w:r>
      <w:r>
        <w:rPr>
          <w:spacing w:val="-4"/>
        </w:rPr>
        <w:t>in</w:t>
      </w:r>
      <w:r>
        <w:rPr>
          <w:spacing w:val="14"/>
          <w:w w:val="101"/>
        </w:rPr>
        <w:t xml:space="preserve">  </w:t>
      </w:r>
      <w:r>
        <w:rPr>
          <w:spacing w:val="-4"/>
        </w:rPr>
        <w:t>Esto</w:t>
      </w:r>
      <w:r>
        <w:rPr>
          <w:spacing w:val="-5"/>
        </w:rPr>
        <w:t>nia</w:t>
      </w:r>
      <w:r>
        <w:rPr/>
        <w:t xml:space="preserve"> </w:t>
      </w:r>
      <w:r>
        <w:rPr>
          <w:spacing w:val="-5"/>
        </w:rPr>
        <w:t>2019-2023.  Thorsten  Braun  received</w:t>
      </w:r>
      <w:r>
        <w:rPr>
          <w:spacing w:val="6"/>
        </w:rPr>
        <w:t xml:space="preserve">  </w:t>
      </w:r>
      <w:r>
        <w:rPr>
          <w:spacing w:val="-5"/>
        </w:rPr>
        <w:t>Resea</w:t>
      </w:r>
      <w:r>
        <w:rPr>
          <w:spacing w:val="-6"/>
        </w:rPr>
        <w:t>rch</w:t>
      </w:r>
      <w:r>
        <w:rPr>
          <w:spacing w:val="2"/>
        </w:rPr>
        <w:t xml:space="preserve">  </w:t>
      </w:r>
      <w:r>
        <w:rPr>
          <w:spacing w:val="-6"/>
        </w:rPr>
        <w:t>grants</w:t>
      </w:r>
      <w:r>
        <w:rPr>
          <w:spacing w:val="1"/>
        </w:rPr>
        <w:t xml:space="preserve">  </w:t>
      </w:r>
      <w:r>
        <w:rPr>
          <w:spacing w:val="-6"/>
        </w:rPr>
        <w:t>from</w:t>
      </w:r>
    </w:p>
    <w:p>
      <w:pPr>
        <w:pStyle w:val="BodyText"/>
        <w:ind w:left="26"/>
        <w:spacing w:before="16" w:line="180" w:lineRule="exact"/>
        <w:rPr/>
      </w:pPr>
      <w:r>
        <w:rPr>
          <w:spacing w:val="-6"/>
          <w:position w:val="5"/>
        </w:rPr>
        <w:t>the    German     Research     Foundation    (</w:t>
      </w:r>
      <w:r>
        <w:rPr>
          <w:spacing w:val="-7"/>
          <w:position w:val="5"/>
        </w:rPr>
        <w:t>DFG),     Charit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116"/>
                <w:position w:val="5"/>
              </w:rPr>
              <w:t>/</w:t>
            </w:r>
          </w:rt>
          <w:rubyBase>
            <w:r>
              <w:rPr>
                <w:w w:val="89"/>
                <w:position w:val="5"/>
              </w:rPr>
              <w:t>e</w:t>
            </w:r>
          </w:rubyBase>
        </w:ruby>
      </w:r>
      <w:r>
        <w:rPr>
          <w:spacing w:val="2"/>
          <w:position w:val="5"/>
        </w:rPr>
        <w:t xml:space="preserve">    </w:t>
      </w:r>
      <w:r>
        <w:rPr>
          <w:spacing w:val="-7"/>
          <w:position w:val="5"/>
        </w:rPr>
        <w:t>-</w:t>
      </w:r>
    </w:p>
    <w:p>
      <w:pPr>
        <w:pStyle w:val="BodyText"/>
        <w:ind w:left="26" w:right="262" w:firstLine="10"/>
        <w:spacing w:before="65" w:line="201" w:lineRule="auto"/>
        <w:jc w:val="both"/>
        <w:rPr/>
      </w:pPr>
      <w:r>
        <w:rPr>
          <w:spacing w:val="-7"/>
        </w:rPr>
        <w:t>Universita</w:t>
      </w:r>
      <w:r>
        <w:rPr>
          <w:rFonts w:ascii="Microsoft YaHei" w:hAnsi="Microsoft YaHei" w:eastAsia="Microsoft YaHei" w:cs="Microsoft YaHei"/>
          <w:spacing w:val="-7"/>
          <w:position w:val="1"/>
        </w:rPr>
        <w:t>“</w:t>
      </w:r>
      <w:r>
        <w:rPr>
          <w:spacing w:val="-7"/>
        </w:rPr>
        <w:t>tsmedizin    B</w:t>
      </w:r>
      <w:r>
        <w:rPr>
          <w:spacing w:val="-8"/>
        </w:rPr>
        <w:t>erlin,    corporate    member    of    Freie</w:t>
      </w:r>
      <w:r>
        <w:rPr/>
        <w:t xml:space="preserve"> </w:t>
      </w:r>
      <w:r>
        <w:rPr>
          <w:spacing w:val="-10"/>
        </w:rPr>
        <w:t>Universita</w:t>
      </w:r>
      <w:r>
        <w:rPr>
          <w:rFonts w:ascii="Microsoft YaHei" w:hAnsi="Microsoft YaHei" w:eastAsia="Microsoft YaHei" w:cs="Microsoft YaHei"/>
          <w:spacing w:val="-10"/>
          <w:position w:val="1"/>
        </w:rPr>
        <w:t>“</w:t>
      </w:r>
      <w:r>
        <w:rPr>
          <w:spacing w:val="-10"/>
        </w:rPr>
        <w:t>t    Berlin    and     Humboldt-Universita</w:t>
      </w:r>
      <w:r>
        <w:rPr>
          <w:rFonts w:ascii="Microsoft YaHei" w:hAnsi="Microsoft YaHei" w:eastAsia="Microsoft YaHei" w:cs="Microsoft YaHei"/>
          <w:spacing w:val="-10"/>
          <w:position w:val="1"/>
        </w:rPr>
        <w:t>“</w:t>
      </w:r>
      <w:r>
        <w:rPr>
          <w:spacing w:val="-10"/>
        </w:rPr>
        <w:t>t    zu     B</w:t>
      </w:r>
      <w:r>
        <w:rPr>
          <w:spacing w:val="-11"/>
        </w:rPr>
        <w:t>erlin,</w:t>
      </w:r>
      <w:r>
        <w:rPr/>
        <w:t xml:space="preserve"> </w:t>
      </w:r>
      <w:r>
        <w:rPr>
          <w:spacing w:val="-6"/>
        </w:rPr>
        <w:t>Developmental   Origins   of   Health   and   Disease   (DOHaD),</w:t>
      </w:r>
      <w:r>
        <w:rPr>
          <w:spacing w:val="7"/>
        </w:rPr>
        <w:t xml:space="preserve"> </w:t>
      </w:r>
      <w:r>
        <w:rPr>
          <w:spacing w:val="-8"/>
        </w:rPr>
        <w:t>Stiftung</w:t>
      </w:r>
      <w:r>
        <w:rPr>
          <w:spacing w:val="46"/>
          <w:w w:val="101"/>
        </w:rPr>
        <w:t xml:space="preserve"> </w:t>
      </w:r>
      <w:r>
        <w:rPr>
          <w:spacing w:val="-8"/>
        </w:rPr>
        <w:t>fu</w:t>
      </w:r>
      <w:r>
        <w:rPr>
          <w:rFonts w:ascii="Microsoft YaHei" w:hAnsi="Microsoft YaHei" w:eastAsia="Microsoft YaHei" w:cs="Microsoft YaHei"/>
          <w:spacing w:val="-8"/>
        </w:rPr>
        <w:t>“</w:t>
      </w:r>
      <w:r>
        <w:rPr>
          <w:spacing w:val="-8"/>
        </w:rPr>
        <w:t>r</w:t>
      </w:r>
      <w:r>
        <w:rPr>
          <w:spacing w:val="36"/>
          <w:w w:val="101"/>
        </w:rPr>
        <w:t xml:space="preserve"> </w:t>
      </w:r>
      <w:r>
        <w:rPr>
          <w:spacing w:val="-8"/>
        </w:rPr>
        <w:t>das  behinderte  Kind,  Haackert  Stiftung.  No  lec-</w:t>
      </w:r>
      <w:r>
        <w:rPr/>
        <w:t xml:space="preserve"> </w:t>
      </w:r>
      <w:r>
        <w:rPr>
          <w:spacing w:val="-5"/>
        </w:rPr>
        <w:t>tures,  presentations,  travel  or</w:t>
      </w:r>
      <w:r>
        <w:rPr>
          <w:spacing w:val="12"/>
        </w:rPr>
        <w:t xml:space="preserve">  </w:t>
      </w:r>
      <w:r>
        <w:rPr>
          <w:spacing w:val="-5"/>
        </w:rPr>
        <w:t>personal</w:t>
      </w:r>
      <w:r>
        <w:rPr>
          <w:spacing w:val="4"/>
        </w:rPr>
        <w:t xml:space="preserve">  </w:t>
      </w:r>
      <w:r>
        <w:rPr>
          <w:spacing w:val="-5"/>
        </w:rPr>
        <w:t>reimbursement</w:t>
      </w:r>
      <w:r>
        <w:rPr>
          <w:spacing w:val="5"/>
        </w:rPr>
        <w:t xml:space="preserve">  </w:t>
      </w:r>
      <w:r>
        <w:rPr>
          <w:spacing w:val="-5"/>
        </w:rPr>
        <w:t>has</w:t>
      </w:r>
    </w:p>
    <w:p>
      <w:pPr>
        <w:pStyle w:val="BodyText"/>
        <w:ind w:left="36"/>
        <w:spacing w:line="203" w:lineRule="exact"/>
        <w:rPr/>
      </w:pPr>
      <w:r>
        <w:rPr>
          <w:spacing w:val="-7"/>
          <w:position w:val="4"/>
        </w:rPr>
        <w:t>been</w:t>
      </w:r>
      <w:r>
        <w:rPr>
          <w:spacing w:val="13"/>
          <w:position w:val="4"/>
        </w:rPr>
        <w:t xml:space="preserve"> </w:t>
      </w:r>
      <w:r>
        <w:rPr>
          <w:spacing w:val="-7"/>
          <w:position w:val="4"/>
        </w:rPr>
        <w:t>financed</w:t>
      </w:r>
      <w:r>
        <w:rPr>
          <w:spacing w:val="22"/>
          <w:position w:val="4"/>
        </w:rPr>
        <w:t xml:space="preserve"> </w:t>
      </w:r>
      <w:r>
        <w:rPr>
          <w:spacing w:val="-7"/>
          <w:position w:val="4"/>
        </w:rPr>
        <w:t>by</w:t>
      </w:r>
      <w:r>
        <w:rPr>
          <w:spacing w:val="16"/>
          <w:position w:val="4"/>
        </w:rPr>
        <w:t xml:space="preserve"> </w:t>
      </w:r>
      <w:r>
        <w:rPr>
          <w:spacing w:val="-7"/>
          <w:position w:val="4"/>
        </w:rPr>
        <w:t>any</w:t>
      </w:r>
      <w:r>
        <w:rPr>
          <w:spacing w:val="16"/>
          <w:position w:val="4"/>
        </w:rPr>
        <w:t xml:space="preserve"> </w:t>
      </w:r>
      <w:r>
        <w:rPr>
          <w:spacing w:val="-7"/>
          <w:position w:val="4"/>
        </w:rPr>
        <w:t>company.</w:t>
      </w:r>
      <w:r>
        <w:rPr>
          <w:spacing w:val="11"/>
          <w:position w:val="4"/>
        </w:rPr>
        <w:t xml:space="preserve"> </w:t>
      </w:r>
      <w:r>
        <w:rPr>
          <w:spacing w:val="-7"/>
          <w:position w:val="4"/>
        </w:rPr>
        <w:t>Tanja</w:t>
      </w:r>
      <w:r>
        <w:rPr>
          <w:spacing w:val="23"/>
          <w:position w:val="4"/>
        </w:rPr>
        <w:t xml:space="preserve"> </w:t>
      </w:r>
      <w:r>
        <w:rPr>
          <w:spacing w:val="-7"/>
          <w:position w:val="4"/>
        </w:rPr>
        <w:t>Premru-Sr</w:t>
      </w:r>
      <w:r>
        <w:ruby>
          <w:rubyPr>
            <w:rubyAlign w:val="left"/>
            <w:hpsRaise w:val="0"/>
            <w:hps w:val="18"/>
            <w:hpsBaseText w:val="18"/>
          </w:rubyPr>
          <w:rt>
            <w:r>
              <w:rPr>
                <w:rFonts w:ascii="Microsoft YaHei" w:hAnsi="Microsoft YaHei" w:eastAsia="Microsoft YaHei" w:cs="Microsoft YaHei"/>
                <w:w w:val="85"/>
                <w:position w:val="4"/>
              </w:rPr>
              <w:t>y</w:t>
            </w:r>
          </w:rt>
          <w:rubyBase>
            <w:r>
              <w:rPr>
                <w:w w:val="79"/>
                <w:position w:val="4"/>
              </w:rPr>
              <w:t>s</w:t>
            </w:r>
          </w:rubyBase>
        </w:ruby>
      </w:r>
      <w:r>
        <w:rPr>
          <w:spacing w:val="-7"/>
          <w:position w:val="4"/>
        </w:rPr>
        <w:t>en</w:t>
      </w:r>
      <w:r>
        <w:rPr>
          <w:spacing w:val="22"/>
          <w:position w:val="4"/>
        </w:rPr>
        <w:t xml:space="preserve"> </w:t>
      </w:r>
      <w:r>
        <w:rPr>
          <w:spacing w:val="-7"/>
          <w:position w:val="4"/>
        </w:rPr>
        <w:t>received</w:t>
      </w:r>
    </w:p>
    <w:p>
      <w:pPr>
        <w:pStyle w:val="BodyText"/>
        <w:ind w:left="23" w:right="262" w:firstLine="13"/>
        <w:spacing w:before="61" w:line="265" w:lineRule="auto"/>
        <w:jc w:val="both"/>
        <w:rPr/>
      </w:pPr>
      <w:r>
        <w:rPr>
          <w:spacing w:val="-7"/>
        </w:rPr>
        <w:t>Research   grants    from   Slovenian    Research    Agency   and</w:t>
      </w:r>
      <w:r>
        <w:rPr>
          <w:spacing w:val="17"/>
        </w:rPr>
        <w:t xml:space="preserve"> </w:t>
      </w:r>
      <w:r>
        <w:rPr>
          <w:spacing w:val="-6"/>
        </w:rPr>
        <w:t>University</w:t>
      </w:r>
      <w:r>
        <w:rPr>
          <w:spacing w:val="9"/>
        </w:rPr>
        <w:t xml:space="preserve">  </w:t>
      </w:r>
      <w:r>
        <w:rPr>
          <w:spacing w:val="-6"/>
        </w:rPr>
        <w:t>Medical  Centre</w:t>
      </w:r>
      <w:r>
        <w:rPr>
          <w:spacing w:val="10"/>
        </w:rPr>
        <w:t xml:space="preserve">  </w:t>
      </w:r>
      <w:r>
        <w:rPr>
          <w:spacing w:val="-6"/>
        </w:rPr>
        <w:t>Ljubljana,  Slovenia.   No</w:t>
      </w:r>
      <w:r>
        <w:rPr>
          <w:spacing w:val="9"/>
        </w:rPr>
        <w:t xml:space="preserve">  </w:t>
      </w:r>
      <w:r>
        <w:rPr>
          <w:spacing w:val="-6"/>
        </w:rPr>
        <w:t>lectures,</w:t>
      </w:r>
      <w:r>
        <w:rPr/>
        <w:t xml:space="preserve"> </w:t>
      </w:r>
      <w:r>
        <w:rPr>
          <w:spacing w:val="-5"/>
        </w:rPr>
        <w:t>presentations,  travel,  or  personal</w:t>
      </w:r>
      <w:r>
        <w:rPr>
          <w:spacing w:val="11"/>
        </w:rPr>
        <w:t xml:space="preserve">  </w:t>
      </w:r>
      <w:r>
        <w:rPr>
          <w:spacing w:val="-5"/>
        </w:rPr>
        <w:t>reimbursement</w:t>
      </w:r>
      <w:r>
        <w:rPr>
          <w:spacing w:val="5"/>
        </w:rPr>
        <w:t xml:space="preserve">  </w:t>
      </w:r>
      <w:r>
        <w:rPr>
          <w:spacing w:val="-5"/>
        </w:rPr>
        <w:t>has</w:t>
      </w:r>
      <w:r>
        <w:rPr>
          <w:spacing w:val="4"/>
        </w:rPr>
        <w:t xml:space="preserve">  </w:t>
      </w:r>
      <w:r>
        <w:rPr>
          <w:spacing w:val="-5"/>
        </w:rPr>
        <w:t>been</w:t>
      </w:r>
      <w:r>
        <w:rPr>
          <w:spacing w:val="1"/>
        </w:rPr>
        <w:t xml:space="preserve"> </w:t>
      </w:r>
      <w:r>
        <w:rPr>
          <w:spacing w:val="-5"/>
        </w:rPr>
        <w:t>financed   by   any   compa</w:t>
      </w:r>
      <w:r>
        <w:rPr>
          <w:spacing w:val="-6"/>
        </w:rPr>
        <w:t>ny.   Dr.</w:t>
      </w:r>
      <w:r>
        <w:rPr>
          <w:spacing w:val="15"/>
          <w:w w:val="101"/>
        </w:rPr>
        <w:t xml:space="preserve">  </w:t>
      </w:r>
      <w:r>
        <w:rPr>
          <w:spacing w:val="-6"/>
        </w:rPr>
        <w:t>Thomas   Schmitz   reports</w:t>
      </w:r>
      <w:r>
        <w:rPr/>
        <w:t xml:space="preserve"> </w:t>
      </w:r>
      <w:r>
        <w:rPr>
          <w:spacing w:val="-6"/>
        </w:rPr>
        <w:t>receiving</w:t>
      </w:r>
      <w:r>
        <w:rPr>
          <w:spacing w:val="28"/>
        </w:rPr>
        <w:t xml:space="preserve"> </w:t>
      </w:r>
      <w:r>
        <w:rPr>
          <w:spacing w:val="-6"/>
        </w:rPr>
        <w:t>consulting</w:t>
      </w:r>
      <w:r>
        <w:rPr>
          <w:spacing w:val="11"/>
        </w:rPr>
        <w:t xml:space="preserve"> </w:t>
      </w:r>
      <w:r>
        <w:rPr>
          <w:spacing w:val="-6"/>
        </w:rPr>
        <w:t>fees</w:t>
      </w:r>
      <w:r>
        <w:rPr>
          <w:spacing w:val="13"/>
        </w:rPr>
        <w:t xml:space="preserve"> </w:t>
      </w:r>
      <w:r>
        <w:rPr>
          <w:spacing w:val="-6"/>
        </w:rPr>
        <w:t>from</w:t>
      </w:r>
      <w:r>
        <w:rPr>
          <w:spacing w:val="22"/>
          <w:w w:val="101"/>
        </w:rPr>
        <w:t xml:space="preserve"> </w:t>
      </w:r>
      <w:r>
        <w:rPr>
          <w:spacing w:val="-6"/>
        </w:rPr>
        <w:t>Dilafor.</w:t>
      </w:r>
      <w:r>
        <w:rPr>
          <w:spacing w:val="23"/>
          <w:w w:val="101"/>
        </w:rPr>
        <w:t xml:space="preserve"> </w:t>
      </w:r>
      <w:r>
        <w:rPr>
          <w:spacing w:val="-6"/>
        </w:rPr>
        <w:t>Bo</w:t>
      </w:r>
      <w:r>
        <w:rPr>
          <w:spacing w:val="11"/>
        </w:rPr>
        <w:t xml:space="preserve"> </w:t>
      </w:r>
      <w:r>
        <w:rPr>
          <w:spacing w:val="-6"/>
        </w:rPr>
        <w:t>Jacobsson</w:t>
      </w:r>
      <w:r>
        <w:rPr>
          <w:spacing w:val="21"/>
          <w:w w:val="101"/>
        </w:rPr>
        <w:t xml:space="preserve"> </w:t>
      </w:r>
      <w:r>
        <w:rPr>
          <w:spacing w:val="-6"/>
        </w:rPr>
        <w:t>received</w:t>
      </w:r>
      <w:r>
        <w:rPr/>
        <w:t xml:space="preserve"> </w:t>
      </w:r>
      <w:r>
        <w:rPr>
          <w:spacing w:val="-7"/>
        </w:rPr>
        <w:t>Research</w:t>
      </w:r>
      <w:r>
        <w:rPr>
          <w:spacing w:val="36"/>
          <w:w w:val="101"/>
        </w:rPr>
        <w:t xml:space="preserve"> </w:t>
      </w:r>
      <w:r>
        <w:rPr>
          <w:spacing w:val="-7"/>
        </w:rPr>
        <w:t>grants</w:t>
      </w:r>
      <w:r>
        <w:rPr>
          <w:spacing w:val="31"/>
        </w:rPr>
        <w:t xml:space="preserve"> </w:t>
      </w:r>
      <w:r>
        <w:rPr>
          <w:spacing w:val="-7"/>
        </w:rPr>
        <w:t>from</w:t>
      </w:r>
      <w:r>
        <w:rPr>
          <w:spacing w:val="37"/>
        </w:rPr>
        <w:t xml:space="preserve"> </w:t>
      </w:r>
      <w:r>
        <w:rPr>
          <w:spacing w:val="-7"/>
        </w:rPr>
        <w:t>S</w:t>
      </w:r>
      <w:r>
        <w:rPr>
          <w:spacing w:val="-8"/>
        </w:rPr>
        <w:t>wedish  Research</w:t>
      </w:r>
      <w:r>
        <w:rPr>
          <w:spacing w:val="35"/>
        </w:rPr>
        <w:t xml:space="preserve"> </w:t>
      </w:r>
      <w:r>
        <w:rPr>
          <w:spacing w:val="-8"/>
        </w:rPr>
        <w:t>Council,  Norwegian</w:t>
      </w:r>
      <w:r>
        <w:rPr/>
        <w:t xml:space="preserve"> </w:t>
      </w:r>
      <w:r>
        <w:rPr>
          <w:spacing w:val="-7"/>
        </w:rPr>
        <w:t>Research</w:t>
      </w:r>
      <w:r>
        <w:rPr>
          <w:spacing w:val="20"/>
          <w:w w:val="101"/>
        </w:rPr>
        <w:t xml:space="preserve">  </w:t>
      </w:r>
      <w:r>
        <w:rPr>
          <w:spacing w:val="-7"/>
        </w:rPr>
        <w:t>Council,   March   of   Dimes,   Burroughs</w:t>
      </w:r>
      <w:r>
        <w:rPr>
          <w:spacing w:val="16"/>
        </w:rPr>
        <w:t xml:space="preserve">  </w:t>
      </w:r>
      <w:r>
        <w:rPr>
          <w:spacing w:val="-7"/>
        </w:rPr>
        <w:t>Wellcome</w:t>
      </w:r>
      <w:r>
        <w:rPr/>
        <w:t xml:space="preserve"> </w:t>
      </w:r>
      <w:r>
        <w:rPr>
          <w:spacing w:val="-5"/>
        </w:rPr>
        <w:t>Fund</w:t>
      </w:r>
      <w:r>
        <w:rPr>
          <w:spacing w:val="18"/>
          <w:w w:val="101"/>
        </w:rPr>
        <w:t xml:space="preserve"> </w:t>
      </w:r>
      <w:r>
        <w:rPr>
          <w:spacing w:val="-5"/>
        </w:rPr>
        <w:t>and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24"/>
          <w:w w:val="101"/>
        </w:rPr>
        <w:t xml:space="preserve"> </w:t>
      </w:r>
      <w:r>
        <w:rPr>
          <w:spacing w:val="-5"/>
        </w:rPr>
        <w:t>US</w:t>
      </w:r>
      <w:r>
        <w:rPr>
          <w:spacing w:val="26"/>
        </w:rPr>
        <w:t xml:space="preserve"> </w:t>
      </w:r>
      <w:r>
        <w:rPr>
          <w:spacing w:val="-5"/>
        </w:rPr>
        <w:t>National</w:t>
      </w:r>
      <w:r>
        <w:rPr>
          <w:spacing w:val="24"/>
          <w:w w:val="101"/>
        </w:rPr>
        <w:t xml:space="preserve"> </w:t>
      </w:r>
      <w:r>
        <w:rPr>
          <w:spacing w:val="-5"/>
        </w:rPr>
        <w:t>Institute</w:t>
      </w:r>
      <w:r>
        <w:rPr>
          <w:spacing w:val="17"/>
          <w:w w:val="101"/>
        </w:rPr>
        <w:t xml:space="preserve"> </w:t>
      </w:r>
      <w:r>
        <w:rPr>
          <w:spacing w:val="-5"/>
        </w:rPr>
        <w:t>of</w:t>
      </w:r>
      <w:r>
        <w:rPr>
          <w:spacing w:val="18"/>
          <w:w w:val="101"/>
        </w:rPr>
        <w:t xml:space="preserve"> </w:t>
      </w:r>
      <w:r>
        <w:rPr>
          <w:spacing w:val="-5"/>
        </w:rPr>
        <w:t>Hea</w:t>
      </w:r>
      <w:r>
        <w:rPr>
          <w:spacing w:val="-6"/>
        </w:rPr>
        <w:t>lth.</w:t>
      </w:r>
      <w:r>
        <w:rPr>
          <w:spacing w:val="25"/>
        </w:rPr>
        <w:t xml:space="preserve"> </w:t>
      </w:r>
      <w:r>
        <w:rPr>
          <w:spacing w:val="-6"/>
        </w:rPr>
        <w:t>During</w:t>
      </w:r>
      <w:r>
        <w:rPr>
          <w:spacing w:val="14"/>
          <w:w w:val="101"/>
        </w:rPr>
        <w:t xml:space="preserve"> </w:t>
      </w:r>
      <w:r>
        <w:rPr>
          <w:spacing w:val="-6"/>
        </w:rPr>
        <w:t>the</w:t>
      </w:r>
      <w:r>
        <w:rPr>
          <w:spacing w:val="24"/>
        </w:rPr>
        <w:t xml:space="preserve"> </w:t>
      </w:r>
      <w:r>
        <w:rPr>
          <w:spacing w:val="-6"/>
        </w:rPr>
        <w:t>last</w:t>
      </w:r>
      <w:r>
        <w:rPr/>
        <w:t xml:space="preserve"> </w:t>
      </w:r>
      <w:r>
        <w:rPr>
          <w:spacing w:val="-5"/>
        </w:rPr>
        <w:t>years</w:t>
      </w:r>
      <w:r>
        <w:rPr>
          <w:spacing w:val="27"/>
          <w:w w:val="101"/>
        </w:rPr>
        <w:t xml:space="preserve"> </w:t>
      </w:r>
      <w:r>
        <w:rPr>
          <w:spacing w:val="-5"/>
        </w:rPr>
        <w:t>performed</w:t>
      </w:r>
      <w:r>
        <w:rPr>
          <w:spacing w:val="21"/>
        </w:rPr>
        <w:t xml:space="preserve"> </w:t>
      </w:r>
      <w:r>
        <w:rPr>
          <w:spacing w:val="-5"/>
        </w:rPr>
        <w:t>clinical</w:t>
      </w:r>
      <w:r>
        <w:rPr>
          <w:spacing w:val="21"/>
        </w:rPr>
        <w:t xml:space="preserve"> </w:t>
      </w:r>
      <w:r>
        <w:rPr>
          <w:spacing w:val="-5"/>
        </w:rPr>
        <w:t>diagnostic</w:t>
      </w:r>
      <w:r>
        <w:rPr>
          <w:spacing w:val="18"/>
        </w:rPr>
        <w:t xml:space="preserve"> </w:t>
      </w:r>
      <w:r>
        <w:rPr>
          <w:spacing w:val="-5"/>
        </w:rPr>
        <w:t>trials</w:t>
      </w:r>
      <w:r>
        <w:rPr>
          <w:spacing w:val="21"/>
        </w:rPr>
        <w:t xml:space="preserve"> </w:t>
      </w:r>
      <w:r>
        <w:rPr>
          <w:spacing w:val="-6"/>
        </w:rPr>
        <w:t>on</w:t>
      </w:r>
      <w:r>
        <w:rPr>
          <w:spacing w:val="28"/>
        </w:rPr>
        <w:t xml:space="preserve"> </w:t>
      </w:r>
      <w:r>
        <w:rPr>
          <w:spacing w:val="-6"/>
        </w:rPr>
        <w:t>NIPT</w:t>
      </w:r>
      <w:r>
        <w:rPr>
          <w:spacing w:val="17"/>
        </w:rPr>
        <w:t xml:space="preserve"> </w:t>
      </w:r>
      <w:r>
        <w:rPr>
          <w:spacing w:val="-6"/>
        </w:rPr>
        <w:t>with</w:t>
      </w:r>
      <w:r>
        <w:rPr>
          <w:spacing w:val="19"/>
          <w:w w:val="101"/>
        </w:rPr>
        <w:t xml:space="preserve"> </w:t>
      </w:r>
      <w:r>
        <w:rPr>
          <w:spacing w:val="-6"/>
        </w:rPr>
        <w:t>Ariosa</w:t>
      </w:r>
      <w:r>
        <w:rPr/>
        <w:t xml:space="preserve"> </w:t>
      </w:r>
      <w:r>
        <w:rPr>
          <w:spacing w:val="-4"/>
        </w:rPr>
        <w:t>(completed),   Natera   (ongoing), </w:t>
      </w:r>
      <w:r>
        <w:rPr>
          <w:spacing w:val="-5"/>
        </w:rPr>
        <w:t xml:space="preserve">  Vanadis   (completed)   and</w:t>
      </w:r>
      <w:r>
        <w:rPr/>
        <w:t xml:space="preserve"> </w:t>
      </w:r>
      <w:r>
        <w:rPr>
          <w:spacing w:val="-3"/>
        </w:rPr>
        <w:t>Hologic</w:t>
      </w:r>
      <w:r>
        <w:rPr>
          <w:spacing w:val="24"/>
          <w:w w:val="101"/>
        </w:rPr>
        <w:t xml:space="preserve"> </w:t>
      </w:r>
      <w:r>
        <w:rPr>
          <w:spacing w:val="-3"/>
        </w:rPr>
        <w:t>(ongoing)</w:t>
      </w:r>
      <w:r>
        <w:rPr>
          <w:spacing w:val="16"/>
          <w:w w:val="101"/>
        </w:rPr>
        <w:t xml:space="preserve"> </w:t>
      </w:r>
      <w:r>
        <w:rPr>
          <w:spacing w:val="-3"/>
        </w:rPr>
        <w:t>with</w:t>
      </w:r>
      <w:r>
        <w:rPr>
          <w:spacing w:val="21"/>
        </w:rPr>
        <w:t xml:space="preserve"> </w:t>
      </w:r>
      <w:r>
        <w:rPr>
          <w:spacing w:val="-3"/>
        </w:rPr>
        <w:t>expenditur</w:t>
      </w:r>
      <w:r>
        <w:rPr>
          <w:spacing w:val="-4"/>
        </w:rPr>
        <w:t>es</w:t>
      </w:r>
      <w:r>
        <w:rPr>
          <w:spacing w:val="24"/>
          <w:w w:val="101"/>
        </w:rPr>
        <w:t xml:space="preserve"> </w:t>
      </w:r>
      <w:r>
        <w:rPr>
          <w:spacing w:val="-4"/>
        </w:rPr>
        <w:t>reimbursed</w:t>
      </w:r>
      <w:r>
        <w:rPr>
          <w:spacing w:val="26"/>
          <w:w w:val="101"/>
        </w:rPr>
        <w:t xml:space="preserve"> </w:t>
      </w:r>
      <w:r>
        <w:rPr>
          <w:spacing w:val="-4"/>
        </w:rPr>
        <w:t>per</w:t>
      </w:r>
      <w:r>
        <w:rPr>
          <w:spacing w:val="25"/>
        </w:rPr>
        <w:t xml:space="preserve"> </w:t>
      </w:r>
      <w:r>
        <w:rPr>
          <w:spacing w:val="-4"/>
        </w:rPr>
        <w:t>patient.</w:t>
      </w:r>
      <w:r>
        <w:rPr/>
        <w:t xml:space="preserve"> </w:t>
      </w:r>
      <w:r>
        <w:rPr>
          <w:spacing w:val="-4"/>
        </w:rPr>
        <w:t>Jacobsson</w:t>
      </w:r>
      <w:r>
        <w:rPr>
          <w:spacing w:val="31"/>
          <w:w w:val="101"/>
        </w:rPr>
        <w:t xml:space="preserve"> </w:t>
      </w:r>
      <w:r>
        <w:rPr>
          <w:spacing w:val="-4"/>
        </w:rPr>
        <w:t>also</w:t>
      </w:r>
      <w:r>
        <w:rPr>
          <w:spacing w:val="36"/>
        </w:rPr>
        <w:t xml:space="preserve"> </w:t>
      </w:r>
      <w:r>
        <w:rPr>
          <w:spacing w:val="-4"/>
        </w:rPr>
        <w:t>performed</w:t>
      </w:r>
      <w:r>
        <w:rPr>
          <w:spacing w:val="31"/>
        </w:rPr>
        <w:t xml:space="preserve"> </w:t>
      </w:r>
      <w:r>
        <w:rPr>
          <w:spacing w:val="-4"/>
        </w:rPr>
        <w:t>clinical</w:t>
      </w:r>
      <w:r>
        <w:rPr>
          <w:spacing w:val="36"/>
        </w:rPr>
        <w:t xml:space="preserve"> </w:t>
      </w:r>
      <w:r>
        <w:rPr>
          <w:spacing w:val="-4"/>
        </w:rPr>
        <w:t>probiotic</w:t>
      </w:r>
      <w:r>
        <w:rPr>
          <w:spacing w:val="31"/>
        </w:rPr>
        <w:t xml:space="preserve"> </w:t>
      </w:r>
      <w:r>
        <w:rPr>
          <w:spacing w:val="-4"/>
        </w:rPr>
        <w:t>st</w:t>
      </w:r>
      <w:r>
        <w:rPr>
          <w:spacing w:val="-5"/>
        </w:rPr>
        <w:t>udies</w:t>
      </w:r>
      <w:r>
        <w:rPr>
          <w:spacing w:val="28"/>
        </w:rPr>
        <w:t xml:space="preserve"> </w:t>
      </w:r>
      <w:r>
        <w:rPr>
          <w:spacing w:val="-5"/>
        </w:rPr>
        <w:t>with</w:t>
      </w:r>
      <w:r>
        <w:rPr>
          <w:spacing w:val="27"/>
          <w:w w:val="101"/>
        </w:rPr>
        <w:t xml:space="preserve"> </w:t>
      </w:r>
      <w:r>
        <w:rPr>
          <w:spacing w:val="-5"/>
        </w:rPr>
        <w:t>the</w:t>
      </w:r>
      <w:r>
        <w:rPr/>
        <w:t xml:space="preserve"> </w:t>
      </w:r>
      <w:r>
        <w:rPr>
          <w:spacing w:val="-4"/>
        </w:rPr>
        <w:t>probiotic</w:t>
      </w:r>
      <w:r>
        <w:rPr>
          <w:spacing w:val="14"/>
          <w:w w:val="101"/>
        </w:rPr>
        <w:t xml:space="preserve">  </w:t>
      </w:r>
      <w:r>
        <w:rPr>
          <w:spacing w:val="-4"/>
        </w:rPr>
        <w:t>product</w:t>
      </w:r>
      <w:r>
        <w:rPr>
          <w:spacing w:val="13"/>
        </w:rPr>
        <w:t xml:space="preserve">  </w:t>
      </w:r>
      <w:r>
        <w:rPr>
          <w:spacing w:val="-4"/>
        </w:rPr>
        <w:t>provided</w:t>
      </w:r>
      <w:r>
        <w:rPr>
          <w:spacing w:val="14"/>
        </w:rPr>
        <w:t xml:space="preserve">  </w:t>
      </w:r>
      <w:r>
        <w:rPr>
          <w:spacing w:val="-4"/>
        </w:rPr>
        <w:t>by</w:t>
      </w:r>
      <w:r>
        <w:rPr>
          <w:spacing w:val="14"/>
        </w:rPr>
        <w:t xml:space="preserve">  </w:t>
      </w:r>
      <w:r>
        <w:rPr>
          <w:spacing w:val="-4"/>
        </w:rPr>
        <w:t>FukoPharma</w:t>
      </w:r>
      <w:r>
        <w:rPr>
          <w:spacing w:val="13"/>
        </w:rPr>
        <w:t xml:space="preserve">  </w:t>
      </w:r>
      <w:r>
        <w:rPr>
          <w:spacing w:val="-4"/>
        </w:rPr>
        <w:t>(ongoing,</w:t>
      </w:r>
      <w:r>
        <w:rPr>
          <w:spacing w:val="13"/>
        </w:rPr>
        <w:t xml:space="preserve">  </w:t>
      </w:r>
      <w:r>
        <w:rPr>
          <w:spacing w:val="-4"/>
        </w:rPr>
        <w:t>no</w:t>
      </w:r>
      <w:r>
        <w:rPr/>
        <w:t xml:space="preserve"> </w:t>
      </w:r>
      <w:r>
        <w:rPr>
          <w:spacing w:val="-6"/>
        </w:rPr>
        <w:t>funding)</w:t>
      </w:r>
      <w:r>
        <w:rPr>
          <w:spacing w:val="16"/>
          <w:w w:val="101"/>
        </w:rPr>
        <w:t xml:space="preserve">  </w:t>
      </w:r>
      <w:r>
        <w:rPr>
          <w:spacing w:val="-6"/>
        </w:rPr>
        <w:t>and</w:t>
      </w:r>
      <w:r>
        <w:rPr>
          <w:spacing w:val="13"/>
        </w:rPr>
        <w:t xml:space="preserve">  </w:t>
      </w:r>
      <w:r>
        <w:rPr>
          <w:spacing w:val="-6"/>
        </w:rPr>
        <w:t>BioGaia</w:t>
      </w:r>
      <w:r>
        <w:rPr>
          <w:spacing w:val="11"/>
        </w:rPr>
        <w:t xml:space="preserve">  </w:t>
      </w:r>
      <w:r>
        <w:rPr>
          <w:spacing w:val="-6"/>
        </w:rPr>
        <w:t>(ongoing;</w:t>
      </w:r>
      <w:r>
        <w:rPr>
          <w:spacing w:val="9"/>
        </w:rPr>
        <w:t xml:space="preserve">  </w:t>
      </w:r>
      <w:r>
        <w:rPr>
          <w:spacing w:val="-6"/>
        </w:rPr>
        <w:t>also</w:t>
      </w:r>
      <w:r>
        <w:rPr>
          <w:spacing w:val="12"/>
        </w:rPr>
        <w:t xml:space="preserve">  </w:t>
      </w:r>
      <w:r>
        <w:rPr>
          <w:spacing w:val="-6"/>
        </w:rPr>
        <w:t>provided  a   research</w:t>
      </w:r>
      <w:r>
        <w:rPr/>
        <w:t xml:space="preserve"> </w:t>
      </w:r>
      <w:r>
        <w:rPr>
          <w:spacing w:val="-6"/>
        </w:rPr>
        <w:t>grant</w:t>
      </w:r>
      <w:r>
        <w:rPr>
          <w:spacing w:val="28"/>
          <w:w w:val="101"/>
        </w:rPr>
        <w:t xml:space="preserve"> </w:t>
      </w:r>
      <w:r>
        <w:rPr>
          <w:spacing w:val="-6"/>
        </w:rPr>
        <w:t>for</w:t>
      </w:r>
      <w:r>
        <w:rPr>
          <w:spacing w:val="15"/>
        </w:rPr>
        <w:t xml:space="preserve"> </w:t>
      </w:r>
      <w:r>
        <w:rPr>
          <w:spacing w:val="-6"/>
        </w:rPr>
        <w:t>the</w:t>
      </w:r>
      <w:r>
        <w:rPr>
          <w:spacing w:val="18"/>
          <w:w w:val="101"/>
        </w:rPr>
        <w:t xml:space="preserve"> </w:t>
      </w:r>
      <w:r>
        <w:rPr>
          <w:spacing w:val="-6"/>
        </w:rPr>
        <w:t>specific</w:t>
      </w:r>
      <w:r>
        <w:rPr>
          <w:spacing w:val="18"/>
          <w:w w:val="101"/>
        </w:rPr>
        <w:t xml:space="preserve"> </w:t>
      </w:r>
      <w:r>
        <w:rPr>
          <w:spacing w:val="-6"/>
        </w:rPr>
        <w:t>study)</w:t>
      </w:r>
      <w:r>
        <w:rPr>
          <w:spacing w:val="26"/>
        </w:rPr>
        <w:t xml:space="preserve"> </w:t>
      </w:r>
      <w:r>
        <w:rPr>
          <w:spacing w:val="-6"/>
        </w:rPr>
        <w:t>Previously</w:t>
      </w:r>
      <w:r>
        <w:rPr>
          <w:spacing w:val="23"/>
          <w:w w:val="101"/>
        </w:rPr>
        <w:t xml:space="preserve"> </w:t>
      </w:r>
      <w:r>
        <w:rPr>
          <w:spacing w:val="-6"/>
        </w:rPr>
        <w:t>(2018-2020)</w:t>
      </w:r>
      <w:r>
        <w:rPr>
          <w:spacing w:val="25"/>
        </w:rPr>
        <w:t xml:space="preserve"> </w:t>
      </w:r>
      <w:r>
        <w:rPr>
          <w:spacing w:val="-6"/>
        </w:rPr>
        <w:t>he</w:t>
      </w:r>
      <w:r>
        <w:rPr>
          <w:spacing w:val="14"/>
          <w:w w:val="101"/>
        </w:rPr>
        <w:t xml:space="preserve"> </w:t>
      </w:r>
      <w:r>
        <w:rPr>
          <w:spacing w:val="-6"/>
        </w:rPr>
        <w:t>was</w:t>
      </w:r>
      <w:r>
        <w:rPr>
          <w:spacing w:val="18"/>
          <w:w w:val="101"/>
        </w:rPr>
        <w:t xml:space="preserve"> </w:t>
      </w:r>
      <w:r>
        <w:rPr>
          <w:spacing w:val="-6"/>
        </w:rPr>
        <w:t>a</w:t>
      </w:r>
      <w:r>
        <w:rPr/>
        <w:t xml:space="preserve"> </w:t>
      </w:r>
      <w:r>
        <w:rPr>
          <w:spacing w:val="-8"/>
        </w:rPr>
        <w:t>collaborator</w:t>
      </w:r>
      <w:r>
        <w:rPr>
          <w:spacing w:val="34"/>
        </w:rPr>
        <w:t xml:space="preserve"> </w:t>
      </w:r>
      <w:r>
        <w:rPr>
          <w:spacing w:val="-8"/>
        </w:rPr>
        <w:t>in</w:t>
      </w:r>
      <w:r>
        <w:rPr>
          <w:spacing w:val="25"/>
          <w:w w:val="101"/>
        </w:rPr>
        <w:t xml:space="preserve"> </w:t>
      </w:r>
      <w:r>
        <w:rPr>
          <w:spacing w:val="-8"/>
        </w:rPr>
        <w:t>IMPACT</w:t>
      </w:r>
      <w:r>
        <w:rPr>
          <w:spacing w:val="18"/>
        </w:rPr>
        <w:t xml:space="preserve"> </w:t>
      </w:r>
      <w:r>
        <w:rPr>
          <w:spacing w:val="-8"/>
        </w:rPr>
        <w:t>study</w:t>
      </w:r>
      <w:r>
        <w:rPr>
          <w:spacing w:val="15"/>
          <w:w w:val="101"/>
        </w:rPr>
        <w:t xml:space="preserve"> </w:t>
      </w:r>
      <w:r>
        <w:rPr>
          <w:spacing w:val="-8"/>
        </w:rPr>
        <w:t>where</w:t>
      </w:r>
      <w:r>
        <w:rPr>
          <w:spacing w:val="25"/>
        </w:rPr>
        <w:t xml:space="preserve"> </w:t>
      </w:r>
      <w:r>
        <w:rPr>
          <w:spacing w:val="-8"/>
        </w:rPr>
        <w:t>Roche,</w:t>
      </w:r>
      <w:r>
        <w:rPr>
          <w:spacing w:val="26"/>
        </w:rPr>
        <w:t xml:space="preserve"> </w:t>
      </w:r>
      <w:r>
        <w:rPr>
          <w:spacing w:val="-8"/>
        </w:rPr>
        <w:t>Perkin</w:t>
      </w:r>
      <w:r>
        <w:rPr>
          <w:spacing w:val="25"/>
        </w:rPr>
        <w:t xml:space="preserve"> </w:t>
      </w:r>
      <w:r>
        <w:rPr>
          <w:spacing w:val="-8"/>
        </w:rPr>
        <w:t>Elmer</w:t>
      </w:r>
      <w:r>
        <w:rPr>
          <w:spacing w:val="18"/>
        </w:rPr>
        <w:t xml:space="preserve"> </w:t>
      </w:r>
      <w:r>
        <w:rPr>
          <w:spacing w:val="-8"/>
        </w:rPr>
        <w:t>and</w:t>
      </w:r>
      <w:r>
        <w:rPr/>
        <w:t xml:space="preserve"> </w:t>
      </w:r>
      <w:r>
        <w:rPr>
          <w:spacing w:val="-9"/>
        </w:rPr>
        <w:t>Thermo</w:t>
      </w:r>
      <w:r>
        <w:rPr>
          <w:spacing w:val="32"/>
        </w:rPr>
        <w:t xml:space="preserve"> </w:t>
      </w:r>
      <w:r>
        <w:rPr>
          <w:spacing w:val="-9"/>
        </w:rPr>
        <w:t>Fisher</w:t>
      </w:r>
      <w:r>
        <w:rPr>
          <w:spacing w:val="30"/>
          <w:w w:val="101"/>
        </w:rPr>
        <w:t xml:space="preserve"> </w:t>
      </w:r>
      <w:r>
        <w:rPr>
          <w:spacing w:val="-9"/>
        </w:rPr>
        <w:t>provided</w:t>
      </w:r>
      <w:r>
        <w:rPr>
          <w:spacing w:val="30"/>
        </w:rPr>
        <w:t xml:space="preserve"> </w:t>
      </w:r>
      <w:r>
        <w:rPr>
          <w:spacing w:val="-9"/>
        </w:rPr>
        <w:t>reagenses</w:t>
      </w:r>
      <w:r>
        <w:rPr>
          <w:spacing w:val="20"/>
          <w:w w:val="101"/>
        </w:rPr>
        <w:t xml:space="preserve"> </w:t>
      </w:r>
      <w:r>
        <w:rPr>
          <w:spacing w:val="-9"/>
        </w:rPr>
        <w:t>to</w:t>
      </w:r>
      <w:r>
        <w:rPr>
          <w:spacing w:val="31"/>
        </w:rPr>
        <w:t xml:space="preserve"> </w:t>
      </w:r>
      <w:r>
        <w:rPr>
          <w:spacing w:val="-9"/>
        </w:rPr>
        <w:t>PLGF</w:t>
      </w:r>
      <w:r>
        <w:rPr>
          <w:spacing w:val="24"/>
        </w:rPr>
        <w:t xml:space="preserve"> </w:t>
      </w:r>
      <w:r>
        <w:rPr>
          <w:spacing w:val="-9"/>
        </w:rPr>
        <w:t>a</w:t>
      </w:r>
      <w:r>
        <w:rPr>
          <w:spacing w:val="-10"/>
        </w:rPr>
        <w:t>nalyses.</w:t>
      </w:r>
      <w:r>
        <w:rPr>
          <w:spacing w:val="32"/>
          <w:w w:val="101"/>
        </w:rPr>
        <w:t xml:space="preserve"> </w:t>
      </w:r>
      <w:r>
        <w:rPr>
          <w:spacing w:val="-10"/>
        </w:rPr>
        <w:t>No</w:t>
      </w:r>
      <w:r>
        <w:rPr>
          <w:spacing w:val="30"/>
          <w:w w:val="101"/>
        </w:rPr>
        <w:t xml:space="preserve"> </w:t>
      </w:r>
      <w:r>
        <w:rPr>
          <w:spacing w:val="-10"/>
        </w:rPr>
        <w:t>lec-</w:t>
      </w:r>
      <w:r>
        <w:rPr/>
        <w:t xml:space="preserve"> </w:t>
      </w:r>
      <w:r>
        <w:rPr>
          <w:spacing w:val="-5"/>
        </w:rPr>
        <w:t>tures,  presentations,  travel  or</w:t>
      </w:r>
      <w:r>
        <w:rPr>
          <w:spacing w:val="13"/>
          <w:w w:val="101"/>
        </w:rPr>
        <w:t xml:space="preserve">  </w:t>
      </w:r>
      <w:r>
        <w:rPr>
          <w:spacing w:val="-5"/>
        </w:rPr>
        <w:t>personal</w:t>
      </w:r>
      <w:r>
        <w:rPr>
          <w:spacing w:val="4"/>
        </w:rPr>
        <w:t xml:space="preserve">  </w:t>
      </w:r>
      <w:r>
        <w:rPr>
          <w:spacing w:val="-5"/>
        </w:rPr>
        <w:t>reimbursement</w:t>
      </w:r>
      <w:r>
        <w:rPr>
          <w:spacing w:val="5"/>
        </w:rPr>
        <w:t xml:space="preserve">  </w:t>
      </w:r>
      <w:r>
        <w:rPr>
          <w:spacing w:val="-5"/>
        </w:rPr>
        <w:t>has</w:t>
      </w:r>
      <w:r>
        <w:rPr>
          <w:spacing w:val="1"/>
        </w:rPr>
        <w:t xml:space="preserve"> </w:t>
      </w:r>
      <w:r>
        <w:rPr>
          <w:spacing w:val="-6"/>
        </w:rPr>
        <w:t>been</w:t>
      </w:r>
      <w:r>
        <w:rPr>
          <w:spacing w:val="41"/>
        </w:rPr>
        <w:t xml:space="preserve"> </w:t>
      </w:r>
      <w:r>
        <w:rPr>
          <w:spacing w:val="-6"/>
        </w:rPr>
        <w:t>financed</w:t>
      </w:r>
      <w:r>
        <w:rPr>
          <w:spacing w:val="40"/>
        </w:rPr>
        <w:t xml:space="preserve"> </w:t>
      </w:r>
      <w:r>
        <w:rPr>
          <w:spacing w:val="-6"/>
        </w:rPr>
        <w:t>by</w:t>
      </w:r>
      <w:r>
        <w:rPr>
          <w:spacing w:val="34"/>
          <w:w w:val="101"/>
        </w:rPr>
        <w:t xml:space="preserve"> </w:t>
      </w:r>
      <w:r>
        <w:rPr>
          <w:spacing w:val="-6"/>
        </w:rPr>
        <w:t>any</w:t>
      </w:r>
      <w:r>
        <w:rPr>
          <w:spacing w:val="34"/>
          <w:w w:val="101"/>
        </w:rPr>
        <w:t xml:space="preserve"> </w:t>
      </w:r>
      <w:r>
        <w:rPr>
          <w:spacing w:val="-6"/>
        </w:rPr>
        <w:t>company.</w:t>
      </w:r>
      <w:r>
        <w:rPr>
          <w:spacing w:val="41"/>
          <w:w w:val="101"/>
        </w:rPr>
        <w:t xml:space="preserve"> </w:t>
      </w:r>
      <w:r>
        <w:rPr>
          <w:spacing w:val="-6"/>
        </w:rPr>
        <w:t>He</w:t>
      </w:r>
      <w:r>
        <w:rPr>
          <w:spacing w:val="39"/>
          <w:w w:val="101"/>
        </w:rPr>
        <w:t xml:space="preserve"> </w:t>
      </w:r>
      <w:r>
        <w:rPr>
          <w:spacing w:val="-6"/>
        </w:rPr>
        <w:t>is</w:t>
      </w:r>
      <w:r>
        <w:rPr>
          <w:spacing w:val="30"/>
        </w:rPr>
        <w:t xml:space="preserve"> </w:t>
      </w:r>
      <w:r>
        <w:rPr>
          <w:spacing w:val="-6"/>
        </w:rPr>
        <w:t>the</w:t>
      </w:r>
      <w:r>
        <w:rPr>
          <w:spacing w:val="41"/>
          <w:w w:val="101"/>
        </w:rPr>
        <w:t xml:space="preserve"> </w:t>
      </w:r>
      <w:r>
        <w:rPr>
          <w:spacing w:val="-6"/>
        </w:rPr>
        <w:t>Division</w:t>
      </w:r>
      <w:r>
        <w:rPr>
          <w:spacing w:val="42"/>
          <w:w w:val="101"/>
        </w:rPr>
        <w:t xml:space="preserve"> </w:t>
      </w:r>
      <w:r>
        <w:rPr>
          <w:spacing w:val="-6"/>
        </w:rPr>
        <w:t>Director</w:t>
      </w:r>
      <w:r>
        <w:rPr/>
        <w:t xml:space="preserve"> </w:t>
      </w:r>
      <w:r>
        <w:rPr>
          <w:spacing w:val="-3"/>
        </w:rPr>
        <w:t>of   Maternal   and    Neonatal   He</w:t>
      </w:r>
      <w:r>
        <w:rPr>
          <w:spacing w:val="-4"/>
        </w:rPr>
        <w:t>alth</w:t>
      </w:r>
      <w:r>
        <w:rPr>
          <w:spacing w:val="3"/>
        </w:rPr>
        <w:t xml:space="preserve">   </w:t>
      </w:r>
      <w:r>
        <w:rPr>
          <w:spacing w:val="-4"/>
        </w:rPr>
        <w:t>of   the    International</w:t>
      </w:r>
      <w:r>
        <w:rPr>
          <w:spacing w:val="1"/>
        </w:rPr>
        <w:t xml:space="preserve"> </w:t>
      </w:r>
      <w:r>
        <w:rPr>
          <w:spacing w:val="-7"/>
        </w:rPr>
        <w:t>Federation</w:t>
      </w:r>
      <w:r>
        <w:rPr>
          <w:spacing w:val="15"/>
          <w:w w:val="101"/>
        </w:rPr>
        <w:t xml:space="preserve"> </w:t>
      </w:r>
      <w:r>
        <w:rPr>
          <w:spacing w:val="-7"/>
        </w:rPr>
        <w:t>of</w:t>
      </w:r>
      <w:r>
        <w:rPr>
          <w:spacing w:val="8"/>
        </w:rPr>
        <w:t xml:space="preserve"> </w:t>
      </w:r>
      <w:r>
        <w:rPr>
          <w:spacing w:val="-7"/>
        </w:rPr>
        <w:t>Gynecology</w:t>
      </w:r>
      <w:r>
        <w:rPr>
          <w:spacing w:val="15"/>
        </w:rPr>
        <w:t xml:space="preserve"> </w:t>
      </w:r>
      <w:r>
        <w:rPr>
          <w:spacing w:val="-7"/>
        </w:rPr>
        <w:t>and</w:t>
      </w:r>
      <w:r>
        <w:rPr>
          <w:spacing w:val="14"/>
        </w:rPr>
        <w:t xml:space="preserve"> </w:t>
      </w:r>
      <w:r>
        <w:rPr>
          <w:spacing w:val="-7"/>
        </w:rPr>
        <w:t>Obstetrics</w:t>
      </w:r>
      <w:r>
        <w:rPr>
          <w:spacing w:val="20"/>
          <w:w w:val="101"/>
        </w:rPr>
        <w:t xml:space="preserve"> </w:t>
      </w:r>
      <w:r>
        <w:rPr>
          <w:spacing w:val="-7"/>
        </w:rPr>
        <w:t>(FIGO</w:t>
      </w:r>
      <w:r>
        <w:rPr>
          <w:spacing w:val="-8"/>
        </w:rPr>
        <w:t>),</w:t>
      </w:r>
      <w:r>
        <w:rPr>
          <w:spacing w:val="21"/>
        </w:rPr>
        <w:t xml:space="preserve"> </w:t>
      </w:r>
      <w:r>
        <w:rPr>
          <w:spacing w:val="-8"/>
        </w:rPr>
        <w:t>Board</w:t>
      </w:r>
      <w:r>
        <w:rPr>
          <w:spacing w:val="21"/>
          <w:w w:val="101"/>
        </w:rPr>
        <w:t xml:space="preserve"> </w:t>
      </w:r>
      <w:r>
        <w:rPr>
          <w:spacing w:val="-8"/>
        </w:rPr>
        <w:t>mem-</w:t>
      </w:r>
      <w:r>
        <w:rPr/>
        <w:t xml:space="preserve"> </w:t>
      </w:r>
      <w:r>
        <w:rPr>
          <w:spacing w:val="-5"/>
        </w:rPr>
        <w:t>ber</w:t>
      </w:r>
      <w:r>
        <w:rPr>
          <w:spacing w:val="49"/>
          <w:w w:val="101"/>
        </w:rPr>
        <w:t xml:space="preserve"> </w:t>
      </w:r>
      <w:r>
        <w:rPr>
          <w:spacing w:val="-5"/>
        </w:rPr>
        <w:t>of</w:t>
      </w:r>
      <w:r>
        <w:rPr>
          <w:spacing w:val="32"/>
        </w:rPr>
        <w:t xml:space="preserve"> </w:t>
      </w:r>
      <w:r>
        <w:rPr>
          <w:spacing w:val="-5"/>
        </w:rPr>
        <w:t>the  European  Association  of  Perinatal  Medicine  and</w:t>
      </w:r>
      <w:r>
        <w:rPr/>
        <w:t xml:space="preserve"> </w:t>
      </w:r>
      <w:r>
        <w:rPr>
          <w:spacing w:val="-4"/>
        </w:rPr>
        <w:t>chair</w:t>
      </w:r>
      <w:r>
        <w:rPr>
          <w:spacing w:val="43"/>
        </w:rPr>
        <w:t xml:space="preserve"> </w:t>
      </w:r>
      <w:r>
        <w:rPr>
          <w:spacing w:val="-4"/>
        </w:rPr>
        <w:t>the  EAPM  special  interest  group  of</w:t>
      </w:r>
      <w:r>
        <w:rPr>
          <w:spacing w:val="-5"/>
        </w:rPr>
        <w:t xml:space="preserve">  preterm  delivery.</w:t>
      </w:r>
      <w:r>
        <w:rPr/>
        <w:t xml:space="preserve"> </w:t>
      </w:r>
      <w:r>
        <w:rPr>
          <w:spacing w:val="-5"/>
        </w:rPr>
        <w:t>He</w:t>
      </w:r>
      <w:r>
        <w:rPr>
          <w:spacing w:val="17"/>
        </w:rPr>
        <w:t xml:space="preserve">  </w:t>
      </w:r>
      <w:r>
        <w:rPr>
          <w:spacing w:val="-5"/>
        </w:rPr>
        <w:t>is  the</w:t>
      </w:r>
      <w:r>
        <w:rPr>
          <w:spacing w:val="9"/>
        </w:rPr>
        <w:t xml:space="preserve">  </w:t>
      </w:r>
      <w:r>
        <w:rPr>
          <w:spacing w:val="-5"/>
        </w:rPr>
        <w:t>Steering</w:t>
      </w:r>
      <w:r>
        <w:rPr>
          <w:spacing w:val="10"/>
        </w:rPr>
        <w:t xml:space="preserve">  </w:t>
      </w:r>
      <w:r>
        <w:rPr>
          <w:spacing w:val="-5"/>
        </w:rPr>
        <w:t>group   member</w:t>
      </w:r>
      <w:r>
        <w:rPr>
          <w:spacing w:val="9"/>
        </w:rPr>
        <w:t xml:space="preserve">  </w:t>
      </w:r>
      <w:r>
        <w:rPr>
          <w:spacing w:val="-5"/>
        </w:rPr>
        <w:t>of  Genomic   Medicine</w:t>
      </w:r>
      <w:r>
        <w:rPr>
          <w:spacing w:val="1"/>
        </w:rPr>
        <w:t xml:space="preserve"> </w:t>
      </w:r>
      <w:r>
        <w:rPr>
          <w:spacing w:val="-6"/>
        </w:rPr>
        <w:t>Sweden</w:t>
      </w:r>
      <w:r>
        <w:rPr>
          <w:spacing w:val="32"/>
          <w:w w:val="101"/>
        </w:rPr>
        <w:t xml:space="preserve"> </w:t>
      </w:r>
      <w:r>
        <w:rPr>
          <w:spacing w:val="-6"/>
        </w:rPr>
        <w:t>and</w:t>
      </w:r>
      <w:r>
        <w:rPr>
          <w:spacing w:val="37"/>
        </w:rPr>
        <w:t xml:space="preserve"> </w:t>
      </w:r>
      <w:r>
        <w:rPr>
          <w:spacing w:val="-6"/>
        </w:rPr>
        <w:t>is</w:t>
      </w:r>
      <w:r>
        <w:rPr>
          <w:spacing w:val="37"/>
        </w:rPr>
        <w:t xml:space="preserve"> </w:t>
      </w:r>
      <w:r>
        <w:rPr>
          <w:spacing w:val="-6"/>
        </w:rPr>
        <w:t>in</w:t>
      </w:r>
      <w:r>
        <w:rPr>
          <w:spacing w:val="32"/>
          <w:w w:val="101"/>
        </w:rPr>
        <w:t xml:space="preserve"> </w:t>
      </w:r>
      <w:r>
        <w:rPr>
          <w:spacing w:val="-6"/>
        </w:rPr>
        <w:t>charge</w:t>
      </w:r>
      <w:r>
        <w:rPr>
          <w:spacing w:val="33"/>
        </w:rPr>
        <w:t xml:space="preserve"> </w:t>
      </w:r>
      <w:r>
        <w:rPr>
          <w:spacing w:val="-6"/>
        </w:rPr>
        <w:t>of</w:t>
      </w:r>
      <w:r>
        <w:rPr>
          <w:spacing w:val="21"/>
          <w:w w:val="101"/>
        </w:rPr>
        <w:t xml:space="preserve"> </w:t>
      </w:r>
      <w:r>
        <w:rPr>
          <w:spacing w:val="-6"/>
        </w:rPr>
        <w:t>the</w:t>
      </w:r>
      <w:r>
        <w:rPr>
          <w:spacing w:val="32"/>
          <w:w w:val="101"/>
        </w:rPr>
        <w:t xml:space="preserve"> </w:t>
      </w:r>
      <w:r>
        <w:rPr>
          <w:spacing w:val="-6"/>
        </w:rPr>
        <w:t>G</w:t>
      </w:r>
      <w:r>
        <w:rPr>
          <w:spacing w:val="-7"/>
        </w:rPr>
        <w:t>enomic</w:t>
      </w:r>
      <w:r>
        <w:rPr>
          <w:spacing w:val="36"/>
          <w:w w:val="101"/>
        </w:rPr>
        <w:t xml:space="preserve"> </w:t>
      </w:r>
      <w:r>
        <w:rPr>
          <w:spacing w:val="-7"/>
        </w:rPr>
        <w:t>Medicine</w:t>
      </w:r>
      <w:r>
        <w:rPr>
          <w:spacing w:val="33"/>
          <w:w w:val="101"/>
        </w:rPr>
        <w:t xml:space="preserve"> </w:t>
      </w:r>
      <w:r>
        <w:rPr>
          <w:spacing w:val="-7"/>
        </w:rPr>
        <w:t>Sweden</w:t>
      </w:r>
      <w:r>
        <w:rPr/>
        <w:t xml:space="preserve"> </w:t>
      </w:r>
      <w:r>
        <w:rPr>
          <w:spacing w:val="-6"/>
        </w:rPr>
        <w:t>complexe  diseases  group.  Jacobsson  is  the  Swedish  repre-</w:t>
      </w:r>
      <w:r>
        <w:rPr>
          <w:spacing w:val="4"/>
        </w:rPr>
        <w:t xml:space="preserve"> </w:t>
      </w:r>
      <w:r>
        <w:rPr>
          <w:spacing w:val="-5"/>
        </w:rPr>
        <w:t>sentative</w:t>
      </w:r>
      <w:r>
        <w:rPr>
          <w:spacing w:val="21"/>
          <w:w w:val="101"/>
        </w:rPr>
        <w:t xml:space="preserve"> </w:t>
      </w:r>
      <w:r>
        <w:rPr>
          <w:spacing w:val="-5"/>
        </w:rPr>
        <w:t>in</w:t>
      </w:r>
      <w:r>
        <w:rPr>
          <w:spacing w:val="24"/>
          <w:w w:val="101"/>
        </w:rPr>
        <w:t xml:space="preserve"> </w:t>
      </w:r>
      <w:r>
        <w:rPr>
          <w:spacing w:val="-5"/>
        </w:rPr>
        <w:t>Nordic</w:t>
      </w:r>
      <w:r>
        <w:rPr>
          <w:spacing w:val="17"/>
          <w:w w:val="101"/>
        </w:rPr>
        <w:t xml:space="preserve"> </w:t>
      </w:r>
      <w:r>
        <w:rPr>
          <w:spacing w:val="-5"/>
        </w:rPr>
        <w:t>Soc</w:t>
      </w:r>
      <w:r>
        <w:rPr>
          <w:spacing w:val="-6"/>
        </w:rPr>
        <w:t>iety</w:t>
      </w:r>
      <w:r>
        <w:rPr>
          <w:spacing w:val="16"/>
        </w:rPr>
        <w:t xml:space="preserve"> </w:t>
      </w:r>
      <w:r>
        <w:rPr>
          <w:spacing w:val="-6"/>
        </w:rPr>
        <w:t>of</w:t>
      </w:r>
      <w:r>
        <w:rPr>
          <w:spacing w:val="17"/>
          <w:w w:val="101"/>
        </w:rPr>
        <w:t xml:space="preserve"> </w:t>
      </w:r>
      <w:r>
        <w:rPr>
          <w:spacing w:val="-6"/>
        </w:rPr>
        <w:t>Precision</w:t>
      </w:r>
      <w:r>
        <w:rPr>
          <w:spacing w:val="20"/>
          <w:w w:val="101"/>
        </w:rPr>
        <w:t xml:space="preserve"> </w:t>
      </w:r>
      <w:r>
        <w:rPr>
          <w:spacing w:val="-6"/>
        </w:rPr>
        <w:t>Medicine.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38"/>
        <w:spacing w:before="63" w:line="192" w:lineRule="auto"/>
        <w:outlineLvl w:val="1"/>
        <w:rPr>
          <w:sz w:val="22"/>
          <w:szCs w:val="22"/>
        </w:rPr>
      </w:pPr>
      <w:r>
        <w:rPr>
          <w:sz w:val="22"/>
          <w:szCs w:val="22"/>
          <w:color w:val="CC4F12"/>
          <w:spacing w:val="1"/>
        </w:rPr>
        <w:t>Funding</w:t>
      </w:r>
    </w:p>
    <w:p>
      <w:pPr>
        <w:pStyle w:val="BodyText"/>
        <w:ind w:left="26" w:right="263" w:hanging="3"/>
        <w:spacing w:before="174" w:line="235" w:lineRule="auto"/>
        <w:rPr/>
      </w:pPr>
      <w:r>
        <w:rPr>
          <w:spacing w:val="-4"/>
        </w:rPr>
        <w:t>The</w:t>
      </w:r>
      <w:r>
        <w:rPr>
          <w:spacing w:val="41"/>
        </w:rPr>
        <w:t xml:space="preserve"> </w:t>
      </w:r>
      <w:r>
        <w:rPr>
          <w:spacing w:val="-4"/>
        </w:rPr>
        <w:t>author(s)  reported</w:t>
      </w:r>
      <w:r>
        <w:rPr>
          <w:spacing w:val="37"/>
          <w:w w:val="101"/>
        </w:rPr>
        <w:t xml:space="preserve"> </w:t>
      </w:r>
      <w:r>
        <w:rPr>
          <w:spacing w:val="-4"/>
        </w:rPr>
        <w:t>there  is  no</w:t>
      </w:r>
      <w:r>
        <w:rPr>
          <w:spacing w:val="36"/>
        </w:rPr>
        <w:t xml:space="preserve"> </w:t>
      </w:r>
      <w:r>
        <w:rPr>
          <w:spacing w:val="-4"/>
        </w:rPr>
        <w:t>funding  </w:t>
      </w:r>
      <w:r>
        <w:rPr>
          <w:spacing w:val="-5"/>
        </w:rPr>
        <w:t>associated</w:t>
      </w:r>
      <w:r>
        <w:rPr>
          <w:spacing w:val="37"/>
          <w:w w:val="101"/>
        </w:rPr>
        <w:t xml:space="preserve"> </w:t>
      </w:r>
      <w:r>
        <w:rPr>
          <w:spacing w:val="-5"/>
        </w:rPr>
        <w:t>with</w:t>
      </w:r>
      <w:r>
        <w:rPr/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work</w:t>
      </w:r>
      <w:r>
        <w:rPr>
          <w:spacing w:val="11"/>
        </w:rPr>
        <w:t xml:space="preserve"> </w:t>
      </w:r>
      <w:r>
        <w:rPr>
          <w:spacing w:val="-3"/>
        </w:rPr>
        <w:t>featured</w:t>
      </w:r>
      <w:r>
        <w:rPr>
          <w:spacing w:val="21"/>
          <w:w w:val="101"/>
        </w:rPr>
        <w:t xml:space="preserve"> </w:t>
      </w:r>
      <w:r>
        <w:rPr>
          <w:spacing w:val="-3"/>
        </w:rPr>
        <w:t>in</w:t>
      </w:r>
      <w:r>
        <w:rPr>
          <w:spacing w:val="13"/>
        </w:rPr>
        <w:t xml:space="preserve"> </w:t>
      </w:r>
      <w:r>
        <w:rPr>
          <w:spacing w:val="-3"/>
        </w:rPr>
        <w:t>this</w:t>
      </w:r>
      <w:r>
        <w:rPr>
          <w:spacing w:val="16"/>
          <w:w w:val="101"/>
        </w:rPr>
        <w:t xml:space="preserve"> </w:t>
      </w:r>
      <w:r>
        <w:rPr>
          <w:spacing w:val="-3"/>
        </w:rPr>
        <w:t>article.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7" w:line="187" w:lineRule="auto"/>
        <w:outlineLvl w:val="1"/>
        <w:rPr>
          <w:sz w:val="22"/>
          <w:szCs w:val="22"/>
        </w:rPr>
      </w:pPr>
      <w:r>
        <w:rPr>
          <w:sz w:val="22"/>
          <w:szCs w:val="22"/>
          <w:color w:val="CC4F12"/>
          <w:spacing w:val="-14"/>
        </w:rPr>
        <w:t>ORCID</w:t>
      </w:r>
    </w:p>
    <w:p>
      <w:pPr>
        <w:pStyle w:val="BodyText"/>
        <w:ind w:left="1"/>
        <w:spacing w:before="146" w:line="212" w:lineRule="exact"/>
        <w:rPr/>
      </w:pPr>
      <w:r>
        <w:rPr>
          <w:spacing w:val="-5"/>
        </w:rPr>
        <w:t>George</w:t>
      </w:r>
      <w:r>
        <w:rPr>
          <w:spacing w:val="24"/>
        </w:rPr>
        <w:t xml:space="preserve"> </w:t>
      </w:r>
      <w:r>
        <w:rPr>
          <w:spacing w:val="-5"/>
        </w:rPr>
        <w:t>Daskalakis</w:t>
      </w:r>
      <w:r>
        <w:rPr>
          <w:spacing w:val="10"/>
        </w:rPr>
        <w:t xml:space="preserve"> </w:t>
      </w:r>
      <w:r>
        <w:rPr>
          <w:position w:val="-4"/>
        </w:rPr>
        <w:drawing>
          <wp:inline distT="0" distB="0" distL="0" distR="0">
            <wp:extent cx="126720" cy="12672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20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w w:val="101"/>
        </w:rPr>
        <w:t xml:space="preserve"> </w:t>
      </w:r>
      <w:hyperlink w:history="true" r:id="rId12">
        <w:r>
          <w:rPr>
            <w:color w:val="000080"/>
            <w:spacing w:val="-5"/>
          </w:rPr>
          <w:t>http:/</w:t>
        </w:r>
        <w:r>
          <w:rPr>
            <w:color w:val="000080"/>
            <w:spacing w:val="-6"/>
          </w:rPr>
          <w:t>/orcid.org/0000-0001-7108-211X</w:t>
        </w:r>
      </w:hyperlink>
    </w:p>
    <w:p>
      <w:pPr>
        <w:pStyle w:val="BodyText"/>
        <w:ind w:left="5"/>
        <w:spacing w:before="7" w:line="213" w:lineRule="exact"/>
        <w:rPr/>
      </w:pPr>
      <w:r>
        <w:rPr>
          <w:spacing w:val="-5"/>
        </w:rPr>
        <w:t>Marian</w:t>
      </w:r>
      <w:r>
        <w:rPr>
          <w:spacing w:val="24"/>
          <w:w w:val="101"/>
        </w:rPr>
        <w:t xml:space="preserve"> </w:t>
      </w:r>
      <w:r>
        <w:rPr>
          <w:spacing w:val="-5"/>
        </w:rPr>
        <w:t>Kacerovsky</w:t>
      </w:r>
      <w:r>
        <w:rPr>
          <w:spacing w:val="10"/>
        </w:rPr>
        <w:t xml:space="preserve"> </w:t>
      </w:r>
      <w:r>
        <w:rPr>
          <w:position w:val="-4"/>
        </w:rPr>
        <w:drawing>
          <wp:inline distT="0" distB="0" distL="0" distR="0">
            <wp:extent cx="126719" cy="12672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19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w w:val="101"/>
        </w:rPr>
        <w:t xml:space="preserve"> </w:t>
      </w:r>
      <w:hyperlink w:history="true" r:id="rId15">
        <w:r>
          <w:rPr>
            <w:color w:val="000080"/>
            <w:spacing w:val="-5"/>
          </w:rPr>
          <w:t>http://orcid.org/0000-0001</w:t>
        </w:r>
        <w:r>
          <w:rPr>
            <w:color w:val="000080"/>
            <w:spacing w:val="-6"/>
          </w:rPr>
          <w:t>-9858-7900</w:t>
        </w:r>
      </w:hyperlink>
    </w:p>
    <w:p>
      <w:pPr>
        <w:pStyle w:val="BodyText"/>
        <w:spacing w:before="7" w:line="212" w:lineRule="exact"/>
        <w:rPr/>
      </w:pPr>
      <w:r>
        <w:rPr>
          <w:spacing w:val="-4"/>
        </w:rPr>
        <w:t>Andrew</w:t>
      </w:r>
      <w:r>
        <w:rPr>
          <w:spacing w:val="18"/>
        </w:rPr>
        <w:t xml:space="preserve"> </w:t>
      </w:r>
      <w:r>
        <w:rPr>
          <w:spacing w:val="-4"/>
        </w:rPr>
        <w:t>Shennan</w:t>
      </w:r>
      <w:r>
        <w:rPr>
          <w:spacing w:val="10"/>
        </w:rPr>
        <w:t xml:space="preserve"> </w:t>
      </w:r>
      <w:r>
        <w:rPr>
          <w:position w:val="-4"/>
        </w:rPr>
        <w:drawing>
          <wp:inline distT="0" distB="0" distL="0" distR="0">
            <wp:extent cx="126707" cy="12672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07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w w:val="101"/>
        </w:rPr>
        <w:t xml:space="preserve"> </w:t>
      </w:r>
      <w:hyperlink w:history="true" r:id="rId17">
        <w:r>
          <w:rPr>
            <w:color w:val="000080"/>
            <w:spacing w:val="-4"/>
          </w:rPr>
          <w:t>http://orcid.org/0000-0</w:t>
        </w:r>
        <w:r>
          <w:rPr>
            <w:color w:val="000080"/>
            <w:spacing w:val="-5"/>
          </w:rPr>
          <w:t>001-5273-3132</w:t>
        </w:r>
      </w:hyperlink>
    </w:p>
    <w:p>
      <w:pPr>
        <w:pStyle w:val="BodyText"/>
        <w:ind w:left="5" w:right="484" w:firstLine="3"/>
        <w:spacing w:before="8" w:line="254" w:lineRule="auto"/>
        <w:rPr/>
      </w:pPr>
      <w:r>
        <w:rPr>
          <w:spacing w:val="-4"/>
        </w:rPr>
        <w:t>Diogo</w:t>
      </w:r>
      <w:r>
        <w:rPr>
          <w:spacing w:val="14"/>
          <w:w w:val="101"/>
        </w:rPr>
        <w:t xml:space="preserve"> </w:t>
      </w:r>
      <w:r>
        <w:rPr>
          <w:spacing w:val="-4"/>
        </w:rPr>
        <w:t>Ayres-de-Campos</w:t>
      </w:r>
      <w:r>
        <w:rPr>
          <w:spacing w:val="10"/>
        </w:rPr>
        <w:t xml:space="preserve"> </w:t>
      </w:r>
      <w:r>
        <w:rPr>
          <w:position w:val="-4"/>
        </w:rPr>
        <w:drawing>
          <wp:inline distT="0" distB="0" distL="0" distR="0">
            <wp:extent cx="126719" cy="12672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19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  <w:t xml:space="preserve"> </w:t>
      </w:r>
      <w:hyperlink w:history="true" r:id="rId19">
        <w:r>
          <w:rPr>
            <w:color w:val="000080"/>
            <w:spacing w:val="-4"/>
          </w:rPr>
          <w:t>htt</w:t>
        </w:r>
        <w:r>
          <w:rPr>
            <w:color w:val="000080"/>
            <w:spacing w:val="-5"/>
          </w:rPr>
          <w:t>p://orcid.org/0000-0002-</w:t>
        </w:r>
      </w:hyperlink>
      <w:r>
        <w:rPr>
          <w:color w:val="000080"/>
        </w:rPr>
        <w:t xml:space="preserve"> </w:t>
      </w:r>
      <w:hyperlink w:history="true" r:id="rId19">
        <w:r>
          <w:rPr>
            <w:color w:val="000080"/>
            <w:spacing w:val="-8"/>
          </w:rPr>
          <w:t>7136-6240</w:t>
        </w:r>
      </w:hyperlink>
    </w:p>
    <w:p>
      <w:pPr>
        <w:pStyle w:val="BodyText"/>
        <w:ind w:left="9"/>
        <w:spacing w:line="212" w:lineRule="exact"/>
        <w:rPr/>
      </w:pPr>
      <w:r>
        <w:rPr>
          <w:spacing w:val="-5"/>
        </w:rPr>
        <w:t>Bo</w:t>
      </w:r>
      <w:r>
        <w:rPr>
          <w:spacing w:val="11"/>
        </w:rPr>
        <w:t xml:space="preserve"> </w:t>
      </w:r>
      <w:r>
        <w:rPr>
          <w:spacing w:val="-5"/>
        </w:rPr>
        <w:t>Jacobsson</w:t>
      </w:r>
      <w:r>
        <w:rPr>
          <w:spacing w:val="10"/>
        </w:rPr>
        <w:t xml:space="preserve"> </w:t>
      </w:r>
      <w:r>
        <w:rPr>
          <w:position w:val="-4"/>
        </w:rPr>
        <w:drawing>
          <wp:inline distT="0" distB="0" distL="0" distR="0">
            <wp:extent cx="126719" cy="12672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19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</w:rPr>
        <w:t xml:space="preserve"> </w:t>
      </w:r>
      <w:hyperlink w:history="true" r:id="rId23">
        <w:r>
          <w:rPr>
            <w:color w:val="000080"/>
            <w:spacing w:val="-5"/>
          </w:rPr>
          <w:t>http://orcid.org/0000-00</w:t>
        </w:r>
        <w:r>
          <w:rPr>
            <w:color w:val="000080"/>
            <w:spacing w:val="-6"/>
          </w:rPr>
          <w:t>01-5079-2374</w:t>
        </w:r>
      </w:hyperlink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10"/>
        <w:spacing w:before="64" w:line="194" w:lineRule="auto"/>
        <w:outlineLvl w:val="1"/>
        <w:rPr>
          <w:sz w:val="22"/>
          <w:szCs w:val="22"/>
        </w:rPr>
      </w:pPr>
      <w:r>
        <w:rPr>
          <w:sz w:val="22"/>
          <w:szCs w:val="22"/>
          <w:color w:val="CC4F12"/>
          <w:spacing w:val="-6"/>
        </w:rPr>
        <w:t>References</w:t>
      </w:r>
    </w:p>
    <w:p>
      <w:pPr>
        <w:pStyle w:val="BodyText"/>
        <w:ind w:left="539" w:right="6" w:hanging="436"/>
        <w:spacing w:before="157" w:line="250" w:lineRule="auto"/>
        <w:rPr/>
      </w:pPr>
      <w:hyperlink w:history="true" w:anchor="bookmark1">
        <w:r>
          <w:rPr>
            <w:spacing w:val="-8"/>
          </w:rPr>
          <w:t>[1]     Salvante  KG,  Mil</w:t>
        </w:r>
      </w:hyperlink>
      <w:r>
        <w:rPr>
          <w:spacing w:val="-9"/>
        </w:rPr>
        <w:t>ano</w:t>
      </w:r>
      <w:r>
        <w:rPr>
          <w:spacing w:val="44"/>
        </w:rPr>
        <w:t xml:space="preserve"> </w:t>
      </w:r>
      <w:r>
        <w:rPr>
          <w:spacing w:val="-9"/>
        </w:rPr>
        <w:t>K,</w:t>
      </w:r>
      <w:r>
        <w:rPr>
          <w:spacing w:val="43"/>
        </w:rPr>
        <w:t xml:space="preserve"> </w:t>
      </w:r>
      <w:r>
        <w:rPr>
          <w:spacing w:val="-9"/>
        </w:rPr>
        <w:t>Kliman</w:t>
      </w:r>
      <w:r>
        <w:rPr>
          <w:spacing w:val="44"/>
          <w:w w:val="101"/>
        </w:rPr>
        <w:t xml:space="preserve"> </w:t>
      </w:r>
      <w:r>
        <w:rPr>
          <w:spacing w:val="-9"/>
        </w:rPr>
        <w:t>HJ,  et  al.  Placental</w:t>
      </w:r>
      <w:r>
        <w:rPr>
          <w:spacing w:val="49"/>
          <w:w w:val="101"/>
        </w:rPr>
        <w:t xml:space="preserve"> </w:t>
      </w:r>
      <w:r>
        <w:rPr>
          <w:spacing w:val="-9"/>
        </w:rPr>
        <w:t>11</w:t>
      </w:r>
      <w:r>
        <w:rPr/>
        <w:t xml:space="preserve"> </w:t>
      </w:r>
      <w:r>
        <w:rPr>
          <w:spacing w:val="-4"/>
        </w:rPr>
        <w:t>beta-hydroxysteroid  dehydrogenase  type</w:t>
      </w:r>
      <w:r>
        <w:rPr>
          <w:spacing w:val="10"/>
        </w:rPr>
        <w:t xml:space="preserve">  </w:t>
      </w:r>
      <w:r>
        <w:rPr>
          <w:spacing w:val="-4"/>
        </w:rPr>
        <w:t>2</w:t>
      </w:r>
      <w:r>
        <w:rPr>
          <w:spacing w:val="9"/>
        </w:rPr>
        <w:t xml:space="preserve">  </w:t>
      </w:r>
      <w:r>
        <w:rPr>
          <w:spacing w:val="-4"/>
        </w:rPr>
        <w:t>(11beta-</w:t>
      </w:r>
      <w:r>
        <w:rPr/>
        <w:t xml:space="preserve"> </w:t>
      </w:r>
      <w:r>
        <w:rPr>
          <w:spacing w:val="-6"/>
        </w:rPr>
        <w:t>HSD2)</w:t>
      </w:r>
      <w:r>
        <w:rPr>
          <w:spacing w:val="18"/>
          <w:w w:val="101"/>
        </w:rPr>
        <w:t xml:space="preserve">  </w:t>
      </w:r>
      <w:r>
        <w:rPr>
          <w:spacing w:val="-6"/>
        </w:rPr>
        <w:t>expression</w:t>
      </w:r>
      <w:r>
        <w:rPr>
          <w:spacing w:val="16"/>
          <w:w w:val="101"/>
        </w:rPr>
        <w:t xml:space="preserve">  </w:t>
      </w:r>
      <w:r>
        <w:rPr>
          <w:spacing w:val="-6"/>
        </w:rPr>
        <w:t>very</w:t>
      </w:r>
      <w:r>
        <w:rPr>
          <w:spacing w:val="18"/>
        </w:rPr>
        <w:t xml:space="preserve">  </w:t>
      </w:r>
      <w:r>
        <w:rPr>
          <w:spacing w:val="-6"/>
        </w:rPr>
        <w:t>early</w:t>
      </w:r>
      <w:r>
        <w:rPr>
          <w:spacing w:val="18"/>
          <w:w w:val="101"/>
        </w:rPr>
        <w:t xml:space="preserve">  </w:t>
      </w:r>
      <w:r>
        <w:rPr>
          <w:spacing w:val="-6"/>
        </w:rPr>
        <w:t>during   human   </w:t>
      </w:r>
      <w:r>
        <w:rPr>
          <w:spacing w:val="-7"/>
        </w:rPr>
        <w:t>preg-</w:t>
      </w:r>
      <w:r>
        <w:rPr/>
        <w:t xml:space="preserve"> </w:t>
      </w:r>
      <w:r>
        <w:rPr>
          <w:spacing w:val="-8"/>
        </w:rPr>
        <w:t>nancy.</w:t>
      </w:r>
      <w:r>
        <w:rPr>
          <w:spacing w:val="12"/>
        </w:rPr>
        <w:t xml:space="preserve"> </w:t>
      </w:r>
      <w:r>
        <w:rPr>
          <w:spacing w:val="-8"/>
        </w:rPr>
        <w:t>J</w:t>
      </w:r>
      <w:r>
        <w:rPr>
          <w:spacing w:val="22"/>
          <w:w w:val="101"/>
        </w:rPr>
        <w:t xml:space="preserve"> </w:t>
      </w:r>
      <w:r>
        <w:rPr>
          <w:spacing w:val="-8"/>
        </w:rPr>
        <w:t>Dev</w:t>
      </w:r>
      <w:r>
        <w:rPr>
          <w:spacing w:val="17"/>
        </w:rPr>
        <w:t xml:space="preserve"> </w:t>
      </w:r>
      <w:r>
        <w:rPr>
          <w:spacing w:val="-8"/>
        </w:rPr>
        <w:t>Orig</w:t>
      </w:r>
      <w:r>
        <w:rPr>
          <w:spacing w:val="23"/>
          <w:w w:val="101"/>
        </w:rPr>
        <w:t xml:space="preserve"> </w:t>
      </w:r>
      <w:r>
        <w:rPr>
          <w:spacing w:val="-8"/>
        </w:rPr>
        <w:t>Health</w:t>
      </w:r>
      <w:r>
        <w:rPr>
          <w:spacing w:val="24"/>
        </w:rPr>
        <w:t xml:space="preserve"> </w:t>
      </w:r>
      <w:r>
        <w:rPr>
          <w:spacing w:val="-8"/>
        </w:rPr>
        <w:t>Dis.</w:t>
      </w:r>
      <w:r>
        <w:rPr>
          <w:spacing w:val="17"/>
          <w:w w:val="101"/>
        </w:rPr>
        <w:t xml:space="preserve"> </w:t>
      </w:r>
      <w:r>
        <w:rPr>
          <w:spacing w:val="-8"/>
        </w:rPr>
        <w:t>2017</w:t>
      </w:r>
      <w:r>
        <w:rPr>
          <w:spacing w:val="-9"/>
        </w:rPr>
        <w:t>;8(2):149-154.</w:t>
      </w:r>
    </w:p>
    <w:p>
      <w:pPr>
        <w:pStyle w:val="BodyText"/>
        <w:ind w:left="534" w:right="6" w:hanging="431"/>
        <w:spacing w:before="17" w:line="249" w:lineRule="auto"/>
        <w:rPr/>
      </w:pPr>
      <w:hyperlink w:history="true" w:anchor="bookmark1">
        <w:r>
          <w:rPr>
            <w:spacing w:val="-8"/>
          </w:rPr>
          <w:t>[2]     Murphy  VE,  Fittock  RJ,  Zarzycki  PK,  et</w:t>
        </w:r>
      </w:hyperlink>
      <w:r>
        <w:rPr>
          <w:spacing w:val="33"/>
        </w:rPr>
        <w:t xml:space="preserve"> </w:t>
      </w:r>
      <w:r>
        <w:rPr>
          <w:spacing w:val="-8"/>
        </w:rPr>
        <w:t>al.</w:t>
      </w:r>
      <w:r>
        <w:rPr>
          <w:spacing w:val="36"/>
          <w:w w:val="101"/>
        </w:rPr>
        <w:t xml:space="preserve"> </w:t>
      </w:r>
      <w:r>
        <w:rPr>
          <w:spacing w:val="-8"/>
        </w:rPr>
        <w:t>Metabolism</w:t>
      </w:r>
      <w:r>
        <w:rPr/>
        <w:t xml:space="preserve"> </w:t>
      </w:r>
      <w:r>
        <w:rPr>
          <w:spacing w:val="-4"/>
        </w:rPr>
        <w:t>of</w:t>
      </w:r>
      <w:r>
        <w:rPr>
          <w:spacing w:val="16"/>
          <w:w w:val="101"/>
        </w:rPr>
        <w:t xml:space="preserve">   </w:t>
      </w:r>
      <w:r>
        <w:rPr>
          <w:spacing w:val="-4"/>
        </w:rPr>
        <w:t>synthetic    steroids    by    the    human    placenta.</w:t>
      </w:r>
      <w:r>
        <w:rPr>
          <w:spacing w:val="1"/>
        </w:rPr>
        <w:t xml:space="preserve"> </w:t>
      </w:r>
      <w:r>
        <w:rPr>
          <w:spacing w:val="-8"/>
        </w:rPr>
        <w:t>Placenta.</w:t>
      </w:r>
      <w:r>
        <w:rPr>
          <w:spacing w:val="34"/>
        </w:rPr>
        <w:t xml:space="preserve"> </w:t>
      </w:r>
      <w:r>
        <w:rPr>
          <w:spacing w:val="-8"/>
        </w:rPr>
        <w:t>2007;28(1):39-46.</w:t>
      </w:r>
    </w:p>
    <w:p>
      <w:pPr>
        <w:pStyle w:val="BodyText"/>
        <w:ind w:left="530" w:right="6" w:hanging="427"/>
        <w:spacing w:before="16" w:line="255" w:lineRule="auto"/>
        <w:rPr/>
      </w:pPr>
      <w:hyperlink w:history="true" w:anchor="bookmark1">
        <w:r>
          <w:rPr>
            <w:spacing w:val="-4"/>
          </w:rPr>
          <w:t>[3]     Committee  Opinion</w:t>
        </w:r>
      </w:hyperlink>
      <w:r>
        <w:rPr>
          <w:spacing w:val="17"/>
        </w:rPr>
        <w:t xml:space="preserve">  </w:t>
      </w:r>
      <w:r>
        <w:rPr>
          <w:spacing w:val="-4"/>
        </w:rPr>
        <w:t>No.677:</w:t>
      </w:r>
      <w:r>
        <w:rPr>
          <w:spacing w:val="4"/>
        </w:rPr>
        <w:t xml:space="preserve">  </w:t>
      </w:r>
      <w:r>
        <w:rPr>
          <w:spacing w:val="-4"/>
        </w:rPr>
        <w:t>antenatal</w:t>
      </w:r>
      <w:r>
        <w:rPr>
          <w:spacing w:val="5"/>
        </w:rPr>
        <w:t xml:space="preserve">  </w:t>
      </w:r>
      <w:r>
        <w:rPr>
          <w:spacing w:val="-4"/>
        </w:rPr>
        <w:t>corticosteroid</w:t>
      </w:r>
      <w:r>
        <w:rPr>
          <w:spacing w:val="1"/>
        </w:rPr>
        <w:t xml:space="preserve"> </w:t>
      </w:r>
      <w:r>
        <w:rPr>
          <w:spacing w:val="-4"/>
        </w:rPr>
        <w:t>therapy  for  fetal</w:t>
      </w:r>
      <w:r>
        <w:rPr>
          <w:spacing w:val="7"/>
        </w:rPr>
        <w:t xml:space="preserve">  </w:t>
      </w:r>
      <w:r>
        <w:rPr>
          <w:spacing w:val="-4"/>
        </w:rPr>
        <w:t>maturation.</w:t>
      </w:r>
      <w:r>
        <w:rPr>
          <w:spacing w:val="6"/>
        </w:rPr>
        <w:t xml:space="preserve">  </w:t>
      </w:r>
      <w:r>
        <w:rPr>
          <w:spacing w:val="-4"/>
        </w:rPr>
        <w:t>Obstet</w:t>
      </w:r>
      <w:r>
        <w:rPr>
          <w:spacing w:val="4"/>
        </w:rPr>
        <w:t xml:space="preserve">  </w:t>
      </w:r>
      <w:r>
        <w:rPr>
          <w:spacing w:val="-4"/>
        </w:rPr>
        <w:t>Gyn</w:t>
      </w:r>
      <w:r>
        <w:rPr>
          <w:spacing w:val="-5"/>
        </w:rPr>
        <w:t>ecol.</w:t>
      </w:r>
      <w:r>
        <w:rPr>
          <w:spacing w:val="6"/>
        </w:rPr>
        <w:t xml:space="preserve">  </w:t>
      </w:r>
      <w:r>
        <w:rPr>
          <w:spacing w:val="-5"/>
        </w:rPr>
        <w:t>2016;</w:t>
      </w:r>
      <w:r>
        <w:rPr>
          <w:spacing w:val="1"/>
        </w:rPr>
        <w:t xml:space="preserve"> </w:t>
      </w:r>
      <w:r>
        <w:rPr>
          <w:spacing w:val="-7"/>
        </w:rPr>
        <w:t>128:e187-94.</w:t>
      </w:r>
    </w:p>
    <w:p>
      <w:pPr>
        <w:pStyle w:val="BodyText"/>
        <w:ind w:left="533" w:right="6" w:hanging="430"/>
        <w:spacing w:before="3" w:line="250" w:lineRule="auto"/>
        <w:rPr/>
      </w:pPr>
      <w:r>
        <w:rPr>
          <w:spacing w:val="-5"/>
        </w:rPr>
        <w:t>[4]     Boutin  A,  Skoll </w:t>
      </w:r>
      <w:r>
        <w:rPr>
          <w:spacing w:val="-6"/>
        </w:rPr>
        <w:t xml:space="preserve"> A,</w:t>
      </w:r>
      <w:r>
        <w:rPr>
          <w:spacing w:val="1"/>
        </w:rPr>
        <w:t xml:space="preserve">  </w:t>
      </w:r>
      <w:r>
        <w:rPr>
          <w:spacing w:val="-6"/>
        </w:rPr>
        <w:t>Bujold</w:t>
      </w:r>
      <w:r>
        <w:rPr>
          <w:spacing w:val="1"/>
        </w:rPr>
        <w:t xml:space="preserve">  </w:t>
      </w:r>
      <w:r>
        <w:rPr>
          <w:spacing w:val="-6"/>
        </w:rPr>
        <w:t>E,</w:t>
      </w:r>
      <w:r>
        <w:rPr>
          <w:spacing w:val="47"/>
        </w:rPr>
        <w:t xml:space="preserve"> </w:t>
      </w:r>
      <w:r>
        <w:rPr>
          <w:spacing w:val="-6"/>
        </w:rPr>
        <w:t>et</w:t>
      </w:r>
      <w:r>
        <w:rPr>
          <w:spacing w:val="46"/>
        </w:rPr>
        <w:t xml:space="preserve"> </w:t>
      </w:r>
      <w:r>
        <w:rPr>
          <w:spacing w:val="-6"/>
        </w:rPr>
        <w:t>al.</w:t>
      </w:r>
      <w:r>
        <w:rPr>
          <w:spacing w:val="43"/>
        </w:rPr>
        <w:t xml:space="preserve"> </w:t>
      </w:r>
      <w:r>
        <w:rPr>
          <w:spacing w:val="-6"/>
        </w:rPr>
        <w:t>Antenatal</w:t>
      </w:r>
      <w:r>
        <w:rPr>
          <w:spacing w:val="47"/>
        </w:rPr>
        <w:t xml:space="preserve"> </w:t>
      </w:r>
      <w:r>
        <w:rPr>
          <w:spacing w:val="-6"/>
        </w:rPr>
        <w:t>cortico-</w:t>
      </w:r>
      <w:r>
        <w:rPr/>
        <w:t xml:space="preserve"> </w:t>
      </w:r>
      <w:r>
        <w:rPr>
          <w:spacing w:val="-4"/>
        </w:rPr>
        <w:t>steroid</w:t>
      </w:r>
      <w:r>
        <w:rPr>
          <w:spacing w:val="26"/>
        </w:rPr>
        <w:t xml:space="preserve"> </w:t>
      </w:r>
      <w:r>
        <w:rPr>
          <w:spacing w:val="-4"/>
        </w:rPr>
        <w:t>therapy</w:t>
      </w:r>
      <w:r>
        <w:rPr>
          <w:spacing w:val="12"/>
        </w:rPr>
        <w:t xml:space="preserve"> </w:t>
      </w:r>
      <w:r>
        <w:rPr>
          <w:spacing w:val="-4"/>
        </w:rPr>
        <w:t>for</w:t>
      </w:r>
      <w:r>
        <w:rPr>
          <w:spacing w:val="19"/>
          <w:w w:val="101"/>
        </w:rPr>
        <w:t xml:space="preserve"> </w:t>
      </w:r>
      <w:r>
        <w:rPr>
          <w:spacing w:val="-4"/>
        </w:rPr>
        <w:t>improving</w:t>
      </w:r>
      <w:r>
        <w:rPr>
          <w:spacing w:val="22"/>
        </w:rPr>
        <w:t xml:space="preserve"> </w:t>
      </w:r>
      <w:r>
        <w:rPr>
          <w:spacing w:val="-4"/>
        </w:rPr>
        <w:t>neonatal</w:t>
      </w:r>
      <w:r>
        <w:rPr>
          <w:spacing w:val="16"/>
        </w:rPr>
        <w:t xml:space="preserve"> </w:t>
      </w:r>
      <w:r>
        <w:rPr>
          <w:spacing w:val="-4"/>
        </w:rPr>
        <w:t>outcomes:</w:t>
      </w:r>
      <w:r>
        <w:rPr>
          <w:spacing w:val="21"/>
          <w:w w:val="101"/>
        </w:rPr>
        <w:t xml:space="preserve"> </w:t>
      </w:r>
      <w:r>
        <w:rPr>
          <w:spacing w:val="-4"/>
        </w:rPr>
        <w:t>bal-</w:t>
      </w:r>
      <w:r>
        <w:rPr/>
        <w:t xml:space="preserve"> </w:t>
      </w:r>
      <w:r>
        <w:rPr>
          <w:spacing w:val="-8"/>
        </w:rPr>
        <w:t>ancing</w:t>
      </w:r>
      <w:r>
        <w:rPr>
          <w:spacing w:val="19"/>
        </w:rPr>
        <w:t xml:space="preserve">  </w:t>
      </w:r>
      <w:r>
        <w:rPr>
          <w:spacing w:val="-8"/>
        </w:rPr>
        <w:t>benefits</w:t>
      </w:r>
      <w:r>
        <w:rPr>
          <w:spacing w:val="11"/>
        </w:rPr>
        <w:t xml:space="preserve">  </w:t>
      </w:r>
      <w:r>
        <w:rPr>
          <w:spacing w:val="-8"/>
        </w:rPr>
        <w:t>and</w:t>
      </w:r>
      <w:r>
        <w:rPr>
          <w:spacing w:val="14"/>
        </w:rPr>
        <w:t xml:space="preserve">  </w:t>
      </w:r>
      <w:r>
        <w:rPr>
          <w:spacing w:val="-8"/>
        </w:rPr>
        <w:t>risks.</w:t>
      </w:r>
      <w:r>
        <w:rPr>
          <w:spacing w:val="9"/>
        </w:rPr>
        <w:t xml:space="preserve">  </w:t>
      </w:r>
      <w:r>
        <w:rPr>
          <w:spacing w:val="-8"/>
        </w:rPr>
        <w:t>J</w:t>
      </w:r>
      <w:r>
        <w:rPr>
          <w:spacing w:val="11"/>
        </w:rPr>
        <w:t xml:space="preserve">  </w:t>
      </w:r>
      <w:r>
        <w:rPr>
          <w:spacing w:val="-8"/>
        </w:rPr>
        <w:t>Obstet</w:t>
      </w:r>
      <w:r>
        <w:rPr>
          <w:spacing w:val="11"/>
        </w:rPr>
        <w:t xml:space="preserve">  </w:t>
      </w:r>
      <w:r>
        <w:rPr>
          <w:spacing w:val="-8"/>
        </w:rPr>
        <w:t>Gynaecol</w:t>
      </w:r>
      <w:r>
        <w:rPr>
          <w:spacing w:val="12"/>
        </w:rPr>
        <w:t xml:space="preserve">  </w:t>
      </w:r>
      <w:r>
        <w:rPr>
          <w:spacing w:val="-8"/>
        </w:rPr>
        <w:t>Can.</w:t>
      </w:r>
      <w:r>
        <w:rPr/>
        <w:t xml:space="preserve"> </w:t>
      </w:r>
      <w:r>
        <w:rPr>
          <w:spacing w:val="-7"/>
        </w:rPr>
        <w:t>2018;40(9):1193-1197.</w:t>
      </w:r>
    </w:p>
    <w:p>
      <w:pPr>
        <w:pStyle w:val="BodyText"/>
        <w:ind w:left="535" w:right="6" w:hanging="432"/>
        <w:spacing w:before="17" w:line="253" w:lineRule="auto"/>
        <w:rPr/>
      </w:pPr>
      <w:r>
        <w:rPr>
          <w:spacing w:val="-4"/>
        </w:rPr>
        <w:t>[5]     Good   clini</w:t>
      </w:r>
      <w:r>
        <w:rPr>
          <w:spacing w:val="-5"/>
        </w:rPr>
        <w:t>cal</w:t>
      </w:r>
      <w:r>
        <w:rPr>
          <w:spacing w:val="16"/>
          <w:w w:val="101"/>
        </w:rPr>
        <w:t xml:space="preserve">  </w:t>
      </w:r>
      <w:r>
        <w:rPr>
          <w:spacing w:val="-5"/>
        </w:rPr>
        <w:t>practice</w:t>
      </w:r>
      <w:r>
        <w:rPr>
          <w:spacing w:val="12"/>
          <w:w w:val="101"/>
        </w:rPr>
        <w:t xml:space="preserve">  </w:t>
      </w:r>
      <w:r>
        <w:rPr>
          <w:spacing w:val="-5"/>
        </w:rPr>
        <w:t>advice.</w:t>
      </w:r>
      <w:r>
        <w:rPr>
          <w:spacing w:val="12"/>
        </w:rPr>
        <w:t xml:space="preserve">  </w:t>
      </w:r>
      <w:r>
        <w:rPr>
          <w:spacing w:val="-5"/>
        </w:rPr>
        <w:t>Antenatal</w:t>
      </w:r>
      <w:r>
        <w:rPr>
          <w:spacing w:val="13"/>
          <w:w w:val="101"/>
        </w:rPr>
        <w:t xml:space="preserve">  </w:t>
      </w:r>
      <w:r>
        <w:rPr>
          <w:spacing w:val="-5"/>
        </w:rPr>
        <w:t>corticoste-</w:t>
      </w:r>
      <w:r>
        <w:rPr/>
        <w:t xml:space="preserve"> </w:t>
      </w:r>
      <w:r>
        <w:rPr>
          <w:spacing w:val="-5"/>
        </w:rPr>
        <w:t>roids</w:t>
      </w:r>
      <w:r>
        <w:rPr>
          <w:spacing w:val="24"/>
          <w:w w:val="101"/>
        </w:rPr>
        <w:t xml:space="preserve"> </w:t>
      </w:r>
      <w:r>
        <w:rPr>
          <w:spacing w:val="-5"/>
        </w:rPr>
        <w:t>for</w:t>
      </w:r>
      <w:r>
        <w:rPr>
          <w:spacing w:val="20"/>
        </w:rPr>
        <w:t xml:space="preserve"> </w:t>
      </w:r>
      <w:r>
        <w:rPr>
          <w:spacing w:val="-5"/>
        </w:rPr>
        <w:t>fetal</w:t>
      </w:r>
      <w:r>
        <w:rPr>
          <w:spacing w:val="31"/>
        </w:rPr>
        <w:t xml:space="preserve"> </w:t>
      </w:r>
      <w:r>
        <w:rPr>
          <w:spacing w:val="-5"/>
        </w:rPr>
        <w:t>lung</w:t>
      </w:r>
      <w:r>
        <w:rPr>
          <w:spacing w:val="29"/>
          <w:w w:val="101"/>
        </w:rPr>
        <w:t xml:space="preserve"> </w:t>
      </w:r>
      <w:r>
        <w:rPr>
          <w:spacing w:val="-5"/>
        </w:rPr>
        <w:t>maturation.</w:t>
      </w:r>
      <w:r>
        <w:rPr>
          <w:spacing w:val="31"/>
        </w:rPr>
        <w:t xml:space="preserve"> </w:t>
      </w:r>
      <w:r>
        <w:rPr>
          <w:spacing w:val="-5"/>
        </w:rPr>
        <w:t>Int</w:t>
      </w:r>
      <w:r>
        <w:rPr>
          <w:spacing w:val="18"/>
          <w:w w:val="101"/>
        </w:rPr>
        <w:t xml:space="preserve"> </w:t>
      </w:r>
      <w:r>
        <w:rPr>
          <w:spacing w:val="-5"/>
        </w:rPr>
        <w:t>J</w:t>
      </w:r>
      <w:r>
        <w:rPr>
          <w:spacing w:val="23"/>
          <w:w w:val="101"/>
        </w:rPr>
        <w:t xml:space="preserve"> </w:t>
      </w:r>
      <w:r>
        <w:rPr>
          <w:spacing w:val="-5"/>
        </w:rPr>
        <w:t>Gynaecol</w:t>
      </w:r>
      <w:r>
        <w:rPr>
          <w:spacing w:val="23"/>
        </w:rPr>
        <w:t xml:space="preserve"> </w:t>
      </w:r>
      <w:r>
        <w:rPr>
          <w:spacing w:val="-5"/>
        </w:rPr>
        <w:t>Obstet.</w:t>
      </w:r>
      <w:r>
        <w:rPr/>
        <w:t xml:space="preserve"> </w:t>
      </w:r>
      <w:r>
        <w:rPr>
          <w:spacing w:val="-7"/>
        </w:rPr>
        <w:t>2019;144:352-355.</w:t>
      </w:r>
    </w:p>
    <w:p>
      <w:pPr>
        <w:pStyle w:val="BodyText"/>
        <w:ind w:left="533" w:hanging="430"/>
        <w:spacing w:before="3" w:line="249" w:lineRule="auto"/>
        <w:rPr/>
      </w:pPr>
      <w:hyperlink w:history="true" w:anchor="bookmark1">
        <w:r>
          <w:rPr>
            <w:spacing w:val="-7"/>
          </w:rPr>
          <w:t>[6]     Modi</w:t>
        </w:r>
      </w:hyperlink>
      <w:r>
        <w:rPr>
          <w:spacing w:val="1"/>
        </w:rPr>
        <w:t xml:space="preserve">  </w:t>
      </w:r>
      <w:r>
        <w:rPr>
          <w:spacing w:val="-7"/>
        </w:rPr>
        <w:t>N</w:t>
      </w:r>
      <w:r>
        <w:rPr>
          <w:spacing w:val="-6"/>
        </w:rPr>
        <w:t>,</w:t>
      </w:r>
      <w:r>
        <w:rPr/>
        <w:t xml:space="preserve">  </w:t>
      </w:r>
      <w:r>
        <w:rPr>
          <w:spacing w:val="-6"/>
        </w:rPr>
        <w:t>Lewis</w:t>
      </w:r>
      <w:r>
        <w:rPr/>
        <w:t xml:space="preserve">  </w:t>
      </w:r>
      <w:r>
        <w:rPr>
          <w:spacing w:val="-7"/>
        </w:rPr>
        <w:t>H,  Al-Naqeeb</w:t>
      </w:r>
      <w:r>
        <w:rPr>
          <w:spacing w:val="1"/>
        </w:rPr>
        <w:t xml:space="preserve">  </w:t>
      </w:r>
      <w:r>
        <w:rPr>
          <w:spacing w:val="-7"/>
        </w:rPr>
        <w:t>N,  et  al.  The  effects  o</w:t>
      </w:r>
      <w:r>
        <w:rPr>
          <w:spacing w:val="6"/>
        </w:rPr>
        <w:t>f</w:t>
      </w:r>
      <w:r>
        <w:rPr/>
        <w:t xml:space="preserve"> </w:t>
      </w:r>
      <w:r>
        <w:rPr>
          <w:spacing w:val="-3"/>
        </w:rPr>
        <w:t>repeated</w:t>
      </w:r>
      <w:r>
        <w:rPr>
          <w:spacing w:val="21"/>
          <w:w w:val="101"/>
        </w:rPr>
        <w:t xml:space="preserve">  </w:t>
      </w:r>
      <w:r>
        <w:rPr>
          <w:spacing w:val="-3"/>
        </w:rPr>
        <w:t>antenatal</w:t>
      </w:r>
      <w:r>
        <w:rPr>
          <w:spacing w:val="21"/>
          <w:w w:val="101"/>
        </w:rPr>
        <w:t xml:space="preserve">  </w:t>
      </w:r>
      <w:r>
        <w:rPr>
          <w:spacing w:val="-3"/>
        </w:rPr>
        <w:t>glucocorticoid</w:t>
      </w:r>
      <w:r>
        <w:rPr>
          <w:spacing w:val="19"/>
        </w:rPr>
        <w:t xml:space="preserve">  </w:t>
      </w:r>
      <w:r>
        <w:rPr>
          <w:spacing w:val="-3"/>
        </w:rPr>
        <w:t>therapy</w:t>
      </w:r>
      <w:r>
        <w:rPr>
          <w:spacing w:val="21"/>
          <w:w w:val="101"/>
        </w:rPr>
        <w:t xml:space="preserve">  </w:t>
      </w:r>
      <w:r>
        <w:rPr>
          <w:spacing w:val="-3"/>
        </w:rPr>
        <w:t>on</w:t>
      </w:r>
      <w:r>
        <w:rPr>
          <w:spacing w:val="19"/>
          <w:w w:val="101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7"/>
        </w:rPr>
        <w:t>developing</w:t>
      </w:r>
      <w:r>
        <w:rPr>
          <w:spacing w:val="22"/>
          <w:w w:val="101"/>
        </w:rPr>
        <w:t xml:space="preserve"> </w:t>
      </w:r>
      <w:r>
        <w:rPr>
          <w:spacing w:val="-7"/>
        </w:rPr>
        <w:t>brain.</w:t>
      </w:r>
      <w:r>
        <w:rPr>
          <w:spacing w:val="24"/>
        </w:rPr>
        <w:t xml:space="preserve"> </w:t>
      </w:r>
      <w:r>
        <w:rPr>
          <w:spacing w:val="-7"/>
        </w:rPr>
        <w:t>Pediatr</w:t>
      </w:r>
      <w:r>
        <w:rPr>
          <w:spacing w:val="23"/>
        </w:rPr>
        <w:t xml:space="preserve"> </w:t>
      </w:r>
      <w:r>
        <w:rPr>
          <w:spacing w:val="-7"/>
        </w:rPr>
        <w:t>Res.</w:t>
      </w:r>
      <w:r>
        <w:rPr>
          <w:spacing w:val="18"/>
          <w:w w:val="101"/>
        </w:rPr>
        <w:t xml:space="preserve"> </w:t>
      </w:r>
      <w:r>
        <w:rPr>
          <w:spacing w:val="-7"/>
        </w:rPr>
        <w:t>2001;50(5):581-</w:t>
      </w:r>
      <w:r>
        <w:rPr>
          <w:spacing w:val="-8"/>
        </w:rPr>
        <w:t>585.</w:t>
      </w:r>
    </w:p>
    <w:p>
      <w:pPr>
        <w:pStyle w:val="BodyText"/>
        <w:ind w:left="534" w:right="6" w:hanging="431"/>
        <w:spacing w:before="19" w:line="251" w:lineRule="auto"/>
        <w:rPr/>
      </w:pPr>
      <w:hyperlink w:history="true" w:anchor="bookmark1">
        <w:r>
          <w:rPr>
            <w:spacing w:val="-7"/>
          </w:rPr>
          <w:t>[7]</w:t>
        </w:r>
        <w:r>
          <w:rPr>
            <w:spacing w:val="1"/>
          </w:rPr>
          <w:t xml:space="preserve">     </w:t>
        </w:r>
      </w:hyperlink>
      <w:r>
        <w:rPr>
          <w:spacing w:val="-7"/>
        </w:rPr>
        <w:t>Melamed     N,     Asztalos     E,     Murphy</w:t>
      </w:r>
      <w:r>
        <w:rPr>
          <w:spacing w:val="8"/>
        </w:rPr>
        <w:t xml:space="preserve">    </w:t>
      </w:r>
      <w:r>
        <w:rPr>
          <w:spacing w:val="-7"/>
        </w:rPr>
        <w:t>K,     et    </w:t>
      </w:r>
      <w:r>
        <w:rPr>
          <w:spacing w:val="-8"/>
        </w:rPr>
        <w:t xml:space="preserve"> al.</w:t>
      </w:r>
      <w:r>
        <w:rPr>
          <w:spacing w:val="1"/>
        </w:rPr>
        <w:t xml:space="preserve"> </w:t>
      </w:r>
      <w:r>
        <w:rPr>
          <w:spacing w:val="-4"/>
        </w:rPr>
        <w:t>Neurodevelopmental</w:t>
      </w:r>
      <w:r>
        <w:rPr>
          <w:spacing w:val="14"/>
          <w:w w:val="101"/>
        </w:rPr>
        <w:t xml:space="preserve">  </w:t>
      </w:r>
      <w:r>
        <w:rPr>
          <w:spacing w:val="-4"/>
        </w:rPr>
        <w:t>disorders</w:t>
      </w:r>
      <w:r>
        <w:rPr>
          <w:spacing w:val="13"/>
        </w:rPr>
        <w:t xml:space="preserve">  </w:t>
      </w:r>
      <w:r>
        <w:rPr>
          <w:spacing w:val="-4"/>
        </w:rPr>
        <w:t>among</w:t>
      </w:r>
      <w:r>
        <w:rPr>
          <w:spacing w:val="12"/>
        </w:rPr>
        <w:t xml:space="preserve">  </w:t>
      </w:r>
      <w:r>
        <w:rPr>
          <w:spacing w:val="-4"/>
        </w:rPr>
        <w:t>term</w:t>
      </w:r>
      <w:r>
        <w:rPr>
          <w:spacing w:val="15"/>
          <w:w w:val="101"/>
        </w:rPr>
        <w:t xml:space="preserve">  </w:t>
      </w:r>
      <w:r>
        <w:rPr>
          <w:spacing w:val="-4"/>
        </w:rPr>
        <w:t>infants</w:t>
      </w:r>
      <w:r>
        <w:rPr/>
        <w:t xml:space="preserve"> </w:t>
      </w:r>
      <w:r>
        <w:rPr>
          <w:spacing w:val="-4"/>
        </w:rPr>
        <w:t>exposed</w:t>
      </w:r>
      <w:r>
        <w:rPr>
          <w:spacing w:val="23"/>
        </w:rPr>
        <w:t xml:space="preserve">  </w:t>
      </w:r>
      <w:r>
        <w:rPr>
          <w:spacing w:val="-4"/>
        </w:rPr>
        <w:t>to</w:t>
      </w:r>
      <w:r>
        <w:rPr>
          <w:spacing w:val="18"/>
          <w:w w:val="101"/>
        </w:rPr>
        <w:t xml:space="preserve">  </w:t>
      </w:r>
      <w:r>
        <w:rPr>
          <w:spacing w:val="-4"/>
        </w:rPr>
        <w:t>antenatal</w:t>
      </w:r>
      <w:r>
        <w:rPr>
          <w:spacing w:val="19"/>
          <w:w w:val="101"/>
        </w:rPr>
        <w:t xml:space="preserve">  </w:t>
      </w:r>
      <w:r>
        <w:rPr>
          <w:spacing w:val="-4"/>
        </w:rPr>
        <w:t>corticosteroids</w:t>
      </w:r>
      <w:r>
        <w:rPr>
          <w:spacing w:val="19"/>
        </w:rPr>
        <w:t xml:space="preserve">  </w:t>
      </w:r>
      <w:r>
        <w:rPr>
          <w:spacing w:val="-4"/>
        </w:rPr>
        <w:t>during</w:t>
      </w:r>
      <w:r>
        <w:rPr>
          <w:spacing w:val="21"/>
          <w:w w:val="101"/>
        </w:rPr>
        <w:t xml:space="preserve">  </w:t>
      </w:r>
      <w:r>
        <w:rPr>
          <w:spacing w:val="-4"/>
        </w:rPr>
        <w:t>preg-</w:t>
      </w:r>
      <w:r>
        <w:rPr/>
        <w:t xml:space="preserve"> </w:t>
      </w:r>
      <w:r>
        <w:rPr>
          <w:spacing w:val="-6"/>
        </w:rPr>
        <w:t>nancy:  a   population-based  study.</w:t>
      </w:r>
      <w:r>
        <w:rPr>
          <w:spacing w:val="-7"/>
        </w:rPr>
        <w:t xml:space="preserve">   BMJ  Open.   2019;</w:t>
      </w:r>
      <w:r>
        <w:rPr/>
        <w:t xml:space="preserve"> </w:t>
      </w:r>
      <w:r>
        <w:rPr>
          <w:spacing w:val="-8"/>
        </w:rPr>
        <w:t>9(9):e031197.</w:t>
      </w:r>
    </w:p>
    <w:p>
      <w:pPr>
        <w:pStyle w:val="BodyText"/>
        <w:ind w:left="527" w:right="6" w:hanging="424"/>
        <w:spacing w:before="15" w:line="251" w:lineRule="auto"/>
        <w:rPr/>
      </w:pPr>
      <w:hyperlink w:history="true" w:anchor="bookmark1">
        <w:r>
          <w:rPr>
            <w:spacing w:val="-8"/>
          </w:rPr>
          <w:t>[8]</w:t>
        </w:r>
        <w:r>
          <w:rPr>
            <w:spacing w:val="1"/>
          </w:rPr>
          <w:t xml:space="preserve">     </w:t>
        </w:r>
      </w:hyperlink>
      <w:r>
        <w:rPr>
          <w:spacing w:val="-8"/>
        </w:rPr>
        <w:t>Raikkonen</w:t>
      </w:r>
      <w:r>
        <w:rPr>
          <w:spacing w:val="7"/>
        </w:rPr>
        <w:t xml:space="preserve">   </w:t>
      </w:r>
      <w:r>
        <w:rPr>
          <w:spacing w:val="-8"/>
        </w:rPr>
        <w:t>K,   Gissler    M,    Kajan</w:t>
      </w:r>
      <w:r>
        <w:rPr>
          <w:spacing w:val="-9"/>
        </w:rPr>
        <w:t>tie    E.   Associations</w:t>
      </w:r>
      <w:r>
        <w:rPr>
          <w:spacing w:val="1"/>
        </w:rPr>
        <w:t xml:space="preserve"> </w:t>
      </w:r>
      <w:r>
        <w:rPr>
          <w:spacing w:val="-3"/>
        </w:rPr>
        <w:t>between  maternal</w:t>
      </w:r>
      <w:r>
        <w:rPr>
          <w:spacing w:val="50"/>
          <w:w w:val="101"/>
        </w:rPr>
        <w:t xml:space="preserve"> </w:t>
      </w:r>
      <w:r>
        <w:rPr>
          <w:spacing w:val="-3"/>
        </w:rPr>
        <w:t>antenatal</w:t>
      </w:r>
      <w:r>
        <w:rPr>
          <w:spacing w:val="42"/>
        </w:rPr>
        <w:t xml:space="preserve"> </w:t>
      </w:r>
      <w:r>
        <w:rPr>
          <w:spacing w:val="-3"/>
        </w:rPr>
        <w:t>corticosteroid</w:t>
      </w:r>
      <w:r>
        <w:rPr>
          <w:spacing w:val="38"/>
          <w:w w:val="101"/>
        </w:rPr>
        <w:t xml:space="preserve"> </w:t>
      </w:r>
      <w:r>
        <w:rPr>
          <w:spacing w:val="-3"/>
        </w:rPr>
        <w:t>treatment</w:t>
      </w:r>
      <w:r>
        <w:rPr/>
        <w:t xml:space="preserve"> </w:t>
      </w:r>
      <w:r>
        <w:rPr>
          <w:spacing w:val="-4"/>
        </w:rPr>
        <w:t>and   mental   and   behavioral   disorders   in   chi</w:t>
      </w:r>
      <w:r>
        <w:rPr>
          <w:spacing w:val="-5"/>
        </w:rPr>
        <w:t>ldren.</w:t>
      </w:r>
      <w:r>
        <w:rPr/>
        <w:t xml:space="preserve"> </w:t>
      </w:r>
      <w:r>
        <w:rPr>
          <w:spacing w:val="-8"/>
        </w:rPr>
        <w:t>JAMA.</w:t>
      </w:r>
      <w:r>
        <w:rPr>
          <w:spacing w:val="18"/>
          <w:w w:val="101"/>
        </w:rPr>
        <w:t xml:space="preserve"> </w:t>
      </w:r>
      <w:r>
        <w:rPr>
          <w:spacing w:val="-8"/>
        </w:rPr>
        <w:t>2020;323(19):1924-1933.</w:t>
      </w:r>
    </w:p>
    <w:p>
      <w:pPr>
        <w:pStyle w:val="BodyText"/>
        <w:ind w:left="530" w:right="6" w:hanging="427"/>
        <w:spacing w:before="18" w:line="253" w:lineRule="auto"/>
        <w:rPr/>
      </w:pPr>
      <w:hyperlink w:history="true" w:anchor="bookmark1">
        <w:r>
          <w:rPr>
            <w:spacing w:val="-6"/>
          </w:rPr>
          <w:t>[</w:t>
        </w:r>
        <w:r>
          <w:rPr>
            <w:spacing w:val="-5"/>
          </w:rPr>
          <w:t>9]     Asztalos  E.  Antenatal  co</w:t>
        </w:r>
      </w:hyperlink>
      <w:r>
        <w:rPr>
          <w:spacing w:val="-6"/>
        </w:rPr>
        <w:t>rticosteroids:  a  risk</w:t>
      </w:r>
      <w:r>
        <w:rPr>
          <w:spacing w:val="32"/>
          <w:w w:val="101"/>
        </w:rPr>
        <w:t xml:space="preserve"> </w:t>
      </w:r>
      <w:r>
        <w:rPr>
          <w:spacing w:val="-6"/>
        </w:rPr>
        <w:t>factor</w:t>
      </w:r>
      <w:r>
        <w:rPr>
          <w:spacing w:val="33"/>
          <w:w w:val="101"/>
        </w:rPr>
        <w:t xml:space="preserve"> </w:t>
      </w:r>
      <w:r>
        <w:rPr>
          <w:spacing w:val="-6"/>
        </w:rPr>
        <w:t>fo</w:t>
      </w:r>
      <w:r>
        <w:rPr>
          <w:spacing w:val="-5"/>
        </w:rPr>
        <w:t>r</w:t>
      </w:r>
      <w:r>
        <w:rPr/>
        <w:t xml:space="preserve"> </w:t>
      </w:r>
      <w:r>
        <w:rPr>
          <w:spacing w:val="-4"/>
        </w:rPr>
        <w:t>the  development  of  chronic</w:t>
      </w:r>
      <w:r>
        <w:rPr>
          <w:spacing w:val="3"/>
        </w:rPr>
        <w:t xml:space="preserve">  </w:t>
      </w:r>
      <w:r>
        <w:rPr>
          <w:spacing w:val="-4"/>
        </w:rPr>
        <w:t>d</w:t>
      </w:r>
      <w:r>
        <w:rPr>
          <w:spacing w:val="-5"/>
        </w:rPr>
        <w:t>isease.</w:t>
      </w:r>
      <w:r>
        <w:rPr/>
        <w:t xml:space="preserve">  </w:t>
      </w:r>
      <w:r>
        <w:rPr>
          <w:spacing w:val="-5"/>
        </w:rPr>
        <w:t>J</w:t>
      </w:r>
      <w:r>
        <w:rPr>
          <w:spacing w:val="7"/>
        </w:rPr>
        <w:t xml:space="preserve">  </w:t>
      </w:r>
      <w:r>
        <w:rPr>
          <w:spacing w:val="-5"/>
        </w:rPr>
        <w:t>Nutr</w:t>
      </w:r>
      <w:r>
        <w:rPr>
          <w:spacing w:val="5"/>
        </w:rPr>
        <w:t xml:space="preserve">  </w:t>
      </w:r>
      <w:r>
        <w:rPr>
          <w:spacing w:val="-5"/>
        </w:rPr>
        <w:t>Metab.</w:t>
      </w:r>
      <w:r>
        <w:rPr>
          <w:spacing w:val="1"/>
        </w:rPr>
        <w:t xml:space="preserve"> </w:t>
      </w:r>
      <w:r>
        <w:rPr>
          <w:spacing w:val="-8"/>
        </w:rPr>
        <w:t>2012;2012:930591.</w:t>
      </w:r>
    </w:p>
    <w:p>
      <w:pPr>
        <w:pStyle w:val="BodyText"/>
        <w:ind w:left="533" w:right="6" w:hanging="523"/>
        <w:spacing w:before="6" w:line="251" w:lineRule="auto"/>
        <w:rPr/>
      </w:pPr>
      <w:hyperlink w:history="true" w:anchor="bookmark1">
        <w:r>
          <w:rPr>
            <w:spacing w:val="-4"/>
          </w:rPr>
          <w:t>[10]</w:t>
        </w:r>
      </w:hyperlink>
      <w:r>
        <w:rPr>
          <w:spacing w:val="-4"/>
        </w:rPr>
        <w:t>Grzeskowiak</w:t>
      </w:r>
      <w:r>
        <w:rPr>
          <w:spacing w:val="28"/>
        </w:rPr>
        <w:t xml:space="preserve"> </w:t>
      </w:r>
      <w:r>
        <w:rPr>
          <w:spacing w:val="-4"/>
        </w:rPr>
        <w:t>LE,</w:t>
      </w:r>
      <w:r>
        <w:rPr>
          <w:spacing w:val="22"/>
          <w:w w:val="101"/>
        </w:rPr>
        <w:t xml:space="preserve"> </w:t>
      </w:r>
      <w:r>
        <w:rPr>
          <w:spacing w:val="-4"/>
        </w:rPr>
        <w:t>Grivell</w:t>
      </w:r>
      <w:r>
        <w:rPr>
          <w:spacing w:val="29"/>
        </w:rPr>
        <w:t xml:space="preserve"> </w:t>
      </w:r>
      <w:r>
        <w:rPr>
          <w:spacing w:val="-4"/>
        </w:rPr>
        <w:t>RM,</w:t>
      </w:r>
      <w:r>
        <w:rPr>
          <w:spacing w:val="26"/>
        </w:rPr>
        <w:t xml:space="preserve"> </w:t>
      </w:r>
      <w:r>
        <w:rPr>
          <w:spacing w:val="-4"/>
        </w:rPr>
        <w:t>Mol</w:t>
      </w:r>
      <w:r>
        <w:rPr>
          <w:spacing w:val="29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W.</w:t>
      </w:r>
      <w:r>
        <w:rPr>
          <w:spacing w:val="16"/>
        </w:rPr>
        <w:t xml:space="preserve"> </w:t>
      </w:r>
      <w:r>
        <w:rPr>
          <w:spacing w:val="-5"/>
        </w:rPr>
        <w:t>Trends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>
          <w:spacing w:val="27"/>
          <w:w w:val="101"/>
        </w:rPr>
        <w:t xml:space="preserve"> </w:t>
      </w:r>
      <w:r>
        <w:rPr>
          <w:spacing w:val="-5"/>
        </w:rPr>
        <w:t>receipt</w:t>
      </w:r>
      <w:r>
        <w:rPr/>
        <w:t xml:space="preserve"> </w:t>
      </w:r>
      <w:r>
        <w:rPr>
          <w:spacing w:val="-5"/>
        </w:rPr>
        <w:t>of</w:t>
      </w:r>
      <w:r>
        <w:rPr>
          <w:spacing w:val="34"/>
        </w:rPr>
        <w:t xml:space="preserve"> </w:t>
      </w:r>
      <w:r>
        <w:rPr>
          <w:spacing w:val="-5"/>
        </w:rPr>
        <w:t>single</w:t>
      </w:r>
      <w:r>
        <w:rPr>
          <w:spacing w:val="31"/>
        </w:rPr>
        <w:t xml:space="preserve"> </w:t>
      </w:r>
      <w:r>
        <w:rPr>
          <w:spacing w:val="-5"/>
        </w:rPr>
        <w:t>and</w:t>
      </w:r>
      <w:r>
        <w:rPr>
          <w:spacing w:val="37"/>
          <w:w w:val="101"/>
        </w:rPr>
        <w:t xml:space="preserve"> </w:t>
      </w:r>
      <w:r>
        <w:rPr>
          <w:spacing w:val="-5"/>
        </w:rPr>
        <w:t>repeat</w:t>
      </w:r>
      <w:r>
        <w:rPr>
          <w:spacing w:val="32"/>
        </w:rPr>
        <w:t xml:space="preserve"> </w:t>
      </w:r>
      <w:r>
        <w:rPr>
          <w:spacing w:val="-5"/>
        </w:rPr>
        <w:t>courses</w:t>
      </w:r>
      <w:r>
        <w:rPr>
          <w:spacing w:val="32"/>
        </w:rPr>
        <w:t xml:space="preserve"> </w:t>
      </w:r>
      <w:r>
        <w:rPr>
          <w:spacing w:val="-5"/>
        </w:rPr>
        <w:t>of</w:t>
      </w:r>
      <w:r>
        <w:rPr>
          <w:spacing w:val="25"/>
        </w:rPr>
        <w:t xml:space="preserve"> </w:t>
      </w:r>
      <w:r>
        <w:rPr>
          <w:spacing w:val="-5"/>
        </w:rPr>
        <w:t>antenatal</w:t>
      </w:r>
      <w:r>
        <w:rPr>
          <w:spacing w:val="31"/>
          <w:w w:val="101"/>
        </w:rPr>
        <w:t xml:space="preserve"> </w:t>
      </w:r>
      <w:r>
        <w:rPr>
          <w:spacing w:val="-5"/>
        </w:rPr>
        <w:t>corticoster-</w:t>
      </w:r>
      <w:r>
        <w:rPr/>
        <w:t xml:space="preserve"> </w:t>
      </w:r>
      <w:r>
        <w:rPr>
          <w:spacing w:val="-3"/>
        </w:rPr>
        <w:t>oid</w:t>
      </w:r>
      <w:r>
        <w:rPr>
          <w:spacing w:val="27"/>
          <w:w w:val="101"/>
        </w:rPr>
        <w:t xml:space="preserve"> </w:t>
      </w:r>
      <w:r>
        <w:rPr>
          <w:spacing w:val="-3"/>
        </w:rPr>
        <w:t>administration</w:t>
      </w:r>
      <w:r>
        <w:rPr>
          <w:spacing w:val="27"/>
        </w:rPr>
        <w:t xml:space="preserve"> </w:t>
      </w:r>
      <w:r>
        <w:rPr>
          <w:spacing w:val="-3"/>
        </w:rPr>
        <w:t>among</w:t>
      </w:r>
      <w:r>
        <w:rPr>
          <w:spacing w:val="32"/>
          <w:w w:val="101"/>
        </w:rPr>
        <w:t xml:space="preserve"> </w:t>
      </w:r>
      <w:r>
        <w:rPr>
          <w:spacing w:val="-3"/>
        </w:rPr>
        <w:t>pret</w:t>
      </w:r>
      <w:r>
        <w:rPr>
          <w:spacing w:val="-4"/>
        </w:rPr>
        <w:t>erm</w:t>
      </w:r>
      <w:r>
        <w:rPr>
          <w:spacing w:val="28"/>
        </w:rPr>
        <w:t xml:space="preserve"> </w:t>
      </w:r>
      <w:r>
        <w:rPr>
          <w:spacing w:val="-4"/>
        </w:rPr>
        <w:t>and</w:t>
      </w:r>
      <w:r>
        <w:rPr>
          <w:spacing w:val="23"/>
        </w:rPr>
        <w:t xml:space="preserve"> </w:t>
      </w:r>
      <w:r>
        <w:rPr>
          <w:spacing w:val="-4"/>
        </w:rPr>
        <w:t>term</w:t>
      </w:r>
      <w:r>
        <w:rPr>
          <w:spacing w:val="33"/>
          <w:w w:val="101"/>
        </w:rPr>
        <w:t xml:space="preserve"> </w:t>
      </w:r>
      <w:r>
        <w:rPr>
          <w:spacing w:val="-4"/>
        </w:rPr>
        <w:t>births:</w:t>
      </w:r>
      <w:r>
        <w:rPr>
          <w:spacing w:val="27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4"/>
        </w:rPr>
        <w:t>retrospective   cohort    st</w:t>
      </w:r>
      <w:r>
        <w:rPr>
          <w:spacing w:val="-5"/>
        </w:rPr>
        <w:t>udy.   Aust    N</w:t>
      </w:r>
      <w:r>
        <w:rPr>
          <w:spacing w:val="5"/>
        </w:rPr>
        <w:t xml:space="preserve">   </w:t>
      </w:r>
      <w:r>
        <w:rPr>
          <w:spacing w:val="-5"/>
        </w:rPr>
        <w:t>Z   J    Obstet</w:t>
      </w:r>
      <w:r>
        <w:rPr/>
        <w:t xml:space="preserve"> </w:t>
      </w:r>
      <w:r>
        <w:rPr>
          <w:spacing w:val="-8"/>
        </w:rPr>
        <w:t>Gynaecol.</w:t>
      </w:r>
      <w:r>
        <w:rPr>
          <w:spacing w:val="31"/>
          <w:w w:val="101"/>
        </w:rPr>
        <w:t xml:space="preserve"> </w:t>
      </w:r>
      <w:r>
        <w:rPr>
          <w:spacing w:val="-8"/>
        </w:rPr>
        <w:t>2017;57(6):643-650.</w:t>
      </w:r>
    </w:p>
    <w:p>
      <w:pPr>
        <w:pStyle w:val="BodyText"/>
        <w:ind w:left="533" w:right="6" w:hanging="523"/>
        <w:spacing w:before="18" w:line="250" w:lineRule="auto"/>
        <w:rPr/>
      </w:pPr>
      <w:hyperlink w:history="true" w:anchor="bookmark1">
        <w:r>
          <w:rPr>
            <w:spacing w:val="-3"/>
          </w:rPr>
          <w:t>[11]</w:t>
        </w:r>
      </w:hyperlink>
      <w:r>
        <w:rPr>
          <w:spacing w:val="-3"/>
        </w:rPr>
        <w:t>Levin   HI,</w:t>
      </w:r>
      <w:r>
        <w:rPr>
          <w:spacing w:val="27"/>
          <w:w w:val="101"/>
        </w:rPr>
        <w:t xml:space="preserve">  </w:t>
      </w:r>
      <w:r>
        <w:rPr>
          <w:spacing w:val="-3"/>
        </w:rPr>
        <w:t>Ananth</w:t>
      </w:r>
      <w:r>
        <w:rPr>
          <w:spacing w:val="20"/>
          <w:w w:val="101"/>
        </w:rPr>
        <w:t xml:space="preserve">  </w:t>
      </w:r>
      <w:r>
        <w:rPr>
          <w:spacing w:val="-3"/>
        </w:rPr>
        <w:t>CV,   Benjamin-Boamah   C,   et</w:t>
      </w:r>
      <w:r>
        <w:rPr>
          <w:spacing w:val="20"/>
          <w:w w:val="101"/>
        </w:rPr>
        <w:t xml:space="preserve">  </w:t>
      </w:r>
      <w:r>
        <w:rPr>
          <w:spacing w:val="-3"/>
        </w:rPr>
        <w:t>al.</w:t>
      </w:r>
      <w:r>
        <w:rPr/>
        <w:t xml:space="preserve"> </w:t>
      </w:r>
      <w:r>
        <w:rPr>
          <w:spacing w:val="-3"/>
        </w:rPr>
        <w:t>Clinical</w:t>
      </w:r>
      <w:r>
        <w:rPr>
          <w:spacing w:val="28"/>
        </w:rPr>
        <w:t xml:space="preserve"> </w:t>
      </w:r>
      <w:r>
        <w:rPr>
          <w:spacing w:val="-3"/>
        </w:rPr>
        <w:t>indication</w:t>
      </w:r>
      <w:r>
        <w:rPr>
          <w:spacing w:val="21"/>
          <w:w w:val="101"/>
        </w:rPr>
        <w:t xml:space="preserve"> </w:t>
      </w:r>
      <w:r>
        <w:rPr>
          <w:spacing w:val="-3"/>
        </w:rPr>
        <w:t>and</w:t>
      </w:r>
      <w:r>
        <w:rPr>
          <w:spacing w:val="19"/>
        </w:rPr>
        <w:t xml:space="preserve"> </w:t>
      </w:r>
      <w:r>
        <w:rPr>
          <w:spacing w:val="-3"/>
        </w:rPr>
        <w:t>timing</w:t>
      </w:r>
      <w:r>
        <w:rPr>
          <w:spacing w:val="22"/>
          <w:w w:val="101"/>
        </w:rPr>
        <w:t xml:space="preserve"> </w:t>
      </w:r>
      <w:r>
        <w:rPr>
          <w:spacing w:val="-3"/>
        </w:rPr>
        <w:t>of</w:t>
      </w:r>
      <w:r>
        <w:rPr>
          <w:spacing w:val="14"/>
          <w:w w:val="101"/>
        </w:rPr>
        <w:t xml:space="preserve"> </w:t>
      </w:r>
      <w:r>
        <w:rPr>
          <w:spacing w:val="-3"/>
        </w:rPr>
        <w:t>antenatal</w:t>
      </w:r>
      <w:r>
        <w:rPr>
          <w:spacing w:val="23"/>
        </w:rPr>
        <w:t xml:space="preserve"> </w:t>
      </w:r>
      <w:r>
        <w:rPr>
          <w:spacing w:val="-3"/>
        </w:rPr>
        <w:t>corticoster-</w:t>
      </w:r>
      <w:r>
        <w:rPr/>
        <w:t xml:space="preserve"> </w:t>
      </w:r>
      <w:r>
        <w:rPr>
          <w:spacing w:val="-7"/>
        </w:rPr>
        <w:t>oid</w:t>
      </w:r>
      <w:r>
        <w:rPr>
          <w:spacing w:val="8"/>
        </w:rPr>
        <w:t xml:space="preserve">  </w:t>
      </w:r>
      <w:r>
        <w:rPr>
          <w:spacing w:val="-7"/>
        </w:rPr>
        <w:t>administration</w:t>
      </w:r>
      <w:r>
        <w:rPr>
          <w:spacing w:val="9"/>
        </w:rPr>
        <w:t xml:space="preserve">  </w:t>
      </w:r>
      <w:r>
        <w:rPr>
          <w:spacing w:val="-7"/>
        </w:rPr>
        <w:t>at</w:t>
      </w:r>
      <w:r>
        <w:rPr>
          <w:spacing w:val="9"/>
        </w:rPr>
        <w:t xml:space="preserve">  </w:t>
      </w:r>
      <w:r>
        <w:rPr>
          <w:spacing w:val="-7"/>
        </w:rPr>
        <w:t>a</w:t>
      </w:r>
      <w:r>
        <w:rPr>
          <w:spacing w:val="9"/>
        </w:rPr>
        <w:t xml:space="preserve">  </w:t>
      </w:r>
      <w:r>
        <w:rPr>
          <w:spacing w:val="-7"/>
        </w:rPr>
        <w:t>single</w:t>
      </w:r>
      <w:r>
        <w:rPr>
          <w:spacing w:val="9"/>
        </w:rPr>
        <w:t xml:space="preserve">  </w:t>
      </w:r>
      <w:r>
        <w:rPr>
          <w:spacing w:val="-7"/>
        </w:rPr>
        <w:t>Cent</w:t>
      </w:r>
      <w:r>
        <w:rPr>
          <w:spacing w:val="-8"/>
        </w:rPr>
        <w:t>re.</w:t>
      </w:r>
      <w:r>
        <w:rPr>
          <w:spacing w:val="12"/>
        </w:rPr>
        <w:t xml:space="preserve">  </w:t>
      </w:r>
      <w:r>
        <w:rPr>
          <w:spacing w:val="-8"/>
        </w:rPr>
        <w:t>BJOG.</w:t>
      </w:r>
      <w:r>
        <w:rPr>
          <w:spacing w:val="10"/>
        </w:rPr>
        <w:t xml:space="preserve">  </w:t>
      </w:r>
      <w:r>
        <w:rPr>
          <w:spacing w:val="-8"/>
        </w:rPr>
        <w:t>2016;</w:t>
      </w:r>
      <w:r>
        <w:rPr/>
        <w:t xml:space="preserve"> </w:t>
      </w:r>
      <w:r>
        <w:rPr>
          <w:spacing w:val="-7"/>
        </w:rPr>
        <w:t>123(3):409-414.</w:t>
      </w:r>
    </w:p>
    <w:p>
      <w:pPr>
        <w:pStyle w:val="BodyText"/>
        <w:ind w:left="534" w:right="6" w:hanging="524"/>
        <w:spacing w:before="16" w:line="249" w:lineRule="auto"/>
        <w:rPr/>
      </w:pPr>
      <w:hyperlink w:history="true" w:anchor="bookmark1">
        <w:r>
          <w:rPr>
            <w:spacing w:val="-4"/>
          </w:rPr>
          <w:t>[12]</w:t>
        </w:r>
      </w:hyperlink>
      <w:r>
        <w:rPr>
          <w:spacing w:val="-4"/>
        </w:rPr>
        <w:t>Palas</w:t>
      </w:r>
      <w:r>
        <w:rPr>
          <w:spacing w:val="53"/>
          <w:w w:val="101"/>
        </w:rPr>
        <w:t xml:space="preserve"> </w:t>
      </w:r>
      <w:r>
        <w:rPr>
          <w:spacing w:val="-4"/>
        </w:rPr>
        <w:t>D,</w:t>
      </w:r>
      <w:r>
        <w:rPr>
          <w:spacing w:val="35"/>
          <w:w w:val="101"/>
        </w:rPr>
        <w:t xml:space="preserve"> </w:t>
      </w:r>
      <w:r>
        <w:rPr>
          <w:spacing w:val="-4"/>
        </w:rPr>
        <w:t>Ehlinger</w:t>
      </w:r>
      <w:r>
        <w:rPr>
          <w:spacing w:val="23"/>
        </w:rPr>
        <w:t xml:space="preserve"> </w:t>
      </w:r>
      <w:r>
        <w:rPr>
          <w:spacing w:val="-4"/>
        </w:rPr>
        <w:t>V,</w:t>
      </w:r>
      <w:r>
        <w:rPr>
          <w:spacing w:val="26"/>
          <w:w w:val="101"/>
        </w:rPr>
        <w:t xml:space="preserve"> </w:t>
      </w:r>
      <w:r>
        <w:rPr>
          <w:spacing w:val="-4"/>
        </w:rPr>
        <w:t>Alberge</w:t>
      </w:r>
      <w:r>
        <w:rPr>
          <w:spacing w:val="29"/>
          <w:w w:val="101"/>
        </w:rPr>
        <w:t xml:space="preserve"> </w:t>
      </w:r>
      <w:r>
        <w:rPr>
          <w:spacing w:val="-4"/>
        </w:rPr>
        <w:t>C,</w:t>
      </w:r>
      <w:r>
        <w:rPr>
          <w:spacing w:val="28"/>
          <w:w w:val="101"/>
        </w:rPr>
        <w:t xml:space="preserve"> </w:t>
      </w:r>
      <w:r>
        <w:rPr>
          <w:spacing w:val="-4"/>
        </w:rPr>
        <w:t>et</w:t>
      </w:r>
      <w:r>
        <w:rPr>
          <w:spacing w:val="28"/>
          <w:w w:val="101"/>
        </w:rPr>
        <w:t xml:space="preserve"> </w:t>
      </w:r>
      <w:r>
        <w:rPr>
          <w:spacing w:val="-4"/>
        </w:rPr>
        <w:t>al.</w:t>
      </w:r>
      <w:r>
        <w:rPr>
          <w:spacing w:val="36"/>
          <w:w w:val="101"/>
        </w:rPr>
        <w:t xml:space="preserve"> </w:t>
      </w:r>
      <w:r>
        <w:rPr>
          <w:spacing w:val="-4"/>
        </w:rPr>
        <w:t>Efficacy</w:t>
      </w:r>
      <w:r>
        <w:rPr>
          <w:spacing w:val="28"/>
          <w:w w:val="101"/>
        </w:rPr>
        <w:t xml:space="preserve"> </w:t>
      </w:r>
      <w:r>
        <w:rPr>
          <w:spacing w:val="-4"/>
        </w:rPr>
        <w:t>of</w:t>
      </w:r>
      <w:r>
        <w:rPr>
          <w:spacing w:val="21"/>
          <w:w w:val="101"/>
        </w:rPr>
        <w:t xml:space="preserve"> </w:t>
      </w:r>
      <w:r>
        <w:rPr>
          <w:spacing w:val="-4"/>
        </w:rPr>
        <w:t>ante-</w:t>
      </w:r>
      <w:r>
        <w:rPr/>
        <w:t xml:space="preserve"> </w:t>
      </w:r>
      <w:r>
        <w:rPr>
          <w:spacing w:val="-6"/>
        </w:rPr>
        <w:t>natal</w:t>
      </w:r>
      <w:r>
        <w:rPr>
          <w:spacing w:val="35"/>
        </w:rPr>
        <w:t xml:space="preserve"> </w:t>
      </w:r>
      <w:r>
        <w:rPr>
          <w:spacing w:val="-6"/>
        </w:rPr>
        <w:t>corticosteroids</w:t>
      </w:r>
      <w:r>
        <w:rPr>
          <w:spacing w:val="40"/>
        </w:rPr>
        <w:t xml:space="preserve"> </w:t>
      </w:r>
      <w:r>
        <w:rPr>
          <w:spacing w:val="-6"/>
        </w:rPr>
        <w:t>in</w:t>
      </w:r>
      <w:r>
        <w:rPr>
          <w:spacing w:val="40"/>
          <w:w w:val="101"/>
        </w:rPr>
        <w:t xml:space="preserve"> </w:t>
      </w:r>
      <w:r>
        <w:rPr>
          <w:spacing w:val="-6"/>
        </w:rPr>
        <w:t>pr</w:t>
      </w:r>
      <w:r>
        <w:rPr>
          <w:spacing w:val="-7"/>
        </w:rPr>
        <w:t>eterm</w:t>
      </w:r>
      <w:r>
        <w:rPr>
          <w:spacing w:val="31"/>
        </w:rPr>
        <w:t xml:space="preserve"> </w:t>
      </w:r>
      <w:r>
        <w:rPr>
          <w:spacing w:val="-7"/>
        </w:rPr>
        <w:t>twins:</w:t>
      </w:r>
      <w:r>
        <w:rPr>
          <w:spacing w:val="31"/>
        </w:rPr>
        <w:t xml:space="preserve"> </w:t>
      </w:r>
      <w:r>
        <w:rPr>
          <w:spacing w:val="-7"/>
        </w:rPr>
        <w:t>the  EPIPAGE-2</w:t>
      </w:r>
      <w:r>
        <w:rPr/>
        <w:t xml:space="preserve"> </w:t>
      </w:r>
      <w:r>
        <w:rPr>
          <w:spacing w:val="-8"/>
        </w:rPr>
        <w:t>cohort</w:t>
      </w:r>
      <w:r>
        <w:rPr>
          <w:spacing w:val="17"/>
          <w:w w:val="101"/>
        </w:rPr>
        <w:t xml:space="preserve"> </w:t>
      </w:r>
      <w:r>
        <w:rPr>
          <w:spacing w:val="-8"/>
        </w:rPr>
        <w:t>study.</w:t>
      </w:r>
      <w:r>
        <w:rPr>
          <w:spacing w:val="24"/>
        </w:rPr>
        <w:t xml:space="preserve"> </w:t>
      </w:r>
      <w:r>
        <w:rPr>
          <w:spacing w:val="-8"/>
        </w:rPr>
        <w:t>BJOG.</w:t>
      </w:r>
      <w:r>
        <w:rPr>
          <w:spacing w:val="18"/>
          <w:w w:val="101"/>
        </w:rPr>
        <w:t xml:space="preserve"> </w:t>
      </w:r>
      <w:r>
        <w:rPr>
          <w:spacing w:val="-8"/>
        </w:rPr>
        <w:t>2018;125(9):1164-1170.</w:t>
      </w:r>
    </w:p>
    <w:p>
      <w:pPr>
        <w:pStyle w:val="BodyText"/>
        <w:ind w:left="533" w:right="6" w:hanging="523"/>
        <w:spacing w:before="18" w:line="250" w:lineRule="auto"/>
        <w:rPr/>
      </w:pPr>
      <w:hyperlink w:history="true" w:anchor="bookmark1">
        <w:r>
          <w:rPr>
            <w:spacing w:val="-4"/>
          </w:rPr>
          <w:t>[13]</w:t>
        </w:r>
      </w:hyperlink>
      <w:r>
        <w:rPr>
          <w:spacing w:val="-4"/>
        </w:rPr>
        <w:t>Sweet</w:t>
      </w:r>
      <w:r>
        <w:rPr>
          <w:spacing w:val="32"/>
        </w:rPr>
        <w:t xml:space="preserve"> </w:t>
      </w:r>
      <w:r>
        <w:rPr>
          <w:spacing w:val="-4"/>
        </w:rPr>
        <w:t>DG,</w:t>
      </w:r>
      <w:r>
        <w:rPr>
          <w:spacing w:val="23"/>
          <w:w w:val="101"/>
        </w:rPr>
        <w:t xml:space="preserve"> </w:t>
      </w:r>
      <w:r>
        <w:rPr>
          <w:spacing w:val="-4"/>
        </w:rPr>
        <w:t>Carnielli</w:t>
      </w:r>
      <w:r>
        <w:rPr>
          <w:spacing w:val="18"/>
        </w:rPr>
        <w:t xml:space="preserve"> </w:t>
      </w:r>
      <w:r>
        <w:rPr>
          <w:spacing w:val="-4"/>
        </w:rPr>
        <w:t>V,</w:t>
      </w:r>
      <w:r>
        <w:rPr>
          <w:spacing w:val="24"/>
        </w:rPr>
        <w:t xml:space="preserve"> </w:t>
      </w:r>
      <w:r>
        <w:rPr>
          <w:spacing w:val="-4"/>
        </w:rPr>
        <w:t>Greisen</w:t>
      </w:r>
      <w:r>
        <w:rPr>
          <w:spacing w:val="25"/>
        </w:rPr>
        <w:t xml:space="preserve"> </w:t>
      </w:r>
      <w:r>
        <w:rPr>
          <w:spacing w:val="-4"/>
        </w:rPr>
        <w:t>G,</w:t>
      </w:r>
      <w:r>
        <w:rPr>
          <w:spacing w:val="24"/>
          <w:w w:val="101"/>
        </w:rPr>
        <w:t xml:space="preserve"> </w:t>
      </w:r>
      <w:r>
        <w:rPr>
          <w:spacing w:val="-4"/>
        </w:rPr>
        <w:t>et</w:t>
      </w:r>
      <w:r>
        <w:rPr>
          <w:spacing w:val="23"/>
        </w:rPr>
        <w:t xml:space="preserve"> </w:t>
      </w:r>
      <w:r>
        <w:rPr>
          <w:spacing w:val="-4"/>
        </w:rPr>
        <w:t>al.</w:t>
      </w:r>
      <w:r>
        <w:rPr>
          <w:spacing w:val="32"/>
        </w:rPr>
        <w:t xml:space="preserve"> </w:t>
      </w:r>
      <w:r>
        <w:rPr>
          <w:spacing w:val="-4"/>
        </w:rPr>
        <w:t>Euro</w:t>
      </w:r>
      <w:r>
        <w:rPr>
          <w:spacing w:val="-5"/>
        </w:rPr>
        <w:t>pean</w:t>
      </w:r>
      <w:r>
        <w:rPr>
          <w:spacing w:val="23"/>
          <w:w w:val="101"/>
        </w:rPr>
        <w:t xml:space="preserve"> </w:t>
      </w:r>
      <w:r>
        <w:rPr>
          <w:spacing w:val="-5"/>
        </w:rPr>
        <w:t>con-</w:t>
      </w:r>
      <w:r>
        <w:rPr/>
        <w:t xml:space="preserve"> </w:t>
      </w:r>
      <w:r>
        <w:rPr>
          <w:spacing w:val="-5"/>
        </w:rPr>
        <w:t>sensus</w:t>
      </w:r>
      <w:r>
        <w:rPr>
          <w:spacing w:val="36"/>
          <w:w w:val="101"/>
        </w:rPr>
        <w:t xml:space="preserve"> </w:t>
      </w:r>
      <w:r>
        <w:rPr>
          <w:spacing w:val="-5"/>
        </w:rPr>
        <w:t>guidelines</w:t>
      </w:r>
      <w:r>
        <w:rPr>
          <w:spacing w:val="37"/>
        </w:rPr>
        <w:t xml:space="preserve"> </w:t>
      </w:r>
      <w:r>
        <w:rPr>
          <w:spacing w:val="-5"/>
        </w:rPr>
        <w:t>on</w:t>
      </w:r>
      <w:r>
        <w:rPr>
          <w:spacing w:val="33"/>
          <w:w w:val="101"/>
        </w:rPr>
        <w:t xml:space="preserve"> </w:t>
      </w:r>
      <w:r>
        <w:rPr>
          <w:spacing w:val="-5"/>
        </w:rPr>
        <w:t>the</w:t>
      </w:r>
      <w:r>
        <w:rPr>
          <w:spacing w:val="41"/>
          <w:w w:val="101"/>
        </w:rPr>
        <w:t xml:space="preserve"> </w:t>
      </w:r>
      <w:r>
        <w:rPr>
          <w:spacing w:val="-5"/>
        </w:rPr>
        <w:t>management</w:t>
      </w:r>
      <w:r>
        <w:rPr>
          <w:spacing w:val="37"/>
        </w:rPr>
        <w:t xml:space="preserve"> </w:t>
      </w:r>
      <w:r>
        <w:rPr>
          <w:spacing w:val="-5"/>
        </w:rPr>
        <w:t>of</w:t>
      </w:r>
      <w:r>
        <w:rPr>
          <w:spacing w:val="35"/>
          <w:w w:val="101"/>
        </w:rPr>
        <w:t xml:space="preserve"> </w:t>
      </w:r>
      <w:r>
        <w:rPr>
          <w:spacing w:val="-5"/>
        </w:rPr>
        <w:t>respirat</w:t>
      </w:r>
      <w:r>
        <w:rPr>
          <w:spacing w:val="-6"/>
        </w:rPr>
        <w:t>ory</w:t>
      </w:r>
      <w:r>
        <w:rPr/>
        <w:t xml:space="preserve"> </w:t>
      </w:r>
      <w:r>
        <w:rPr>
          <w:spacing w:val="-7"/>
        </w:rPr>
        <w:t>distress</w:t>
      </w:r>
      <w:r>
        <w:rPr>
          <w:spacing w:val="46"/>
        </w:rPr>
        <w:t xml:space="preserve"> </w:t>
      </w:r>
      <w:r>
        <w:rPr>
          <w:spacing w:val="-7"/>
        </w:rPr>
        <w:t>syndrome</w:t>
      </w:r>
      <w:r>
        <w:rPr>
          <w:spacing w:val="30"/>
        </w:rPr>
        <w:t xml:space="preserve"> </w:t>
      </w:r>
      <w:r>
        <w:rPr>
          <w:spacing w:val="-7"/>
        </w:rPr>
        <w:t>-</w:t>
      </w:r>
      <w:r>
        <w:rPr>
          <w:spacing w:val="31"/>
        </w:rPr>
        <w:t xml:space="preserve"> </w:t>
      </w:r>
      <w:r>
        <w:rPr>
          <w:spacing w:val="-7"/>
        </w:rPr>
        <w:t>2019</w:t>
      </w:r>
      <w:r>
        <w:rPr>
          <w:spacing w:val="36"/>
          <w:w w:val="101"/>
        </w:rPr>
        <w:t xml:space="preserve"> </w:t>
      </w:r>
      <w:r>
        <w:rPr>
          <w:spacing w:val="-7"/>
        </w:rPr>
        <w:t>update.</w:t>
      </w:r>
      <w:r>
        <w:rPr>
          <w:spacing w:val="36"/>
          <w:w w:val="101"/>
        </w:rPr>
        <w:t xml:space="preserve"> </w:t>
      </w:r>
      <w:r>
        <w:rPr>
          <w:spacing w:val="-7"/>
        </w:rPr>
        <w:t>Neonatology.</w:t>
      </w:r>
      <w:r>
        <w:rPr>
          <w:spacing w:val="32"/>
          <w:w w:val="101"/>
        </w:rPr>
        <w:t xml:space="preserve"> </w:t>
      </w:r>
      <w:r>
        <w:rPr>
          <w:spacing w:val="-7"/>
        </w:rPr>
        <w:t>2019;</w:t>
      </w:r>
      <w:r>
        <w:rPr/>
        <w:t xml:space="preserve"> </w:t>
      </w:r>
      <w:r>
        <w:rPr>
          <w:spacing w:val="-7"/>
        </w:rPr>
        <w:t>115(4):432-450.</w:t>
      </w:r>
    </w:p>
    <w:p>
      <w:pPr>
        <w:pStyle w:val="BodyText"/>
        <w:ind w:left="529" w:right="7" w:hanging="519"/>
        <w:spacing w:before="15" w:line="249" w:lineRule="auto"/>
        <w:rPr/>
      </w:pPr>
      <w:hyperlink w:history="true" w:anchor="bookmark1">
        <w:r>
          <w:rPr>
            <w:spacing w:val="-5"/>
          </w:rPr>
          <w:t>[14]</w:t>
        </w:r>
      </w:hyperlink>
      <w:r>
        <w:rPr>
          <w:spacing w:val="-5"/>
        </w:rPr>
        <w:t>Di</w:t>
      </w:r>
      <w:r>
        <w:rPr>
          <w:spacing w:val="27"/>
          <w:w w:val="101"/>
        </w:rPr>
        <w:t xml:space="preserve"> </w:t>
      </w:r>
      <w:r>
        <w:rPr>
          <w:spacing w:val="-5"/>
        </w:rPr>
        <w:t>Renzo</w:t>
      </w:r>
      <w:r>
        <w:rPr>
          <w:spacing w:val="20"/>
        </w:rPr>
        <w:t xml:space="preserve"> </w:t>
      </w:r>
      <w:r>
        <w:rPr>
          <w:spacing w:val="-5"/>
        </w:rPr>
        <w:t>GC,</w:t>
      </w:r>
      <w:r>
        <w:rPr>
          <w:spacing w:val="27"/>
          <w:w w:val="101"/>
        </w:rPr>
        <w:t xml:space="preserve"> </w:t>
      </w:r>
      <w:r>
        <w:rPr>
          <w:spacing w:val="-5"/>
        </w:rPr>
        <w:t>Roura</w:t>
      </w:r>
      <w:r>
        <w:rPr>
          <w:spacing w:val="28"/>
        </w:rPr>
        <w:t xml:space="preserve"> </w:t>
      </w:r>
      <w:r>
        <w:rPr>
          <w:spacing w:val="-5"/>
        </w:rPr>
        <w:t>LC,</w:t>
      </w:r>
      <w:r>
        <w:rPr>
          <w:spacing w:val="26"/>
        </w:rPr>
        <w:t xml:space="preserve"> </w:t>
      </w:r>
      <w:r>
        <w:rPr>
          <w:spacing w:val="-5"/>
        </w:rPr>
        <w:t>Facchinetti</w:t>
      </w:r>
      <w:r>
        <w:rPr>
          <w:spacing w:val="27"/>
          <w:w w:val="101"/>
        </w:rPr>
        <w:t xml:space="preserve"> </w:t>
      </w:r>
      <w:r>
        <w:rPr>
          <w:spacing w:val="-5"/>
        </w:rPr>
        <w:t>F,</w:t>
      </w:r>
      <w:r>
        <w:rPr>
          <w:spacing w:val="20"/>
          <w:w w:val="101"/>
        </w:rPr>
        <w:t xml:space="preserve"> </w:t>
      </w:r>
      <w:r>
        <w:rPr>
          <w:spacing w:val="-6"/>
        </w:rPr>
        <w:t>et</w:t>
      </w:r>
      <w:r>
        <w:rPr>
          <w:spacing w:val="19"/>
          <w:w w:val="101"/>
        </w:rPr>
        <w:t xml:space="preserve"> </w:t>
      </w:r>
      <w:r>
        <w:rPr>
          <w:spacing w:val="-6"/>
        </w:rPr>
        <w:t>al.</w:t>
      </w:r>
      <w:r>
        <w:rPr>
          <w:spacing w:val="20"/>
        </w:rPr>
        <w:t xml:space="preserve"> </w:t>
      </w:r>
      <w:r>
        <w:rPr>
          <w:spacing w:val="-6"/>
        </w:rPr>
        <w:t>Guidelines</w:t>
      </w:r>
      <w:r>
        <w:rPr/>
        <w:t xml:space="preserve"> </w:t>
      </w:r>
      <w:r>
        <w:rPr>
          <w:spacing w:val="-3"/>
        </w:rPr>
        <w:t>for</w:t>
      </w:r>
      <w:r>
        <w:rPr>
          <w:spacing w:val="44"/>
          <w:w w:val="101"/>
        </w:rPr>
        <w:t xml:space="preserve"> </w:t>
      </w:r>
      <w:r>
        <w:rPr>
          <w:spacing w:val="-3"/>
        </w:rPr>
        <w:t>the  management  of  spontaneous</w:t>
      </w:r>
      <w:r>
        <w:rPr>
          <w:spacing w:val="-4"/>
        </w:rPr>
        <w:t xml:space="preserve">  preterm  labor:</w:t>
      </w:r>
      <w:r>
        <w:rPr/>
        <w:t xml:space="preserve"> </w:t>
      </w:r>
      <w:r>
        <w:rPr>
          <w:spacing w:val="-3"/>
        </w:rPr>
        <w:t>identification</w:t>
      </w:r>
      <w:r>
        <w:rPr>
          <w:spacing w:val="19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spo</w:t>
      </w:r>
      <w:r>
        <w:rPr>
          <w:spacing w:val="-4"/>
        </w:rPr>
        <w:t>ntaneous</w:t>
      </w:r>
      <w:r>
        <w:rPr>
          <w:spacing w:val="24"/>
        </w:rPr>
        <w:t xml:space="preserve"> </w:t>
      </w:r>
      <w:r>
        <w:rPr>
          <w:spacing w:val="-4"/>
        </w:rPr>
        <w:t>preterm</w:t>
      </w:r>
      <w:r>
        <w:rPr>
          <w:spacing w:val="25"/>
          <w:w w:val="101"/>
        </w:rPr>
        <w:t xml:space="preserve"> </w:t>
      </w:r>
      <w:r>
        <w:rPr>
          <w:spacing w:val="-4"/>
        </w:rPr>
        <w:t>labor,</w:t>
      </w:r>
      <w:r>
        <w:rPr>
          <w:spacing w:val="17"/>
          <w:w w:val="101"/>
        </w:rPr>
        <w:t xml:space="preserve"> </w:t>
      </w:r>
      <w:r>
        <w:rPr>
          <w:spacing w:val="-4"/>
        </w:rPr>
        <w:t>diagnosis</w:t>
      </w:r>
    </w:p>
    <w:p>
      <w:pPr>
        <w:spacing w:line="249" w:lineRule="auto"/>
        <w:sectPr>
          <w:type w:val="continuous"/>
          <w:pgSz w:w="12189" w:h="15875"/>
          <w:pgMar w:top="735" w:right="1188" w:bottom="0" w:left="1171" w:header="504" w:footer="0" w:gutter="0"/>
          <w:cols w:equalWidth="0" w:num="2">
            <w:col w:w="5007" w:space="100"/>
            <w:col w:w="4723" w:space="0"/>
          </w:cols>
        </w:sectPr>
        <w:rPr/>
      </w:pPr>
    </w:p>
    <w:p>
      <w:pPr>
        <w:spacing w:before="6"/>
        <w:rPr/>
      </w:pPr>
      <w:r/>
    </w:p>
    <w:p>
      <w:pPr>
        <w:sectPr>
          <w:headerReference w:type="default" r:id="rId44"/>
          <w:pgSz w:w="12189" w:h="15875"/>
          <w:pgMar w:top="735" w:right="1188" w:bottom="0" w:left="1200" w:header="504" w:footer="0" w:gutter="0"/>
          <w:cols w:equalWidth="0" w:num="1">
            <w:col w:w="9800" w:space="0"/>
          </w:cols>
        </w:sectPr>
        <w:rPr/>
      </w:pPr>
    </w:p>
    <w:p>
      <w:pPr>
        <w:pStyle w:val="BodyText"/>
        <w:ind w:left="539" w:right="272" w:hanging="5"/>
        <w:spacing w:before="39" w:line="250" w:lineRule="auto"/>
        <w:jc w:val="both"/>
        <w:rPr/>
      </w:pPr>
      <w:r>
        <w:rPr>
          <w:spacing w:val="-3"/>
        </w:rPr>
        <w:t>of  preterm   prematu</w:t>
      </w:r>
      <w:r>
        <w:rPr>
          <w:spacing w:val="-4"/>
        </w:rPr>
        <w:t>re</w:t>
      </w:r>
      <w:r>
        <w:rPr>
          <w:spacing w:val="12"/>
          <w:w w:val="101"/>
        </w:rPr>
        <w:t xml:space="preserve">  </w:t>
      </w:r>
      <w:r>
        <w:rPr>
          <w:spacing w:val="-4"/>
        </w:rPr>
        <w:t>rupture</w:t>
      </w:r>
      <w:r>
        <w:rPr>
          <w:spacing w:val="10"/>
        </w:rPr>
        <w:t xml:space="preserve">  </w:t>
      </w:r>
      <w:r>
        <w:rPr>
          <w:spacing w:val="-4"/>
        </w:rPr>
        <w:t>of  membranes,   and</w:t>
      </w:r>
      <w:r>
        <w:rPr>
          <w:spacing w:val="1"/>
        </w:rPr>
        <w:t xml:space="preserve"> </w:t>
      </w:r>
      <w:r>
        <w:rPr>
          <w:spacing w:val="-4"/>
        </w:rPr>
        <w:t>preventive</w:t>
      </w:r>
      <w:r>
        <w:rPr>
          <w:spacing w:val="13"/>
        </w:rPr>
        <w:t xml:space="preserve">  </w:t>
      </w:r>
      <w:r>
        <w:rPr>
          <w:spacing w:val="-4"/>
        </w:rPr>
        <w:t>tools  for   preterm</w:t>
      </w:r>
      <w:r>
        <w:rPr>
          <w:spacing w:val="14"/>
          <w:w w:val="101"/>
        </w:rPr>
        <w:t xml:space="preserve">  </w:t>
      </w:r>
      <w:r>
        <w:rPr>
          <w:spacing w:val="-4"/>
        </w:rPr>
        <w:t>birth.  J   Matern   Fetal</w:t>
      </w:r>
      <w:r>
        <w:rPr/>
        <w:t xml:space="preserve"> </w:t>
      </w:r>
      <w:r>
        <w:rPr>
          <w:spacing w:val="-8"/>
        </w:rPr>
        <w:t>Neonatal</w:t>
      </w:r>
      <w:r>
        <w:rPr>
          <w:spacing w:val="20"/>
          <w:w w:val="101"/>
        </w:rPr>
        <w:t xml:space="preserve"> </w:t>
      </w:r>
      <w:r>
        <w:rPr>
          <w:spacing w:val="-8"/>
        </w:rPr>
        <w:t>Med.</w:t>
      </w:r>
      <w:r>
        <w:rPr>
          <w:spacing w:val="17"/>
          <w:w w:val="101"/>
        </w:rPr>
        <w:t xml:space="preserve"> </w:t>
      </w:r>
      <w:r>
        <w:rPr>
          <w:spacing w:val="-8"/>
        </w:rPr>
        <w:t>2011;24(5</w:t>
      </w:r>
      <w:r>
        <w:rPr>
          <w:spacing w:val="-9"/>
        </w:rPr>
        <w:t>):659–667.</w:t>
      </w:r>
    </w:p>
    <w:p>
      <w:pPr>
        <w:pStyle w:val="BodyText"/>
        <w:ind w:left="530" w:right="272" w:hanging="521"/>
        <w:spacing w:before="18" w:line="256" w:lineRule="auto"/>
        <w:rPr/>
      </w:pPr>
      <w:hyperlink w:history="true" w:anchor="bookmark1">
        <w:r>
          <w:rPr>
            <w:spacing w:val="-4"/>
          </w:rPr>
          <w:t>[15]</w:t>
        </w:r>
      </w:hyperlink>
      <w:r>
        <w:rPr>
          <w:spacing w:val="-4"/>
        </w:rPr>
        <w:t>Di  Renzo</w:t>
      </w:r>
      <w:r>
        <w:rPr>
          <w:spacing w:val="5"/>
        </w:rPr>
        <w:t xml:space="preserve">  </w:t>
      </w:r>
      <w:r>
        <w:rPr>
          <w:spacing w:val="-4"/>
        </w:rPr>
        <w:t>GC,</w:t>
      </w:r>
      <w:r>
        <w:rPr>
          <w:spacing w:val="5"/>
        </w:rPr>
        <w:t xml:space="preserve">  </w:t>
      </w:r>
      <w:r>
        <w:rPr>
          <w:spacing w:val="-4"/>
        </w:rPr>
        <w:t>Cabe</w:t>
      </w:r>
      <w:r>
        <w:rPr>
          <w:spacing w:val="-5"/>
        </w:rPr>
        <w:t>ro</w:t>
      </w:r>
      <w:r>
        <w:rPr>
          <w:spacing w:val="8"/>
        </w:rPr>
        <w:t xml:space="preserve">  </w:t>
      </w:r>
      <w:r>
        <w:rPr>
          <w:spacing w:val="-5"/>
        </w:rPr>
        <w:t>Roura</w:t>
      </w:r>
      <w:r>
        <w:rPr>
          <w:spacing w:val="8"/>
        </w:rPr>
        <w:t xml:space="preserve">  </w:t>
      </w:r>
      <w:r>
        <w:rPr>
          <w:spacing w:val="-5"/>
        </w:rPr>
        <w:t>L,</w:t>
      </w:r>
      <w:r>
        <w:rPr>
          <w:spacing w:val="9"/>
        </w:rPr>
        <w:t xml:space="preserve">  </w:t>
      </w:r>
      <w:r>
        <w:rPr>
          <w:spacing w:val="-5"/>
        </w:rPr>
        <w:t>Facchinetti</w:t>
      </w:r>
      <w:r>
        <w:rPr>
          <w:spacing w:val="8"/>
        </w:rPr>
        <w:t xml:space="preserve">  </w:t>
      </w:r>
      <w:r>
        <w:rPr>
          <w:spacing w:val="-5"/>
        </w:rPr>
        <w:t>F,</w:t>
      </w:r>
      <w:r>
        <w:rPr>
          <w:spacing w:val="6"/>
        </w:rPr>
        <w:t xml:space="preserve">  </w:t>
      </w:r>
      <w:r>
        <w:rPr>
          <w:spacing w:val="-5"/>
        </w:rPr>
        <w:t>et</w:t>
      </w:r>
      <w:r>
        <w:rPr>
          <w:spacing w:val="4"/>
        </w:rPr>
        <w:t xml:space="preserve">  </w:t>
      </w:r>
      <w:r>
        <w:rPr>
          <w:spacing w:val="-5"/>
        </w:rPr>
        <w:t>al.</w:t>
      </w:r>
      <w:r>
        <w:rPr>
          <w:spacing w:val="1"/>
        </w:rPr>
        <w:t xml:space="preserve"> </w:t>
      </w:r>
      <w:r>
        <w:rPr>
          <w:spacing w:val="-4"/>
        </w:rPr>
        <w:t>Preterm  labor  and  birth  management:  </w:t>
      </w:r>
      <w:r>
        <w:rPr>
          <w:spacing w:val="-5"/>
        </w:rPr>
        <w:t>recommenda-</w:t>
      </w:r>
      <w:r>
        <w:rPr/>
        <w:t xml:space="preserve"> </w:t>
      </w:r>
      <w:r>
        <w:rPr>
          <w:spacing w:val="-3"/>
        </w:rPr>
        <w:t>tions</w:t>
      </w:r>
      <w:r>
        <w:rPr>
          <w:spacing w:val="19"/>
          <w:w w:val="101"/>
        </w:rPr>
        <w:t xml:space="preserve">  </w:t>
      </w:r>
      <w:r>
        <w:rPr>
          <w:spacing w:val="-3"/>
        </w:rPr>
        <w:t>from</w:t>
      </w:r>
      <w:r>
        <w:rPr>
          <w:spacing w:val="19"/>
          <w:w w:val="101"/>
        </w:rPr>
        <w:t xml:space="preserve">  </w:t>
      </w:r>
      <w:r>
        <w:rPr>
          <w:spacing w:val="-3"/>
        </w:rPr>
        <w:t>the   european   as</w:t>
      </w:r>
      <w:r>
        <w:rPr>
          <w:spacing w:val="-4"/>
        </w:rPr>
        <w:t>sociation   of   perinatal</w:t>
      </w:r>
      <w:r>
        <w:rPr/>
        <w:t xml:space="preserve"> </w:t>
      </w:r>
      <w:r>
        <w:rPr>
          <w:spacing w:val="-6"/>
        </w:rPr>
        <w:t>medicine.</w:t>
      </w:r>
      <w:r>
        <w:rPr>
          <w:spacing w:val="36"/>
        </w:rPr>
        <w:t xml:space="preserve"> </w:t>
      </w:r>
      <w:r>
        <w:rPr>
          <w:spacing w:val="-6"/>
        </w:rPr>
        <w:t>J  Matern </w:t>
      </w:r>
      <w:r>
        <w:rPr>
          <w:spacing w:val="-7"/>
        </w:rPr>
        <w:t xml:space="preserve"> Fetal  Neonatal  Med.  2017;30(17):</w:t>
      </w:r>
      <w:r>
        <w:rPr/>
        <w:t xml:space="preserve"> </w:t>
      </w:r>
      <w:r>
        <w:rPr>
          <w:spacing w:val="-9"/>
        </w:rPr>
        <w:t>2011–2030.</w:t>
      </w:r>
    </w:p>
    <w:p>
      <w:pPr>
        <w:pStyle w:val="BodyText"/>
        <w:ind w:left="530" w:right="272" w:hanging="521"/>
        <w:spacing w:before="3" w:line="249" w:lineRule="auto"/>
        <w:rPr/>
      </w:pPr>
      <w:hyperlink w:history="true" w:anchor="bookmark1">
        <w:r>
          <w:rPr>
            <w:spacing w:val="-4"/>
          </w:rPr>
          <w:t>[16]</w:t>
        </w:r>
      </w:hyperlink>
      <w:r>
        <w:rPr>
          <w:spacing w:val="-4"/>
        </w:rPr>
        <w:t>McGoldrick</w:t>
      </w:r>
      <w:r>
        <w:rPr>
          <w:spacing w:val="29"/>
          <w:w w:val="101"/>
        </w:rPr>
        <w:t xml:space="preserve"> </w:t>
      </w:r>
      <w:r>
        <w:rPr>
          <w:spacing w:val="-4"/>
        </w:rPr>
        <w:t>E,</w:t>
      </w:r>
      <w:r>
        <w:rPr>
          <w:spacing w:val="19"/>
          <w:w w:val="101"/>
        </w:rPr>
        <w:t xml:space="preserve"> </w:t>
      </w:r>
      <w:r>
        <w:rPr>
          <w:spacing w:val="-4"/>
        </w:rPr>
        <w:t>Stewart</w:t>
      </w:r>
      <w:r>
        <w:rPr>
          <w:spacing w:val="25"/>
        </w:rPr>
        <w:t xml:space="preserve"> </w:t>
      </w:r>
      <w:r>
        <w:rPr>
          <w:spacing w:val="-4"/>
        </w:rPr>
        <w:t>F,</w:t>
      </w:r>
      <w:r>
        <w:rPr>
          <w:spacing w:val="25"/>
          <w:w w:val="101"/>
        </w:rPr>
        <w:t xml:space="preserve"> </w:t>
      </w:r>
      <w:r>
        <w:rPr>
          <w:spacing w:val="-4"/>
        </w:rPr>
        <w:t>Parker</w:t>
      </w:r>
      <w:r>
        <w:rPr>
          <w:spacing w:val="25"/>
          <w:w w:val="101"/>
        </w:rPr>
        <w:t xml:space="preserve"> </w:t>
      </w:r>
      <w:r>
        <w:rPr>
          <w:spacing w:val="-4"/>
        </w:rPr>
        <w:t>R,</w:t>
      </w:r>
      <w:r>
        <w:rPr>
          <w:spacing w:val="18"/>
          <w:w w:val="101"/>
        </w:rPr>
        <w:t xml:space="preserve"> </w:t>
      </w:r>
      <w:r>
        <w:rPr>
          <w:spacing w:val="-4"/>
        </w:rPr>
        <w:t>et</w:t>
      </w:r>
      <w:r>
        <w:rPr>
          <w:spacing w:val="17"/>
          <w:w w:val="101"/>
        </w:rPr>
        <w:t xml:space="preserve"> </w:t>
      </w:r>
      <w:r>
        <w:rPr>
          <w:spacing w:val="-4"/>
        </w:rPr>
        <w:t>al.</w:t>
      </w:r>
      <w:r>
        <w:rPr>
          <w:spacing w:val="17"/>
        </w:rPr>
        <w:t xml:space="preserve"> </w:t>
      </w:r>
      <w:r>
        <w:rPr>
          <w:spacing w:val="-4"/>
        </w:rPr>
        <w:t>Antenatal</w:t>
      </w:r>
      <w:r>
        <w:rPr>
          <w:spacing w:val="19"/>
        </w:rPr>
        <w:t xml:space="preserve"> </w:t>
      </w:r>
      <w:r>
        <w:rPr>
          <w:spacing w:val="-4"/>
        </w:rPr>
        <w:t>cor-</w:t>
      </w:r>
      <w:r>
        <w:rPr/>
        <w:t xml:space="preserve"> </w:t>
      </w:r>
      <w:r>
        <w:rPr>
          <w:spacing w:val="-3"/>
        </w:rPr>
        <w:t>ticosteroids</w:t>
      </w:r>
      <w:r>
        <w:rPr>
          <w:spacing w:val="28"/>
          <w:w w:val="101"/>
        </w:rPr>
        <w:t xml:space="preserve"> </w:t>
      </w:r>
      <w:r>
        <w:rPr>
          <w:spacing w:val="-3"/>
        </w:rPr>
        <w:t>for</w:t>
      </w:r>
      <w:r>
        <w:rPr>
          <w:spacing w:val="33"/>
        </w:rPr>
        <w:t xml:space="preserve"> </w:t>
      </w:r>
      <w:r>
        <w:rPr>
          <w:spacing w:val="-3"/>
        </w:rPr>
        <w:t>accelerating</w:t>
      </w:r>
      <w:r>
        <w:rPr>
          <w:spacing w:val="29"/>
        </w:rPr>
        <w:t xml:space="preserve"> </w:t>
      </w:r>
      <w:r>
        <w:rPr>
          <w:spacing w:val="-3"/>
        </w:rPr>
        <w:t>fetal</w:t>
      </w:r>
      <w:r>
        <w:rPr>
          <w:spacing w:val="40"/>
        </w:rPr>
        <w:t xml:space="preserve"> </w:t>
      </w:r>
      <w:r>
        <w:rPr>
          <w:spacing w:val="-3"/>
        </w:rPr>
        <w:t>lung</w:t>
      </w:r>
      <w:r>
        <w:rPr>
          <w:spacing w:val="38"/>
          <w:w w:val="101"/>
        </w:rPr>
        <w:t xml:space="preserve"> </w:t>
      </w:r>
      <w:r>
        <w:rPr>
          <w:spacing w:val="-3"/>
        </w:rPr>
        <w:t>maturation</w:t>
      </w:r>
      <w:r>
        <w:rPr>
          <w:spacing w:val="28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4"/>
        </w:rPr>
        <w:t>women  at  risk  of  preterm  </w:t>
      </w:r>
      <w:r>
        <w:rPr>
          <w:spacing w:val="-5"/>
        </w:rPr>
        <w:t>birth.  Cochrane  Database</w:t>
      </w:r>
      <w:r>
        <w:rPr/>
        <w:t xml:space="preserve"> </w:t>
      </w:r>
      <w:r>
        <w:rPr>
          <w:spacing w:val="-12"/>
        </w:rPr>
        <w:t>Syst</w:t>
      </w:r>
      <w:r>
        <w:rPr>
          <w:spacing w:val="40"/>
          <w:w w:val="101"/>
        </w:rPr>
        <w:t xml:space="preserve"> </w:t>
      </w:r>
      <w:r>
        <w:rPr>
          <w:spacing w:val="-12"/>
        </w:rPr>
        <w:t>Rev.</w:t>
      </w:r>
      <w:r>
        <w:rPr>
          <w:spacing w:val="18"/>
        </w:rPr>
        <w:t xml:space="preserve"> </w:t>
      </w:r>
      <w:r>
        <w:rPr>
          <w:spacing w:val="-12"/>
        </w:rPr>
        <w:t>2020;12:</w:t>
      </w:r>
      <w:r>
        <w:rPr>
          <w:spacing w:val="16"/>
        </w:rPr>
        <w:t xml:space="preserve"> </w:t>
      </w:r>
      <w:r>
        <w:rPr>
          <w:spacing w:val="-12"/>
        </w:rPr>
        <w:t>CD004454.</w:t>
      </w:r>
    </w:p>
    <w:p>
      <w:pPr>
        <w:pStyle w:val="BodyText"/>
        <w:ind w:left="535" w:right="272" w:hanging="526"/>
        <w:spacing w:before="21" w:line="256" w:lineRule="auto"/>
        <w:rPr/>
      </w:pPr>
      <w:hyperlink w:history="true" w:anchor="bookmark1">
        <w:r>
          <w:rPr>
            <w:spacing w:val="5"/>
          </w:rPr>
          <w:t>[17]</w:t>
        </w:r>
      </w:hyperlink>
      <w:r>
        <w:rPr/>
        <w:t>Antenatal</w:t>
      </w:r>
      <w:r>
        <w:rPr>
          <w:spacing w:val="57"/>
          <w:w w:val="101"/>
        </w:rPr>
        <w:t xml:space="preserve"> </w:t>
      </w:r>
      <w:r>
        <w:rPr/>
        <w:t>dexamethasone</w:t>
      </w:r>
      <w:r>
        <w:rPr>
          <w:spacing w:val="44"/>
          <w:w w:val="101"/>
        </w:rPr>
        <w:t xml:space="preserve"> </w:t>
      </w:r>
      <w:r>
        <w:rPr/>
        <w:t>for</w:t>
      </w:r>
      <w:r>
        <w:rPr>
          <w:spacing w:val="49"/>
        </w:rPr>
        <w:t xml:space="preserve"> </w:t>
      </w:r>
      <w:r>
        <w:rPr/>
        <w:t>early</w:t>
      </w:r>
      <w:r>
        <w:rPr>
          <w:spacing w:val="5"/>
        </w:rPr>
        <w:t xml:space="preserve">  </w:t>
      </w:r>
      <w:r>
        <w:rPr/>
        <w:t>preterm</w:t>
      </w:r>
      <w:r>
        <w:rPr>
          <w:spacing w:val="5"/>
        </w:rPr>
        <w:t xml:space="preserve">  </w:t>
      </w:r>
      <w:r>
        <w:rPr/>
        <w:t>birth</w:t>
      </w:r>
      <w:r>
        <w:rPr>
          <w:spacing w:val="5"/>
        </w:rPr>
        <w:t xml:space="preserve">  </w:t>
      </w:r>
      <w:r>
        <w:rPr/>
        <w:t>in </w:t>
      </w:r>
      <w:r>
        <w:rPr>
          <w:spacing w:val="-8"/>
        </w:rPr>
        <w:t>Low-Resource   countries.   N</w:t>
      </w:r>
      <w:r>
        <w:rPr/>
        <w:t xml:space="preserve">   </w:t>
      </w:r>
      <w:r>
        <w:rPr>
          <w:spacing w:val="-8"/>
        </w:rPr>
        <w:t>Eng   J</w:t>
      </w:r>
      <w:r>
        <w:rPr>
          <w:spacing w:val="24"/>
          <w:w w:val="101"/>
        </w:rPr>
        <w:t xml:space="preserve">  </w:t>
      </w:r>
      <w:r>
        <w:rPr>
          <w:spacing w:val="-8"/>
        </w:rPr>
        <w:t>Med.</w:t>
      </w:r>
      <w:r>
        <w:rPr>
          <w:spacing w:val="22"/>
          <w:w w:val="101"/>
        </w:rPr>
        <w:t xml:space="preserve">  </w:t>
      </w:r>
      <w:r>
        <w:rPr>
          <w:spacing w:val="-8"/>
        </w:rPr>
        <w:t>20</w:t>
      </w:r>
      <w:r>
        <w:rPr>
          <w:spacing w:val="-9"/>
        </w:rPr>
        <w:t>20;383:</w:t>
      </w:r>
      <w:r>
        <w:rPr/>
        <w:t xml:space="preserve"> </w:t>
      </w:r>
      <w:r>
        <w:rPr>
          <w:spacing w:val="-9"/>
        </w:rPr>
        <w:t>2514–2525.</w:t>
      </w:r>
    </w:p>
    <w:p>
      <w:pPr>
        <w:pStyle w:val="BodyText"/>
        <w:ind w:left="532" w:right="266" w:hanging="524"/>
        <w:spacing w:before="3" w:line="249" w:lineRule="auto"/>
        <w:rPr/>
      </w:pPr>
      <w:hyperlink w:history="true" w:anchor="bookmark1">
        <w:r>
          <w:rPr>
            <w:spacing w:val="-3"/>
          </w:rPr>
          <w:t>[18]</w:t>
        </w:r>
      </w:hyperlink>
      <w:r>
        <w:rPr>
          <w:spacing w:val="-3"/>
        </w:rPr>
        <w:t>Crowther</w:t>
      </w:r>
      <w:r>
        <w:rPr>
          <w:spacing w:val="30"/>
        </w:rPr>
        <w:t xml:space="preserve"> </w:t>
      </w:r>
      <w:r>
        <w:rPr>
          <w:spacing w:val="-3"/>
        </w:rPr>
        <w:t>CA,</w:t>
      </w:r>
      <w:r>
        <w:rPr>
          <w:spacing w:val="34"/>
        </w:rPr>
        <w:t xml:space="preserve"> </w:t>
      </w:r>
      <w:r>
        <w:rPr>
          <w:spacing w:val="-3"/>
        </w:rPr>
        <w:t>McKinlay</w:t>
      </w:r>
      <w:r>
        <w:rPr>
          <w:spacing w:val="29"/>
          <w:w w:val="101"/>
        </w:rPr>
        <w:t xml:space="preserve"> </w:t>
      </w:r>
      <w:r>
        <w:rPr>
          <w:spacing w:val="-3"/>
        </w:rPr>
        <w:t>CJ,</w:t>
      </w:r>
      <w:r>
        <w:rPr>
          <w:spacing w:val="34"/>
          <w:w w:val="101"/>
        </w:rPr>
        <w:t xml:space="preserve"> </w:t>
      </w:r>
      <w:r>
        <w:rPr>
          <w:spacing w:val="-3"/>
        </w:rPr>
        <w:t>Middl</w:t>
      </w:r>
      <w:r>
        <w:rPr>
          <w:spacing w:val="-4"/>
        </w:rPr>
        <w:t>eton</w:t>
      </w:r>
      <w:r>
        <w:rPr>
          <w:spacing w:val="38"/>
        </w:rPr>
        <w:t xml:space="preserve"> </w:t>
      </w:r>
      <w:r>
        <w:rPr>
          <w:spacing w:val="-4"/>
        </w:rPr>
        <w:t>P,</w:t>
      </w:r>
      <w:r>
        <w:rPr>
          <w:spacing w:val="30"/>
        </w:rPr>
        <w:t xml:space="preserve"> </w:t>
      </w:r>
      <w:r>
        <w:rPr>
          <w:spacing w:val="-4"/>
        </w:rPr>
        <w:t>et</w:t>
      </w:r>
      <w:r>
        <w:rPr>
          <w:spacing w:val="30"/>
        </w:rPr>
        <w:t xml:space="preserve"> </w:t>
      </w:r>
      <w:r>
        <w:rPr>
          <w:spacing w:val="-4"/>
        </w:rPr>
        <w:t>al.</w:t>
      </w:r>
      <w:r>
        <w:rPr>
          <w:spacing w:val="37"/>
          <w:w w:val="101"/>
        </w:rPr>
        <w:t xml:space="preserve"> </w:t>
      </w:r>
      <w:r>
        <w:rPr>
          <w:spacing w:val="-4"/>
        </w:rPr>
        <w:t>Repeat</w:t>
      </w:r>
      <w:r>
        <w:rPr/>
        <w:t xml:space="preserve"> </w:t>
      </w:r>
      <w:r>
        <w:rPr>
          <w:spacing w:val="-4"/>
        </w:rPr>
        <w:t>doses</w:t>
      </w:r>
      <w:r>
        <w:rPr>
          <w:spacing w:val="22"/>
          <w:w w:val="101"/>
        </w:rPr>
        <w:t xml:space="preserve"> </w:t>
      </w:r>
      <w:r>
        <w:rPr>
          <w:spacing w:val="-4"/>
        </w:rPr>
        <w:t>of</w:t>
      </w:r>
      <w:r>
        <w:rPr>
          <w:spacing w:val="21"/>
        </w:rPr>
        <w:t xml:space="preserve"> </w:t>
      </w:r>
      <w:r>
        <w:rPr>
          <w:spacing w:val="-4"/>
        </w:rPr>
        <w:t>prenatal</w:t>
      </w:r>
      <w:r>
        <w:rPr>
          <w:spacing w:val="22"/>
          <w:w w:val="101"/>
        </w:rPr>
        <w:t xml:space="preserve"> </w:t>
      </w:r>
      <w:r>
        <w:rPr>
          <w:spacing w:val="-4"/>
        </w:rPr>
        <w:t>corticosteroid</w:t>
      </w:r>
      <w:r>
        <w:rPr>
          <w:spacing w:val="-5"/>
        </w:rPr>
        <w:t>s</w:t>
      </w:r>
      <w:r>
        <w:rPr>
          <w:spacing w:val="18"/>
          <w:w w:val="101"/>
        </w:rPr>
        <w:t xml:space="preserve"> </w:t>
      </w:r>
      <w:r>
        <w:rPr>
          <w:spacing w:val="-5"/>
        </w:rPr>
        <w:t>for</w:t>
      </w:r>
      <w:r>
        <w:rPr>
          <w:spacing w:val="19"/>
        </w:rPr>
        <w:t xml:space="preserve"> </w:t>
      </w:r>
      <w:r>
        <w:rPr>
          <w:spacing w:val="-5"/>
        </w:rPr>
        <w:t>women</w:t>
      </w:r>
      <w:r>
        <w:rPr>
          <w:spacing w:val="23"/>
        </w:rPr>
        <w:t xml:space="preserve"> </w:t>
      </w:r>
      <w:r>
        <w:rPr>
          <w:spacing w:val="-5"/>
        </w:rPr>
        <w:t>at</w:t>
      </w:r>
      <w:r>
        <w:rPr>
          <w:spacing w:val="28"/>
        </w:rPr>
        <w:t xml:space="preserve"> </w:t>
      </w:r>
      <w:r>
        <w:rPr>
          <w:spacing w:val="-5"/>
        </w:rPr>
        <w:t>risk</w:t>
      </w:r>
      <w:r>
        <w:rPr>
          <w:spacing w:val="20"/>
          <w:w w:val="101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2"/>
        </w:rPr>
        <w:t>preterm</w:t>
      </w:r>
      <w:r>
        <w:rPr>
          <w:spacing w:val="20"/>
        </w:rPr>
        <w:t xml:space="preserve">  </w:t>
      </w:r>
      <w:r>
        <w:rPr>
          <w:spacing w:val="-2"/>
        </w:rPr>
        <w:t>birth</w:t>
      </w:r>
      <w:r>
        <w:rPr>
          <w:spacing w:val="15"/>
        </w:rPr>
        <w:t xml:space="preserve">  </w:t>
      </w:r>
      <w:r>
        <w:rPr>
          <w:spacing w:val="-2"/>
        </w:rPr>
        <w:t>for</w:t>
      </w:r>
      <w:r>
        <w:rPr>
          <w:spacing w:val="19"/>
          <w:w w:val="101"/>
        </w:rPr>
        <w:t xml:space="preserve">  </w:t>
      </w:r>
      <w:r>
        <w:rPr>
          <w:spacing w:val="-2"/>
        </w:rPr>
        <w:t>improving</w:t>
      </w:r>
      <w:r>
        <w:rPr>
          <w:spacing w:val="20"/>
        </w:rPr>
        <w:t xml:space="preserve">  </w:t>
      </w:r>
      <w:r>
        <w:rPr>
          <w:spacing w:val="-2"/>
        </w:rPr>
        <w:t>neon</w:t>
      </w:r>
      <w:r>
        <w:rPr>
          <w:spacing w:val="-3"/>
        </w:rPr>
        <w:t>atal</w:t>
      </w:r>
      <w:r>
        <w:rPr>
          <w:spacing w:val="21"/>
        </w:rPr>
        <w:t xml:space="preserve">  </w:t>
      </w:r>
      <w:r>
        <w:rPr>
          <w:spacing w:val="-3"/>
        </w:rPr>
        <w:t>health</w:t>
      </w:r>
      <w:r>
        <w:rPr>
          <w:spacing w:val="17"/>
        </w:rPr>
        <w:t xml:space="preserve">  </w:t>
      </w:r>
      <w:r>
        <w:rPr>
          <w:spacing w:val="-3"/>
        </w:rPr>
        <w:t>out-</w:t>
      </w:r>
      <w:r>
        <w:rPr/>
        <w:t xml:space="preserve"> </w:t>
      </w:r>
      <w:r>
        <w:rPr>
          <w:spacing w:val="-10"/>
        </w:rPr>
        <w:t>comes.</w:t>
      </w:r>
      <w:r>
        <w:rPr>
          <w:spacing w:val="15"/>
          <w:w w:val="101"/>
        </w:rPr>
        <w:t xml:space="preserve"> </w:t>
      </w:r>
      <w:r>
        <w:rPr>
          <w:spacing w:val="-10"/>
        </w:rPr>
        <w:t>Cochrane</w:t>
      </w:r>
      <w:r>
        <w:rPr>
          <w:spacing w:val="24"/>
        </w:rPr>
        <w:t xml:space="preserve"> </w:t>
      </w:r>
      <w:r>
        <w:rPr>
          <w:spacing w:val="-10"/>
        </w:rPr>
        <w:t>Database</w:t>
      </w:r>
      <w:r>
        <w:rPr>
          <w:spacing w:val="17"/>
        </w:rPr>
        <w:t xml:space="preserve"> </w:t>
      </w:r>
      <w:r>
        <w:rPr>
          <w:spacing w:val="-10"/>
        </w:rPr>
        <w:t>Syst</w:t>
      </w:r>
      <w:r>
        <w:rPr>
          <w:spacing w:val="24"/>
          <w:w w:val="101"/>
        </w:rPr>
        <w:t xml:space="preserve"> </w:t>
      </w:r>
      <w:r>
        <w:rPr>
          <w:spacing w:val="-10"/>
        </w:rPr>
        <w:t>Rev.</w:t>
      </w:r>
      <w:r>
        <w:rPr>
          <w:spacing w:val="18"/>
        </w:rPr>
        <w:t xml:space="preserve"> </w:t>
      </w:r>
      <w:r>
        <w:rPr>
          <w:spacing w:val="-10"/>
        </w:rPr>
        <w:t>2015;Cd</w:t>
      </w:r>
      <w:r>
        <w:rPr>
          <w:spacing w:val="-11"/>
        </w:rPr>
        <w:t>003935.</w:t>
      </w:r>
    </w:p>
    <w:p>
      <w:pPr>
        <w:pStyle w:val="BodyText"/>
        <w:ind w:left="529" w:right="272" w:hanging="521"/>
        <w:spacing w:before="23" w:line="253" w:lineRule="auto"/>
        <w:rPr/>
      </w:pPr>
      <w:hyperlink w:history="true" w:anchor="bookmark1">
        <w:r>
          <w:rPr>
            <w:spacing w:val="-6"/>
          </w:rPr>
          <w:t>[19]</w:t>
        </w:r>
      </w:hyperlink>
      <w:r>
        <w:rPr>
          <w:spacing w:val="-6"/>
        </w:rPr>
        <w:t>Battarbee</w:t>
      </w:r>
      <w:r>
        <w:rPr>
          <w:spacing w:val="18"/>
        </w:rPr>
        <w:t xml:space="preserve">  </w:t>
      </w:r>
      <w:r>
        <w:rPr>
          <w:spacing w:val="-6"/>
        </w:rPr>
        <w:t>AN,</w:t>
      </w:r>
      <w:r>
        <w:rPr>
          <w:spacing w:val="15"/>
          <w:w w:val="101"/>
        </w:rPr>
        <w:t xml:space="preserve">  </w:t>
      </w:r>
      <w:r>
        <w:rPr>
          <w:spacing w:val="-6"/>
        </w:rPr>
        <w:t>Ros</w:t>
      </w:r>
      <w:r>
        <w:rPr>
          <w:spacing w:val="13"/>
        </w:rPr>
        <w:t xml:space="preserve">  </w:t>
      </w:r>
      <w:r>
        <w:rPr>
          <w:spacing w:val="-6"/>
        </w:rPr>
        <w:t>ST,</w:t>
      </w:r>
      <w:r>
        <w:rPr>
          <w:spacing w:val="15"/>
          <w:w w:val="101"/>
        </w:rPr>
        <w:t xml:space="preserve">  </w:t>
      </w:r>
      <w:r>
        <w:rPr>
          <w:spacing w:val="-6"/>
        </w:rPr>
        <w:t>Esplin</w:t>
      </w:r>
      <w:r>
        <w:rPr>
          <w:spacing w:val="14"/>
          <w:w w:val="101"/>
        </w:rPr>
        <w:t xml:space="preserve">  </w:t>
      </w:r>
      <w:r>
        <w:rPr>
          <w:spacing w:val="-6"/>
        </w:rPr>
        <w:t>MS,</w:t>
      </w:r>
      <w:r>
        <w:rPr>
          <w:spacing w:val="15"/>
          <w:w w:val="101"/>
        </w:rPr>
        <w:t xml:space="preserve">  </w:t>
      </w:r>
      <w:r>
        <w:rPr>
          <w:spacing w:val="-6"/>
        </w:rPr>
        <w:t>Eunice</w:t>
      </w:r>
      <w:r>
        <w:rPr>
          <w:spacing w:val="16"/>
        </w:rPr>
        <w:t xml:space="preserve">  </w:t>
      </w:r>
      <w:r>
        <w:rPr>
          <w:spacing w:val="-6"/>
        </w:rPr>
        <w:t>Kennedy</w:t>
      </w:r>
      <w:r>
        <w:rPr/>
        <w:t xml:space="preserve"> </w:t>
      </w:r>
      <w:r>
        <w:rPr>
          <w:spacing w:val="-5"/>
        </w:rPr>
        <w:t>Shriver</w:t>
      </w:r>
      <w:r>
        <w:rPr>
          <w:spacing w:val="39"/>
        </w:rPr>
        <w:t xml:space="preserve"> </w:t>
      </w:r>
      <w:r>
        <w:rPr>
          <w:spacing w:val="-5"/>
        </w:rPr>
        <w:t>National</w:t>
      </w:r>
      <w:r>
        <w:rPr>
          <w:spacing w:val="38"/>
        </w:rPr>
        <w:t xml:space="preserve"> </w:t>
      </w:r>
      <w:r>
        <w:rPr>
          <w:spacing w:val="-5"/>
        </w:rPr>
        <w:t>Institute</w:t>
      </w:r>
      <w:r>
        <w:rPr>
          <w:spacing w:val="31"/>
        </w:rPr>
        <w:t xml:space="preserve"> </w:t>
      </w:r>
      <w:r>
        <w:rPr>
          <w:spacing w:val="-5"/>
        </w:rPr>
        <w:t>of</w:t>
      </w:r>
      <w:r>
        <w:rPr>
          <w:spacing w:val="25"/>
        </w:rPr>
        <w:t xml:space="preserve"> </w:t>
      </w:r>
      <w:r>
        <w:rPr>
          <w:spacing w:val="-5"/>
        </w:rPr>
        <w:t>Child</w:t>
      </w:r>
      <w:r>
        <w:rPr>
          <w:spacing w:val="38"/>
        </w:rPr>
        <w:t xml:space="preserve"> </w:t>
      </w:r>
      <w:r>
        <w:rPr>
          <w:spacing w:val="-5"/>
        </w:rPr>
        <w:t>Health</w:t>
      </w:r>
      <w:r>
        <w:rPr>
          <w:spacing w:val="31"/>
          <w:w w:val="101"/>
        </w:rPr>
        <w:t xml:space="preserve"> </w:t>
      </w:r>
      <w:r>
        <w:rPr>
          <w:spacing w:val="-5"/>
        </w:rPr>
        <w:t>and</w:t>
      </w:r>
      <w:r>
        <w:rPr>
          <w:spacing w:val="38"/>
          <w:w w:val="101"/>
        </w:rPr>
        <w:t xml:space="preserve"> </w:t>
      </w:r>
      <w:r>
        <w:rPr>
          <w:spacing w:val="-6"/>
        </w:rPr>
        <w:t>Human</w:t>
      </w:r>
      <w:r>
        <w:rPr/>
        <w:t xml:space="preserve"> </w:t>
      </w:r>
      <w:r>
        <w:rPr>
          <w:spacing w:val="-6"/>
        </w:rPr>
        <w:t>Development</w:t>
      </w:r>
      <w:r>
        <w:rPr>
          <w:spacing w:val="9"/>
        </w:rPr>
        <w:t xml:space="preserve">   </w:t>
      </w:r>
      <w:r>
        <w:rPr>
          <w:spacing w:val="-6"/>
        </w:rPr>
        <w:t>(NICHD)   Genomics    and    Pr</w:t>
      </w:r>
      <w:r>
        <w:rPr>
          <w:spacing w:val="-7"/>
        </w:rPr>
        <w:t>oteomics</w:t>
      </w:r>
      <w:r>
        <w:rPr>
          <w:spacing w:val="1"/>
        </w:rPr>
        <w:t xml:space="preserve"> </w:t>
      </w:r>
      <w:r>
        <w:rPr>
          <w:spacing w:val="-8"/>
        </w:rPr>
        <w:t>Network</w:t>
      </w:r>
      <w:r>
        <w:rPr>
          <w:spacing w:val="31"/>
          <w:w w:val="101"/>
        </w:rPr>
        <w:t xml:space="preserve"> </w:t>
      </w:r>
      <w:r>
        <w:rPr>
          <w:spacing w:val="-8"/>
        </w:rPr>
        <w:t>for  Preterm  Birth  Resea</w:t>
      </w:r>
      <w:r>
        <w:rPr>
          <w:spacing w:val="-9"/>
        </w:rPr>
        <w:t>rch  (GPN-PBR),  et  al.</w:t>
      </w:r>
      <w:r>
        <w:rPr/>
        <w:t xml:space="preserve"> </w:t>
      </w:r>
      <w:r>
        <w:rPr>
          <w:spacing w:val="-2"/>
        </w:rPr>
        <w:t>Optimal</w:t>
      </w:r>
      <w:r>
        <w:rPr>
          <w:spacing w:val="18"/>
          <w:w w:val="101"/>
        </w:rPr>
        <w:t xml:space="preserve"> </w:t>
      </w:r>
      <w:r>
        <w:rPr>
          <w:spacing w:val="-2"/>
        </w:rPr>
        <w:t>timing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14"/>
          <w:w w:val="101"/>
        </w:rPr>
        <w:t xml:space="preserve"> </w:t>
      </w:r>
      <w:r>
        <w:rPr>
          <w:spacing w:val="-2"/>
        </w:rPr>
        <w:t>antenatal</w:t>
      </w:r>
      <w:r>
        <w:rPr>
          <w:spacing w:val="23"/>
        </w:rPr>
        <w:t xml:space="preserve"> </w:t>
      </w:r>
      <w:r>
        <w:rPr>
          <w:spacing w:val="-2"/>
        </w:rPr>
        <w:t>corti</w:t>
      </w:r>
      <w:r>
        <w:rPr>
          <w:spacing w:val="-3"/>
        </w:rPr>
        <w:t>costeroid</w:t>
      </w:r>
      <w:r>
        <w:rPr>
          <w:spacing w:val="21"/>
        </w:rPr>
        <w:t xml:space="preserve"> </w:t>
      </w:r>
      <w:r>
        <w:rPr>
          <w:spacing w:val="-3"/>
        </w:rPr>
        <w:t>administra-</w:t>
      </w:r>
      <w:r>
        <w:rPr/>
        <w:t xml:space="preserve"> </w:t>
      </w:r>
      <w:r>
        <w:rPr>
          <w:spacing w:val="-3"/>
        </w:rPr>
        <w:t>tion</w:t>
      </w:r>
      <w:r>
        <w:rPr>
          <w:spacing w:val="40"/>
          <w:w w:val="101"/>
        </w:rPr>
        <w:t xml:space="preserve"> </w:t>
      </w:r>
      <w:r>
        <w:rPr>
          <w:spacing w:val="-3"/>
        </w:rPr>
        <w:t>and  preterm  neonatal</w:t>
      </w:r>
      <w:r>
        <w:rPr>
          <w:spacing w:val="40"/>
          <w:w w:val="101"/>
        </w:rPr>
        <w:t xml:space="preserve"> </w:t>
      </w:r>
      <w:r>
        <w:rPr>
          <w:spacing w:val="-3"/>
        </w:rPr>
        <w:t>and  early</w:t>
      </w:r>
      <w:r>
        <w:rPr>
          <w:spacing w:val="41"/>
          <w:w w:val="101"/>
        </w:rPr>
        <w:t xml:space="preserve"> </w:t>
      </w:r>
      <w:r>
        <w:rPr>
          <w:spacing w:val="-3"/>
        </w:rPr>
        <w:t>childh</w:t>
      </w:r>
      <w:r>
        <w:rPr>
          <w:spacing w:val="-4"/>
        </w:rPr>
        <w:t>ood</w:t>
      </w:r>
      <w:r>
        <w:rPr>
          <w:spacing w:val="41"/>
          <w:w w:val="101"/>
        </w:rPr>
        <w:t xml:space="preserve"> </w:t>
      </w:r>
      <w:r>
        <w:rPr>
          <w:spacing w:val="-4"/>
        </w:rPr>
        <w:t>out-</w:t>
      </w:r>
    </w:p>
    <w:p>
      <w:pPr>
        <w:pStyle w:val="BodyText"/>
        <w:ind w:left="534"/>
        <w:spacing w:before="18" w:line="236" w:lineRule="auto"/>
        <w:rPr/>
      </w:pPr>
      <w:r>
        <w:rPr>
          <w:spacing w:val="-9"/>
        </w:rPr>
        <w:t>comes.</w:t>
      </w:r>
      <w:r>
        <w:rPr>
          <w:spacing w:val="28"/>
        </w:rPr>
        <w:t xml:space="preserve"> </w:t>
      </w:r>
      <w:r>
        <w:rPr>
          <w:spacing w:val="-9"/>
        </w:rPr>
        <w:t>Am</w:t>
      </w:r>
      <w:r>
        <w:rPr>
          <w:spacing w:val="11"/>
        </w:rPr>
        <w:t xml:space="preserve"> </w:t>
      </w:r>
      <w:r>
        <w:rPr>
          <w:spacing w:val="-9"/>
        </w:rPr>
        <w:t>J</w:t>
      </w:r>
      <w:r>
        <w:rPr>
          <w:spacing w:val="16"/>
        </w:rPr>
        <w:t xml:space="preserve"> </w:t>
      </w:r>
      <w:r>
        <w:rPr>
          <w:spacing w:val="-9"/>
        </w:rPr>
        <w:t>Obstet</w:t>
      </w:r>
      <w:r>
        <w:rPr>
          <w:spacing w:val="17"/>
          <w:w w:val="101"/>
        </w:rPr>
        <w:t xml:space="preserve"> </w:t>
      </w:r>
      <w:r>
        <w:rPr>
          <w:spacing w:val="-9"/>
        </w:rPr>
        <w:t>Gynecol</w:t>
      </w:r>
      <w:r>
        <w:rPr>
          <w:spacing w:val="19"/>
          <w:w w:val="101"/>
        </w:rPr>
        <w:t xml:space="preserve"> </w:t>
      </w:r>
      <w:r>
        <w:rPr>
          <w:spacing w:val="-9"/>
        </w:rPr>
        <w:t>MFM.</w:t>
      </w:r>
      <w:r>
        <w:rPr>
          <w:spacing w:val="19"/>
        </w:rPr>
        <w:t xml:space="preserve"> </w:t>
      </w:r>
      <w:r>
        <w:rPr>
          <w:spacing w:val="-9"/>
        </w:rPr>
        <w:t>2020;2(1):100077.</w:t>
      </w:r>
    </w:p>
    <w:p>
      <w:pPr>
        <w:pStyle w:val="BodyText"/>
        <w:ind w:left="532" w:right="266" w:hanging="524"/>
        <w:spacing w:before="14" w:line="253" w:lineRule="auto"/>
        <w:rPr/>
      </w:pPr>
      <w:hyperlink w:history="true" w:anchor="bookmark1">
        <w:r>
          <w:rPr>
            <w:spacing w:val="-1"/>
          </w:rPr>
          <w:t>[20]</w:t>
        </w:r>
      </w:hyperlink>
      <w:r>
        <w:rPr>
          <w:spacing w:val="-1"/>
        </w:rPr>
        <w:t>Sotiriadis   A,</w:t>
      </w:r>
      <w:r>
        <w:rPr>
          <w:spacing w:val="-2"/>
        </w:rPr>
        <w:t xml:space="preserve">   Tsiami</w:t>
      </w:r>
      <w:r>
        <w:rPr>
          <w:spacing w:val="3"/>
        </w:rPr>
        <w:t xml:space="preserve">   </w:t>
      </w:r>
      <w:r>
        <w:rPr>
          <w:spacing w:val="-2"/>
        </w:rPr>
        <w:t>A,    Papatheodorou   S,   et    al.</w:t>
      </w:r>
      <w:r>
        <w:rPr>
          <w:spacing w:val="2"/>
        </w:rPr>
        <w:t xml:space="preserve"> </w:t>
      </w:r>
      <w:r>
        <w:rPr>
          <w:spacing w:val="-4"/>
        </w:rPr>
        <w:t>Neurodevelopmental</w:t>
      </w:r>
      <w:r>
        <w:rPr>
          <w:spacing w:val="18"/>
          <w:w w:val="101"/>
        </w:rPr>
        <w:t xml:space="preserve"> </w:t>
      </w:r>
      <w:r>
        <w:rPr>
          <w:spacing w:val="-4"/>
        </w:rPr>
        <w:t>outcome</w:t>
      </w:r>
      <w:r>
        <w:rPr>
          <w:spacing w:val="18"/>
        </w:rPr>
        <w:t xml:space="preserve"> </w:t>
      </w:r>
      <w:r>
        <w:rPr>
          <w:spacing w:val="-4"/>
        </w:rPr>
        <w:t>af</w:t>
      </w:r>
      <w:r>
        <w:rPr>
          <w:spacing w:val="-5"/>
        </w:rPr>
        <w:t>ter</w:t>
      </w:r>
      <w:r>
        <w:rPr>
          <w:spacing w:val="19"/>
        </w:rPr>
        <w:t xml:space="preserve"> </w:t>
      </w:r>
      <w:r>
        <w:rPr>
          <w:spacing w:val="-5"/>
        </w:rPr>
        <w:t>a</w:t>
      </w:r>
      <w:r>
        <w:rPr>
          <w:spacing w:val="19"/>
        </w:rPr>
        <w:t xml:space="preserve"> </w:t>
      </w:r>
      <w:r>
        <w:rPr>
          <w:spacing w:val="-5"/>
        </w:rPr>
        <w:t>single</w:t>
      </w:r>
      <w:r>
        <w:rPr>
          <w:spacing w:val="18"/>
        </w:rPr>
        <w:t xml:space="preserve"> </w:t>
      </w:r>
      <w:r>
        <w:rPr>
          <w:spacing w:val="-5"/>
        </w:rPr>
        <w:t>course</w:t>
      </w:r>
      <w:r>
        <w:rPr>
          <w:spacing w:val="19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5"/>
        </w:rPr>
        <w:t>antenatal</w:t>
      </w:r>
      <w:r>
        <w:rPr>
          <w:spacing w:val="22"/>
          <w:w w:val="101"/>
        </w:rPr>
        <w:t xml:space="preserve"> </w:t>
      </w:r>
      <w:r>
        <w:rPr>
          <w:spacing w:val="-5"/>
        </w:rPr>
        <w:t>steroids</w:t>
      </w:r>
      <w:r>
        <w:rPr>
          <w:spacing w:val="25"/>
          <w:w w:val="101"/>
        </w:rPr>
        <w:t xml:space="preserve"> </w:t>
      </w:r>
      <w:r>
        <w:rPr>
          <w:spacing w:val="-5"/>
        </w:rPr>
        <w:t>in</w:t>
      </w:r>
      <w:r>
        <w:rPr>
          <w:spacing w:val="20"/>
        </w:rPr>
        <w:t xml:space="preserve"> </w:t>
      </w:r>
      <w:r>
        <w:rPr>
          <w:spacing w:val="-5"/>
        </w:rPr>
        <w:t>children</w:t>
      </w:r>
      <w:r>
        <w:rPr>
          <w:spacing w:val="27"/>
        </w:rPr>
        <w:t xml:space="preserve"> </w:t>
      </w:r>
      <w:r>
        <w:rPr>
          <w:spacing w:val="-5"/>
        </w:rPr>
        <w:t>born</w:t>
      </w:r>
      <w:r>
        <w:rPr>
          <w:spacing w:val="26"/>
          <w:w w:val="101"/>
        </w:rPr>
        <w:t xml:space="preserve"> </w:t>
      </w:r>
      <w:r>
        <w:rPr>
          <w:spacing w:val="-5"/>
        </w:rPr>
        <w:t>preterm:</w:t>
      </w:r>
      <w:r>
        <w:rPr>
          <w:spacing w:val="20"/>
        </w:rPr>
        <w:t xml:space="preserve"> </w:t>
      </w:r>
      <w:r>
        <w:rPr>
          <w:spacing w:val="-5"/>
        </w:rPr>
        <w:t>a</w:t>
      </w:r>
      <w:r>
        <w:rPr>
          <w:spacing w:val="21"/>
        </w:rPr>
        <w:t xml:space="preserve"> </w:t>
      </w:r>
      <w:r>
        <w:rPr>
          <w:spacing w:val="-5"/>
        </w:rPr>
        <w:t>system-</w:t>
      </w:r>
      <w:r>
        <w:rPr/>
        <w:t xml:space="preserve"> </w:t>
      </w:r>
      <w:r>
        <w:rPr>
          <w:spacing w:val="-6"/>
        </w:rPr>
        <w:t>atic  review  and  meta-analysis.</w:t>
      </w:r>
      <w:r>
        <w:rPr>
          <w:spacing w:val="-7"/>
        </w:rPr>
        <w:t xml:space="preserve">  Obstet  Gynecol.  2015;</w:t>
      </w:r>
      <w:r>
        <w:rPr/>
        <w:t xml:space="preserve"> </w:t>
      </w:r>
      <w:r>
        <w:rPr>
          <w:spacing w:val="-9"/>
        </w:rPr>
        <w:t>125(6):1385–1396.</w:t>
      </w:r>
    </w:p>
    <w:p>
      <w:pPr>
        <w:pStyle w:val="BodyText"/>
        <w:ind w:left="532" w:right="272" w:hanging="524"/>
        <w:spacing w:before="15" w:line="252" w:lineRule="auto"/>
        <w:rPr/>
      </w:pPr>
      <w:hyperlink w:history="true" w:anchor="bookmark1">
        <w:r>
          <w:rPr>
            <w:spacing w:val="-4"/>
          </w:rPr>
          <w:t>[21]</w:t>
        </w:r>
      </w:hyperlink>
      <w:r>
        <w:rPr>
          <w:spacing w:val="-4"/>
        </w:rPr>
        <w:t>Blankenship</w:t>
      </w:r>
      <w:r>
        <w:rPr>
          <w:spacing w:val="29"/>
          <w:w w:val="101"/>
        </w:rPr>
        <w:t xml:space="preserve"> </w:t>
      </w:r>
      <w:r>
        <w:rPr>
          <w:spacing w:val="-4"/>
        </w:rPr>
        <w:t>SA,</w:t>
      </w:r>
      <w:r>
        <w:rPr>
          <w:spacing w:val="37"/>
        </w:rPr>
        <w:t xml:space="preserve"> </w:t>
      </w:r>
      <w:r>
        <w:rPr>
          <w:spacing w:val="-4"/>
        </w:rPr>
        <w:t>Brown</w:t>
      </w:r>
      <w:r>
        <w:rPr>
          <w:spacing w:val="36"/>
        </w:rPr>
        <w:t xml:space="preserve"> </w:t>
      </w:r>
      <w:r>
        <w:rPr>
          <w:spacing w:val="-4"/>
        </w:rPr>
        <w:t>KE,</w:t>
      </w:r>
      <w:r>
        <w:rPr>
          <w:spacing w:val="30"/>
          <w:w w:val="101"/>
        </w:rPr>
        <w:t xml:space="preserve"> </w:t>
      </w:r>
      <w:r>
        <w:rPr>
          <w:spacing w:val="-4"/>
        </w:rPr>
        <w:t>Simon</w:t>
      </w:r>
      <w:r>
        <w:rPr>
          <w:spacing w:val="35"/>
          <w:w w:val="101"/>
        </w:rPr>
        <w:t xml:space="preserve"> </w:t>
      </w:r>
      <w:r>
        <w:rPr>
          <w:spacing w:val="-4"/>
        </w:rPr>
        <w:t>LE,</w:t>
      </w:r>
      <w:r>
        <w:rPr>
          <w:spacing w:val="30"/>
        </w:rPr>
        <w:t xml:space="preserve"> </w:t>
      </w:r>
      <w:r>
        <w:rPr>
          <w:spacing w:val="-4"/>
        </w:rPr>
        <w:t>et</w:t>
      </w:r>
      <w:r>
        <w:rPr>
          <w:spacing w:val="28"/>
          <w:w w:val="101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l.</w:t>
      </w:r>
      <w:r>
        <w:rPr>
          <w:spacing w:val="27"/>
          <w:w w:val="101"/>
        </w:rPr>
        <w:t xml:space="preserve"> </w:t>
      </w:r>
      <w:r>
        <w:rPr>
          <w:spacing w:val="-5"/>
        </w:rPr>
        <w:t>Antenatal</w:t>
      </w:r>
      <w:r>
        <w:rPr/>
        <w:t xml:space="preserve"> </w:t>
      </w:r>
      <w:r>
        <w:rPr>
          <w:spacing w:val="-4"/>
        </w:rPr>
        <w:t>corticosteroids</w:t>
      </w:r>
      <w:r>
        <w:rPr>
          <w:spacing w:val="17"/>
        </w:rPr>
        <w:t xml:space="preserve">  </w:t>
      </w:r>
      <w:r>
        <w:rPr>
          <w:spacing w:val="-4"/>
        </w:rPr>
        <w:t>in</w:t>
      </w:r>
      <w:r>
        <w:rPr>
          <w:spacing w:val="18"/>
        </w:rPr>
        <w:t xml:space="preserve">  </w:t>
      </w:r>
      <w:r>
        <w:rPr>
          <w:spacing w:val="-4"/>
        </w:rPr>
        <w:t>preterm</w:t>
      </w:r>
      <w:r>
        <w:rPr>
          <w:spacing w:val="15"/>
        </w:rPr>
        <w:t xml:space="preserve">  </w:t>
      </w:r>
      <w:r>
        <w:rPr>
          <w:spacing w:val="-4"/>
        </w:rPr>
        <w:t>small-for-gestational</w:t>
      </w:r>
      <w:r>
        <w:rPr>
          <w:spacing w:val="15"/>
        </w:rPr>
        <w:t xml:space="preserve">  </w:t>
      </w:r>
      <w:r>
        <w:rPr>
          <w:spacing w:val="-4"/>
        </w:rPr>
        <w:t>age</w:t>
      </w:r>
      <w:r>
        <w:rPr/>
        <w:t xml:space="preserve"> </w:t>
      </w:r>
      <w:r>
        <w:rPr>
          <w:spacing w:val="-7"/>
        </w:rPr>
        <w:t>infants:</w:t>
      </w:r>
      <w:r>
        <w:rPr>
          <w:spacing w:val="54"/>
        </w:rPr>
        <w:t xml:space="preserve"> </w:t>
      </w:r>
      <w:r>
        <w:rPr>
          <w:spacing w:val="-7"/>
        </w:rPr>
        <w:t>a</w:t>
      </w:r>
      <w:r>
        <w:rPr>
          <w:spacing w:val="39"/>
          <w:w w:val="101"/>
        </w:rPr>
        <w:t xml:space="preserve"> </w:t>
      </w:r>
      <w:r>
        <w:rPr>
          <w:spacing w:val="-7"/>
        </w:rPr>
        <w:t>systematic  review</w:t>
      </w:r>
      <w:r>
        <w:rPr>
          <w:spacing w:val="38"/>
          <w:w w:val="101"/>
        </w:rPr>
        <w:t xml:space="preserve"> </w:t>
      </w:r>
      <w:r>
        <w:rPr>
          <w:spacing w:val="-7"/>
        </w:rPr>
        <w:t>and  meta-analysis.  Am</w:t>
      </w:r>
      <w:r>
        <w:rPr>
          <w:spacing w:val="33"/>
        </w:rPr>
        <w:t xml:space="preserve"> </w:t>
      </w:r>
      <w:r>
        <w:rPr>
          <w:spacing w:val="-7"/>
        </w:rPr>
        <w:t>J</w:t>
      </w:r>
      <w:r>
        <w:rPr/>
        <w:t xml:space="preserve"> </w:t>
      </w:r>
      <w:r>
        <w:rPr>
          <w:spacing w:val="-8"/>
        </w:rPr>
        <w:t>Obstet</w:t>
      </w:r>
      <w:r>
        <w:rPr>
          <w:spacing w:val="16"/>
          <w:w w:val="101"/>
        </w:rPr>
        <w:t xml:space="preserve"> </w:t>
      </w:r>
      <w:r>
        <w:rPr>
          <w:spacing w:val="-8"/>
        </w:rPr>
        <w:t>Gynecol</w:t>
      </w:r>
      <w:r>
        <w:rPr>
          <w:spacing w:val="20"/>
        </w:rPr>
        <w:t xml:space="preserve"> </w:t>
      </w:r>
      <w:r>
        <w:rPr>
          <w:spacing w:val="-8"/>
        </w:rPr>
        <w:t>MFM.</w:t>
      </w:r>
      <w:r>
        <w:rPr>
          <w:spacing w:val="19"/>
        </w:rPr>
        <w:t xml:space="preserve"> </w:t>
      </w:r>
      <w:r>
        <w:rPr>
          <w:spacing w:val="-8"/>
        </w:rPr>
        <w:t>2020;2(4):100</w:t>
      </w:r>
      <w:r>
        <w:rPr>
          <w:spacing w:val="-9"/>
        </w:rPr>
        <w:t>215.</w:t>
      </w:r>
    </w:p>
    <w:p>
      <w:pPr>
        <w:pStyle w:val="BodyText"/>
        <w:ind w:left="529" w:right="272" w:hanging="521"/>
        <w:spacing w:before="17" w:line="256" w:lineRule="auto"/>
        <w:rPr/>
      </w:pPr>
      <w:hyperlink w:history="true" w:anchor="bookmark1">
        <w:r>
          <w:rPr>
            <w:spacing w:val="2"/>
          </w:rPr>
          <w:t>[22]</w:t>
        </w:r>
      </w:hyperlink>
      <w:r>
        <w:rPr/>
        <w:t>Committee</w:t>
      </w:r>
      <w:r>
        <w:rPr>
          <w:spacing w:val="38"/>
        </w:rPr>
        <w:t xml:space="preserve"> </w:t>
      </w:r>
      <w:r>
        <w:rPr/>
        <w:t>Opinion</w:t>
      </w:r>
      <w:r>
        <w:rPr>
          <w:spacing w:val="46"/>
        </w:rPr>
        <w:t xml:space="preserve"> </w:t>
      </w:r>
      <w:r>
        <w:rPr/>
        <w:t>No</w:t>
      </w:r>
      <w:r>
        <w:rPr>
          <w:spacing w:val="2"/>
        </w:rPr>
        <w:t>.</w:t>
      </w:r>
      <w:r>
        <w:rPr>
          <w:spacing w:val="42"/>
          <w:w w:val="101"/>
        </w:rPr>
        <w:t xml:space="preserve"> </w:t>
      </w:r>
      <w:r>
        <w:rPr>
          <w:spacing w:val="2"/>
        </w:rPr>
        <w:t>713:</w:t>
      </w:r>
      <w:r>
        <w:rPr>
          <w:spacing w:val="37"/>
          <w:w w:val="101"/>
        </w:rPr>
        <w:t xml:space="preserve"> </w:t>
      </w:r>
      <w:r>
        <w:rPr/>
        <w:t>antenatal</w:t>
      </w:r>
      <w:r>
        <w:rPr>
          <w:spacing w:val="40"/>
        </w:rPr>
        <w:t xml:space="preserve"> </w:t>
      </w:r>
      <w:r>
        <w:rPr/>
        <w:t>corticosteroid </w:t>
      </w:r>
      <w:r>
        <w:rPr>
          <w:spacing w:val="-4"/>
        </w:rPr>
        <w:t>therapy  for  fetal</w:t>
      </w:r>
      <w:r>
        <w:rPr>
          <w:spacing w:val="8"/>
        </w:rPr>
        <w:t xml:space="preserve">  </w:t>
      </w:r>
      <w:r>
        <w:rPr>
          <w:spacing w:val="-4"/>
        </w:rPr>
        <w:t>maturation.</w:t>
      </w:r>
      <w:r>
        <w:rPr>
          <w:spacing w:val="5"/>
        </w:rPr>
        <w:t xml:space="preserve">  </w:t>
      </w:r>
      <w:r>
        <w:rPr>
          <w:spacing w:val="-4"/>
        </w:rPr>
        <w:t>Obstet</w:t>
      </w:r>
      <w:r>
        <w:rPr>
          <w:spacing w:val="4"/>
        </w:rPr>
        <w:t xml:space="preserve">  </w:t>
      </w:r>
      <w:r>
        <w:rPr>
          <w:spacing w:val="-4"/>
        </w:rPr>
        <w:t>Gy</w:t>
      </w:r>
      <w:r>
        <w:rPr>
          <w:spacing w:val="-5"/>
        </w:rPr>
        <w:t>necol.</w:t>
      </w:r>
      <w:r>
        <w:rPr>
          <w:spacing w:val="6"/>
        </w:rPr>
        <w:t xml:space="preserve">  </w:t>
      </w:r>
      <w:r>
        <w:rPr>
          <w:spacing w:val="-5"/>
        </w:rPr>
        <w:t>2017;</w:t>
      </w:r>
      <w:r>
        <w:rPr>
          <w:spacing w:val="1"/>
        </w:rPr>
        <w:t xml:space="preserve"> </w:t>
      </w:r>
      <w:r>
        <w:rPr>
          <w:spacing w:val="-8"/>
        </w:rPr>
        <w:t>130:e102–e9.</w:t>
      </w:r>
    </w:p>
    <w:p>
      <w:pPr>
        <w:pStyle w:val="BodyText"/>
        <w:ind w:left="532" w:right="272" w:hanging="524"/>
        <w:spacing w:before="3" w:line="249" w:lineRule="auto"/>
        <w:rPr/>
      </w:pPr>
      <w:hyperlink w:history="true" w:anchor="bookmark1">
        <w:r>
          <w:rPr/>
          <w:t>[23]</w:t>
        </w:r>
      </w:hyperlink>
      <w:r>
        <w:rPr/>
        <w:t>UN   Commission/Born   </w:t>
      </w:r>
      <w:r>
        <w:rPr>
          <w:spacing w:val="-1"/>
        </w:rPr>
        <w:t xml:space="preserve"> Too</w:t>
      </w:r>
      <w:r>
        <w:rPr>
          <w:spacing w:val="10"/>
        </w:rPr>
        <w:t xml:space="preserve">   </w:t>
      </w:r>
      <w:r>
        <w:rPr>
          <w:spacing w:val="-1"/>
        </w:rPr>
        <w:t>soon</w:t>
      </w:r>
      <w:r>
        <w:rPr>
          <w:spacing w:val="11"/>
        </w:rPr>
        <w:t xml:space="preserve">   </w:t>
      </w:r>
      <w:r>
        <w:rPr>
          <w:spacing w:val="-1"/>
        </w:rPr>
        <w:t>Care</w:t>
      </w:r>
      <w:r>
        <w:rPr>
          <w:spacing w:val="10"/>
        </w:rPr>
        <w:t xml:space="preserve">   </w:t>
      </w:r>
      <w:r>
        <w:rPr>
          <w:spacing w:val="-1"/>
        </w:rPr>
        <w:t>Antenatal</w:t>
      </w:r>
      <w:r>
        <w:rPr/>
        <w:t xml:space="preserve"> </w:t>
      </w:r>
      <w:r>
        <w:rPr>
          <w:spacing w:val="-5"/>
        </w:rPr>
        <w:t>Corticosteroids  Working  Group.  Dexamethasone  ver-</w:t>
      </w:r>
      <w:r>
        <w:rPr>
          <w:spacing w:val="12"/>
          <w:w w:val="101"/>
        </w:rPr>
        <w:t xml:space="preserve"> </w:t>
      </w:r>
      <w:r>
        <w:rPr>
          <w:spacing w:val="-5"/>
        </w:rPr>
        <w:t>sus   betamethasone   as   an</w:t>
      </w:r>
      <w:r>
        <w:rPr>
          <w:spacing w:val="19"/>
          <w:w w:val="101"/>
        </w:rPr>
        <w:t xml:space="preserve">  </w:t>
      </w:r>
      <w:r>
        <w:rPr>
          <w:spacing w:val="-5"/>
        </w:rPr>
        <w:t>antenatal   cortico</w:t>
      </w:r>
      <w:r>
        <w:rPr>
          <w:spacing w:val="-6"/>
        </w:rPr>
        <w:t>steroid</w:t>
      </w:r>
      <w:r>
        <w:rPr/>
        <w:t xml:space="preserve"> </w:t>
      </w:r>
      <w:r>
        <w:rPr>
          <w:spacing w:val="-9"/>
        </w:rPr>
        <w:t>(ACS).</w:t>
      </w:r>
      <w:r>
        <w:rPr>
          <w:spacing w:val="18"/>
        </w:rPr>
        <w:t xml:space="preserve"> </w:t>
      </w:r>
      <w:r>
        <w:rPr>
          <w:spacing w:val="-9"/>
        </w:rPr>
        <w:t>20</w:t>
      </w:r>
      <w:r>
        <w:rPr>
          <w:spacing w:val="14"/>
          <w:w w:val="101"/>
        </w:rPr>
        <w:t xml:space="preserve"> </w:t>
      </w:r>
      <w:r>
        <w:rPr>
          <w:spacing w:val="-9"/>
        </w:rPr>
        <w:t>August</w:t>
      </w:r>
      <w:r>
        <w:rPr>
          <w:spacing w:val="18"/>
        </w:rPr>
        <w:t xml:space="preserve"> </w:t>
      </w:r>
      <w:r>
        <w:rPr>
          <w:spacing w:val="-9"/>
        </w:rPr>
        <w:t>2013.</w:t>
      </w:r>
      <w:r>
        <w:rPr>
          <w:spacing w:val="23"/>
        </w:rPr>
        <w:t xml:space="preserve"> </w:t>
      </w:r>
      <w:r>
        <w:rPr>
          <w:spacing w:val="-9"/>
        </w:rPr>
        <w:t>Retrieved:</w:t>
      </w:r>
      <w:r>
        <w:rPr>
          <w:spacing w:val="11"/>
        </w:rPr>
        <w:t xml:space="preserve"> </w:t>
      </w:r>
      <w:r>
        <w:rPr>
          <w:spacing w:val="-9"/>
        </w:rPr>
        <w:t>July</w:t>
      </w:r>
      <w:r>
        <w:rPr>
          <w:spacing w:val="18"/>
          <w:w w:val="101"/>
        </w:rPr>
        <w:t xml:space="preserve"> </w:t>
      </w:r>
      <w:r>
        <w:rPr>
          <w:spacing w:val="-9"/>
        </w:rPr>
        <w:t>202</w:t>
      </w:r>
      <w:r>
        <w:rPr>
          <w:spacing w:val="-10"/>
        </w:rPr>
        <w:t>1.</w:t>
      </w:r>
    </w:p>
    <w:p>
      <w:pPr>
        <w:pStyle w:val="BodyText"/>
        <w:ind w:left="533" w:right="272" w:hanging="525"/>
        <w:spacing w:before="23" w:line="253" w:lineRule="auto"/>
        <w:rPr/>
      </w:pPr>
      <w:hyperlink w:history="true" w:anchor="bookmark1">
        <w:r>
          <w:rPr>
            <w:spacing w:val="-5"/>
          </w:rPr>
          <w:t>[24]</w:t>
        </w:r>
      </w:hyperlink>
      <w:r>
        <w:rPr>
          <w:spacing w:val="-5"/>
        </w:rPr>
        <w:t>Crowther  CA,</w:t>
      </w:r>
      <w:r>
        <w:rPr>
          <w:spacing w:val="16"/>
        </w:rPr>
        <w:t xml:space="preserve">  </w:t>
      </w:r>
      <w:r>
        <w:rPr>
          <w:spacing w:val="-5"/>
        </w:rPr>
        <w:t>Ashwood   P,  Andersen</w:t>
      </w:r>
      <w:r>
        <w:rPr>
          <w:spacing w:val="8"/>
        </w:rPr>
        <w:t xml:space="preserve">  </w:t>
      </w:r>
      <w:r>
        <w:rPr>
          <w:spacing w:val="-5"/>
        </w:rPr>
        <w:t>CC,</w:t>
      </w:r>
      <w:r>
        <w:rPr>
          <w:spacing w:val="7"/>
        </w:rPr>
        <w:t xml:space="preserve">  </w:t>
      </w:r>
      <w:r>
        <w:rPr>
          <w:spacing w:val="-5"/>
        </w:rPr>
        <w:t>ASTEROID</w:t>
      </w:r>
      <w:r>
        <w:rPr/>
        <w:t xml:space="preserve"> </w:t>
      </w:r>
      <w:r>
        <w:rPr>
          <w:spacing w:val="-5"/>
        </w:rPr>
        <w:t>Study   Group,   et   al.   Maternal   intramuscular   d</w:t>
      </w:r>
      <w:r>
        <w:rPr>
          <w:spacing w:val="-6"/>
        </w:rPr>
        <w:t>exa-</w:t>
      </w:r>
      <w:r>
        <w:rPr/>
        <w:t xml:space="preserve"> </w:t>
      </w:r>
      <w:r>
        <w:rPr>
          <w:spacing w:val="-4"/>
        </w:rPr>
        <w:t>methasone   versus   betametha</w:t>
      </w:r>
      <w:r>
        <w:rPr>
          <w:spacing w:val="-5"/>
        </w:rPr>
        <w:t>sone   before</w:t>
      </w:r>
      <w:r>
        <w:rPr>
          <w:spacing w:val="2"/>
        </w:rPr>
        <w:t xml:space="preserve">   </w:t>
      </w:r>
      <w:r>
        <w:rPr>
          <w:spacing w:val="-5"/>
        </w:rPr>
        <w:t>preterm</w:t>
      </w:r>
      <w:r>
        <w:rPr/>
        <w:t xml:space="preserve"> </w:t>
      </w:r>
      <w:r>
        <w:rPr>
          <w:spacing w:val="-6"/>
        </w:rPr>
        <w:t>birth  (ASTEROID):</w:t>
      </w:r>
      <w:r>
        <w:rPr>
          <w:spacing w:val="43"/>
        </w:rPr>
        <w:t xml:space="preserve"> </w:t>
      </w:r>
      <w:r>
        <w:rPr>
          <w:spacing w:val="-6"/>
        </w:rPr>
        <w:t>a  multicentre,  double-blind,  rando-</w:t>
      </w:r>
      <w:r>
        <w:rPr/>
        <w:t xml:space="preserve"> </w:t>
      </w:r>
      <w:r>
        <w:rPr>
          <w:spacing w:val="-4"/>
        </w:rPr>
        <w:t>mised  controlled  tr</w:t>
      </w:r>
      <w:r>
        <w:rPr>
          <w:spacing w:val="-5"/>
        </w:rPr>
        <w:t>ial.</w:t>
      </w:r>
      <w:r>
        <w:rPr>
          <w:spacing w:val="7"/>
        </w:rPr>
        <w:t xml:space="preserve">  </w:t>
      </w:r>
      <w:r>
        <w:rPr>
          <w:spacing w:val="-5"/>
        </w:rPr>
        <w:t>Lancet</w:t>
      </w:r>
      <w:r>
        <w:rPr>
          <w:spacing w:val="4"/>
        </w:rPr>
        <w:t xml:space="preserve">  </w:t>
      </w:r>
      <w:r>
        <w:rPr>
          <w:spacing w:val="-5"/>
        </w:rPr>
        <w:t>Child</w:t>
      </w:r>
      <w:r>
        <w:rPr>
          <w:spacing w:val="4"/>
        </w:rPr>
        <w:t xml:space="preserve">  </w:t>
      </w:r>
      <w:r>
        <w:rPr>
          <w:spacing w:val="-5"/>
        </w:rPr>
        <w:t>Adolesc</w:t>
      </w:r>
      <w:r>
        <w:rPr>
          <w:spacing w:val="7"/>
        </w:rPr>
        <w:t xml:space="preserve">  </w:t>
      </w:r>
      <w:r>
        <w:rPr>
          <w:spacing w:val="-5"/>
        </w:rPr>
        <w:t>Health.</w:t>
      </w:r>
      <w:r>
        <w:rPr>
          <w:spacing w:val="1"/>
        </w:rPr>
        <w:t xml:space="preserve"> </w:t>
      </w:r>
      <w:r>
        <w:rPr>
          <w:spacing w:val="-9"/>
        </w:rPr>
        <w:t>2019;3(11):769–780.</w:t>
      </w:r>
    </w:p>
    <w:p>
      <w:pPr>
        <w:pStyle w:val="BodyText"/>
        <w:ind w:left="528" w:right="272" w:hanging="520"/>
        <w:spacing w:before="15" w:line="252" w:lineRule="auto"/>
        <w:rPr/>
      </w:pPr>
      <w:hyperlink w:history="true" w:anchor="bookmark1">
        <w:r>
          <w:rPr>
            <w:spacing w:val="-3"/>
          </w:rPr>
          <w:t>[25]</w:t>
        </w:r>
      </w:hyperlink>
      <w:r>
        <w:rPr>
          <w:spacing w:val="-3"/>
        </w:rPr>
        <w:t>Ciapponi</w:t>
      </w:r>
      <w:r>
        <w:rPr>
          <w:spacing w:val="55"/>
        </w:rPr>
        <w:t xml:space="preserve"> </w:t>
      </w:r>
      <w:r>
        <w:rPr>
          <w:spacing w:val="-3"/>
        </w:rPr>
        <w:t>A,  Klein  K,  Colaci  D,  et  al.  Dexamethasone</w:t>
      </w:r>
      <w:r>
        <w:rPr/>
        <w:t xml:space="preserve"> </w:t>
      </w:r>
      <w:r>
        <w:rPr>
          <w:spacing w:val="-5"/>
        </w:rPr>
        <w:t>vs.</w:t>
      </w:r>
      <w:r>
        <w:rPr>
          <w:spacing w:val="14"/>
          <w:w w:val="101"/>
        </w:rPr>
        <w:t xml:space="preserve">  </w:t>
      </w:r>
      <w:r>
        <w:rPr>
          <w:spacing w:val="-5"/>
        </w:rPr>
        <w:t>betamethasone</w:t>
      </w:r>
      <w:r>
        <w:rPr>
          <w:spacing w:val="10"/>
        </w:rPr>
        <w:t xml:space="preserve">  </w:t>
      </w:r>
      <w:r>
        <w:rPr>
          <w:spacing w:val="-5"/>
        </w:rPr>
        <w:t>for</w:t>
      </w:r>
      <w:r>
        <w:rPr>
          <w:spacing w:val="14"/>
          <w:w w:val="101"/>
        </w:rPr>
        <w:t xml:space="preserve">  </w:t>
      </w:r>
      <w:r>
        <w:rPr>
          <w:spacing w:val="-5"/>
        </w:rPr>
        <w:t>preterm</w:t>
      </w:r>
      <w:r>
        <w:rPr>
          <w:spacing w:val="14"/>
          <w:w w:val="101"/>
        </w:rPr>
        <w:t xml:space="preserve">  </w:t>
      </w:r>
      <w:r>
        <w:rPr>
          <w:spacing w:val="-5"/>
        </w:rPr>
        <w:t>birth:</w:t>
      </w:r>
      <w:r>
        <w:rPr>
          <w:spacing w:val="12"/>
          <w:w w:val="101"/>
        </w:rPr>
        <w:t xml:space="preserve">  </w:t>
      </w:r>
      <w:r>
        <w:rPr>
          <w:spacing w:val="-5"/>
        </w:rPr>
        <w:t>a</w:t>
      </w:r>
      <w:r>
        <w:rPr>
          <w:spacing w:val="11"/>
        </w:rPr>
        <w:t xml:space="preserve">  </w:t>
      </w:r>
      <w:r>
        <w:rPr>
          <w:spacing w:val="-5"/>
        </w:rPr>
        <w:t>s</w:t>
      </w:r>
      <w:r>
        <w:rPr>
          <w:spacing w:val="-6"/>
        </w:rPr>
        <w:t>ystematic</w:t>
      </w:r>
      <w:r>
        <w:rPr>
          <w:spacing w:val="1"/>
        </w:rPr>
        <w:t xml:space="preserve"> </w:t>
      </w:r>
      <w:r>
        <w:rPr>
          <w:spacing w:val="-4"/>
        </w:rPr>
        <w:t>review   and   network</w:t>
      </w:r>
      <w:r>
        <w:rPr>
          <w:spacing w:val="-5"/>
        </w:rPr>
        <w:t xml:space="preserve">    meta-analysis.   Am   J   Obstet</w:t>
      </w:r>
      <w:r>
        <w:rPr/>
        <w:t xml:space="preserve"> </w:t>
      </w:r>
      <w:r>
        <w:rPr>
          <w:spacing w:val="-9"/>
        </w:rPr>
        <w:t>Gynecol</w:t>
      </w:r>
      <w:r>
        <w:rPr>
          <w:spacing w:val="30"/>
        </w:rPr>
        <w:t xml:space="preserve"> </w:t>
      </w:r>
      <w:r>
        <w:rPr>
          <w:spacing w:val="-9"/>
        </w:rPr>
        <w:t>MFM.</w:t>
      </w:r>
      <w:r>
        <w:rPr>
          <w:spacing w:val="17"/>
          <w:w w:val="101"/>
        </w:rPr>
        <w:t xml:space="preserve"> </w:t>
      </w:r>
      <w:r>
        <w:rPr>
          <w:spacing w:val="-9"/>
        </w:rPr>
        <w:t>2021;3(3):100312.</w:t>
      </w:r>
    </w:p>
    <w:p>
      <w:pPr>
        <w:pStyle w:val="BodyText"/>
        <w:ind w:left="529" w:right="272" w:hanging="521"/>
        <w:spacing w:before="18" w:line="249" w:lineRule="auto"/>
        <w:rPr/>
      </w:pPr>
      <w:hyperlink w:history="true" w:anchor="bookmark1">
        <w:r>
          <w:rPr/>
          <w:t>[26]</w:t>
        </w:r>
      </w:hyperlink>
      <w:r>
        <w:rPr/>
        <w:t>Deshmukh  M,  Patole  S.</w:t>
      </w:r>
      <w:r>
        <w:rPr>
          <w:spacing w:val="2"/>
        </w:rPr>
        <w:t xml:space="preserve">  </w:t>
      </w:r>
      <w:r>
        <w:rPr/>
        <w:t>Anten</w:t>
      </w:r>
      <w:r>
        <w:rPr>
          <w:spacing w:val="-1"/>
        </w:rPr>
        <w:t>atal</w:t>
      </w:r>
      <w:r>
        <w:rPr>
          <w:spacing w:val="3"/>
        </w:rPr>
        <w:t xml:space="preserve">  </w:t>
      </w:r>
      <w:r>
        <w:rPr>
          <w:spacing w:val="-1"/>
        </w:rPr>
        <w:t>corticosteroids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5"/>
        </w:rPr>
        <w:t>impending</w:t>
      </w:r>
      <w:r>
        <w:rPr>
          <w:spacing w:val="31"/>
        </w:rPr>
        <w:t xml:space="preserve"> </w:t>
      </w:r>
      <w:r>
        <w:rPr>
          <w:spacing w:val="-5"/>
        </w:rPr>
        <w:t>preterm</w:t>
      </w:r>
      <w:r>
        <w:rPr>
          <w:spacing w:val="21"/>
        </w:rPr>
        <w:t xml:space="preserve"> </w:t>
      </w:r>
      <w:r>
        <w:rPr>
          <w:spacing w:val="-5"/>
        </w:rPr>
        <w:t>deliveries</w:t>
      </w:r>
      <w:r>
        <w:rPr>
          <w:spacing w:val="27"/>
        </w:rPr>
        <w:t xml:space="preserve"> </w:t>
      </w:r>
      <w:r>
        <w:rPr>
          <w:spacing w:val="-5"/>
        </w:rPr>
        <w:t>before</w:t>
      </w:r>
      <w:r>
        <w:rPr>
          <w:spacing w:val="22"/>
        </w:rPr>
        <w:t xml:space="preserve"> </w:t>
      </w:r>
      <w:r>
        <w:rPr>
          <w:spacing w:val="-5"/>
        </w:rPr>
        <w:t>25</w:t>
      </w:r>
      <w:r>
        <w:rPr>
          <w:spacing w:val="18"/>
        </w:rPr>
        <w:t xml:space="preserve"> </w:t>
      </w:r>
      <w:r>
        <w:rPr>
          <w:spacing w:val="-5"/>
        </w:rPr>
        <w:t>weeks’</w:t>
      </w:r>
      <w:r>
        <w:rPr>
          <w:spacing w:val="21"/>
          <w:w w:val="101"/>
        </w:rPr>
        <w:t xml:space="preserve"> </w:t>
      </w:r>
      <w:r>
        <w:rPr>
          <w:spacing w:val="-5"/>
        </w:rPr>
        <w:t>gesta-</w:t>
      </w:r>
      <w:r>
        <w:rPr/>
        <w:t xml:space="preserve"> </w:t>
      </w:r>
      <w:r>
        <w:rPr>
          <w:spacing w:val="-7"/>
        </w:rPr>
        <w:t>tion.  Arch  Dis</w:t>
      </w:r>
      <w:r>
        <w:rPr>
          <w:spacing w:val="2"/>
        </w:rPr>
        <w:t xml:space="preserve">  </w:t>
      </w:r>
      <w:r>
        <w:rPr>
          <w:spacing w:val="-7"/>
        </w:rPr>
        <w:t>Child</w:t>
      </w:r>
      <w:r>
        <w:rPr>
          <w:spacing w:val="6"/>
        </w:rPr>
        <w:t xml:space="preserve">  </w:t>
      </w:r>
      <w:r>
        <w:rPr>
          <w:spacing w:val="-7"/>
        </w:rPr>
        <w:t>Fetal</w:t>
      </w:r>
      <w:r>
        <w:rPr>
          <w:spacing w:val="5"/>
        </w:rPr>
        <w:t xml:space="preserve">  </w:t>
      </w:r>
      <w:r>
        <w:rPr>
          <w:spacing w:val="-7"/>
        </w:rPr>
        <w:t>Neonatal</w:t>
      </w:r>
      <w:r>
        <w:rPr>
          <w:spacing w:val="6"/>
        </w:rPr>
        <w:t xml:space="preserve">  </w:t>
      </w:r>
      <w:r>
        <w:rPr>
          <w:spacing w:val="-7"/>
        </w:rPr>
        <w:t>Ed.</w:t>
      </w:r>
      <w:r>
        <w:rPr>
          <w:spacing w:val="3"/>
        </w:rPr>
        <w:t xml:space="preserve">  </w:t>
      </w:r>
      <w:r>
        <w:rPr>
          <w:spacing w:val="-7"/>
        </w:rPr>
        <w:t>2</w:t>
      </w:r>
      <w:r>
        <w:rPr>
          <w:spacing w:val="-8"/>
        </w:rPr>
        <w:t>018;103(2):</w:t>
      </w:r>
      <w:r>
        <w:rPr/>
        <w:t xml:space="preserve"> </w:t>
      </w:r>
      <w:r>
        <w:rPr>
          <w:spacing w:val="-10"/>
        </w:rPr>
        <w:t>F173–F176.</w:t>
      </w:r>
    </w:p>
    <w:p>
      <w:pPr>
        <w:pStyle w:val="BodyText"/>
        <w:ind w:left="529" w:right="272" w:hanging="521"/>
        <w:spacing w:before="25" w:line="251" w:lineRule="auto"/>
        <w:rPr/>
      </w:pPr>
      <w:hyperlink w:history="true" w:anchor="bookmark1">
        <w:r>
          <w:rPr>
            <w:spacing w:val="-6"/>
          </w:rPr>
          <w:t>[27]</w:t>
        </w:r>
      </w:hyperlink>
      <w:r>
        <w:rPr>
          <w:spacing w:val="-6"/>
        </w:rPr>
        <w:t>Dixon</w:t>
      </w:r>
      <w:r>
        <w:rPr>
          <w:spacing w:val="36"/>
          <w:w w:val="101"/>
        </w:rPr>
        <w:t xml:space="preserve"> </w:t>
      </w:r>
      <w:r>
        <w:rPr>
          <w:spacing w:val="-6"/>
        </w:rPr>
        <w:t>CL,</w:t>
      </w:r>
      <w:r>
        <w:rPr>
          <w:spacing w:val="19"/>
          <w:w w:val="101"/>
        </w:rPr>
        <w:t xml:space="preserve"> </w:t>
      </w:r>
      <w:r>
        <w:rPr>
          <w:spacing w:val="-6"/>
        </w:rPr>
        <w:t>Too</w:t>
      </w:r>
      <w:r>
        <w:rPr>
          <w:spacing w:val="24"/>
        </w:rPr>
        <w:t xml:space="preserve"> </w:t>
      </w:r>
      <w:r>
        <w:rPr>
          <w:spacing w:val="-6"/>
        </w:rPr>
        <w:t>G,</w:t>
      </w:r>
      <w:r>
        <w:rPr>
          <w:spacing w:val="27"/>
          <w:w w:val="101"/>
        </w:rPr>
        <w:t xml:space="preserve"> </w:t>
      </w:r>
      <w:r>
        <w:rPr>
          <w:spacing w:val="-6"/>
        </w:rPr>
        <w:t>Saade</w:t>
      </w:r>
      <w:r>
        <w:rPr>
          <w:spacing w:val="25"/>
          <w:w w:val="101"/>
        </w:rPr>
        <w:t xml:space="preserve"> </w:t>
      </w:r>
      <w:r>
        <w:rPr>
          <w:spacing w:val="-6"/>
        </w:rPr>
        <w:t>GR,</w:t>
      </w:r>
      <w:r>
        <w:rPr>
          <w:spacing w:val="25"/>
        </w:rPr>
        <w:t xml:space="preserve"> </w:t>
      </w:r>
      <w:r>
        <w:rPr>
          <w:spacing w:val="-6"/>
        </w:rPr>
        <w:t>et</w:t>
      </w:r>
      <w:r>
        <w:rPr>
          <w:spacing w:val="25"/>
          <w:w w:val="101"/>
        </w:rPr>
        <w:t xml:space="preserve"> </w:t>
      </w:r>
      <w:r>
        <w:rPr>
          <w:spacing w:val="-6"/>
        </w:rPr>
        <w:t>al.</w:t>
      </w:r>
      <w:r>
        <w:rPr>
          <w:spacing w:val="33"/>
        </w:rPr>
        <w:t xml:space="preserve"> </w:t>
      </w:r>
      <w:r>
        <w:rPr>
          <w:spacing w:val="-6"/>
        </w:rPr>
        <w:t>Past</w:t>
      </w:r>
      <w:r>
        <w:rPr>
          <w:spacing w:val="25"/>
        </w:rPr>
        <w:t xml:space="preserve"> </w:t>
      </w:r>
      <w:r>
        <w:rPr>
          <w:spacing w:val="-6"/>
        </w:rPr>
        <w:t>and</w:t>
      </w:r>
      <w:r>
        <w:rPr>
          <w:spacing w:val="31"/>
        </w:rPr>
        <w:t xml:space="preserve"> </w:t>
      </w:r>
      <w:r>
        <w:rPr>
          <w:spacing w:val="-6"/>
        </w:rPr>
        <w:t>present:</w:t>
      </w:r>
      <w:r>
        <w:rPr>
          <w:spacing w:val="25"/>
        </w:rPr>
        <w:t xml:space="preserve"> </w:t>
      </w:r>
      <w:r>
        <w:rPr>
          <w:spacing w:val="-6"/>
        </w:rPr>
        <w:t>a</w:t>
      </w:r>
      <w:r>
        <w:rPr/>
        <w:t xml:space="preserve"> </w:t>
      </w:r>
      <w:r>
        <w:rPr>
          <w:spacing w:val="-4"/>
        </w:rPr>
        <w:t>review</w:t>
      </w:r>
      <w:r>
        <w:rPr>
          <w:spacing w:val="28"/>
        </w:rPr>
        <w:t xml:space="preserve"> </w:t>
      </w:r>
      <w:r>
        <w:rPr>
          <w:spacing w:val="-4"/>
        </w:rPr>
        <w:t>of</w:t>
      </w:r>
      <w:r>
        <w:rPr>
          <w:spacing w:val="21"/>
          <w:w w:val="101"/>
        </w:rPr>
        <w:t xml:space="preserve"> </w:t>
      </w:r>
      <w:r>
        <w:rPr>
          <w:spacing w:val="-4"/>
        </w:rPr>
        <w:t>antenatal</w:t>
      </w:r>
      <w:r>
        <w:rPr>
          <w:spacing w:val="29"/>
          <w:w w:val="101"/>
        </w:rPr>
        <w:t xml:space="preserve"> </w:t>
      </w:r>
      <w:r>
        <w:rPr>
          <w:spacing w:val="-4"/>
        </w:rPr>
        <w:t>corticosteroids</w:t>
      </w:r>
      <w:r>
        <w:rPr>
          <w:spacing w:val="28"/>
        </w:rPr>
        <w:t xml:space="preserve"> </w:t>
      </w:r>
      <w:r>
        <w:rPr>
          <w:spacing w:val="-4"/>
        </w:rPr>
        <w:t>and</w:t>
      </w:r>
      <w:r>
        <w:rPr>
          <w:spacing w:val="35"/>
        </w:rPr>
        <w:t xml:space="preserve"> </w:t>
      </w:r>
      <w:r>
        <w:rPr>
          <w:spacing w:val="-4"/>
        </w:rPr>
        <w:t>reco</w:t>
      </w:r>
      <w:r>
        <w:rPr>
          <w:spacing w:val="-5"/>
        </w:rPr>
        <w:t>mmenda-</w:t>
      </w:r>
      <w:r>
        <w:rPr/>
        <w:t xml:space="preserve"> </w:t>
      </w:r>
      <w:r>
        <w:rPr>
          <w:spacing w:val="-4"/>
        </w:rPr>
        <w:t>tions</w:t>
      </w:r>
      <w:r>
        <w:rPr>
          <w:spacing w:val="37"/>
          <w:w w:val="101"/>
        </w:rPr>
        <w:t xml:space="preserve"> </w:t>
      </w:r>
      <w:r>
        <w:rPr>
          <w:spacing w:val="-4"/>
        </w:rPr>
        <w:t>for  late  preterm  birth  steroids.  Am</w:t>
      </w:r>
      <w:r>
        <w:rPr>
          <w:spacing w:val="36"/>
          <w:w w:val="101"/>
        </w:rPr>
        <w:t xml:space="preserve"> </w:t>
      </w:r>
      <w:r>
        <w:rPr>
          <w:spacing w:val="-4"/>
        </w:rPr>
        <w:t>J </w:t>
      </w:r>
      <w:r>
        <w:rPr>
          <w:spacing w:val="-5"/>
        </w:rPr>
        <w:t xml:space="preserve"> Perinatol.</w:t>
      </w:r>
      <w:r>
        <w:rPr/>
        <w:t xml:space="preserve"> </w:t>
      </w:r>
      <w:r>
        <w:rPr>
          <w:spacing w:val="-9"/>
        </w:rPr>
        <w:t>2018;35(13):1241–1250.</w:t>
      </w:r>
    </w:p>
    <w:p>
      <w:pPr>
        <w:pStyle w:val="BodyText"/>
        <w:ind w:left="529" w:right="272" w:hanging="521"/>
        <w:spacing w:before="16" w:line="246" w:lineRule="auto"/>
        <w:rPr/>
      </w:pPr>
      <w:hyperlink w:history="true" w:anchor="bookmark1">
        <w:r>
          <w:rPr>
            <w:spacing w:val="-6"/>
          </w:rPr>
          <w:t>[28]</w:t>
        </w:r>
      </w:hyperlink>
      <w:r>
        <w:rPr>
          <w:spacing w:val="-6"/>
        </w:rPr>
        <w:t>Hajdu</w:t>
      </w:r>
      <w:r>
        <w:rPr>
          <w:spacing w:val="37"/>
        </w:rPr>
        <w:t xml:space="preserve"> </w:t>
      </w:r>
      <w:r>
        <w:rPr>
          <w:spacing w:val="-6"/>
        </w:rPr>
        <w:t>SA,</w:t>
      </w:r>
      <w:r>
        <w:rPr>
          <w:spacing w:val="42"/>
          <w:w w:val="101"/>
        </w:rPr>
        <w:t xml:space="preserve"> </w:t>
      </w:r>
      <w:r>
        <w:rPr>
          <w:spacing w:val="-6"/>
        </w:rPr>
        <w:t>Rossi</w:t>
      </w:r>
      <w:r>
        <w:rPr>
          <w:spacing w:val="42"/>
          <w:w w:val="101"/>
        </w:rPr>
        <w:t xml:space="preserve"> </w:t>
      </w:r>
      <w:r>
        <w:rPr>
          <w:spacing w:val="-6"/>
        </w:rPr>
        <w:t>RM,</w:t>
      </w:r>
      <w:r>
        <w:rPr>
          <w:spacing w:val="42"/>
        </w:rPr>
        <w:t xml:space="preserve"> </w:t>
      </w:r>
      <w:r>
        <w:rPr>
          <w:spacing w:val="-6"/>
        </w:rPr>
        <w:t>DeFr</w:t>
      </w:r>
      <w:r>
        <w:rPr>
          <w:spacing w:val="-7"/>
        </w:rPr>
        <w:t>anco</w:t>
      </w:r>
      <w:r>
        <w:rPr>
          <w:spacing w:val="42"/>
          <w:w w:val="101"/>
        </w:rPr>
        <w:t xml:space="preserve"> </w:t>
      </w:r>
      <w:r>
        <w:rPr>
          <w:spacing w:val="-7"/>
        </w:rPr>
        <w:t>EA.</w:t>
      </w:r>
      <w:r>
        <w:rPr>
          <w:spacing w:val="43"/>
        </w:rPr>
        <w:t xml:space="preserve"> </w:t>
      </w:r>
      <w:r>
        <w:rPr>
          <w:spacing w:val="-7"/>
        </w:rPr>
        <w:t>Factors</w:t>
      </w:r>
      <w:r>
        <w:rPr>
          <w:spacing w:val="35"/>
        </w:rPr>
        <w:t xml:space="preserve"> </w:t>
      </w:r>
      <w:r>
        <w:rPr>
          <w:spacing w:val="-7"/>
        </w:rPr>
        <w:t>associated</w:t>
      </w:r>
      <w:r>
        <w:rPr/>
        <w:t xml:space="preserve"> </w:t>
      </w:r>
      <w:r>
        <w:rPr>
          <w:spacing w:val="-2"/>
        </w:rPr>
        <w:t>with   maternal   and   ne</w:t>
      </w:r>
      <w:r>
        <w:rPr>
          <w:spacing w:val="-3"/>
        </w:rPr>
        <w:t>onatal   interventions   at  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35" w:right="7" w:hanging="15"/>
        <w:spacing w:before="39" w:line="258" w:lineRule="auto"/>
        <w:rPr/>
      </w:pPr>
      <w:r>
        <w:rPr>
          <w:spacing w:val="-5"/>
        </w:rPr>
        <w:t>threshold</w:t>
      </w:r>
      <w:r>
        <w:rPr>
          <w:spacing w:val="15"/>
        </w:rPr>
        <w:t xml:space="preserve">  </w:t>
      </w:r>
      <w:r>
        <w:rPr>
          <w:spacing w:val="-5"/>
        </w:rPr>
        <w:t>of</w:t>
      </w:r>
      <w:r>
        <w:rPr>
          <w:spacing w:val="9"/>
        </w:rPr>
        <w:t xml:space="preserve">  </w:t>
      </w:r>
      <w:r>
        <w:rPr>
          <w:spacing w:val="-5"/>
        </w:rPr>
        <w:t>viability.</w:t>
      </w:r>
      <w:r>
        <w:rPr>
          <w:spacing w:val="14"/>
          <w:w w:val="101"/>
        </w:rPr>
        <w:t xml:space="preserve">  </w:t>
      </w:r>
      <w:r>
        <w:rPr>
          <w:spacing w:val="-5"/>
        </w:rPr>
        <w:t>Obstet</w:t>
      </w:r>
      <w:r>
        <w:rPr>
          <w:spacing w:val="15"/>
        </w:rPr>
        <w:t xml:space="preserve">  </w:t>
      </w:r>
      <w:r>
        <w:rPr>
          <w:spacing w:val="-5"/>
        </w:rPr>
        <w:t>Gynecol.</w:t>
      </w:r>
      <w:r>
        <w:rPr>
          <w:spacing w:val="15"/>
          <w:w w:val="101"/>
        </w:rPr>
        <w:t xml:space="preserve">  </w:t>
      </w:r>
      <w:r>
        <w:rPr>
          <w:spacing w:val="-6"/>
        </w:rPr>
        <w:t>2020;135(6):</w:t>
      </w:r>
      <w:r>
        <w:rPr/>
        <w:t xml:space="preserve"> </w:t>
      </w:r>
      <w:r>
        <w:rPr>
          <w:spacing w:val="-10"/>
        </w:rPr>
        <w:t>1398–1408.</w:t>
      </w:r>
    </w:p>
    <w:p>
      <w:pPr>
        <w:pStyle w:val="BodyText"/>
        <w:ind w:left="521" w:right="6" w:hanging="521"/>
        <w:spacing w:before="3" w:line="260" w:lineRule="auto"/>
        <w:rPr/>
      </w:pPr>
      <w:hyperlink w:history="true" w:anchor="bookmark1">
        <w:r>
          <w:rPr>
            <w:spacing w:val="-1"/>
          </w:rPr>
          <w:t>[29]</w:t>
        </w:r>
      </w:hyperlink>
      <w:r>
        <w:rPr>
          <w:spacing w:val="-1"/>
        </w:rPr>
        <w:t>Norman   M,    Hallberg   B,    Ab</w:t>
      </w:r>
      <w:r>
        <w:rPr>
          <w:spacing w:val="-2"/>
        </w:rPr>
        <w:t>rahamsson   T,</w:t>
      </w:r>
      <w:r>
        <w:rPr>
          <w:spacing w:val="6"/>
        </w:rPr>
        <w:t xml:space="preserve">   </w:t>
      </w:r>
      <w:r>
        <w:rPr>
          <w:spacing w:val="-2"/>
        </w:rPr>
        <w:t>et</w:t>
      </w:r>
      <w:r>
        <w:rPr>
          <w:spacing w:val="6"/>
        </w:rPr>
        <w:t xml:space="preserve">   </w:t>
      </w:r>
      <w:r>
        <w:rPr>
          <w:spacing w:val="-2"/>
        </w:rPr>
        <w:t>al.</w:t>
      </w:r>
      <w:r>
        <w:rPr>
          <w:spacing w:val="2"/>
        </w:rPr>
        <w:t xml:space="preserve"> </w:t>
      </w:r>
      <w:r>
        <w:rPr>
          <w:spacing w:val="-6"/>
        </w:rPr>
        <w:t>Association</w:t>
      </w:r>
      <w:r>
        <w:rPr>
          <w:spacing w:val="45"/>
          <w:w w:val="101"/>
        </w:rPr>
        <w:t xml:space="preserve"> </w:t>
      </w:r>
      <w:r>
        <w:rPr>
          <w:spacing w:val="-6"/>
        </w:rPr>
        <w:t>between</w:t>
      </w:r>
      <w:r>
        <w:rPr>
          <w:spacing w:val="20"/>
        </w:rPr>
        <w:t xml:space="preserve"> </w:t>
      </w:r>
      <w:r>
        <w:rPr>
          <w:spacing w:val="-6"/>
        </w:rPr>
        <w:t>year</w:t>
      </w:r>
      <w:r>
        <w:rPr>
          <w:spacing w:val="26"/>
          <w:w w:val="101"/>
        </w:rPr>
        <w:t xml:space="preserve"> </w:t>
      </w:r>
      <w:r>
        <w:rPr>
          <w:spacing w:val="-6"/>
        </w:rPr>
        <w:t>of</w:t>
      </w:r>
      <w:r>
        <w:rPr>
          <w:spacing w:val="24"/>
        </w:rPr>
        <w:t xml:space="preserve"> </w:t>
      </w:r>
      <w:r>
        <w:rPr>
          <w:spacing w:val="-6"/>
        </w:rPr>
        <w:t>birth</w:t>
      </w:r>
      <w:r>
        <w:rPr>
          <w:spacing w:val="25"/>
          <w:w w:val="101"/>
        </w:rPr>
        <w:t xml:space="preserve"> </w:t>
      </w:r>
      <w:r>
        <w:rPr>
          <w:spacing w:val="-6"/>
        </w:rPr>
        <w:t>and</w:t>
      </w:r>
      <w:r>
        <w:rPr>
          <w:spacing w:val="39"/>
        </w:rPr>
        <w:t xml:space="preserve"> </w:t>
      </w:r>
      <w:r>
        <w:rPr>
          <w:spacing w:val="-6"/>
        </w:rPr>
        <w:t>1-Year</w:t>
      </w:r>
      <w:r>
        <w:rPr>
          <w:spacing w:val="25"/>
        </w:rPr>
        <w:t xml:space="preserve"> </w:t>
      </w:r>
      <w:r>
        <w:rPr>
          <w:spacing w:val="-6"/>
        </w:rPr>
        <w:t>survival</w:t>
      </w:r>
      <w:r>
        <w:rPr/>
        <w:t xml:space="preserve"> </w:t>
      </w:r>
      <w:r>
        <w:rPr>
          <w:spacing w:val="-3"/>
        </w:rPr>
        <w:t>among  extremely  preterm </w:t>
      </w:r>
      <w:r>
        <w:rPr>
          <w:spacing w:val="-4"/>
        </w:rPr>
        <w:t xml:space="preserve"> infants  in  Sweden  during</w:t>
      </w:r>
      <w:r>
        <w:rPr/>
        <w:t xml:space="preserve"> </w:t>
      </w:r>
      <w:r>
        <w:rPr>
          <w:spacing w:val="-7"/>
        </w:rPr>
        <w:t>2004–2007    and    2014–20</w:t>
      </w:r>
      <w:r>
        <w:rPr>
          <w:spacing w:val="-8"/>
        </w:rPr>
        <w:t>16.    JAMA.    2019;321(12):</w:t>
      </w:r>
      <w:r>
        <w:rPr/>
        <w:t xml:space="preserve"> </w:t>
      </w:r>
      <w:r>
        <w:rPr>
          <w:spacing w:val="-9"/>
        </w:rPr>
        <w:t>1188–1199.</w:t>
      </w:r>
    </w:p>
    <w:p>
      <w:pPr>
        <w:pStyle w:val="BodyText"/>
        <w:ind w:left="520" w:right="6" w:hanging="520"/>
        <w:spacing w:line="261" w:lineRule="auto"/>
        <w:rPr/>
      </w:pPr>
      <w:hyperlink w:history="true" w:anchor="bookmark1">
        <w:r>
          <w:rPr>
            <w:spacing w:val="-3"/>
          </w:rPr>
          <w:t>[30]</w:t>
        </w:r>
      </w:hyperlink>
      <w:r>
        <w:rPr>
          <w:spacing w:val="-3"/>
        </w:rPr>
        <w:t>Blencowe   H,   Cousens   S,   Oestergaard</w:t>
      </w:r>
      <w:r>
        <w:rPr>
          <w:spacing w:val="7"/>
        </w:rPr>
        <w:t xml:space="preserve">   </w:t>
      </w:r>
      <w:r>
        <w:rPr>
          <w:spacing w:val="-3"/>
        </w:rPr>
        <w:t>MZ,</w:t>
      </w:r>
      <w:r>
        <w:rPr/>
        <w:t xml:space="preserve">   </w:t>
      </w:r>
      <w:r>
        <w:rPr>
          <w:spacing w:val="-3"/>
        </w:rPr>
        <w:t>et</w:t>
      </w:r>
      <w:r>
        <w:rPr>
          <w:spacing w:val="1"/>
        </w:rPr>
        <w:t xml:space="preserve">   </w:t>
      </w:r>
      <w:r>
        <w:rPr>
          <w:spacing w:val="-3"/>
        </w:rPr>
        <w:t>al.</w:t>
      </w:r>
      <w:r>
        <w:rPr/>
        <w:t xml:space="preserve"> </w:t>
      </w:r>
      <w:r>
        <w:rPr>
          <w:spacing w:val="-3"/>
        </w:rPr>
        <w:t>National,  regional,  and  wor</w:t>
      </w:r>
      <w:r>
        <w:rPr>
          <w:spacing w:val="-4"/>
        </w:rPr>
        <w:t>ldwide</w:t>
      </w:r>
      <w:r>
        <w:rPr>
          <w:spacing w:val="3"/>
        </w:rPr>
        <w:t xml:space="preserve">  </w:t>
      </w:r>
      <w:r>
        <w:rPr>
          <w:spacing w:val="-4"/>
        </w:rPr>
        <w:t>estimates</w:t>
      </w:r>
      <w:r>
        <w:rPr>
          <w:spacing w:val="3"/>
        </w:rPr>
        <w:t xml:space="preserve">  </w:t>
      </w:r>
      <w:r>
        <w:rPr>
          <w:spacing w:val="-4"/>
        </w:rPr>
        <w:t>of</w:t>
      </w:r>
      <w:r>
        <w:rPr>
          <w:spacing w:val="1"/>
        </w:rPr>
        <w:t xml:space="preserve">  </w:t>
      </w:r>
      <w:r>
        <w:rPr>
          <w:spacing w:val="-4"/>
        </w:rPr>
        <w:t>pre-</w:t>
      </w:r>
      <w:r>
        <w:rPr>
          <w:spacing w:val="1"/>
        </w:rPr>
        <w:t xml:space="preserve"> </w:t>
      </w:r>
      <w:r>
        <w:rPr>
          <w:spacing w:val="-2"/>
        </w:rPr>
        <w:t>term  birth  rates</w:t>
      </w:r>
      <w:r>
        <w:rPr>
          <w:spacing w:val="3"/>
        </w:rPr>
        <w:t xml:space="preserve">  </w:t>
      </w:r>
      <w:r>
        <w:rPr>
          <w:spacing w:val="-2"/>
        </w:rPr>
        <w:t>in </w:t>
      </w:r>
      <w:r>
        <w:rPr>
          <w:spacing w:val="-3"/>
        </w:rPr>
        <w:t xml:space="preserve"> the  year</w:t>
      </w:r>
      <w:r>
        <w:rPr>
          <w:spacing w:val="2"/>
        </w:rPr>
        <w:t xml:space="preserve">  </w:t>
      </w:r>
      <w:r>
        <w:rPr>
          <w:spacing w:val="-3"/>
        </w:rPr>
        <w:t>2010  with  time</w:t>
      </w:r>
      <w:r>
        <w:rPr>
          <w:spacing w:val="49"/>
          <w:w w:val="101"/>
        </w:rPr>
        <w:t xml:space="preserve"> </w:t>
      </w:r>
      <w:r>
        <w:rPr>
          <w:spacing w:val="-3"/>
        </w:rPr>
        <w:t>trends</w:t>
      </w:r>
      <w:r>
        <w:rPr/>
        <w:t xml:space="preserve"> </w:t>
      </w:r>
      <w:r>
        <w:rPr>
          <w:spacing w:val="-6"/>
        </w:rPr>
        <w:t>since  1990  for  selected</w:t>
      </w:r>
      <w:r>
        <w:rPr>
          <w:spacing w:val="60"/>
        </w:rPr>
        <w:t xml:space="preserve"> </w:t>
      </w:r>
      <w:r>
        <w:rPr>
          <w:spacing w:val="-6"/>
        </w:rPr>
        <w:t>countries:  a</w:t>
      </w:r>
      <w:r>
        <w:rPr/>
        <w:t xml:space="preserve">  </w:t>
      </w:r>
      <w:r>
        <w:rPr>
          <w:spacing w:val="-6"/>
        </w:rPr>
        <w:t>systematic</w:t>
      </w:r>
      <w:r>
        <w:rPr>
          <w:spacing w:val="48"/>
          <w:w w:val="101"/>
        </w:rPr>
        <w:t xml:space="preserve"> </w:t>
      </w:r>
      <w:r>
        <w:rPr>
          <w:spacing w:val="-6"/>
        </w:rPr>
        <w:t>ana-</w:t>
      </w:r>
      <w:r>
        <w:rPr/>
        <w:t xml:space="preserve"> </w:t>
      </w:r>
      <w:r>
        <w:rPr>
          <w:spacing w:val="-6"/>
        </w:rPr>
        <w:t>lysis     and     implications.     Lancet.     2012;379(9832):</w:t>
      </w:r>
      <w:r>
        <w:rPr>
          <w:spacing w:val="9"/>
        </w:rPr>
        <w:t xml:space="preserve"> </w:t>
      </w:r>
      <w:r>
        <w:rPr>
          <w:spacing w:val="-9"/>
        </w:rPr>
        <w:t>2162–2172.</w:t>
      </w:r>
    </w:p>
    <w:p>
      <w:pPr>
        <w:pStyle w:val="BodyText"/>
        <w:ind w:left="529" w:right="6" w:hanging="529"/>
        <w:spacing w:before="1" w:line="253" w:lineRule="auto"/>
        <w:rPr/>
      </w:pPr>
      <w:r>
        <w:rPr>
          <w:spacing w:val="-2"/>
        </w:rPr>
        <w:t>[31]Hibbard  JU,</w:t>
      </w:r>
      <w:r>
        <w:rPr>
          <w:spacing w:val="9"/>
        </w:rPr>
        <w:t xml:space="preserve">  </w:t>
      </w:r>
      <w:r>
        <w:rPr>
          <w:spacing w:val="-2"/>
        </w:rPr>
        <w:t>Wilkins   </w:t>
      </w:r>
      <w:r>
        <w:rPr>
          <w:spacing w:val="-3"/>
        </w:rPr>
        <w:t>I,</w:t>
      </w:r>
      <w:r>
        <w:rPr>
          <w:spacing w:val="12"/>
          <w:w w:val="101"/>
        </w:rPr>
        <w:t xml:space="preserve">  </w:t>
      </w:r>
      <w:r>
        <w:rPr>
          <w:spacing w:val="-3"/>
        </w:rPr>
        <w:t>Sun</w:t>
      </w:r>
      <w:r>
        <w:rPr>
          <w:spacing w:val="15"/>
        </w:rPr>
        <w:t xml:space="preserve">  </w:t>
      </w:r>
      <w:r>
        <w:rPr>
          <w:spacing w:val="-3"/>
        </w:rPr>
        <w:t>L,</w:t>
      </w:r>
      <w:r>
        <w:rPr>
          <w:spacing w:val="11"/>
        </w:rPr>
        <w:t xml:space="preserve">  </w:t>
      </w:r>
      <w:r>
        <w:rPr>
          <w:spacing w:val="-3"/>
        </w:rPr>
        <w:t>Consortium</w:t>
      </w:r>
      <w:r>
        <w:rPr>
          <w:spacing w:val="12"/>
        </w:rPr>
        <w:t xml:space="preserve">  </w:t>
      </w:r>
      <w:r>
        <w:rPr>
          <w:spacing w:val="-3"/>
        </w:rPr>
        <w:t>on</w:t>
      </w:r>
      <w:r>
        <w:rPr>
          <w:spacing w:val="12"/>
        </w:rPr>
        <w:t xml:space="preserve">  </w:t>
      </w:r>
      <w:r>
        <w:rPr>
          <w:spacing w:val="-3"/>
        </w:rPr>
        <w:t>Safe</w:t>
      </w:r>
      <w:r>
        <w:rPr/>
        <w:t xml:space="preserve"> </w:t>
      </w:r>
      <w:r>
        <w:rPr>
          <w:spacing w:val="-5"/>
        </w:rPr>
        <w:t>Labor,</w:t>
      </w:r>
      <w:r>
        <w:rPr>
          <w:spacing w:val="9"/>
        </w:rPr>
        <w:t xml:space="preserve">  </w:t>
      </w:r>
      <w:r>
        <w:rPr>
          <w:spacing w:val="-5"/>
        </w:rPr>
        <w:t>et</w:t>
      </w:r>
      <w:r>
        <w:rPr>
          <w:spacing w:val="9"/>
        </w:rPr>
        <w:t xml:space="preserve">  </w:t>
      </w:r>
      <w:r>
        <w:rPr>
          <w:spacing w:val="-5"/>
        </w:rPr>
        <w:t>al.</w:t>
      </w:r>
      <w:r>
        <w:rPr>
          <w:spacing w:val="13"/>
        </w:rPr>
        <w:t xml:space="preserve">  </w:t>
      </w:r>
      <w:r>
        <w:rPr>
          <w:spacing w:val="-5"/>
        </w:rPr>
        <w:t>Respiratory</w:t>
      </w:r>
      <w:r>
        <w:rPr>
          <w:spacing w:val="11"/>
        </w:rPr>
        <w:t xml:space="preserve">  </w:t>
      </w:r>
      <w:r>
        <w:rPr>
          <w:spacing w:val="-5"/>
        </w:rPr>
        <w:t>morbidit</w:t>
      </w:r>
      <w:r>
        <w:rPr>
          <w:spacing w:val="-6"/>
        </w:rPr>
        <w:t>y</w:t>
      </w:r>
      <w:r>
        <w:rPr>
          <w:spacing w:val="11"/>
        </w:rPr>
        <w:t xml:space="preserve">  </w:t>
      </w:r>
      <w:r>
        <w:rPr>
          <w:spacing w:val="-6"/>
        </w:rPr>
        <w:t>in</w:t>
      </w:r>
      <w:r>
        <w:rPr>
          <w:spacing w:val="13"/>
          <w:w w:val="101"/>
        </w:rPr>
        <w:t xml:space="preserve">  </w:t>
      </w:r>
      <w:r>
        <w:rPr>
          <w:spacing w:val="-6"/>
        </w:rPr>
        <w:t>late</w:t>
      </w:r>
      <w:r>
        <w:rPr>
          <w:spacing w:val="11"/>
        </w:rPr>
        <w:t xml:space="preserve">  </w:t>
      </w:r>
      <w:r>
        <w:rPr>
          <w:spacing w:val="-6"/>
        </w:rPr>
        <w:t>preterm</w:t>
      </w:r>
      <w:r>
        <w:rPr>
          <w:spacing w:val="1"/>
        </w:rPr>
        <w:t xml:space="preserve"> </w:t>
      </w:r>
      <w:r>
        <w:rPr>
          <w:spacing w:val="-9"/>
        </w:rPr>
        <w:t>births.</w:t>
      </w:r>
      <w:r>
        <w:rPr>
          <w:spacing w:val="28"/>
        </w:rPr>
        <w:t xml:space="preserve"> </w:t>
      </w:r>
      <w:r>
        <w:rPr>
          <w:spacing w:val="-9"/>
        </w:rPr>
        <w:t>JAMA.</w:t>
      </w:r>
      <w:r>
        <w:rPr>
          <w:spacing w:val="17"/>
          <w:w w:val="101"/>
        </w:rPr>
        <w:t xml:space="preserve"> </w:t>
      </w:r>
      <w:r>
        <w:rPr>
          <w:spacing w:val="-9"/>
        </w:rPr>
        <w:t>2010;304(4):419–425.</w:t>
      </w:r>
    </w:p>
    <w:p>
      <w:pPr>
        <w:pStyle w:val="BodyText"/>
        <w:ind w:left="524" w:right="6" w:hanging="524"/>
        <w:spacing w:before="15" w:line="256" w:lineRule="auto"/>
        <w:rPr/>
      </w:pPr>
      <w:r>
        <w:rPr>
          <w:spacing w:val="-3"/>
        </w:rPr>
        <w:t>[32]Cheng  YW,  Kaimal  AJ,</w:t>
      </w:r>
      <w:r>
        <w:rPr>
          <w:spacing w:val="7"/>
        </w:rPr>
        <w:t xml:space="preserve">  </w:t>
      </w:r>
      <w:r>
        <w:rPr>
          <w:spacing w:val="-3"/>
        </w:rPr>
        <w:t>Bruckner</w:t>
      </w:r>
      <w:r>
        <w:rPr/>
        <w:t xml:space="preserve">  </w:t>
      </w:r>
      <w:r>
        <w:rPr>
          <w:spacing w:val="-3"/>
        </w:rPr>
        <w:t>TA,</w:t>
      </w:r>
      <w:r>
        <w:rPr>
          <w:spacing w:val="3"/>
        </w:rPr>
        <w:t xml:space="preserve">  </w:t>
      </w:r>
      <w:r>
        <w:rPr>
          <w:spacing w:val="-3"/>
        </w:rPr>
        <w:t>e</w:t>
      </w:r>
      <w:r>
        <w:rPr>
          <w:spacing w:val="-4"/>
        </w:rPr>
        <w:t>t</w:t>
      </w:r>
      <w:r>
        <w:rPr>
          <w:spacing w:val="3"/>
        </w:rPr>
        <w:t xml:space="preserve">  </w:t>
      </w:r>
      <w:r>
        <w:rPr>
          <w:spacing w:val="-4"/>
        </w:rPr>
        <w:t>al.</w:t>
      </w:r>
      <w:r>
        <w:rPr>
          <w:spacing w:val="7"/>
        </w:rPr>
        <w:t xml:space="preserve">  </w:t>
      </w:r>
      <w:r>
        <w:rPr>
          <w:spacing w:val="-4"/>
        </w:rPr>
        <w:t>Perinatal</w:t>
      </w:r>
      <w:r>
        <w:rPr/>
        <w:t xml:space="preserve"> </w:t>
      </w:r>
      <w:r>
        <w:rPr>
          <w:spacing w:val="-3"/>
        </w:rPr>
        <w:t>morbidity   associated   with   late</w:t>
      </w:r>
      <w:r>
        <w:rPr>
          <w:spacing w:val="5"/>
        </w:rPr>
        <w:t xml:space="preserve">   </w:t>
      </w:r>
      <w:r>
        <w:rPr>
          <w:spacing w:val="-3"/>
        </w:rPr>
        <w:t>preterm   deliveries</w:t>
      </w:r>
      <w:r>
        <w:rPr>
          <w:spacing w:val="2"/>
        </w:rPr>
        <w:t xml:space="preserve"> </w:t>
      </w:r>
      <w:r>
        <w:rPr>
          <w:spacing w:val="-5"/>
        </w:rPr>
        <w:t>compared</w:t>
      </w:r>
      <w:r>
        <w:rPr>
          <w:spacing w:val="37"/>
        </w:rPr>
        <w:t xml:space="preserve"> </w:t>
      </w:r>
      <w:r>
        <w:rPr>
          <w:spacing w:val="-5"/>
        </w:rPr>
        <w:t>with</w:t>
      </w:r>
      <w:r>
        <w:rPr>
          <w:spacing w:val="39"/>
        </w:rPr>
        <w:t xml:space="preserve"> </w:t>
      </w:r>
      <w:r>
        <w:rPr>
          <w:spacing w:val="-5"/>
        </w:rPr>
        <w:t>deliveries  between</w:t>
      </w:r>
      <w:r>
        <w:rPr>
          <w:spacing w:val="39"/>
          <w:w w:val="101"/>
        </w:rPr>
        <w:t xml:space="preserve"> </w:t>
      </w:r>
      <w:r>
        <w:rPr>
          <w:spacing w:val="-5"/>
        </w:rPr>
        <w:t>37</w:t>
      </w:r>
      <w:r>
        <w:rPr>
          <w:spacing w:val="39"/>
          <w:w w:val="101"/>
        </w:rPr>
        <w:t xml:space="preserve"> </w:t>
      </w:r>
      <w:r>
        <w:rPr>
          <w:spacing w:val="-5"/>
        </w:rPr>
        <w:t>and</w:t>
      </w:r>
      <w:r>
        <w:rPr>
          <w:spacing w:val="35"/>
        </w:rPr>
        <w:t xml:space="preserve"> </w:t>
      </w:r>
      <w:r>
        <w:rPr>
          <w:spacing w:val="-5"/>
        </w:rPr>
        <w:t>40</w:t>
      </w:r>
      <w:r>
        <w:rPr>
          <w:spacing w:val="35"/>
        </w:rPr>
        <w:t xml:space="preserve"> </w:t>
      </w:r>
      <w:r>
        <w:rPr>
          <w:spacing w:val="-5"/>
        </w:rPr>
        <w:t>we</w:t>
      </w:r>
      <w:r>
        <w:rPr>
          <w:spacing w:val="-6"/>
        </w:rPr>
        <w:t>eks</w:t>
      </w:r>
      <w:r>
        <w:rPr/>
        <w:t xml:space="preserve"> </w:t>
      </w:r>
      <w:r>
        <w:rPr>
          <w:spacing w:val="-9"/>
        </w:rPr>
        <w:t>of</w:t>
      </w:r>
      <w:r>
        <w:rPr>
          <w:spacing w:val="16"/>
        </w:rPr>
        <w:t xml:space="preserve"> </w:t>
      </w:r>
      <w:r>
        <w:rPr>
          <w:spacing w:val="-9"/>
        </w:rPr>
        <w:t>gestation.</w:t>
      </w:r>
      <w:r>
        <w:rPr>
          <w:spacing w:val="24"/>
        </w:rPr>
        <w:t xml:space="preserve"> </w:t>
      </w:r>
      <w:r>
        <w:rPr>
          <w:spacing w:val="-9"/>
        </w:rPr>
        <w:t>BJOG.</w:t>
      </w:r>
      <w:r>
        <w:rPr>
          <w:spacing w:val="17"/>
          <w:w w:val="101"/>
        </w:rPr>
        <w:t xml:space="preserve"> </w:t>
      </w:r>
      <w:r>
        <w:rPr>
          <w:spacing w:val="-9"/>
        </w:rPr>
        <w:t>2011;118(12):1446–1454.</w:t>
      </w:r>
    </w:p>
    <w:p>
      <w:pPr>
        <w:pStyle w:val="BodyText"/>
        <w:ind w:left="523" w:right="6" w:hanging="523"/>
        <w:spacing w:before="16" w:line="254" w:lineRule="auto"/>
        <w:rPr/>
      </w:pPr>
      <w:hyperlink w:history="true" w:anchor="bookmark1">
        <w:r>
          <w:rPr/>
          <w:t>[33]</w:t>
        </w:r>
      </w:hyperlink>
      <w:r>
        <w:rPr/>
        <w:t>Malloy</w:t>
      </w:r>
      <w:r>
        <w:rPr>
          <w:spacing w:val="35"/>
          <w:w w:val="101"/>
        </w:rPr>
        <w:t xml:space="preserve"> </w:t>
      </w:r>
      <w:r>
        <w:rPr/>
        <w:t>MH.</w:t>
      </w:r>
      <w:r>
        <w:rPr>
          <w:spacing w:val="37"/>
        </w:rPr>
        <w:t xml:space="preserve"> </w:t>
      </w:r>
      <w:r>
        <w:rPr/>
        <w:t>Impact</w:t>
      </w:r>
      <w:r>
        <w:rPr>
          <w:spacing w:val="31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cesa</w:t>
      </w:r>
      <w:r>
        <w:rPr>
          <w:spacing w:val="-1"/>
        </w:rPr>
        <w:t>rean</w:t>
      </w:r>
      <w:r>
        <w:rPr>
          <w:spacing w:val="31"/>
        </w:rPr>
        <w:t xml:space="preserve"> </w:t>
      </w:r>
      <w:r>
        <w:rPr>
          <w:spacing w:val="-1"/>
        </w:rPr>
        <w:t>section</w:t>
      </w:r>
      <w:r>
        <w:rPr>
          <w:spacing w:val="31"/>
        </w:rPr>
        <w:t xml:space="preserve"> </w:t>
      </w:r>
      <w:r>
        <w:rPr>
          <w:spacing w:val="-1"/>
        </w:rPr>
        <w:t>on</w:t>
      </w:r>
      <w:r>
        <w:rPr>
          <w:spacing w:val="35"/>
          <w:w w:val="101"/>
        </w:rPr>
        <w:t xml:space="preserve"> </w:t>
      </w:r>
      <w:r>
        <w:rPr>
          <w:spacing w:val="-1"/>
        </w:rPr>
        <w:t>intermedi-</w:t>
      </w:r>
      <w:r>
        <w:rPr/>
        <w:t xml:space="preserve"> </w:t>
      </w:r>
      <w:r>
        <w:rPr>
          <w:spacing w:val="-6"/>
        </w:rPr>
        <w:t>ate</w:t>
      </w:r>
      <w:r>
        <w:rPr>
          <w:spacing w:val="24"/>
        </w:rPr>
        <w:t xml:space="preserve"> </w:t>
      </w:r>
      <w:r>
        <w:rPr>
          <w:spacing w:val="-6"/>
        </w:rPr>
        <w:t>and</w:t>
      </w:r>
      <w:r>
        <w:rPr>
          <w:spacing w:val="29"/>
          <w:w w:val="101"/>
        </w:rPr>
        <w:t xml:space="preserve"> </w:t>
      </w:r>
      <w:r>
        <w:rPr>
          <w:spacing w:val="-6"/>
        </w:rPr>
        <w:t>late</w:t>
      </w:r>
      <w:r>
        <w:rPr>
          <w:spacing w:val="29"/>
          <w:w w:val="101"/>
        </w:rPr>
        <w:t xml:space="preserve"> </w:t>
      </w:r>
      <w:r>
        <w:rPr>
          <w:spacing w:val="-6"/>
        </w:rPr>
        <w:t>preterm</w:t>
      </w:r>
      <w:r>
        <w:rPr>
          <w:spacing w:val="29"/>
        </w:rPr>
        <w:t xml:space="preserve"> </w:t>
      </w:r>
      <w:r>
        <w:rPr>
          <w:spacing w:val="-6"/>
        </w:rPr>
        <w:t>births:</w:t>
      </w:r>
      <w:r>
        <w:rPr>
          <w:spacing w:val="31"/>
        </w:rPr>
        <w:t xml:space="preserve"> </w:t>
      </w:r>
      <w:r>
        <w:rPr>
          <w:spacing w:val="-6"/>
        </w:rPr>
        <w:t>U</w:t>
      </w:r>
      <w:r>
        <w:rPr>
          <w:spacing w:val="-7"/>
        </w:rPr>
        <w:t>nited</w:t>
      </w:r>
      <w:r>
        <w:rPr>
          <w:spacing w:val="23"/>
          <w:w w:val="101"/>
        </w:rPr>
        <w:t xml:space="preserve"> </w:t>
      </w:r>
      <w:r>
        <w:rPr>
          <w:spacing w:val="-7"/>
        </w:rPr>
        <w:t>States,</w:t>
      </w:r>
      <w:r>
        <w:rPr>
          <w:spacing w:val="25"/>
        </w:rPr>
        <w:t xml:space="preserve"> </w:t>
      </w:r>
      <w:r>
        <w:rPr>
          <w:spacing w:val="-7"/>
        </w:rPr>
        <w:t>2000-2003.</w:t>
      </w:r>
      <w:r>
        <w:rPr/>
        <w:t xml:space="preserve"> </w:t>
      </w:r>
      <w:r>
        <w:rPr>
          <w:spacing w:val="-8"/>
        </w:rPr>
        <w:t>Birth.</w:t>
      </w:r>
      <w:r>
        <w:rPr>
          <w:spacing w:val="19"/>
        </w:rPr>
        <w:t xml:space="preserve"> </w:t>
      </w:r>
      <w:r>
        <w:rPr>
          <w:spacing w:val="-8"/>
        </w:rPr>
        <w:t>2009;36(1):26–</w:t>
      </w:r>
      <w:r>
        <w:rPr>
          <w:spacing w:val="-9"/>
        </w:rPr>
        <w:t>33.</w:t>
      </w:r>
    </w:p>
    <w:p>
      <w:pPr>
        <w:pStyle w:val="BodyText"/>
        <w:ind w:left="520" w:right="6" w:hanging="521"/>
        <w:spacing w:before="16" w:line="261" w:lineRule="auto"/>
        <w:rPr/>
      </w:pPr>
      <w:hyperlink w:history="true" w:anchor="bookmark1">
        <w:r>
          <w:rPr>
            <w:spacing w:val="-5"/>
          </w:rPr>
          <w:t>[34]</w:t>
        </w:r>
      </w:hyperlink>
      <w:r>
        <w:rPr>
          <w:spacing w:val="-5"/>
        </w:rPr>
        <w:t>Gyamfi-Bannerman</w:t>
      </w:r>
      <w:r>
        <w:rPr>
          <w:spacing w:val="38"/>
        </w:rPr>
        <w:t xml:space="preserve"> </w:t>
      </w:r>
      <w:r>
        <w:rPr>
          <w:spacing w:val="-5"/>
        </w:rPr>
        <w:t>C,</w:t>
      </w:r>
      <w:r>
        <w:rPr>
          <w:spacing w:val="29"/>
          <w:w w:val="101"/>
        </w:rPr>
        <w:t xml:space="preserve"> </w:t>
      </w:r>
      <w:r>
        <w:rPr>
          <w:spacing w:val="-5"/>
        </w:rPr>
        <w:t>Thom</w:t>
      </w:r>
      <w:r>
        <w:rPr>
          <w:spacing w:val="44"/>
          <w:w w:val="101"/>
        </w:rPr>
        <w:t xml:space="preserve"> </w:t>
      </w:r>
      <w:r>
        <w:rPr>
          <w:spacing w:val="-5"/>
        </w:rPr>
        <w:t>EA,</w:t>
      </w:r>
      <w:r>
        <w:rPr>
          <w:spacing w:val="42"/>
          <w:w w:val="101"/>
        </w:rPr>
        <w:t xml:space="preserve"> </w:t>
      </w:r>
      <w:r>
        <w:rPr>
          <w:spacing w:val="-5"/>
        </w:rPr>
        <w:t>Bla</w:t>
      </w:r>
      <w:r>
        <w:rPr>
          <w:spacing w:val="-6"/>
        </w:rPr>
        <w:t>ckwell</w:t>
      </w:r>
      <w:r>
        <w:rPr>
          <w:spacing w:val="38"/>
          <w:w w:val="101"/>
        </w:rPr>
        <w:t xml:space="preserve"> </w:t>
      </w:r>
      <w:r>
        <w:rPr>
          <w:spacing w:val="-6"/>
        </w:rPr>
        <w:t>SC,</w:t>
      </w:r>
      <w:r>
        <w:rPr>
          <w:spacing w:val="44"/>
        </w:rPr>
        <w:t xml:space="preserve"> </w:t>
      </w:r>
      <w:r>
        <w:rPr>
          <w:spacing w:val="-6"/>
        </w:rPr>
        <w:t>NICHD</w:t>
      </w:r>
      <w:r>
        <w:rPr/>
        <w:t xml:space="preserve"> </w:t>
      </w:r>
      <w:r>
        <w:rPr>
          <w:spacing w:val="-5"/>
        </w:rPr>
        <w:t>Maternal–Fetal    Medicine</w:t>
      </w:r>
      <w:r>
        <w:rPr>
          <w:spacing w:val="2"/>
        </w:rPr>
        <w:t xml:space="preserve">    </w:t>
      </w:r>
      <w:r>
        <w:rPr>
          <w:spacing w:val="-5"/>
        </w:rPr>
        <w:t>Units</w:t>
      </w:r>
      <w:r>
        <w:rPr>
          <w:spacing w:val="3"/>
        </w:rPr>
        <w:t xml:space="preserve">    </w:t>
      </w:r>
      <w:r>
        <w:rPr>
          <w:spacing w:val="-5"/>
        </w:rPr>
        <w:t>Netwo</w:t>
      </w:r>
      <w:r>
        <w:rPr>
          <w:spacing w:val="-6"/>
        </w:rPr>
        <w:t>rk,</w:t>
      </w:r>
      <w:r>
        <w:rPr>
          <w:spacing w:val="1"/>
        </w:rPr>
        <w:t xml:space="preserve">    </w:t>
      </w:r>
      <w:r>
        <w:rPr>
          <w:spacing w:val="-6"/>
        </w:rPr>
        <w:t>et</w:t>
      </w:r>
      <w:r>
        <w:rPr>
          <w:spacing w:val="1"/>
        </w:rPr>
        <w:t xml:space="preserve">    </w:t>
      </w:r>
      <w:r>
        <w:rPr>
          <w:spacing w:val="-6"/>
        </w:rPr>
        <w:t>al.</w:t>
      </w:r>
      <w:r>
        <w:rPr>
          <w:spacing w:val="1"/>
        </w:rPr>
        <w:t xml:space="preserve"> </w:t>
      </w:r>
      <w:r>
        <w:rPr>
          <w:spacing w:val="-4"/>
        </w:rPr>
        <w:t>Antenatal  betamethasone</w:t>
      </w:r>
      <w:r>
        <w:rPr>
          <w:spacing w:val="42"/>
        </w:rPr>
        <w:t xml:space="preserve"> </w:t>
      </w:r>
      <w:r>
        <w:rPr>
          <w:spacing w:val="-4"/>
        </w:rPr>
        <w:t>for</w:t>
      </w:r>
      <w:r>
        <w:rPr>
          <w:spacing w:val="38"/>
        </w:rPr>
        <w:t xml:space="preserve"> </w:t>
      </w:r>
      <w:r>
        <w:rPr>
          <w:spacing w:val="-4"/>
        </w:rPr>
        <w:t>women</w:t>
      </w:r>
      <w:r>
        <w:rPr>
          <w:spacing w:val="41"/>
          <w:w w:val="101"/>
        </w:rPr>
        <w:t xml:space="preserve"> </w:t>
      </w:r>
      <w:r>
        <w:rPr>
          <w:spacing w:val="-4"/>
        </w:rPr>
        <w:t>at  risk</w:t>
      </w:r>
      <w:r>
        <w:rPr>
          <w:spacing w:val="35"/>
        </w:rPr>
        <w:t xml:space="preserve"> </w:t>
      </w:r>
      <w:r>
        <w:rPr>
          <w:spacing w:val="-4"/>
        </w:rPr>
        <w:t>for  late</w:t>
      </w:r>
      <w:r>
        <w:rPr/>
        <w:t xml:space="preserve"> </w:t>
      </w:r>
      <w:r>
        <w:rPr>
          <w:spacing w:val="-6"/>
        </w:rPr>
        <w:t>preterm</w:t>
      </w:r>
      <w:r>
        <w:rPr>
          <w:spacing w:val="10"/>
        </w:rPr>
        <w:t xml:space="preserve">   </w:t>
      </w:r>
      <w:r>
        <w:rPr>
          <w:spacing w:val="-6"/>
        </w:rPr>
        <w:t>delivery.    N </w:t>
      </w:r>
      <w:r>
        <w:rPr>
          <w:spacing w:val="-7"/>
        </w:rPr>
        <w:t xml:space="preserve">   Engl    J    Med.    2016;374(14):</w:t>
      </w:r>
      <w:r>
        <w:rPr>
          <w:spacing w:val="1"/>
        </w:rPr>
        <w:t xml:space="preserve"> </w:t>
      </w:r>
      <w:r>
        <w:rPr>
          <w:spacing w:val="-9"/>
        </w:rPr>
        <w:t>1311–1320.</w:t>
      </w:r>
    </w:p>
    <w:p>
      <w:pPr>
        <w:pStyle w:val="BodyText"/>
        <w:ind w:left="520" w:right="6" w:hanging="520"/>
        <w:spacing w:line="259" w:lineRule="auto"/>
        <w:rPr/>
      </w:pPr>
      <w:hyperlink w:history="true" w:anchor="bookmark1">
        <w:r>
          <w:rPr>
            <w:spacing w:val="-2"/>
          </w:rPr>
          <w:t>[35]</w:t>
        </w:r>
      </w:hyperlink>
      <w:r>
        <w:rPr>
          <w:spacing w:val="-2"/>
        </w:rPr>
        <w:t>Saccone</w:t>
      </w:r>
      <w:r>
        <w:rPr>
          <w:spacing w:val="56"/>
        </w:rPr>
        <w:t xml:space="preserve"> </w:t>
      </w:r>
      <w:r>
        <w:rPr>
          <w:spacing w:val="-2"/>
        </w:rPr>
        <w:t>G,</w:t>
      </w:r>
      <w:r>
        <w:rPr>
          <w:spacing w:val="47"/>
          <w:w w:val="101"/>
        </w:rPr>
        <w:t xml:space="preserve"> </w:t>
      </w:r>
      <w:r>
        <w:rPr>
          <w:spacing w:val="-2"/>
        </w:rPr>
        <w:t>Berghella</w:t>
      </w:r>
      <w:r>
        <w:rPr>
          <w:spacing w:val="35"/>
        </w:rPr>
        <w:t xml:space="preserve"> </w:t>
      </w:r>
      <w:r>
        <w:rPr>
          <w:spacing w:val="-2"/>
        </w:rPr>
        <w:t>V.</w:t>
      </w:r>
      <w:r>
        <w:rPr>
          <w:spacing w:val="38"/>
        </w:rPr>
        <w:t xml:space="preserve"> </w:t>
      </w:r>
      <w:r>
        <w:rPr>
          <w:spacing w:val="-2"/>
        </w:rPr>
        <w:t>Antenatal</w:t>
      </w:r>
      <w:r>
        <w:rPr>
          <w:spacing w:val="40"/>
        </w:rPr>
        <w:t xml:space="preserve"> </w:t>
      </w:r>
      <w:r>
        <w:rPr>
          <w:spacing w:val="-2"/>
        </w:rPr>
        <w:t>corticosteroids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4"/>
        </w:rPr>
        <w:t>maturity</w:t>
      </w:r>
      <w:r>
        <w:rPr>
          <w:spacing w:val="18"/>
          <w:w w:val="101"/>
        </w:rPr>
        <w:t xml:space="preserve">  </w:t>
      </w:r>
      <w:r>
        <w:rPr>
          <w:spacing w:val="-4"/>
        </w:rPr>
        <w:t>of  term</w:t>
      </w:r>
      <w:r>
        <w:rPr>
          <w:spacing w:val="11"/>
        </w:rPr>
        <w:t xml:space="preserve">  </w:t>
      </w:r>
      <w:r>
        <w:rPr>
          <w:spacing w:val="-4"/>
        </w:rPr>
        <w:t>or   near</w:t>
      </w:r>
      <w:r>
        <w:rPr>
          <w:spacing w:val="10"/>
        </w:rPr>
        <w:t xml:space="preserve">  </w:t>
      </w:r>
      <w:r>
        <w:rPr>
          <w:spacing w:val="-4"/>
        </w:rPr>
        <w:t>term  fetuses:   systematic</w:t>
      </w:r>
      <w:r>
        <w:rPr>
          <w:spacing w:val="1"/>
        </w:rPr>
        <w:t xml:space="preserve"> </w:t>
      </w:r>
      <w:r>
        <w:rPr>
          <w:spacing w:val="-4"/>
        </w:rPr>
        <w:t>review  and</w:t>
      </w:r>
      <w:r>
        <w:rPr>
          <w:spacing w:val="10"/>
        </w:rPr>
        <w:t xml:space="preserve">  </w:t>
      </w:r>
      <w:r>
        <w:rPr>
          <w:spacing w:val="-4"/>
        </w:rPr>
        <w:t>meta-analysis</w:t>
      </w:r>
      <w:r>
        <w:rPr>
          <w:spacing w:val="8"/>
        </w:rPr>
        <w:t xml:space="preserve">  </w:t>
      </w:r>
      <w:r>
        <w:rPr>
          <w:spacing w:val="-4"/>
        </w:rPr>
        <w:t>of</w:t>
      </w:r>
      <w:r>
        <w:rPr>
          <w:spacing w:val="7"/>
        </w:rPr>
        <w:t xml:space="preserve">  </w:t>
      </w:r>
      <w:r>
        <w:rPr>
          <w:spacing w:val="-4"/>
        </w:rPr>
        <w:t>randomized</w:t>
      </w:r>
      <w:r>
        <w:rPr>
          <w:spacing w:val="8"/>
        </w:rPr>
        <w:t xml:space="preserve">  </w:t>
      </w:r>
      <w:r>
        <w:rPr>
          <w:spacing w:val="-4"/>
        </w:rPr>
        <w:t>controlled</w:t>
      </w:r>
      <w:r>
        <w:rPr/>
        <w:t xml:space="preserve"> </w:t>
      </w:r>
      <w:r>
        <w:rPr>
          <w:spacing w:val="-9"/>
        </w:rPr>
        <w:t>trials.</w:t>
      </w:r>
      <w:r>
        <w:rPr>
          <w:spacing w:val="38"/>
        </w:rPr>
        <w:t xml:space="preserve"> </w:t>
      </w:r>
      <w:r>
        <w:rPr>
          <w:spacing w:val="-9"/>
        </w:rPr>
        <w:t>BMJ.</w:t>
      </w:r>
      <w:r>
        <w:rPr>
          <w:spacing w:val="17"/>
          <w:w w:val="101"/>
        </w:rPr>
        <w:t xml:space="preserve"> </w:t>
      </w:r>
      <w:r>
        <w:rPr>
          <w:spacing w:val="-9"/>
        </w:rPr>
        <w:t>2016;355:i5044–i.</w:t>
      </w:r>
    </w:p>
    <w:p>
      <w:pPr>
        <w:pStyle w:val="BodyText"/>
        <w:ind w:left="523" w:hanging="523"/>
        <w:spacing w:before="4" w:line="261" w:lineRule="auto"/>
        <w:rPr/>
      </w:pPr>
      <w:hyperlink w:history="true" w:anchor="bookmark1">
        <w:r>
          <w:rPr>
            <w:spacing w:val="-5"/>
          </w:rPr>
          <w:t>[36]</w:t>
        </w:r>
      </w:hyperlink>
      <w:r>
        <w:rPr>
          <w:spacing w:val="-5"/>
        </w:rPr>
        <w:t>Ninan</w:t>
      </w:r>
      <w:r>
        <w:rPr>
          <w:spacing w:val="35"/>
        </w:rPr>
        <w:t xml:space="preserve"> </w:t>
      </w:r>
      <w:r>
        <w:rPr>
          <w:spacing w:val="-5"/>
        </w:rPr>
        <w:t>K,</w:t>
      </w:r>
      <w:r>
        <w:rPr>
          <w:spacing w:val="33"/>
          <w:w w:val="101"/>
        </w:rPr>
        <w:t xml:space="preserve"> </w:t>
      </w:r>
      <w:r>
        <w:rPr>
          <w:spacing w:val="-4"/>
        </w:rPr>
        <w:t>Liyanage</w:t>
      </w:r>
      <w:r>
        <w:rPr>
          <w:spacing w:val="27"/>
          <w:w w:val="101"/>
        </w:rPr>
        <w:t xml:space="preserve"> </w:t>
      </w:r>
      <w:r>
        <w:rPr>
          <w:spacing w:val="-4"/>
        </w:rPr>
        <w:t>SK,</w:t>
      </w:r>
      <w:r>
        <w:rPr>
          <w:spacing w:val="32"/>
        </w:rPr>
        <w:t xml:space="preserve"> </w:t>
      </w:r>
      <w:r>
        <w:rPr>
          <w:spacing w:val="-4"/>
        </w:rPr>
        <w:t>Murphy</w:t>
      </w:r>
      <w:r>
        <w:rPr>
          <w:spacing w:val="33"/>
          <w:w w:val="101"/>
        </w:rPr>
        <w:t xml:space="preserve"> </w:t>
      </w:r>
      <w:r>
        <w:rPr>
          <w:spacing w:val="-4"/>
        </w:rPr>
        <w:t>KE,</w:t>
      </w:r>
      <w:r>
        <w:rPr>
          <w:spacing w:val="27"/>
          <w:w w:val="101"/>
        </w:rPr>
        <w:t xml:space="preserve"> </w:t>
      </w:r>
      <w:r>
        <w:rPr>
          <w:spacing w:val="-4"/>
        </w:rPr>
        <w:t>et</w:t>
      </w:r>
      <w:r>
        <w:rPr>
          <w:spacing w:val="26"/>
          <w:w w:val="101"/>
        </w:rPr>
        <w:t xml:space="preserve"> </w:t>
      </w:r>
      <w:r>
        <w:rPr>
          <w:spacing w:val="-4"/>
        </w:rPr>
        <w:t>al.</w:t>
      </w:r>
      <w:r>
        <w:rPr>
          <w:spacing w:val="34"/>
        </w:rPr>
        <w:t xml:space="preserve"> </w:t>
      </w:r>
      <w:r>
        <w:rPr>
          <w:spacing w:val="-4"/>
        </w:rPr>
        <w:t>Evalu</w:t>
      </w:r>
      <w:r>
        <w:rPr>
          <w:spacing w:val="-5"/>
        </w:rPr>
        <w:t>ation</w:t>
      </w:r>
      <w:r>
        <w:rPr>
          <w:spacing w:val="27"/>
          <w:w w:val="101"/>
        </w:rPr>
        <w:t xml:space="preserve"> </w:t>
      </w:r>
      <w:r>
        <w:rPr>
          <w:spacing w:val="-5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4"/>
        </w:rPr>
        <w:t>long-term  outcomes  associated</w:t>
      </w:r>
      <w:r>
        <w:rPr>
          <w:spacing w:val="56"/>
        </w:rPr>
        <w:t xml:space="preserve"> </w:t>
      </w:r>
      <w:r>
        <w:rPr>
          <w:spacing w:val="-4"/>
        </w:rPr>
        <w:t>with  preterm  expos-</w:t>
      </w:r>
      <w:r>
        <w:rPr/>
        <w:t xml:space="preserve"> </w:t>
      </w:r>
      <w:r>
        <w:rPr>
          <w:spacing w:val="-4"/>
        </w:rPr>
        <w:t>ure</w:t>
      </w:r>
      <w:r>
        <w:rPr>
          <w:spacing w:val="43"/>
          <w:w w:val="101"/>
        </w:rPr>
        <w:t xml:space="preserve"> </w:t>
      </w:r>
      <w:r>
        <w:rPr>
          <w:spacing w:val="-4"/>
        </w:rPr>
        <w:t>to  antenatal  corticosteroids:  a  s</w:t>
      </w:r>
      <w:r>
        <w:rPr>
          <w:spacing w:val="-5"/>
        </w:rPr>
        <w:t>ystematic  review</w:t>
      </w:r>
      <w:r>
        <w:rPr/>
        <w:t xml:space="preserve"> </w:t>
      </w:r>
      <w:r>
        <w:rPr>
          <w:spacing w:val="-7"/>
        </w:rPr>
        <w:t>and     meta-analysis.     JAMA     Pediatr.</w:t>
      </w:r>
      <w:r>
        <w:rPr>
          <w:spacing w:val="-8"/>
        </w:rPr>
        <w:t xml:space="preserve">      2022;176(6):</w:t>
      </w:r>
      <w:r>
        <w:rPr/>
        <w:t xml:space="preserve"> </w:t>
      </w:r>
      <w:r>
        <w:rPr>
          <w:spacing w:val="-7"/>
        </w:rPr>
        <w:t>e220483.</w:t>
      </w:r>
    </w:p>
    <w:p>
      <w:pPr>
        <w:pStyle w:val="BodyText"/>
        <w:ind w:left="523" w:right="6" w:hanging="523"/>
        <w:spacing w:before="3" w:line="253" w:lineRule="auto"/>
        <w:rPr/>
      </w:pPr>
      <w:hyperlink w:history="true" w:anchor="bookmark1">
        <w:r>
          <w:rPr>
            <w:spacing w:val="-2"/>
          </w:rPr>
          <w:t>[37]</w:t>
        </w:r>
      </w:hyperlink>
      <w:r>
        <w:rPr>
          <w:spacing w:val="-2"/>
        </w:rPr>
        <w:t>Sotiriadis  A,  Makrydimas  G,  Papatheodorou  S,  et  al.</w:t>
      </w:r>
      <w:r>
        <w:rPr>
          <w:spacing w:val="16"/>
        </w:rPr>
        <w:t xml:space="preserve"> </w:t>
      </w:r>
      <w:r>
        <w:rPr>
          <w:spacing w:val="-3"/>
        </w:rPr>
        <w:t>Corticosteroids</w:t>
      </w:r>
      <w:r>
        <w:rPr>
          <w:spacing w:val="18"/>
        </w:rPr>
        <w:t xml:space="preserve">  </w:t>
      </w:r>
      <w:r>
        <w:rPr>
          <w:spacing w:val="-3"/>
        </w:rPr>
        <w:t>for   preve</w:t>
      </w:r>
      <w:r>
        <w:rPr>
          <w:spacing w:val="-4"/>
        </w:rPr>
        <w:t>nting   neonatal   respiratory</w:t>
      </w:r>
      <w:r>
        <w:rPr/>
        <w:t xml:space="preserve"> </w:t>
      </w:r>
      <w:r>
        <w:rPr>
          <w:spacing w:val="-4"/>
        </w:rPr>
        <w:t>morbidity</w:t>
      </w:r>
      <w:r>
        <w:rPr>
          <w:spacing w:val="9"/>
        </w:rPr>
        <w:t xml:space="preserve">  </w:t>
      </w:r>
      <w:r>
        <w:rPr>
          <w:spacing w:val="-4"/>
        </w:rPr>
        <w:t>after</w:t>
      </w:r>
      <w:r>
        <w:rPr>
          <w:spacing w:val="11"/>
        </w:rPr>
        <w:t xml:space="preserve">  </w:t>
      </w:r>
      <w:r>
        <w:rPr>
          <w:spacing w:val="-4"/>
        </w:rPr>
        <w:t>elective</w:t>
      </w:r>
      <w:r>
        <w:rPr>
          <w:spacing w:val="10"/>
        </w:rPr>
        <w:t xml:space="preserve">  </w:t>
      </w:r>
      <w:r>
        <w:rPr>
          <w:spacing w:val="-4"/>
        </w:rPr>
        <w:t>caesarean</w:t>
      </w:r>
      <w:r>
        <w:rPr>
          <w:spacing w:val="10"/>
        </w:rPr>
        <w:t xml:space="preserve">  </w:t>
      </w:r>
      <w:r>
        <w:rPr>
          <w:spacing w:val="-4"/>
        </w:rPr>
        <w:t>section</w:t>
      </w:r>
      <w:r>
        <w:rPr>
          <w:spacing w:val="10"/>
        </w:rPr>
        <w:t xml:space="preserve">  </w:t>
      </w:r>
      <w:r>
        <w:rPr>
          <w:spacing w:val="-4"/>
        </w:rPr>
        <w:t>at  </w:t>
      </w:r>
      <w:r>
        <w:rPr>
          <w:spacing w:val="-5"/>
        </w:rPr>
        <w:t>term.</w:t>
      </w:r>
      <w:r>
        <w:rPr>
          <w:spacing w:val="1"/>
        </w:rPr>
        <w:t xml:space="preserve"> </w:t>
      </w:r>
      <w:r>
        <w:rPr>
          <w:spacing w:val="-10"/>
        </w:rPr>
        <w:t>Cochrane</w:t>
      </w:r>
      <w:r>
        <w:rPr>
          <w:spacing w:val="24"/>
        </w:rPr>
        <w:t xml:space="preserve"> </w:t>
      </w:r>
      <w:r>
        <w:rPr>
          <w:spacing w:val="-10"/>
        </w:rPr>
        <w:t>Database</w:t>
      </w:r>
      <w:r>
        <w:rPr>
          <w:spacing w:val="17"/>
        </w:rPr>
        <w:t xml:space="preserve"> </w:t>
      </w:r>
      <w:r>
        <w:rPr>
          <w:spacing w:val="-10"/>
        </w:rPr>
        <w:t>Syst</w:t>
      </w:r>
      <w:r>
        <w:rPr>
          <w:spacing w:val="24"/>
          <w:w w:val="101"/>
        </w:rPr>
        <w:t xml:space="preserve"> </w:t>
      </w:r>
      <w:r>
        <w:rPr>
          <w:spacing w:val="-10"/>
        </w:rPr>
        <w:t>Rev.</w:t>
      </w:r>
      <w:r>
        <w:rPr>
          <w:spacing w:val="18"/>
        </w:rPr>
        <w:t xml:space="preserve"> </w:t>
      </w:r>
      <w:r>
        <w:rPr>
          <w:spacing w:val="-10"/>
        </w:rPr>
        <w:t>201</w:t>
      </w:r>
      <w:r>
        <w:rPr>
          <w:spacing w:val="-11"/>
        </w:rPr>
        <w:t>8;8(8):CD006614.</w:t>
      </w:r>
    </w:p>
    <w:p>
      <w:pPr>
        <w:pStyle w:val="BodyText"/>
        <w:ind w:left="519" w:right="6" w:hanging="519"/>
        <w:spacing w:before="22" w:line="258" w:lineRule="auto"/>
        <w:rPr/>
      </w:pPr>
      <w:hyperlink w:history="true" w:anchor="bookmark1">
        <w:r>
          <w:rPr>
            <w:spacing w:val="-3"/>
          </w:rPr>
          <w:t>[38]</w:t>
        </w:r>
      </w:hyperlink>
      <w:r>
        <w:rPr>
          <w:spacing w:val="-3"/>
        </w:rPr>
        <w:t>Stutchfield</w:t>
      </w:r>
      <w:r>
        <w:rPr>
          <w:spacing w:val="34"/>
          <w:w w:val="101"/>
        </w:rPr>
        <w:t xml:space="preserve"> </w:t>
      </w:r>
      <w:r>
        <w:rPr>
          <w:spacing w:val="-3"/>
        </w:rPr>
        <w:t>P,</w:t>
      </w:r>
      <w:r>
        <w:rPr>
          <w:spacing w:val="22"/>
          <w:w w:val="101"/>
        </w:rPr>
        <w:t xml:space="preserve"> </w:t>
      </w:r>
      <w:r>
        <w:rPr>
          <w:spacing w:val="-3"/>
        </w:rPr>
        <w:t>Whitaker</w:t>
      </w:r>
      <w:r>
        <w:rPr>
          <w:spacing w:val="33"/>
          <w:w w:val="101"/>
        </w:rPr>
        <w:t xml:space="preserve"> </w:t>
      </w:r>
      <w:r>
        <w:rPr>
          <w:spacing w:val="-3"/>
        </w:rPr>
        <w:t>R,</w:t>
      </w:r>
      <w:r>
        <w:rPr>
          <w:spacing w:val="34"/>
        </w:rPr>
        <w:t xml:space="preserve"> </w:t>
      </w:r>
      <w:r>
        <w:rPr>
          <w:spacing w:val="-3"/>
        </w:rPr>
        <w:t>Russell</w:t>
      </w:r>
      <w:r>
        <w:rPr>
          <w:spacing w:val="33"/>
          <w:w w:val="101"/>
        </w:rPr>
        <w:t xml:space="preserve"> </w:t>
      </w:r>
      <w:r>
        <w:rPr>
          <w:spacing w:val="-3"/>
        </w:rPr>
        <w:t>I,</w:t>
      </w:r>
      <w:r>
        <w:rPr>
          <w:spacing w:val="24"/>
        </w:rPr>
        <w:t xml:space="preserve"> </w:t>
      </w:r>
      <w:r>
        <w:rPr>
          <w:spacing w:val="-3"/>
        </w:rPr>
        <w:t>Antenata</w:t>
      </w:r>
      <w:r>
        <w:rPr>
          <w:spacing w:val="-4"/>
        </w:rPr>
        <w:t>l</w:t>
      </w:r>
      <w:r>
        <w:rPr>
          <w:spacing w:val="28"/>
          <w:w w:val="101"/>
        </w:rPr>
        <w:t xml:space="preserve"> </w:t>
      </w:r>
      <w:r>
        <w:rPr>
          <w:spacing w:val="-4"/>
        </w:rPr>
        <w:t>Steroids</w:t>
      </w:r>
      <w:r>
        <w:rPr/>
        <w:t xml:space="preserve"> </w:t>
      </w:r>
      <w:r>
        <w:rPr>
          <w:spacing w:val="-9"/>
        </w:rPr>
        <w:t>for    Term     Elective     Caesarean    Section     (ASTECS)</w:t>
      </w:r>
      <w:r>
        <w:rPr>
          <w:spacing w:val="11"/>
        </w:rPr>
        <w:t xml:space="preserve"> </w:t>
      </w:r>
      <w:r>
        <w:rPr>
          <w:spacing w:val="-6"/>
        </w:rPr>
        <w:t>Research  Team.  Antenatal   betamethasone  and   inci-</w:t>
      </w:r>
      <w:r>
        <w:rPr>
          <w:spacing w:val="1"/>
        </w:rPr>
        <w:t xml:space="preserve"> </w:t>
      </w:r>
      <w:r>
        <w:rPr>
          <w:spacing w:val="-4"/>
        </w:rPr>
        <w:t>dence  of  neonatal</w:t>
      </w:r>
      <w:r>
        <w:rPr>
          <w:spacing w:val="6"/>
        </w:rPr>
        <w:t xml:space="preserve">  </w:t>
      </w:r>
      <w:r>
        <w:rPr>
          <w:spacing w:val="-4"/>
        </w:rPr>
        <w:t>respiratory</w:t>
      </w:r>
      <w:r>
        <w:rPr>
          <w:spacing w:val="3"/>
        </w:rPr>
        <w:t xml:space="preserve">  </w:t>
      </w:r>
      <w:r>
        <w:rPr>
          <w:spacing w:val="-4"/>
        </w:rPr>
        <w:t>dist</w:t>
      </w:r>
      <w:r>
        <w:rPr>
          <w:spacing w:val="-5"/>
        </w:rPr>
        <w:t>ress</w:t>
      </w:r>
      <w:r>
        <w:rPr>
          <w:spacing w:val="4"/>
        </w:rPr>
        <w:t xml:space="preserve">  </w:t>
      </w:r>
      <w:r>
        <w:rPr>
          <w:spacing w:val="-5"/>
        </w:rPr>
        <w:t>after</w:t>
      </w:r>
      <w:r>
        <w:rPr>
          <w:spacing w:val="3"/>
        </w:rPr>
        <w:t xml:space="preserve">  </w:t>
      </w:r>
      <w:r>
        <w:rPr>
          <w:spacing w:val="-5"/>
        </w:rPr>
        <w:t>elective</w:t>
      </w:r>
      <w:r>
        <w:rPr/>
        <w:t xml:space="preserve"> </w:t>
      </w:r>
      <w:r>
        <w:rPr>
          <w:spacing w:val="-6"/>
        </w:rPr>
        <w:t>caesarean  section:</w:t>
      </w:r>
      <w:r>
        <w:rPr>
          <w:spacing w:val="8"/>
        </w:rPr>
        <w:t xml:space="preserve">  </w:t>
      </w:r>
      <w:r>
        <w:rPr>
          <w:spacing w:val="-6"/>
        </w:rPr>
        <w:t>pragmatic</w:t>
      </w:r>
      <w:r>
        <w:rPr>
          <w:spacing w:val="7"/>
        </w:rPr>
        <w:t xml:space="preserve">  </w:t>
      </w:r>
      <w:r>
        <w:rPr>
          <w:spacing w:val="-6"/>
        </w:rPr>
        <w:t>rand</w:t>
      </w:r>
      <w:r>
        <w:rPr>
          <w:spacing w:val="-7"/>
        </w:rPr>
        <w:t>omised  trial.   BMJ.</w:t>
      </w:r>
      <w:r>
        <w:rPr>
          <w:spacing w:val="1"/>
        </w:rPr>
        <w:t xml:space="preserve"> </w:t>
      </w:r>
      <w:r>
        <w:rPr>
          <w:spacing w:val="-8"/>
        </w:rPr>
        <w:t>2005;331(7518):662.</w:t>
      </w:r>
    </w:p>
    <w:p>
      <w:pPr>
        <w:pStyle w:val="BodyText"/>
        <w:ind w:left="523" w:hanging="523"/>
        <w:spacing w:before="17" w:line="260" w:lineRule="auto"/>
        <w:rPr/>
      </w:pPr>
      <w:hyperlink w:history="true" w:anchor="bookmark1">
        <w:r>
          <w:rPr>
            <w:spacing w:val="-5"/>
          </w:rPr>
          <w:t>[39]</w:t>
        </w:r>
      </w:hyperlink>
      <w:r>
        <w:rPr>
          <w:spacing w:val="-5"/>
        </w:rPr>
        <w:t>Gupta</w:t>
      </w:r>
      <w:r>
        <w:rPr>
          <w:spacing w:val="60"/>
        </w:rPr>
        <w:t xml:space="preserve"> </w:t>
      </w:r>
      <w:r>
        <w:rPr>
          <w:spacing w:val="-5"/>
        </w:rPr>
        <w:t>K</w:t>
      </w:r>
      <w:r>
        <w:rPr>
          <w:spacing w:val="-4"/>
        </w:rPr>
        <w:t>,</w:t>
      </w:r>
      <w:r>
        <w:rPr>
          <w:spacing w:val="40"/>
          <w:w w:val="101"/>
        </w:rPr>
        <w:t xml:space="preserve"> </w:t>
      </w:r>
      <w:r>
        <w:rPr>
          <w:spacing w:val="-4"/>
        </w:rPr>
        <w:t>Rajagopal</w:t>
      </w:r>
      <w:r>
        <w:rPr>
          <w:spacing w:val="42"/>
        </w:rPr>
        <w:t xml:space="preserve"> </w:t>
      </w:r>
      <w:r>
        <w:rPr>
          <w:spacing w:val="-4"/>
        </w:rPr>
        <w:t>R,</w:t>
      </w:r>
      <w:r>
        <w:rPr>
          <w:spacing w:val="40"/>
          <w:w w:val="101"/>
        </w:rPr>
        <w:t xml:space="preserve"> </w:t>
      </w:r>
      <w:r>
        <w:rPr>
          <w:spacing w:val="-4"/>
        </w:rPr>
        <w:t>King</w:t>
      </w:r>
      <w:r>
        <w:rPr>
          <w:spacing w:val="41"/>
          <w:w w:val="101"/>
        </w:rPr>
        <w:t xml:space="preserve"> </w:t>
      </w:r>
      <w:r>
        <w:rPr>
          <w:spacing w:val="-4"/>
        </w:rPr>
        <w:t>F,</w:t>
      </w:r>
      <w:r>
        <w:rPr>
          <w:spacing w:val="34"/>
        </w:rPr>
        <w:t xml:space="preserve"> </w:t>
      </w:r>
      <w:r>
        <w:rPr>
          <w:spacing w:val="-4"/>
        </w:rPr>
        <w:t>et</w:t>
      </w:r>
      <w:r>
        <w:rPr>
          <w:spacing w:val="34"/>
          <w:w w:val="101"/>
        </w:rPr>
        <w:t xml:space="preserve"> </w:t>
      </w:r>
      <w:r>
        <w:rPr>
          <w:spacing w:val="-4"/>
        </w:rPr>
        <w:t>al.</w:t>
      </w:r>
      <w:r>
        <w:rPr>
          <w:spacing w:val="33"/>
          <w:w w:val="101"/>
        </w:rPr>
        <w:t xml:space="preserve"> </w:t>
      </w:r>
      <w:r>
        <w:rPr>
          <w:spacing w:val="-4"/>
        </w:rPr>
        <w:t>Complications</w:t>
      </w:r>
      <w:r>
        <w:rPr>
          <w:spacing w:val="34"/>
        </w:rPr>
        <w:t xml:space="preserve"> </w:t>
      </w:r>
      <w:r>
        <w:rPr>
          <w:spacing w:val="-4"/>
        </w:rPr>
        <w:t>o</w:t>
      </w:r>
      <w:r>
        <w:rPr>
          <w:spacing w:val="6"/>
        </w:rPr>
        <w:t>f</w:t>
      </w:r>
      <w:r>
        <w:rPr/>
        <w:t xml:space="preserve"> </w:t>
      </w:r>
      <w:r>
        <w:rPr>
          <w:spacing w:val="-4"/>
        </w:rPr>
        <w:t>antenatal</w:t>
      </w:r>
      <w:r>
        <w:rPr>
          <w:spacing w:val="21"/>
        </w:rPr>
        <w:t xml:space="preserve"> </w:t>
      </w:r>
      <w:r>
        <w:rPr>
          <w:spacing w:val="-4"/>
        </w:rPr>
        <w:t>corticosteroids</w:t>
      </w:r>
      <w:r>
        <w:rPr>
          <w:spacing w:val="24"/>
        </w:rPr>
        <w:t xml:space="preserve"> </w:t>
      </w:r>
      <w:r>
        <w:rPr>
          <w:spacing w:val="-4"/>
        </w:rPr>
        <w:t>in</w:t>
      </w:r>
      <w:r>
        <w:rPr>
          <w:spacing w:val="23"/>
        </w:rPr>
        <w:t xml:space="preserve"> </w:t>
      </w:r>
      <w:r>
        <w:rPr>
          <w:spacing w:val="-4"/>
        </w:rPr>
        <w:t>infants</w:t>
      </w:r>
      <w:r>
        <w:rPr>
          <w:spacing w:val="25"/>
          <w:w w:val="101"/>
        </w:rPr>
        <w:t xml:space="preserve"> </w:t>
      </w:r>
      <w:r>
        <w:rPr>
          <w:spacing w:val="-4"/>
        </w:rPr>
        <w:t>born</w:t>
      </w:r>
      <w:r>
        <w:rPr>
          <w:spacing w:val="25"/>
        </w:rPr>
        <w:t xml:space="preserve"> </w:t>
      </w:r>
      <w:r>
        <w:rPr>
          <w:spacing w:val="-4"/>
        </w:rPr>
        <w:t>by</w:t>
      </w:r>
      <w:r>
        <w:rPr>
          <w:spacing w:val="20"/>
          <w:w w:val="101"/>
        </w:rPr>
        <w:t xml:space="preserve"> </w:t>
      </w:r>
      <w:r>
        <w:rPr>
          <w:spacing w:val="-4"/>
        </w:rPr>
        <w:t>early</w:t>
      </w:r>
      <w:r>
        <w:rPr>
          <w:spacing w:val="15"/>
          <w:w w:val="101"/>
        </w:rPr>
        <w:t xml:space="preserve"> </w:t>
      </w:r>
      <w:r>
        <w:rPr>
          <w:spacing w:val="-5"/>
        </w:rPr>
        <w:t>term</w:t>
      </w:r>
      <w:r>
        <w:rPr/>
        <w:t xml:space="preserve"> </w:t>
      </w:r>
      <w:r>
        <w:rPr>
          <w:spacing w:val="-8"/>
        </w:rPr>
        <w:t>scheduled</w:t>
      </w:r>
      <w:r>
        <w:rPr>
          <w:spacing w:val="18"/>
        </w:rPr>
        <w:t xml:space="preserve"> </w:t>
      </w:r>
      <w:r>
        <w:rPr>
          <w:spacing w:val="-8"/>
        </w:rPr>
        <w:t>cesarean</w:t>
      </w:r>
      <w:r>
        <w:rPr>
          <w:spacing w:val="18"/>
        </w:rPr>
        <w:t xml:space="preserve"> </w:t>
      </w:r>
      <w:r>
        <w:rPr>
          <w:spacing w:val="-8"/>
        </w:rPr>
        <w:t>sectio</w:t>
      </w:r>
      <w:r>
        <w:rPr>
          <w:spacing w:val="-9"/>
        </w:rPr>
        <w:t>n.</w:t>
      </w:r>
      <w:r>
        <w:rPr>
          <w:spacing w:val="23"/>
          <w:w w:val="101"/>
        </w:rPr>
        <w:t xml:space="preserve"> </w:t>
      </w:r>
      <w:r>
        <w:rPr>
          <w:spacing w:val="-9"/>
        </w:rPr>
        <w:t>Diabetes</w:t>
      </w:r>
      <w:r>
        <w:rPr>
          <w:spacing w:val="17"/>
          <w:w w:val="101"/>
        </w:rPr>
        <w:t xml:space="preserve"> </w:t>
      </w:r>
      <w:r>
        <w:rPr>
          <w:spacing w:val="-9"/>
        </w:rPr>
        <w:t>Care.</w:t>
      </w:r>
      <w:r>
        <w:rPr>
          <w:spacing w:val="18"/>
        </w:rPr>
        <w:t xml:space="preserve"> </w:t>
      </w:r>
      <w:r>
        <w:rPr>
          <w:spacing w:val="-9"/>
        </w:rPr>
        <w:t>2020;43(4):</w:t>
      </w:r>
      <w:r>
        <w:rPr/>
        <w:t xml:space="preserve"> </w:t>
      </w:r>
      <w:r>
        <w:rPr>
          <w:spacing w:val="-9"/>
        </w:rPr>
        <w:t>906–908.</w:t>
      </w:r>
    </w:p>
    <w:p>
      <w:pPr>
        <w:pStyle w:val="BodyText"/>
        <w:ind w:left="519" w:right="6" w:hanging="519"/>
        <w:spacing w:before="1" w:line="260" w:lineRule="auto"/>
        <w:rPr/>
      </w:pPr>
      <w:hyperlink w:history="true" w:anchor="bookmark1">
        <w:r>
          <w:rPr>
            <w:spacing w:val="-4"/>
          </w:rPr>
          <w:t>[40]</w:t>
        </w:r>
      </w:hyperlink>
      <w:r>
        <w:rPr>
          <w:spacing w:val="-4"/>
        </w:rPr>
        <w:t>Melamed</w:t>
      </w:r>
      <w:r>
        <w:rPr>
          <w:spacing w:val="49"/>
          <w:w w:val="101"/>
        </w:rPr>
        <w:t xml:space="preserve"> </w:t>
      </w:r>
      <w:r>
        <w:rPr>
          <w:spacing w:val="-4"/>
        </w:rPr>
        <w:t>N,</w:t>
      </w:r>
      <w:r>
        <w:rPr>
          <w:spacing w:val="25"/>
        </w:rPr>
        <w:t xml:space="preserve"> </w:t>
      </w:r>
      <w:r>
        <w:rPr>
          <w:spacing w:val="-4"/>
        </w:rPr>
        <w:t>Shah</w:t>
      </w:r>
      <w:r>
        <w:rPr>
          <w:spacing w:val="18"/>
        </w:rPr>
        <w:t xml:space="preserve"> </w:t>
      </w:r>
      <w:r>
        <w:rPr>
          <w:spacing w:val="-4"/>
        </w:rPr>
        <w:t>J,</w:t>
      </w:r>
      <w:r>
        <w:rPr>
          <w:spacing w:val="20"/>
          <w:w w:val="101"/>
        </w:rPr>
        <w:t xml:space="preserve"> </w:t>
      </w:r>
      <w:r>
        <w:rPr>
          <w:spacing w:val="-4"/>
        </w:rPr>
        <w:t>Yoon</w:t>
      </w:r>
      <w:r>
        <w:rPr>
          <w:spacing w:val="31"/>
        </w:rPr>
        <w:t xml:space="preserve"> </w:t>
      </w:r>
      <w:r>
        <w:rPr>
          <w:spacing w:val="-4"/>
        </w:rPr>
        <w:t>EW,</w:t>
      </w:r>
      <w:r>
        <w:rPr>
          <w:spacing w:val="24"/>
          <w:w w:val="101"/>
        </w:rPr>
        <w:t xml:space="preserve"> </w:t>
      </w:r>
      <w:r>
        <w:rPr>
          <w:spacing w:val="-4"/>
        </w:rPr>
        <w:t>et</w:t>
      </w:r>
      <w:r>
        <w:rPr>
          <w:spacing w:val="23"/>
          <w:w w:val="101"/>
        </w:rPr>
        <w:t xml:space="preserve"> </w:t>
      </w:r>
      <w:r>
        <w:rPr>
          <w:spacing w:val="-4"/>
        </w:rPr>
        <w:t>al.</w:t>
      </w:r>
      <w:r>
        <w:rPr>
          <w:spacing w:val="18"/>
        </w:rPr>
        <w:t xml:space="preserve"> </w:t>
      </w:r>
      <w:r>
        <w:rPr>
          <w:spacing w:val="-4"/>
        </w:rPr>
        <w:t>The</w:t>
      </w:r>
      <w:r>
        <w:rPr>
          <w:spacing w:val="30"/>
        </w:rPr>
        <w:t xml:space="preserve"> </w:t>
      </w:r>
      <w:r>
        <w:rPr>
          <w:spacing w:val="-4"/>
        </w:rPr>
        <w:t>role</w:t>
      </w:r>
      <w:r>
        <w:rPr>
          <w:spacing w:val="24"/>
          <w:w w:val="101"/>
        </w:rPr>
        <w:t xml:space="preserve"> </w:t>
      </w:r>
      <w:r>
        <w:rPr>
          <w:spacing w:val="-4"/>
        </w:rPr>
        <w:t>of</w:t>
      </w:r>
      <w:r>
        <w:rPr>
          <w:spacing w:val="17"/>
        </w:rPr>
        <w:t xml:space="preserve"> </w:t>
      </w:r>
      <w:r>
        <w:rPr>
          <w:spacing w:val="-4"/>
        </w:rPr>
        <w:t>ante-</w:t>
      </w:r>
      <w:r>
        <w:rPr/>
        <w:t xml:space="preserve"> </w:t>
      </w:r>
      <w:r>
        <w:rPr>
          <w:spacing w:val="-4"/>
        </w:rPr>
        <w:t>natal</w:t>
      </w:r>
      <w:r>
        <w:rPr>
          <w:spacing w:val="48"/>
          <w:w w:val="101"/>
        </w:rPr>
        <w:t xml:space="preserve"> </w:t>
      </w:r>
      <w:r>
        <w:rPr>
          <w:spacing w:val="-4"/>
        </w:rPr>
        <w:t>corticosteroids</w:t>
      </w:r>
      <w:r>
        <w:rPr>
          <w:spacing w:val="34"/>
          <w:w w:val="101"/>
        </w:rPr>
        <w:t xml:space="preserve"> </w:t>
      </w:r>
      <w:r>
        <w:rPr>
          <w:spacing w:val="-4"/>
        </w:rPr>
        <w:t>in</w:t>
      </w:r>
      <w:r>
        <w:rPr>
          <w:spacing w:val="25"/>
          <w:w w:val="101"/>
        </w:rPr>
        <w:t xml:space="preserve"> </w:t>
      </w:r>
      <w:r>
        <w:rPr>
          <w:spacing w:val="-4"/>
        </w:rPr>
        <w:t>twin</w:t>
      </w:r>
      <w:r>
        <w:rPr>
          <w:spacing w:val="35"/>
        </w:rPr>
        <w:t xml:space="preserve"> </w:t>
      </w:r>
      <w:r>
        <w:rPr>
          <w:spacing w:val="-4"/>
        </w:rPr>
        <w:t>pregnancies</w:t>
      </w:r>
      <w:r>
        <w:rPr>
          <w:spacing w:val="31"/>
        </w:rPr>
        <w:t xml:space="preserve"> </w:t>
      </w:r>
      <w:r>
        <w:rPr>
          <w:spacing w:val="-4"/>
        </w:rPr>
        <w:t>complicated</w:t>
      </w:r>
      <w:r>
        <w:rPr/>
        <w:t xml:space="preserve"> </w:t>
      </w:r>
      <w:r>
        <w:rPr>
          <w:spacing w:val="-6"/>
        </w:rPr>
        <w:t>by  preterm  birth.  Am</w:t>
      </w:r>
      <w:r>
        <w:rPr>
          <w:spacing w:val="38"/>
        </w:rPr>
        <w:t xml:space="preserve"> </w:t>
      </w:r>
      <w:r>
        <w:rPr>
          <w:spacing w:val="-6"/>
        </w:rPr>
        <w:t>J  Obstet  Gynecol.  2016;215(4):</w:t>
      </w:r>
      <w:r>
        <w:rPr/>
        <w:t xml:space="preserve"> </w:t>
      </w:r>
      <w:r>
        <w:rPr>
          <w:spacing w:val="-9"/>
        </w:rPr>
        <w:t>482.e1–e1482.e9.</w:t>
      </w:r>
    </w:p>
    <w:p>
      <w:pPr>
        <w:pStyle w:val="BodyText"/>
        <w:ind w:left="524" w:right="6" w:hanging="524"/>
        <w:spacing w:before="2" w:line="253" w:lineRule="auto"/>
        <w:rPr/>
      </w:pPr>
      <w:r>
        <w:rPr>
          <w:spacing w:val="-4"/>
        </w:rPr>
        <w:t>[41]Bibbo</w:t>
      </w:r>
      <w:r>
        <w:rPr>
          <w:spacing w:val="28"/>
          <w:w w:val="101"/>
        </w:rPr>
        <w:t xml:space="preserve"> </w:t>
      </w:r>
      <w:r>
        <w:rPr>
          <w:spacing w:val="-4"/>
        </w:rPr>
        <w:t>C,</w:t>
      </w:r>
      <w:r>
        <w:rPr>
          <w:spacing w:val="35"/>
        </w:rPr>
        <w:t xml:space="preserve"> </w:t>
      </w:r>
      <w:r>
        <w:rPr>
          <w:spacing w:val="-4"/>
        </w:rPr>
        <w:t>Deluca</w:t>
      </w:r>
      <w:r>
        <w:rPr>
          <w:spacing w:val="35"/>
          <w:w w:val="101"/>
        </w:rPr>
        <w:t xml:space="preserve"> </w:t>
      </w:r>
      <w:r>
        <w:rPr>
          <w:spacing w:val="-4"/>
        </w:rPr>
        <w:t>L,</w:t>
      </w:r>
      <w:r>
        <w:rPr>
          <w:spacing w:val="27"/>
        </w:rPr>
        <w:t xml:space="preserve"> </w:t>
      </w:r>
      <w:r>
        <w:rPr>
          <w:spacing w:val="-4"/>
        </w:rPr>
        <w:t>Gibbs</w:t>
      </w:r>
      <w:r>
        <w:rPr>
          <w:spacing w:val="34"/>
          <w:w w:val="101"/>
        </w:rPr>
        <w:t xml:space="preserve"> </w:t>
      </w:r>
      <w:r>
        <w:rPr>
          <w:spacing w:val="-4"/>
        </w:rPr>
        <w:t>KA,</w:t>
      </w:r>
      <w:r>
        <w:rPr>
          <w:spacing w:val="28"/>
          <w:w w:val="101"/>
        </w:rPr>
        <w:t xml:space="preserve"> </w:t>
      </w:r>
      <w:r>
        <w:rPr>
          <w:spacing w:val="-5"/>
        </w:rPr>
        <w:t>et</w:t>
      </w:r>
      <w:r>
        <w:rPr>
          <w:spacing w:val="27"/>
          <w:w w:val="101"/>
        </w:rPr>
        <w:t xml:space="preserve"> </w:t>
      </w:r>
      <w:r>
        <w:rPr>
          <w:spacing w:val="-5"/>
        </w:rPr>
        <w:t>al.</w:t>
      </w:r>
      <w:r>
        <w:rPr>
          <w:spacing w:val="35"/>
          <w:w w:val="101"/>
        </w:rPr>
        <w:t xml:space="preserve"> </w:t>
      </w:r>
      <w:r>
        <w:rPr>
          <w:spacing w:val="-5"/>
        </w:rPr>
        <w:t>Rescue</w:t>
      </w:r>
      <w:r>
        <w:rPr>
          <w:spacing w:val="28"/>
        </w:rPr>
        <w:t xml:space="preserve"> </w:t>
      </w:r>
      <w:r>
        <w:rPr>
          <w:spacing w:val="-5"/>
        </w:rPr>
        <w:t>corticoste-</w:t>
      </w:r>
      <w:r>
        <w:rPr/>
        <w:t xml:space="preserve"> </w:t>
      </w:r>
      <w:r>
        <w:rPr>
          <w:spacing w:val="-4"/>
        </w:rPr>
        <w:t>roids</w:t>
      </w:r>
      <w:r>
        <w:rPr>
          <w:spacing w:val="19"/>
        </w:rPr>
        <w:t xml:space="preserve">  </w:t>
      </w:r>
      <w:r>
        <w:rPr>
          <w:spacing w:val="-4"/>
        </w:rPr>
        <w:t>in  twin</w:t>
      </w:r>
      <w:r>
        <w:rPr>
          <w:spacing w:val="11"/>
        </w:rPr>
        <w:t xml:space="preserve">  </w:t>
      </w:r>
      <w:r>
        <w:rPr>
          <w:spacing w:val="-4"/>
        </w:rPr>
        <w:t>pregnancies</w:t>
      </w:r>
      <w:r>
        <w:rPr>
          <w:spacing w:val="8"/>
        </w:rPr>
        <w:t xml:space="preserve">  </w:t>
      </w:r>
      <w:r>
        <w:rPr>
          <w:spacing w:val="-4"/>
        </w:rPr>
        <w:t>and</w:t>
      </w:r>
      <w:r>
        <w:rPr>
          <w:spacing w:val="9"/>
        </w:rPr>
        <w:t xml:space="preserve">  </w:t>
      </w:r>
      <w:r>
        <w:rPr>
          <w:spacing w:val="-4"/>
        </w:rPr>
        <w:t>short-term</w:t>
      </w:r>
      <w:r>
        <w:rPr>
          <w:spacing w:val="11"/>
        </w:rPr>
        <w:t xml:space="preserve">  </w:t>
      </w:r>
      <w:r>
        <w:rPr>
          <w:spacing w:val="-4"/>
        </w:rPr>
        <w:t>neonatal</w:t>
      </w:r>
      <w:r>
        <w:rPr>
          <w:spacing w:val="1"/>
        </w:rPr>
        <w:t xml:space="preserve"> </w:t>
      </w:r>
      <w:r>
        <w:rPr>
          <w:spacing w:val="-10"/>
        </w:rPr>
        <w:t>outcomes.</w:t>
      </w:r>
      <w:r>
        <w:rPr>
          <w:spacing w:val="23"/>
          <w:w w:val="101"/>
        </w:rPr>
        <w:t xml:space="preserve"> </w:t>
      </w:r>
      <w:r>
        <w:rPr>
          <w:spacing w:val="-10"/>
        </w:rPr>
        <w:t>BJOG.</w:t>
      </w:r>
      <w:r>
        <w:rPr>
          <w:spacing w:val="19"/>
        </w:rPr>
        <w:t xml:space="preserve"> </w:t>
      </w:r>
      <w:r>
        <w:rPr>
          <w:spacing w:val="-10"/>
        </w:rPr>
        <w:t>2013;120(1)</w:t>
      </w:r>
      <w:r>
        <w:rPr>
          <w:spacing w:val="-11"/>
        </w:rPr>
        <w:t>:58–63.</w:t>
      </w:r>
    </w:p>
    <w:p>
      <w:pPr>
        <w:pStyle w:val="BodyText"/>
        <w:ind w:left="520" w:right="6" w:hanging="520"/>
        <w:spacing w:before="17" w:line="253" w:lineRule="auto"/>
        <w:rPr/>
      </w:pPr>
      <w:r>
        <w:rPr>
          <w:spacing w:val="-2"/>
        </w:rPr>
        <w:t>[42]Kong</w:t>
      </w:r>
      <w:r>
        <w:rPr>
          <w:spacing w:val="20"/>
          <w:w w:val="101"/>
        </w:rPr>
        <w:t xml:space="preserve"> </w:t>
      </w:r>
      <w:r>
        <w:rPr>
          <w:spacing w:val="-2"/>
        </w:rPr>
        <w:t>X,</w:t>
      </w:r>
      <w:r>
        <w:rPr>
          <w:spacing w:val="20"/>
        </w:rPr>
        <w:t xml:space="preserve"> </w:t>
      </w:r>
      <w:r>
        <w:rPr>
          <w:spacing w:val="-2"/>
        </w:rPr>
        <w:t>Xu</w:t>
      </w:r>
      <w:r>
        <w:rPr>
          <w:spacing w:val="28"/>
        </w:rPr>
        <w:t xml:space="preserve"> </w:t>
      </w:r>
      <w:r>
        <w:rPr>
          <w:spacing w:val="-2"/>
        </w:rPr>
        <w:t>F,</w:t>
      </w:r>
      <w:r>
        <w:rPr>
          <w:spacing w:val="17"/>
        </w:rPr>
        <w:t xml:space="preserve"> </w:t>
      </w:r>
      <w:r>
        <w:rPr>
          <w:spacing w:val="-2"/>
        </w:rPr>
        <w:t>Wang</w:t>
      </w:r>
      <w:r>
        <w:rPr>
          <w:spacing w:val="20"/>
          <w:w w:val="101"/>
        </w:rPr>
        <w:t xml:space="preserve"> </w:t>
      </w:r>
      <w:r>
        <w:rPr>
          <w:spacing w:val="-2"/>
        </w:rPr>
        <w:t>Z,</w:t>
      </w:r>
      <w:r>
        <w:rPr>
          <w:spacing w:val="21"/>
          <w:w w:val="101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al.</w:t>
      </w:r>
      <w:r>
        <w:rPr>
          <w:spacing w:val="19"/>
          <w:w w:val="101"/>
        </w:rPr>
        <w:t xml:space="preserve"> </w:t>
      </w:r>
      <w:r>
        <w:rPr>
          <w:spacing w:val="-2"/>
        </w:rPr>
        <w:t>Antenatal</w:t>
      </w:r>
      <w:r>
        <w:rPr>
          <w:spacing w:val="22"/>
        </w:rPr>
        <w:t xml:space="preserve"> </w:t>
      </w:r>
      <w:r>
        <w:rPr>
          <w:spacing w:val="-2"/>
        </w:rPr>
        <w:t>corticosteroids</w:t>
      </w:r>
      <w:r>
        <w:rPr/>
        <w:t xml:space="preserve"> </w:t>
      </w:r>
      <w:r>
        <w:rPr>
          <w:spacing w:val="-2"/>
        </w:rPr>
        <w:t>administration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on</w:t>
      </w:r>
      <w:r>
        <w:rPr>
          <w:spacing w:val="45"/>
        </w:rPr>
        <w:t xml:space="preserve"> </w:t>
      </w:r>
      <w:r>
        <w:rPr>
          <w:spacing w:val="-2"/>
        </w:rPr>
        <w:t>mortali</w:t>
      </w:r>
      <w:r>
        <w:rPr>
          <w:spacing w:val="-3"/>
        </w:rPr>
        <w:t>ty</w:t>
      </w:r>
      <w:r>
        <w:rPr>
          <w:spacing w:val="38"/>
          <w:w w:val="101"/>
        </w:rPr>
        <w:t xml:space="preserve"> </w:t>
      </w:r>
      <w:r>
        <w:rPr>
          <w:spacing w:val="-3"/>
        </w:rPr>
        <w:t>and</w:t>
      </w:r>
      <w:r>
        <w:rPr>
          <w:spacing w:val="44"/>
        </w:rPr>
        <w:t xml:space="preserve"> </w:t>
      </w:r>
      <w:r>
        <w:rPr>
          <w:spacing w:val="-3"/>
        </w:rPr>
        <w:t>morbidity</w:t>
      </w:r>
      <w:r>
        <w:rPr>
          <w:spacing w:val="43"/>
        </w:rPr>
        <w:t xml:space="preserve"> </w:t>
      </w:r>
      <w:r>
        <w:rPr>
          <w:spacing w:val="-3"/>
        </w:rPr>
        <w:t>in</w:t>
      </w:r>
      <w:r>
        <w:rPr>
          <w:spacing w:val="45"/>
        </w:rPr>
        <w:t xml:space="preserve"> </w:t>
      </w:r>
      <w:r>
        <w:rPr>
          <w:spacing w:val="-3"/>
        </w:rPr>
        <w:t>prema-</w:t>
      </w:r>
      <w:r>
        <w:rPr/>
        <w:t xml:space="preserve"> </w:t>
      </w:r>
      <w:r>
        <w:rPr>
          <w:spacing w:val="-3"/>
        </w:rPr>
        <w:t>ture   twins   born</w:t>
      </w:r>
      <w:r>
        <w:rPr>
          <w:spacing w:val="-4"/>
        </w:rPr>
        <w:t xml:space="preserve">   at   25 ~</w:t>
      </w:r>
      <w:r>
        <w:rPr>
          <w:spacing w:val="-13"/>
        </w:rPr>
        <w:t xml:space="preserve"> </w:t>
      </w:r>
      <w:r>
        <w:rPr>
          <w:spacing w:val="-4"/>
        </w:rPr>
        <w:t>34   gestational   weeks:   a</w:t>
      </w:r>
    </w:p>
    <w:p>
      <w:pPr>
        <w:spacing w:line="253" w:lineRule="auto"/>
        <w:sectPr>
          <w:type w:val="continuous"/>
          <w:pgSz w:w="12189" w:h="15875"/>
          <w:pgMar w:top="735" w:right="1188" w:bottom="0" w:left="1200" w:header="504" w:footer="0" w:gutter="0"/>
          <w:cols w:equalWidth="0" w:num="2">
            <w:col w:w="4988" w:space="100"/>
            <w:col w:w="4713" w:space="0"/>
          </w:cols>
        </w:sectPr>
        <w:rPr/>
      </w:pPr>
    </w:p>
    <w:p>
      <w:pPr>
        <w:spacing w:before="6"/>
        <w:rPr/>
      </w:pPr>
      <w:r/>
    </w:p>
    <w:p>
      <w:pPr>
        <w:sectPr>
          <w:headerReference w:type="default" r:id="rId45"/>
          <w:pgSz w:w="12189" w:h="15875"/>
          <w:pgMar w:top="735" w:right="1194" w:bottom="0" w:left="1209" w:header="504" w:footer="0" w:gutter="0"/>
          <w:cols w:equalWidth="0" w:num="1">
            <w:col w:w="9785" w:space="0"/>
          </w:cols>
        </w:sectPr>
        <w:rPr/>
      </w:pPr>
    </w:p>
    <w:p>
      <w:pPr>
        <w:pStyle w:val="BodyText"/>
        <w:ind w:left="531" w:right="273" w:hanging="1"/>
        <w:spacing w:before="40" w:line="247" w:lineRule="auto"/>
        <w:rPr/>
      </w:pPr>
      <w:r>
        <w:rPr>
          <w:spacing w:val="-5"/>
        </w:rPr>
        <w:t>retrospective</w:t>
      </w:r>
      <w:r>
        <w:rPr>
          <w:spacing w:val="34"/>
          <w:w w:val="101"/>
        </w:rPr>
        <w:t xml:space="preserve"> </w:t>
      </w:r>
      <w:r>
        <w:rPr>
          <w:spacing w:val="-5"/>
        </w:rPr>
        <w:t>multic</w:t>
      </w:r>
      <w:r>
        <w:rPr>
          <w:spacing w:val="-6"/>
        </w:rPr>
        <w:t>enter</w:t>
      </w:r>
      <w:r>
        <w:rPr>
          <w:spacing w:val="31"/>
        </w:rPr>
        <w:t xml:space="preserve"> </w:t>
      </w:r>
      <w:r>
        <w:rPr>
          <w:spacing w:val="-6"/>
        </w:rPr>
        <w:t>study.</w:t>
      </w:r>
      <w:r>
        <w:rPr>
          <w:spacing w:val="36"/>
        </w:rPr>
        <w:t xml:space="preserve"> </w:t>
      </w:r>
      <w:r>
        <w:rPr>
          <w:spacing w:val="-6"/>
        </w:rPr>
        <w:t>Eur</w:t>
      </w:r>
      <w:r>
        <w:rPr>
          <w:spacing w:val="24"/>
        </w:rPr>
        <w:t xml:space="preserve"> </w:t>
      </w:r>
      <w:r>
        <w:rPr>
          <w:spacing w:val="-6"/>
        </w:rPr>
        <w:t>J</w:t>
      </w:r>
      <w:r>
        <w:rPr>
          <w:spacing w:val="29"/>
          <w:w w:val="101"/>
        </w:rPr>
        <w:t xml:space="preserve"> </w:t>
      </w:r>
      <w:r>
        <w:rPr>
          <w:spacing w:val="-6"/>
        </w:rPr>
        <w:t>Obstet</w:t>
      </w:r>
      <w:r>
        <w:rPr>
          <w:spacing w:val="29"/>
          <w:w w:val="101"/>
        </w:rPr>
        <w:t xml:space="preserve"> </w:t>
      </w:r>
      <w:r>
        <w:rPr>
          <w:spacing w:val="-6"/>
        </w:rPr>
        <w:t>Gynecol</w:t>
      </w:r>
      <w:r>
        <w:rPr/>
        <w:t xml:space="preserve"> </w:t>
      </w:r>
      <w:r>
        <w:rPr>
          <w:spacing w:val="-8"/>
        </w:rPr>
        <w:t>Reprod</w:t>
      </w:r>
      <w:r>
        <w:rPr>
          <w:spacing w:val="32"/>
        </w:rPr>
        <w:t xml:space="preserve"> </w:t>
      </w:r>
      <w:r>
        <w:rPr>
          <w:spacing w:val="-8"/>
        </w:rPr>
        <w:t>Biol.</w:t>
      </w:r>
      <w:r>
        <w:rPr>
          <w:spacing w:val="18"/>
          <w:w w:val="101"/>
        </w:rPr>
        <w:t xml:space="preserve"> </w:t>
      </w:r>
      <w:r>
        <w:rPr>
          <w:spacing w:val="-8"/>
        </w:rPr>
        <w:t>2020;253:259-265.</w:t>
      </w:r>
    </w:p>
    <w:p>
      <w:pPr>
        <w:pStyle w:val="BodyText"/>
        <w:ind w:left="524" w:right="272" w:hanging="524"/>
        <w:spacing w:before="13" w:line="249" w:lineRule="auto"/>
        <w:rPr/>
      </w:pPr>
      <w:hyperlink w:history="true" w:anchor="bookmark1">
        <w:r>
          <w:rPr>
            <w:spacing w:val="-3"/>
          </w:rPr>
          <w:t>[43]</w:t>
        </w:r>
      </w:hyperlink>
      <w:r>
        <w:rPr>
          <w:spacing w:val="-3"/>
        </w:rPr>
        <w:t>Ushida</w:t>
      </w:r>
      <w:r>
        <w:rPr>
          <w:spacing w:val="16"/>
          <w:w w:val="101"/>
        </w:rPr>
        <w:t xml:space="preserve"> </w:t>
      </w:r>
      <w:r>
        <w:rPr>
          <w:spacing w:val="-3"/>
        </w:rPr>
        <w:t>T,</w:t>
      </w:r>
      <w:r>
        <w:rPr>
          <w:spacing w:val="28"/>
          <w:w w:val="101"/>
        </w:rPr>
        <w:t xml:space="preserve"> </w:t>
      </w:r>
      <w:r>
        <w:rPr>
          <w:spacing w:val="-3"/>
        </w:rPr>
        <w:t>Kotani</w:t>
      </w:r>
      <w:r>
        <w:rPr>
          <w:spacing w:val="14"/>
        </w:rPr>
        <w:t xml:space="preserve"> </w:t>
      </w:r>
      <w:r>
        <w:rPr>
          <w:spacing w:val="-3"/>
        </w:rPr>
        <w:t>T,</w:t>
      </w:r>
      <w:r>
        <w:rPr>
          <w:spacing w:val="22"/>
          <w:w w:val="101"/>
        </w:rPr>
        <w:t xml:space="preserve"> </w:t>
      </w:r>
      <w:r>
        <w:rPr>
          <w:spacing w:val="-3"/>
        </w:rPr>
        <w:t>Sadachi</w:t>
      </w:r>
      <w:r>
        <w:rPr>
          <w:spacing w:val="29"/>
        </w:rPr>
        <w:t xml:space="preserve"> </w:t>
      </w:r>
      <w:r>
        <w:rPr>
          <w:spacing w:val="-3"/>
        </w:rPr>
        <w:t>R,</w:t>
      </w:r>
      <w:r>
        <w:rPr>
          <w:spacing w:val="22"/>
          <w:w w:val="101"/>
        </w:rPr>
        <w:t xml:space="preserve"> </w:t>
      </w:r>
      <w:r>
        <w:rPr>
          <w:spacing w:val="-3"/>
        </w:rPr>
        <w:t>et</w:t>
      </w:r>
      <w:r>
        <w:rPr>
          <w:spacing w:val="20"/>
          <w:w w:val="101"/>
        </w:rPr>
        <w:t xml:space="preserve"> </w:t>
      </w:r>
      <w:r>
        <w:rPr>
          <w:spacing w:val="-3"/>
        </w:rPr>
        <w:t>al.</w:t>
      </w:r>
      <w:r>
        <w:rPr>
          <w:spacing w:val="19"/>
          <w:w w:val="101"/>
        </w:rPr>
        <w:t xml:space="preserve"> </w:t>
      </w:r>
      <w:r>
        <w:rPr>
          <w:spacing w:val="-3"/>
        </w:rPr>
        <w:t>Antenatal</w:t>
      </w:r>
      <w:r>
        <w:rPr>
          <w:spacing w:val="22"/>
        </w:rPr>
        <w:t xml:space="preserve"> </w:t>
      </w:r>
      <w:r>
        <w:rPr>
          <w:spacing w:val="-3"/>
        </w:rPr>
        <w:t>cortico-</w:t>
      </w:r>
      <w:r>
        <w:rPr/>
        <w:t xml:space="preserve"> </w:t>
      </w:r>
      <w:r>
        <w:rPr>
          <w:spacing w:val="-3"/>
        </w:rPr>
        <w:t>steroids   and   outcomes   in</w:t>
      </w:r>
      <w:r>
        <w:rPr>
          <w:spacing w:val="1"/>
        </w:rPr>
        <w:t xml:space="preserve">   </w:t>
      </w:r>
      <w:r>
        <w:rPr>
          <w:spacing w:val="-3"/>
        </w:rPr>
        <w:t>pr</w:t>
      </w:r>
      <w:r>
        <w:rPr>
          <w:spacing w:val="-4"/>
        </w:rPr>
        <w:t>eterm   twins.   Obstet</w:t>
      </w:r>
      <w:r>
        <w:rPr>
          <w:spacing w:val="2"/>
        </w:rPr>
        <w:t xml:space="preserve"> </w:t>
      </w:r>
      <w:r>
        <w:rPr>
          <w:spacing w:val="-7"/>
        </w:rPr>
        <w:t>Gynecol.</w:t>
      </w:r>
      <w:r>
        <w:rPr>
          <w:spacing w:val="18"/>
        </w:rPr>
        <w:t xml:space="preserve"> </w:t>
      </w:r>
      <w:r>
        <w:rPr>
          <w:spacing w:val="-7"/>
        </w:rPr>
        <w:t>2020;135:138</w:t>
      </w:r>
      <w:r>
        <w:rPr>
          <w:spacing w:val="-8"/>
        </w:rPr>
        <w:t>7-1397.</w:t>
      </w:r>
    </w:p>
    <w:p>
      <w:pPr>
        <w:pStyle w:val="BodyText"/>
        <w:ind w:left="524" w:right="272" w:hanging="524"/>
        <w:spacing w:before="17" w:line="250" w:lineRule="auto"/>
        <w:rPr/>
      </w:pPr>
      <w:hyperlink w:history="true" w:anchor="bookmark1">
        <w:r>
          <w:rPr>
            <w:spacing w:val="-4"/>
          </w:rPr>
          <w:t>[44]</w:t>
        </w:r>
      </w:hyperlink>
      <w:r>
        <w:rPr>
          <w:spacing w:val="-4"/>
        </w:rPr>
        <w:t>Dudenhausen  JW,  Misselwit</w:t>
      </w:r>
      <w:r>
        <w:rPr>
          <w:spacing w:val="-5"/>
        </w:rPr>
        <w:t>z   B,  Piedvache</w:t>
      </w:r>
      <w:r>
        <w:rPr>
          <w:spacing w:val="4"/>
        </w:rPr>
        <w:t xml:space="preserve">  </w:t>
      </w:r>
      <w:r>
        <w:rPr>
          <w:spacing w:val="-5"/>
        </w:rPr>
        <w:t>A,</w:t>
      </w:r>
      <w:r>
        <w:rPr>
          <w:spacing w:val="9"/>
        </w:rPr>
        <w:t xml:space="preserve">  </w:t>
      </w:r>
      <w:r>
        <w:rPr>
          <w:spacing w:val="-5"/>
        </w:rPr>
        <w:t>EPICE</w:t>
      </w:r>
      <w:r>
        <w:rPr/>
        <w:t xml:space="preserve"> </w:t>
      </w:r>
      <w:r>
        <w:rPr>
          <w:spacing w:val="-7"/>
        </w:rPr>
        <w:t>Research  Group,   et  al.   Characteristics,</w:t>
      </w:r>
      <w:r>
        <w:rPr>
          <w:spacing w:val="10"/>
        </w:rPr>
        <w:t xml:space="preserve">  </w:t>
      </w:r>
      <w:r>
        <w:rPr>
          <w:spacing w:val="-7"/>
        </w:rPr>
        <w:t>ma</w:t>
      </w:r>
      <w:r>
        <w:rPr>
          <w:spacing w:val="-8"/>
        </w:rPr>
        <w:t>nagement</w:t>
      </w:r>
      <w:r>
        <w:rPr/>
        <w:t xml:space="preserve"> </w:t>
      </w:r>
      <w:r>
        <w:rPr>
          <w:spacing w:val="-5"/>
        </w:rPr>
        <w:t>and</w:t>
      </w:r>
      <w:r>
        <w:rPr>
          <w:spacing w:val="29"/>
        </w:rPr>
        <w:t xml:space="preserve"> </w:t>
      </w:r>
      <w:r>
        <w:rPr>
          <w:spacing w:val="-5"/>
        </w:rPr>
        <w:t>outcomes</w:t>
      </w:r>
      <w:r>
        <w:rPr>
          <w:spacing w:val="17"/>
          <w:w w:val="101"/>
        </w:rPr>
        <w:t xml:space="preserve"> </w:t>
      </w:r>
      <w:r>
        <w:rPr>
          <w:spacing w:val="-5"/>
        </w:rPr>
        <w:t>of very</w:t>
      </w:r>
      <w:r>
        <w:rPr>
          <w:spacing w:val="23"/>
        </w:rPr>
        <w:t xml:space="preserve"> </w:t>
      </w:r>
      <w:r>
        <w:rPr>
          <w:spacing w:val="-5"/>
        </w:rPr>
        <w:t>preterm</w:t>
      </w:r>
      <w:r>
        <w:rPr>
          <w:spacing w:val="15"/>
          <w:w w:val="101"/>
        </w:rPr>
        <w:t xml:space="preserve"> </w:t>
      </w:r>
      <w:r>
        <w:rPr>
          <w:spacing w:val="-5"/>
        </w:rPr>
        <w:t>triplets</w:t>
      </w:r>
      <w:r>
        <w:rPr>
          <w:spacing w:val="22"/>
        </w:rPr>
        <w:t xml:space="preserve"> </w:t>
      </w:r>
      <w:r>
        <w:rPr>
          <w:spacing w:val="-5"/>
        </w:rPr>
        <w:t>in</w:t>
      </w:r>
      <w:r>
        <w:rPr>
          <w:spacing w:val="31"/>
        </w:rPr>
        <w:t xml:space="preserve"> </w:t>
      </w:r>
      <w:r>
        <w:rPr>
          <w:spacing w:val="-5"/>
        </w:rPr>
        <w:t>19</w:t>
      </w:r>
      <w:r>
        <w:rPr>
          <w:spacing w:val="25"/>
        </w:rPr>
        <w:t xml:space="preserve"> </w:t>
      </w:r>
      <w:r>
        <w:rPr>
          <w:spacing w:val="-5"/>
        </w:rPr>
        <w:t>European</w:t>
      </w:r>
      <w:r>
        <w:rPr/>
        <w:t xml:space="preserve"> </w:t>
      </w:r>
      <w:r>
        <w:rPr>
          <w:spacing w:val="-7"/>
        </w:rPr>
        <w:t>regions.</w:t>
      </w:r>
      <w:r>
        <w:rPr>
          <w:spacing w:val="24"/>
        </w:rPr>
        <w:t xml:space="preserve"> </w:t>
      </w:r>
      <w:r>
        <w:rPr>
          <w:spacing w:val="-7"/>
        </w:rPr>
        <w:t>Int</w:t>
      </w:r>
      <w:r>
        <w:rPr>
          <w:spacing w:val="10"/>
        </w:rPr>
        <w:t xml:space="preserve"> </w:t>
      </w:r>
      <w:r>
        <w:rPr>
          <w:spacing w:val="-7"/>
        </w:rPr>
        <w:t>J</w:t>
      </w:r>
      <w:r>
        <w:rPr>
          <w:spacing w:val="17"/>
        </w:rPr>
        <w:t xml:space="preserve"> </w:t>
      </w:r>
      <w:r>
        <w:rPr>
          <w:spacing w:val="-7"/>
        </w:rPr>
        <w:t>Gynaecol</w:t>
      </w:r>
      <w:r>
        <w:rPr>
          <w:spacing w:val="16"/>
          <w:w w:val="101"/>
        </w:rPr>
        <w:t xml:space="preserve"> </w:t>
      </w:r>
      <w:r>
        <w:rPr>
          <w:spacing w:val="-7"/>
        </w:rPr>
        <w:t>Obstet.</w:t>
      </w:r>
      <w:r>
        <w:rPr>
          <w:spacing w:val="18"/>
        </w:rPr>
        <w:t xml:space="preserve"> </w:t>
      </w:r>
      <w:r>
        <w:rPr>
          <w:spacing w:val="-7"/>
        </w:rPr>
        <w:t>2019;147(3):397-4</w:t>
      </w:r>
      <w:r>
        <w:rPr>
          <w:spacing w:val="-8"/>
        </w:rPr>
        <w:t>03.</w:t>
      </w:r>
    </w:p>
    <w:p>
      <w:pPr>
        <w:pStyle w:val="BodyText"/>
        <w:ind w:left="525" w:right="272" w:hanging="525"/>
        <w:spacing w:before="16" w:line="255" w:lineRule="auto"/>
        <w:rPr/>
      </w:pPr>
      <w:hyperlink w:history="true" w:anchor="bookmark1">
        <w:r>
          <w:rPr>
            <w:spacing w:val="-4"/>
          </w:rPr>
          <w:t>[45]</w:t>
        </w:r>
      </w:hyperlink>
      <w:r>
        <w:rPr>
          <w:spacing w:val="-4"/>
        </w:rPr>
        <w:t>Hong</w:t>
      </w:r>
      <w:r>
        <w:rPr>
          <w:spacing w:val="30"/>
        </w:rPr>
        <w:t xml:space="preserve"> </w:t>
      </w:r>
      <w:r>
        <w:rPr>
          <w:spacing w:val="-4"/>
        </w:rPr>
        <w:t>S,</w:t>
      </w:r>
      <w:r>
        <w:rPr>
          <w:spacing w:val="35"/>
          <w:w w:val="101"/>
        </w:rPr>
        <w:t xml:space="preserve"> </w:t>
      </w:r>
      <w:r>
        <w:rPr>
          <w:spacing w:val="-4"/>
        </w:rPr>
        <w:t>Lee</w:t>
      </w:r>
      <w:r>
        <w:rPr>
          <w:spacing w:val="30"/>
          <w:w w:val="101"/>
        </w:rPr>
        <w:t xml:space="preserve"> </w:t>
      </w:r>
      <w:r>
        <w:rPr>
          <w:spacing w:val="-4"/>
        </w:rPr>
        <w:t>SM,</w:t>
      </w:r>
      <w:r>
        <w:rPr>
          <w:spacing w:val="35"/>
        </w:rPr>
        <w:t xml:space="preserve"> </w:t>
      </w:r>
      <w:r>
        <w:rPr>
          <w:spacing w:val="-4"/>
        </w:rPr>
        <w:t>Kwak</w:t>
      </w:r>
      <w:r>
        <w:rPr>
          <w:spacing w:val="34"/>
          <w:w w:val="101"/>
        </w:rPr>
        <w:t xml:space="preserve"> </w:t>
      </w:r>
      <w:r>
        <w:rPr>
          <w:spacing w:val="-4"/>
        </w:rPr>
        <w:t>DW,</w:t>
      </w:r>
      <w:r>
        <w:rPr>
          <w:spacing w:val="28"/>
          <w:w w:val="101"/>
        </w:rPr>
        <w:t xml:space="preserve"> </w:t>
      </w:r>
      <w:r>
        <w:rPr>
          <w:spacing w:val="-4"/>
        </w:rPr>
        <w:t>et</w:t>
      </w:r>
      <w:r>
        <w:rPr>
          <w:spacing w:val="29"/>
        </w:rPr>
        <w:t xml:space="preserve"> </w:t>
      </w:r>
      <w:r>
        <w:rPr>
          <w:spacing w:val="-4"/>
        </w:rPr>
        <w:t>al.</w:t>
      </w:r>
      <w:r>
        <w:rPr>
          <w:spacing w:val="36"/>
        </w:rPr>
        <w:t xml:space="preserve"> </w:t>
      </w:r>
      <w:r>
        <w:rPr>
          <w:spacing w:val="-4"/>
        </w:rPr>
        <w:t>Effe</w:t>
      </w:r>
      <w:r>
        <w:rPr>
          <w:spacing w:val="-5"/>
        </w:rPr>
        <w:t>cts</w:t>
      </w:r>
      <w:r>
        <w:rPr>
          <w:spacing w:val="29"/>
          <w:w w:val="101"/>
        </w:rPr>
        <w:t xml:space="preserve"> </w:t>
      </w:r>
      <w:r>
        <w:rPr>
          <w:spacing w:val="-5"/>
        </w:rPr>
        <w:t>of</w:t>
      </w:r>
      <w:r>
        <w:rPr>
          <w:spacing w:val="21"/>
          <w:w w:val="101"/>
        </w:rPr>
        <w:t xml:space="preserve"> </w:t>
      </w:r>
      <w:r>
        <w:rPr>
          <w:spacing w:val="-5"/>
        </w:rPr>
        <w:t>antenatal</w:t>
      </w:r>
      <w:r>
        <w:rPr/>
        <w:t xml:space="preserve"> </w:t>
      </w:r>
      <w:r>
        <w:rPr>
          <w:spacing w:val="-3"/>
        </w:rPr>
        <w:t>corticosteroids</w:t>
      </w:r>
      <w:r>
        <w:rPr>
          <w:spacing w:val="12"/>
        </w:rPr>
        <w:t xml:space="preserve">  </w:t>
      </w:r>
      <w:r>
        <w:rPr>
          <w:spacing w:val="-3"/>
        </w:rPr>
        <w:t>in  twin   neonates  with   late</w:t>
      </w:r>
      <w:r>
        <w:rPr>
          <w:spacing w:val="12"/>
          <w:w w:val="101"/>
        </w:rPr>
        <w:t xml:space="preserve">  </w:t>
      </w:r>
      <w:r>
        <w:rPr>
          <w:spacing w:val="-3"/>
        </w:rPr>
        <w:t>preterm</w:t>
      </w:r>
      <w:r>
        <w:rPr/>
        <w:t xml:space="preserve"> </w:t>
      </w:r>
      <w:r>
        <w:rPr>
          <w:spacing w:val="-6"/>
        </w:rPr>
        <w:t>birth</w:t>
      </w:r>
      <w:r>
        <w:rPr>
          <w:spacing w:val="37"/>
        </w:rPr>
        <w:t xml:space="preserve"> </w:t>
      </w:r>
      <w:r>
        <w:rPr>
          <w:spacing w:val="-6"/>
        </w:rPr>
        <w:t>(ACTWIN</w:t>
      </w:r>
      <w:r>
        <w:rPr>
          <w:spacing w:val="40"/>
          <w:w w:val="101"/>
        </w:rPr>
        <w:t xml:space="preserve"> </w:t>
      </w:r>
      <w:r>
        <w:rPr>
          <w:spacing w:val="-6"/>
        </w:rPr>
        <w:t>[antenatal</w:t>
      </w:r>
      <w:r>
        <w:rPr>
          <w:spacing w:val="33"/>
        </w:rPr>
        <w:t xml:space="preserve"> </w:t>
      </w:r>
      <w:r>
        <w:rPr>
          <w:spacing w:val="-6"/>
        </w:rPr>
        <w:t>corticostero</w:t>
      </w:r>
      <w:r>
        <w:rPr>
          <w:spacing w:val="-7"/>
        </w:rPr>
        <w:t>ids</w:t>
      </w:r>
      <w:r>
        <w:rPr>
          <w:spacing w:val="37"/>
          <w:w w:val="101"/>
        </w:rPr>
        <w:t xml:space="preserve"> </w:t>
      </w:r>
      <w:r>
        <w:rPr>
          <w:spacing w:val="-7"/>
        </w:rPr>
        <w:t>in</w:t>
      </w:r>
      <w:r>
        <w:rPr>
          <w:spacing w:val="25"/>
          <w:w w:val="101"/>
        </w:rPr>
        <w:t xml:space="preserve"> </w:t>
      </w:r>
      <w:r>
        <w:rPr>
          <w:spacing w:val="-7"/>
        </w:rPr>
        <w:t>TWIN</w:t>
      </w:r>
      <w:r>
        <w:rPr>
          <w:spacing w:val="39"/>
          <w:w w:val="101"/>
        </w:rPr>
        <w:t xml:space="preserve"> </w:t>
      </w:r>
      <w:r>
        <w:rPr>
          <w:spacing w:val="-7"/>
        </w:rPr>
        <w:t>late</w:t>
      </w:r>
      <w:r>
        <w:rPr/>
        <w:t xml:space="preserve"> </w:t>
      </w:r>
      <w:r>
        <w:rPr>
          <w:spacing w:val="-4"/>
        </w:rPr>
        <w:t>preterm</w:t>
      </w:r>
      <w:r>
        <w:rPr>
          <w:spacing w:val="28"/>
          <w:w w:val="101"/>
        </w:rPr>
        <w:t xml:space="preserve"> </w:t>
      </w:r>
      <w:r>
        <w:rPr>
          <w:spacing w:val="-4"/>
        </w:rPr>
        <w:t>neonates]</w:t>
      </w:r>
      <w:r>
        <w:rPr>
          <w:spacing w:val="17"/>
          <w:w w:val="101"/>
        </w:rPr>
        <w:t xml:space="preserve"> </w:t>
      </w:r>
      <w:r>
        <w:rPr>
          <w:spacing w:val="-4"/>
        </w:rPr>
        <w:t>trial):</w:t>
      </w:r>
      <w:r>
        <w:rPr>
          <w:spacing w:val="20"/>
        </w:rPr>
        <w:t xml:space="preserve"> </w:t>
      </w:r>
      <w:r>
        <w:rPr>
          <w:spacing w:val="-4"/>
        </w:rPr>
        <w:t>study</w:t>
      </w:r>
      <w:r>
        <w:rPr>
          <w:spacing w:val="26"/>
          <w:w w:val="101"/>
        </w:rPr>
        <w:t xml:space="preserve"> </w:t>
      </w:r>
      <w:r>
        <w:rPr>
          <w:spacing w:val="-4"/>
        </w:rPr>
        <w:t>protocol</w:t>
      </w:r>
      <w:r>
        <w:rPr>
          <w:spacing w:val="16"/>
          <w:w w:val="101"/>
        </w:rPr>
        <w:t xml:space="preserve"> </w:t>
      </w:r>
      <w:r>
        <w:rPr>
          <w:spacing w:val="-4"/>
        </w:rPr>
        <w:t>for</w:t>
      </w:r>
      <w:r>
        <w:rPr>
          <w:spacing w:val="20"/>
          <w:w w:val="101"/>
        </w:rPr>
        <w:t xml:space="preserve"> </w:t>
      </w:r>
      <w:r>
        <w:rPr>
          <w:spacing w:val="-4"/>
        </w:rPr>
        <w:t>a</w:t>
      </w:r>
      <w:r>
        <w:rPr>
          <w:spacing w:val="25"/>
        </w:rPr>
        <w:t xml:space="preserve"> </w:t>
      </w:r>
      <w:r>
        <w:rPr>
          <w:spacing w:val="-4"/>
        </w:rPr>
        <w:t>random-</w:t>
      </w:r>
      <w:r>
        <w:rPr/>
        <w:t xml:space="preserve"> </w:t>
      </w:r>
      <w:r>
        <w:rPr>
          <w:spacing w:val="-6"/>
        </w:rPr>
        <w:t>ized</w:t>
      </w:r>
      <w:r>
        <w:rPr>
          <w:spacing w:val="22"/>
          <w:w w:val="101"/>
        </w:rPr>
        <w:t xml:space="preserve"> </w:t>
      </w:r>
      <w:r>
        <w:rPr>
          <w:spacing w:val="-6"/>
        </w:rPr>
        <w:t>controlled</w:t>
      </w:r>
      <w:r>
        <w:rPr>
          <w:spacing w:val="20"/>
          <w:w w:val="101"/>
        </w:rPr>
        <w:t xml:space="preserve"> </w:t>
      </w:r>
      <w:r>
        <w:rPr>
          <w:spacing w:val="-6"/>
        </w:rPr>
        <w:t>trial.</w:t>
      </w:r>
      <w:r>
        <w:rPr>
          <w:spacing w:val="30"/>
        </w:rPr>
        <w:t xml:space="preserve"> </w:t>
      </w:r>
      <w:r>
        <w:rPr>
          <w:spacing w:val="-6"/>
        </w:rPr>
        <w:t>BMC</w:t>
      </w:r>
      <w:r>
        <w:rPr>
          <w:spacing w:val="29"/>
          <w:w w:val="101"/>
        </w:rPr>
        <w:t xml:space="preserve"> </w:t>
      </w:r>
      <w:r>
        <w:rPr>
          <w:spacing w:val="-6"/>
        </w:rPr>
        <w:t>Pregnancy</w:t>
      </w:r>
      <w:r>
        <w:rPr>
          <w:spacing w:val="23"/>
        </w:rPr>
        <w:t xml:space="preserve"> </w:t>
      </w:r>
      <w:r>
        <w:rPr>
          <w:spacing w:val="-6"/>
        </w:rPr>
        <w:t>Chi</w:t>
      </w:r>
      <w:r>
        <w:rPr>
          <w:spacing w:val="-7"/>
        </w:rPr>
        <w:t>ldhood.</w:t>
      </w:r>
      <w:r>
        <w:rPr>
          <w:spacing w:val="25"/>
        </w:rPr>
        <w:t xml:space="preserve"> </w:t>
      </w:r>
      <w:r>
        <w:rPr>
          <w:spacing w:val="-7"/>
        </w:rPr>
        <w:t>2019;</w:t>
      </w:r>
      <w:r>
        <w:rPr/>
        <w:t xml:space="preserve"> </w:t>
      </w:r>
      <w:r>
        <w:rPr>
          <w:spacing w:val="-8"/>
        </w:rPr>
        <w:t>19:114.</w:t>
      </w:r>
    </w:p>
    <w:p>
      <w:pPr>
        <w:pStyle w:val="BodyText"/>
        <w:ind w:left="519" w:right="272" w:hanging="519"/>
        <w:spacing w:before="3" w:line="252" w:lineRule="auto"/>
        <w:rPr/>
      </w:pPr>
      <w:hyperlink w:history="true" w:anchor="bookmark1">
        <w:r>
          <w:rPr>
            <w:spacing w:val="-2"/>
          </w:rPr>
          <w:t>[46]</w:t>
        </w:r>
      </w:hyperlink>
      <w:r>
        <w:rPr>
          <w:spacing w:val="-2"/>
        </w:rPr>
        <w:t>Battarbee</w:t>
      </w:r>
      <w:r>
        <w:rPr>
          <w:spacing w:val="20"/>
        </w:rPr>
        <w:t xml:space="preserve">  </w:t>
      </w:r>
      <w:r>
        <w:rPr>
          <w:spacing w:val="-2"/>
        </w:rPr>
        <w:t>AN,</w:t>
      </w:r>
      <w:r>
        <w:rPr>
          <w:spacing w:val="15"/>
          <w:w w:val="101"/>
        </w:rPr>
        <w:t xml:space="preserve">  </w:t>
      </w:r>
      <w:r>
        <w:rPr>
          <w:spacing w:val="-2"/>
        </w:rPr>
        <w:t>Sandoval</w:t>
      </w:r>
      <w:r>
        <w:rPr>
          <w:spacing w:val="16"/>
        </w:rPr>
        <w:t xml:space="preserve">  </w:t>
      </w:r>
      <w:r>
        <w:rPr>
          <w:spacing w:val="-2"/>
        </w:rPr>
        <w:t>G,</w:t>
      </w:r>
      <w:r>
        <w:rPr>
          <w:spacing w:val="15"/>
        </w:rPr>
        <w:t xml:space="preserve">  </w:t>
      </w:r>
      <w:r>
        <w:rPr>
          <w:spacing w:val="-2"/>
        </w:rPr>
        <w:t>Grobman</w:t>
      </w:r>
      <w:r>
        <w:rPr>
          <w:spacing w:val="14"/>
        </w:rPr>
        <w:t xml:space="preserve">  </w:t>
      </w:r>
      <w:r>
        <w:rPr>
          <w:spacing w:val="-2"/>
        </w:rPr>
        <w:t>WA,</w:t>
      </w:r>
      <w:r>
        <w:rPr>
          <w:spacing w:val="13"/>
          <w:w w:val="101"/>
        </w:rPr>
        <w:t xml:space="preserve">  </w:t>
      </w:r>
      <w:r>
        <w:rPr>
          <w:spacing w:val="-2"/>
        </w:rPr>
        <w:t>for</w:t>
      </w:r>
      <w:r>
        <w:rPr>
          <w:spacing w:val="14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5"/>
        </w:rPr>
        <w:t>Eunice</w:t>
      </w:r>
      <w:r>
        <w:rPr>
          <w:spacing w:val="14"/>
          <w:w w:val="101"/>
        </w:rPr>
        <w:t xml:space="preserve">  </w:t>
      </w:r>
      <w:r>
        <w:rPr>
          <w:spacing w:val="-5"/>
        </w:rPr>
        <w:t>Kennedy</w:t>
      </w:r>
      <w:r>
        <w:rPr>
          <w:spacing w:val="12"/>
        </w:rPr>
        <w:t xml:space="preserve">  </w:t>
      </w:r>
      <w:r>
        <w:rPr>
          <w:spacing w:val="-5"/>
        </w:rPr>
        <w:t>Shriver</w:t>
      </w:r>
      <w:r>
        <w:rPr>
          <w:spacing w:val="15"/>
        </w:rPr>
        <w:t xml:space="preserve">  </w:t>
      </w:r>
      <w:r>
        <w:rPr>
          <w:spacing w:val="-5"/>
        </w:rPr>
        <w:t>National</w:t>
      </w:r>
      <w:r>
        <w:rPr>
          <w:spacing w:val="14"/>
          <w:w w:val="101"/>
        </w:rPr>
        <w:t xml:space="preserve">  </w:t>
      </w:r>
      <w:r>
        <w:rPr>
          <w:spacing w:val="-5"/>
        </w:rPr>
        <w:t>Institute</w:t>
      </w:r>
      <w:r>
        <w:rPr>
          <w:spacing w:val="11"/>
        </w:rPr>
        <w:t xml:space="preserve">  </w:t>
      </w:r>
      <w:r>
        <w:rPr>
          <w:spacing w:val="-5"/>
        </w:rPr>
        <w:t>of  Ch</w:t>
      </w:r>
      <w:r>
        <w:rPr>
          <w:spacing w:val="-6"/>
        </w:rPr>
        <w:t>ild</w:t>
      </w:r>
      <w:r>
        <w:rPr>
          <w:spacing w:val="1"/>
        </w:rPr>
        <w:t xml:space="preserve"> </w:t>
      </w:r>
      <w:r>
        <w:rPr>
          <w:spacing w:val="-5"/>
        </w:rPr>
        <w:t>Health  Human  Development</w:t>
      </w:r>
      <w:r>
        <w:rPr>
          <w:spacing w:val="41"/>
          <w:w w:val="101"/>
        </w:rPr>
        <w:t xml:space="preserve"> </w:t>
      </w:r>
      <w:r>
        <w:rPr>
          <w:spacing w:val="-5"/>
        </w:rPr>
        <w:t>Maternal-Fetal</w:t>
      </w:r>
      <w:r>
        <w:rPr>
          <w:spacing w:val="41"/>
          <w:w w:val="101"/>
        </w:rPr>
        <w:t xml:space="preserve"> </w:t>
      </w:r>
      <w:r>
        <w:rPr>
          <w:spacing w:val="-5"/>
        </w:rPr>
        <w:t>Medicine</w:t>
      </w:r>
      <w:r>
        <w:rPr/>
        <w:t xml:space="preserve"> </w:t>
      </w:r>
      <w:r>
        <w:rPr>
          <w:spacing w:val="-5"/>
        </w:rPr>
        <w:t>Units</w:t>
      </w:r>
      <w:r>
        <w:rPr>
          <w:spacing w:val="20"/>
        </w:rPr>
        <w:t xml:space="preserve"> </w:t>
      </w:r>
      <w:r>
        <w:rPr>
          <w:spacing w:val="-5"/>
        </w:rPr>
        <w:t>(MFMU)</w:t>
      </w:r>
      <w:r>
        <w:rPr>
          <w:spacing w:val="24"/>
          <w:w w:val="101"/>
        </w:rPr>
        <w:t xml:space="preserve"> </w:t>
      </w:r>
      <w:r>
        <w:rPr>
          <w:spacing w:val="-5"/>
        </w:rPr>
        <w:t>Network,</w:t>
      </w:r>
      <w:r>
        <w:rPr>
          <w:spacing w:val="16"/>
        </w:rPr>
        <w:t xml:space="preserve"> </w:t>
      </w:r>
      <w:r>
        <w:rPr>
          <w:spacing w:val="-5"/>
        </w:rPr>
        <w:t>et</w:t>
      </w:r>
      <w:r>
        <w:rPr>
          <w:spacing w:val="16"/>
          <w:w w:val="101"/>
        </w:rPr>
        <w:t xml:space="preserve"> </w:t>
      </w:r>
      <w:r>
        <w:rPr>
          <w:spacing w:val="-5"/>
        </w:rPr>
        <w:t>al.</w:t>
      </w:r>
      <w:r>
        <w:rPr>
          <w:spacing w:val="13"/>
          <w:w w:val="101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ntenatal</w:t>
      </w:r>
      <w:r>
        <w:rPr>
          <w:spacing w:val="16"/>
          <w:w w:val="101"/>
        </w:rPr>
        <w:t xml:space="preserve"> </w:t>
      </w:r>
      <w:r>
        <w:rPr>
          <w:spacing w:val="-6"/>
        </w:rPr>
        <w:t>corticosteroids</w:t>
      </w:r>
      <w:r>
        <w:rPr/>
        <w:t xml:space="preserve"> </w:t>
      </w:r>
      <w:r>
        <w:rPr>
          <w:spacing w:val="-3"/>
        </w:rPr>
        <w:t>and</w:t>
      </w:r>
      <w:r>
        <w:rPr>
          <w:spacing w:val="31"/>
        </w:rPr>
        <w:t xml:space="preserve"> </w:t>
      </w:r>
      <w:r>
        <w:rPr>
          <w:spacing w:val="-3"/>
        </w:rPr>
        <w:t>preterm</w:t>
      </w:r>
      <w:r>
        <w:rPr>
          <w:spacing w:val="25"/>
          <w:w w:val="101"/>
        </w:rPr>
        <w:t xml:space="preserve"> </w:t>
      </w:r>
      <w:r>
        <w:rPr>
          <w:spacing w:val="-3"/>
        </w:rPr>
        <w:t>neonatal</w:t>
      </w:r>
      <w:r>
        <w:rPr>
          <w:spacing w:val="25"/>
        </w:rPr>
        <w:t xml:space="preserve"> </w:t>
      </w:r>
      <w:r>
        <w:rPr>
          <w:spacing w:val="-3"/>
        </w:rPr>
        <w:t>morbidity</w:t>
      </w:r>
      <w:r>
        <w:rPr>
          <w:spacing w:val="18"/>
          <w:w w:val="101"/>
        </w:rPr>
        <w:t xml:space="preserve"> </w:t>
      </w:r>
      <w:r>
        <w:rPr>
          <w:spacing w:val="-3"/>
        </w:rPr>
        <w:t>and</w:t>
      </w:r>
      <w:r>
        <w:rPr>
          <w:spacing w:val="26"/>
        </w:rPr>
        <w:t xml:space="preserve"> </w:t>
      </w:r>
      <w:r>
        <w:rPr>
          <w:spacing w:val="-3"/>
        </w:rPr>
        <w:t>mortality</w:t>
      </w:r>
      <w:r>
        <w:rPr>
          <w:spacing w:val="19"/>
        </w:rPr>
        <w:t xml:space="preserve"> </w:t>
      </w:r>
      <w:r>
        <w:rPr>
          <w:spacing w:val="-3"/>
        </w:rPr>
        <w:t>among</w:t>
      </w:r>
      <w:r>
        <w:rPr/>
        <w:t xml:space="preserve"> </w:t>
      </w:r>
      <w:r>
        <w:rPr>
          <w:spacing w:val="-3"/>
        </w:rPr>
        <w:t>women</w:t>
      </w:r>
      <w:r>
        <w:rPr>
          <w:spacing w:val="26"/>
        </w:rPr>
        <w:t xml:space="preserve"> </w:t>
      </w:r>
      <w:r>
        <w:rPr>
          <w:spacing w:val="-3"/>
        </w:rPr>
        <w:t>with</w:t>
      </w:r>
      <w:r>
        <w:rPr>
          <w:spacing w:val="30"/>
          <w:w w:val="101"/>
        </w:rPr>
        <w:t xml:space="preserve"> </w:t>
      </w:r>
      <w:r>
        <w:rPr>
          <w:spacing w:val="-3"/>
        </w:rPr>
        <w:t>and</w:t>
      </w:r>
      <w:r>
        <w:rPr>
          <w:spacing w:val="27"/>
        </w:rPr>
        <w:t xml:space="preserve"> </w:t>
      </w:r>
      <w:r>
        <w:rPr>
          <w:spacing w:val="-3"/>
        </w:rPr>
        <w:t>without</w:t>
      </w:r>
      <w:r>
        <w:rPr>
          <w:spacing w:val="29"/>
          <w:w w:val="101"/>
        </w:rPr>
        <w:t xml:space="preserve"> </w:t>
      </w:r>
      <w:r>
        <w:rPr>
          <w:spacing w:val="-3"/>
        </w:rPr>
        <w:t>diabetes</w:t>
      </w:r>
      <w:r>
        <w:rPr>
          <w:spacing w:val="34"/>
          <w:w w:val="101"/>
        </w:rPr>
        <w:t xml:space="preserve"> </w:t>
      </w:r>
      <w:r>
        <w:rPr>
          <w:spacing w:val="-3"/>
        </w:rPr>
        <w:t>in</w:t>
      </w:r>
      <w:r>
        <w:rPr>
          <w:spacing w:val="36"/>
        </w:rPr>
        <w:t xml:space="preserve"> </w:t>
      </w:r>
      <w:r>
        <w:rPr>
          <w:spacing w:val="-3"/>
        </w:rPr>
        <w:t>pregna</w:t>
      </w:r>
      <w:r>
        <w:rPr>
          <w:spacing w:val="-4"/>
        </w:rPr>
        <w:t>ncy.</w:t>
      </w:r>
      <w:r>
        <w:rPr>
          <w:spacing w:val="28"/>
        </w:rPr>
        <w:t xml:space="preserve"> </w:t>
      </w:r>
      <w:r>
        <w:rPr>
          <w:spacing w:val="-4"/>
        </w:rPr>
        <w:t>Am</w:t>
      </w:r>
      <w:r>
        <w:rPr/>
        <w:t xml:space="preserve"> </w:t>
      </w:r>
      <w:r>
        <w:rPr>
          <w:spacing w:val="-7"/>
        </w:rPr>
        <w:t>J</w:t>
      </w:r>
      <w:r>
        <w:rPr>
          <w:spacing w:val="23"/>
          <w:w w:val="101"/>
        </w:rPr>
        <w:t xml:space="preserve"> </w:t>
      </w:r>
      <w:r>
        <w:rPr>
          <w:spacing w:val="-7"/>
        </w:rPr>
        <w:t>Perinatol.</w:t>
      </w:r>
      <w:r>
        <w:rPr>
          <w:spacing w:val="18"/>
          <w:w w:val="101"/>
        </w:rPr>
        <w:t xml:space="preserve"> </w:t>
      </w:r>
      <w:r>
        <w:rPr>
          <w:spacing w:val="-7"/>
        </w:rPr>
        <w:t>2022;39(01)</w:t>
      </w:r>
      <w:r>
        <w:rPr>
          <w:spacing w:val="-8"/>
        </w:rPr>
        <w:t>:067-074.</w:t>
      </w:r>
    </w:p>
    <w:p>
      <w:pPr>
        <w:pStyle w:val="BodyText"/>
        <w:ind w:left="525" w:right="272" w:hanging="525"/>
        <w:spacing w:before="18" w:line="250" w:lineRule="auto"/>
        <w:rPr/>
      </w:pPr>
      <w:hyperlink w:history="true" w:anchor="bookmark1">
        <w:r>
          <w:rPr>
            <w:spacing w:val="-6"/>
          </w:rPr>
          <w:t>[47]</w:t>
        </w:r>
      </w:hyperlink>
      <w:r>
        <w:rPr>
          <w:spacing w:val="-6"/>
        </w:rPr>
        <w:t>Werner  EF,  Romano</w:t>
      </w:r>
      <w:r>
        <w:rPr>
          <w:spacing w:val="11"/>
        </w:rPr>
        <w:t xml:space="preserve">  </w:t>
      </w:r>
      <w:r>
        <w:rPr>
          <w:spacing w:val="-6"/>
        </w:rPr>
        <w:t>ME,</w:t>
      </w:r>
      <w:r>
        <w:rPr>
          <w:spacing w:val="5"/>
        </w:rPr>
        <w:t xml:space="preserve">  </w:t>
      </w:r>
      <w:r>
        <w:rPr>
          <w:spacing w:val="-6"/>
        </w:rPr>
        <w:t>Rouse</w:t>
      </w:r>
      <w:r>
        <w:rPr>
          <w:spacing w:val="6"/>
        </w:rPr>
        <w:t xml:space="preserve">  </w:t>
      </w:r>
      <w:r>
        <w:rPr>
          <w:spacing w:val="-6"/>
        </w:rPr>
        <w:t>DJ,</w:t>
      </w:r>
      <w:r>
        <w:rPr>
          <w:spacing w:val="4"/>
        </w:rPr>
        <w:t xml:space="preserve">  </w:t>
      </w:r>
      <w:r>
        <w:rPr>
          <w:spacing w:val="-6"/>
        </w:rPr>
        <w:t>Eunice</w:t>
      </w:r>
      <w:r>
        <w:rPr>
          <w:spacing w:val="6"/>
        </w:rPr>
        <w:t xml:space="preserve">  </w:t>
      </w:r>
      <w:r>
        <w:rPr>
          <w:spacing w:val="-6"/>
        </w:rPr>
        <w:t>Kennedy</w:t>
      </w:r>
      <w:r>
        <w:rPr/>
        <w:t xml:space="preserve"> </w:t>
      </w:r>
      <w:r>
        <w:rPr>
          <w:spacing w:val="-5"/>
        </w:rPr>
        <w:t>Shriver</w:t>
      </w:r>
      <w:r>
        <w:rPr>
          <w:spacing w:val="38"/>
          <w:w w:val="101"/>
        </w:rPr>
        <w:t xml:space="preserve"> </w:t>
      </w:r>
      <w:r>
        <w:rPr>
          <w:spacing w:val="-5"/>
        </w:rPr>
        <w:t>National</w:t>
      </w:r>
      <w:r>
        <w:rPr>
          <w:spacing w:val="38"/>
          <w:w w:val="101"/>
        </w:rPr>
        <w:t xml:space="preserve"> </w:t>
      </w:r>
      <w:r>
        <w:rPr>
          <w:spacing w:val="-5"/>
        </w:rPr>
        <w:t>Institute</w:t>
      </w:r>
      <w:r>
        <w:rPr>
          <w:spacing w:val="31"/>
        </w:rPr>
        <w:t xml:space="preserve"> </w:t>
      </w:r>
      <w:r>
        <w:rPr>
          <w:spacing w:val="-5"/>
        </w:rPr>
        <w:t>of</w:t>
      </w:r>
      <w:r>
        <w:rPr>
          <w:spacing w:val="25"/>
        </w:rPr>
        <w:t xml:space="preserve"> </w:t>
      </w:r>
      <w:r>
        <w:rPr>
          <w:spacing w:val="-5"/>
        </w:rPr>
        <w:t>Child</w:t>
      </w:r>
      <w:r>
        <w:rPr>
          <w:spacing w:val="38"/>
        </w:rPr>
        <w:t xml:space="preserve"> </w:t>
      </w:r>
      <w:r>
        <w:rPr>
          <w:spacing w:val="-5"/>
        </w:rPr>
        <w:t>Healt</w:t>
      </w:r>
      <w:r>
        <w:rPr>
          <w:spacing w:val="-6"/>
        </w:rPr>
        <w:t>h</w:t>
      </w:r>
      <w:r>
        <w:rPr>
          <w:spacing w:val="31"/>
          <w:w w:val="101"/>
        </w:rPr>
        <w:t xml:space="preserve"> </w:t>
      </w:r>
      <w:r>
        <w:rPr>
          <w:spacing w:val="-6"/>
        </w:rPr>
        <w:t>and</w:t>
      </w:r>
      <w:r>
        <w:rPr>
          <w:spacing w:val="38"/>
        </w:rPr>
        <w:t xml:space="preserve"> </w:t>
      </w:r>
      <w:r>
        <w:rPr>
          <w:spacing w:val="-6"/>
        </w:rPr>
        <w:t>Human</w:t>
      </w:r>
      <w:r>
        <w:rPr/>
        <w:t xml:space="preserve"> </w:t>
      </w:r>
      <w:r>
        <w:rPr>
          <w:spacing w:val="-5"/>
        </w:rPr>
        <w:t>Development  (NICHD)  Maternal-Fet</w:t>
      </w:r>
      <w:r>
        <w:rPr>
          <w:spacing w:val="-6"/>
        </w:rPr>
        <w:t>al  Medicine</w:t>
      </w:r>
      <w:r>
        <w:rPr>
          <w:spacing w:val="4"/>
        </w:rPr>
        <w:t xml:space="preserve">  </w:t>
      </w:r>
      <w:r>
        <w:rPr>
          <w:spacing w:val="-6"/>
        </w:rPr>
        <w:t>Units</w:t>
      </w:r>
      <w:r>
        <w:rPr/>
        <w:t xml:space="preserve"> </w:t>
      </w:r>
      <w:r>
        <w:rPr>
          <w:spacing w:val="-5"/>
        </w:rPr>
        <w:t>Network</w:t>
      </w:r>
      <w:r>
        <w:rPr>
          <w:spacing w:val="16"/>
        </w:rPr>
        <w:t xml:space="preserve">  </w:t>
      </w:r>
      <w:r>
        <w:rPr>
          <w:spacing w:val="-5"/>
        </w:rPr>
        <w:t>(MFMU)*,  et</w:t>
      </w:r>
      <w:r>
        <w:rPr>
          <w:spacing w:val="8"/>
        </w:rPr>
        <w:t xml:space="preserve">  </w:t>
      </w:r>
      <w:r>
        <w:rPr>
          <w:spacing w:val="-5"/>
        </w:rPr>
        <w:t>al.</w:t>
      </w:r>
      <w:r>
        <w:rPr>
          <w:spacing w:val="7"/>
        </w:rPr>
        <w:t xml:space="preserve">  </w:t>
      </w:r>
      <w:r>
        <w:rPr>
          <w:spacing w:val="-5"/>
        </w:rPr>
        <w:t>Association</w:t>
      </w:r>
      <w:r>
        <w:rPr>
          <w:spacing w:val="8"/>
        </w:rPr>
        <w:t xml:space="preserve">  </w:t>
      </w:r>
      <w:r>
        <w:rPr>
          <w:spacing w:val="-5"/>
        </w:rPr>
        <w:t>of</w:t>
      </w:r>
      <w:r>
        <w:rPr>
          <w:spacing w:val="4"/>
        </w:rPr>
        <w:t xml:space="preserve">  </w:t>
      </w:r>
      <w:r>
        <w:rPr>
          <w:spacing w:val="-5"/>
        </w:rPr>
        <w:t>gestational</w:t>
      </w:r>
    </w:p>
    <w:p>
      <w:pPr>
        <w:pStyle w:val="BodyText"/>
        <w:ind w:left="524" w:right="272"/>
        <w:spacing w:before="17" w:line="245" w:lineRule="auto"/>
        <w:rPr/>
      </w:pPr>
      <w:r>
        <w:rPr>
          <w:spacing w:val="-3"/>
        </w:rPr>
        <w:t>diabetes</w:t>
      </w:r>
      <w:r>
        <w:rPr>
          <w:spacing w:val="34"/>
        </w:rPr>
        <w:t xml:space="preserve"> </w:t>
      </w:r>
      <w:r>
        <w:rPr>
          <w:spacing w:val="-3"/>
        </w:rPr>
        <w:t>mellitus</w:t>
      </w:r>
      <w:r>
        <w:rPr>
          <w:spacing w:val="25"/>
        </w:rPr>
        <w:t xml:space="preserve"> </w:t>
      </w:r>
      <w:r>
        <w:rPr>
          <w:spacing w:val="-3"/>
        </w:rPr>
        <w:t>with</w:t>
      </w:r>
      <w:r>
        <w:rPr>
          <w:spacing w:val="33"/>
        </w:rPr>
        <w:t xml:space="preserve"> </w:t>
      </w:r>
      <w:r>
        <w:rPr>
          <w:spacing w:val="-3"/>
        </w:rPr>
        <w:t>neonatal</w:t>
      </w:r>
      <w:r>
        <w:rPr>
          <w:spacing w:val="34"/>
        </w:rPr>
        <w:t xml:space="preserve"> </w:t>
      </w:r>
      <w:r>
        <w:rPr>
          <w:spacing w:val="-3"/>
        </w:rPr>
        <w:t>respi</w:t>
      </w:r>
      <w:r>
        <w:rPr>
          <w:spacing w:val="-4"/>
        </w:rPr>
        <w:t>ratory</w:t>
      </w:r>
      <w:r>
        <w:rPr>
          <w:spacing w:val="34"/>
          <w:w w:val="101"/>
        </w:rPr>
        <w:t xml:space="preserve"> </w:t>
      </w:r>
      <w:r>
        <w:rPr>
          <w:spacing w:val="-4"/>
        </w:rPr>
        <w:t>morbidity.</w:t>
      </w:r>
      <w:r>
        <w:rPr/>
        <w:t xml:space="preserve"> </w:t>
      </w:r>
      <w:r>
        <w:rPr>
          <w:spacing w:val="-7"/>
        </w:rPr>
        <w:t>Obstet</w:t>
      </w:r>
      <w:r>
        <w:rPr>
          <w:spacing w:val="19"/>
          <w:w w:val="101"/>
        </w:rPr>
        <w:t xml:space="preserve"> </w:t>
      </w:r>
      <w:r>
        <w:rPr>
          <w:spacing w:val="-7"/>
        </w:rPr>
        <w:t>Gynecol.</w:t>
      </w:r>
      <w:r>
        <w:rPr>
          <w:spacing w:val="17"/>
          <w:w w:val="101"/>
        </w:rPr>
        <w:t xml:space="preserve"> </w:t>
      </w:r>
      <w:r>
        <w:rPr>
          <w:spacing w:val="-7"/>
        </w:rPr>
        <w:t>2019;133(2):349-353.</w:t>
      </w:r>
    </w:p>
    <w:p>
      <w:pPr>
        <w:pStyle w:val="BodyText"/>
        <w:ind w:left="520" w:right="266" w:hanging="521"/>
        <w:spacing w:before="17" w:line="255" w:lineRule="auto"/>
        <w:rPr/>
      </w:pPr>
      <w:hyperlink w:history="true" w:anchor="bookmark1">
        <w:r>
          <w:rPr>
            <w:spacing w:val="-3"/>
          </w:rPr>
          <w:t>[48]</w:t>
        </w:r>
      </w:hyperlink>
      <w:r>
        <w:rPr>
          <w:spacing w:val="-3"/>
        </w:rPr>
        <w:t>Ali</w:t>
      </w:r>
      <w:r>
        <w:rPr>
          <w:spacing w:val="40"/>
          <w:w w:val="101"/>
        </w:rPr>
        <w:t xml:space="preserve"> </w:t>
      </w:r>
      <w:r>
        <w:rPr>
          <w:spacing w:val="-3"/>
        </w:rPr>
        <w:t>H,</w:t>
      </w:r>
      <w:r>
        <w:rPr>
          <w:spacing w:val="22"/>
          <w:w w:val="101"/>
        </w:rPr>
        <w:t xml:space="preserve"> </w:t>
      </w:r>
      <w:r>
        <w:rPr>
          <w:spacing w:val="-3"/>
        </w:rPr>
        <w:t>Salama</w:t>
      </w:r>
      <w:r>
        <w:rPr>
          <w:spacing w:val="28"/>
          <w:w w:val="101"/>
        </w:rPr>
        <w:t xml:space="preserve"> </w:t>
      </w:r>
      <w:r>
        <w:rPr>
          <w:spacing w:val="-3"/>
        </w:rPr>
        <w:t>H,</w:t>
      </w:r>
      <w:r>
        <w:rPr>
          <w:spacing w:val="28"/>
        </w:rPr>
        <w:t xml:space="preserve"> </w:t>
      </w:r>
      <w:r>
        <w:rPr>
          <w:spacing w:val="-3"/>
        </w:rPr>
        <w:t>Robertson</w:t>
      </w:r>
      <w:r>
        <w:rPr>
          <w:spacing w:val="29"/>
          <w:w w:val="101"/>
        </w:rPr>
        <w:t xml:space="preserve"> </w:t>
      </w:r>
      <w:r>
        <w:rPr>
          <w:spacing w:val="-3"/>
        </w:rPr>
        <w:t>N,</w:t>
      </w:r>
      <w:r>
        <w:rPr>
          <w:spacing w:val="21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al.</w:t>
      </w:r>
      <w:r>
        <w:rPr>
          <w:spacing w:val="19"/>
          <w:w w:val="101"/>
        </w:rPr>
        <w:t xml:space="preserve"> </w:t>
      </w:r>
      <w:r>
        <w:rPr>
          <w:spacing w:val="-3"/>
        </w:rPr>
        <w:t>Antenatal</w:t>
      </w:r>
      <w:r>
        <w:rPr>
          <w:spacing w:val="22"/>
        </w:rPr>
        <w:t xml:space="preserve"> </w:t>
      </w:r>
      <w:r>
        <w:rPr>
          <w:spacing w:val="-3"/>
        </w:rPr>
        <w:t>cortico-</w:t>
      </w:r>
      <w:r>
        <w:rPr/>
        <w:t xml:space="preserve"> </w:t>
      </w:r>
      <w:r>
        <w:rPr>
          <w:spacing w:val="-3"/>
        </w:rPr>
        <w:t>steroids  and  short-term  neonatal</w:t>
      </w:r>
      <w:r>
        <w:rPr>
          <w:spacing w:val="3"/>
        </w:rPr>
        <w:t xml:space="preserve">  </w:t>
      </w:r>
      <w:r>
        <w:rPr>
          <w:spacing w:val="-3"/>
        </w:rPr>
        <w:t>outcom</w:t>
      </w:r>
      <w:r>
        <w:rPr>
          <w:spacing w:val="-4"/>
        </w:rPr>
        <w:t>es</w:t>
      </w:r>
      <w:r>
        <w:rPr>
          <w:spacing w:val="4"/>
        </w:rPr>
        <w:t xml:space="preserve">  </w:t>
      </w:r>
      <w:r>
        <w:rPr>
          <w:spacing w:val="-4"/>
        </w:rPr>
        <w:t>in</w:t>
      </w:r>
      <w:r>
        <w:rPr>
          <w:spacing w:val="1"/>
        </w:rPr>
        <w:t xml:space="preserve">  </w:t>
      </w:r>
      <w:r>
        <w:rPr>
          <w:spacing w:val="-4"/>
        </w:rPr>
        <w:t>term</w:t>
      </w:r>
      <w:r>
        <w:rPr/>
        <w:t xml:space="preserve"> </w:t>
      </w:r>
      <w:r>
        <w:rPr>
          <w:spacing w:val="-5"/>
        </w:rPr>
        <w:t>and</w:t>
      </w:r>
      <w:r>
        <w:rPr>
          <w:spacing w:val="41"/>
          <w:w w:val="101"/>
        </w:rPr>
        <w:t xml:space="preserve"> </w:t>
      </w:r>
      <w:r>
        <w:rPr>
          <w:spacing w:val="-5"/>
        </w:rPr>
        <w:t>near-term</w:t>
      </w:r>
      <w:r>
        <w:rPr>
          <w:spacing w:val="25"/>
          <w:w w:val="101"/>
        </w:rPr>
        <w:t xml:space="preserve"> </w:t>
      </w:r>
      <w:r>
        <w:rPr>
          <w:spacing w:val="-5"/>
        </w:rPr>
        <w:t>infants</w:t>
      </w:r>
      <w:r>
        <w:rPr>
          <w:spacing w:val="22"/>
        </w:rPr>
        <w:t xml:space="preserve"> </w:t>
      </w:r>
      <w:r>
        <w:rPr>
          <w:spacing w:val="-5"/>
        </w:rPr>
        <w:t>of</w:t>
      </w:r>
      <w:r>
        <w:rPr>
          <w:spacing w:val="15"/>
        </w:rPr>
        <w:t xml:space="preserve"> </w:t>
      </w:r>
      <w:r>
        <w:rPr>
          <w:spacing w:val="-5"/>
        </w:rPr>
        <w:t>diabetic</w:t>
      </w:r>
      <w:r>
        <w:rPr>
          <w:spacing w:val="27"/>
          <w:w w:val="101"/>
        </w:rPr>
        <w:t xml:space="preserve"> </w:t>
      </w:r>
      <w:r>
        <w:rPr>
          <w:spacing w:val="-5"/>
        </w:rPr>
        <w:t>mothers.</w:t>
      </w:r>
      <w:r>
        <w:rPr>
          <w:spacing w:val="19"/>
          <w:w w:val="101"/>
        </w:rPr>
        <w:t xml:space="preserve"> </w:t>
      </w:r>
      <w:r>
        <w:rPr>
          <w:spacing w:val="-5"/>
        </w:rPr>
        <w:t>Analysis</w:t>
      </w:r>
      <w:r>
        <w:rPr>
          <w:spacing w:val="22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8"/>
        </w:rPr>
        <w:t>the</w:t>
      </w:r>
      <w:r>
        <w:rPr>
          <w:spacing w:val="19"/>
        </w:rPr>
        <w:t xml:space="preserve"> </w:t>
      </w:r>
      <w:r>
        <w:rPr>
          <w:spacing w:val="-8"/>
        </w:rPr>
        <w:t>Qatar</w:t>
      </w:r>
      <w:r>
        <w:rPr>
          <w:spacing w:val="25"/>
        </w:rPr>
        <w:t xml:space="preserve"> </w:t>
      </w:r>
      <w:r>
        <w:rPr>
          <w:spacing w:val="-8"/>
        </w:rPr>
        <w:t>PEARL-peristat</w:t>
      </w:r>
      <w:r>
        <w:rPr>
          <w:spacing w:val="25"/>
          <w:w w:val="101"/>
        </w:rPr>
        <w:t xml:space="preserve"> </w:t>
      </w:r>
      <w:r>
        <w:rPr>
          <w:spacing w:val="-9"/>
        </w:rPr>
        <w:t>registry.</w:t>
      </w:r>
      <w:r>
        <w:rPr>
          <w:spacing w:val="13"/>
        </w:rPr>
        <w:t xml:space="preserve"> </w:t>
      </w:r>
      <w:r>
        <w:rPr>
          <w:spacing w:val="-9"/>
        </w:rPr>
        <w:t>J</w:t>
      </w:r>
      <w:r>
        <w:rPr>
          <w:spacing w:val="25"/>
        </w:rPr>
        <w:t xml:space="preserve"> </w:t>
      </w:r>
      <w:r>
        <w:rPr>
          <w:spacing w:val="-9"/>
        </w:rPr>
        <w:t>Perinat</w:t>
      </w:r>
      <w:r>
        <w:rPr>
          <w:spacing w:val="22"/>
          <w:w w:val="101"/>
        </w:rPr>
        <w:t xml:space="preserve"> </w:t>
      </w:r>
      <w:r>
        <w:rPr>
          <w:spacing w:val="-9"/>
        </w:rPr>
        <w:t>Med.</w:t>
      </w:r>
      <w:r>
        <w:rPr>
          <w:spacing w:val="21"/>
        </w:rPr>
        <w:t xml:space="preserve"> </w:t>
      </w:r>
      <w:r>
        <w:rPr>
          <w:spacing w:val="-9"/>
        </w:rPr>
        <w:t>2020;</w:t>
      </w:r>
      <w:r>
        <w:rPr/>
        <w:t xml:space="preserve"> </w:t>
      </w:r>
      <w:r>
        <w:rPr>
          <w:spacing w:val="-6"/>
        </w:rPr>
        <w:t>49:377-382.</w:t>
      </w:r>
    </w:p>
    <w:p>
      <w:pPr>
        <w:pStyle w:val="BodyText"/>
        <w:ind w:left="524" w:right="273" w:hanging="524"/>
        <w:spacing w:before="1" w:line="248" w:lineRule="auto"/>
        <w:rPr/>
      </w:pPr>
      <w:hyperlink w:history="true" w:anchor="bookmark1">
        <w:r>
          <w:rPr>
            <w:spacing w:val="-1"/>
          </w:rPr>
          <w:t>[49]</w:t>
        </w:r>
      </w:hyperlink>
      <w:r>
        <w:rPr>
          <w:spacing w:val="-1"/>
        </w:rPr>
        <w:t>National</w:t>
      </w:r>
      <w:r>
        <w:rPr>
          <w:spacing w:val="28"/>
        </w:rPr>
        <w:t xml:space="preserve">  </w:t>
      </w:r>
      <w:r>
        <w:rPr>
          <w:spacing w:val="-1"/>
        </w:rPr>
        <w:t>Institute</w:t>
      </w:r>
      <w:r>
        <w:rPr>
          <w:spacing w:val="18"/>
          <w:w w:val="101"/>
        </w:rPr>
        <w:t xml:space="preserve">  </w:t>
      </w:r>
      <w:r>
        <w:rPr>
          <w:spacing w:val="-1"/>
        </w:rPr>
        <w:t>for</w:t>
      </w:r>
      <w:r>
        <w:rPr>
          <w:spacing w:val="23"/>
        </w:rPr>
        <w:t xml:space="preserve">  </w:t>
      </w:r>
      <w:r>
        <w:rPr>
          <w:spacing w:val="-1"/>
        </w:rPr>
        <w:t>Health</w:t>
      </w:r>
      <w:r>
        <w:rPr>
          <w:spacing w:val="20"/>
          <w:w w:val="101"/>
        </w:rPr>
        <w:t xml:space="preserve">  </w:t>
      </w:r>
      <w:r>
        <w:rPr>
          <w:spacing w:val="-1"/>
        </w:rPr>
        <w:t>and</w:t>
      </w:r>
      <w:r>
        <w:rPr>
          <w:spacing w:val="20"/>
          <w:w w:val="101"/>
        </w:rPr>
        <w:t xml:space="preserve">  </w:t>
      </w:r>
      <w:r>
        <w:rPr>
          <w:spacing w:val="-1"/>
        </w:rPr>
        <w:t>Care</w:t>
      </w:r>
      <w:r>
        <w:rPr>
          <w:spacing w:val="23"/>
          <w:w w:val="101"/>
        </w:rPr>
        <w:t xml:space="preserve">  </w:t>
      </w:r>
      <w:r>
        <w:rPr>
          <w:spacing w:val="-1"/>
        </w:rPr>
        <w:t>Excellence</w:t>
      </w:r>
      <w:r>
        <w:rPr/>
        <w:t xml:space="preserve"> </w:t>
      </w:r>
      <w:r>
        <w:rPr>
          <w:spacing w:val="-9"/>
        </w:rPr>
        <w:t>(NICE).  NICE  Guidance.</w:t>
      </w:r>
      <w:r>
        <w:rPr>
          <w:spacing w:val="10"/>
        </w:rPr>
        <w:t xml:space="preserve">  </w:t>
      </w:r>
      <w:r>
        <w:rPr>
          <w:spacing w:val="-9"/>
        </w:rPr>
        <w:t>Diabetes  in</w:t>
      </w:r>
      <w:r>
        <w:rPr>
          <w:spacing w:val="1"/>
        </w:rPr>
        <w:t xml:space="preserve">  </w:t>
      </w:r>
      <w:r>
        <w:rPr>
          <w:spacing w:val="-9"/>
        </w:rPr>
        <w:t>pregnancy:</w:t>
      </w:r>
      <w:r>
        <w:rPr>
          <w:spacing w:val="2"/>
        </w:rPr>
        <w:t xml:space="preserve">  </w:t>
      </w:r>
      <w:r>
        <w:rPr>
          <w:spacing w:val="-9"/>
        </w:rPr>
        <w:t>man-</w:t>
      </w:r>
      <w:r>
        <w:rPr>
          <w:spacing w:val="1"/>
        </w:rPr>
        <w:t xml:space="preserve"> </w:t>
      </w:r>
      <w:r>
        <w:rPr>
          <w:spacing w:val="-3"/>
        </w:rPr>
        <w:t>agement</w:t>
      </w:r>
      <w:r>
        <w:rPr>
          <w:spacing w:val="32"/>
        </w:rPr>
        <w:t xml:space="preserve"> </w:t>
      </w:r>
      <w:r>
        <w:rPr>
          <w:spacing w:val="-3"/>
        </w:rPr>
        <w:t>from</w:t>
      </w:r>
      <w:r>
        <w:rPr>
          <w:spacing w:val="35"/>
        </w:rPr>
        <w:t xml:space="preserve"> </w:t>
      </w:r>
      <w:r>
        <w:rPr>
          <w:spacing w:val="-3"/>
        </w:rPr>
        <w:t>preconception</w:t>
      </w:r>
      <w:r>
        <w:rPr>
          <w:spacing w:val="26"/>
        </w:rPr>
        <w:t xml:space="preserve"> </w:t>
      </w:r>
      <w:r>
        <w:rPr>
          <w:spacing w:val="-3"/>
        </w:rPr>
        <w:t>to</w:t>
      </w:r>
      <w:r>
        <w:rPr>
          <w:spacing w:val="26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postnatal</w:t>
      </w:r>
      <w:r>
        <w:rPr>
          <w:spacing w:val="35"/>
        </w:rPr>
        <w:t xml:space="preserve"> </w:t>
      </w:r>
      <w:r>
        <w:rPr>
          <w:spacing w:val="-3"/>
        </w:rPr>
        <w:t>period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30" w:firstLine="1"/>
        <w:spacing w:before="68" w:line="229" w:lineRule="auto"/>
        <w:rPr/>
      </w:pPr>
      <w:r>
        <w:rPr>
          <w:spacing w:val="-7"/>
        </w:rPr>
        <w:t>[NG3].   Retrieved</w:t>
      </w:r>
      <w:r>
        <w:rPr>
          <w:spacing w:val="16"/>
          <w:w w:val="101"/>
        </w:rPr>
        <w:t xml:space="preserve">  </w:t>
      </w:r>
      <w:r>
        <w:rPr>
          <w:spacing w:val="-7"/>
        </w:rPr>
        <w:t>22</w:t>
      </w:r>
      <w:r>
        <w:rPr>
          <w:spacing w:val="12"/>
        </w:rPr>
        <w:t xml:space="preserve">  </w:t>
      </w:r>
      <w:r>
        <w:rPr>
          <w:spacing w:val="-7"/>
        </w:rPr>
        <w:t>Janu</w:t>
      </w:r>
      <w:r>
        <w:rPr>
          <w:spacing w:val="-8"/>
        </w:rPr>
        <w:t>ary</w:t>
      </w:r>
      <w:r>
        <w:rPr>
          <w:spacing w:val="16"/>
        </w:rPr>
        <w:t xml:space="preserve">  </w:t>
      </w:r>
      <w:r>
        <w:rPr>
          <w:spacing w:val="-8"/>
        </w:rPr>
        <w:t>2021.</w:t>
      </w:r>
      <w:r>
        <w:rPr>
          <w:spacing w:val="14"/>
        </w:rPr>
        <w:t xml:space="preserve">  </w:t>
      </w:r>
      <w:r>
        <w:rPr>
          <w:spacing w:val="-8"/>
        </w:rPr>
        <w:t>Available</w:t>
      </w:r>
      <w:r>
        <w:rPr>
          <w:spacing w:val="13"/>
          <w:w w:val="101"/>
        </w:rPr>
        <w:t xml:space="preserve">  </w:t>
      </w:r>
      <w:r>
        <w:rPr>
          <w:spacing w:val="-8"/>
        </w:rPr>
        <w:t>from:</w:t>
      </w:r>
      <w:r>
        <w:rPr/>
        <w:t xml:space="preserve"> </w:t>
      </w:r>
      <w:hyperlink w:history="true" r:id="rId46">
        <w:r>
          <w:rPr>
            <w:color w:val="000080"/>
            <w:spacing w:val="-3"/>
          </w:rPr>
          <w:t>https://www.nice.org.uk/guidance/NG3</w:t>
        </w:r>
      </w:hyperlink>
      <w:r>
        <w:rPr>
          <w:spacing w:val="-3"/>
        </w:rPr>
        <w:t>.</w:t>
      </w:r>
    </w:p>
    <w:p>
      <w:pPr>
        <w:pStyle w:val="BodyText"/>
        <w:ind w:left="519" w:hanging="519"/>
        <w:spacing w:before="16" w:line="250" w:lineRule="auto"/>
        <w:rPr/>
      </w:pPr>
      <w:hyperlink w:history="true" w:anchor="bookmark1">
        <w:r>
          <w:rPr>
            <w:spacing w:val="-5"/>
          </w:rPr>
          <w:t>[50]</w:t>
        </w:r>
      </w:hyperlink>
      <w:r>
        <w:rPr>
          <w:spacing w:val="-5"/>
        </w:rPr>
        <w:t>Sukarna</w:t>
      </w:r>
      <w:r>
        <w:rPr>
          <w:spacing w:val="49"/>
        </w:rPr>
        <w:t xml:space="preserve"> </w:t>
      </w:r>
      <w:r>
        <w:rPr>
          <w:spacing w:val="-5"/>
        </w:rPr>
        <w:t>N,</w:t>
      </w:r>
      <w:r>
        <w:rPr>
          <w:spacing w:val="21"/>
        </w:rPr>
        <w:t xml:space="preserve"> </w:t>
      </w:r>
      <w:r>
        <w:rPr>
          <w:spacing w:val="-5"/>
        </w:rPr>
        <w:t>Tan</w:t>
      </w:r>
      <w:r>
        <w:rPr>
          <w:spacing w:val="36"/>
        </w:rPr>
        <w:t xml:space="preserve"> </w:t>
      </w:r>
      <w:r>
        <w:rPr>
          <w:spacing w:val="-5"/>
        </w:rPr>
        <w:t>PC,</w:t>
      </w:r>
      <w:r>
        <w:rPr>
          <w:spacing w:val="35"/>
          <w:w w:val="101"/>
        </w:rPr>
        <w:t xml:space="preserve"> </w:t>
      </w:r>
      <w:r>
        <w:rPr>
          <w:spacing w:val="-5"/>
        </w:rPr>
        <w:t>Hong</w:t>
      </w:r>
      <w:r>
        <w:rPr>
          <w:spacing w:val="22"/>
          <w:w w:val="101"/>
        </w:rPr>
        <w:t xml:space="preserve"> </w:t>
      </w:r>
      <w:r>
        <w:rPr>
          <w:spacing w:val="-5"/>
        </w:rPr>
        <w:t>JGS,</w:t>
      </w:r>
      <w:r>
        <w:rPr>
          <w:spacing w:val="28"/>
        </w:rPr>
        <w:t xml:space="preserve"> </w:t>
      </w:r>
      <w:r>
        <w:rPr>
          <w:spacing w:val="-5"/>
        </w:rPr>
        <w:t>et</w:t>
      </w:r>
      <w:r>
        <w:rPr>
          <w:spacing w:val="29"/>
        </w:rPr>
        <w:t xml:space="preserve"> </w:t>
      </w:r>
      <w:r>
        <w:rPr>
          <w:spacing w:val="-5"/>
        </w:rPr>
        <w:t>al.</w:t>
      </w:r>
      <w:r>
        <w:rPr>
          <w:spacing w:val="28"/>
        </w:rPr>
        <w:t xml:space="preserve"> </w:t>
      </w:r>
      <w:r>
        <w:rPr>
          <w:spacing w:val="-5"/>
        </w:rPr>
        <w:t>Glycemic</w:t>
      </w:r>
      <w:r>
        <w:rPr>
          <w:spacing w:val="28"/>
        </w:rPr>
        <w:t xml:space="preserve"> </w:t>
      </w:r>
      <w:r>
        <w:rPr>
          <w:spacing w:val="-5"/>
        </w:rPr>
        <w:t>control</w:t>
      </w:r>
      <w:r>
        <w:rPr/>
        <w:t xml:space="preserve"> </w:t>
      </w:r>
      <w:r>
        <w:rPr>
          <w:spacing w:val="-2"/>
        </w:rPr>
        <w:t>following</w:t>
      </w:r>
      <w:r>
        <w:rPr>
          <w:spacing w:val="14"/>
        </w:rPr>
        <w:t xml:space="preserve"> </w:t>
      </w:r>
      <w:r>
        <w:rPr>
          <w:spacing w:val="-2"/>
        </w:rPr>
        <w:t>two</w:t>
      </w:r>
      <w:r>
        <w:rPr>
          <w:spacing w:val="23"/>
        </w:rPr>
        <w:t xml:space="preserve"> </w:t>
      </w:r>
      <w:r>
        <w:rPr>
          <w:spacing w:val="-2"/>
        </w:rPr>
        <w:t>regimens</w:t>
      </w:r>
      <w:r>
        <w:rPr>
          <w:spacing w:val="18"/>
        </w:rPr>
        <w:t xml:space="preserve"> </w:t>
      </w:r>
      <w:r>
        <w:rPr>
          <w:spacing w:val="-2"/>
        </w:rPr>
        <w:t>of a</w:t>
      </w:r>
      <w:r>
        <w:rPr>
          <w:spacing w:val="-3"/>
        </w:rPr>
        <w:t>ntenatal</w:t>
      </w:r>
      <w:r>
        <w:rPr>
          <w:spacing w:val="18"/>
        </w:rPr>
        <w:t xml:space="preserve"> </w:t>
      </w:r>
      <w:r>
        <w:rPr>
          <w:spacing w:val="-3"/>
        </w:rPr>
        <w:t>corticosteroids</w:t>
      </w:r>
      <w:r>
        <w:rPr>
          <w:spacing w:val="22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3"/>
        </w:rPr>
        <w:t>mild  gestational   diabetes:  a   randomized  controlled</w:t>
      </w:r>
      <w:r>
        <w:rPr>
          <w:spacing w:val="2"/>
        </w:rPr>
        <w:t xml:space="preserve"> </w:t>
      </w:r>
      <w:r>
        <w:rPr>
          <w:spacing w:val="-6"/>
        </w:rPr>
        <w:t>trial.</w:t>
      </w:r>
      <w:r>
        <w:rPr>
          <w:spacing w:val="15"/>
          <w:w w:val="101"/>
        </w:rPr>
        <w:t xml:space="preserve"> </w:t>
      </w:r>
      <w:r>
        <w:rPr>
          <w:spacing w:val="-6"/>
        </w:rPr>
        <w:t>Arch</w:t>
      </w:r>
      <w:r>
        <w:rPr>
          <w:spacing w:val="16"/>
          <w:w w:val="101"/>
        </w:rPr>
        <w:t xml:space="preserve"> </w:t>
      </w:r>
      <w:r>
        <w:rPr>
          <w:spacing w:val="-6"/>
        </w:rPr>
        <w:t>Gynecol</w:t>
      </w:r>
      <w:r>
        <w:rPr>
          <w:spacing w:val="15"/>
          <w:w w:val="101"/>
        </w:rPr>
        <w:t xml:space="preserve"> </w:t>
      </w:r>
      <w:r>
        <w:rPr>
          <w:spacing w:val="-6"/>
        </w:rPr>
        <w:t>Obstet.</w:t>
      </w:r>
      <w:r>
        <w:rPr>
          <w:spacing w:val="18"/>
          <w:w w:val="101"/>
        </w:rPr>
        <w:t xml:space="preserve"> </w:t>
      </w:r>
      <w:r>
        <w:rPr>
          <w:spacing w:val="-6"/>
        </w:rPr>
        <w:t>2021;304(</w:t>
      </w:r>
      <w:r>
        <w:rPr>
          <w:spacing w:val="-7"/>
        </w:rPr>
        <w:t>2):345-353.</w:t>
      </w:r>
    </w:p>
    <w:p>
      <w:pPr>
        <w:pStyle w:val="BodyText"/>
        <w:ind w:left="521" w:hanging="521"/>
        <w:spacing w:before="17" w:line="250" w:lineRule="auto"/>
        <w:rPr/>
      </w:pPr>
      <w:hyperlink w:history="true" w:anchor="bookmark1">
        <w:r>
          <w:rPr>
            <w:spacing w:val="-5"/>
          </w:rPr>
          <w:t>[51]</w:t>
        </w:r>
      </w:hyperlink>
      <w:r>
        <w:rPr>
          <w:spacing w:val="-5"/>
        </w:rPr>
        <w:t>Kawakita</w:t>
      </w:r>
      <w:r>
        <w:rPr>
          <w:spacing w:val="30"/>
        </w:rPr>
        <w:t xml:space="preserve"> </w:t>
      </w:r>
      <w:r>
        <w:rPr>
          <w:spacing w:val="-5"/>
        </w:rPr>
        <w:t>T,</w:t>
      </w:r>
      <w:r>
        <w:rPr>
          <w:spacing w:val="37"/>
          <w:w w:val="101"/>
        </w:rPr>
        <w:t xml:space="preserve"> </w:t>
      </w:r>
      <w:r>
        <w:rPr>
          <w:spacing w:val="-5"/>
        </w:rPr>
        <w:t>Bowers</w:t>
      </w:r>
      <w:r>
        <w:rPr>
          <w:spacing w:val="37"/>
        </w:rPr>
        <w:t xml:space="preserve"> </w:t>
      </w:r>
      <w:r>
        <w:rPr>
          <w:spacing w:val="-5"/>
        </w:rPr>
        <w:t>K,</w:t>
      </w:r>
      <w:r>
        <w:rPr>
          <w:spacing w:val="37"/>
          <w:w w:val="101"/>
        </w:rPr>
        <w:t xml:space="preserve"> </w:t>
      </w:r>
      <w:r>
        <w:rPr>
          <w:spacing w:val="-5"/>
        </w:rPr>
        <w:t>Hazrati</w:t>
      </w:r>
      <w:r>
        <w:rPr>
          <w:spacing w:val="31"/>
        </w:rPr>
        <w:t xml:space="preserve"> </w:t>
      </w:r>
      <w:r>
        <w:rPr>
          <w:spacing w:val="-5"/>
        </w:rPr>
        <w:t>S,</w:t>
      </w:r>
      <w:r>
        <w:rPr>
          <w:spacing w:val="30"/>
          <w:w w:val="101"/>
        </w:rPr>
        <w:t xml:space="preserve"> </w:t>
      </w:r>
      <w:r>
        <w:rPr>
          <w:spacing w:val="-5"/>
        </w:rPr>
        <w:t>et</w:t>
      </w:r>
      <w:r>
        <w:rPr>
          <w:spacing w:val="30"/>
        </w:rPr>
        <w:t xml:space="preserve"> </w:t>
      </w:r>
      <w:r>
        <w:rPr>
          <w:spacing w:val="-5"/>
        </w:rPr>
        <w:t>al.</w:t>
      </w:r>
      <w:r>
        <w:rPr>
          <w:spacing w:val="37"/>
          <w:w w:val="101"/>
        </w:rPr>
        <w:t xml:space="preserve"> </w:t>
      </w:r>
      <w:r>
        <w:rPr>
          <w:spacing w:val="-5"/>
        </w:rPr>
        <w:t>Increased</w:t>
      </w:r>
      <w:r>
        <w:rPr>
          <w:spacing w:val="36"/>
        </w:rPr>
        <w:t xml:space="preserve"> </w:t>
      </w:r>
      <w:r>
        <w:rPr>
          <w:spacing w:val="-5"/>
        </w:rPr>
        <w:t>neo-</w:t>
      </w:r>
      <w:r>
        <w:rPr/>
        <w:t xml:space="preserve"> </w:t>
      </w:r>
      <w:r>
        <w:rPr>
          <w:spacing w:val="-3"/>
        </w:rPr>
        <w:t>natal</w:t>
      </w:r>
      <w:r>
        <w:rPr>
          <w:spacing w:val="23"/>
        </w:rPr>
        <w:t xml:space="preserve"> </w:t>
      </w:r>
      <w:r>
        <w:rPr>
          <w:spacing w:val="-3"/>
        </w:rPr>
        <w:t>respiratory</w:t>
      </w:r>
      <w:r>
        <w:rPr>
          <w:spacing w:val="21"/>
          <w:w w:val="101"/>
        </w:rPr>
        <w:t xml:space="preserve"> </w:t>
      </w:r>
      <w:r>
        <w:rPr>
          <w:spacing w:val="-3"/>
        </w:rPr>
        <w:t>morb</w:t>
      </w:r>
      <w:r>
        <w:rPr>
          <w:spacing w:val="-4"/>
        </w:rPr>
        <w:t>idity</w:t>
      </w:r>
      <w:r>
        <w:rPr>
          <w:spacing w:val="16"/>
          <w:w w:val="101"/>
        </w:rPr>
        <w:t xml:space="preserve"> </w:t>
      </w:r>
      <w:r>
        <w:rPr>
          <w:spacing w:val="-4"/>
        </w:rPr>
        <w:t>associated</w:t>
      </w:r>
      <w:r>
        <w:rPr>
          <w:spacing w:val="12"/>
          <w:w w:val="101"/>
        </w:rPr>
        <w:t xml:space="preserve"> </w:t>
      </w:r>
      <w:r>
        <w:rPr>
          <w:spacing w:val="-4"/>
        </w:rPr>
        <w:t>with</w:t>
      </w:r>
      <w:r>
        <w:rPr>
          <w:spacing w:val="17"/>
          <w:w w:val="101"/>
        </w:rPr>
        <w:t xml:space="preserve"> </w:t>
      </w:r>
      <w:r>
        <w:rPr>
          <w:spacing w:val="-4"/>
        </w:rPr>
        <w:t>gestational</w:t>
      </w:r>
      <w:r>
        <w:rPr/>
        <w:t xml:space="preserve"> </w:t>
      </w:r>
      <w:r>
        <w:rPr>
          <w:spacing w:val="-5"/>
        </w:rPr>
        <w:t>and</w:t>
      </w:r>
      <w:r>
        <w:rPr>
          <w:spacing w:val="16"/>
          <w:w w:val="101"/>
        </w:rPr>
        <w:t xml:space="preserve">  </w:t>
      </w:r>
      <w:r>
        <w:rPr>
          <w:spacing w:val="-5"/>
        </w:rPr>
        <w:t>pregestational</w:t>
      </w:r>
      <w:r>
        <w:rPr>
          <w:spacing w:val="13"/>
          <w:w w:val="101"/>
        </w:rPr>
        <w:t xml:space="preserve">  </w:t>
      </w:r>
      <w:r>
        <w:rPr>
          <w:spacing w:val="-5"/>
        </w:rPr>
        <w:t>diabetes:</w:t>
      </w:r>
      <w:r>
        <w:rPr>
          <w:spacing w:val="12"/>
          <w:w w:val="101"/>
        </w:rPr>
        <w:t xml:space="preserve">  </w:t>
      </w:r>
      <w:r>
        <w:rPr>
          <w:spacing w:val="-5"/>
        </w:rPr>
        <w:t>a</w:t>
      </w:r>
      <w:r>
        <w:rPr>
          <w:spacing w:val="16"/>
        </w:rPr>
        <w:t xml:space="preserve">  </w:t>
      </w:r>
      <w:r>
        <w:rPr>
          <w:spacing w:val="-5"/>
        </w:rPr>
        <w:t>retrospective</w:t>
      </w:r>
      <w:r>
        <w:rPr>
          <w:spacing w:val="14"/>
        </w:rPr>
        <w:t xml:space="preserve">  </w:t>
      </w:r>
      <w:r>
        <w:rPr>
          <w:spacing w:val="-5"/>
        </w:rPr>
        <w:t>s</w:t>
      </w:r>
      <w:r>
        <w:rPr>
          <w:spacing w:val="-6"/>
        </w:rPr>
        <w:t>tudy.</w:t>
      </w:r>
      <w:r>
        <w:rPr/>
        <w:t xml:space="preserve"> </w:t>
      </w:r>
      <w:r>
        <w:rPr>
          <w:spacing w:val="-7"/>
        </w:rPr>
        <w:t>Am</w:t>
      </w:r>
      <w:r>
        <w:rPr>
          <w:spacing w:val="11"/>
        </w:rPr>
        <w:t xml:space="preserve"> </w:t>
      </w:r>
      <w:r>
        <w:rPr>
          <w:spacing w:val="-7"/>
        </w:rPr>
        <w:t>J</w:t>
      </w:r>
      <w:r>
        <w:rPr>
          <w:spacing w:val="23"/>
          <w:w w:val="101"/>
        </w:rPr>
        <w:t xml:space="preserve"> </w:t>
      </w:r>
      <w:r>
        <w:rPr>
          <w:spacing w:val="-7"/>
        </w:rPr>
        <w:t>Perinatol.</w:t>
      </w:r>
      <w:r>
        <w:rPr>
          <w:spacing w:val="18"/>
          <w:w w:val="101"/>
        </w:rPr>
        <w:t xml:space="preserve"> </w:t>
      </w:r>
      <w:r>
        <w:rPr>
          <w:spacing w:val="-7"/>
        </w:rPr>
        <w:t>2017;34(11):</w:t>
      </w:r>
      <w:r>
        <w:rPr>
          <w:spacing w:val="-8"/>
        </w:rPr>
        <w:t>1160-1168.</w:t>
      </w:r>
    </w:p>
    <w:p>
      <w:pPr>
        <w:pStyle w:val="BodyText"/>
        <w:ind w:left="523" w:hanging="523"/>
        <w:spacing w:before="16" w:line="255" w:lineRule="auto"/>
        <w:rPr/>
      </w:pPr>
      <w:hyperlink w:history="true" w:anchor="bookmark1">
        <w:r>
          <w:rPr>
            <w:spacing w:val="-4"/>
          </w:rPr>
          <w:t>[52]</w:t>
        </w:r>
      </w:hyperlink>
      <w:r>
        <w:rPr>
          <w:spacing w:val="-4"/>
        </w:rPr>
        <w:t>Crowther   CA,</w:t>
      </w:r>
      <w:r>
        <w:rPr>
          <w:spacing w:val="4"/>
        </w:rPr>
        <w:t xml:space="preserve">   </w:t>
      </w:r>
      <w:r>
        <w:rPr>
          <w:spacing w:val="-4"/>
        </w:rPr>
        <w:t>Middleton</w:t>
      </w:r>
      <w:r>
        <w:rPr>
          <w:spacing w:val="5"/>
        </w:rPr>
        <w:t xml:space="preserve">   </w:t>
      </w:r>
      <w:r>
        <w:rPr>
          <w:spacing w:val="-4"/>
        </w:rPr>
        <w:t>PF</w:t>
      </w:r>
      <w:r>
        <w:rPr>
          <w:spacing w:val="-5"/>
        </w:rPr>
        <w:t>,   Voysey    M,   PRECISE</w:t>
      </w:r>
      <w:r>
        <w:rPr>
          <w:spacing w:val="1"/>
        </w:rPr>
        <w:t xml:space="preserve"> </w:t>
      </w:r>
      <w:r>
        <w:rPr>
          <w:spacing w:val="-5"/>
        </w:rPr>
        <w:t>Group,</w:t>
      </w:r>
      <w:r>
        <w:rPr>
          <w:spacing w:val="26"/>
          <w:w w:val="101"/>
        </w:rPr>
        <w:t xml:space="preserve"> </w:t>
      </w:r>
      <w:r>
        <w:rPr>
          <w:spacing w:val="-5"/>
        </w:rPr>
        <w:t>et</w:t>
      </w:r>
      <w:r>
        <w:rPr>
          <w:spacing w:val="25"/>
          <w:w w:val="101"/>
        </w:rPr>
        <w:t xml:space="preserve"> </w:t>
      </w:r>
      <w:r>
        <w:rPr>
          <w:spacing w:val="-5"/>
        </w:rPr>
        <w:t>al.</w:t>
      </w:r>
      <w:r>
        <w:rPr>
          <w:spacing w:val="32"/>
          <w:w w:val="101"/>
        </w:rPr>
        <w:t xml:space="preserve"> </w:t>
      </w:r>
      <w:r>
        <w:rPr>
          <w:spacing w:val="-5"/>
        </w:rPr>
        <w:t>Effects</w:t>
      </w:r>
      <w:r>
        <w:rPr>
          <w:spacing w:val="26"/>
          <w:w w:val="101"/>
        </w:rPr>
        <w:t xml:space="preserve"> </w:t>
      </w:r>
      <w:r>
        <w:rPr>
          <w:spacing w:val="-5"/>
        </w:rPr>
        <w:t>o</w:t>
      </w:r>
      <w:r>
        <w:rPr>
          <w:spacing w:val="-6"/>
        </w:rPr>
        <w:t>f</w:t>
      </w:r>
      <w:r>
        <w:rPr>
          <w:spacing w:val="24"/>
        </w:rPr>
        <w:t xml:space="preserve"> </w:t>
      </w:r>
      <w:r>
        <w:rPr>
          <w:spacing w:val="-6"/>
        </w:rPr>
        <w:t>repeat</w:t>
      </w:r>
      <w:r>
        <w:rPr>
          <w:spacing w:val="32"/>
        </w:rPr>
        <w:t xml:space="preserve"> </w:t>
      </w:r>
      <w:r>
        <w:rPr>
          <w:spacing w:val="-6"/>
        </w:rPr>
        <w:t>prenatal</w:t>
      </w:r>
      <w:r>
        <w:rPr>
          <w:spacing w:val="26"/>
          <w:w w:val="101"/>
        </w:rPr>
        <w:t xml:space="preserve"> </w:t>
      </w:r>
      <w:r>
        <w:rPr>
          <w:spacing w:val="-6"/>
        </w:rPr>
        <w:t>corticosteroids</w:t>
      </w:r>
      <w:r>
        <w:rPr/>
        <w:t xml:space="preserve"> </w:t>
      </w:r>
      <w:r>
        <w:rPr>
          <w:spacing w:val="-3"/>
        </w:rPr>
        <w:t>given</w:t>
      </w:r>
      <w:r>
        <w:rPr>
          <w:spacing w:val="14"/>
        </w:rPr>
        <w:t xml:space="preserve"> </w:t>
      </w:r>
      <w:r>
        <w:rPr>
          <w:spacing w:val="-3"/>
        </w:rPr>
        <w:t>to</w:t>
      </w:r>
      <w:r>
        <w:rPr>
          <w:spacing w:val="14"/>
        </w:rPr>
        <w:t xml:space="preserve"> </w:t>
      </w:r>
      <w:r>
        <w:rPr>
          <w:spacing w:val="-3"/>
        </w:rPr>
        <w:t>women</w:t>
      </w:r>
      <w:r>
        <w:rPr>
          <w:spacing w:val="16"/>
        </w:rPr>
        <w:t xml:space="preserve"> </w:t>
      </w:r>
      <w:r>
        <w:rPr>
          <w:spacing w:val="-3"/>
        </w:rPr>
        <w:t>at</w:t>
      </w:r>
      <w:r>
        <w:rPr>
          <w:spacing w:val="24"/>
        </w:rPr>
        <w:t xml:space="preserve"> </w:t>
      </w:r>
      <w:r>
        <w:rPr>
          <w:spacing w:val="-3"/>
        </w:rPr>
        <w:t>risk</w:t>
      </w:r>
      <w:r>
        <w:rPr>
          <w:spacing w:val="14"/>
          <w:w w:val="101"/>
        </w:rPr>
        <w:t xml:space="preserve"> </w:t>
      </w:r>
      <w:r>
        <w:rPr>
          <w:spacing w:val="-3"/>
        </w:rPr>
        <w:t>of</w:t>
      </w:r>
      <w:r>
        <w:rPr>
          <w:spacing w:val="16"/>
        </w:rPr>
        <w:t xml:space="preserve"> </w:t>
      </w:r>
      <w:r>
        <w:rPr>
          <w:spacing w:val="-3"/>
        </w:rPr>
        <w:t>preterm</w:t>
      </w:r>
      <w:r>
        <w:rPr>
          <w:spacing w:val="22"/>
          <w:w w:val="101"/>
        </w:rPr>
        <w:t xml:space="preserve"> </w:t>
      </w:r>
      <w:r>
        <w:rPr>
          <w:spacing w:val="-3"/>
        </w:rPr>
        <w:t>birth:</w:t>
      </w:r>
      <w:r>
        <w:rPr>
          <w:spacing w:val="16"/>
          <w:w w:val="101"/>
        </w:rPr>
        <w:t xml:space="preserve"> </w:t>
      </w:r>
      <w:r>
        <w:rPr>
          <w:spacing w:val="-3"/>
        </w:rPr>
        <w:t>an</w:t>
      </w:r>
      <w:r>
        <w:rPr>
          <w:spacing w:val="21"/>
          <w:w w:val="101"/>
        </w:rPr>
        <w:t xml:space="preserve"> </w:t>
      </w:r>
      <w:r>
        <w:rPr>
          <w:spacing w:val="-3"/>
        </w:rPr>
        <w:t>indi</w:t>
      </w:r>
      <w:r>
        <w:rPr>
          <w:spacing w:val="-4"/>
        </w:rPr>
        <w:t>vidual</w:t>
      </w:r>
      <w:r>
        <w:rPr/>
        <w:t xml:space="preserve"> </w:t>
      </w:r>
      <w:r>
        <w:rPr>
          <w:spacing w:val="-7"/>
        </w:rPr>
        <w:t>participant</w:t>
      </w:r>
      <w:r>
        <w:rPr>
          <w:spacing w:val="37"/>
          <w:w w:val="101"/>
        </w:rPr>
        <w:t xml:space="preserve"> </w:t>
      </w:r>
      <w:r>
        <w:rPr>
          <w:spacing w:val="-7"/>
        </w:rPr>
        <w:t>data  meta-analysis.  PLoS  </w:t>
      </w:r>
      <w:r>
        <w:rPr>
          <w:spacing w:val="-8"/>
        </w:rPr>
        <w:t>Med.  2019;16(4):</w:t>
      </w:r>
      <w:r>
        <w:rPr/>
        <w:t xml:space="preserve"> </w:t>
      </w:r>
      <w:r>
        <w:rPr>
          <w:spacing w:val="-8"/>
        </w:rPr>
        <w:t>e1002771-e.</w:t>
      </w:r>
    </w:p>
    <w:p>
      <w:pPr>
        <w:pStyle w:val="BodyText"/>
        <w:ind w:left="523" w:hanging="523"/>
        <w:spacing w:before="2" w:line="251" w:lineRule="auto"/>
        <w:rPr/>
      </w:pPr>
      <w:hyperlink w:history="true" w:anchor="bookmark1">
        <w:r>
          <w:rPr>
            <w:spacing w:val="-4"/>
          </w:rPr>
          <w:t>[53]</w:t>
        </w:r>
      </w:hyperlink>
      <w:r>
        <w:rPr>
          <w:spacing w:val="-4"/>
        </w:rPr>
        <w:t>Asztalos    EV,     Murphy    KE,     Willan    </w:t>
      </w:r>
      <w:r>
        <w:rPr>
          <w:spacing w:val="-5"/>
        </w:rPr>
        <w:t>AR,     MACS-5</w:t>
      </w:r>
      <w:r>
        <w:rPr/>
        <w:t xml:space="preserve"> </w:t>
      </w:r>
      <w:r>
        <w:rPr>
          <w:spacing w:val="-4"/>
        </w:rPr>
        <w:t>Collaborative  Group,  et  a</w:t>
      </w:r>
      <w:r>
        <w:rPr>
          <w:spacing w:val="-5"/>
        </w:rPr>
        <w:t>l.  Multiple  courses  of  ante-</w:t>
      </w:r>
      <w:r>
        <w:rPr/>
        <w:t xml:space="preserve"> </w:t>
      </w:r>
      <w:r>
        <w:rPr>
          <w:spacing w:val="-3"/>
        </w:rPr>
        <w:t>natal</w:t>
      </w:r>
      <w:r>
        <w:rPr>
          <w:spacing w:val="16"/>
        </w:rPr>
        <w:t xml:space="preserve">  </w:t>
      </w:r>
      <w:r>
        <w:rPr>
          <w:spacing w:val="-3"/>
        </w:rPr>
        <w:t>corticosteroids</w:t>
      </w:r>
      <w:r>
        <w:rPr>
          <w:spacing w:val="13"/>
          <w:w w:val="101"/>
        </w:rPr>
        <w:t xml:space="preserve">  </w:t>
      </w:r>
      <w:r>
        <w:rPr>
          <w:spacing w:val="-3"/>
        </w:rPr>
        <w:t>for</w:t>
      </w:r>
      <w:r>
        <w:rPr>
          <w:spacing w:val="18"/>
          <w:w w:val="101"/>
        </w:rPr>
        <w:t xml:space="preserve">  </w:t>
      </w:r>
      <w:r>
        <w:rPr>
          <w:spacing w:val="-3"/>
        </w:rPr>
        <w:t>preterm</w:t>
      </w:r>
      <w:r>
        <w:rPr>
          <w:spacing w:val="18"/>
          <w:w w:val="101"/>
        </w:rPr>
        <w:t xml:space="preserve">  </w:t>
      </w:r>
      <w:r>
        <w:rPr>
          <w:spacing w:val="-3"/>
        </w:rPr>
        <w:t>birth</w:t>
      </w:r>
      <w:r>
        <w:rPr>
          <w:spacing w:val="16"/>
        </w:rPr>
        <w:t xml:space="preserve">  </w:t>
      </w:r>
      <w:r>
        <w:rPr>
          <w:spacing w:val="-3"/>
        </w:rPr>
        <w:t>study:</w:t>
      </w:r>
      <w:r>
        <w:rPr>
          <w:spacing w:val="16"/>
          <w:w w:val="101"/>
        </w:rPr>
        <w:t xml:space="preserve">  </w:t>
      </w:r>
      <w:r>
        <w:rPr>
          <w:spacing w:val="-4"/>
        </w:rPr>
        <w:t>out-</w:t>
      </w:r>
      <w:r>
        <w:rPr/>
        <w:t xml:space="preserve"> </w:t>
      </w:r>
      <w:r>
        <w:rPr>
          <w:spacing w:val="-9"/>
        </w:rPr>
        <w:t>comes</w:t>
      </w:r>
      <w:r>
        <w:rPr>
          <w:spacing w:val="40"/>
        </w:rPr>
        <w:t xml:space="preserve"> </w:t>
      </w:r>
      <w:r>
        <w:rPr>
          <w:spacing w:val="-9"/>
        </w:rPr>
        <w:t>in</w:t>
      </w:r>
      <w:r>
        <w:rPr>
          <w:spacing w:val="36"/>
        </w:rPr>
        <w:t xml:space="preserve"> </w:t>
      </w:r>
      <w:r>
        <w:rPr>
          <w:spacing w:val="-9"/>
        </w:rPr>
        <w:t>c</w:t>
      </w:r>
      <w:r>
        <w:rPr>
          <w:spacing w:val="-8"/>
        </w:rPr>
        <w:t>hildren</w:t>
      </w:r>
      <w:r>
        <w:rPr>
          <w:spacing w:val="36"/>
        </w:rPr>
        <w:t xml:space="preserve"> </w:t>
      </w:r>
      <w:r>
        <w:rPr>
          <w:spacing w:val="-8"/>
        </w:rPr>
        <w:t>at</w:t>
      </w:r>
      <w:r>
        <w:rPr>
          <w:spacing w:val="37"/>
        </w:rPr>
        <w:t xml:space="preserve"> </w:t>
      </w:r>
      <w:r>
        <w:rPr>
          <w:spacing w:val="-8"/>
        </w:rPr>
        <w:t>5</w:t>
      </w:r>
      <w:r>
        <w:rPr>
          <w:spacing w:val="30"/>
          <w:w w:val="101"/>
        </w:rPr>
        <w:t xml:space="preserve"> </w:t>
      </w:r>
      <w:r>
        <w:rPr>
          <w:spacing w:val="-8"/>
        </w:rPr>
        <w:t>year</w:t>
      </w:r>
      <w:r>
        <w:rPr>
          <w:spacing w:val="-9"/>
        </w:rPr>
        <w:t>s</w:t>
      </w:r>
      <w:r>
        <w:rPr>
          <w:spacing w:val="36"/>
          <w:w w:val="101"/>
        </w:rPr>
        <w:t xml:space="preserve"> </w:t>
      </w:r>
      <w:r>
        <w:rPr>
          <w:spacing w:val="-9"/>
        </w:rPr>
        <w:t>of</w:t>
      </w:r>
      <w:r>
        <w:rPr>
          <w:spacing w:val="28"/>
        </w:rPr>
        <w:t xml:space="preserve"> </w:t>
      </w:r>
      <w:r>
        <w:rPr>
          <w:spacing w:val="-9"/>
        </w:rPr>
        <w:t>age  (MACS-5).</w:t>
      </w:r>
      <w:r>
        <w:rPr>
          <w:spacing w:val="30"/>
        </w:rPr>
        <w:t xml:space="preserve"> </w:t>
      </w:r>
      <w:r>
        <w:rPr>
          <w:spacing w:val="-9"/>
        </w:rPr>
        <w:t>JAM</w:t>
      </w:r>
      <w:r>
        <w:rPr>
          <w:spacing w:val="-1"/>
        </w:rPr>
        <w:t>A</w:t>
      </w:r>
      <w:r>
        <w:rPr/>
        <w:t xml:space="preserve"> </w:t>
      </w:r>
      <w:r>
        <w:rPr>
          <w:spacing w:val="-7"/>
        </w:rPr>
        <w:t>Pediatr.</w:t>
      </w:r>
      <w:r>
        <w:rPr>
          <w:spacing w:val="18"/>
          <w:w w:val="101"/>
        </w:rPr>
        <w:t xml:space="preserve"> </w:t>
      </w:r>
      <w:r>
        <w:rPr>
          <w:spacing w:val="-7"/>
        </w:rPr>
        <w:t>2013;167(12):1102-1110.</w:t>
      </w:r>
    </w:p>
    <w:p>
      <w:pPr>
        <w:pStyle w:val="BodyText"/>
        <w:ind w:left="520" w:hanging="521"/>
        <w:spacing w:before="17" w:line="255" w:lineRule="auto"/>
        <w:rPr/>
      </w:pPr>
      <w:hyperlink w:history="true" w:anchor="bookmark1">
        <w:r>
          <w:rPr>
            <w:spacing w:val="-2"/>
          </w:rPr>
          <w:t>[54]</w:t>
        </w:r>
      </w:hyperlink>
      <w:r>
        <w:rPr>
          <w:spacing w:val="-2"/>
        </w:rPr>
        <w:t>Crowther</w:t>
      </w:r>
      <w:r>
        <w:rPr>
          <w:spacing w:val="21"/>
          <w:w w:val="101"/>
        </w:rPr>
        <w:t xml:space="preserve">  </w:t>
      </w:r>
      <w:r>
        <w:rPr>
          <w:spacing w:val="-2"/>
        </w:rPr>
        <w:t>CA,</w:t>
      </w:r>
      <w:r>
        <w:rPr>
          <w:spacing w:val="20"/>
          <w:w w:val="101"/>
        </w:rPr>
        <w:t xml:space="preserve">  </w:t>
      </w:r>
      <w:r>
        <w:rPr>
          <w:spacing w:val="-2"/>
        </w:rPr>
        <w:t>Anderson  </w:t>
      </w:r>
      <w:r>
        <w:rPr>
          <w:spacing w:val="-3"/>
        </w:rPr>
        <w:t xml:space="preserve"> PJ,   McKinlay   CJ,</w:t>
      </w:r>
      <w:r>
        <w:rPr>
          <w:spacing w:val="19"/>
          <w:w w:val="101"/>
        </w:rPr>
        <w:t xml:space="preserve">  </w:t>
      </w:r>
      <w:r>
        <w:rPr>
          <w:spacing w:val="-3"/>
        </w:rPr>
        <w:t>for</w:t>
      </w:r>
      <w:r>
        <w:rPr>
          <w:spacing w:val="20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8"/>
        </w:rPr>
        <w:t>AC</w:t>
      </w:r>
      <w:r>
        <w:rPr>
          <w:spacing w:val="-7"/>
        </w:rPr>
        <w:t>TORDS</w:t>
      </w:r>
      <w:r>
        <w:rPr>
          <w:spacing w:val="34"/>
          <w:w w:val="101"/>
        </w:rPr>
        <w:t xml:space="preserve"> </w:t>
      </w:r>
      <w:r>
        <w:rPr>
          <w:spacing w:val="-7"/>
        </w:rPr>
        <w:t>Follow-up</w:t>
      </w:r>
      <w:r>
        <w:rPr>
          <w:spacing w:val="25"/>
          <w:w w:val="101"/>
        </w:rPr>
        <w:t xml:space="preserve"> </w:t>
      </w:r>
      <w:r>
        <w:rPr>
          <w:spacing w:val="-7"/>
        </w:rPr>
        <w:t>Group,</w:t>
      </w:r>
      <w:r>
        <w:rPr>
          <w:spacing w:val="27"/>
        </w:rPr>
        <w:t xml:space="preserve"> </w:t>
      </w:r>
      <w:r>
        <w:rPr>
          <w:spacing w:val="-7"/>
        </w:rPr>
        <w:t>et</w:t>
      </w:r>
      <w:r>
        <w:rPr>
          <w:spacing w:val="26"/>
          <w:w w:val="101"/>
        </w:rPr>
        <w:t xml:space="preserve"> </w:t>
      </w:r>
      <w:r>
        <w:rPr>
          <w:spacing w:val="-7"/>
        </w:rPr>
        <w:t>al.</w:t>
      </w:r>
      <w:r>
        <w:rPr>
          <w:spacing w:val="31"/>
        </w:rPr>
        <w:t xml:space="preserve"> </w:t>
      </w:r>
      <w:r>
        <w:rPr>
          <w:spacing w:val="-7"/>
        </w:rPr>
        <w:t>Mid-Childhood</w:t>
      </w:r>
      <w:r>
        <w:rPr>
          <w:spacing w:val="26"/>
          <w:w w:val="101"/>
        </w:rPr>
        <w:t xml:space="preserve"> </w:t>
      </w:r>
      <w:r>
        <w:rPr>
          <w:spacing w:val="-7"/>
        </w:rPr>
        <w:t>ou</w:t>
      </w:r>
      <w:r>
        <w:rPr>
          <w:spacing w:val="-8"/>
        </w:rPr>
        <w:t>t</w:t>
      </w:r>
      <w:r>
        <w:rPr>
          <w:spacing w:val="-6"/>
        </w:rPr>
        <w:t>-</w:t>
      </w:r>
      <w:r>
        <w:rPr/>
        <w:t xml:space="preserve"> </w:t>
      </w:r>
      <w:r>
        <w:rPr>
          <w:spacing w:val="-5"/>
        </w:rPr>
        <w:t>comes</w:t>
      </w:r>
      <w:r>
        <w:rPr>
          <w:spacing w:val="34"/>
          <w:w w:val="101"/>
        </w:rPr>
        <w:t xml:space="preserve"> </w:t>
      </w:r>
      <w:r>
        <w:rPr>
          <w:spacing w:val="-5"/>
        </w:rPr>
        <w:t>of</w:t>
      </w:r>
      <w:r>
        <w:rPr>
          <w:spacing w:val="31"/>
        </w:rPr>
        <w:t xml:space="preserve"> </w:t>
      </w:r>
      <w:r>
        <w:rPr>
          <w:spacing w:val="-5"/>
        </w:rPr>
        <w:t>repeat</w:t>
      </w:r>
      <w:r>
        <w:rPr>
          <w:spacing w:val="33"/>
        </w:rPr>
        <w:t xml:space="preserve"> </w:t>
      </w:r>
      <w:r>
        <w:rPr>
          <w:spacing w:val="-5"/>
        </w:rPr>
        <w:t>antenatal</w:t>
      </w:r>
      <w:r>
        <w:rPr>
          <w:spacing w:val="33"/>
        </w:rPr>
        <w:t xml:space="preserve"> </w:t>
      </w:r>
      <w:r>
        <w:rPr>
          <w:spacing w:val="-5"/>
        </w:rPr>
        <w:t>corticosteroids:</w:t>
      </w:r>
      <w:r>
        <w:rPr>
          <w:spacing w:val="31"/>
          <w:w w:val="101"/>
        </w:rPr>
        <w:t xml:space="preserve"> </w:t>
      </w:r>
      <w:r>
        <w:rPr>
          <w:spacing w:val="-5"/>
        </w:rPr>
        <w:t>a</w:t>
      </w:r>
      <w:r>
        <w:rPr>
          <w:spacing w:val="39"/>
        </w:rPr>
        <w:t xml:space="preserve"> </w:t>
      </w:r>
      <w:r>
        <w:rPr>
          <w:spacing w:val="-5"/>
        </w:rPr>
        <w:t>rando</w:t>
      </w:r>
      <w:r>
        <w:rPr>
          <w:spacing w:val="-6"/>
        </w:rPr>
        <w:t>m-</w:t>
      </w:r>
      <w:r>
        <w:rPr/>
        <w:t xml:space="preserve"> </w:t>
      </w:r>
      <w:r>
        <w:rPr>
          <w:spacing w:val="-5"/>
        </w:rPr>
        <w:t>ized      controlled      trial.      Pediatrics.      2016;138(4):</w:t>
      </w:r>
      <w:r>
        <w:rPr>
          <w:spacing w:val="5"/>
        </w:rPr>
        <w:t xml:space="preserve"> </w:t>
      </w:r>
      <w:r>
        <w:rPr>
          <w:spacing w:val="-7"/>
        </w:rPr>
        <w:t>e20160947.</w:t>
      </w:r>
    </w:p>
    <w:p>
      <w:pPr>
        <w:pStyle w:val="BodyText"/>
        <w:ind w:left="524" w:hanging="524"/>
        <w:spacing w:before="1" w:line="250" w:lineRule="auto"/>
        <w:rPr/>
      </w:pPr>
      <w:hyperlink w:history="true" w:anchor="bookmark1">
        <w:r>
          <w:rPr>
            <w:spacing w:val="-5"/>
          </w:rPr>
          <w:t>[</w:t>
        </w:r>
        <w:r>
          <w:rPr>
            <w:spacing w:val="-4"/>
          </w:rPr>
          <w:t>55]</w:t>
        </w:r>
      </w:hyperlink>
      <w:r>
        <w:rPr>
          <w:spacing w:val="-4"/>
        </w:rPr>
        <w:t>Zephyrin  LC,  Hong  KN,  Wapner</w:t>
      </w:r>
      <w:r>
        <w:rPr>
          <w:spacing w:val="12"/>
          <w:w w:val="101"/>
        </w:rPr>
        <w:t xml:space="preserve">  </w:t>
      </w:r>
      <w:r>
        <w:rPr>
          <w:spacing w:val="-4"/>
        </w:rPr>
        <w:t>RJ,</w:t>
      </w:r>
      <w:r>
        <w:rPr>
          <w:spacing w:val="3"/>
        </w:rPr>
        <w:t xml:space="preserve">  </w:t>
      </w:r>
      <w:r>
        <w:rPr>
          <w:spacing w:val="-4"/>
        </w:rPr>
        <w:t>Eunice</w:t>
      </w:r>
      <w:r>
        <w:rPr>
          <w:spacing w:val="4"/>
        </w:rPr>
        <w:t xml:space="preserve">  </w:t>
      </w:r>
      <w:r>
        <w:rPr>
          <w:spacing w:val="-4"/>
        </w:rPr>
        <w:t>Kenned</w:t>
      </w:r>
      <w:r>
        <w:rPr>
          <w:spacing w:val="-3"/>
        </w:rPr>
        <w:t>y</w:t>
      </w:r>
      <w:r>
        <w:rPr/>
        <w:t xml:space="preserve"> </w:t>
      </w:r>
      <w:r>
        <w:rPr>
          <w:spacing w:val="-5"/>
        </w:rPr>
        <w:t>Shriver</w:t>
      </w:r>
      <w:r>
        <w:rPr>
          <w:spacing w:val="38"/>
          <w:w w:val="101"/>
        </w:rPr>
        <w:t xml:space="preserve"> </w:t>
      </w:r>
      <w:r>
        <w:rPr>
          <w:spacing w:val="-5"/>
        </w:rPr>
        <w:t>National</w:t>
      </w:r>
      <w:r>
        <w:rPr>
          <w:spacing w:val="38"/>
          <w:w w:val="101"/>
        </w:rPr>
        <w:t xml:space="preserve"> </w:t>
      </w:r>
      <w:r>
        <w:rPr>
          <w:spacing w:val="-5"/>
        </w:rPr>
        <w:t>Institute</w:t>
      </w:r>
      <w:r>
        <w:rPr>
          <w:spacing w:val="32"/>
        </w:rPr>
        <w:t xml:space="preserve"> </w:t>
      </w:r>
      <w:r>
        <w:rPr>
          <w:spacing w:val="-5"/>
        </w:rPr>
        <w:t>of</w:t>
      </w:r>
      <w:r>
        <w:rPr>
          <w:spacing w:val="24"/>
        </w:rPr>
        <w:t xml:space="preserve"> </w:t>
      </w:r>
      <w:r>
        <w:rPr>
          <w:spacing w:val="-5"/>
        </w:rPr>
        <w:t>Child</w:t>
      </w:r>
      <w:r>
        <w:rPr>
          <w:spacing w:val="39"/>
        </w:rPr>
        <w:t xml:space="preserve"> </w:t>
      </w:r>
      <w:r>
        <w:rPr>
          <w:spacing w:val="-5"/>
        </w:rPr>
        <w:t>Healt</w:t>
      </w:r>
      <w:r>
        <w:rPr>
          <w:spacing w:val="-6"/>
        </w:rPr>
        <w:t>h</w:t>
      </w:r>
      <w:r>
        <w:rPr>
          <w:spacing w:val="30"/>
          <w:w w:val="101"/>
        </w:rPr>
        <w:t xml:space="preserve"> </w:t>
      </w:r>
      <w:r>
        <w:rPr>
          <w:spacing w:val="-6"/>
        </w:rPr>
        <w:t>and</w:t>
      </w:r>
      <w:r>
        <w:rPr>
          <w:spacing w:val="38"/>
        </w:rPr>
        <w:t xml:space="preserve"> </w:t>
      </w:r>
      <w:r>
        <w:rPr>
          <w:spacing w:val="-6"/>
        </w:rPr>
        <w:t>Human</w:t>
      </w:r>
      <w:r>
        <w:rPr/>
        <w:t xml:space="preserve"> </w:t>
      </w:r>
      <w:r>
        <w:rPr>
          <w:spacing w:val="-4"/>
        </w:rPr>
        <w:t>Development  Maternal-Fetal </w:t>
      </w:r>
      <w:r>
        <w:rPr>
          <w:spacing w:val="-5"/>
        </w:rPr>
        <w:t xml:space="preserve"> Medicine  Units  (MFMU)</w:t>
      </w:r>
      <w:r>
        <w:rPr/>
        <w:t xml:space="preserve"> </w:t>
      </w:r>
      <w:r>
        <w:rPr>
          <w:spacing w:val="-7"/>
        </w:rPr>
        <w:t>Network,</w:t>
      </w:r>
      <w:r>
        <w:rPr>
          <w:spacing w:val="42"/>
        </w:rPr>
        <w:t xml:space="preserve"> </w:t>
      </w:r>
      <w:r>
        <w:rPr>
          <w:spacing w:val="-7"/>
        </w:rPr>
        <w:t>et</w:t>
      </w:r>
      <w:r>
        <w:rPr>
          <w:spacing w:val="31"/>
        </w:rPr>
        <w:t xml:space="preserve"> </w:t>
      </w:r>
      <w:r>
        <w:rPr>
          <w:spacing w:val="-7"/>
        </w:rPr>
        <w:t>al.</w:t>
      </w:r>
      <w:r>
        <w:rPr>
          <w:spacing w:val="30"/>
        </w:rPr>
        <w:t xml:space="preserve"> </w:t>
      </w:r>
      <w:r>
        <w:rPr>
          <w:spacing w:val="-7"/>
        </w:rPr>
        <w:t>Gestational</w:t>
      </w:r>
      <w:r>
        <w:rPr>
          <w:spacing w:val="30"/>
          <w:w w:val="101"/>
        </w:rPr>
        <w:t xml:space="preserve"> </w:t>
      </w:r>
      <w:r>
        <w:rPr>
          <w:spacing w:val="-7"/>
        </w:rPr>
        <w:t>age-specific</w:t>
      </w:r>
      <w:r>
        <w:rPr>
          <w:spacing w:val="37"/>
        </w:rPr>
        <w:t xml:space="preserve"> </w:t>
      </w:r>
      <w:r>
        <w:rPr>
          <w:spacing w:val="-7"/>
        </w:rPr>
        <w:t>risks</w:t>
      </w:r>
      <w:r>
        <w:rPr>
          <w:spacing w:val="27"/>
        </w:rPr>
        <w:t xml:space="preserve"> </w:t>
      </w:r>
      <w:r>
        <w:rPr>
          <w:spacing w:val="-7"/>
        </w:rPr>
        <w:t>vs</w:t>
      </w:r>
      <w:r>
        <w:rPr>
          <w:spacing w:val="35"/>
          <w:w w:val="101"/>
        </w:rPr>
        <w:t xml:space="preserve"> </w:t>
      </w:r>
      <w:r>
        <w:rPr>
          <w:spacing w:val="-7"/>
        </w:rPr>
        <w:t>bene-</w:t>
      </w:r>
    </w:p>
    <w:p>
      <w:pPr>
        <w:pStyle w:val="BodyText"/>
        <w:ind w:left="519"/>
        <w:spacing w:before="17" w:line="245" w:lineRule="auto"/>
        <w:rPr/>
      </w:pPr>
      <w:r>
        <w:rPr>
          <w:spacing w:val="-3"/>
        </w:rPr>
        <w:t>fits  of  multicourse  antenatal  corticosteroids  for</w:t>
      </w:r>
      <w:r>
        <w:rPr>
          <w:spacing w:val="13"/>
        </w:rPr>
        <w:t xml:space="preserve">  </w:t>
      </w:r>
      <w:r>
        <w:rPr>
          <w:spacing w:val="-3"/>
        </w:rPr>
        <w:t>pre-</w:t>
      </w:r>
      <w:r>
        <w:rPr/>
        <w:t xml:space="preserve"> </w:t>
      </w:r>
      <w:r>
        <w:rPr>
          <w:spacing w:val="-6"/>
        </w:rPr>
        <w:t>term</w:t>
      </w:r>
      <w:r>
        <w:rPr>
          <w:spacing w:val="10"/>
        </w:rPr>
        <w:t xml:space="preserve">   </w:t>
      </w:r>
      <w:r>
        <w:rPr>
          <w:spacing w:val="-6"/>
        </w:rPr>
        <w:t>labor.</w:t>
      </w:r>
      <w:r>
        <w:rPr>
          <w:spacing w:val="7"/>
        </w:rPr>
        <w:t xml:space="preserve">   </w:t>
      </w:r>
      <w:r>
        <w:rPr>
          <w:spacing w:val="-6"/>
        </w:rPr>
        <w:t>Am   J    Obstet </w:t>
      </w:r>
      <w:r>
        <w:rPr>
          <w:spacing w:val="-7"/>
        </w:rPr>
        <w:t xml:space="preserve">   Gynecol.    2013;209(4):</w:t>
      </w:r>
    </w:p>
    <w:p>
      <w:pPr>
        <w:pStyle w:val="BodyText"/>
        <w:ind w:left="524"/>
        <w:spacing w:before="17" w:line="220" w:lineRule="exact"/>
        <w:rPr/>
      </w:pPr>
      <w:r>
        <w:rPr>
          <w:spacing w:val="-5"/>
        </w:rPr>
        <w:t>330.e1-7.</w:t>
      </w:r>
    </w:p>
    <w:p>
      <w:pPr>
        <w:pStyle w:val="BodyText"/>
        <w:ind w:left="522" w:hanging="523"/>
        <w:spacing w:before="1" w:line="250" w:lineRule="auto"/>
        <w:rPr/>
      </w:pPr>
      <w:hyperlink w:history="true" w:anchor="bookmark1">
        <w:r>
          <w:rPr>
            <w:spacing w:val="-7"/>
          </w:rPr>
          <w:t>[56</w:t>
        </w:r>
        <w:r>
          <w:rPr>
            <w:spacing w:val="-6"/>
          </w:rPr>
          <w:t>]</w:t>
        </w:r>
      </w:hyperlink>
      <w:r>
        <w:rPr>
          <w:spacing w:val="-6"/>
        </w:rPr>
        <w:t>McKinlay</w:t>
      </w:r>
      <w:r>
        <w:rPr>
          <w:spacing w:val="48"/>
        </w:rPr>
        <w:t xml:space="preserve"> </w:t>
      </w:r>
      <w:r>
        <w:rPr>
          <w:spacing w:val="-6"/>
        </w:rPr>
        <w:t>CJ,</w:t>
      </w:r>
      <w:r>
        <w:rPr>
          <w:spacing w:val="32"/>
          <w:w w:val="101"/>
        </w:rPr>
        <w:t xml:space="preserve"> </w:t>
      </w:r>
      <w:r>
        <w:rPr>
          <w:spacing w:val="-6"/>
        </w:rPr>
        <w:t>Cutfield</w:t>
      </w:r>
      <w:r>
        <w:rPr>
          <w:spacing w:val="30"/>
        </w:rPr>
        <w:t xml:space="preserve"> </w:t>
      </w:r>
      <w:r>
        <w:rPr>
          <w:spacing w:val="-6"/>
        </w:rPr>
        <w:t>WS,</w:t>
      </w:r>
      <w:r>
        <w:rPr>
          <w:spacing w:val="41"/>
        </w:rPr>
        <w:t xml:space="preserve"> </w:t>
      </w:r>
      <w:r>
        <w:rPr>
          <w:spacing w:val="-6"/>
        </w:rPr>
        <w:t>Battin</w:t>
      </w:r>
      <w:r>
        <w:rPr>
          <w:spacing w:val="36"/>
          <w:w w:val="101"/>
        </w:rPr>
        <w:t xml:space="preserve"> </w:t>
      </w:r>
      <w:r>
        <w:rPr>
          <w:spacing w:val="-6"/>
        </w:rPr>
        <w:t>MR,</w:t>
      </w:r>
      <w:r>
        <w:rPr>
          <w:spacing w:val="32"/>
        </w:rPr>
        <w:t xml:space="preserve"> </w:t>
      </w:r>
      <w:r>
        <w:rPr>
          <w:spacing w:val="-6"/>
        </w:rPr>
        <w:t>ACTORDS</w:t>
      </w:r>
      <w:r>
        <w:rPr>
          <w:spacing w:val="34"/>
          <w:w w:val="101"/>
        </w:rPr>
        <w:t xml:space="preserve"> </w:t>
      </w:r>
      <w:r>
        <w:rPr>
          <w:spacing w:val="-6"/>
        </w:rPr>
        <w:t>Stud</w:t>
      </w:r>
      <w:r>
        <w:rPr>
          <w:spacing w:val="-3"/>
        </w:rPr>
        <w:t>y</w:t>
      </w:r>
      <w:r>
        <w:rPr/>
        <w:t xml:space="preserve"> </w:t>
      </w:r>
      <w:r>
        <w:rPr>
          <w:spacing w:val="-5"/>
        </w:rPr>
        <w:t>Group,  et</w:t>
      </w:r>
      <w:r>
        <w:rPr>
          <w:spacing w:val="5"/>
        </w:rPr>
        <w:t xml:space="preserve">  </w:t>
      </w:r>
      <w:r>
        <w:rPr>
          <w:spacing w:val="-5"/>
        </w:rPr>
        <w:t>al.</w:t>
      </w:r>
      <w:r>
        <w:rPr>
          <w:spacing w:val="6"/>
        </w:rPr>
        <w:t xml:space="preserve">  </w:t>
      </w:r>
      <w:r>
        <w:rPr>
          <w:spacing w:val="-5"/>
        </w:rPr>
        <w:t>Cardiovascular</w:t>
      </w:r>
      <w:r>
        <w:rPr>
          <w:spacing w:val="8"/>
        </w:rPr>
        <w:t xml:space="preserve">  </w:t>
      </w:r>
      <w:r>
        <w:rPr>
          <w:spacing w:val="-5"/>
        </w:rPr>
        <w:t>risk  f</w:t>
      </w:r>
      <w:r>
        <w:rPr>
          <w:spacing w:val="-6"/>
        </w:rPr>
        <w:t>actors</w:t>
      </w:r>
      <w:r>
        <w:rPr>
          <w:spacing w:val="7"/>
        </w:rPr>
        <w:t xml:space="preserve">  </w:t>
      </w:r>
      <w:r>
        <w:rPr>
          <w:spacing w:val="-6"/>
        </w:rPr>
        <w:t>in</w:t>
      </w:r>
      <w:r>
        <w:rPr>
          <w:spacing w:val="6"/>
        </w:rPr>
        <w:t xml:space="preserve">  </w:t>
      </w:r>
      <w:r>
        <w:rPr>
          <w:spacing w:val="-6"/>
        </w:rPr>
        <w:t>children</w:t>
      </w:r>
      <w:r>
        <w:rPr>
          <w:spacing w:val="1"/>
        </w:rPr>
        <w:t xml:space="preserve"> </w:t>
      </w:r>
      <w:r>
        <w:rPr>
          <w:spacing w:val="-4"/>
        </w:rPr>
        <w:t>after</w:t>
      </w:r>
      <w:r>
        <w:rPr>
          <w:spacing w:val="12"/>
          <w:w w:val="101"/>
        </w:rPr>
        <w:t xml:space="preserve">  </w:t>
      </w:r>
      <w:r>
        <w:rPr>
          <w:spacing w:val="-4"/>
        </w:rPr>
        <w:t>repeat</w:t>
      </w:r>
      <w:r>
        <w:rPr>
          <w:spacing w:val="9"/>
        </w:rPr>
        <w:t xml:space="preserve">  </w:t>
      </w:r>
      <w:r>
        <w:rPr>
          <w:spacing w:val="-4"/>
        </w:rPr>
        <w:t>doses</w:t>
      </w:r>
      <w:r>
        <w:rPr>
          <w:spacing w:val="10"/>
        </w:rPr>
        <w:t xml:space="preserve">  </w:t>
      </w:r>
      <w:r>
        <w:rPr>
          <w:spacing w:val="-4"/>
        </w:rPr>
        <w:t>of  antenatal</w:t>
      </w:r>
      <w:r>
        <w:rPr>
          <w:spacing w:val="10"/>
        </w:rPr>
        <w:t xml:space="preserve">  </w:t>
      </w:r>
      <w:r>
        <w:rPr>
          <w:spacing w:val="-4"/>
        </w:rPr>
        <w:t>gl</w:t>
      </w:r>
      <w:r>
        <w:rPr>
          <w:spacing w:val="-5"/>
        </w:rPr>
        <w:t>ucocorticoids:</w:t>
      </w:r>
      <w:r>
        <w:rPr>
          <w:spacing w:val="9"/>
        </w:rPr>
        <w:t xml:space="preserve">  </w:t>
      </w:r>
      <w:r>
        <w:rPr>
          <w:spacing w:val="-5"/>
        </w:rPr>
        <w:t>an</w:t>
      </w:r>
      <w:r>
        <w:rPr>
          <w:spacing w:val="1"/>
        </w:rPr>
        <w:t xml:space="preserve"> </w:t>
      </w:r>
      <w:r>
        <w:rPr>
          <w:spacing w:val="-9"/>
        </w:rPr>
        <w:t>RCT.</w:t>
      </w:r>
      <w:r>
        <w:rPr>
          <w:spacing w:val="35"/>
        </w:rPr>
        <w:t xml:space="preserve"> </w:t>
      </w:r>
      <w:r>
        <w:rPr>
          <w:spacing w:val="-9"/>
        </w:rPr>
        <w:t>Pediatrics.</w:t>
      </w:r>
      <w:r>
        <w:rPr>
          <w:spacing w:val="18"/>
          <w:w w:val="101"/>
        </w:rPr>
        <w:t xml:space="preserve"> </w:t>
      </w:r>
      <w:r>
        <w:rPr>
          <w:spacing w:val="-9"/>
        </w:rPr>
        <w:t>2015;135(2):e405-15-e415.</w:t>
      </w:r>
    </w:p>
    <w:sectPr>
      <w:type w:val="continuous"/>
      <w:pgSz w:w="12189" w:h="15875"/>
      <w:pgMar w:top="735" w:right="1194" w:bottom="0" w:left="1209" w:header="504" w:footer="0" w:gutter="0"/>
      <w:cols w:equalWidth="0" w:num="2">
        <w:col w:w="4979" w:space="100"/>
        <w:col w:w="47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"/>
      <w:jc w:val="right"/>
      <w:rPr>
        <w:sz w:val="14"/>
        <w:szCs w:val="14"/>
      </w:rPr>
    </w:pPr>
    <w:r>
      <w:rPr>
        <w:sz w:val="14"/>
        <w:szCs w:val="14"/>
        <w:spacing w:val="-9"/>
      </w:rPr>
      <w:t>T</w:t>
    </w:r>
    <w:r>
      <w:rPr>
        <w:sz w:val="14"/>
        <w:szCs w:val="14"/>
        <w:spacing w:val="-8"/>
      </w:rPr>
      <w:t>HE</w:t>
    </w:r>
    <w:r>
      <w:rPr>
        <w:sz w:val="14"/>
        <w:szCs w:val="14"/>
        <w:spacing w:val="12"/>
        <w:w w:val="102"/>
      </w:rPr>
      <w:t xml:space="preserve"> </w:t>
    </w:r>
    <w:r>
      <w:rPr>
        <w:sz w:val="14"/>
        <w:szCs w:val="14"/>
        <w:spacing w:val="-8"/>
      </w:rPr>
      <w:t>JOURNAL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8"/>
      </w:rPr>
      <w:t>OF</w:t>
    </w:r>
    <w:r>
      <w:rPr>
        <w:sz w:val="14"/>
        <w:szCs w:val="14"/>
        <w:spacing w:val="20"/>
      </w:rPr>
      <w:t xml:space="preserve"> </w:t>
    </w:r>
    <w:r>
      <w:rPr>
        <w:sz w:val="14"/>
        <w:szCs w:val="14"/>
        <w:spacing w:val="-8"/>
      </w:rPr>
      <w:t>MATERNAL-FETAL</w:t>
    </w:r>
    <w:r>
      <w:rPr>
        <w:sz w:val="14"/>
        <w:szCs w:val="14"/>
        <w:spacing w:val="15"/>
        <w:w w:val="102"/>
      </w:rPr>
      <w:t xml:space="preserve"> </w:t>
    </w:r>
    <w:r>
      <w:rPr>
        <w:sz w:val="14"/>
        <w:szCs w:val="14"/>
        <w:spacing w:val="-8"/>
      </w:rPr>
      <w:t>&amp;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8"/>
      </w:rPr>
      <w:t>NEONATAL</w:t>
    </w:r>
    <w:r>
      <w:rPr>
        <w:sz w:val="14"/>
        <w:szCs w:val="14"/>
        <w:spacing w:val="19"/>
      </w:rPr>
      <w:t xml:space="preserve"> </w:t>
    </w:r>
    <w:r>
      <w:rPr>
        <w:sz w:val="14"/>
        <w:szCs w:val="14"/>
        <w:spacing w:val="-8"/>
      </w:rPr>
      <w:t>MEDICINE  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-7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5"/>
      <w:rPr>
        <w:sz w:val="14"/>
        <w:szCs w:val="14"/>
      </w:rPr>
    </w:pPr>
    <w:r>
      <w:rPr>
        <w:sz w:val="14"/>
        <w:szCs w:val="14"/>
        <w:spacing w:val="-10"/>
      </w:rPr>
      <w:t>4</w:t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-10"/>
      </w:rPr>
      <w:t>G.</w:t>
    </w:r>
    <w:r>
      <w:rPr>
        <w:sz w:val="14"/>
        <w:szCs w:val="14"/>
        <w:spacing w:val="23"/>
      </w:rPr>
      <w:t xml:space="preserve"> </w:t>
    </w:r>
    <w:r>
      <w:rPr>
        <w:sz w:val="14"/>
        <w:szCs w:val="14"/>
        <w:spacing w:val="-10"/>
      </w:rPr>
      <w:t>DASKALAKIS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10"/>
      </w:rPr>
      <w:t>ET</w:t>
    </w:r>
    <w:r>
      <w:rPr>
        <w:sz w:val="14"/>
        <w:szCs w:val="14"/>
        <w:spacing w:val="14"/>
        <w:w w:val="102"/>
      </w:rPr>
      <w:t xml:space="preserve"> </w:t>
    </w:r>
    <w:r>
      <w:rPr>
        <w:sz w:val="14"/>
        <w:szCs w:val="14"/>
        <w:spacing w:val="-10"/>
      </w:rPr>
      <w:t>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"/>
      <w:jc w:val="right"/>
      <w:rPr>
        <w:sz w:val="14"/>
        <w:szCs w:val="14"/>
      </w:rPr>
    </w:pPr>
    <w:r>
      <w:rPr>
        <w:sz w:val="14"/>
        <w:szCs w:val="14"/>
        <w:spacing w:val="-9"/>
      </w:rPr>
      <w:t>TH</w:t>
    </w:r>
    <w:r>
      <w:rPr>
        <w:sz w:val="14"/>
        <w:szCs w:val="14"/>
        <w:spacing w:val="-8"/>
      </w:rPr>
      <w:t>E</w:t>
    </w:r>
    <w:r>
      <w:rPr>
        <w:sz w:val="14"/>
        <w:szCs w:val="14"/>
        <w:spacing w:val="12"/>
        <w:w w:val="102"/>
      </w:rPr>
      <w:t xml:space="preserve"> </w:t>
    </w:r>
    <w:r>
      <w:rPr>
        <w:sz w:val="14"/>
        <w:szCs w:val="14"/>
        <w:spacing w:val="-8"/>
      </w:rPr>
      <w:t>JOURNAL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8"/>
      </w:rPr>
      <w:t>OF</w:t>
    </w:r>
    <w:r>
      <w:rPr>
        <w:sz w:val="14"/>
        <w:szCs w:val="14"/>
        <w:spacing w:val="20"/>
      </w:rPr>
      <w:t xml:space="preserve"> </w:t>
    </w:r>
    <w:r>
      <w:rPr>
        <w:sz w:val="14"/>
        <w:szCs w:val="14"/>
        <w:spacing w:val="-8"/>
      </w:rPr>
      <w:t>MATERNAL-FETAL</w:t>
    </w:r>
    <w:r>
      <w:rPr>
        <w:sz w:val="14"/>
        <w:szCs w:val="14"/>
        <w:spacing w:val="15"/>
        <w:w w:val="102"/>
      </w:rPr>
      <w:t xml:space="preserve"> </w:t>
    </w:r>
    <w:r>
      <w:rPr>
        <w:sz w:val="14"/>
        <w:szCs w:val="14"/>
        <w:spacing w:val="-8"/>
      </w:rPr>
      <w:t>&amp;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8"/>
      </w:rPr>
      <w:t>NEONATAL</w:t>
    </w:r>
    <w:r>
      <w:rPr>
        <w:sz w:val="14"/>
        <w:szCs w:val="14"/>
        <w:spacing w:val="19"/>
      </w:rPr>
      <w:t xml:space="preserve"> </w:t>
    </w:r>
    <w:r>
      <w:rPr>
        <w:sz w:val="14"/>
        <w:szCs w:val="14"/>
        <w:spacing w:val="-8"/>
      </w:rPr>
      <w:t>MEDICINE  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-6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5"/>
      <w:rPr>
        <w:sz w:val="14"/>
        <w:szCs w:val="14"/>
      </w:rPr>
    </w:pPr>
    <w:r>
      <w:rPr>
        <w:sz w:val="14"/>
        <w:szCs w:val="14"/>
        <w:spacing w:val="-10"/>
      </w:rPr>
      <w:t>6</w:t>
    </w:r>
    <w:r>
      <w:rPr>
        <w:sz w:val="14"/>
        <w:szCs w:val="14"/>
        <w:spacing w:val="2"/>
      </w:rPr>
      <w:t xml:space="preserve">  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-10"/>
      </w:rPr>
      <w:t>G.</w:t>
    </w:r>
    <w:r>
      <w:rPr>
        <w:sz w:val="14"/>
        <w:szCs w:val="14"/>
        <w:spacing w:val="23"/>
      </w:rPr>
      <w:t xml:space="preserve"> </w:t>
    </w:r>
    <w:r>
      <w:rPr>
        <w:sz w:val="14"/>
        <w:szCs w:val="14"/>
        <w:spacing w:val="-10"/>
      </w:rPr>
      <w:t>DASKALAKIS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10"/>
      </w:rPr>
      <w:t>ET</w:t>
    </w:r>
    <w:r>
      <w:rPr>
        <w:sz w:val="14"/>
        <w:szCs w:val="14"/>
        <w:spacing w:val="15"/>
      </w:rPr>
      <w:t xml:space="preserve"> </w:t>
    </w:r>
    <w:r>
      <w:rPr>
        <w:sz w:val="14"/>
        <w:szCs w:val="14"/>
        <w:spacing w:val="-10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"/>
      <w:jc w:val="right"/>
      <w:rPr>
        <w:sz w:val="14"/>
        <w:szCs w:val="14"/>
      </w:rPr>
    </w:pPr>
    <w:r>
      <w:rPr>
        <w:sz w:val="14"/>
        <w:szCs w:val="14"/>
        <w:spacing w:val="-9"/>
      </w:rPr>
      <w:t>TH</w:t>
    </w:r>
    <w:r>
      <w:rPr>
        <w:sz w:val="14"/>
        <w:szCs w:val="14"/>
        <w:spacing w:val="-8"/>
      </w:rPr>
      <w:t>E</w:t>
    </w:r>
    <w:r>
      <w:rPr>
        <w:sz w:val="14"/>
        <w:szCs w:val="14"/>
        <w:spacing w:val="12"/>
        <w:w w:val="101"/>
      </w:rPr>
      <w:t xml:space="preserve"> </w:t>
    </w:r>
    <w:r>
      <w:rPr>
        <w:sz w:val="14"/>
        <w:szCs w:val="14"/>
        <w:spacing w:val="-8"/>
      </w:rPr>
      <w:t>JOURNAL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8"/>
      </w:rPr>
      <w:t>OF</w:t>
    </w:r>
    <w:r>
      <w:rPr>
        <w:sz w:val="14"/>
        <w:szCs w:val="14"/>
        <w:spacing w:val="20"/>
        <w:w w:val="101"/>
      </w:rPr>
      <w:t xml:space="preserve"> </w:t>
    </w:r>
    <w:r>
      <w:rPr>
        <w:sz w:val="14"/>
        <w:szCs w:val="14"/>
        <w:spacing w:val="-8"/>
      </w:rPr>
      <w:t>MATERNAL-FETAL</w:t>
    </w:r>
    <w:r>
      <w:rPr>
        <w:sz w:val="14"/>
        <w:szCs w:val="14"/>
        <w:spacing w:val="15"/>
        <w:w w:val="101"/>
      </w:rPr>
      <w:t xml:space="preserve"> </w:t>
    </w:r>
    <w:r>
      <w:rPr>
        <w:sz w:val="14"/>
        <w:szCs w:val="14"/>
        <w:spacing w:val="-8"/>
      </w:rPr>
      <w:t>&amp;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8"/>
      </w:rPr>
      <w:t>NEONATAL</w:t>
    </w:r>
    <w:r>
      <w:rPr>
        <w:sz w:val="14"/>
        <w:szCs w:val="14"/>
        <w:spacing w:val="19"/>
        <w:w w:val="101"/>
      </w:rPr>
      <w:t xml:space="preserve"> </w:t>
    </w:r>
    <w:r>
      <w:rPr>
        <w:sz w:val="14"/>
        <w:szCs w:val="14"/>
        <w:spacing w:val="-8"/>
      </w:rPr>
      <w:t>MEDICINE  </w:t>
    </w:r>
    <w:r>
      <w:rPr>
        <w:sz w:val="14"/>
        <w:szCs w:val="14"/>
        <w:spacing w:val="-9"/>
      </w:rPr>
      <w:t xml:space="preserve">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4"/>
      </w:rPr>
      <w:t xml:space="preserve">   </w:t>
    </w:r>
    <w:r>
      <w:rPr>
        <w:sz w:val="14"/>
        <w:szCs w:val="14"/>
        <w:spacing w:val="-7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"/>
      <w:rPr>
        <w:sz w:val="14"/>
        <w:szCs w:val="14"/>
      </w:rPr>
    </w:pPr>
    <w:r>
      <w:rPr>
        <w:sz w:val="14"/>
        <w:szCs w:val="14"/>
        <w:spacing w:val="-10"/>
      </w:rPr>
      <w:t>8</w:t>
    </w:r>
    <w:r>
      <w:rPr>
        <w:sz w:val="14"/>
        <w:szCs w:val="14"/>
        <w:spacing w:val="2"/>
      </w:rPr>
      <w:t xml:space="preserve">  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-10"/>
      </w:rPr>
      <w:t>G.</w:t>
    </w:r>
    <w:r>
      <w:rPr>
        <w:sz w:val="14"/>
        <w:szCs w:val="14"/>
        <w:spacing w:val="22"/>
        <w:w w:val="102"/>
      </w:rPr>
      <w:t xml:space="preserve"> </w:t>
    </w:r>
    <w:r>
      <w:rPr>
        <w:sz w:val="14"/>
        <w:szCs w:val="14"/>
        <w:spacing w:val="-10"/>
      </w:rPr>
      <w:t>DASKALAKIS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10"/>
      </w:rPr>
      <w:t>ET</w:t>
    </w:r>
    <w:r>
      <w:rPr>
        <w:sz w:val="14"/>
        <w:szCs w:val="14"/>
        <w:spacing w:val="14"/>
        <w:w w:val="102"/>
      </w:rPr>
      <w:t xml:space="preserve"> </w:t>
    </w:r>
    <w:r>
      <w:rPr>
        <w:sz w:val="14"/>
        <w:szCs w:val="14"/>
        <w:spacing w:val="-10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"/>
      <w:jc w:val="right"/>
      <w:rPr>
        <w:sz w:val="14"/>
        <w:szCs w:val="14"/>
      </w:rPr>
    </w:pPr>
    <w:r>
      <w:rPr>
        <w:sz w:val="14"/>
        <w:szCs w:val="14"/>
        <w:spacing w:val="-9"/>
      </w:rPr>
      <w:t>T</w:t>
    </w:r>
    <w:r>
      <w:rPr>
        <w:sz w:val="14"/>
        <w:szCs w:val="14"/>
        <w:spacing w:val="-8"/>
      </w:rPr>
      <w:t>HE</w:t>
    </w:r>
    <w:r>
      <w:rPr>
        <w:sz w:val="14"/>
        <w:szCs w:val="14"/>
        <w:spacing w:val="13"/>
      </w:rPr>
      <w:t xml:space="preserve"> </w:t>
    </w:r>
    <w:r>
      <w:rPr>
        <w:sz w:val="14"/>
        <w:szCs w:val="14"/>
        <w:spacing w:val="-8"/>
      </w:rPr>
      <w:t>JOURNAL</w:t>
    </w:r>
    <w:r>
      <w:rPr>
        <w:sz w:val="14"/>
        <w:szCs w:val="14"/>
        <w:spacing w:val="16"/>
      </w:rPr>
      <w:t xml:space="preserve"> </w:t>
    </w:r>
    <w:r>
      <w:rPr>
        <w:sz w:val="14"/>
        <w:szCs w:val="14"/>
        <w:spacing w:val="-8"/>
      </w:rPr>
      <w:t>OF</w:t>
    </w:r>
    <w:r>
      <w:rPr>
        <w:sz w:val="14"/>
        <w:szCs w:val="14"/>
        <w:spacing w:val="20"/>
        <w:w w:val="101"/>
      </w:rPr>
      <w:t xml:space="preserve"> </w:t>
    </w:r>
    <w:r>
      <w:rPr>
        <w:sz w:val="14"/>
        <w:szCs w:val="14"/>
        <w:spacing w:val="-8"/>
      </w:rPr>
      <w:t>MATERNAL-FETAL</w:t>
    </w:r>
    <w:r>
      <w:rPr>
        <w:sz w:val="14"/>
        <w:szCs w:val="14"/>
        <w:spacing w:val="15"/>
        <w:w w:val="101"/>
      </w:rPr>
      <w:t xml:space="preserve"> </w:t>
    </w:r>
    <w:r>
      <w:rPr>
        <w:sz w:val="14"/>
        <w:szCs w:val="14"/>
        <w:spacing w:val="-8"/>
      </w:rPr>
      <w:t>&amp;</w:t>
    </w:r>
    <w:r>
      <w:rPr>
        <w:sz w:val="14"/>
        <w:szCs w:val="14"/>
        <w:spacing w:val="22"/>
        <w:w w:val="101"/>
      </w:rPr>
      <w:t xml:space="preserve"> </w:t>
    </w:r>
    <w:r>
      <w:rPr>
        <w:sz w:val="14"/>
        <w:szCs w:val="14"/>
        <w:spacing w:val="-8"/>
      </w:rPr>
      <w:t>NEONATAL</w:t>
    </w:r>
    <w:r>
      <w:rPr>
        <w:sz w:val="14"/>
        <w:szCs w:val="14"/>
        <w:spacing w:val="19"/>
      </w:rPr>
      <w:t xml:space="preserve"> </w:t>
    </w:r>
    <w:r>
      <w:rPr>
        <w:sz w:val="14"/>
        <w:szCs w:val="14"/>
        <w:spacing w:val="-8"/>
      </w:rPr>
      <w:t>MEDICINE   </w:t>
    </w:r>
    <w:r>
      <w:rPr>
        <w:sz w:val="14"/>
        <w:szCs w:val="14"/>
        <w:position w:val="-6"/>
      </w:rPr>
      <w:drawing>
        <wp:inline distT="0" distB="0" distL="0" distR="0">
          <wp:extent cx="139700" cy="136768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39700" cy="136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-7"/>
      </w:rPr>
      <w:t>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hyperlink" Target="http://www.tandfonline.com" TargetMode="External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styles" Target="styles.xml"/><Relationship Id="rId47" Type="http://schemas.openxmlformats.org/officeDocument/2006/relationships/settings" Target="settings.xml"/><Relationship Id="rId46" Type="http://schemas.openxmlformats.org/officeDocument/2006/relationships/hyperlink" Target="https://www.nice.org.uk/guidance/NG3" TargetMode="External"/><Relationship Id="rId45" Type="http://schemas.openxmlformats.org/officeDocument/2006/relationships/header" Target="header9.xml"/><Relationship Id="rId44" Type="http://schemas.openxmlformats.org/officeDocument/2006/relationships/header" Target="header8.xml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image" Target="http://www.tandfonline.com" TargetMode="External"/><Relationship Id="rId39" Type="http://schemas.openxmlformats.org/officeDocument/2006/relationships/image" Target="media/image27.png"/><Relationship Id="rId38" Type="http://schemas.openxmlformats.org/officeDocument/2006/relationships/header" Target="header7.xml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header" Target="header6.xml"/><Relationship Id="rId32" Type="http://schemas.openxmlformats.org/officeDocument/2006/relationships/header" Target="header5.xml"/><Relationship Id="rId31" Type="http://schemas.openxmlformats.org/officeDocument/2006/relationships/header" Target="header4.xml"/><Relationship Id="rId30" Type="http://schemas.openxmlformats.org/officeDocument/2006/relationships/header" Target="header3.xml"/><Relationship Id="rId3" Type="http://schemas.openxmlformats.org/officeDocument/2006/relationships/image" Target="media/image1.png"/><Relationship Id="rId29" Type="http://schemas.openxmlformats.org/officeDocument/2006/relationships/image" Target="media/image17.png"/><Relationship Id="rId28" Type="http://schemas.openxmlformats.org/officeDocument/2006/relationships/header" Target="header2.xml"/><Relationship Id="rId27" Type="http://schemas.openxmlformats.org/officeDocument/2006/relationships/hyperlink" Target="http://creativecommons.org/licenses/by/4.0/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hyperlink" Target="http://orcid.org/0000-0001-5079-2374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hyperlink" Target="https://doi.org/10.1080/14767058.2022.2160628" TargetMode="External"/><Relationship Id="rId19" Type="http://schemas.openxmlformats.org/officeDocument/2006/relationships/hyperlink" Target="http://orcid.org/0000-0002-7136-6240" TargetMode="External"/><Relationship Id="rId18" Type="http://schemas.openxmlformats.org/officeDocument/2006/relationships/image" Target="media/image10.png"/><Relationship Id="rId17" Type="http://schemas.openxmlformats.org/officeDocument/2006/relationships/hyperlink" Target="http://orcid.org/0000-0001-5273-3132" TargetMode="External"/><Relationship Id="rId16" Type="http://schemas.openxmlformats.org/officeDocument/2006/relationships/image" Target="media/image9.png"/><Relationship Id="rId15" Type="http://schemas.openxmlformats.org/officeDocument/2006/relationships/hyperlink" Target="http://orcid.org/0000-0001-9858-7900" TargetMode="Externa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hyperlink" Target="http://orcid.org/0000-0001-7108-211X" TargetMode="External"/><Relationship Id="rId11" Type="http://schemas.openxmlformats.org/officeDocument/2006/relationships/image" Target="media/image6.png"/><Relationship Id="rId10" Type="http://schemas.openxmlformats.org/officeDocument/2006/relationships/hyperlink" Target="http://crossmark.crossref.org/dialog/?doi=10.1080/14767058.2022.2160628&amp;domain=pdf&amp;date_stamp=2023-01-23" TargetMode="External"/><Relationship Id="rId1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guidelines on perinatal care: corticosteroids for women at risk of preterm birth</dc:title>
  <dc:subject>The Journal of Maternal-Fetal &amp; Neonatal Medicine, 2023. doi: 10.1080/14767058.2022.2160628</dc:subject>
  <dc:creator>Daskalakis George</dc:creator>
  <dcterms:created xsi:type="dcterms:W3CDTF">2023-01-31T11:44:09Z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2025-10-28T22:21:04</vt:filetime>
  </property>
</Properties>
</file>