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5"/>
        <w:spacing w:before="173" w:line="161" w:lineRule="auto"/>
        <w:tabs>
          <w:tab w:val="left" w:pos="3562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5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21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3"/>
        </w:rPr>
        <w:t>: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CON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3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3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18,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2023;10:23]</w:t>
      </w:r>
    </w:p>
    <w:p>
      <w:pPr>
        <w:pStyle w:val="BodyText"/>
        <w:ind w:left="4335"/>
        <w:spacing w:before="130" w:line="222" w:lineRule="auto"/>
        <w:rPr>
          <w:sz w:val="12"/>
          <w:szCs w:val="12"/>
        </w:rPr>
      </w:pPr>
      <w:hyperlink w:history="true" r:id="rId3">
        <w:r>
          <w:rPr>
            <w:sz w:val="12"/>
            <w:szCs w:val="12"/>
            <w:color w:val="0080AC"/>
            <w:spacing w:val="10"/>
          </w:rPr>
          <w:t>Contraception</w:t>
        </w:r>
        <w:r>
          <w:rPr>
            <w:sz w:val="12"/>
            <w:szCs w:val="12"/>
            <w:color w:val="0080AC"/>
            <w:spacing w:val="25"/>
          </w:rPr>
          <w:t xml:space="preserve"> </w:t>
        </w:r>
        <w:r>
          <w:rPr>
            <w:sz w:val="12"/>
            <w:szCs w:val="12"/>
            <w:color w:val="0080AC"/>
            <w:spacing w:val="10"/>
          </w:rPr>
          <w:t>xxx</w:t>
        </w:r>
        <w:r>
          <w:rPr>
            <w:sz w:val="12"/>
            <w:szCs w:val="12"/>
            <w:color w:val="0080AC"/>
            <w:spacing w:val="23"/>
            <w:w w:val="102"/>
          </w:rPr>
          <w:t xml:space="preserve"> </w:t>
        </w:r>
        <w:r>
          <w:rPr>
            <w:sz w:val="12"/>
            <w:szCs w:val="12"/>
            <w:color w:val="0080AC"/>
            <w:spacing w:val="10"/>
          </w:rPr>
          <w:t>(xxxx)</w:t>
        </w:r>
        <w:r>
          <w:rPr>
            <w:sz w:val="12"/>
            <w:szCs w:val="12"/>
            <w:color w:val="0080AC"/>
            <w:spacing w:val="20"/>
          </w:rPr>
          <w:t xml:space="preserve"> </w:t>
        </w:r>
        <w:r>
          <w:rPr>
            <w:sz w:val="12"/>
            <w:szCs w:val="12"/>
            <w:color w:val="0080AC"/>
            <w:spacing w:val="10"/>
          </w:rPr>
          <w:t>xxx</w:t>
        </w:r>
      </w:hyperlink>
    </w:p>
    <w:p>
      <w:pPr>
        <w:spacing w:line="374" w:lineRule="auto"/>
        <w:rPr>
          <w:rFonts w:ascii="Arial"/>
          <w:sz w:val="21"/>
        </w:rPr>
      </w:pPr>
      <w:r>
        <w:pict>
          <v:shape id="_x0000_s2" style="position:absolute;margin-left:0.918095pt;margin-top:13.715pt;mso-position-vertical-relative:text;mso-position-horizontal-relative:text;width:450.75pt;height:0.3pt;z-index:251661312;" filled="false" strokecolor="#000000" strokeweight="0.25pt" coordsize="9015,6" coordorigin="0,0" path="m0,2l9014,2e">
            <v:stroke joinstyle="miter" miterlimit="1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5933199</wp:posOffset>
            </wp:positionH>
            <wp:positionV relativeFrom="paragraph">
              <wp:posOffset>180720</wp:posOffset>
            </wp:positionV>
            <wp:extent cx="679208" cy="90237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208" cy="902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1491"/>
        <w:spacing w:before="1" w:line="1328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10058</wp:posOffset>
            </wp:positionH>
            <wp:positionV relativeFrom="paragraph">
              <wp:posOffset>14575</wp:posOffset>
            </wp:positionV>
            <wp:extent cx="758850" cy="82956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8850" cy="829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6"/>
        </w:rPr>
        <w:pict>
          <v:shape id="_x0000_s4" style="mso-position-vertical-relative:line;mso-position-horizontal-relative:char;width:377.05pt;height:66.45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83"/>
                    <w:spacing w:line="218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8"/>
                      <w:position w:val="1"/>
                    </w:rPr>
                    <w:t>Contents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9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8"/>
                      <w:position w:val="1"/>
                    </w:rPr>
                    <w:t>lists available at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7"/>
                      <w:position w:val="1"/>
                    </w:rPr>
                    <w:t xml:space="preserve"> </w:t>
                  </w:r>
                  <w:hyperlink w:history="true" r:id="rId6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080AC"/>
                        <w:spacing w:val="8"/>
                        <w:position w:val="1"/>
                      </w:rPr>
                      <w:t>ScienceDirect</w:t>
                    </w:r>
                  </w:hyperlink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876"/>
                    <w:spacing w:before="77" w:line="216" w:lineRule="auto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20"/>
                    </w:rPr>
                    <w:t>Contraception</w:t>
                  </w:r>
                </w:p>
                <w:p>
                  <w:pPr>
                    <w:ind w:left="1552"/>
                    <w:spacing w:before="269" w:line="218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  <w:position w:val="3"/>
                    </w:rPr>
                    <w:t>journal homepage: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7"/>
                      <w:position w:val="3"/>
                    </w:rPr>
                    <w:t xml:space="preserve"> </w:t>
                  </w:r>
                  <w:hyperlink w:history="true" r:id="rId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080AC"/>
                        <w:spacing w:val="11"/>
                        <w:position w:val="3"/>
                      </w:rPr>
                      <w:t>www.elsevier.com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080AC"/>
                        <w:spacing w:val="10"/>
                        <w:position w:val="3"/>
                      </w:rPr>
                      <w:t>/locate/contraception</w:t>
                    </w:r>
                  </w:hyperlink>
                </w:p>
              </w:txbxContent>
            </v:textbox>
          </v:shape>
        </w:pict>
      </w:r>
    </w:p>
    <w:p>
      <w:pPr>
        <w:spacing w:line="124" w:lineRule="exact"/>
        <w:rPr/>
      </w:pPr>
      <w:r/>
    </w:p>
    <w:tbl>
      <w:tblPr>
        <w:tblStyle w:val="TableNormal"/>
        <w:tblW w:w="1042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80"/>
        <w:gridCol w:w="7748"/>
      </w:tblGrid>
      <w:tr>
        <w:trPr>
          <w:trHeight w:val="2701" w:hRule="atLeast"/>
        </w:trPr>
        <w:tc>
          <w:tcPr>
            <w:tcW w:w="10428" w:type="dxa"/>
            <w:vAlign w:val="top"/>
            <w:gridSpan w:val="2"/>
            <w:tcBorders>
              <w:bottom w:val="single" w:color="000000" w:sz="2" w:space="0"/>
              <w:top w:val="single" w:color="000000" w:sz="22" w:space="0"/>
            </w:tcBorders>
          </w:tcPr>
          <w:p>
            <w:pPr>
              <w:pStyle w:val="TableText"/>
              <w:ind w:left="25"/>
              <w:spacing w:before="232" w:line="2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</w:rPr>
              <w:t>Review</w:t>
            </w:r>
            <w:r>
              <w:rPr>
                <w:sz w:val="19"/>
                <w:szCs w:val="19"/>
                <w:spacing w:val="35"/>
              </w:rPr>
              <w:t xml:space="preserve"> </w:t>
            </w:r>
            <w:r>
              <w:rPr>
                <w:sz w:val="19"/>
                <w:szCs w:val="19"/>
                <w:spacing w:val="9"/>
              </w:rPr>
              <w:t>article</w:t>
            </w:r>
          </w:p>
          <w:p>
            <w:pPr>
              <w:pStyle w:val="TableText"/>
              <w:ind w:left="27" w:right="2195" w:firstLine="1"/>
              <w:spacing w:before="146" w:line="247" w:lineRule="auto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8"/>
              </w:rPr>
              <w:t>Society</w:t>
            </w:r>
            <w:r>
              <w:rPr>
                <w:sz w:val="26"/>
                <w:szCs w:val="26"/>
                <w:spacing w:val="48"/>
              </w:rPr>
              <w:t xml:space="preserve"> </w:t>
            </w:r>
            <w:r>
              <w:rPr>
                <w:sz w:val="26"/>
                <w:szCs w:val="26"/>
                <w:spacing w:val="18"/>
              </w:rPr>
              <w:t>of</w:t>
            </w:r>
            <w:r>
              <w:rPr>
                <w:sz w:val="26"/>
                <w:szCs w:val="26"/>
                <w:spacing w:val="29"/>
                <w:w w:val="101"/>
              </w:rPr>
              <w:t xml:space="preserve"> </w:t>
            </w:r>
            <w:r>
              <w:rPr>
                <w:sz w:val="26"/>
                <w:szCs w:val="26"/>
                <w:spacing w:val="18"/>
              </w:rPr>
              <w:t>Family</w:t>
            </w:r>
            <w:r>
              <w:rPr>
                <w:sz w:val="26"/>
                <w:szCs w:val="26"/>
                <w:spacing w:val="49"/>
              </w:rPr>
              <w:t xml:space="preserve"> </w:t>
            </w:r>
            <w:r>
              <w:rPr>
                <w:sz w:val="26"/>
                <w:szCs w:val="26"/>
                <w:spacing w:val="18"/>
              </w:rPr>
              <w:t>Planning</w:t>
            </w:r>
            <w:r>
              <w:rPr>
                <w:sz w:val="26"/>
                <w:szCs w:val="26"/>
                <w:spacing w:val="48"/>
                <w:w w:val="101"/>
              </w:rPr>
              <w:t xml:space="preserve"> </w:t>
            </w:r>
            <w:r>
              <w:rPr>
                <w:sz w:val="26"/>
                <w:szCs w:val="26"/>
                <w:spacing w:val="18"/>
              </w:rPr>
              <w:t>Clinical</w:t>
            </w:r>
            <w:r>
              <w:rPr>
                <w:sz w:val="26"/>
                <w:szCs w:val="26"/>
                <w:spacing w:val="49"/>
              </w:rPr>
              <w:t xml:space="preserve"> </w:t>
            </w:r>
            <w:r>
              <w:rPr>
                <w:sz w:val="26"/>
                <w:szCs w:val="26"/>
                <w:spacing w:val="18"/>
              </w:rPr>
              <w:t>R</w:t>
            </w:r>
            <w:r>
              <w:rPr>
                <w:sz w:val="26"/>
                <w:szCs w:val="26"/>
                <w:spacing w:val="17"/>
              </w:rPr>
              <w:t>ecommendation:</w:t>
            </w:r>
            <w:r>
              <w:rPr>
                <w:sz w:val="26"/>
                <w:szCs w:val="26"/>
                <w:spacing w:val="50"/>
              </w:rPr>
              <w:t xml:space="preserve"> </w:t>
            </w:r>
            <w:r>
              <w:rPr>
                <w:sz w:val="26"/>
                <w:szCs w:val="26"/>
                <w:spacing w:val="17"/>
              </w:rPr>
              <w:t>Emergency</w:t>
            </w:r>
            <w:r>
              <w:rPr>
                <w:sz w:val="26"/>
                <w:szCs w:val="26"/>
              </w:rPr>
              <w:t xml:space="preserve"> </w:t>
            </w:r>
            <w:bookmarkStart w:name="bookmark1" w:id="1"/>
            <w:bookmarkEnd w:id="1"/>
            <w:r>
              <w:rPr>
                <w:sz w:val="26"/>
                <w:szCs w:val="26"/>
                <w:spacing w:val="22"/>
              </w:rPr>
              <w:t>contraception</w:t>
            </w:r>
          </w:p>
          <w:p>
            <w:pPr>
              <w:pStyle w:val="TableText"/>
              <w:spacing w:before="225" w:line="231" w:lineRule="auto"/>
              <w:rPr/>
            </w:pPr>
            <w:r>
              <w:rPr>
                <w:sz w:val="21"/>
                <w:szCs w:val="21"/>
                <w:spacing w:val="11"/>
              </w:rPr>
              <w:t>Jennifer</w:t>
            </w:r>
            <w:r>
              <w:rPr>
                <w:sz w:val="21"/>
                <w:szCs w:val="21"/>
                <w:spacing w:val="52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Salcedo</w:t>
            </w:r>
            <w:hyperlink w:history="true" w:anchor="bookmark1">
              <w:r>
                <w:rPr>
                  <w:color w:val="0080AC"/>
                  <w:spacing w:val="11"/>
                  <w:position w:val="7"/>
                </w:rPr>
                <w:t>a</w:t>
              </w:r>
            </w:hyperlink>
            <w:r>
              <w:rPr>
                <w:spacing w:val="11"/>
                <w:position w:val="7"/>
              </w:rPr>
              <w:t>,</w:t>
            </w:r>
            <w:hyperlink w:history="true" w:anchor="bookmark2">
              <w:r>
                <w:rPr>
                  <w:rFonts w:ascii="Arial" w:hAnsi="Arial" w:eastAsia="Arial" w:cs="Arial"/>
                  <w:color w:val="0080AC"/>
                  <w:spacing w:val="11"/>
                  <w:position w:val="7"/>
                </w:rPr>
                <w:t>*</w:t>
              </w:r>
            </w:hyperlink>
            <w:r>
              <w:rPr>
                <w:sz w:val="21"/>
                <w:szCs w:val="21"/>
                <w:spacing w:val="11"/>
              </w:rPr>
              <w:t>,</w:t>
            </w:r>
            <w:r>
              <w:rPr>
                <w:sz w:val="21"/>
                <w:szCs w:val="21"/>
                <w:spacing w:val="37"/>
                <w:w w:val="101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Kelly</w:t>
            </w:r>
            <w:r>
              <w:rPr>
                <w:sz w:val="21"/>
                <w:szCs w:val="21"/>
                <w:spacing w:val="36"/>
                <w:w w:val="101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Cleland</w:t>
            </w:r>
            <w:hyperlink w:history="true" w:anchor="bookmark1">
              <w:r>
                <w:rPr>
                  <w:color w:val="0080AC"/>
                  <w:spacing w:val="11"/>
                  <w:position w:val="7"/>
                </w:rPr>
                <w:t>b</w:t>
              </w:r>
            </w:hyperlink>
            <w:r>
              <w:rPr>
                <w:sz w:val="21"/>
                <w:szCs w:val="21"/>
                <w:spacing w:val="11"/>
              </w:rPr>
              <w:t>,</w:t>
            </w:r>
            <w:r>
              <w:rPr>
                <w:sz w:val="21"/>
                <w:szCs w:val="21"/>
                <w:spacing w:val="37"/>
                <w:w w:val="101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Deborah</w:t>
            </w:r>
            <w:r>
              <w:rPr>
                <w:sz w:val="21"/>
                <w:szCs w:val="21"/>
                <w:spacing w:val="37"/>
                <w:w w:val="101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Bartz</w:t>
            </w:r>
            <w:hyperlink w:history="true" w:anchor="bookmark1">
              <w:r>
                <w:rPr>
                  <w:color w:val="0080AC"/>
                  <w:spacing w:val="11"/>
                  <w:position w:val="7"/>
                </w:rPr>
                <w:t>c</w:t>
              </w:r>
            </w:hyperlink>
            <w:r>
              <w:rPr>
                <w:sz w:val="21"/>
                <w:szCs w:val="21"/>
                <w:spacing w:val="11"/>
              </w:rPr>
              <w:t>,</w:t>
            </w:r>
            <w:r>
              <w:rPr>
                <w:sz w:val="21"/>
                <w:szCs w:val="21"/>
                <w:spacing w:val="37"/>
                <w:w w:val="101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Ivana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Thompson</w:t>
            </w:r>
            <w:hyperlink w:history="true" w:anchor="bookmark1">
              <w:r>
                <w:rPr>
                  <w:color w:val="0080AC"/>
                  <w:spacing w:val="11"/>
                  <w:position w:val="7"/>
                </w:rPr>
                <w:t>d</w:t>
              </w:r>
            </w:hyperlink>
          </w:p>
          <w:p>
            <w:pPr>
              <w:pStyle w:val="TableText"/>
              <w:ind w:left="18" w:right="4807"/>
              <w:spacing w:before="144" w:line="273" w:lineRule="auto"/>
              <w:rPr>
                <w:sz w:val="12"/>
                <w:szCs w:val="12"/>
              </w:rPr>
            </w:pPr>
            <w:r>
              <w:rPr>
                <w:sz w:val="8"/>
                <w:szCs w:val="8"/>
                <w:spacing w:val="6"/>
                <w:position w:val="4"/>
              </w:rPr>
              <w:t>a </w:t>
            </w:r>
            <w:r>
              <w:rPr>
                <w:sz w:val="12"/>
                <w:szCs w:val="12"/>
                <w:i/>
                <w:iCs/>
                <w:spacing w:val="6"/>
              </w:rPr>
              <w:t>Department</w:t>
            </w:r>
            <w:r>
              <w:rPr>
                <w:sz w:val="12"/>
                <w:szCs w:val="12"/>
                <w:i/>
                <w:iCs/>
                <w:spacing w:val="2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of</w:t>
            </w:r>
            <w:r>
              <w:rPr>
                <w:sz w:val="12"/>
                <w:szCs w:val="12"/>
                <w:i/>
                <w:iCs/>
                <w:spacing w:val="25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Obstetrics</w:t>
            </w:r>
            <w:r>
              <w:rPr>
                <w:sz w:val="12"/>
                <w:szCs w:val="12"/>
                <w:i/>
                <w:iCs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and</w:t>
            </w:r>
            <w:r>
              <w:rPr>
                <w:sz w:val="12"/>
                <w:szCs w:val="12"/>
                <w:i/>
                <w:iCs/>
                <w:spacing w:val="25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Gynecology,</w:t>
            </w:r>
            <w:r>
              <w:rPr>
                <w:sz w:val="12"/>
                <w:szCs w:val="12"/>
                <w:i/>
                <w:iCs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New</w:t>
            </w:r>
            <w:r>
              <w:rPr>
                <w:sz w:val="12"/>
                <w:szCs w:val="12"/>
                <w:i/>
                <w:iCs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York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Medical</w:t>
            </w:r>
            <w:r>
              <w:rPr>
                <w:sz w:val="12"/>
                <w:szCs w:val="12"/>
                <w:i/>
                <w:iCs/>
                <w:spacing w:val="25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College,</w:t>
            </w:r>
            <w:r>
              <w:rPr>
                <w:sz w:val="12"/>
                <w:szCs w:val="12"/>
                <w:i/>
                <w:iCs/>
                <w:spacing w:val="26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Valhalla,</w:t>
            </w:r>
            <w:r>
              <w:rPr>
                <w:sz w:val="12"/>
                <w:szCs w:val="12"/>
                <w:i/>
                <w:iCs/>
                <w:spacing w:val="19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NY,</w:t>
            </w:r>
            <w:r>
              <w:rPr>
                <w:sz w:val="12"/>
                <w:szCs w:val="12"/>
                <w:i/>
                <w:iCs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Uni</w:t>
            </w:r>
            <w:r>
              <w:rPr>
                <w:sz w:val="12"/>
                <w:szCs w:val="12"/>
                <w:i/>
                <w:iCs/>
                <w:spacing w:val="5"/>
              </w:rPr>
              <w:t>ted</w:t>
            </w:r>
            <w:r>
              <w:rPr>
                <w:sz w:val="12"/>
                <w:szCs w:val="12"/>
                <w:i/>
                <w:iCs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States</w:t>
            </w:r>
            <w:r>
              <w:rPr>
                <w:sz w:val="12"/>
                <w:szCs w:val="12"/>
                <w:i/>
                <w:iCs/>
              </w:rPr>
              <w:t xml:space="preserve"> </w:t>
            </w:r>
            <w:r>
              <w:rPr>
                <w:sz w:val="8"/>
                <w:szCs w:val="8"/>
                <w:spacing w:val="7"/>
                <w:position w:val="4"/>
              </w:rPr>
              <w:t>b</w:t>
            </w:r>
            <w:r>
              <w:rPr>
                <w:sz w:val="8"/>
                <w:szCs w:val="8"/>
                <w:spacing w:val="-3"/>
                <w:position w:val="4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American</w:t>
            </w:r>
            <w:r>
              <w:rPr>
                <w:sz w:val="12"/>
                <w:szCs w:val="12"/>
                <w:i/>
                <w:iCs/>
                <w:spacing w:val="18"/>
                <w:w w:val="103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Society for</w:t>
            </w:r>
            <w:r>
              <w:rPr>
                <w:sz w:val="12"/>
                <w:szCs w:val="12"/>
                <w:i/>
                <w:iCs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Emergency</w:t>
            </w:r>
            <w:r>
              <w:rPr>
                <w:sz w:val="12"/>
                <w:szCs w:val="12"/>
                <w:i/>
                <w:iCs/>
                <w:spacing w:val="25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Contraception,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Lawrenceville</w:t>
            </w:r>
            <w:r>
              <w:rPr>
                <w:sz w:val="12"/>
                <w:szCs w:val="12"/>
                <w:i/>
                <w:iCs/>
                <w:spacing w:val="6"/>
              </w:rPr>
              <w:t>,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NJ,</w:t>
            </w:r>
            <w:r>
              <w:rPr>
                <w:sz w:val="12"/>
                <w:szCs w:val="12"/>
                <w:i/>
                <w:iCs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United</w:t>
            </w:r>
            <w:r>
              <w:rPr>
                <w:sz w:val="12"/>
                <w:szCs w:val="12"/>
                <w:i/>
                <w:iCs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States</w:t>
            </w:r>
          </w:p>
          <w:p>
            <w:pPr>
              <w:pStyle w:val="TableText"/>
              <w:ind w:left="19"/>
              <w:spacing w:before="23" w:line="144" w:lineRule="exact"/>
              <w:rPr>
                <w:sz w:val="12"/>
                <w:szCs w:val="12"/>
              </w:rPr>
            </w:pPr>
            <w:r>
              <w:rPr>
                <w:sz w:val="8"/>
                <w:szCs w:val="8"/>
                <w:spacing w:val="7"/>
                <w:position w:val="5"/>
              </w:rPr>
              <w:t>c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Department</w:t>
            </w:r>
            <w:r>
              <w:rPr>
                <w:sz w:val="12"/>
                <w:szCs w:val="12"/>
                <w:i/>
                <w:iCs/>
                <w:spacing w:val="21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of</w:t>
            </w:r>
            <w:r>
              <w:rPr>
                <w:sz w:val="12"/>
                <w:szCs w:val="12"/>
                <w:i/>
                <w:iCs/>
                <w:spacing w:val="24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Obstetrics</w:t>
            </w:r>
            <w:r>
              <w:rPr>
                <w:sz w:val="12"/>
                <w:szCs w:val="12"/>
                <w:i/>
                <w:iCs/>
                <w:spacing w:val="23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and</w:t>
            </w:r>
            <w:r>
              <w:rPr>
                <w:sz w:val="12"/>
                <w:szCs w:val="12"/>
                <w:i/>
                <w:iCs/>
                <w:spacing w:val="25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Gynecology,</w:t>
            </w:r>
            <w:r>
              <w:rPr>
                <w:sz w:val="12"/>
                <w:szCs w:val="12"/>
                <w:i/>
                <w:iCs/>
                <w:spacing w:val="1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Harvard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Medical</w:t>
            </w:r>
            <w:r>
              <w:rPr>
                <w:sz w:val="12"/>
                <w:szCs w:val="12"/>
                <w:i/>
                <w:iCs/>
                <w:spacing w:val="18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School,</w:t>
            </w:r>
            <w:r>
              <w:rPr>
                <w:sz w:val="12"/>
                <w:szCs w:val="12"/>
                <w:i/>
                <w:iCs/>
                <w:spacing w:val="19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Brigham</w:t>
            </w:r>
            <w:r>
              <w:rPr>
                <w:sz w:val="12"/>
                <w:szCs w:val="12"/>
                <w:i/>
                <w:iCs/>
                <w:spacing w:val="23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and</w:t>
            </w:r>
            <w:r>
              <w:rPr>
                <w:sz w:val="12"/>
                <w:szCs w:val="12"/>
                <w:i/>
                <w:iCs/>
                <w:spacing w:val="26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Women’s</w:t>
            </w:r>
            <w:r>
              <w:rPr>
                <w:sz w:val="12"/>
                <w:szCs w:val="12"/>
                <w:i/>
                <w:iCs/>
                <w:spacing w:val="1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H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ospital,</w:t>
            </w:r>
            <w:r>
              <w:rPr>
                <w:sz w:val="12"/>
                <w:szCs w:val="12"/>
                <w:i/>
                <w:iCs/>
                <w:spacing w:val="19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Boston,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MA,</w:t>
            </w:r>
            <w:r>
              <w:rPr>
                <w:sz w:val="12"/>
                <w:szCs w:val="12"/>
                <w:i/>
                <w:iCs/>
                <w:spacing w:val="28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United</w:t>
            </w:r>
            <w:r>
              <w:rPr>
                <w:sz w:val="12"/>
                <w:szCs w:val="12"/>
                <w:i/>
                <w:iCs/>
                <w:spacing w:val="18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States</w:t>
            </w:r>
          </w:p>
          <w:p>
            <w:pPr>
              <w:pStyle w:val="TableText"/>
              <w:ind w:left="19"/>
              <w:spacing w:before="27" w:line="144" w:lineRule="exact"/>
              <w:rPr>
                <w:sz w:val="12"/>
                <w:szCs w:val="12"/>
              </w:rPr>
            </w:pPr>
            <w:r>
              <w:rPr>
                <w:sz w:val="8"/>
                <w:szCs w:val="8"/>
                <w:spacing w:val="7"/>
                <w:position w:val="5"/>
              </w:rPr>
              <w:t>d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Department</w:t>
            </w:r>
            <w:r>
              <w:rPr>
                <w:sz w:val="12"/>
                <w:szCs w:val="12"/>
                <w:i/>
                <w:iCs/>
                <w:spacing w:val="21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of</w:t>
            </w:r>
            <w:r>
              <w:rPr>
                <w:sz w:val="12"/>
                <w:szCs w:val="12"/>
                <w:i/>
                <w:iCs/>
                <w:spacing w:val="25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Obstetrics</w:t>
            </w:r>
            <w:r>
              <w:rPr>
                <w:sz w:val="12"/>
                <w:szCs w:val="12"/>
                <w:i/>
                <w:iCs/>
                <w:spacing w:val="2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and</w:t>
            </w:r>
            <w:r>
              <w:rPr>
                <w:sz w:val="12"/>
                <w:szCs w:val="12"/>
                <w:i/>
                <w:iCs/>
                <w:spacing w:val="25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Gynecology,</w:t>
            </w:r>
            <w:r>
              <w:rPr>
                <w:sz w:val="12"/>
                <w:szCs w:val="12"/>
                <w:i/>
                <w:iCs/>
                <w:spacing w:val="28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University</w:t>
            </w:r>
            <w:r>
              <w:rPr>
                <w:sz w:val="12"/>
                <w:szCs w:val="12"/>
                <w:i/>
                <w:iCs/>
                <w:spacing w:val="23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of</w:t>
            </w:r>
            <w:r>
              <w:rPr>
                <w:sz w:val="12"/>
                <w:szCs w:val="12"/>
                <w:i/>
                <w:iCs/>
                <w:spacing w:val="26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Washington,</w:t>
            </w:r>
            <w:r>
              <w:rPr>
                <w:sz w:val="12"/>
                <w:szCs w:val="12"/>
                <w:i/>
                <w:iCs/>
                <w:spacing w:val="18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Sea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ttle,</w:t>
            </w:r>
            <w:r>
              <w:rPr>
                <w:sz w:val="12"/>
                <w:szCs w:val="12"/>
                <w:i/>
                <w:iCs/>
                <w:spacing w:val="26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WA,</w:t>
            </w:r>
            <w:r>
              <w:rPr>
                <w:sz w:val="12"/>
                <w:szCs w:val="12"/>
                <w:i/>
                <w:iCs/>
                <w:spacing w:val="28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United</w:t>
            </w:r>
            <w:r>
              <w:rPr>
                <w:sz w:val="12"/>
                <w:szCs w:val="12"/>
                <w:i/>
                <w:iCs/>
                <w:spacing w:val="18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States</w:t>
            </w:r>
          </w:p>
        </w:tc>
      </w:tr>
      <w:tr>
        <w:trPr>
          <w:trHeight w:val="630" w:hRule="atLeast"/>
        </w:trPr>
        <w:tc>
          <w:tcPr>
            <w:tcW w:w="26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49" w:line="21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  <w:w w:val="119"/>
                <w:position w:val="1"/>
              </w:rPr>
              <w:t>a</w:t>
            </w:r>
            <w:r>
              <w:rPr>
                <w:sz w:val="17"/>
                <w:szCs w:val="17"/>
                <w:spacing w:val="4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r</w:t>
            </w:r>
            <w:r>
              <w:rPr>
                <w:sz w:val="17"/>
                <w:szCs w:val="17"/>
                <w:spacing w:val="40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t</w:t>
            </w:r>
            <w:r>
              <w:rPr>
                <w:sz w:val="17"/>
                <w:szCs w:val="17"/>
                <w:spacing w:val="2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i</w:t>
            </w:r>
            <w:r>
              <w:rPr>
                <w:sz w:val="17"/>
                <w:szCs w:val="17"/>
                <w:spacing w:val="2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c</w:t>
            </w:r>
            <w:r>
              <w:rPr>
                <w:sz w:val="17"/>
                <w:szCs w:val="17"/>
                <w:spacing w:val="2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l</w:t>
            </w:r>
            <w:r>
              <w:rPr>
                <w:sz w:val="17"/>
                <w:szCs w:val="17"/>
                <w:spacing w:val="3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e</w:t>
            </w:r>
            <w:r>
              <w:rPr>
                <w:sz w:val="17"/>
                <w:szCs w:val="17"/>
                <w:spacing w:val="5"/>
                <w:position w:val="1"/>
              </w:rPr>
              <w:t xml:space="preserve">   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i</w:t>
            </w:r>
            <w:r>
              <w:rPr>
                <w:sz w:val="17"/>
                <w:szCs w:val="17"/>
                <w:spacing w:val="2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n</w:t>
            </w:r>
            <w:r>
              <w:rPr>
                <w:sz w:val="17"/>
                <w:szCs w:val="17"/>
                <w:spacing w:val="3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f</w:t>
            </w:r>
            <w:r>
              <w:rPr>
                <w:sz w:val="17"/>
                <w:szCs w:val="17"/>
                <w:spacing w:val="1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o</w:t>
            </w:r>
          </w:p>
        </w:tc>
        <w:tc>
          <w:tcPr>
            <w:tcW w:w="7748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>
              <w:pict>
                <v:shape id="_x0000_s6" style="position:absolute;margin-left:-356.205pt;margin-top:31.474pt;mso-position-vertical-relative:top-margin-area;mso-position-horizontal-relative:right-margin-area;width:355.8pt;height:0.45pt;z-index:251660288;" filled="false" strokecolor="#000000" strokeweight="0.41pt" coordsize="7115,8" coordorigin="0,0" path="m0,4l7115,4e">
                  <v:stroke joinstyle="miter" miterlimit="10"/>
                </v:shape>
              </w:pict>
            </w:r>
            <w:r/>
          </w:p>
          <w:p>
            <w:pPr>
              <w:pStyle w:val="TableText"/>
              <w:ind w:left="623"/>
              <w:spacing w:before="49" w:line="21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  <w:w w:val="124"/>
                <w:position w:val="1"/>
              </w:rPr>
              <w:t>a</w:t>
            </w:r>
            <w:r>
              <w:rPr>
                <w:sz w:val="17"/>
                <w:szCs w:val="17"/>
                <w:spacing w:val="2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6"/>
                <w:w w:val="124"/>
                <w:position w:val="1"/>
              </w:rPr>
              <w:t>b</w:t>
            </w:r>
            <w:r>
              <w:rPr>
                <w:sz w:val="17"/>
                <w:szCs w:val="17"/>
                <w:spacing w:val="2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6"/>
                <w:w w:val="124"/>
                <w:position w:val="1"/>
              </w:rPr>
              <w:t>s</w:t>
            </w:r>
            <w:r>
              <w:rPr>
                <w:sz w:val="17"/>
                <w:szCs w:val="17"/>
                <w:spacing w:val="40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6"/>
                <w:w w:val="124"/>
                <w:position w:val="1"/>
              </w:rPr>
              <w:t>t</w:t>
            </w:r>
            <w:r>
              <w:rPr>
                <w:sz w:val="17"/>
                <w:szCs w:val="17"/>
                <w:spacing w:val="2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6"/>
                <w:w w:val="124"/>
                <w:position w:val="1"/>
              </w:rPr>
              <w:t>r</w:t>
            </w:r>
            <w:r>
              <w:rPr>
                <w:sz w:val="17"/>
                <w:szCs w:val="17"/>
                <w:spacing w:val="38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6"/>
                <w:w w:val="124"/>
                <w:position w:val="1"/>
              </w:rPr>
              <w:t>a</w:t>
            </w:r>
            <w:r>
              <w:rPr>
                <w:sz w:val="17"/>
                <w:szCs w:val="17"/>
                <w:spacing w:val="1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6"/>
                <w:w w:val="124"/>
                <w:position w:val="1"/>
              </w:rPr>
              <w:t>c</w:t>
            </w:r>
            <w:r>
              <w:rPr>
                <w:sz w:val="17"/>
                <w:szCs w:val="17"/>
                <w:spacing w:val="40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6"/>
                <w:w w:val="124"/>
                <w:position w:val="1"/>
              </w:rPr>
              <w:t>t</w:t>
            </w:r>
          </w:p>
          <w:p>
            <w:pPr>
              <w:pStyle w:val="TableText"/>
              <w:ind w:left="629" w:firstLine="1"/>
              <w:spacing w:before="203" w:line="282" w:lineRule="auto"/>
              <w:jc w:val="both"/>
              <w:rPr/>
            </w:pPr>
            <w:r>
              <w:rPr>
                <w:spacing w:val="10"/>
              </w:rPr>
              <w:t>Emergency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0"/>
              </w:rPr>
              <w:t>contraception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(EC)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0"/>
              </w:rPr>
              <w:t>refers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0"/>
              </w:rPr>
              <w:t>several</w:t>
            </w:r>
            <w:r>
              <w:rPr>
                <w:spacing w:val="26"/>
              </w:rPr>
              <w:t xml:space="preserve"> </w:t>
            </w:r>
            <w:r>
              <w:rPr>
                <w:spacing w:val="10"/>
              </w:rPr>
              <w:t>contraceptive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options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that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0"/>
              </w:rPr>
              <w:t>can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used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0"/>
              </w:rPr>
              <w:t>wit</w:t>
            </w:r>
            <w:r>
              <w:rPr>
                <w:spacing w:val="9"/>
              </w:rPr>
              <w:t>hin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few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days</w:t>
            </w:r>
            <w:r>
              <w:rPr/>
              <w:t xml:space="preserve"> </w:t>
            </w:r>
            <w:r>
              <w:rPr>
                <w:spacing w:val="11"/>
              </w:rPr>
              <w:t>after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1"/>
              </w:rPr>
              <w:t>unprotected</w:t>
            </w:r>
            <w:r>
              <w:rPr>
                <w:spacing w:val="32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1"/>
              </w:rPr>
              <w:t>under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11"/>
              </w:rPr>
              <w:t>prot</w:t>
            </w:r>
            <w:r>
              <w:rPr>
                <w:spacing w:val="10"/>
              </w:rPr>
              <w:t>ected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0"/>
              </w:rPr>
              <w:t>intercourse</w:t>
            </w:r>
            <w:r>
              <w:rPr>
                <w:spacing w:val="32"/>
              </w:rPr>
              <w:t xml:space="preserve"> </w:t>
            </w:r>
            <w:r>
              <w:rPr>
                <w:spacing w:val="10"/>
              </w:rPr>
              <w:t>or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10"/>
              </w:rPr>
              <w:t>sexual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0"/>
              </w:rPr>
              <w:t>assault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10"/>
              </w:rPr>
              <w:t>reduce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10"/>
              </w:rPr>
              <w:t>risk</w:t>
            </w:r>
            <w:r>
              <w:rPr>
                <w:spacing w:val="32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0"/>
              </w:rPr>
              <w:t>pregnancy.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10"/>
              </w:rPr>
              <w:t>Cur-</w:t>
            </w:r>
            <w:r>
              <w:rPr/>
              <w:t xml:space="preserve"> </w:t>
            </w:r>
            <w:r>
              <w:rPr>
                <w:spacing w:val="9"/>
              </w:rPr>
              <w:t>rent</w:t>
            </w:r>
            <w:r>
              <w:rPr>
                <w:spacing w:val="34"/>
              </w:rPr>
              <w:t xml:space="preserve"> </w:t>
            </w:r>
            <w:r>
              <w:rPr>
                <w:spacing w:val="9"/>
              </w:rPr>
              <w:t>EC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options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available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United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States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include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copper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intrauterine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device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(IUD),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levonorgestrel</w:t>
            </w:r>
            <w:r>
              <w:rPr/>
              <w:t xml:space="preserve"> </w:t>
            </w:r>
            <w:r>
              <w:rPr>
                <w:spacing w:val="7"/>
              </w:rPr>
              <w:t>(LNG)</w:t>
            </w:r>
            <w:r>
              <w:rPr/>
              <w:t xml:space="preserve">  </w:t>
            </w:r>
            <w:r>
              <w:rPr>
                <w:spacing w:val="7"/>
              </w:rPr>
              <w:t>52</w:t>
            </w:r>
            <w:r>
              <w:rPr>
                <w:spacing w:val="36"/>
              </w:rPr>
              <w:t xml:space="preserve"> </w:t>
            </w:r>
            <w:r>
              <w:rPr>
                <w:spacing w:val="7"/>
              </w:rPr>
              <w:t>mg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7"/>
              </w:rPr>
              <w:t>IUD,</w:t>
            </w:r>
            <w:r>
              <w:rPr>
                <w:spacing w:val="34"/>
              </w:rPr>
              <w:t xml:space="preserve"> </w:t>
            </w:r>
            <w:r>
              <w:rPr>
                <w:spacing w:val="7"/>
              </w:rPr>
              <w:t>oral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7"/>
              </w:rPr>
              <w:t>LNG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7"/>
              </w:rPr>
              <w:t>(such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7"/>
              </w:rPr>
              <w:t>as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7"/>
              </w:rPr>
              <w:t>Plan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7"/>
              </w:rPr>
              <w:t>B</w:t>
            </w:r>
            <w:r>
              <w:rPr>
                <w:spacing w:val="34"/>
              </w:rPr>
              <w:t xml:space="preserve"> </w:t>
            </w:r>
            <w:r>
              <w:rPr>
                <w:spacing w:val="7"/>
              </w:rPr>
              <w:t>On</w:t>
            </w:r>
            <w:r>
              <w:rPr>
                <w:spacing w:val="6"/>
              </w:rPr>
              <w:t>e-Step,</w:t>
            </w:r>
            <w:r>
              <w:rPr>
                <w:spacing w:val="35"/>
              </w:rPr>
              <w:t xml:space="preserve"> </w:t>
            </w:r>
            <w:r>
              <w:rPr>
                <w:spacing w:val="6"/>
              </w:rPr>
              <w:t>My</w:t>
            </w:r>
            <w:r>
              <w:rPr>
                <w:spacing w:val="28"/>
              </w:rPr>
              <w:t xml:space="preserve"> </w:t>
            </w:r>
            <w:r>
              <w:rPr>
                <w:spacing w:val="6"/>
              </w:rPr>
              <w:t>Way,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6"/>
              </w:rPr>
              <w:t>Take</w:t>
            </w:r>
            <w:r>
              <w:rPr>
                <w:spacing w:val="28"/>
              </w:rPr>
              <w:t xml:space="preserve"> </w:t>
            </w:r>
            <w:r>
              <w:rPr>
                <w:spacing w:val="6"/>
              </w:rPr>
              <w:t>Action),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34"/>
              </w:rPr>
              <w:t xml:space="preserve"> </w:t>
            </w:r>
            <w:r>
              <w:rPr>
                <w:spacing w:val="6"/>
              </w:rPr>
              <w:t>oral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6"/>
              </w:rPr>
              <w:t>ulipristal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6"/>
              </w:rPr>
              <w:t>acetate</w:t>
            </w:r>
            <w:r>
              <w:rPr/>
              <w:t xml:space="preserve"> </w:t>
            </w:r>
            <w:r>
              <w:rPr>
                <w:spacing w:val="9"/>
              </w:rPr>
              <w:t>(UPA)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(ella).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These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clinical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recommendations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review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i</w:t>
            </w:r>
            <w:r>
              <w:rPr>
                <w:spacing w:val="8"/>
              </w:rPr>
              <w:t>ndications,</w:t>
            </w:r>
            <w:r>
              <w:rPr>
                <w:spacing w:val="25"/>
              </w:rPr>
              <w:t xml:space="preserve"> </w:t>
            </w:r>
            <w:r>
              <w:rPr>
                <w:spacing w:val="8"/>
              </w:rPr>
              <w:t>effectiveness,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8"/>
              </w:rPr>
              <w:t>safety,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26"/>
              </w:rPr>
              <w:t xml:space="preserve"> </w:t>
            </w:r>
            <w:r>
              <w:rPr>
                <w:spacing w:val="8"/>
              </w:rPr>
              <w:t>side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8"/>
              </w:rPr>
              <w:t>effects</w:t>
            </w:r>
            <w:r>
              <w:rPr/>
              <w:t xml:space="preserve"> </w:t>
            </w:r>
            <w:r>
              <w:rPr>
                <w:spacing w:val="11"/>
              </w:rPr>
              <w:t>of emergency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1"/>
              </w:rPr>
              <w:t>contraceptive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1"/>
              </w:rPr>
              <w:t>methods;</w:t>
            </w:r>
            <w:r>
              <w:rPr>
                <w:spacing w:val="21"/>
              </w:rPr>
              <w:t xml:space="preserve"> </w:t>
            </w:r>
            <w:r>
              <w:rPr>
                <w:spacing w:val="11"/>
              </w:rPr>
              <w:t>consi</w:t>
            </w:r>
            <w:r>
              <w:rPr>
                <w:spacing w:val="10"/>
              </w:rPr>
              <w:t>derations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0"/>
              </w:rPr>
              <w:t>for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use</w:t>
            </w:r>
            <w:r>
              <w:rPr>
                <w:spacing w:val="21"/>
              </w:rPr>
              <w:t xml:space="preserve"> </w:t>
            </w:r>
            <w:r>
              <w:rPr>
                <w:spacing w:val="10"/>
              </w:rPr>
              <w:t>of EC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by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speciﬁc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0"/>
              </w:rPr>
              <w:t>patient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0"/>
              </w:rPr>
              <w:t>populations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/>
              <w:t xml:space="preserve"> </w:t>
            </w:r>
            <w:r>
              <w:rPr>
                <w:spacing w:val="10"/>
              </w:rPr>
              <w:t>in</w:t>
            </w:r>
            <w:r>
              <w:rPr>
                <w:spacing w:val="25"/>
              </w:rPr>
              <w:t xml:space="preserve"> </w:t>
            </w:r>
            <w:r>
              <w:rPr>
                <w:spacing w:val="10"/>
              </w:rPr>
              <w:t>speciﬁc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clinical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circumstances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current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0"/>
              </w:rPr>
              <w:t>barriers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emergency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contraceptive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access.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0"/>
              </w:rPr>
              <w:t>Further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0"/>
              </w:rPr>
              <w:t>research</w:t>
            </w:r>
            <w:r>
              <w:rPr/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0"/>
              </w:rPr>
              <w:t>needed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0"/>
              </w:rPr>
              <w:t>evaluate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th</w:t>
            </w:r>
            <w:r>
              <w:rPr>
                <w:spacing w:val="9"/>
              </w:rPr>
              <w:t>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effectiveness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LNG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IUDs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emergency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contraceptive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use;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address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effects</w:t>
            </w:r>
            <w:r>
              <w:rPr/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1"/>
              </w:rPr>
              <w:t>repeated</w:t>
            </w:r>
            <w:r>
              <w:rPr/>
              <w:t xml:space="preserve">  </w:t>
            </w:r>
            <w:r>
              <w:rPr>
                <w:spacing w:val="11"/>
              </w:rPr>
              <w:t>use</w:t>
            </w:r>
            <w:r>
              <w:rPr/>
              <w:t xml:space="preserve">  </w:t>
            </w:r>
            <w:r>
              <w:rPr>
                <w:spacing w:val="11"/>
              </w:rPr>
              <w:t>of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1"/>
              </w:rPr>
              <w:t>UPA</w:t>
            </w:r>
            <w:r>
              <w:rPr/>
              <w:t xml:space="preserve">  </w:t>
            </w:r>
            <w:r>
              <w:rPr>
                <w:spacing w:val="11"/>
              </w:rPr>
              <w:t>a</w:t>
            </w:r>
            <w:r>
              <w:rPr>
                <w:spacing w:val="10"/>
              </w:rPr>
              <w:t>t</w:t>
            </w:r>
            <w:r>
              <w:rPr/>
              <w:t xml:space="preserve">  </w:t>
            </w:r>
            <w:r>
              <w:rPr>
                <w:spacing w:val="10"/>
              </w:rPr>
              <w:t>different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10"/>
              </w:rPr>
              <w:t>times</w:t>
            </w:r>
            <w:r>
              <w:rPr/>
              <w:t xml:space="preserve">  </w:t>
            </w:r>
            <w:r>
              <w:rPr>
                <w:spacing w:val="10"/>
              </w:rPr>
              <w:t>in</w:t>
            </w:r>
            <w:r>
              <w:rPr>
                <w:spacing w:val="36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same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menstrual</w:t>
            </w:r>
            <w:r>
              <w:rPr/>
              <w:t xml:space="preserve">  </w:t>
            </w:r>
            <w:r>
              <w:rPr>
                <w:spacing w:val="10"/>
              </w:rPr>
              <w:t>cycle;</w:t>
            </w:r>
            <w:r>
              <w:rPr/>
              <w:t xml:space="preserve">  </w:t>
            </w:r>
            <w:r>
              <w:rPr>
                <w:spacing w:val="10"/>
              </w:rPr>
              <w:t>assess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/>
              <w:t xml:space="preserve">  </w:t>
            </w:r>
            <w:r>
              <w:rPr>
                <w:spacing w:val="10"/>
              </w:rPr>
              <w:t>impact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on</w:t>
            </w:r>
            <w:r>
              <w:rPr/>
              <w:t xml:space="preserve">  </w:t>
            </w:r>
            <w:r>
              <w:rPr>
                <w:spacing w:val="10"/>
              </w:rPr>
              <w:t>ovulation</w:t>
            </w:r>
            <w:r>
              <w:rPr>
                <w:spacing w:val="1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initiating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0"/>
              </w:rPr>
              <w:t>or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0"/>
              </w:rPr>
              <w:t>reinitiating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different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regimens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regular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0"/>
              </w:rPr>
              <w:t>hormonal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0"/>
              </w:rPr>
              <w:t>contra</w:t>
            </w:r>
            <w:r>
              <w:rPr>
                <w:spacing w:val="9"/>
              </w:rPr>
              <w:t>ception</w:t>
            </w:r>
            <w:r>
              <w:rPr>
                <w:spacing w:val="29"/>
              </w:rPr>
              <w:t xml:space="preserve"> </w:t>
            </w:r>
            <w:r>
              <w:rPr>
                <w:spacing w:val="9"/>
              </w:rPr>
              <w:t>following</w:t>
            </w:r>
            <w:r>
              <w:rPr>
                <w:spacing w:val="27"/>
              </w:rPr>
              <w:t xml:space="preserve"> </w:t>
            </w:r>
            <w:r>
              <w:rPr>
                <w:spacing w:val="9"/>
              </w:rPr>
              <w:t>UPA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use;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/>
              <w:t xml:space="preserve"> </w:t>
            </w:r>
            <w:r>
              <w:rPr>
                <w:spacing w:val="10"/>
              </w:rPr>
              <w:t>elucidate</w:t>
            </w:r>
            <w:r>
              <w:rPr>
                <w:spacing w:val="26"/>
              </w:rPr>
              <w:t xml:space="preserve"> </w:t>
            </w:r>
            <w:r>
              <w:rPr>
                <w:spacing w:val="10"/>
              </w:rPr>
              <w:t>effective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0"/>
              </w:rPr>
              <w:t>emergency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0"/>
              </w:rPr>
              <w:t>contraceptive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0"/>
              </w:rPr>
              <w:t>pill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0"/>
              </w:rPr>
              <w:t>options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by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body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0"/>
              </w:rPr>
              <w:t>mass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indices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or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weight.</w:t>
            </w:r>
          </w:p>
          <w:p>
            <w:pPr>
              <w:pStyle w:val="TableText"/>
              <w:ind w:right="5"/>
              <w:spacing w:before="23" w:line="214" w:lineRule="auto"/>
              <w:jc w:val="right"/>
              <w:rPr/>
            </w:pPr>
            <w:r>
              <w:rPr>
                <w:spacing w:val="7"/>
              </w:rPr>
              <w:t>©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7"/>
              </w:rPr>
              <w:t>2023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Elsevier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7"/>
              </w:rPr>
              <w:t>Inc.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All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7"/>
              </w:rPr>
              <w:t>rights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reserved.</w:t>
            </w:r>
          </w:p>
        </w:tc>
      </w:tr>
      <w:tr>
        <w:trPr>
          <w:trHeight w:val="987" w:hRule="atLeast"/>
        </w:trPr>
        <w:tc>
          <w:tcPr>
            <w:tcW w:w="26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"/>
              <w:spacing w:before="6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i/>
                <w:iCs/>
                <w:spacing w:val="6"/>
              </w:rPr>
              <w:t>Article</w:t>
            </w:r>
            <w:r>
              <w:rPr>
                <w:sz w:val="12"/>
                <w:szCs w:val="12"/>
                <w:i/>
                <w:iCs/>
                <w:spacing w:val="26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history:</w:t>
            </w:r>
          </w:p>
          <w:p>
            <w:pPr>
              <w:pStyle w:val="TableText"/>
              <w:ind w:left="22"/>
              <w:spacing w:before="43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Received</w:t>
            </w:r>
            <w:r>
              <w:rPr>
                <w:sz w:val="12"/>
                <w:szCs w:val="12"/>
                <w:spacing w:val="35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19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October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2022</w:t>
            </w:r>
          </w:p>
          <w:p>
            <w:pPr>
              <w:pStyle w:val="TableText"/>
              <w:ind w:left="16" w:firstLine="5"/>
              <w:spacing w:before="19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Received</w:t>
            </w:r>
            <w:r>
              <w:rPr>
                <w:sz w:val="12"/>
                <w:szCs w:val="12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revised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for</w:t>
            </w:r>
            <w:r>
              <w:rPr>
                <w:sz w:val="12"/>
                <w:szCs w:val="12"/>
                <w:spacing w:val="10"/>
              </w:rPr>
              <w:t>m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30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December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2022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Accepted</w:t>
            </w:r>
            <w:r>
              <w:rPr>
                <w:sz w:val="12"/>
                <w:szCs w:val="12"/>
                <w:spacing w:val="40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10 January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2023</w:t>
            </w:r>
          </w:p>
          <w:p>
            <w:pPr>
              <w:pStyle w:val="TableText"/>
              <w:ind w:left="16"/>
              <w:spacing w:before="2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Available</w:t>
            </w:r>
            <w:r>
              <w:rPr>
                <w:sz w:val="12"/>
                <w:szCs w:val="12"/>
                <w:spacing w:val="40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online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xxx</w:t>
            </w:r>
          </w:p>
        </w:tc>
        <w:tc>
          <w:tcPr>
            <w:tcW w:w="774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37" w:hRule="atLeast"/>
        </w:trPr>
        <w:tc>
          <w:tcPr>
            <w:tcW w:w="26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"/>
              <w:spacing w:before="7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i/>
                <w:iCs/>
                <w:spacing w:val="6"/>
              </w:rPr>
              <w:t>Keywords:</w:t>
            </w:r>
          </w:p>
          <w:p>
            <w:pPr>
              <w:pStyle w:val="TableText"/>
              <w:ind w:left="22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Emergency</w:t>
            </w:r>
            <w:r>
              <w:rPr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contraception</w:t>
            </w:r>
          </w:p>
          <w:p>
            <w:pPr>
              <w:pStyle w:val="TableText"/>
              <w:ind w:left="22" w:right="873"/>
              <w:spacing w:before="43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Emergency</w:t>
            </w:r>
            <w:r>
              <w:rPr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contraceptive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pills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Intrauterine</w:t>
            </w:r>
            <w:r>
              <w:rPr>
                <w:sz w:val="12"/>
                <w:szCs w:val="12"/>
                <w:spacing w:val="40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device</w:t>
            </w:r>
          </w:p>
          <w:p>
            <w:pPr>
              <w:pStyle w:val="TableText"/>
              <w:ind w:left="22"/>
              <w:spacing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Levonorgestrel</w:t>
            </w:r>
          </w:p>
          <w:p>
            <w:pPr>
              <w:pStyle w:val="TableText"/>
              <w:ind w:left="19" w:right="1234" w:firstLine="2"/>
              <w:spacing w:before="43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Postcoital</w:t>
            </w:r>
            <w:r>
              <w:rPr>
                <w:sz w:val="12"/>
                <w:szCs w:val="12"/>
                <w:spacing w:val="36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contraception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Ulipristal</w:t>
            </w:r>
            <w:r>
              <w:rPr>
                <w:sz w:val="12"/>
                <w:szCs w:val="12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acetate</w:t>
            </w:r>
          </w:p>
        </w:tc>
        <w:tc>
          <w:tcPr>
            <w:tcW w:w="774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pacing w:line="233" w:lineRule="exact"/>
        <w:rPr/>
      </w:pPr>
      <w:r/>
    </w:p>
    <w:p>
      <w:pPr>
        <w:spacing w:line="233" w:lineRule="exact"/>
        <w:sectPr>
          <w:headerReference w:type="default" r:id="rId1"/>
          <w:footerReference w:type="default" r:id="rId2"/>
          <w:pgSz w:w="11905" w:h="15879"/>
          <w:pgMar w:top="1" w:right="733" w:bottom="1" w:left="736" w:header="0" w:footer="0" w:gutter="0"/>
          <w:cols w:equalWidth="0" w:num="1">
            <w:col w:w="10436" w:space="0"/>
          </w:cols>
        </w:sectPr>
        <w:rPr/>
      </w:pPr>
    </w:p>
    <w:p>
      <w:pPr>
        <w:pStyle w:val="BodyText"/>
        <w:ind w:left="25"/>
        <w:spacing w:before="32" w:line="222" w:lineRule="auto"/>
        <w:outlineLvl w:val="1"/>
        <w:rPr/>
      </w:pPr>
      <w:r>
        <w:rPr>
          <w:b/>
          <w:bCs/>
          <w:spacing w:val="11"/>
        </w:rPr>
        <w:t>1.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11"/>
        </w:rPr>
        <w:t>Background</w:t>
      </w:r>
    </w:p>
    <w:p>
      <w:pPr>
        <w:pStyle w:val="BodyText"/>
        <w:ind w:left="16" w:right="249" w:firstLine="246"/>
        <w:spacing w:before="261" w:line="286" w:lineRule="auto"/>
        <w:jc w:val="both"/>
        <w:rPr/>
      </w:pPr>
      <w:r>
        <w:rPr>
          <w:spacing w:val="13"/>
        </w:rPr>
        <w:t>Emergency  contraception  (EC)  refers </w:t>
      </w:r>
      <w:r>
        <w:rPr>
          <w:spacing w:val="12"/>
        </w:rPr>
        <w:t xml:space="preserve"> to</w:t>
      </w:r>
      <w:r>
        <w:rPr>
          <w:spacing w:val="11"/>
          <w:w w:val="101"/>
        </w:rPr>
        <w:t xml:space="preserve">  </w:t>
      </w:r>
      <w:r>
        <w:rPr>
          <w:spacing w:val="12"/>
        </w:rPr>
        <w:t>contraceptive</w:t>
      </w:r>
      <w:r>
        <w:rPr>
          <w:spacing w:val="11"/>
        </w:rPr>
        <w:t xml:space="preserve">  </w:t>
      </w:r>
      <w:r>
        <w:rPr>
          <w:spacing w:val="12"/>
        </w:rPr>
        <w:t>options</w:t>
      </w:r>
      <w:r>
        <w:rPr/>
        <w:t xml:space="preserve"> </w:t>
      </w:r>
      <w:r>
        <w:rPr>
          <w:spacing w:val="13"/>
        </w:rPr>
        <w:t>that  can  be  used  within  a  few  days  after  a</w:t>
      </w:r>
      <w:r>
        <w:rPr>
          <w:spacing w:val="12"/>
        </w:rPr>
        <w:t>n  episode  of  unpro-</w:t>
      </w:r>
      <w:r>
        <w:rPr/>
        <w:t xml:space="preserve"> </w:t>
      </w:r>
      <w:r>
        <w:rPr>
          <w:spacing w:val="15"/>
        </w:rPr>
        <w:t>tected</w:t>
      </w:r>
      <w:r>
        <w:rPr>
          <w:spacing w:val="3"/>
        </w:rPr>
        <w:t xml:space="preserve">  </w:t>
      </w:r>
      <w:r>
        <w:rPr>
          <w:spacing w:val="15"/>
        </w:rPr>
        <w:t>or</w:t>
      </w:r>
      <w:r>
        <w:rPr>
          <w:spacing w:val="3"/>
        </w:rPr>
        <w:t xml:space="preserve">  </w:t>
      </w:r>
      <w:r>
        <w:rPr>
          <w:spacing w:val="15"/>
        </w:rPr>
        <w:t>under</w:t>
      </w:r>
      <w:r>
        <w:rPr>
          <w:spacing w:val="3"/>
        </w:rPr>
        <w:t xml:space="preserve">  </w:t>
      </w:r>
      <w:r>
        <w:rPr>
          <w:spacing w:val="15"/>
        </w:rPr>
        <w:t>protected</w:t>
      </w:r>
      <w:r>
        <w:rPr>
          <w:spacing w:val="4"/>
        </w:rPr>
        <w:t xml:space="preserve">  </w:t>
      </w:r>
      <w:r>
        <w:rPr>
          <w:spacing w:val="15"/>
        </w:rPr>
        <w:t>inter</w:t>
      </w:r>
      <w:r>
        <w:rPr>
          <w:spacing w:val="14"/>
        </w:rPr>
        <w:t>course</w:t>
      </w:r>
      <w:r>
        <w:rPr>
          <w:spacing w:val="2"/>
        </w:rPr>
        <w:t xml:space="preserve">  </w:t>
      </w:r>
      <w:r>
        <w:rPr>
          <w:spacing w:val="14"/>
        </w:rPr>
        <w:t>or</w:t>
      </w:r>
      <w:r>
        <w:rPr>
          <w:spacing w:val="4"/>
        </w:rPr>
        <w:t xml:space="preserve">  </w:t>
      </w:r>
      <w:r>
        <w:rPr>
          <w:spacing w:val="14"/>
        </w:rPr>
        <w:t>sexual</w:t>
      </w:r>
      <w:r>
        <w:rPr>
          <w:spacing w:val="3"/>
        </w:rPr>
        <w:t xml:space="preserve">  </w:t>
      </w:r>
      <w:r>
        <w:rPr>
          <w:spacing w:val="14"/>
        </w:rPr>
        <w:t>assault</w:t>
      </w:r>
      <w:r>
        <w:rPr>
          <w:spacing w:val="2"/>
        </w:rPr>
        <w:t xml:space="preserve">  </w:t>
      </w:r>
      <w:r>
        <w:rPr>
          <w:spacing w:val="14"/>
        </w:rPr>
        <w:t>to</w:t>
      </w:r>
      <w:r>
        <w:rPr>
          <w:spacing w:val="4"/>
        </w:rPr>
        <w:t xml:space="preserve">  </w:t>
      </w:r>
      <w:r>
        <w:rPr>
          <w:spacing w:val="14"/>
        </w:rPr>
        <w:t>reduce</w:t>
      </w:r>
      <w:r>
        <w:rPr/>
        <w:t xml:space="preserve">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risk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35"/>
        </w:rPr>
        <w:t xml:space="preserve"> </w:t>
      </w:r>
      <w:r>
        <w:rPr>
          <w:spacing w:val="13"/>
        </w:rPr>
        <w:t>pregnancy.</w:t>
      </w:r>
      <w:r>
        <w:rPr>
          <w:spacing w:val="3"/>
        </w:rPr>
        <w:t xml:space="preserve">  </w:t>
      </w:r>
      <w:r>
        <w:rPr>
          <w:spacing w:val="12"/>
        </w:rPr>
        <w:t>Current</w:t>
      </w:r>
      <w:r>
        <w:rPr>
          <w:spacing w:val="4"/>
        </w:rPr>
        <w:t xml:space="preserve">  </w:t>
      </w:r>
      <w:r>
        <w:rPr>
          <w:spacing w:val="12"/>
        </w:rPr>
        <w:t>EC</w:t>
      </w:r>
      <w:r>
        <w:rPr>
          <w:spacing w:val="4"/>
        </w:rPr>
        <w:t xml:space="preserve">  </w:t>
      </w:r>
      <w:r>
        <w:rPr>
          <w:spacing w:val="12"/>
        </w:rPr>
        <w:t>options</w:t>
      </w:r>
      <w:r>
        <w:rPr>
          <w:spacing w:val="3"/>
        </w:rPr>
        <w:t xml:space="preserve">  </w:t>
      </w:r>
      <w:r>
        <w:rPr>
          <w:spacing w:val="12"/>
        </w:rPr>
        <w:t>available</w:t>
      </w:r>
      <w:r>
        <w:rPr>
          <w:spacing w:val="4"/>
        </w:rPr>
        <w:t xml:space="preserve">  </w:t>
      </w:r>
      <w:r>
        <w:rPr>
          <w:spacing w:val="12"/>
        </w:rPr>
        <w:t>in</w:t>
      </w:r>
      <w:r>
        <w:rPr>
          <w:spacing w:val="3"/>
        </w:rPr>
        <w:t xml:space="preserve"> 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United</w:t>
      </w:r>
      <w:r>
        <w:rPr>
          <w:spacing w:val="1"/>
        </w:rPr>
        <w:t xml:space="preserve"> </w:t>
      </w:r>
      <w:r>
        <w:rPr>
          <w:spacing w:val="13"/>
        </w:rPr>
        <w:t>States</w:t>
      </w:r>
      <w:r>
        <w:rPr>
          <w:spacing w:val="37"/>
          <w:w w:val="101"/>
        </w:rPr>
        <w:t xml:space="preserve"> </w:t>
      </w:r>
      <w:r>
        <w:rPr>
          <w:spacing w:val="13"/>
        </w:rPr>
        <w:t>include</w:t>
      </w:r>
      <w:r>
        <w:rPr>
          <w:spacing w:val="35"/>
        </w:rPr>
        <w:t xml:space="preserve"> </w:t>
      </w:r>
      <w:r>
        <w:rPr>
          <w:spacing w:val="13"/>
        </w:rPr>
        <w:t>the</w:t>
      </w:r>
      <w:r>
        <w:rPr>
          <w:spacing w:val="36"/>
          <w:w w:val="101"/>
        </w:rPr>
        <w:t xml:space="preserve"> </w:t>
      </w:r>
      <w:r>
        <w:rPr>
          <w:spacing w:val="13"/>
        </w:rPr>
        <w:t>copper</w:t>
      </w:r>
      <w:r>
        <w:rPr>
          <w:spacing w:val="37"/>
          <w:w w:val="101"/>
        </w:rPr>
        <w:t xml:space="preserve"> </w:t>
      </w:r>
      <w:r>
        <w:rPr>
          <w:spacing w:val="13"/>
        </w:rPr>
        <w:t>intrauterine</w:t>
      </w:r>
      <w:r>
        <w:rPr>
          <w:spacing w:val="36"/>
          <w:w w:val="101"/>
        </w:rPr>
        <w:t xml:space="preserve"> </w:t>
      </w:r>
      <w:r>
        <w:rPr>
          <w:spacing w:val="13"/>
        </w:rPr>
        <w:t>device</w:t>
      </w:r>
      <w:r>
        <w:rPr>
          <w:spacing w:val="36"/>
        </w:rPr>
        <w:t xml:space="preserve"> </w:t>
      </w:r>
      <w:r>
        <w:rPr>
          <w:spacing w:val="13"/>
        </w:rPr>
        <w:t>(IUD),</w:t>
      </w:r>
      <w:r>
        <w:rPr>
          <w:spacing w:val="37"/>
          <w:w w:val="101"/>
        </w:rPr>
        <w:t xml:space="preserve"> </w:t>
      </w:r>
      <w:r>
        <w:rPr>
          <w:spacing w:val="13"/>
        </w:rPr>
        <w:t>lev</w:t>
      </w:r>
      <w:r>
        <w:rPr>
          <w:spacing w:val="12"/>
        </w:rPr>
        <w:t>onorgestrel</w:t>
      </w:r>
      <w:r>
        <w:rPr/>
        <w:t xml:space="preserve"> </w:t>
      </w:r>
      <w:r>
        <w:rPr>
          <w:spacing w:val="8"/>
        </w:rPr>
        <w:t>(LNG)  52  mg  IUD,  oral</w:t>
      </w:r>
      <w:r>
        <w:rPr>
          <w:spacing w:val="13"/>
          <w:w w:val="102"/>
        </w:rPr>
        <w:t xml:space="preserve">  </w:t>
      </w:r>
      <w:r>
        <w:rPr>
          <w:spacing w:val="8"/>
        </w:rPr>
        <w:t>LNG</w:t>
      </w:r>
      <w:r>
        <w:rPr>
          <w:spacing w:val="7"/>
        </w:rPr>
        <w:t xml:space="preserve">  </w:t>
      </w:r>
      <w:r>
        <w:rPr>
          <w:spacing w:val="8"/>
        </w:rPr>
        <w:t>(such  as  Plan</w:t>
      </w:r>
      <w:r>
        <w:rPr>
          <w:spacing w:val="9"/>
        </w:rPr>
        <w:t xml:space="preserve">  </w:t>
      </w:r>
      <w:r>
        <w:rPr>
          <w:spacing w:val="8"/>
        </w:rPr>
        <w:t>B  One-Step,  My  Way,</w:t>
      </w:r>
      <w:r>
        <w:rPr>
          <w:spacing w:val="1"/>
        </w:rPr>
        <w:t xml:space="preserve"> </w:t>
      </w:r>
      <w:r>
        <w:rPr>
          <w:spacing w:val="10"/>
        </w:rPr>
        <w:t>Take</w:t>
      </w:r>
      <w:r>
        <w:rPr>
          <w:spacing w:val="25"/>
        </w:rPr>
        <w:t xml:space="preserve"> </w:t>
      </w:r>
      <w:r>
        <w:rPr>
          <w:spacing w:val="10"/>
        </w:rPr>
        <w:t>Action),</w:t>
      </w:r>
      <w:r>
        <w:rPr>
          <w:spacing w:val="30"/>
          <w:w w:val="101"/>
        </w:rPr>
        <w:t xml:space="preserve"> </w:t>
      </w:r>
      <w:r>
        <w:rPr>
          <w:spacing w:val="10"/>
        </w:rPr>
        <w:t>and</w:t>
      </w:r>
      <w:r>
        <w:rPr>
          <w:spacing w:val="30"/>
          <w:w w:val="101"/>
        </w:rPr>
        <w:t xml:space="preserve"> </w:t>
      </w:r>
      <w:r>
        <w:rPr>
          <w:spacing w:val="10"/>
        </w:rPr>
        <w:t>oral</w:t>
      </w:r>
      <w:r>
        <w:rPr>
          <w:spacing w:val="30"/>
          <w:w w:val="101"/>
        </w:rPr>
        <w:t xml:space="preserve"> </w:t>
      </w:r>
      <w:r>
        <w:rPr>
          <w:spacing w:val="10"/>
        </w:rPr>
        <w:t>ulipristal</w:t>
      </w:r>
      <w:r>
        <w:rPr>
          <w:spacing w:val="30"/>
        </w:rPr>
        <w:t xml:space="preserve"> </w:t>
      </w:r>
      <w:r>
        <w:rPr>
          <w:spacing w:val="10"/>
        </w:rPr>
        <w:t>acetate</w:t>
      </w:r>
      <w:r>
        <w:rPr>
          <w:spacing w:val="30"/>
          <w:w w:val="101"/>
        </w:rPr>
        <w:t xml:space="preserve"> </w:t>
      </w:r>
      <w:r>
        <w:rPr>
          <w:spacing w:val="10"/>
        </w:rPr>
        <w:t>(UPA)</w:t>
      </w:r>
      <w:r>
        <w:rPr>
          <w:spacing w:val="30"/>
          <w:w w:val="102"/>
        </w:rPr>
        <w:t xml:space="preserve"> </w:t>
      </w:r>
      <w:r>
        <w:rPr>
          <w:spacing w:val="10"/>
        </w:rPr>
        <w:t>(</w:t>
      </w:r>
      <w:r>
        <w:rPr>
          <w:spacing w:val="9"/>
        </w:rPr>
        <w:t>ella).</w:t>
      </w:r>
      <w:r>
        <w:rPr>
          <w:spacing w:val="24"/>
        </w:rPr>
        <w:t xml:space="preserve"> </w:t>
      </w:r>
      <w:r>
        <w:rPr>
          <w:spacing w:val="9"/>
        </w:rPr>
        <w:t>All</w:t>
      </w:r>
      <w:r>
        <w:rPr>
          <w:spacing w:val="32"/>
        </w:rPr>
        <w:t xml:space="preserve"> </w:t>
      </w:r>
      <w:r>
        <w:rPr>
          <w:spacing w:val="9"/>
        </w:rPr>
        <w:t>EC</w:t>
      </w:r>
      <w:r>
        <w:rPr>
          <w:spacing w:val="30"/>
          <w:w w:val="102"/>
        </w:rPr>
        <w:t xml:space="preserve"> </w:t>
      </w:r>
      <w:r>
        <w:rPr>
          <w:spacing w:val="9"/>
        </w:rPr>
        <w:t>options</w:t>
      </w:r>
      <w:r>
        <w:rPr/>
        <w:t xml:space="preserve"> </w:t>
      </w:r>
      <w:r>
        <w:rPr>
          <w:spacing w:val="13"/>
        </w:rPr>
        <w:t>are</w:t>
      </w:r>
      <w:r>
        <w:rPr>
          <w:spacing w:val="3"/>
        </w:rPr>
        <w:t xml:space="preserve">  </w:t>
      </w:r>
      <w:r>
        <w:rPr>
          <w:spacing w:val="13"/>
        </w:rPr>
        <w:t>effective,</w:t>
      </w:r>
      <w:r>
        <w:rPr>
          <w:spacing w:val="4"/>
        </w:rPr>
        <w:t xml:space="preserve">  </w:t>
      </w:r>
      <w:r>
        <w:rPr>
          <w:spacing w:val="13"/>
        </w:rPr>
        <w:t>safe,</w:t>
      </w:r>
      <w:r>
        <w:rPr>
          <w:spacing w:val="2"/>
        </w:rPr>
        <w:t xml:space="preserve">  </w:t>
      </w:r>
      <w:r>
        <w:rPr>
          <w:spacing w:val="13"/>
        </w:rPr>
        <w:t>and</w:t>
      </w:r>
      <w:r>
        <w:rPr>
          <w:spacing w:val="2"/>
        </w:rPr>
        <w:t xml:space="preserve">  </w:t>
      </w:r>
      <w:r>
        <w:rPr>
          <w:spacing w:val="13"/>
        </w:rPr>
        <w:t>generall</w:t>
      </w:r>
      <w:r>
        <w:rPr>
          <w:spacing w:val="12"/>
        </w:rPr>
        <w:t>y</w:t>
      </w:r>
      <w:r>
        <w:rPr/>
        <w:t xml:space="preserve">  </w:t>
      </w:r>
      <w:r>
        <w:rPr>
          <w:spacing w:val="12"/>
        </w:rPr>
        <w:t>well</w:t>
      </w:r>
      <w:r>
        <w:rPr>
          <w:spacing w:val="3"/>
        </w:rPr>
        <w:t xml:space="preserve">  </w:t>
      </w:r>
      <w:r>
        <w:rPr>
          <w:spacing w:val="12"/>
        </w:rPr>
        <w:t>tolerated.</w:t>
      </w:r>
      <w:r>
        <w:rPr>
          <w:spacing w:val="3"/>
        </w:rPr>
        <w:t xml:space="preserve">  </w:t>
      </w:r>
      <w:r>
        <w:rPr>
          <w:spacing w:val="12"/>
        </w:rPr>
        <w:t>Oral</w:t>
      </w:r>
      <w:r>
        <w:rPr>
          <w:spacing w:val="3"/>
        </w:rPr>
        <w:t xml:space="preserve">  </w:t>
      </w:r>
      <w:r>
        <w:rPr>
          <w:spacing w:val="12"/>
        </w:rPr>
        <w:t>methods</w:t>
      </w:r>
      <w:r>
        <w:rPr>
          <w:spacing w:val="3"/>
        </w:rPr>
        <w:t xml:space="preserve">  </w:t>
      </w:r>
      <w:r>
        <w:rPr>
          <w:spacing w:val="12"/>
        </w:rPr>
        <w:t>are</w:t>
      </w:r>
      <w:r>
        <w:rPr>
          <w:spacing w:val="1"/>
        </w:rPr>
        <w:t xml:space="preserve"> </w:t>
      </w:r>
      <w:r>
        <w:rPr>
          <w:spacing w:val="13"/>
        </w:rPr>
        <w:t>accessible</w:t>
      </w:r>
      <w:r>
        <w:rPr>
          <w:spacing w:val="37"/>
        </w:rPr>
        <w:t xml:space="preserve"> </w:t>
      </w:r>
      <w:r>
        <w:rPr>
          <w:spacing w:val="13"/>
        </w:rPr>
        <w:t>without</w:t>
      </w:r>
      <w:r>
        <w:rPr>
          <w:spacing w:val="1"/>
        </w:rPr>
        <w:t xml:space="preserve">  </w:t>
      </w:r>
      <w:r>
        <w:rPr>
          <w:spacing w:val="13"/>
        </w:rPr>
        <w:t>a</w:t>
      </w:r>
      <w:r>
        <w:rPr>
          <w:spacing w:val="2"/>
        </w:rPr>
        <w:t xml:space="preserve">  </w:t>
      </w:r>
      <w:r>
        <w:rPr>
          <w:spacing w:val="13"/>
        </w:rPr>
        <w:t>clinic</w:t>
      </w:r>
      <w:r>
        <w:rPr>
          <w:spacing w:val="38"/>
          <w:w w:val="101"/>
        </w:rPr>
        <w:t xml:space="preserve"> </w:t>
      </w:r>
      <w:r>
        <w:rPr>
          <w:spacing w:val="13"/>
        </w:rPr>
        <w:t>vi</w:t>
      </w:r>
      <w:r>
        <w:rPr>
          <w:spacing w:val="12"/>
        </w:rPr>
        <w:t>sit </w:t>
      </w:r>
      <w:hyperlink w:history="true" w:anchor="bookmark3">
        <w:r>
          <w:rPr>
            <w:color w:val="0080AC"/>
            <w:spacing w:val="12"/>
          </w:rPr>
          <w:t>[1–4]</w:t>
        </w:r>
      </w:hyperlink>
      <w:r>
        <w:rPr>
          <w:spacing w:val="12"/>
        </w:rPr>
        <w:t>.</w:t>
      </w:r>
      <w:r>
        <w:rPr>
          <w:spacing w:val="2"/>
        </w:rPr>
        <w:t xml:space="preserve">  </w:t>
      </w:r>
      <w:r>
        <w:rPr>
          <w:spacing w:val="12"/>
        </w:rPr>
        <w:t>EC</w:t>
      </w:r>
      <w:r>
        <w:rPr>
          <w:spacing w:val="2"/>
        </w:rPr>
        <w:t xml:space="preserve">  </w:t>
      </w:r>
      <w:r>
        <w:rPr>
          <w:spacing w:val="12"/>
        </w:rPr>
        <w:t>differs</w:t>
      </w:r>
      <w:r>
        <w:rPr>
          <w:spacing w:val="3"/>
        </w:rPr>
        <w:t xml:space="preserve">  </w:t>
      </w:r>
      <w:r>
        <w:rPr>
          <w:spacing w:val="12"/>
        </w:rPr>
        <w:t>from</w:t>
      </w:r>
      <w:r>
        <w:rPr>
          <w:spacing w:val="2"/>
        </w:rPr>
        <w:t xml:space="preserve">  </w:t>
      </w:r>
      <w:r>
        <w:rPr>
          <w:spacing w:val="12"/>
        </w:rPr>
        <w:t>medication</w:t>
      </w:r>
      <w:r>
        <w:rPr>
          <w:spacing w:val="1"/>
        </w:rPr>
        <w:t xml:space="preserve"> </w:t>
      </w:r>
      <w:r>
        <w:rPr>
          <w:spacing w:val="15"/>
        </w:rPr>
        <w:t>abortion</w:t>
      </w:r>
      <w:r>
        <w:rPr>
          <w:spacing w:val="25"/>
          <w:w w:val="102"/>
        </w:rPr>
        <w:t xml:space="preserve"> </w:t>
      </w:r>
      <w:r>
        <w:rPr>
          <w:spacing w:val="15"/>
        </w:rPr>
        <w:t>which</w:t>
      </w:r>
      <w:r>
        <w:rPr>
          <w:spacing w:val="30"/>
          <w:w w:val="101"/>
        </w:rPr>
        <w:t xml:space="preserve"> </w:t>
      </w:r>
      <w:r>
        <w:rPr>
          <w:spacing w:val="15"/>
        </w:rPr>
        <w:t>is</w:t>
      </w:r>
      <w:r>
        <w:rPr>
          <w:spacing w:val="29"/>
          <w:w w:val="101"/>
        </w:rPr>
        <w:t xml:space="preserve"> </w:t>
      </w:r>
      <w:r>
        <w:rPr>
          <w:spacing w:val="15"/>
        </w:rPr>
        <w:t>used</w:t>
      </w:r>
      <w:r>
        <w:rPr>
          <w:spacing w:val="28"/>
        </w:rPr>
        <w:t xml:space="preserve"> </w:t>
      </w:r>
      <w:r>
        <w:rPr>
          <w:spacing w:val="15"/>
        </w:rPr>
        <w:t>to</w:t>
      </w:r>
      <w:r>
        <w:rPr>
          <w:spacing w:val="29"/>
          <w:w w:val="102"/>
        </w:rPr>
        <w:t xml:space="preserve"> </w:t>
      </w:r>
      <w:r>
        <w:rPr>
          <w:spacing w:val="15"/>
        </w:rPr>
        <w:t>end</w:t>
      </w:r>
      <w:r>
        <w:rPr>
          <w:spacing w:val="28"/>
          <w:w w:val="102"/>
        </w:rPr>
        <w:t xml:space="preserve"> </w:t>
      </w:r>
      <w:r>
        <w:rPr>
          <w:spacing w:val="15"/>
        </w:rPr>
        <w:t>an</w:t>
      </w:r>
      <w:r>
        <w:rPr>
          <w:spacing w:val="29"/>
          <w:w w:val="102"/>
        </w:rPr>
        <w:t xml:space="preserve"> </w:t>
      </w:r>
      <w:r>
        <w:rPr>
          <w:spacing w:val="15"/>
        </w:rPr>
        <w:t>est</w:t>
      </w:r>
      <w:r>
        <w:rPr>
          <w:spacing w:val="14"/>
        </w:rPr>
        <w:t>ablished</w:t>
      </w:r>
      <w:r>
        <w:rPr>
          <w:spacing w:val="29"/>
          <w:w w:val="102"/>
        </w:rPr>
        <w:t xml:space="preserve"> </w:t>
      </w:r>
      <w:r>
        <w:rPr>
          <w:spacing w:val="14"/>
        </w:rPr>
        <w:t>pregnancy.</w:t>
      </w:r>
    </w:p>
    <w:p>
      <w:pPr>
        <w:pStyle w:val="BodyText"/>
        <w:ind w:left="18" w:right="249" w:firstLine="241"/>
        <w:spacing w:before="37" w:line="286" w:lineRule="auto"/>
        <w:jc w:val="both"/>
        <w:rPr/>
      </w:pPr>
      <w:r>
        <w:rPr>
          <w:spacing w:val="15"/>
        </w:rPr>
        <w:t>Unprotected</w:t>
      </w:r>
      <w:r>
        <w:rPr>
          <w:spacing w:val="2"/>
        </w:rPr>
        <w:t xml:space="preserve">  </w:t>
      </w:r>
      <w:r>
        <w:rPr>
          <w:spacing w:val="15"/>
        </w:rPr>
        <w:t>or</w:t>
      </w:r>
      <w:r>
        <w:rPr>
          <w:spacing w:val="2"/>
        </w:rPr>
        <w:t xml:space="preserve">  </w:t>
      </w:r>
      <w:r>
        <w:rPr>
          <w:spacing w:val="15"/>
        </w:rPr>
        <w:t>under</w:t>
      </w:r>
      <w:r>
        <w:rPr>
          <w:spacing w:val="2"/>
        </w:rPr>
        <w:t xml:space="preserve">  </w:t>
      </w:r>
      <w:r>
        <w:rPr>
          <w:spacing w:val="15"/>
        </w:rPr>
        <w:t>protected</w:t>
      </w:r>
      <w:r>
        <w:rPr>
          <w:spacing w:val="3"/>
        </w:rPr>
        <w:t xml:space="preserve">  </w:t>
      </w:r>
      <w:r>
        <w:rPr>
          <w:spacing w:val="14"/>
        </w:rPr>
        <w:t>intercourse</w:t>
      </w:r>
      <w:r>
        <w:rPr>
          <w:spacing w:val="1"/>
        </w:rPr>
        <w:t xml:space="preserve">  </w:t>
      </w:r>
      <w:r>
        <w:rPr>
          <w:spacing w:val="14"/>
        </w:rPr>
        <w:t>and</w:t>
      </w:r>
      <w:r>
        <w:rPr>
          <w:spacing w:val="3"/>
        </w:rPr>
        <w:t xml:space="preserve">  </w:t>
      </w:r>
      <w:r>
        <w:rPr>
          <w:spacing w:val="14"/>
        </w:rPr>
        <w:t>sexual</w:t>
      </w:r>
      <w:r>
        <w:rPr>
          <w:spacing w:val="2"/>
        </w:rPr>
        <w:t xml:space="preserve">  </w:t>
      </w:r>
      <w:r>
        <w:rPr>
          <w:spacing w:val="14"/>
        </w:rPr>
        <w:t>assault</w:t>
      </w:r>
      <w:r>
        <w:rPr>
          <w:spacing w:val="1"/>
        </w:rPr>
        <w:t xml:space="preserve"> </w:t>
      </w:r>
      <w:r>
        <w:rPr>
          <w:spacing w:val="12"/>
        </w:rPr>
        <w:t>are  common.  Of  patients  who  speciﬁcally  seek  out  EC,  approxi-</w:t>
      </w:r>
      <w:r>
        <w:rPr/>
        <w:t xml:space="preserve"> </w:t>
      </w:r>
      <w:r>
        <w:rPr>
          <w:spacing w:val="14"/>
        </w:rPr>
        <w:t>mately</w:t>
      </w:r>
      <w:r>
        <w:rPr>
          <w:spacing w:val="30"/>
          <w:w w:val="102"/>
        </w:rPr>
        <w:t xml:space="preserve"> </w:t>
      </w:r>
      <w:r>
        <w:rPr>
          <w:spacing w:val="14"/>
        </w:rPr>
        <w:t>40%</w:t>
      </w:r>
      <w:r>
        <w:rPr>
          <w:spacing w:val="33"/>
          <w:w w:val="101"/>
        </w:rPr>
        <w:t xml:space="preserve"> </w:t>
      </w:r>
      <w:r>
        <w:rPr>
          <w:spacing w:val="14"/>
        </w:rPr>
        <w:t>report</w:t>
      </w:r>
      <w:r>
        <w:rPr>
          <w:spacing w:val="33"/>
          <w:w w:val="101"/>
        </w:rPr>
        <w:t xml:space="preserve"> </w:t>
      </w:r>
      <w:r>
        <w:rPr>
          <w:spacing w:val="14"/>
        </w:rPr>
        <w:t>multiple</w:t>
      </w:r>
      <w:r>
        <w:rPr>
          <w:spacing w:val="32"/>
          <w:w w:val="102"/>
        </w:rPr>
        <w:t xml:space="preserve"> </w:t>
      </w:r>
      <w:r>
        <w:rPr>
          <w:spacing w:val="14"/>
        </w:rPr>
        <w:t>episodes</w:t>
      </w:r>
      <w:r>
        <w:rPr>
          <w:spacing w:val="32"/>
        </w:rPr>
        <w:t xml:space="preserve"> </w:t>
      </w:r>
      <w:r>
        <w:rPr>
          <w:spacing w:val="14"/>
        </w:rPr>
        <w:t>of</w:t>
      </w:r>
      <w:r>
        <w:rPr>
          <w:spacing w:val="20"/>
          <w:w w:val="101"/>
        </w:rPr>
        <w:t xml:space="preserve"> </w:t>
      </w:r>
      <w:r>
        <w:rPr>
          <w:spacing w:val="14"/>
        </w:rPr>
        <w:t>unprotected</w:t>
      </w:r>
      <w:r>
        <w:rPr>
          <w:spacing w:val="33"/>
          <w:w w:val="101"/>
        </w:rPr>
        <w:t xml:space="preserve"> </w:t>
      </w:r>
      <w:r>
        <w:rPr>
          <w:spacing w:val="14"/>
        </w:rPr>
        <w:t>intercourse</w:t>
      </w:r>
      <w:r>
        <w:rPr>
          <w:spacing w:val="33"/>
          <w:w w:val="101"/>
        </w:rPr>
        <w:t xml:space="preserve"> </w:t>
      </w:r>
      <w:r>
        <w:rPr>
          <w:spacing w:val="14"/>
        </w:rPr>
        <w:t>in</w:t>
      </w:r>
      <w:r>
        <w:rPr/>
        <w:t xml:space="preserve"> </w:t>
      </w:r>
      <w:r>
        <w:rPr>
          <w:spacing w:val="13"/>
        </w:rPr>
        <w:t>the</w:t>
      </w:r>
      <w:r>
        <w:rPr>
          <w:spacing w:val="25"/>
        </w:rPr>
        <w:t xml:space="preserve"> </w:t>
      </w:r>
      <w:r>
        <w:rPr>
          <w:spacing w:val="13"/>
        </w:rPr>
        <w:t>cycle</w:t>
      </w:r>
      <w:r>
        <w:rPr>
          <w:spacing w:val="26"/>
        </w:rPr>
        <w:t xml:space="preserve"> </w:t>
      </w:r>
      <w:r>
        <w:rPr>
          <w:spacing w:val="13"/>
        </w:rPr>
        <w:t>prior</w:t>
      </w:r>
      <w:r>
        <w:rPr>
          <w:spacing w:val="23"/>
          <w:w w:val="101"/>
        </w:rPr>
        <w:t xml:space="preserve"> </w:t>
      </w:r>
      <w:r>
        <w:rPr>
          <w:spacing w:val="13"/>
        </w:rPr>
        <w:t>to</w:t>
      </w:r>
      <w:r>
        <w:rPr>
          <w:spacing w:val="26"/>
        </w:rPr>
        <w:t xml:space="preserve"> </w:t>
      </w:r>
      <w:r>
        <w:rPr>
          <w:spacing w:val="13"/>
        </w:rPr>
        <w:t>presentation,</w:t>
      </w:r>
      <w:r>
        <w:rPr>
          <w:spacing w:val="24"/>
        </w:rPr>
        <w:t xml:space="preserve"> </w:t>
      </w:r>
      <w:r>
        <w:rPr>
          <w:spacing w:val="13"/>
        </w:rPr>
        <w:t>and</w:t>
      </w:r>
      <w:r>
        <w:rPr>
          <w:spacing w:val="32"/>
          <w:w w:val="102"/>
        </w:rPr>
        <w:t xml:space="preserve"> </w:t>
      </w:r>
      <w:r>
        <w:rPr>
          <w:spacing w:val="13"/>
        </w:rPr>
        <w:t>14%</w:t>
      </w:r>
      <w:r>
        <w:rPr>
          <w:spacing w:val="26"/>
        </w:rPr>
        <w:t xml:space="preserve"> </w:t>
      </w:r>
      <w:r>
        <w:rPr>
          <w:spacing w:val="13"/>
        </w:rPr>
        <w:t>report</w:t>
      </w:r>
      <w:r>
        <w:rPr>
          <w:spacing w:val="24"/>
        </w:rPr>
        <w:t xml:space="preserve"> </w:t>
      </w:r>
      <w:r>
        <w:rPr>
          <w:spacing w:val="13"/>
        </w:rPr>
        <w:t>at</w:t>
      </w:r>
      <w:r>
        <w:rPr>
          <w:spacing w:val="26"/>
          <w:w w:val="101"/>
        </w:rPr>
        <w:t xml:space="preserve"> </w:t>
      </w:r>
      <w:r>
        <w:rPr>
          <w:spacing w:val="13"/>
        </w:rPr>
        <w:t>least</w:t>
      </w:r>
      <w:r>
        <w:rPr>
          <w:spacing w:val="25"/>
        </w:rPr>
        <w:t xml:space="preserve"> </w:t>
      </w:r>
      <w:r>
        <w:rPr>
          <w:spacing w:val="13"/>
        </w:rPr>
        <w:t>one</w:t>
      </w:r>
      <w:r>
        <w:rPr>
          <w:spacing w:val="25"/>
        </w:rPr>
        <w:t xml:space="preserve"> </w:t>
      </w:r>
      <w:r>
        <w:rPr>
          <w:spacing w:val="13"/>
        </w:rPr>
        <w:t>episode</w:t>
      </w:r>
      <w:r>
        <w:rPr/>
        <w:t xml:space="preserve"> </w:t>
      </w:r>
      <w:r>
        <w:rPr>
          <w:spacing w:val="12"/>
        </w:rPr>
        <w:t>of</w:t>
      </w:r>
      <w:r>
        <w:rPr>
          <w:spacing w:val="1"/>
        </w:rPr>
        <w:t xml:space="preserve">  </w:t>
      </w:r>
      <w:r>
        <w:rPr>
          <w:spacing w:val="12"/>
        </w:rPr>
        <w:t>unprotected  intercourse  six  or  more</w:t>
      </w:r>
      <w:r>
        <w:rPr>
          <w:spacing w:val="7"/>
        </w:rPr>
        <w:t xml:space="preserve">  </w:t>
      </w:r>
      <w:r>
        <w:rPr>
          <w:spacing w:val="12"/>
        </w:rPr>
        <w:t>days  prior</w:t>
      </w:r>
      <w:r>
        <w:rPr>
          <w:spacing w:val="6"/>
        </w:rPr>
        <w:t xml:space="preserve">  </w:t>
      </w:r>
      <w:r>
        <w:rPr>
          <w:spacing w:val="12"/>
        </w:rPr>
        <w:t>to  seeking  </w:t>
      </w:r>
      <w:r>
        <w:rPr>
          <w:spacing w:val="11"/>
        </w:rPr>
        <w:t>EC</w:t>
      </w:r>
      <w:r>
        <w:rPr>
          <w:spacing w:val="1"/>
        </w:rPr>
        <w:t xml:space="preserve"> </w:t>
      </w:r>
      <w:r>
        <w:rPr>
          <w:spacing w:val="12"/>
        </w:rPr>
        <w:t>[</w:t>
      </w:r>
      <w:hyperlink w:history="true" w:anchor="bookmark4">
        <w:r>
          <w:rPr>
            <w:color w:val="0080AC"/>
            <w:spacing w:val="12"/>
          </w:rPr>
          <w:t>5</w:t>
        </w:r>
      </w:hyperlink>
      <w:r>
        <w:rPr>
          <w:spacing w:val="12"/>
        </w:rPr>
        <w:t>,</w:t>
      </w:r>
      <w:hyperlink w:history="true" w:anchor="bookmark5">
        <w:r>
          <w:rPr>
            <w:color w:val="0080AC"/>
            <w:spacing w:val="12"/>
          </w:rPr>
          <w:t>6</w:t>
        </w:r>
      </w:hyperlink>
      <w:r>
        <w:rPr>
          <w:spacing w:val="12"/>
        </w:rPr>
        <w:t>].  Additionally,</w:t>
      </w:r>
      <w:r>
        <w:rPr>
          <w:spacing w:val="16"/>
          <w:w w:val="101"/>
        </w:rPr>
        <w:t xml:space="preserve">  </w:t>
      </w:r>
      <w:r>
        <w:rPr>
          <w:spacing w:val="12"/>
        </w:rPr>
        <w:t>approximately</w:t>
      </w:r>
      <w:r>
        <w:rPr>
          <w:spacing w:val="1"/>
        </w:rPr>
        <w:t xml:space="preserve">   </w:t>
      </w:r>
      <w:r>
        <w:rPr>
          <w:spacing w:val="12"/>
        </w:rPr>
        <w:t>19%</w:t>
      </w:r>
      <w:r>
        <w:rPr>
          <w:spacing w:val="17"/>
          <w:w w:val="101"/>
        </w:rPr>
        <w:t xml:space="preserve">  </w:t>
      </w:r>
      <w:r>
        <w:rPr>
          <w:spacing w:val="12"/>
        </w:rPr>
        <w:t>of  women</w:t>
      </w:r>
      <w:r>
        <w:rPr>
          <w:spacing w:val="17"/>
          <w:w w:val="101"/>
        </w:rPr>
        <w:t xml:space="preserve">  </w:t>
      </w:r>
      <w:r>
        <w:rPr>
          <w:spacing w:val="12"/>
        </w:rPr>
        <w:t>in</w:t>
      </w:r>
      <w:r>
        <w:rPr>
          <w:spacing w:val="16"/>
        </w:rPr>
        <w:t xml:space="preserve">  </w:t>
      </w:r>
      <w:r>
        <w:rPr>
          <w:spacing w:val="12"/>
        </w:rPr>
        <w:t>the</w:t>
      </w:r>
      <w:r>
        <w:rPr>
          <w:spacing w:val="16"/>
        </w:rPr>
        <w:t xml:space="preserve">  </w:t>
      </w:r>
      <w:r>
        <w:rPr>
          <w:spacing w:val="12"/>
        </w:rPr>
        <w:t>Un</w:t>
      </w:r>
      <w:r>
        <w:rPr>
          <w:spacing w:val="11"/>
        </w:rPr>
        <w:t>ited</w:t>
      </w:r>
      <w:r>
        <w:rPr/>
        <w:t xml:space="preserve"> </w:t>
      </w:r>
      <w:r>
        <w:rPr>
          <w:spacing w:val="14"/>
        </w:rPr>
        <w:t>States</w:t>
      </w:r>
      <w:r>
        <w:rPr>
          <w:spacing w:val="35"/>
          <w:w w:val="102"/>
        </w:rPr>
        <w:t xml:space="preserve"> </w:t>
      </w:r>
      <w:r>
        <w:rPr>
          <w:spacing w:val="14"/>
        </w:rPr>
        <w:t>report</w:t>
      </w:r>
      <w:r>
        <w:rPr>
          <w:spacing w:val="34"/>
          <w:w w:val="101"/>
        </w:rPr>
        <w:t xml:space="preserve"> </w:t>
      </w:r>
      <w:r>
        <w:rPr>
          <w:spacing w:val="14"/>
        </w:rPr>
        <w:t>a</w:t>
      </w:r>
      <w:r>
        <w:rPr>
          <w:spacing w:val="36"/>
        </w:rPr>
        <w:t xml:space="preserve"> </w:t>
      </w:r>
      <w:r>
        <w:rPr>
          <w:spacing w:val="14"/>
        </w:rPr>
        <w:t>history</w:t>
      </w:r>
      <w:r>
        <w:rPr>
          <w:spacing w:val="35"/>
        </w:rPr>
        <w:t xml:space="preserve"> </w:t>
      </w:r>
      <w:r>
        <w:rPr>
          <w:spacing w:val="14"/>
        </w:rPr>
        <w:t>of</w:t>
      </w:r>
      <w:r>
        <w:rPr>
          <w:spacing w:val="24"/>
        </w:rPr>
        <w:t xml:space="preserve"> </w:t>
      </w:r>
      <w:r>
        <w:rPr>
          <w:spacing w:val="14"/>
        </w:rPr>
        <w:t>rape</w:t>
      </w:r>
      <w:r>
        <w:rPr>
          <w:spacing w:val="34"/>
          <w:w w:val="102"/>
        </w:rPr>
        <w:t xml:space="preserve"> </w:t>
      </w:r>
      <w:r>
        <w:rPr>
          <w:spacing w:val="14"/>
        </w:rPr>
        <w:t>or</w:t>
      </w:r>
      <w:r>
        <w:rPr>
          <w:spacing w:val="34"/>
          <w:w w:val="102"/>
        </w:rPr>
        <w:t xml:space="preserve"> </w:t>
      </w:r>
      <w:r>
        <w:rPr>
          <w:spacing w:val="14"/>
        </w:rPr>
        <w:t>attempted</w:t>
      </w:r>
      <w:r>
        <w:rPr>
          <w:spacing w:val="36"/>
        </w:rPr>
        <w:t xml:space="preserve"> </w:t>
      </w:r>
      <w:r>
        <w:rPr>
          <w:spacing w:val="14"/>
        </w:rPr>
        <w:t>rape</w:t>
      </w:r>
      <w:r>
        <w:rPr>
          <w:spacing w:val="35"/>
          <w:w w:val="102"/>
        </w:rPr>
        <w:t xml:space="preserve"> </w:t>
      </w:r>
      <w:r>
        <w:rPr>
          <w:spacing w:val="13"/>
        </w:rPr>
        <w:t>in</w:t>
      </w:r>
      <w:r>
        <w:rPr>
          <w:spacing w:val="33"/>
          <w:w w:val="101"/>
        </w:rPr>
        <w:t xml:space="preserve"> </w:t>
      </w:r>
      <w:r>
        <w:rPr>
          <w:spacing w:val="13"/>
        </w:rPr>
        <w:t>their</w:t>
      </w:r>
      <w:r>
        <w:rPr>
          <w:spacing w:val="36"/>
        </w:rPr>
        <w:t xml:space="preserve"> </w:t>
      </w:r>
      <w:r>
        <w:rPr>
          <w:spacing w:val="13"/>
        </w:rPr>
        <w:t>lifetime,</w:t>
      </w:r>
      <w:r>
        <w:rPr/>
        <w:t xml:space="preserve"> </w:t>
      </w:r>
      <w:r>
        <w:rPr>
          <w:spacing w:val="15"/>
        </w:rPr>
        <w:t>with</w:t>
      </w:r>
      <w:r>
        <w:rPr>
          <w:spacing w:val="26"/>
          <w:w w:val="102"/>
        </w:rPr>
        <w:t xml:space="preserve"> </w:t>
      </w:r>
      <w:r>
        <w:rPr>
          <w:spacing w:val="15"/>
        </w:rPr>
        <w:t>ethnic</w:t>
      </w:r>
      <w:r>
        <w:rPr>
          <w:spacing w:val="27"/>
        </w:rPr>
        <w:t xml:space="preserve"> </w:t>
      </w:r>
      <w:r>
        <w:rPr>
          <w:spacing w:val="15"/>
        </w:rPr>
        <w:t>minority</w:t>
      </w:r>
      <w:r>
        <w:rPr>
          <w:spacing w:val="22"/>
          <w:w w:val="101"/>
        </w:rPr>
        <w:t xml:space="preserve"> </w:t>
      </w:r>
      <w:r>
        <w:rPr>
          <w:spacing w:val="15"/>
        </w:rPr>
        <w:t>wome</w:t>
      </w:r>
      <w:r>
        <w:rPr>
          <w:spacing w:val="14"/>
        </w:rPr>
        <w:t>n,</w:t>
      </w:r>
      <w:r>
        <w:rPr>
          <w:spacing w:val="27"/>
          <w:w w:val="101"/>
        </w:rPr>
        <w:t xml:space="preserve"> </w:t>
      </w:r>
      <w:r>
        <w:rPr>
          <w:spacing w:val="14"/>
        </w:rPr>
        <w:t>individuals</w:t>
      </w:r>
      <w:r>
        <w:rPr>
          <w:spacing w:val="22"/>
        </w:rPr>
        <w:t xml:space="preserve"> </w:t>
      </w:r>
      <w:r>
        <w:rPr>
          <w:spacing w:val="14"/>
        </w:rPr>
        <w:t>with</w:t>
      </w:r>
      <w:r>
        <w:rPr>
          <w:spacing w:val="26"/>
        </w:rPr>
        <w:t xml:space="preserve"> </w:t>
      </w:r>
      <w:r>
        <w:rPr>
          <w:spacing w:val="14"/>
        </w:rPr>
        <w:t>a</w:t>
      </w:r>
      <w:r>
        <w:rPr>
          <w:spacing w:val="27"/>
          <w:w w:val="101"/>
        </w:rPr>
        <w:t xml:space="preserve"> </w:t>
      </w:r>
      <w:r>
        <w:rPr>
          <w:spacing w:val="14"/>
        </w:rPr>
        <w:t>history</w:t>
      </w:r>
      <w:r>
        <w:rPr>
          <w:spacing w:val="26"/>
          <w:w w:val="101"/>
        </w:rPr>
        <w:t xml:space="preserve"> </w:t>
      </w:r>
      <w:r>
        <w:rPr>
          <w:spacing w:val="14"/>
        </w:rPr>
        <w:t>of military</w:t>
      </w:r>
    </w:p>
    <w:p>
      <w:pPr>
        <w:spacing w:line="450" w:lineRule="auto"/>
        <w:rPr>
          <w:rFonts w:ascii="Arial"/>
          <w:sz w:val="21"/>
        </w:rPr>
      </w:pPr>
      <w:r>
        <w:pict>
          <v:shape id="_x0000_s8" style="position:absolute;margin-left:0.918095pt;margin-top:19.679pt;mso-position-vertical-relative:text;mso-position-horizontal-relative:text;width:35.9pt;height:0.3pt;z-index:251662336;" filled="false" strokecolor="#000000" strokeweight="0.25pt" coordsize="718,6" coordorigin="0,0" path="m0,2l717,2e">
            <v:stroke joinstyle="miter" miterlimit="10"/>
          </v:shape>
        </w:pict>
      </w:r>
      <w:r/>
    </w:p>
    <w:p>
      <w:pPr>
        <w:pStyle w:val="BodyText"/>
        <w:ind w:left="143"/>
        <w:spacing w:before="35" w:line="217" w:lineRule="auto"/>
        <w:rPr>
          <w:sz w:val="12"/>
          <w:szCs w:val="12"/>
        </w:rPr>
      </w:pPr>
      <w:bookmarkStart w:name="bookmark2" w:id="2"/>
      <w:bookmarkEnd w:id="2"/>
      <w:r>
        <w:rPr>
          <w:rFonts w:ascii="Arial" w:hAnsi="Arial" w:eastAsia="Arial" w:cs="Arial"/>
          <w:sz w:val="8"/>
          <w:szCs w:val="8"/>
          <w:spacing w:val="11"/>
          <w:position w:val="4"/>
        </w:rPr>
        <w:t>*</w:t>
      </w:r>
      <w:r>
        <w:rPr>
          <w:rFonts w:ascii="Arial" w:hAnsi="Arial" w:eastAsia="Arial" w:cs="Arial"/>
          <w:sz w:val="8"/>
          <w:szCs w:val="8"/>
          <w:spacing w:val="4"/>
          <w:position w:val="4"/>
        </w:rPr>
        <w:t xml:space="preserve">   </w:t>
      </w:r>
      <w:r>
        <w:rPr>
          <w:sz w:val="12"/>
          <w:szCs w:val="12"/>
          <w:spacing w:val="11"/>
        </w:rPr>
        <w:t>Corresponding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11"/>
        </w:rPr>
        <w:t>author.</w:t>
      </w:r>
    </w:p>
    <w:p>
      <w:pPr>
        <w:pStyle w:val="BodyText"/>
        <w:ind w:left="255"/>
        <w:spacing w:before="25" w:line="179" w:lineRule="exact"/>
        <w:rPr>
          <w:sz w:val="12"/>
          <w:szCs w:val="12"/>
        </w:rPr>
      </w:pPr>
      <w:r>
        <w:rPr>
          <w:sz w:val="12"/>
          <w:szCs w:val="12"/>
          <w:i/>
          <w:iCs/>
          <w:spacing w:val="8"/>
          <w:position w:val="3"/>
        </w:rPr>
        <w:t>E-mail</w:t>
      </w:r>
      <w:r>
        <w:rPr>
          <w:sz w:val="12"/>
          <w:szCs w:val="12"/>
          <w:i/>
          <w:iCs/>
          <w:spacing w:val="42"/>
          <w:position w:val="3"/>
        </w:rPr>
        <w:t xml:space="preserve"> </w:t>
      </w:r>
      <w:r>
        <w:rPr>
          <w:sz w:val="12"/>
          <w:szCs w:val="12"/>
          <w:i/>
          <w:iCs/>
          <w:spacing w:val="8"/>
          <w:position w:val="3"/>
        </w:rPr>
        <w:t>address:</w:t>
      </w:r>
      <w:r>
        <w:rPr>
          <w:sz w:val="12"/>
          <w:szCs w:val="12"/>
          <w:i/>
          <w:iCs/>
          <w:spacing w:val="-2"/>
          <w:position w:val="3"/>
        </w:rPr>
        <w:t xml:space="preserve"> </w:t>
      </w:r>
      <w:hyperlink w:history="true" r:id="rId8">
        <w:r>
          <w:rPr>
            <w:sz w:val="12"/>
            <w:szCs w:val="12"/>
            <w:color w:val="0080AC"/>
            <w:spacing w:val="8"/>
            <w:position w:val="3"/>
          </w:rPr>
          <w:t>jsalcedo4@nymc.edu</w:t>
        </w:r>
      </w:hyperlink>
      <w:r>
        <w:rPr>
          <w:sz w:val="12"/>
          <w:szCs w:val="12"/>
          <w:color w:val="0080AC"/>
          <w:spacing w:val="24"/>
          <w:w w:val="101"/>
          <w:position w:val="3"/>
        </w:rPr>
        <w:t xml:space="preserve"> </w:t>
      </w:r>
      <w:r>
        <w:rPr>
          <w:sz w:val="12"/>
          <w:szCs w:val="12"/>
          <w:spacing w:val="8"/>
          <w:position w:val="3"/>
        </w:rPr>
        <w:t>(J.</w:t>
      </w:r>
      <w:r>
        <w:rPr>
          <w:sz w:val="12"/>
          <w:szCs w:val="12"/>
          <w:spacing w:val="23"/>
          <w:w w:val="102"/>
          <w:position w:val="3"/>
        </w:rPr>
        <w:t xml:space="preserve"> </w:t>
      </w:r>
      <w:r>
        <w:rPr>
          <w:sz w:val="12"/>
          <w:szCs w:val="12"/>
          <w:spacing w:val="8"/>
          <w:position w:val="3"/>
        </w:rPr>
        <w:t>Salcedo).</w:t>
      </w:r>
    </w:p>
    <w:p>
      <w:pPr>
        <w:spacing w:line="3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14"/>
        <w:spacing w:before="31" w:line="270" w:lineRule="auto"/>
        <w:rPr/>
      </w:pPr>
      <w:r>
        <w:rPr>
          <w:spacing w:val="14"/>
        </w:rPr>
        <w:t>service,</w:t>
      </w:r>
      <w:r>
        <w:rPr>
          <w:spacing w:val="31"/>
          <w:w w:val="101"/>
        </w:rPr>
        <w:t xml:space="preserve"> </w:t>
      </w:r>
      <w:r>
        <w:rPr>
          <w:spacing w:val="14"/>
        </w:rPr>
        <w:t>and</w:t>
      </w:r>
      <w:r>
        <w:rPr>
          <w:spacing w:val="33"/>
          <w:w w:val="101"/>
        </w:rPr>
        <w:t xml:space="preserve"> </w:t>
      </w:r>
      <w:r>
        <w:rPr>
          <w:spacing w:val="14"/>
        </w:rPr>
        <w:t>sexual</w:t>
      </w:r>
      <w:r>
        <w:rPr>
          <w:spacing w:val="32"/>
          <w:w w:val="101"/>
        </w:rPr>
        <w:t xml:space="preserve"> </w:t>
      </w:r>
      <w:r>
        <w:rPr>
          <w:spacing w:val="14"/>
        </w:rPr>
        <w:t>minority</w:t>
      </w:r>
      <w:r>
        <w:rPr>
          <w:spacing w:val="31"/>
        </w:rPr>
        <w:t xml:space="preserve"> </w:t>
      </w:r>
      <w:r>
        <w:rPr>
          <w:spacing w:val="14"/>
        </w:rPr>
        <w:t>and</w:t>
      </w:r>
      <w:r>
        <w:rPr>
          <w:spacing w:val="30"/>
          <w:w w:val="101"/>
        </w:rPr>
        <w:t xml:space="preserve"> </w:t>
      </w:r>
      <w:r>
        <w:rPr>
          <w:spacing w:val="14"/>
        </w:rPr>
        <w:t>transgender</w:t>
      </w:r>
      <w:r>
        <w:rPr>
          <w:spacing w:val="32"/>
        </w:rPr>
        <w:t xml:space="preserve"> </w:t>
      </w:r>
      <w:r>
        <w:rPr>
          <w:spacing w:val="14"/>
        </w:rPr>
        <w:t>individuals</w:t>
      </w:r>
      <w:r>
        <w:rPr>
          <w:spacing w:val="32"/>
          <w:w w:val="101"/>
        </w:rPr>
        <w:t xml:space="preserve"> </w:t>
      </w:r>
      <w:r>
        <w:rPr>
          <w:spacing w:val="14"/>
        </w:rPr>
        <w:t>r</w:t>
      </w:r>
      <w:r>
        <w:rPr>
          <w:spacing w:val="13"/>
        </w:rPr>
        <w:t>eporting</w:t>
      </w:r>
      <w:r>
        <w:rPr/>
        <w:t xml:space="preserve"> </w:t>
      </w:r>
      <w:r>
        <w:rPr>
          <w:spacing w:val="13"/>
        </w:rPr>
        <w:t>higher</w:t>
      </w:r>
      <w:r>
        <w:rPr>
          <w:spacing w:val="38"/>
          <w:w w:val="102"/>
        </w:rPr>
        <w:t xml:space="preserve"> </w:t>
      </w:r>
      <w:r>
        <w:rPr>
          <w:spacing w:val="13"/>
        </w:rPr>
        <w:t>rates </w:t>
      </w:r>
      <w:hyperlink w:history="true" w:anchor="bookmark6">
        <w:r>
          <w:rPr>
            <w:color w:val="0080AC"/>
            <w:spacing w:val="13"/>
          </w:rPr>
          <w:t>[7–9]</w:t>
        </w:r>
      </w:hyperlink>
      <w:r>
        <w:rPr>
          <w:spacing w:val="13"/>
        </w:rPr>
        <w:t>.</w:t>
      </w:r>
    </w:p>
    <w:p>
      <w:pPr>
        <w:pStyle w:val="BodyText"/>
        <w:ind w:left="5" w:right="13" w:firstLine="244"/>
        <w:spacing w:before="33" w:line="286" w:lineRule="auto"/>
        <w:jc w:val="both"/>
        <w:rPr/>
      </w:pPr>
      <w:r>
        <w:rPr>
          <w:spacing w:val="14"/>
        </w:rPr>
        <w:t>Patients</w:t>
      </w:r>
      <w:r>
        <w:rPr>
          <w:spacing w:val="3"/>
        </w:rPr>
        <w:t xml:space="preserve">  </w:t>
      </w:r>
      <w:r>
        <w:rPr>
          <w:spacing w:val="14"/>
        </w:rPr>
        <w:t>present</w:t>
      </w:r>
      <w:r>
        <w:rPr>
          <w:spacing w:val="3"/>
        </w:rPr>
        <w:t xml:space="preserve">  </w:t>
      </w:r>
      <w:r>
        <w:rPr>
          <w:spacing w:val="14"/>
        </w:rPr>
        <w:t>to</w:t>
      </w:r>
      <w:r>
        <w:rPr>
          <w:spacing w:val="1"/>
        </w:rPr>
        <w:t xml:space="preserve">  </w:t>
      </w:r>
      <w:r>
        <w:rPr>
          <w:spacing w:val="14"/>
        </w:rPr>
        <w:t>various</w:t>
      </w:r>
      <w:r>
        <w:rPr>
          <w:spacing w:val="5"/>
        </w:rPr>
        <w:t xml:space="preserve">  </w:t>
      </w:r>
      <w:r>
        <w:rPr>
          <w:spacing w:val="14"/>
        </w:rPr>
        <w:t>settings</w:t>
      </w:r>
      <w:r>
        <w:rPr>
          <w:spacing w:val="3"/>
        </w:rPr>
        <w:t xml:space="preserve">  </w:t>
      </w:r>
      <w:r>
        <w:rPr>
          <w:spacing w:val="14"/>
        </w:rPr>
        <w:t>to</w:t>
      </w:r>
      <w:r>
        <w:rPr>
          <w:spacing w:val="4"/>
        </w:rPr>
        <w:t xml:space="preserve">  </w:t>
      </w:r>
      <w:r>
        <w:rPr>
          <w:spacing w:val="14"/>
        </w:rPr>
        <w:t>i</w:t>
      </w:r>
      <w:r>
        <w:rPr>
          <w:spacing w:val="13"/>
        </w:rPr>
        <w:t>nquire</w:t>
      </w:r>
      <w:r>
        <w:rPr>
          <w:spacing w:val="3"/>
        </w:rPr>
        <w:t xml:space="preserve">  </w:t>
      </w:r>
      <w:r>
        <w:rPr>
          <w:spacing w:val="13"/>
        </w:rPr>
        <w:t>about</w:t>
      </w:r>
      <w:r>
        <w:rPr>
          <w:spacing w:val="3"/>
        </w:rPr>
        <w:t xml:space="preserve">  </w:t>
      </w:r>
      <w:r>
        <w:rPr>
          <w:spacing w:val="13"/>
        </w:rPr>
        <w:t>or</w:t>
      </w:r>
      <w:r>
        <w:rPr>
          <w:spacing w:val="4"/>
        </w:rPr>
        <w:t xml:space="preserve">  </w:t>
      </w:r>
      <w:r>
        <w:rPr>
          <w:spacing w:val="13"/>
        </w:rPr>
        <w:t>access</w:t>
      </w:r>
      <w:r>
        <w:rPr/>
        <w:t xml:space="preserve"> </w:t>
      </w:r>
      <w:r>
        <w:rPr>
          <w:spacing w:val="13"/>
        </w:rPr>
        <w:t>EC,</w:t>
      </w:r>
      <w:r>
        <w:rPr>
          <w:spacing w:val="36"/>
          <w:w w:val="101"/>
        </w:rPr>
        <w:t xml:space="preserve"> </w:t>
      </w:r>
      <w:r>
        <w:rPr>
          <w:spacing w:val="13"/>
        </w:rPr>
        <w:t>including</w:t>
      </w:r>
      <w:r>
        <w:rPr>
          <w:spacing w:val="35"/>
          <w:w w:val="101"/>
        </w:rPr>
        <w:t xml:space="preserve"> </w:t>
      </w:r>
      <w:r>
        <w:rPr>
          <w:spacing w:val="13"/>
        </w:rPr>
        <w:t>emergency</w:t>
      </w:r>
      <w:r>
        <w:rPr>
          <w:spacing w:val="35"/>
          <w:w w:val="101"/>
        </w:rPr>
        <w:t xml:space="preserve"> </w:t>
      </w:r>
      <w:r>
        <w:rPr>
          <w:spacing w:val="13"/>
        </w:rPr>
        <w:t>departments,</w:t>
      </w:r>
      <w:r>
        <w:rPr>
          <w:spacing w:val="35"/>
        </w:rPr>
        <w:t xml:space="preserve"> </w:t>
      </w:r>
      <w:r>
        <w:rPr>
          <w:spacing w:val="13"/>
        </w:rPr>
        <w:t>clinics,</w:t>
      </w:r>
      <w:r>
        <w:rPr>
          <w:spacing w:val="35"/>
          <w:w w:val="101"/>
        </w:rPr>
        <w:t xml:space="preserve"> </w:t>
      </w:r>
      <w:r>
        <w:rPr>
          <w:spacing w:val="13"/>
        </w:rPr>
        <w:t>urgent</w:t>
      </w:r>
      <w:r>
        <w:rPr>
          <w:spacing w:val="35"/>
          <w:w w:val="101"/>
        </w:rPr>
        <w:t xml:space="preserve"> </w:t>
      </w:r>
      <w:r>
        <w:rPr>
          <w:spacing w:val="13"/>
        </w:rPr>
        <w:t>care</w:t>
      </w:r>
      <w:r>
        <w:rPr>
          <w:spacing w:val="35"/>
          <w:w w:val="101"/>
        </w:rPr>
        <w:t xml:space="preserve"> </w:t>
      </w:r>
      <w:r>
        <w:rPr>
          <w:spacing w:val="13"/>
        </w:rPr>
        <w:t>cen</w:t>
      </w:r>
      <w:r>
        <w:rPr>
          <w:spacing w:val="12"/>
        </w:rPr>
        <w:t>ters,</w:t>
      </w:r>
      <w:r>
        <w:rPr/>
        <w:t xml:space="preserve"> </w:t>
      </w:r>
      <w:r>
        <w:rPr>
          <w:spacing w:val="13"/>
        </w:rPr>
        <w:t>and  pharmacies.  Health  care  providers  working  in  such</w:t>
      </w:r>
      <w:r>
        <w:rPr>
          <w:spacing w:val="17"/>
          <w:w w:val="101"/>
        </w:rPr>
        <w:t xml:space="preserve">  </w:t>
      </w:r>
      <w:r>
        <w:rPr>
          <w:spacing w:val="13"/>
        </w:rPr>
        <w:t>settings</w:t>
      </w:r>
      <w:r>
        <w:rPr/>
        <w:t xml:space="preserve"> </w:t>
      </w:r>
      <w:r>
        <w:rPr>
          <w:spacing w:val="14"/>
        </w:rPr>
        <w:t>should</w:t>
      </w:r>
      <w:r>
        <w:rPr>
          <w:spacing w:val="37"/>
          <w:w w:val="101"/>
        </w:rPr>
        <w:t xml:space="preserve"> </w:t>
      </w:r>
      <w:r>
        <w:rPr>
          <w:spacing w:val="14"/>
        </w:rPr>
        <w:t>be</w:t>
      </w:r>
      <w:r>
        <w:rPr>
          <w:spacing w:val="1"/>
        </w:rPr>
        <w:t xml:space="preserve">  </w:t>
      </w:r>
      <w:r>
        <w:rPr>
          <w:spacing w:val="14"/>
        </w:rPr>
        <w:t>knowledgeable</w:t>
      </w:r>
      <w:r>
        <w:rPr>
          <w:spacing w:val="37"/>
          <w:w w:val="101"/>
        </w:rPr>
        <w:t xml:space="preserve"> </w:t>
      </w:r>
      <w:r>
        <w:rPr>
          <w:spacing w:val="14"/>
        </w:rPr>
        <w:t>about</w:t>
      </w:r>
      <w:r>
        <w:rPr>
          <w:spacing w:val="1"/>
        </w:rPr>
        <w:t xml:space="preserve">  </w:t>
      </w:r>
      <w:r>
        <w:rPr>
          <w:spacing w:val="14"/>
        </w:rPr>
        <w:t>EC</w:t>
      </w:r>
      <w:r>
        <w:rPr/>
        <w:t xml:space="preserve">  </w:t>
      </w:r>
      <w:r>
        <w:rPr>
          <w:spacing w:val="14"/>
        </w:rPr>
        <w:t>option</w:t>
      </w:r>
      <w:r>
        <w:rPr>
          <w:spacing w:val="13"/>
        </w:rPr>
        <w:t>s</w:t>
      </w:r>
      <w:r>
        <w:rPr/>
        <w:t xml:space="preserve">  </w:t>
      </w:r>
      <w:r>
        <w:rPr>
          <w:spacing w:val="13"/>
        </w:rPr>
        <w:t>and</w:t>
      </w:r>
      <w:r>
        <w:rPr>
          <w:spacing w:val="1"/>
        </w:rPr>
        <w:t xml:space="preserve">  </w:t>
      </w:r>
      <w:r>
        <w:rPr>
          <w:spacing w:val="13"/>
        </w:rPr>
        <w:t>facilitate</w:t>
      </w:r>
      <w:r>
        <w:rPr>
          <w:spacing w:val="38"/>
        </w:rPr>
        <w:t xml:space="preserve">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pro-</w:t>
      </w:r>
      <w:r>
        <w:rPr>
          <w:spacing w:val="1"/>
        </w:rPr>
        <w:t xml:space="preserve"> </w:t>
      </w:r>
      <w:r>
        <w:rPr>
          <w:spacing w:val="15"/>
        </w:rPr>
        <w:t>vision</w:t>
      </w:r>
      <w:r>
        <w:rPr>
          <w:spacing w:val="28"/>
        </w:rPr>
        <w:t xml:space="preserve"> </w:t>
      </w:r>
      <w:r>
        <w:rPr>
          <w:spacing w:val="15"/>
        </w:rPr>
        <w:t>of these</w:t>
      </w:r>
      <w:r>
        <w:rPr>
          <w:spacing w:val="28"/>
          <w:w w:val="101"/>
        </w:rPr>
        <w:t xml:space="preserve"> </w:t>
      </w:r>
      <w:r>
        <w:rPr>
          <w:spacing w:val="15"/>
        </w:rPr>
        <w:t>methods</w:t>
      </w:r>
      <w:r>
        <w:rPr>
          <w:spacing w:val="28"/>
          <w:w w:val="101"/>
        </w:rPr>
        <w:t xml:space="preserve"> </w:t>
      </w:r>
      <w:r>
        <w:rPr>
          <w:spacing w:val="15"/>
        </w:rPr>
        <w:t>in</w:t>
      </w:r>
      <w:r>
        <w:rPr>
          <w:spacing w:val="27"/>
        </w:rPr>
        <w:t xml:space="preserve"> </w:t>
      </w:r>
      <w:r>
        <w:rPr>
          <w:spacing w:val="15"/>
        </w:rPr>
        <w:t>a</w:t>
      </w:r>
      <w:r>
        <w:rPr>
          <w:spacing w:val="26"/>
        </w:rPr>
        <w:t xml:space="preserve"> </w:t>
      </w:r>
      <w:r>
        <w:rPr>
          <w:spacing w:val="15"/>
        </w:rPr>
        <w:t>time</w:t>
      </w:r>
      <w:r>
        <w:rPr>
          <w:spacing w:val="14"/>
        </w:rPr>
        <w:t>-sensitive</w:t>
      </w:r>
      <w:r>
        <w:rPr>
          <w:spacing w:val="28"/>
          <w:w w:val="101"/>
        </w:rPr>
        <w:t xml:space="preserve"> </w:t>
      </w:r>
      <w:r>
        <w:rPr>
          <w:spacing w:val="14"/>
        </w:rPr>
        <w:t>manner.</w:t>
      </w:r>
      <w:r>
        <w:rPr>
          <w:spacing w:val="28"/>
        </w:rPr>
        <w:t xml:space="preserve"> </w:t>
      </w:r>
      <w:r>
        <w:rPr>
          <w:spacing w:val="14"/>
        </w:rPr>
        <w:t>Many</w:t>
      </w:r>
      <w:r>
        <w:rPr>
          <w:spacing w:val="28"/>
        </w:rPr>
        <w:t xml:space="preserve"> </w:t>
      </w:r>
      <w:r>
        <w:rPr>
          <w:spacing w:val="14"/>
        </w:rPr>
        <w:t>patients</w:t>
      </w:r>
      <w:r>
        <w:rPr/>
        <w:t xml:space="preserve"> </w:t>
      </w:r>
      <w:r>
        <w:rPr>
          <w:spacing w:val="12"/>
        </w:rPr>
        <w:t>face</w:t>
      </w:r>
      <w:r>
        <w:rPr>
          <w:spacing w:val="6"/>
        </w:rPr>
        <w:t xml:space="preserve">  </w:t>
      </w:r>
      <w:r>
        <w:rPr>
          <w:spacing w:val="12"/>
        </w:rPr>
        <w:t>geographic,  log</w:t>
      </w:r>
      <w:r>
        <w:rPr>
          <w:spacing w:val="11"/>
        </w:rPr>
        <w:t>istical,  ﬁnancial,  and  sociocultural  barriers  to</w:t>
      </w:r>
      <w:r>
        <w:rPr/>
        <w:t xml:space="preserve"> </w:t>
      </w:r>
      <w:r>
        <w:rPr>
          <w:spacing w:val="13"/>
        </w:rPr>
        <w:t>safe</w:t>
      </w:r>
      <w:r>
        <w:rPr>
          <w:spacing w:val="3"/>
        </w:rPr>
        <w:t xml:space="preserve">  </w:t>
      </w:r>
      <w:r>
        <w:rPr>
          <w:spacing w:val="13"/>
        </w:rPr>
        <w:t>abortion</w:t>
      </w:r>
      <w:r>
        <w:rPr>
          <w:spacing w:val="3"/>
        </w:rPr>
        <w:t xml:space="preserve">  </w:t>
      </w:r>
      <w:r>
        <w:rPr>
          <w:spacing w:val="13"/>
        </w:rPr>
        <w:t>care,</w:t>
      </w:r>
      <w:r>
        <w:rPr>
          <w:spacing w:val="4"/>
        </w:rPr>
        <w:t xml:space="preserve">  </w:t>
      </w:r>
      <w:r>
        <w:rPr>
          <w:spacing w:val="13"/>
        </w:rPr>
        <w:t>making</w:t>
      </w:r>
      <w:r>
        <w:rPr>
          <w:spacing w:val="4"/>
        </w:rPr>
        <w:t xml:space="preserve">  </w:t>
      </w:r>
      <w:r>
        <w:rPr>
          <w:spacing w:val="13"/>
        </w:rPr>
        <w:t>EC</w:t>
      </w:r>
      <w:r>
        <w:rPr>
          <w:spacing w:val="4"/>
        </w:rPr>
        <w:t xml:space="preserve">  </w:t>
      </w:r>
      <w:r>
        <w:rPr>
          <w:spacing w:val="13"/>
        </w:rPr>
        <w:t>a</w:t>
      </w:r>
      <w:r>
        <w:rPr>
          <w:spacing w:val="3"/>
        </w:rPr>
        <w:t xml:space="preserve">  </w:t>
      </w:r>
      <w:r>
        <w:rPr>
          <w:spacing w:val="12"/>
        </w:rPr>
        <w:t>critical</w:t>
      </w:r>
      <w:r>
        <w:rPr>
          <w:spacing w:val="4"/>
        </w:rPr>
        <w:t xml:space="preserve">  </w:t>
      </w:r>
      <w:r>
        <w:rPr>
          <w:spacing w:val="12"/>
        </w:rPr>
        <w:t>resource</w:t>
      </w:r>
      <w:r>
        <w:rPr>
          <w:spacing w:val="3"/>
        </w:rPr>
        <w:t xml:space="preserve">  </w:t>
      </w:r>
      <w:r>
        <w:rPr>
          <w:spacing w:val="12"/>
        </w:rPr>
        <w:t>to</w:t>
      </w:r>
      <w:r>
        <w:rPr>
          <w:spacing w:val="4"/>
        </w:rPr>
        <w:t xml:space="preserve">  </w:t>
      </w:r>
      <w:r>
        <w:rPr>
          <w:spacing w:val="12"/>
        </w:rPr>
        <w:t>help</w:t>
      </w:r>
      <w:r>
        <w:rPr>
          <w:spacing w:val="4"/>
        </w:rPr>
        <w:t xml:space="preserve">  </w:t>
      </w:r>
      <w:r>
        <w:rPr>
          <w:spacing w:val="12"/>
        </w:rPr>
        <w:t>patients</w:t>
      </w:r>
      <w:r>
        <w:rPr/>
        <w:t xml:space="preserve"> </w:t>
      </w:r>
      <w:r>
        <w:rPr>
          <w:spacing w:val="14"/>
        </w:rPr>
        <w:t>avoid</w:t>
      </w:r>
      <w:r>
        <w:rPr>
          <w:spacing w:val="47"/>
          <w:w w:val="101"/>
        </w:rPr>
        <w:t xml:space="preserve"> </w:t>
      </w:r>
      <w:r>
        <w:rPr>
          <w:spacing w:val="14"/>
        </w:rPr>
        <w:t>unintended</w:t>
      </w:r>
      <w:r>
        <w:rPr>
          <w:spacing w:val="30"/>
        </w:rPr>
        <w:t xml:space="preserve"> </w:t>
      </w:r>
      <w:r>
        <w:rPr>
          <w:spacing w:val="14"/>
        </w:rPr>
        <w:t>pregnancies.</w:t>
      </w:r>
    </w:p>
    <w:p>
      <w:pPr>
        <w:pStyle w:val="BodyText"/>
        <w:ind w:left="7"/>
        <w:spacing w:before="228" w:line="222" w:lineRule="auto"/>
        <w:outlineLvl w:val="1"/>
        <w:rPr/>
      </w:pPr>
      <w:r>
        <w:rPr>
          <w:b/>
          <w:bCs/>
          <w:spacing w:val="11"/>
        </w:rPr>
        <w:t>2.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11"/>
        </w:rPr>
        <w:t>Clinical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1"/>
        </w:rPr>
        <w:t>questions</w:t>
      </w:r>
    </w:p>
    <w:p>
      <w:pPr>
        <w:pStyle w:val="BodyText"/>
        <w:spacing w:before="259" w:line="222" w:lineRule="auto"/>
        <w:outlineLvl w:val="2"/>
        <w:rPr/>
      </w:pPr>
      <w:r>
        <w:rPr>
          <w:i/>
          <w:iCs/>
          <w:spacing w:val="7"/>
        </w:rPr>
        <w:t>2.1.  What</w:t>
      </w:r>
      <w:r>
        <w:rPr>
          <w:i/>
          <w:iCs/>
          <w:spacing w:val="39"/>
          <w:w w:val="102"/>
        </w:rPr>
        <w:t xml:space="preserve"> </w:t>
      </w:r>
      <w:r>
        <w:rPr>
          <w:i/>
          <w:iCs/>
          <w:spacing w:val="7"/>
        </w:rPr>
        <w:t>options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7"/>
        </w:rPr>
        <w:t>are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7"/>
        </w:rPr>
        <w:t>available for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7"/>
        </w:rPr>
        <w:t>EC?</w:t>
      </w:r>
    </w:p>
    <w:p>
      <w:pPr>
        <w:pStyle w:val="BodyText"/>
        <w:spacing w:before="258" w:line="222" w:lineRule="auto"/>
        <w:outlineLvl w:val="3"/>
        <w:rPr/>
      </w:pPr>
      <w:r>
        <w:rPr>
          <w:i/>
          <w:iCs/>
          <w:spacing w:val="6"/>
        </w:rPr>
        <w:t>2.1.1.</w:t>
      </w:r>
      <w:r>
        <w:rPr>
          <w:i/>
          <w:iCs/>
          <w:spacing w:val="4"/>
        </w:rPr>
        <w:t xml:space="preserve">  </w:t>
      </w:r>
      <w:r>
        <w:rPr>
          <w:i/>
          <w:iCs/>
          <w:spacing w:val="6"/>
        </w:rPr>
        <w:t>Emergency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6"/>
        </w:rPr>
        <w:t>contraceptive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6"/>
        </w:rPr>
        <w:t>pills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6"/>
        </w:rPr>
        <w:t>(ECPs)</w:t>
      </w:r>
    </w:p>
    <w:p>
      <w:pPr>
        <w:pStyle w:val="BodyText"/>
        <w:ind w:left="7" w:firstLine="241"/>
        <w:spacing w:before="50" w:line="283" w:lineRule="auto"/>
        <w:jc w:val="both"/>
        <w:rPr/>
      </w:pPr>
      <w:r>
        <w:rPr>
          <w:spacing w:val="10"/>
        </w:rPr>
        <w:t>Dedicated</w:t>
      </w:r>
      <w:r>
        <w:rPr>
          <w:spacing w:val="28"/>
          <w:w w:val="102"/>
        </w:rPr>
        <w:t xml:space="preserve"> </w:t>
      </w:r>
      <w:r>
        <w:rPr>
          <w:spacing w:val="10"/>
        </w:rPr>
        <w:t>oral</w:t>
      </w:r>
      <w:r>
        <w:rPr>
          <w:spacing w:val="28"/>
          <w:w w:val="102"/>
        </w:rPr>
        <w:t xml:space="preserve"> </w:t>
      </w:r>
      <w:r>
        <w:rPr>
          <w:spacing w:val="10"/>
        </w:rPr>
        <w:t>ECPs</w:t>
      </w:r>
      <w:r>
        <w:rPr>
          <w:spacing w:val="27"/>
          <w:w w:val="102"/>
        </w:rPr>
        <w:t xml:space="preserve"> </w:t>
      </w:r>
      <w:r>
        <w:rPr>
          <w:spacing w:val="10"/>
        </w:rPr>
        <w:t>containing</w:t>
      </w:r>
      <w:r>
        <w:rPr>
          <w:spacing w:val="25"/>
          <w:w w:val="101"/>
        </w:rPr>
        <w:t xml:space="preserve"> </w:t>
      </w:r>
      <w:r>
        <w:rPr>
          <w:spacing w:val="10"/>
        </w:rPr>
        <w:t>UPA</w:t>
      </w:r>
      <w:r>
        <w:rPr>
          <w:spacing w:val="24"/>
          <w:w w:val="101"/>
        </w:rPr>
        <w:t xml:space="preserve"> </w:t>
      </w:r>
      <w:r>
        <w:rPr>
          <w:spacing w:val="10"/>
        </w:rPr>
        <w:t>30</w:t>
      </w:r>
      <w:r>
        <w:rPr>
          <w:spacing w:val="28"/>
          <w:w w:val="102"/>
        </w:rPr>
        <w:t xml:space="preserve"> </w:t>
      </w:r>
      <w:r>
        <w:rPr>
          <w:spacing w:val="10"/>
        </w:rPr>
        <w:t>mg</w:t>
      </w:r>
      <w:r>
        <w:rPr>
          <w:spacing w:val="27"/>
          <w:w w:val="102"/>
        </w:rPr>
        <w:t xml:space="preserve"> </w:t>
      </w:r>
      <w:r>
        <w:rPr>
          <w:spacing w:val="10"/>
        </w:rPr>
        <w:t>or</w:t>
      </w:r>
      <w:r>
        <w:rPr>
          <w:spacing w:val="28"/>
          <w:w w:val="101"/>
        </w:rPr>
        <w:t xml:space="preserve"> </w:t>
      </w:r>
      <w:r>
        <w:rPr>
          <w:spacing w:val="10"/>
        </w:rPr>
        <w:t>LNG</w:t>
      </w:r>
      <w:r>
        <w:rPr>
          <w:spacing w:val="35"/>
          <w:w w:val="102"/>
        </w:rPr>
        <w:t xml:space="preserve"> </w:t>
      </w:r>
      <w:r>
        <w:rPr>
          <w:spacing w:val="10"/>
        </w:rPr>
        <w:t>1.5</w:t>
      </w:r>
      <w:r>
        <w:rPr>
          <w:spacing w:val="28"/>
          <w:w w:val="101"/>
        </w:rPr>
        <w:t xml:space="preserve"> </w:t>
      </w:r>
      <w:r>
        <w:rPr>
          <w:spacing w:val="10"/>
        </w:rPr>
        <w:t>mg,</w:t>
      </w:r>
      <w:r>
        <w:rPr>
          <w:spacing w:val="26"/>
        </w:rPr>
        <w:t xml:space="preserve"> </w:t>
      </w:r>
      <w:r>
        <w:rPr>
          <w:spacing w:val="10"/>
        </w:rPr>
        <w:t>both</w:t>
      </w:r>
      <w:r>
        <w:rPr/>
        <w:t xml:space="preserve"> </w:t>
      </w:r>
      <w:r>
        <w:rPr>
          <w:spacing w:val="12"/>
        </w:rPr>
        <w:t>as  a  single  dose,  are  available  in  </w:t>
      </w:r>
      <w:r>
        <w:rPr>
          <w:spacing w:val="11"/>
        </w:rPr>
        <w:t>the</w:t>
      </w:r>
      <w:r>
        <w:rPr>
          <w:spacing w:val="8"/>
        </w:rPr>
        <w:t xml:space="preserve">  </w:t>
      </w:r>
      <w:r>
        <w:rPr>
          <w:spacing w:val="11"/>
        </w:rPr>
        <w:t>United</w:t>
      </w:r>
      <w:r>
        <w:rPr>
          <w:spacing w:val="10"/>
          <w:w w:val="101"/>
        </w:rPr>
        <w:t xml:space="preserve">  </w:t>
      </w:r>
      <w:r>
        <w:rPr>
          <w:spacing w:val="11"/>
        </w:rPr>
        <w:t>States</w:t>
      </w:r>
      <w:r>
        <w:rPr>
          <w:spacing w:val="9"/>
          <w:w w:val="101"/>
        </w:rPr>
        <w:t xml:space="preserve">  </w:t>
      </w:r>
      <w:r>
        <w:rPr>
          <w:spacing w:val="11"/>
        </w:rPr>
        <w:t>and</w:t>
      </w:r>
      <w:r>
        <w:rPr>
          <w:spacing w:val="10"/>
          <w:w w:val="101"/>
        </w:rPr>
        <w:t xml:space="preserve">  </w:t>
      </w:r>
      <w:r>
        <w:rPr>
          <w:spacing w:val="11"/>
        </w:rPr>
        <w:t>Europe.</w:t>
      </w:r>
      <w:r>
        <w:rPr/>
        <w:t xml:space="preserve"> </w:t>
      </w:r>
      <w:r>
        <w:rPr>
          <w:spacing w:val="13"/>
        </w:rPr>
        <w:t>UPA</w:t>
      </w:r>
      <w:r>
        <w:rPr>
          <w:spacing w:val="35"/>
        </w:rPr>
        <w:t xml:space="preserve"> </w:t>
      </w:r>
      <w:r>
        <w:rPr>
          <w:spacing w:val="13"/>
        </w:rPr>
        <w:t>can</w:t>
      </w:r>
      <w:r>
        <w:rPr>
          <w:spacing w:val="33"/>
          <w:w w:val="101"/>
        </w:rPr>
        <w:t xml:space="preserve"> </w:t>
      </w:r>
      <w:r>
        <w:rPr>
          <w:spacing w:val="13"/>
        </w:rPr>
        <w:t>be</w:t>
      </w:r>
      <w:r>
        <w:rPr>
          <w:spacing w:val="34"/>
          <w:w w:val="102"/>
        </w:rPr>
        <w:t xml:space="preserve"> </w:t>
      </w:r>
      <w:r>
        <w:rPr>
          <w:spacing w:val="13"/>
        </w:rPr>
        <w:t>effectively</w:t>
      </w:r>
      <w:r>
        <w:rPr>
          <w:spacing w:val="34"/>
        </w:rPr>
        <w:t xml:space="preserve"> </w:t>
      </w:r>
      <w:r>
        <w:rPr>
          <w:spacing w:val="13"/>
        </w:rPr>
        <w:t>used</w:t>
      </w:r>
      <w:r>
        <w:rPr>
          <w:spacing w:val="34"/>
          <w:w w:val="102"/>
        </w:rPr>
        <w:t xml:space="preserve"> </w:t>
      </w:r>
      <w:r>
        <w:rPr>
          <w:spacing w:val="13"/>
        </w:rPr>
        <w:t>up</w:t>
      </w:r>
      <w:r>
        <w:rPr>
          <w:spacing w:val="33"/>
          <w:w w:val="101"/>
        </w:rPr>
        <w:t xml:space="preserve"> </w:t>
      </w:r>
      <w:r>
        <w:rPr>
          <w:spacing w:val="13"/>
        </w:rPr>
        <w:t>to</w:t>
      </w:r>
      <w:r>
        <w:rPr>
          <w:spacing w:val="2"/>
        </w:rPr>
        <w:t xml:space="preserve">  </w:t>
      </w:r>
      <w:r>
        <w:rPr>
          <w:spacing w:val="13"/>
        </w:rPr>
        <w:t>120</w:t>
      </w:r>
      <w:r>
        <w:rPr>
          <w:spacing w:val="36"/>
          <w:w w:val="102"/>
        </w:rPr>
        <w:t xml:space="preserve"> </w:t>
      </w:r>
      <w:r>
        <w:rPr>
          <w:spacing w:val="13"/>
        </w:rPr>
        <w:t>ho</w:t>
      </w:r>
      <w:r>
        <w:rPr>
          <w:spacing w:val="12"/>
        </w:rPr>
        <w:t>urs</w:t>
      </w:r>
      <w:r>
        <w:rPr>
          <w:spacing w:val="34"/>
        </w:rPr>
        <w:t xml:space="preserve"> </w:t>
      </w:r>
      <w:r>
        <w:rPr>
          <w:spacing w:val="12"/>
        </w:rPr>
        <w:t>after</w:t>
      </w:r>
      <w:r>
        <w:rPr>
          <w:spacing w:val="34"/>
          <w:w w:val="102"/>
        </w:rPr>
        <w:t xml:space="preserve"> </w:t>
      </w:r>
      <w:r>
        <w:rPr>
          <w:spacing w:val="12"/>
        </w:rPr>
        <w:t>unprotected</w:t>
      </w:r>
      <w:r>
        <w:rPr>
          <w:spacing w:val="35"/>
          <w:w w:val="102"/>
        </w:rPr>
        <w:t xml:space="preserve"> </w:t>
      </w:r>
      <w:r>
        <w:rPr>
          <w:spacing w:val="12"/>
        </w:rPr>
        <w:t>in-</w:t>
      </w:r>
      <w:r>
        <w:rPr/>
        <w:t xml:space="preserve"> </w:t>
      </w:r>
      <w:r>
        <w:rPr>
          <w:spacing w:val="13"/>
        </w:rPr>
        <w:t>tercourse</w:t>
      </w:r>
      <w:r>
        <w:rPr>
          <w:spacing w:val="3"/>
        </w:rPr>
        <w:t xml:space="preserve">  </w:t>
      </w:r>
      <w:r>
        <w:rPr>
          <w:spacing w:val="13"/>
        </w:rPr>
        <w:t>while</w:t>
      </w:r>
      <w:r>
        <w:rPr>
          <w:spacing w:val="5"/>
        </w:rPr>
        <w:t xml:space="preserve">  </w:t>
      </w:r>
      <w:r>
        <w:rPr>
          <w:spacing w:val="13"/>
        </w:rPr>
        <w:t>oral</w:t>
      </w:r>
      <w:r>
        <w:rPr>
          <w:spacing w:val="5"/>
        </w:rPr>
        <w:t xml:space="preserve">  </w:t>
      </w:r>
      <w:r>
        <w:rPr>
          <w:spacing w:val="13"/>
        </w:rPr>
        <w:t>LNG</w:t>
      </w:r>
      <w:r>
        <w:rPr>
          <w:spacing w:val="5"/>
        </w:rPr>
        <w:t xml:space="preserve">  </w:t>
      </w:r>
      <w:r>
        <w:rPr>
          <w:spacing w:val="13"/>
        </w:rPr>
        <w:t>can</w:t>
      </w:r>
      <w:r>
        <w:rPr>
          <w:spacing w:val="4"/>
        </w:rPr>
        <w:t xml:space="preserve">  </w:t>
      </w:r>
      <w:r>
        <w:rPr>
          <w:spacing w:val="13"/>
        </w:rPr>
        <w:t>be</w:t>
      </w:r>
      <w:r>
        <w:rPr>
          <w:spacing w:val="5"/>
        </w:rPr>
        <w:t xml:space="preserve">  </w:t>
      </w:r>
      <w:r>
        <w:rPr>
          <w:spacing w:val="13"/>
        </w:rPr>
        <w:t>effe</w:t>
      </w:r>
      <w:r>
        <w:rPr>
          <w:spacing w:val="12"/>
        </w:rPr>
        <w:t>ctively</w:t>
      </w:r>
      <w:r>
        <w:rPr>
          <w:spacing w:val="4"/>
        </w:rPr>
        <w:t xml:space="preserve">  </w:t>
      </w:r>
      <w:r>
        <w:rPr>
          <w:spacing w:val="12"/>
        </w:rPr>
        <w:t>used</w:t>
      </w:r>
      <w:r>
        <w:rPr>
          <w:spacing w:val="5"/>
        </w:rPr>
        <w:t xml:space="preserve">  </w:t>
      </w:r>
      <w:r>
        <w:rPr>
          <w:spacing w:val="12"/>
        </w:rPr>
        <w:t>up</w:t>
      </w:r>
      <w:r>
        <w:rPr>
          <w:spacing w:val="4"/>
        </w:rPr>
        <w:t xml:space="preserve">  </w:t>
      </w:r>
      <w:r>
        <w:rPr>
          <w:spacing w:val="12"/>
        </w:rPr>
        <w:t>to</w:t>
      </w:r>
      <w:r>
        <w:rPr>
          <w:spacing w:val="5"/>
        </w:rPr>
        <w:t xml:space="preserve">  </w:t>
      </w:r>
      <w:r>
        <w:rPr>
          <w:spacing w:val="12"/>
        </w:rPr>
        <w:t>96</w:t>
      </w:r>
      <w:r>
        <w:rPr>
          <w:spacing w:val="5"/>
        </w:rPr>
        <w:t xml:space="preserve">  </w:t>
      </w:r>
      <w:r>
        <w:rPr>
          <w:spacing w:val="12"/>
        </w:rPr>
        <w:t>hours</w:t>
      </w:r>
      <w:r>
        <w:rPr>
          <w:spacing w:val="1"/>
        </w:rPr>
        <w:t xml:space="preserve"> </w:t>
      </w:r>
      <w:r>
        <w:rPr>
          <w:spacing w:val="14"/>
        </w:rPr>
        <w:t>(and</w:t>
      </w:r>
      <w:r>
        <w:rPr/>
        <w:t xml:space="preserve">  </w:t>
      </w:r>
      <w:r>
        <w:rPr>
          <w:spacing w:val="14"/>
        </w:rPr>
        <w:t>possibly</w:t>
      </w:r>
      <w:r>
        <w:rPr>
          <w:spacing w:val="37"/>
          <w:w w:val="101"/>
        </w:rPr>
        <w:t xml:space="preserve"> </w:t>
      </w:r>
      <w:r>
        <w:rPr>
          <w:spacing w:val="14"/>
        </w:rPr>
        <w:t>up</w:t>
      </w:r>
      <w:r>
        <w:rPr>
          <w:spacing w:val="36"/>
          <w:w w:val="101"/>
        </w:rPr>
        <w:t xml:space="preserve"> </w:t>
      </w:r>
      <w:r>
        <w:rPr>
          <w:spacing w:val="14"/>
        </w:rPr>
        <w:t>to</w:t>
      </w:r>
      <w:r>
        <w:rPr>
          <w:spacing w:val="4"/>
        </w:rPr>
        <w:t xml:space="preserve">  </w:t>
      </w:r>
      <w:r>
        <w:rPr>
          <w:spacing w:val="14"/>
        </w:rPr>
        <w:t>120</w:t>
      </w:r>
      <w:r>
        <w:rPr/>
        <w:t xml:space="preserve">  </w:t>
      </w:r>
      <w:r>
        <w:rPr>
          <w:spacing w:val="14"/>
        </w:rPr>
        <w:t>hours)</w:t>
      </w:r>
      <w:r>
        <w:rPr>
          <w:spacing w:val="38"/>
        </w:rPr>
        <w:t xml:space="preserve"> </w:t>
      </w:r>
      <w:r>
        <w:rPr>
          <w:spacing w:val="14"/>
        </w:rPr>
        <w:t>after</w:t>
      </w:r>
      <w:r>
        <w:rPr>
          <w:spacing w:val="37"/>
        </w:rPr>
        <w:t xml:space="preserve"> </w:t>
      </w:r>
      <w:r>
        <w:rPr>
          <w:spacing w:val="14"/>
        </w:rPr>
        <w:t>unprotected</w:t>
      </w:r>
      <w:r>
        <w:rPr/>
        <w:t xml:space="preserve">  </w:t>
      </w:r>
      <w:r>
        <w:rPr>
          <w:spacing w:val="14"/>
        </w:rPr>
        <w:t>in</w:t>
      </w:r>
      <w:r>
        <w:rPr>
          <w:spacing w:val="13"/>
        </w:rPr>
        <w:t>tercourse </w:t>
      </w:r>
      <w:hyperlink w:history="true" w:anchor="bookmark7">
        <w:r>
          <w:rPr>
            <w:color w:val="0080AC"/>
            <w:spacing w:val="13"/>
          </w:rPr>
          <w:t>[10]</w:t>
        </w:r>
      </w:hyperlink>
      <w:r>
        <w:rPr>
          <w:spacing w:val="13"/>
        </w:rPr>
        <w:t>.</w:t>
      </w:r>
      <w:r>
        <w:rPr>
          <w:spacing w:val="1"/>
        </w:rPr>
        <w:t xml:space="preserve"> </w:t>
      </w:r>
      <w:r>
        <w:rPr>
          <w:spacing w:val="13"/>
        </w:rPr>
        <w:t>In</w:t>
      </w:r>
      <w:r>
        <w:rPr>
          <w:spacing w:val="5"/>
        </w:rPr>
        <w:t xml:space="preserve">  </w:t>
      </w:r>
      <w:r>
        <w:rPr>
          <w:spacing w:val="13"/>
        </w:rPr>
        <w:t>a</w:t>
      </w:r>
      <w:r>
        <w:rPr>
          <w:spacing w:val="6"/>
        </w:rPr>
        <w:t xml:space="preserve">  </w:t>
      </w:r>
      <w:r>
        <w:rPr>
          <w:spacing w:val="13"/>
        </w:rPr>
        <w:t>few</w:t>
      </w:r>
      <w:r>
        <w:rPr>
          <w:spacing w:val="5"/>
        </w:rPr>
        <w:t xml:space="preserve">  </w:t>
      </w:r>
      <w:r>
        <w:rPr>
          <w:spacing w:val="13"/>
        </w:rPr>
        <w:t>countries,</w:t>
      </w:r>
      <w:r>
        <w:rPr>
          <w:spacing w:val="5"/>
        </w:rPr>
        <w:t xml:space="preserve">  </w:t>
      </w:r>
      <w:r>
        <w:rPr>
          <w:spacing w:val="13"/>
        </w:rPr>
        <w:t>oral</w:t>
      </w:r>
      <w:r>
        <w:rPr>
          <w:spacing w:val="6"/>
        </w:rPr>
        <w:t xml:space="preserve">  </w:t>
      </w:r>
      <w:r>
        <w:rPr>
          <w:spacing w:val="12"/>
        </w:rPr>
        <w:t>mifepristone</w:t>
      </w:r>
      <w:r>
        <w:rPr>
          <w:spacing w:val="6"/>
        </w:rPr>
        <w:t xml:space="preserve">  </w:t>
      </w:r>
      <w:r>
        <w:rPr>
          <w:spacing w:val="12"/>
        </w:rPr>
        <w:t>in</w:t>
      </w:r>
      <w:r>
        <w:rPr>
          <w:spacing w:val="5"/>
        </w:rPr>
        <w:t xml:space="preserve">  </w:t>
      </w:r>
      <w:r>
        <w:rPr>
          <w:spacing w:val="12"/>
        </w:rPr>
        <w:t>doses</w:t>
      </w:r>
      <w:r>
        <w:rPr>
          <w:spacing w:val="5"/>
        </w:rPr>
        <w:t xml:space="preserve">  </w:t>
      </w:r>
      <w:r>
        <w:rPr>
          <w:spacing w:val="12"/>
        </w:rPr>
        <w:t>of</w:t>
      </w:r>
      <w:r>
        <w:rPr>
          <w:spacing w:val="3"/>
        </w:rPr>
        <w:t xml:space="preserve">  </w:t>
      </w:r>
      <w:r>
        <w:rPr>
          <w:spacing w:val="12"/>
        </w:rPr>
        <w:t>10</w:t>
      </w:r>
      <w:r>
        <w:rPr>
          <w:spacing w:val="5"/>
        </w:rPr>
        <w:t xml:space="preserve">  </w:t>
      </w:r>
      <w:r>
        <w:rPr>
          <w:spacing w:val="12"/>
        </w:rPr>
        <w:t>to</w:t>
      </w:r>
      <w:r>
        <w:rPr>
          <w:spacing w:val="5"/>
        </w:rPr>
        <w:t xml:space="preserve">  </w:t>
      </w:r>
      <w:r>
        <w:rPr>
          <w:spacing w:val="12"/>
        </w:rPr>
        <w:t>25</w:t>
      </w:r>
      <w:r>
        <w:rPr>
          <w:spacing w:val="6"/>
        </w:rPr>
        <w:t xml:space="preserve">  </w:t>
      </w:r>
      <w:r>
        <w:rPr>
          <w:spacing w:val="12"/>
        </w:rPr>
        <w:t>mg</w:t>
      </w:r>
      <w:r>
        <w:rPr>
          <w:spacing w:val="6"/>
        </w:rPr>
        <w:t xml:space="preserve">  </w:t>
      </w:r>
      <w:r>
        <w:rPr>
          <w:spacing w:val="12"/>
        </w:rPr>
        <w:t>is</w:t>
      </w:r>
      <w:r>
        <w:rPr/>
        <w:t xml:space="preserve"> </w:t>
      </w:r>
      <w:r>
        <w:rPr>
          <w:spacing w:val="12"/>
        </w:rPr>
        <w:t>available</w:t>
      </w:r>
      <w:r>
        <w:rPr>
          <w:spacing w:val="36"/>
          <w:w w:val="101"/>
        </w:rPr>
        <w:t xml:space="preserve"> </w:t>
      </w:r>
      <w:r>
        <w:rPr>
          <w:spacing w:val="12"/>
        </w:rPr>
        <w:t>commercially</w:t>
      </w:r>
      <w:r>
        <w:rPr>
          <w:spacing w:val="35"/>
          <w:w w:val="102"/>
        </w:rPr>
        <w:t xml:space="preserve"> </w:t>
      </w:r>
      <w:r>
        <w:rPr>
          <w:spacing w:val="12"/>
        </w:rPr>
        <w:t>as</w:t>
      </w:r>
      <w:r>
        <w:rPr>
          <w:spacing w:val="37"/>
        </w:rPr>
        <w:t xml:space="preserve"> </w:t>
      </w:r>
      <w:r>
        <w:rPr>
          <w:spacing w:val="12"/>
        </w:rPr>
        <w:t>EC </w:t>
      </w:r>
      <w:hyperlink w:history="true" w:anchor="bookmark8">
        <w:r>
          <w:rPr>
            <w:color w:val="0080AC"/>
            <w:spacing w:val="12"/>
          </w:rPr>
          <w:t>[11]</w:t>
        </w:r>
      </w:hyperlink>
      <w:r>
        <w:rPr>
          <w:spacing w:val="12"/>
        </w:rPr>
        <w:t>.</w:t>
      </w:r>
      <w:r>
        <w:rPr>
          <w:spacing w:val="30"/>
        </w:rPr>
        <w:t xml:space="preserve"> </w:t>
      </w:r>
      <w:r>
        <w:rPr>
          <w:spacing w:val="12"/>
        </w:rPr>
        <w:t>The</w:t>
      </w:r>
      <w:r>
        <w:rPr>
          <w:spacing w:val="30"/>
        </w:rPr>
        <w:t xml:space="preserve"> </w:t>
      </w:r>
      <w:r>
        <w:rPr>
          <w:spacing w:val="12"/>
        </w:rPr>
        <w:t>Yuzpe</w:t>
      </w:r>
      <w:r>
        <w:rPr>
          <w:spacing w:val="37"/>
          <w:w w:val="101"/>
        </w:rPr>
        <w:t xml:space="preserve"> </w:t>
      </w:r>
      <w:r>
        <w:rPr>
          <w:spacing w:val="12"/>
        </w:rPr>
        <w:t>method</w:t>
      </w:r>
      <w:r>
        <w:rPr>
          <w:spacing w:val="37"/>
          <w:w w:val="101"/>
        </w:rPr>
        <w:t xml:space="preserve"> </w:t>
      </w:r>
      <w:r>
        <w:rPr>
          <w:spacing w:val="12"/>
        </w:rPr>
        <w:t>i</w:t>
      </w:r>
      <w:r>
        <w:rPr>
          <w:spacing w:val="11"/>
        </w:rPr>
        <w:t>s</w:t>
      </w:r>
      <w:r>
        <w:rPr>
          <w:spacing w:val="36"/>
        </w:rPr>
        <w:t xml:space="preserve"> </w:t>
      </w:r>
      <w:r>
        <w:rPr>
          <w:spacing w:val="11"/>
        </w:rPr>
        <w:t>a</w:t>
      </w:r>
      <w:r>
        <w:rPr>
          <w:spacing w:val="37"/>
        </w:rPr>
        <w:t xml:space="preserve"> </w:t>
      </w:r>
      <w:r>
        <w:rPr>
          <w:spacing w:val="11"/>
        </w:rPr>
        <w:t>form</w:t>
      </w:r>
      <w:r>
        <w:rPr>
          <w:spacing w:val="36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4"/>
        </w:rPr>
        <w:t>EC</w:t>
      </w:r>
      <w:r>
        <w:rPr/>
        <w:t xml:space="preserve">  </w:t>
      </w:r>
      <w:r>
        <w:rPr>
          <w:spacing w:val="14"/>
        </w:rPr>
        <w:t>that</w:t>
      </w:r>
      <w:r>
        <w:rPr>
          <w:spacing w:val="2"/>
        </w:rPr>
        <w:t xml:space="preserve">  </w:t>
      </w:r>
      <w:r>
        <w:rPr>
          <w:spacing w:val="14"/>
        </w:rPr>
        <w:t>comprises</w:t>
      </w:r>
      <w:r>
        <w:rPr/>
        <w:t xml:space="preserve">  </w:t>
      </w:r>
      <w:r>
        <w:rPr>
          <w:spacing w:val="14"/>
        </w:rPr>
        <w:t>two</w:t>
      </w:r>
      <w:r>
        <w:rPr>
          <w:spacing w:val="1"/>
        </w:rPr>
        <w:t xml:space="preserve">  </w:t>
      </w:r>
      <w:r>
        <w:rPr>
          <w:spacing w:val="14"/>
        </w:rPr>
        <w:t>dose</w:t>
      </w:r>
      <w:r>
        <w:rPr>
          <w:spacing w:val="13"/>
        </w:rPr>
        <w:t>s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28"/>
          <w:w w:val="101"/>
        </w:rPr>
        <w:t xml:space="preserve"> </w:t>
      </w:r>
      <w:r>
        <w:rPr>
          <w:spacing w:val="13"/>
        </w:rPr>
        <w:t>combined</w:t>
      </w:r>
      <w:r>
        <w:rPr>
          <w:spacing w:val="1"/>
        </w:rPr>
        <w:t xml:space="preserve">  </w:t>
      </w:r>
      <w:r>
        <w:rPr>
          <w:spacing w:val="13"/>
        </w:rPr>
        <w:t>oral</w:t>
      </w:r>
      <w:r>
        <w:rPr>
          <w:spacing w:val="1"/>
        </w:rPr>
        <w:t xml:space="preserve">  </w:t>
      </w:r>
      <w:r>
        <w:rPr>
          <w:spacing w:val="13"/>
        </w:rPr>
        <w:t>contraceptive</w:t>
      </w:r>
      <w:r>
        <w:rPr>
          <w:spacing w:val="1"/>
        </w:rPr>
        <w:t xml:space="preserve">  </w:t>
      </w:r>
      <w:r>
        <w:rPr>
          <w:spacing w:val="13"/>
        </w:rPr>
        <w:t>pills</w:t>
      </w:r>
    </w:p>
    <w:p>
      <w:pPr>
        <w:spacing w:line="283" w:lineRule="auto"/>
        <w:sectPr>
          <w:type w:val="continuous"/>
          <w:pgSz w:w="11905" w:h="15879"/>
          <w:pgMar w:top="1" w:right="733" w:bottom="1" w:left="736" w:header="0" w:footer="0" w:gutter="0"/>
          <w:cols w:equalWidth="0" w:num="2">
            <w:col w:w="5293" w:space="100"/>
            <w:col w:w="5043" w:space="0"/>
          </w:cols>
        </w:sectPr>
        <w:rPr/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35" w:line="222" w:lineRule="auto"/>
        <w:rPr>
          <w:sz w:val="12"/>
          <w:szCs w:val="12"/>
        </w:rPr>
      </w:pPr>
      <w:hyperlink w:history="true" r:id="rId3">
        <w:r>
          <w:rPr>
            <w:sz w:val="12"/>
            <w:szCs w:val="12"/>
            <w:color w:val="0080AC"/>
            <w:spacing w:val="10"/>
          </w:rPr>
          <w:t>https://doi.org/10.1016/j.contraception.2023.109958</w:t>
        </w:r>
      </w:hyperlink>
    </w:p>
    <w:p>
      <w:pPr>
        <w:pStyle w:val="BodyText"/>
        <w:ind w:left="21"/>
        <w:spacing w:before="43" w:line="222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0010-7824/©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sz w:val="12"/>
          <w:szCs w:val="12"/>
          <w:spacing w:val="9"/>
        </w:rPr>
        <w:t>2023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9"/>
        </w:rPr>
        <w:t>Elsevier</w:t>
      </w:r>
      <w:r>
        <w:rPr>
          <w:sz w:val="12"/>
          <w:szCs w:val="12"/>
          <w:spacing w:val="23"/>
          <w:w w:val="103"/>
        </w:rPr>
        <w:t xml:space="preserve"> </w:t>
      </w:r>
      <w:r>
        <w:rPr>
          <w:sz w:val="12"/>
          <w:szCs w:val="12"/>
          <w:spacing w:val="9"/>
        </w:rPr>
        <w:t>Inc.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9"/>
        </w:rPr>
        <w:t>All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9"/>
        </w:rPr>
        <w:t>rights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9"/>
        </w:rPr>
        <w:t>reserved.</w:t>
      </w:r>
    </w:p>
    <w:p>
      <w:pPr>
        <w:spacing w:before="58"/>
        <w:rPr/>
      </w:pPr>
      <w:r/>
    </w:p>
    <w:tbl>
      <w:tblPr>
        <w:tblStyle w:val="TableNormal"/>
        <w:tblW w:w="10375" w:type="dxa"/>
        <w:tblInd w:w="18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375"/>
      </w:tblGrid>
      <w:tr>
        <w:trPr>
          <w:trHeight w:val="492" w:hRule="atLeast"/>
        </w:trPr>
        <w:tc>
          <w:tcPr>
            <w:shd w:val="clear" w:fill="B2B2B2"/>
            <w:tcW w:w="10375" w:type="dxa"/>
            <w:vAlign w:val="top"/>
          </w:tcPr>
          <w:p>
            <w:pPr>
              <w:pStyle w:val="TableText"/>
              <w:ind w:left="70"/>
              <w:spacing w:before="6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</w:rPr>
              <w:t>Please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cite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this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article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as: J.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Salcedo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et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al.,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Society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of Family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Planning</w:t>
            </w:r>
            <w:r>
              <w:rPr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Clinical</w:t>
            </w:r>
            <w:r>
              <w:rPr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Recommendation: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Emergency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contraception,</w:t>
            </w:r>
            <w:r>
              <w:rPr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</w:t>
            </w:r>
            <w:r>
              <w:rPr>
                <w:sz w:val="15"/>
                <w:szCs w:val="15"/>
                <w:spacing w:val="11"/>
              </w:rPr>
              <w:t>ontraception,</w:t>
            </w:r>
          </w:p>
          <w:p>
            <w:pPr>
              <w:pStyle w:val="TableText"/>
              <w:ind w:left="70"/>
              <w:spacing w:before="49" w:line="221" w:lineRule="auto"/>
              <w:rPr>
                <w:sz w:val="15"/>
                <w:szCs w:val="15"/>
              </w:rPr>
            </w:pPr>
            <w:hyperlink w:history="true" r:id="rId3">
              <w:r>
                <w:rPr>
                  <w:sz w:val="15"/>
                  <w:szCs w:val="15"/>
                  <w:color w:val="0080AC"/>
                  <w:spacing w:val="13"/>
                </w:rPr>
                <w:t>https://doi.org/10.1016/j.contraception.2023.109958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5" w:h="15879"/>
          <w:pgMar w:top="1" w:right="733" w:bottom="1" w:left="736" w:header="0" w:footer="0" w:gutter="0"/>
          <w:cols w:equalWidth="0" w:num="1">
            <w:col w:w="1043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17"/>
        <w:spacing w:line="161" w:lineRule="auto"/>
        <w:tabs>
          <w:tab w:val="left" w:pos="3565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5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23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3"/>
        </w:rPr>
        <w:t>: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CON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3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3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18,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2023;10:23]</w:t>
      </w:r>
    </w:p>
    <w:p>
      <w:pPr>
        <w:pStyle w:val="BodyText"/>
        <w:spacing w:before="145" w:line="222" w:lineRule="auto"/>
        <w:rPr>
          <w:sz w:val="12"/>
          <w:szCs w:val="12"/>
        </w:rPr>
      </w:pPr>
      <w:r>
        <w:rPr>
          <w:sz w:val="12"/>
          <w:szCs w:val="12"/>
          <w:i/>
          <w:iCs/>
          <w:spacing w:val="7"/>
        </w:rPr>
        <w:t>J.</w:t>
      </w:r>
      <w:r>
        <w:rPr>
          <w:sz w:val="12"/>
          <w:szCs w:val="12"/>
          <w:i/>
          <w:iCs/>
          <w:spacing w:val="18"/>
          <w:w w:val="102"/>
        </w:rPr>
        <w:t xml:space="preserve"> </w:t>
      </w:r>
      <w:r>
        <w:rPr>
          <w:sz w:val="12"/>
          <w:szCs w:val="12"/>
          <w:i/>
          <w:iCs/>
          <w:spacing w:val="7"/>
        </w:rPr>
        <w:t>Salcedo</w:t>
      </w:r>
      <w:r>
        <w:rPr>
          <w:sz w:val="12"/>
          <w:szCs w:val="12"/>
          <w:i/>
          <w:iCs/>
          <w:spacing w:val="23"/>
          <w:w w:val="101"/>
        </w:rPr>
        <w:t xml:space="preserve"> </w:t>
      </w:r>
      <w:r>
        <w:rPr>
          <w:sz w:val="12"/>
          <w:szCs w:val="12"/>
          <w:i/>
          <w:iCs/>
          <w:spacing w:val="7"/>
        </w:rPr>
        <w:t>et</w:t>
      </w:r>
      <w:r>
        <w:rPr>
          <w:sz w:val="12"/>
          <w:szCs w:val="12"/>
          <w:i/>
          <w:iCs/>
          <w:spacing w:val="20"/>
          <w:w w:val="103"/>
        </w:rPr>
        <w:t xml:space="preserve"> </w:t>
      </w:r>
      <w:r>
        <w:rPr>
          <w:sz w:val="12"/>
          <w:szCs w:val="12"/>
          <w:i/>
          <w:iCs/>
          <w:spacing w:val="7"/>
        </w:rPr>
        <w:t>al.</w:t>
      </w:r>
      <w:r>
        <w:rPr>
          <w:sz w:val="12"/>
          <w:szCs w:val="12"/>
          <w:i/>
          <w:iCs/>
          <w:spacing w:val="1"/>
        </w:rPr>
        <w:t xml:space="preserve">                       </w:t>
      </w:r>
      <w:r>
        <w:rPr>
          <w:sz w:val="12"/>
          <w:szCs w:val="12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  <w:i/>
          <w:iCs/>
          <w:spacing w:val="7"/>
        </w:rPr>
        <w:t>Contraception</w:t>
      </w:r>
      <w:r>
        <w:rPr>
          <w:sz w:val="12"/>
          <w:szCs w:val="12"/>
          <w:i/>
          <w:iCs/>
          <w:spacing w:val="17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  <w:r>
        <w:rPr>
          <w:sz w:val="12"/>
          <w:szCs w:val="12"/>
          <w:i/>
          <w:iCs/>
          <w:spacing w:val="22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(xxxx)</w:t>
      </w:r>
      <w:r>
        <w:rPr>
          <w:sz w:val="12"/>
          <w:szCs w:val="12"/>
          <w:i/>
          <w:iCs/>
          <w:spacing w:val="16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</w:p>
    <w:p>
      <w:pPr>
        <w:spacing w:before="10"/>
        <w:rPr/>
      </w:pPr>
      <w:r/>
    </w:p>
    <w:p>
      <w:pPr>
        <w:sectPr>
          <w:footerReference w:type="default" r:id="rId9"/>
          <w:pgSz w:w="11905" w:h="15879"/>
          <w:pgMar w:top="155" w:right="735" w:bottom="673" w:left="734" w:header="0" w:footer="520" w:gutter="0"/>
          <w:cols w:equalWidth="0" w:num="1">
            <w:col w:w="10436" w:space="0"/>
          </w:cols>
        </w:sectPr>
        <w:rPr/>
      </w:pPr>
    </w:p>
    <w:p>
      <w:pPr>
        <w:pStyle w:val="BodyText"/>
        <w:ind w:left="24" w:right="249"/>
        <w:spacing w:before="31" w:line="279" w:lineRule="auto"/>
        <w:jc w:val="both"/>
        <w:rPr/>
      </w:pPr>
      <w:r>
        <w:rPr>
          <w:spacing w:val="12"/>
        </w:rPr>
        <w:t>containing</w:t>
      </w:r>
      <w:r>
        <w:rPr>
          <w:spacing w:val="35"/>
        </w:rPr>
        <w:t xml:space="preserve"> </w:t>
      </w:r>
      <w:r>
        <w:rPr>
          <w:spacing w:val="12"/>
        </w:rPr>
        <w:t>100</w:t>
      </w:r>
      <w:r>
        <w:rPr>
          <w:spacing w:val="26"/>
          <w:w w:val="101"/>
        </w:rPr>
        <w:t xml:space="preserve"> </w:t>
      </w:r>
      <w:r>
        <w:rPr>
          <w:spacing w:val="12"/>
        </w:rPr>
        <w:t>to</w:t>
      </w:r>
      <w:r>
        <w:rPr>
          <w:spacing w:val="35"/>
          <w:w w:val="101"/>
        </w:rPr>
        <w:t xml:space="preserve"> </w:t>
      </w:r>
      <w:r>
        <w:rPr>
          <w:spacing w:val="12"/>
        </w:rPr>
        <w:t>120</w:t>
      </w:r>
      <w:r>
        <w:rPr>
          <w:spacing w:val="28"/>
          <w:w w:val="102"/>
        </w:rPr>
        <w:t xml:space="preserve"> </w:t>
      </w:r>
      <w:r>
        <w:rPr>
          <w:spacing w:val="12"/>
        </w:rPr>
        <w:t>mcg</w:t>
      </w:r>
      <w:r>
        <w:rPr>
          <w:spacing w:val="28"/>
        </w:rPr>
        <w:t xml:space="preserve"> </w:t>
      </w:r>
      <w:r>
        <w:rPr>
          <w:spacing w:val="12"/>
        </w:rPr>
        <w:t>ethinyl</w:t>
      </w:r>
      <w:r>
        <w:rPr>
          <w:spacing w:val="27"/>
          <w:w w:val="102"/>
        </w:rPr>
        <w:t xml:space="preserve"> </w:t>
      </w:r>
      <w:r>
        <w:rPr>
          <w:spacing w:val="12"/>
        </w:rPr>
        <w:t>estradiol</w:t>
      </w:r>
      <w:r>
        <w:rPr>
          <w:spacing w:val="27"/>
          <w:w w:val="101"/>
        </w:rPr>
        <w:t xml:space="preserve"> </w:t>
      </w:r>
      <w:r>
        <w:rPr>
          <w:spacing w:val="12"/>
        </w:rPr>
        <w:t>(EE)</w:t>
      </w:r>
      <w:r>
        <w:rPr>
          <w:spacing w:val="27"/>
          <w:w w:val="101"/>
        </w:rPr>
        <w:t xml:space="preserve"> </w:t>
      </w:r>
      <w:r>
        <w:rPr>
          <w:spacing w:val="12"/>
        </w:rPr>
        <w:t>and</w:t>
      </w:r>
      <w:r>
        <w:rPr>
          <w:spacing w:val="27"/>
          <w:w w:val="102"/>
        </w:rPr>
        <w:t xml:space="preserve"> </w:t>
      </w:r>
      <w:r>
        <w:rPr>
          <w:spacing w:val="12"/>
        </w:rPr>
        <w:t>0.5</w:t>
      </w:r>
      <w:r>
        <w:rPr>
          <w:spacing w:val="26"/>
          <w:w w:val="101"/>
        </w:rPr>
        <w:t xml:space="preserve"> </w:t>
      </w:r>
      <w:r>
        <w:rPr>
          <w:spacing w:val="12"/>
        </w:rPr>
        <w:t>to</w:t>
      </w:r>
      <w:r>
        <w:rPr>
          <w:spacing w:val="28"/>
        </w:rPr>
        <w:t xml:space="preserve"> </w:t>
      </w:r>
      <w:r>
        <w:rPr>
          <w:spacing w:val="12"/>
        </w:rPr>
        <w:t>0.6</w:t>
      </w:r>
      <w:r>
        <w:rPr>
          <w:spacing w:val="29"/>
        </w:rPr>
        <w:t xml:space="preserve"> </w:t>
      </w:r>
      <w:r>
        <w:rPr>
          <w:spacing w:val="12"/>
        </w:rPr>
        <w:t>mg</w:t>
      </w:r>
      <w:r>
        <w:rPr/>
        <w:t xml:space="preserve"> </w:t>
      </w:r>
      <w:r>
        <w:rPr>
          <w:spacing w:val="13"/>
        </w:rPr>
        <w:t>LNG</w:t>
      </w:r>
      <w:r>
        <w:rPr>
          <w:spacing w:val="32"/>
        </w:rPr>
        <w:t xml:space="preserve"> </w:t>
      </w:r>
      <w:r>
        <w:rPr>
          <w:spacing w:val="13"/>
        </w:rPr>
        <w:t>per</w:t>
      </w:r>
      <w:r>
        <w:rPr>
          <w:spacing w:val="31"/>
          <w:w w:val="102"/>
        </w:rPr>
        <w:t xml:space="preserve"> </w:t>
      </w:r>
      <w:r>
        <w:rPr>
          <w:spacing w:val="13"/>
        </w:rPr>
        <w:t>dose </w:t>
      </w:r>
      <w:hyperlink w:history="true" w:anchor="bookmark9">
        <w:r>
          <w:rPr>
            <w:color w:val="0080AC"/>
            <w:spacing w:val="13"/>
          </w:rPr>
          <w:t>[12]</w:t>
        </w:r>
      </w:hyperlink>
      <w:r>
        <w:rPr>
          <w:spacing w:val="13"/>
        </w:rPr>
        <w:t>.</w:t>
      </w:r>
      <w:r>
        <w:rPr>
          <w:spacing w:val="31"/>
          <w:w w:val="102"/>
        </w:rPr>
        <w:t xml:space="preserve"> </w:t>
      </w:r>
      <w:r>
        <w:rPr>
          <w:spacing w:val="13"/>
        </w:rPr>
        <w:t>Given</w:t>
      </w:r>
      <w:r>
        <w:rPr>
          <w:spacing w:val="30"/>
        </w:rPr>
        <w:t xml:space="preserve"> </w:t>
      </w:r>
      <w:r>
        <w:rPr>
          <w:spacing w:val="13"/>
        </w:rPr>
        <w:t>the</w:t>
      </w:r>
      <w:r>
        <w:rPr>
          <w:spacing w:val="32"/>
          <w:w w:val="102"/>
        </w:rPr>
        <w:t xml:space="preserve"> </w:t>
      </w:r>
      <w:r>
        <w:rPr>
          <w:spacing w:val="13"/>
        </w:rPr>
        <w:t>resulting</w:t>
      </w:r>
      <w:r>
        <w:rPr>
          <w:spacing w:val="32"/>
          <w:w w:val="101"/>
        </w:rPr>
        <w:t xml:space="preserve"> </w:t>
      </w:r>
      <w:r>
        <w:rPr>
          <w:spacing w:val="13"/>
        </w:rPr>
        <w:t>na</w:t>
      </w:r>
      <w:r>
        <w:rPr>
          <w:spacing w:val="12"/>
        </w:rPr>
        <w:t>usea</w:t>
      </w:r>
      <w:r>
        <w:rPr>
          <w:spacing w:val="32"/>
          <w:w w:val="101"/>
        </w:rPr>
        <w:t xml:space="preserve"> </w:t>
      </w:r>
      <w:r>
        <w:rPr>
          <w:spacing w:val="12"/>
        </w:rPr>
        <w:t>from</w:t>
      </w:r>
      <w:r>
        <w:rPr>
          <w:spacing w:val="30"/>
        </w:rPr>
        <w:t xml:space="preserve"> </w:t>
      </w:r>
      <w:r>
        <w:rPr>
          <w:spacing w:val="12"/>
        </w:rPr>
        <w:t>this</w:t>
      </w:r>
      <w:r>
        <w:rPr>
          <w:spacing w:val="32"/>
          <w:w w:val="102"/>
        </w:rPr>
        <w:t xml:space="preserve"> </w:t>
      </w:r>
      <w:r>
        <w:rPr>
          <w:spacing w:val="12"/>
        </w:rPr>
        <w:t>high</w:t>
      </w:r>
      <w:r>
        <w:rPr>
          <w:spacing w:val="31"/>
          <w:w w:val="101"/>
        </w:rPr>
        <w:t xml:space="preserve"> </w:t>
      </w:r>
      <w:r>
        <w:rPr>
          <w:spacing w:val="12"/>
        </w:rPr>
        <w:t>dose</w:t>
      </w:r>
      <w:r>
        <w:rPr/>
        <w:t xml:space="preserve"> </w:t>
      </w:r>
      <w:r>
        <w:rPr>
          <w:spacing w:val="13"/>
        </w:rPr>
        <w:t>of</w:t>
      </w:r>
      <w:r>
        <w:rPr>
          <w:spacing w:val="37"/>
        </w:rPr>
        <w:t xml:space="preserve"> </w:t>
      </w:r>
      <w:r>
        <w:rPr>
          <w:spacing w:val="13"/>
        </w:rPr>
        <w:t>EE,</w:t>
      </w:r>
      <w:r>
        <w:rPr>
          <w:spacing w:val="4"/>
        </w:rPr>
        <w:t xml:space="preserve">  </w:t>
      </w:r>
      <w:r>
        <w:rPr>
          <w:spacing w:val="13"/>
        </w:rPr>
        <w:t>as</w:t>
      </w:r>
      <w:r>
        <w:rPr>
          <w:spacing w:val="3"/>
        </w:rPr>
        <w:t xml:space="preserve">  </w:t>
      </w:r>
      <w:r>
        <w:rPr>
          <w:spacing w:val="13"/>
        </w:rPr>
        <w:t>well</w:t>
      </w:r>
      <w:r>
        <w:rPr>
          <w:spacing w:val="5"/>
        </w:rPr>
        <w:t xml:space="preserve">  </w:t>
      </w:r>
      <w:r>
        <w:rPr>
          <w:spacing w:val="13"/>
        </w:rPr>
        <w:t>as</w:t>
      </w:r>
      <w:r>
        <w:rPr>
          <w:spacing w:val="4"/>
        </w:rPr>
        <w:t xml:space="preserve"> 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availability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36"/>
          <w:w w:val="101"/>
        </w:rPr>
        <w:t xml:space="preserve"> </w:t>
      </w:r>
      <w:r>
        <w:rPr>
          <w:spacing w:val="13"/>
        </w:rPr>
        <w:t>o</w:t>
      </w:r>
      <w:r>
        <w:rPr>
          <w:spacing w:val="12"/>
        </w:rPr>
        <w:t>ther</w:t>
      </w:r>
      <w:r>
        <w:rPr>
          <w:spacing w:val="5"/>
        </w:rPr>
        <w:t xml:space="preserve">  </w:t>
      </w:r>
      <w:r>
        <w:rPr>
          <w:spacing w:val="12"/>
        </w:rPr>
        <w:t>more</w:t>
      </w:r>
      <w:r>
        <w:rPr>
          <w:spacing w:val="5"/>
        </w:rPr>
        <w:t xml:space="preserve">  </w:t>
      </w:r>
      <w:r>
        <w:rPr>
          <w:spacing w:val="12"/>
        </w:rPr>
        <w:t>convenient</w:t>
      </w:r>
      <w:r>
        <w:rPr>
          <w:spacing w:val="5"/>
        </w:rPr>
        <w:t xml:space="preserve">  </w:t>
      </w:r>
      <w:r>
        <w:rPr>
          <w:spacing w:val="12"/>
        </w:rPr>
        <w:t>prod-</w:t>
      </w:r>
      <w:r>
        <w:rPr/>
        <w:t xml:space="preserve"> </w:t>
      </w:r>
      <w:r>
        <w:rPr>
          <w:spacing w:val="12"/>
        </w:rPr>
        <w:t>ucts</w:t>
      </w:r>
      <w:r>
        <w:rPr>
          <w:spacing w:val="42"/>
          <w:w w:val="101"/>
        </w:rPr>
        <w:t xml:space="preserve"> </w:t>
      </w:r>
      <w:r>
        <w:rPr>
          <w:spacing w:val="12"/>
        </w:rPr>
        <w:t>marketed</w:t>
      </w:r>
      <w:r>
        <w:rPr>
          <w:spacing w:val="37"/>
        </w:rPr>
        <w:t xml:space="preserve"> </w:t>
      </w:r>
      <w:r>
        <w:rPr>
          <w:spacing w:val="12"/>
        </w:rPr>
        <w:t>speciﬁcally</w:t>
      </w:r>
      <w:r>
        <w:rPr>
          <w:spacing w:val="35"/>
          <w:w w:val="101"/>
        </w:rPr>
        <w:t xml:space="preserve"> </w:t>
      </w:r>
      <w:r>
        <w:rPr>
          <w:spacing w:val="12"/>
        </w:rPr>
        <w:t>for</w:t>
      </w:r>
      <w:r>
        <w:rPr>
          <w:spacing w:val="36"/>
        </w:rPr>
        <w:t xml:space="preserve"> </w:t>
      </w:r>
      <w:r>
        <w:rPr>
          <w:spacing w:val="12"/>
        </w:rPr>
        <w:t>EC,</w:t>
      </w:r>
      <w:r>
        <w:rPr>
          <w:spacing w:val="33"/>
          <w:w w:val="101"/>
        </w:rPr>
        <w:t xml:space="preserve"> </w:t>
      </w:r>
      <w:r>
        <w:rPr>
          <w:spacing w:val="12"/>
        </w:rPr>
        <w:t>the</w:t>
      </w:r>
      <w:r>
        <w:rPr>
          <w:spacing w:val="29"/>
        </w:rPr>
        <w:t xml:space="preserve"> </w:t>
      </w:r>
      <w:r>
        <w:rPr>
          <w:spacing w:val="12"/>
        </w:rPr>
        <w:t>Yuzpe</w:t>
      </w:r>
      <w:r>
        <w:rPr>
          <w:spacing w:val="36"/>
        </w:rPr>
        <w:t xml:space="preserve"> </w:t>
      </w:r>
      <w:r>
        <w:rPr>
          <w:spacing w:val="12"/>
        </w:rPr>
        <w:t>method</w:t>
      </w:r>
      <w:r>
        <w:rPr>
          <w:spacing w:val="36"/>
        </w:rPr>
        <w:t xml:space="preserve"> </w:t>
      </w:r>
      <w:r>
        <w:rPr>
          <w:spacing w:val="12"/>
        </w:rPr>
        <w:t>is</w:t>
      </w:r>
      <w:r>
        <w:rPr>
          <w:spacing w:val="35"/>
          <w:w w:val="102"/>
        </w:rPr>
        <w:t xml:space="preserve"> </w:t>
      </w:r>
      <w:r>
        <w:rPr>
          <w:spacing w:val="12"/>
        </w:rPr>
        <w:t>likely</w:t>
      </w:r>
      <w:r>
        <w:rPr>
          <w:spacing w:val="34"/>
          <w:w w:val="101"/>
        </w:rPr>
        <w:t xml:space="preserve"> </w:t>
      </w:r>
      <w:r>
        <w:rPr>
          <w:spacing w:val="12"/>
        </w:rPr>
        <w:t>used</w:t>
      </w:r>
      <w:r>
        <w:rPr/>
        <w:t xml:space="preserve"> </w:t>
      </w:r>
      <w:r>
        <w:rPr>
          <w:spacing w:val="12"/>
        </w:rPr>
        <w:t>infrequently</w:t>
      </w:r>
      <w:r>
        <w:rPr>
          <w:spacing w:val="44"/>
          <w:w w:val="101"/>
        </w:rPr>
        <w:t xml:space="preserve"> </w:t>
      </w:r>
      <w:r>
        <w:rPr>
          <w:spacing w:val="12"/>
        </w:rPr>
        <w:t>in</w:t>
      </w:r>
      <w:r>
        <w:rPr>
          <w:spacing w:val="29"/>
          <w:w w:val="102"/>
        </w:rPr>
        <w:t xml:space="preserve"> </w:t>
      </w:r>
      <w:r>
        <w:rPr>
          <w:spacing w:val="12"/>
        </w:rPr>
        <w:t>current</w:t>
      </w:r>
      <w:r>
        <w:rPr>
          <w:spacing w:val="29"/>
        </w:rPr>
        <w:t xml:space="preserve"> </w:t>
      </w:r>
      <w:r>
        <w:rPr>
          <w:spacing w:val="12"/>
        </w:rPr>
        <w:t>clinical</w:t>
      </w:r>
      <w:r>
        <w:rPr>
          <w:spacing w:val="30"/>
        </w:rPr>
        <w:t xml:space="preserve"> </w:t>
      </w:r>
      <w:r>
        <w:rPr>
          <w:spacing w:val="12"/>
        </w:rPr>
        <w:t>practice.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7" w:right="248" w:hanging="3"/>
        <w:spacing w:before="43" w:line="289" w:lineRule="auto"/>
        <w:rPr/>
      </w:pPr>
      <w:r>
        <w:rPr>
          <w:i/>
          <w:iCs/>
          <w:spacing w:val="10"/>
        </w:rPr>
        <w:t>2.1.1.1.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10"/>
        </w:rPr>
        <w:t>Mechanism.</w:t>
      </w:r>
      <w:r>
        <w:rPr>
          <w:i/>
          <w:iCs/>
          <w:spacing w:val="5"/>
        </w:rPr>
        <w:t xml:space="preserve">   </w:t>
      </w:r>
      <w:r>
        <w:rPr>
          <w:spacing w:val="10"/>
        </w:rPr>
        <w:t>ECPs  </w:t>
      </w:r>
      <w:r>
        <w:rPr>
          <w:spacing w:val="9"/>
        </w:rPr>
        <w:t>work</w:t>
      </w:r>
      <w:r>
        <w:rPr>
          <w:spacing w:val="17"/>
          <w:w w:val="101"/>
        </w:rPr>
        <w:t xml:space="preserve">  </w:t>
      </w:r>
      <w:r>
        <w:rPr>
          <w:spacing w:val="9"/>
        </w:rPr>
        <w:t>by   preventing</w:t>
      </w:r>
      <w:r>
        <w:rPr>
          <w:spacing w:val="17"/>
          <w:w w:val="101"/>
        </w:rPr>
        <w:t xml:space="preserve">  </w:t>
      </w:r>
      <w:r>
        <w:rPr>
          <w:spacing w:val="9"/>
        </w:rPr>
        <w:t>or</w:t>
      </w:r>
      <w:r>
        <w:rPr>
          <w:spacing w:val="17"/>
          <w:w w:val="101"/>
        </w:rPr>
        <w:t xml:space="preserve">  </w:t>
      </w:r>
      <w:r>
        <w:rPr>
          <w:spacing w:val="9"/>
        </w:rPr>
        <w:t>delaying</w:t>
      </w:r>
      <w:r>
        <w:rPr>
          <w:spacing w:val="17"/>
          <w:w w:val="101"/>
        </w:rPr>
        <w:t xml:space="preserve">  </w:t>
      </w:r>
      <w:r>
        <w:rPr>
          <w:spacing w:val="9"/>
        </w:rPr>
        <w:t>ovula-</w:t>
      </w:r>
      <w:r>
        <w:rPr/>
        <w:t xml:space="preserve"> </w:t>
      </w:r>
      <w:r>
        <w:rPr>
          <w:spacing w:val="13"/>
        </w:rPr>
        <w:t>tion  and  are  inef</w:t>
      </w:r>
      <w:r>
        <w:rPr>
          <w:spacing w:val="12"/>
        </w:rPr>
        <w:t>fective  after  ovulation  has  occurred.  Two  stud-</w:t>
      </w:r>
      <w:r>
        <w:rPr/>
        <w:t xml:space="preserve"> </w:t>
      </w:r>
      <w:r>
        <w:rPr>
          <w:spacing w:val="14"/>
        </w:rPr>
        <w:t>ies</w:t>
      </w:r>
      <w:r>
        <w:rPr>
          <w:spacing w:val="36"/>
          <w:w w:val="102"/>
        </w:rPr>
        <w:t xml:space="preserve"> </w:t>
      </w:r>
      <w:r>
        <w:rPr>
          <w:spacing w:val="14"/>
        </w:rPr>
        <w:t>demonstrated</w:t>
      </w:r>
      <w:r>
        <w:rPr>
          <w:spacing w:val="35"/>
          <w:w w:val="101"/>
        </w:rPr>
        <w:t xml:space="preserve"> </w:t>
      </w:r>
      <w:r>
        <w:rPr>
          <w:spacing w:val="14"/>
        </w:rPr>
        <w:t>that</w:t>
      </w:r>
      <w:r>
        <w:rPr>
          <w:spacing w:val="32"/>
          <w:w w:val="102"/>
        </w:rPr>
        <w:t xml:space="preserve"> </w:t>
      </w:r>
      <w:r>
        <w:rPr>
          <w:spacing w:val="14"/>
        </w:rPr>
        <w:t>when</w:t>
      </w:r>
      <w:r>
        <w:rPr/>
        <w:t xml:space="preserve">  </w:t>
      </w:r>
      <w:r>
        <w:rPr>
          <w:spacing w:val="14"/>
        </w:rPr>
        <w:t>LNG</w:t>
      </w:r>
      <w:r>
        <w:rPr/>
        <w:t xml:space="preserve">  </w:t>
      </w:r>
      <w:r>
        <w:rPr>
          <w:spacing w:val="14"/>
        </w:rPr>
        <w:t>ECPs</w:t>
      </w:r>
      <w:r>
        <w:rPr>
          <w:spacing w:val="37"/>
          <w:w w:val="101"/>
        </w:rPr>
        <w:t xml:space="preserve"> </w:t>
      </w:r>
      <w:r>
        <w:rPr>
          <w:spacing w:val="14"/>
        </w:rPr>
        <w:t>are</w:t>
      </w:r>
      <w:r>
        <w:rPr>
          <w:spacing w:val="35"/>
          <w:w w:val="101"/>
        </w:rPr>
        <w:t xml:space="preserve"> </w:t>
      </w:r>
      <w:r>
        <w:rPr>
          <w:spacing w:val="14"/>
        </w:rPr>
        <w:t>take</w:t>
      </w:r>
      <w:r>
        <w:rPr>
          <w:spacing w:val="13"/>
        </w:rPr>
        <w:t>n</w:t>
      </w:r>
      <w:r>
        <w:rPr>
          <w:spacing w:val="37"/>
        </w:rPr>
        <w:t xml:space="preserve"> </w:t>
      </w:r>
      <w:r>
        <w:rPr>
          <w:spacing w:val="13"/>
        </w:rPr>
        <w:t>on</w:t>
      </w:r>
      <w:r>
        <w:rPr>
          <w:spacing w:val="36"/>
          <w:w w:val="102"/>
        </w:rPr>
        <w:t xml:space="preserve"> </w:t>
      </w:r>
      <w:r>
        <w:rPr>
          <w:spacing w:val="13"/>
        </w:rPr>
        <w:t>or</w:t>
      </w:r>
      <w:r>
        <w:rPr>
          <w:spacing w:val="35"/>
          <w:w w:val="101"/>
        </w:rPr>
        <w:t xml:space="preserve"> </w:t>
      </w:r>
      <w:r>
        <w:rPr>
          <w:spacing w:val="13"/>
        </w:rPr>
        <w:t>before</w:t>
      </w:r>
      <w:r>
        <w:rPr>
          <w:spacing w:val="35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4"/>
        </w:rPr>
        <w:t>day</w:t>
      </w:r>
      <w:r>
        <w:rPr>
          <w:spacing w:val="5"/>
        </w:rPr>
        <w:t xml:space="preserve">  </w:t>
      </w:r>
      <w:r>
        <w:rPr>
          <w:spacing w:val="14"/>
        </w:rPr>
        <w:t>of</w:t>
      </w:r>
      <w:r>
        <w:rPr>
          <w:spacing w:val="35"/>
          <w:w w:val="101"/>
        </w:rPr>
        <w:t xml:space="preserve"> </w:t>
      </w:r>
      <w:r>
        <w:rPr>
          <w:spacing w:val="14"/>
        </w:rPr>
        <w:t>ovulation,</w:t>
      </w:r>
      <w:r>
        <w:rPr>
          <w:spacing w:val="5"/>
        </w:rPr>
        <w:t xml:space="preserve">  </w:t>
      </w:r>
      <w:r>
        <w:rPr>
          <w:spacing w:val="14"/>
        </w:rPr>
        <w:t>no</w:t>
      </w:r>
      <w:r>
        <w:rPr>
          <w:spacing w:val="5"/>
        </w:rPr>
        <w:t xml:space="preserve">  </w:t>
      </w:r>
      <w:r>
        <w:rPr>
          <w:spacing w:val="14"/>
        </w:rPr>
        <w:t>pregnancies</w:t>
      </w:r>
      <w:r>
        <w:rPr>
          <w:spacing w:val="5"/>
        </w:rPr>
        <w:t xml:space="preserve">  </w:t>
      </w:r>
      <w:r>
        <w:rPr>
          <w:spacing w:val="14"/>
        </w:rPr>
        <w:t>occurred.</w:t>
      </w:r>
      <w:r>
        <w:rPr>
          <w:spacing w:val="5"/>
        </w:rPr>
        <w:t xml:space="preserve">  </w:t>
      </w:r>
      <w:r>
        <w:rPr>
          <w:spacing w:val="14"/>
        </w:rPr>
        <w:t>However,</w:t>
      </w:r>
      <w:r>
        <w:rPr>
          <w:spacing w:val="3"/>
        </w:rPr>
        <w:t xml:space="preserve">  </w:t>
      </w:r>
      <w:r>
        <w:rPr>
          <w:spacing w:val="14"/>
        </w:rPr>
        <w:t>whe</w:t>
      </w:r>
      <w:r>
        <w:rPr>
          <w:spacing w:val="13"/>
        </w:rPr>
        <w:t>n</w:t>
      </w:r>
      <w:r>
        <w:rPr>
          <w:spacing w:val="4"/>
        </w:rPr>
        <w:t xml:space="preserve">  </w:t>
      </w:r>
      <w:r>
        <w:rPr>
          <w:spacing w:val="13"/>
        </w:rPr>
        <w:t>taken</w:t>
      </w:r>
      <w:r>
        <w:rPr/>
        <w:t xml:space="preserve"> </w:t>
      </w:r>
      <w:r>
        <w:rPr>
          <w:spacing w:val="14"/>
        </w:rPr>
        <w:t>after  the  day  of</w:t>
      </w:r>
      <w:r>
        <w:rPr>
          <w:spacing w:val="3"/>
        </w:rPr>
        <w:t xml:space="preserve">  </w:t>
      </w:r>
      <w:r>
        <w:rPr>
          <w:spacing w:val="14"/>
        </w:rPr>
        <w:t>ovulat</w:t>
      </w:r>
      <w:r>
        <w:rPr>
          <w:spacing w:val="13"/>
        </w:rPr>
        <w:t>ion,  the  number  of  pregnancies  expected</w:t>
      </w:r>
      <w:r>
        <w:rPr>
          <w:spacing w:val="1"/>
        </w:rPr>
        <w:t xml:space="preserve"> </w:t>
      </w:r>
      <w:r>
        <w:rPr>
          <w:spacing w:val="14"/>
        </w:rPr>
        <w:t>without</w:t>
      </w:r>
      <w:r>
        <w:rPr>
          <w:spacing w:val="5"/>
        </w:rPr>
        <w:t xml:space="preserve">  </w:t>
      </w:r>
      <w:r>
        <w:rPr>
          <w:spacing w:val="14"/>
        </w:rPr>
        <w:t>EC</w:t>
      </w:r>
      <w:r>
        <w:rPr>
          <w:spacing w:val="5"/>
        </w:rPr>
        <w:t xml:space="preserve">  </w:t>
      </w:r>
      <w:r>
        <w:rPr>
          <w:spacing w:val="14"/>
        </w:rPr>
        <w:t>occurred</w:t>
      </w:r>
      <w:r>
        <w:rPr>
          <w:spacing w:val="5"/>
        </w:rPr>
        <w:t xml:space="preserve">  </w:t>
      </w:r>
      <w:r>
        <w:rPr>
          <w:spacing w:val="14"/>
        </w:rPr>
        <w:t>(based</w:t>
      </w:r>
      <w:r>
        <w:rPr>
          <w:spacing w:val="5"/>
        </w:rPr>
        <w:t xml:space="preserve">  </w:t>
      </w:r>
      <w:r>
        <w:rPr>
          <w:spacing w:val="14"/>
        </w:rPr>
        <w:t>on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cycle</w:t>
      </w:r>
      <w:r>
        <w:rPr>
          <w:spacing w:val="5"/>
        </w:rPr>
        <w:t xml:space="preserve">  </w:t>
      </w:r>
      <w:r>
        <w:rPr>
          <w:spacing w:val="14"/>
        </w:rPr>
        <w:t>t</w:t>
      </w:r>
      <w:r>
        <w:rPr>
          <w:spacing w:val="13"/>
        </w:rPr>
        <w:t>iming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34"/>
          <w:w w:val="101"/>
        </w:rPr>
        <w:t xml:space="preserve">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individu-</w:t>
      </w:r>
      <w:r>
        <w:rPr>
          <w:spacing w:val="1"/>
        </w:rPr>
        <w:t xml:space="preserve"> </w:t>
      </w:r>
      <w:r>
        <w:rPr>
          <w:spacing w:val="12"/>
        </w:rPr>
        <w:t>als</w:t>
      </w:r>
      <w:r>
        <w:rPr>
          <w:spacing w:val="12"/>
          <w:w w:val="101"/>
        </w:rPr>
        <w:t xml:space="preserve">  </w:t>
      </w:r>
      <w:r>
        <w:rPr>
          <w:spacing w:val="12"/>
        </w:rPr>
        <w:t>in</w:t>
      </w:r>
      <w:r>
        <w:rPr>
          <w:spacing w:val="4"/>
        </w:rPr>
        <w:t xml:space="preserve">  </w:t>
      </w:r>
      <w:r>
        <w:rPr>
          <w:spacing w:val="12"/>
        </w:rPr>
        <w:t>the</w:t>
      </w:r>
      <w:r>
        <w:rPr>
          <w:spacing w:val="7"/>
        </w:rPr>
        <w:t xml:space="preserve">  </w:t>
      </w:r>
      <w:r>
        <w:rPr>
          <w:spacing w:val="12"/>
        </w:rPr>
        <w:t>study)  [</w:t>
      </w:r>
      <w:hyperlink w:history="true" w:anchor="bookmark10">
        <w:r>
          <w:rPr>
            <w:color w:val="0080AC"/>
            <w:spacing w:val="12"/>
          </w:rPr>
          <w:t>13</w:t>
        </w:r>
      </w:hyperlink>
      <w:r>
        <w:rPr>
          <w:spacing w:val="12"/>
        </w:rPr>
        <w:t>,</w:t>
      </w:r>
      <w:hyperlink w:history="true" w:anchor="bookmark11">
        <w:r>
          <w:rPr>
            <w:color w:val="0080AC"/>
            <w:spacing w:val="12"/>
          </w:rPr>
          <w:t>14</w:t>
        </w:r>
      </w:hyperlink>
      <w:r>
        <w:rPr>
          <w:spacing w:val="12"/>
        </w:rPr>
        <w:t>].  In</w:t>
      </w:r>
      <w:r>
        <w:rPr>
          <w:spacing w:val="4"/>
        </w:rPr>
        <w:t xml:space="preserve">  </w:t>
      </w:r>
      <w:r>
        <w:rPr>
          <w:spacing w:val="12"/>
        </w:rPr>
        <w:t>a</w:t>
      </w:r>
      <w:r>
        <w:rPr>
          <w:spacing w:val="6"/>
        </w:rPr>
        <w:t xml:space="preserve">  </w:t>
      </w:r>
      <w:r>
        <w:rPr>
          <w:spacing w:val="12"/>
        </w:rPr>
        <w:t>crossover</w:t>
      </w:r>
      <w:r>
        <w:rPr>
          <w:spacing w:val="5"/>
        </w:rPr>
        <w:t xml:space="preserve">  </w:t>
      </w:r>
      <w:r>
        <w:rPr>
          <w:spacing w:val="12"/>
        </w:rPr>
        <w:t>pharmacodynamic</w:t>
      </w:r>
      <w:r>
        <w:rPr>
          <w:spacing w:val="6"/>
        </w:rPr>
        <w:t xml:space="preserve">  </w:t>
      </w:r>
      <w:r>
        <w:rPr>
          <w:spacing w:val="12"/>
        </w:rPr>
        <w:t>study,</w:t>
      </w:r>
      <w:r>
        <w:rPr>
          <w:spacing w:val="1"/>
        </w:rPr>
        <w:t xml:space="preserve"> </w:t>
      </w:r>
      <w:r>
        <w:rPr>
          <w:spacing w:val="15"/>
        </w:rPr>
        <w:t>34</w:t>
      </w:r>
      <w:r>
        <w:rPr>
          <w:spacing w:val="25"/>
        </w:rPr>
        <w:t xml:space="preserve"> </w:t>
      </w:r>
      <w:r>
        <w:rPr>
          <w:spacing w:val="15"/>
        </w:rPr>
        <w:t>women</w:t>
      </w:r>
      <w:r>
        <w:rPr>
          <w:spacing w:val="25"/>
        </w:rPr>
        <w:t xml:space="preserve"> </w:t>
      </w:r>
      <w:r>
        <w:rPr>
          <w:spacing w:val="15"/>
        </w:rPr>
        <w:t>were</w:t>
      </w:r>
      <w:r>
        <w:rPr>
          <w:spacing w:val="27"/>
          <w:w w:val="102"/>
        </w:rPr>
        <w:t xml:space="preserve"> </w:t>
      </w:r>
      <w:r>
        <w:rPr>
          <w:spacing w:val="15"/>
        </w:rPr>
        <w:t>treated</w:t>
      </w:r>
      <w:r>
        <w:rPr>
          <w:spacing w:val="25"/>
          <w:w w:val="101"/>
        </w:rPr>
        <w:t xml:space="preserve"> </w:t>
      </w:r>
      <w:r>
        <w:rPr>
          <w:spacing w:val="15"/>
        </w:rPr>
        <w:t>wi</w:t>
      </w:r>
      <w:r>
        <w:rPr>
          <w:spacing w:val="14"/>
        </w:rPr>
        <w:t>th</w:t>
      </w:r>
      <w:r>
        <w:rPr>
          <w:spacing w:val="27"/>
        </w:rPr>
        <w:t xml:space="preserve"> </w:t>
      </w:r>
      <w:r>
        <w:rPr>
          <w:spacing w:val="14"/>
        </w:rPr>
        <w:t>UPA</w:t>
      </w:r>
      <w:r>
        <w:rPr>
          <w:spacing w:val="30"/>
          <w:w w:val="101"/>
        </w:rPr>
        <w:t xml:space="preserve"> </w:t>
      </w:r>
      <w:r>
        <w:rPr>
          <w:spacing w:val="14"/>
        </w:rPr>
        <w:t>ECPs</w:t>
      </w:r>
      <w:r>
        <w:rPr>
          <w:spacing w:val="29"/>
          <w:w w:val="101"/>
        </w:rPr>
        <w:t xml:space="preserve"> </w:t>
      </w:r>
      <w:r>
        <w:rPr>
          <w:spacing w:val="14"/>
        </w:rPr>
        <w:t>or</w:t>
      </w:r>
      <w:r>
        <w:rPr>
          <w:spacing w:val="29"/>
          <w:w w:val="102"/>
        </w:rPr>
        <w:t xml:space="preserve"> </w:t>
      </w:r>
      <w:r>
        <w:rPr>
          <w:spacing w:val="14"/>
        </w:rPr>
        <w:t>placebo</w:t>
      </w:r>
      <w:r>
        <w:rPr>
          <w:spacing w:val="24"/>
          <w:w w:val="102"/>
        </w:rPr>
        <w:t xml:space="preserve"> </w:t>
      </w:r>
      <w:r>
        <w:rPr>
          <w:spacing w:val="14"/>
        </w:rPr>
        <w:t>when</w:t>
      </w:r>
      <w:r>
        <w:rPr>
          <w:spacing w:val="27"/>
          <w:w w:val="102"/>
        </w:rPr>
        <w:t xml:space="preserve"> </w:t>
      </w:r>
      <w:r>
        <w:rPr>
          <w:spacing w:val="14"/>
        </w:rPr>
        <w:t>the</w:t>
      </w:r>
      <w:r>
        <w:rPr>
          <w:spacing w:val="30"/>
        </w:rPr>
        <w:t xml:space="preserve"> </w:t>
      </w:r>
      <w:r>
        <w:rPr>
          <w:spacing w:val="14"/>
        </w:rPr>
        <w:t>lead-</w:t>
      </w:r>
      <w:r>
        <w:rPr/>
        <w:t xml:space="preserve"> </w:t>
      </w:r>
      <w:r>
        <w:rPr>
          <w:spacing w:val="12"/>
        </w:rPr>
        <w:t>ing</w:t>
      </w:r>
      <w:r>
        <w:rPr>
          <w:spacing w:val="4"/>
        </w:rPr>
        <w:t xml:space="preserve">  </w:t>
      </w:r>
      <w:r>
        <w:rPr>
          <w:spacing w:val="12"/>
        </w:rPr>
        <w:t>follicle</w:t>
      </w:r>
      <w:r>
        <w:rPr>
          <w:spacing w:val="1"/>
        </w:rPr>
        <w:t xml:space="preserve">  </w:t>
      </w:r>
      <w:r>
        <w:rPr>
          <w:spacing w:val="12"/>
        </w:rPr>
        <w:t>was</w:t>
      </w:r>
      <w:r>
        <w:rPr>
          <w:spacing w:val="3"/>
        </w:rPr>
        <w:t xml:space="preserve">  </w:t>
      </w:r>
      <w:r>
        <w:rPr>
          <w:spacing w:val="12"/>
        </w:rPr>
        <w:t>at</w:t>
      </w:r>
      <w:r>
        <w:rPr>
          <w:spacing w:val="4"/>
        </w:rPr>
        <w:t xml:space="preserve">  </w:t>
      </w:r>
      <w:r>
        <w:rPr>
          <w:spacing w:val="12"/>
        </w:rPr>
        <w:t>least  18</w:t>
      </w:r>
      <w:r>
        <w:rPr>
          <w:spacing w:val="4"/>
        </w:rPr>
        <w:t xml:space="preserve">  </w:t>
      </w:r>
      <w:r>
        <w:rPr>
          <w:spacing w:val="12"/>
        </w:rPr>
        <w:t>mm.</w:t>
      </w:r>
      <w:r>
        <w:rPr>
          <w:spacing w:val="4"/>
        </w:rPr>
        <w:t xml:space="preserve">  </w:t>
      </w:r>
      <w:r>
        <w:rPr>
          <w:spacing w:val="12"/>
        </w:rPr>
        <w:t>Foll</w:t>
      </w:r>
      <w:r>
        <w:rPr>
          <w:spacing w:val="11"/>
        </w:rPr>
        <w:t>icular</w:t>
      </w:r>
      <w:r>
        <w:rPr>
          <w:spacing w:val="4"/>
        </w:rPr>
        <w:t xml:space="preserve">  </w:t>
      </w:r>
      <w:r>
        <w:rPr>
          <w:spacing w:val="11"/>
        </w:rPr>
        <w:t>rupture</w:t>
      </w:r>
      <w:r>
        <w:rPr>
          <w:spacing w:val="4"/>
        </w:rPr>
        <w:t xml:space="preserve">  </w:t>
      </w:r>
      <w:r>
        <w:rPr>
          <w:spacing w:val="11"/>
        </w:rPr>
        <w:t>failed</w:t>
      </w:r>
      <w:r>
        <w:rPr>
          <w:spacing w:val="2"/>
        </w:rPr>
        <w:t xml:space="preserve">  </w:t>
      </w:r>
      <w:r>
        <w:rPr>
          <w:spacing w:val="11"/>
        </w:rPr>
        <w:t>to</w:t>
      </w:r>
      <w:r>
        <w:rPr>
          <w:spacing w:val="4"/>
        </w:rPr>
        <w:t xml:space="preserve">  </w:t>
      </w:r>
      <w:r>
        <w:rPr>
          <w:spacing w:val="11"/>
        </w:rPr>
        <w:t>occur</w:t>
      </w:r>
      <w:r>
        <w:rPr/>
        <w:t xml:space="preserve"> </w:t>
      </w:r>
      <w:r>
        <w:rPr>
          <w:spacing w:val="12"/>
        </w:rPr>
        <w:t>among  all  women  treated  with  UPA  ECPs  before  the  luteinizing</w:t>
      </w:r>
      <w:r>
        <w:rPr>
          <w:spacing w:val="5"/>
        </w:rPr>
        <w:t xml:space="preserve"> </w:t>
      </w:r>
      <w:r>
        <w:rPr>
          <w:spacing w:val="14"/>
        </w:rPr>
        <w:t>hormone</w:t>
      </w:r>
      <w:r>
        <w:rPr>
          <w:spacing w:val="32"/>
          <w:w w:val="101"/>
        </w:rPr>
        <w:t xml:space="preserve"> </w:t>
      </w:r>
      <w:r>
        <w:rPr>
          <w:spacing w:val="14"/>
        </w:rPr>
        <w:t>surge</w:t>
      </w:r>
      <w:r>
        <w:rPr>
          <w:spacing w:val="28"/>
          <w:w w:val="102"/>
        </w:rPr>
        <w:t xml:space="preserve"> </w:t>
      </w:r>
      <w:r>
        <w:rPr>
          <w:spacing w:val="14"/>
        </w:rPr>
        <w:t>began,</w:t>
      </w:r>
      <w:r>
        <w:rPr>
          <w:spacing w:val="31"/>
        </w:rPr>
        <w:t xml:space="preserve"> </w:t>
      </w:r>
      <w:r>
        <w:rPr>
          <w:spacing w:val="14"/>
        </w:rPr>
        <w:t>in</w:t>
      </w:r>
      <w:r>
        <w:rPr>
          <w:spacing w:val="32"/>
          <w:w w:val="102"/>
        </w:rPr>
        <w:t xml:space="preserve"> </w:t>
      </w:r>
      <w:r>
        <w:rPr>
          <w:spacing w:val="14"/>
        </w:rPr>
        <w:t>79%</w:t>
      </w:r>
      <w:r>
        <w:rPr>
          <w:spacing w:val="29"/>
          <w:w w:val="101"/>
        </w:rPr>
        <w:t xml:space="preserve"> </w:t>
      </w:r>
      <w:r>
        <w:rPr>
          <w:spacing w:val="14"/>
        </w:rPr>
        <w:t>after</w:t>
      </w:r>
      <w:r>
        <w:rPr>
          <w:spacing w:val="28"/>
          <w:w w:val="102"/>
        </w:rPr>
        <w:t xml:space="preserve"> </w:t>
      </w:r>
      <w:r>
        <w:rPr>
          <w:spacing w:val="14"/>
        </w:rPr>
        <w:t>the</w:t>
      </w:r>
      <w:r>
        <w:rPr>
          <w:spacing w:val="32"/>
        </w:rPr>
        <w:t xml:space="preserve"> </w:t>
      </w:r>
      <w:r>
        <w:rPr>
          <w:spacing w:val="14"/>
        </w:rPr>
        <w:t>surge</w:t>
      </w:r>
      <w:r>
        <w:rPr>
          <w:spacing w:val="28"/>
          <w:w w:val="102"/>
        </w:rPr>
        <w:t xml:space="preserve"> </w:t>
      </w:r>
      <w:r>
        <w:rPr>
          <w:spacing w:val="14"/>
        </w:rPr>
        <w:t>began</w:t>
      </w:r>
      <w:r>
        <w:rPr>
          <w:spacing w:val="28"/>
          <w:w w:val="101"/>
        </w:rPr>
        <w:t xml:space="preserve"> </w:t>
      </w:r>
      <w:r>
        <w:rPr>
          <w:spacing w:val="14"/>
        </w:rPr>
        <w:t>but</w:t>
      </w:r>
      <w:r>
        <w:rPr>
          <w:spacing w:val="28"/>
          <w:w w:val="102"/>
        </w:rPr>
        <w:t xml:space="preserve"> </w:t>
      </w:r>
      <w:r>
        <w:rPr>
          <w:spacing w:val="14"/>
        </w:rPr>
        <w:t>before</w:t>
      </w:r>
      <w:r>
        <w:rPr>
          <w:spacing w:val="28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5"/>
        </w:rPr>
        <w:t>peak,</w:t>
      </w:r>
      <w:r>
        <w:rPr>
          <w:spacing w:val="3"/>
        </w:rPr>
        <w:t xml:space="preserve">  </w:t>
      </w:r>
      <w:r>
        <w:rPr>
          <w:spacing w:val="15"/>
        </w:rPr>
        <w:t>and</w:t>
      </w:r>
      <w:r>
        <w:rPr>
          <w:spacing w:val="5"/>
        </w:rPr>
        <w:t xml:space="preserve">  </w:t>
      </w:r>
      <w:r>
        <w:rPr>
          <w:spacing w:val="15"/>
        </w:rPr>
        <w:t>in</w:t>
      </w:r>
      <w:r>
        <w:rPr>
          <w:spacing w:val="4"/>
        </w:rPr>
        <w:t xml:space="preserve">  </w:t>
      </w:r>
      <w:r>
        <w:rPr>
          <w:spacing w:val="15"/>
        </w:rPr>
        <w:t>8%</w:t>
      </w:r>
      <w:r>
        <w:rPr>
          <w:spacing w:val="4"/>
        </w:rPr>
        <w:t xml:space="preserve">  </w:t>
      </w:r>
      <w:r>
        <w:rPr>
          <w:spacing w:val="15"/>
        </w:rPr>
        <w:t>of</w:t>
      </w:r>
      <w:r>
        <w:rPr>
          <w:spacing w:val="30"/>
        </w:rPr>
        <w:t xml:space="preserve"> </w:t>
      </w:r>
      <w:r>
        <w:rPr>
          <w:spacing w:val="15"/>
        </w:rPr>
        <w:t>women</w:t>
      </w:r>
      <w:r>
        <w:rPr>
          <w:spacing w:val="3"/>
        </w:rPr>
        <w:t xml:space="preserve">  </w:t>
      </w:r>
      <w:r>
        <w:rPr>
          <w:spacing w:val="15"/>
        </w:rPr>
        <w:t>trea</w:t>
      </w:r>
      <w:r>
        <w:rPr>
          <w:spacing w:val="14"/>
        </w:rPr>
        <w:t>ted</w:t>
      </w:r>
      <w:r>
        <w:rPr>
          <w:spacing w:val="4"/>
        </w:rPr>
        <w:t xml:space="preserve">  </w:t>
      </w:r>
      <w:r>
        <w:rPr>
          <w:spacing w:val="14"/>
        </w:rPr>
        <w:t>after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luteinizing</w:t>
      </w:r>
      <w:r>
        <w:rPr>
          <w:spacing w:val="5"/>
        </w:rPr>
        <w:t xml:space="preserve">  </w:t>
      </w:r>
      <w:r>
        <w:rPr>
          <w:spacing w:val="14"/>
        </w:rPr>
        <w:t>hormone</w:t>
      </w:r>
      <w:r>
        <w:rPr/>
        <w:t xml:space="preserve"> </w:t>
      </w:r>
      <w:r>
        <w:rPr>
          <w:spacing w:val="14"/>
        </w:rPr>
        <w:t>peak </w:t>
      </w:r>
      <w:hyperlink w:history="true" w:anchor="bookmark12">
        <w:r>
          <w:rPr>
            <w:color w:val="0080AC"/>
            <w:spacing w:val="14"/>
          </w:rPr>
          <w:t>[15]</w:t>
        </w:r>
      </w:hyperlink>
      <w:r>
        <w:rPr>
          <w:spacing w:val="14"/>
        </w:rPr>
        <w:t>.</w:t>
      </w:r>
      <w:r>
        <w:rPr>
          <w:spacing w:val="50"/>
        </w:rPr>
        <w:t xml:space="preserve"> </w:t>
      </w:r>
      <w:r>
        <w:rPr>
          <w:spacing w:val="14"/>
        </w:rPr>
        <w:t>In</w:t>
      </w:r>
      <w:r>
        <w:rPr>
          <w:spacing w:val="31"/>
          <w:w w:val="101"/>
        </w:rPr>
        <w:t xml:space="preserve"> </w:t>
      </w:r>
      <w:r>
        <w:rPr>
          <w:spacing w:val="14"/>
        </w:rPr>
        <w:t>another</w:t>
      </w:r>
      <w:r>
        <w:rPr>
          <w:spacing w:val="34"/>
        </w:rPr>
        <w:t xml:space="preserve"> </w:t>
      </w:r>
      <w:r>
        <w:rPr>
          <w:spacing w:val="14"/>
        </w:rPr>
        <w:t>study,</w:t>
      </w:r>
      <w:r>
        <w:rPr>
          <w:spacing w:val="33"/>
          <w:w w:val="101"/>
        </w:rPr>
        <w:t xml:space="preserve"> </w:t>
      </w:r>
      <w:r>
        <w:rPr>
          <w:spacing w:val="14"/>
        </w:rPr>
        <w:t>researchers</w:t>
      </w:r>
      <w:r>
        <w:rPr>
          <w:spacing w:val="32"/>
          <w:w w:val="102"/>
        </w:rPr>
        <w:t xml:space="preserve"> </w:t>
      </w:r>
      <w:r>
        <w:rPr>
          <w:spacing w:val="14"/>
        </w:rPr>
        <w:t>measured</w:t>
      </w:r>
      <w:r>
        <w:rPr>
          <w:spacing w:val="33"/>
        </w:rPr>
        <w:t xml:space="preserve"> </w:t>
      </w:r>
      <w:r>
        <w:rPr>
          <w:spacing w:val="14"/>
        </w:rPr>
        <w:t>pregnancy</w:t>
      </w:r>
      <w:r>
        <w:rPr>
          <w:spacing w:val="32"/>
          <w:w w:val="102"/>
        </w:rPr>
        <w:t xml:space="preserve"> </w:t>
      </w:r>
      <w:r>
        <w:rPr>
          <w:spacing w:val="14"/>
        </w:rPr>
        <w:t>rates</w:t>
      </w:r>
      <w:r>
        <w:rPr/>
        <w:t xml:space="preserve"> </w:t>
      </w:r>
      <w:r>
        <w:rPr>
          <w:spacing w:val="13"/>
        </w:rPr>
        <w:t>among</w:t>
      </w:r>
      <w:r>
        <w:rPr>
          <w:spacing w:val="6"/>
        </w:rPr>
        <w:t xml:space="preserve">  </w:t>
      </w:r>
      <w:r>
        <w:rPr>
          <w:spacing w:val="13"/>
        </w:rPr>
        <w:t>women</w:t>
      </w:r>
      <w:r>
        <w:rPr>
          <w:spacing w:val="7"/>
        </w:rPr>
        <w:t xml:space="preserve">  </w:t>
      </w:r>
      <w:r>
        <w:rPr>
          <w:spacing w:val="13"/>
        </w:rPr>
        <w:t>who  took  UPA  ECP</w:t>
      </w:r>
      <w:r>
        <w:rPr>
          <w:spacing w:val="12"/>
        </w:rPr>
        <w:t>s  within  120  hours  of  unpro-</w:t>
      </w:r>
      <w:r>
        <w:rPr>
          <w:spacing w:val="1"/>
        </w:rPr>
        <w:t xml:space="preserve"> </w:t>
      </w:r>
      <w:r>
        <w:rPr>
          <w:spacing w:val="15"/>
        </w:rPr>
        <w:t>tected</w:t>
      </w:r>
      <w:r>
        <w:rPr>
          <w:spacing w:val="36"/>
        </w:rPr>
        <w:t xml:space="preserve"> </w:t>
      </w:r>
      <w:r>
        <w:rPr>
          <w:spacing w:val="15"/>
        </w:rPr>
        <w:t>intercourse</w:t>
      </w:r>
      <w:r>
        <w:rPr>
          <w:spacing w:val="33"/>
          <w:w w:val="102"/>
        </w:rPr>
        <w:t xml:space="preserve"> </w:t>
      </w:r>
      <w:r>
        <w:rPr>
          <w:spacing w:val="15"/>
        </w:rPr>
        <w:t>and</w:t>
      </w:r>
      <w:r>
        <w:rPr>
          <w:spacing w:val="30"/>
        </w:rPr>
        <w:t xml:space="preserve"> </w:t>
      </w:r>
      <w:r>
        <w:rPr>
          <w:spacing w:val="15"/>
        </w:rPr>
        <w:t>w</w:t>
      </w:r>
      <w:r>
        <w:rPr>
          <w:spacing w:val="14"/>
        </w:rPr>
        <w:t>ere</w:t>
      </w:r>
      <w:r>
        <w:rPr>
          <w:spacing w:val="34"/>
          <w:w w:val="101"/>
        </w:rPr>
        <w:t xml:space="preserve"> </w:t>
      </w:r>
      <w:r>
        <w:rPr>
          <w:spacing w:val="14"/>
        </w:rPr>
        <w:t>classiﬁed</w:t>
      </w:r>
      <w:r>
        <w:rPr>
          <w:spacing w:val="33"/>
          <w:w w:val="102"/>
        </w:rPr>
        <w:t xml:space="preserve"> </w:t>
      </w:r>
      <w:r>
        <w:rPr>
          <w:spacing w:val="14"/>
        </w:rPr>
        <w:t>as</w:t>
      </w:r>
      <w:r>
        <w:rPr>
          <w:spacing w:val="35"/>
        </w:rPr>
        <w:t xml:space="preserve"> </w:t>
      </w:r>
      <w:r>
        <w:rPr>
          <w:spacing w:val="14"/>
        </w:rPr>
        <w:t>preovulatory</w:t>
      </w:r>
      <w:r>
        <w:rPr>
          <w:spacing w:val="34"/>
          <w:w w:val="101"/>
        </w:rPr>
        <w:t xml:space="preserve"> </w:t>
      </w:r>
      <w:r>
        <w:rPr>
          <w:spacing w:val="14"/>
        </w:rPr>
        <w:t>or</w:t>
      </w:r>
      <w:r>
        <w:rPr>
          <w:spacing w:val="35"/>
        </w:rPr>
        <w:t xml:space="preserve"> </w:t>
      </w:r>
      <w:r>
        <w:rPr>
          <w:spacing w:val="14"/>
        </w:rPr>
        <w:t>postovu-</w:t>
      </w:r>
      <w:r>
        <w:rPr/>
        <w:t xml:space="preserve"> </w:t>
      </w:r>
      <w:r>
        <w:rPr>
          <w:spacing w:val="14"/>
        </w:rPr>
        <w:t>latory.</w:t>
      </w:r>
      <w:r>
        <w:rPr>
          <w:spacing w:val="25"/>
        </w:rPr>
        <w:t xml:space="preserve"> </w:t>
      </w:r>
      <w:r>
        <w:rPr>
          <w:spacing w:val="14"/>
        </w:rPr>
        <w:t>The</w:t>
      </w:r>
      <w:r>
        <w:rPr>
          <w:spacing w:val="27"/>
          <w:w w:val="102"/>
        </w:rPr>
        <w:t xml:space="preserve"> </w:t>
      </w:r>
      <w:r>
        <w:rPr>
          <w:spacing w:val="14"/>
        </w:rPr>
        <w:t>observed</w:t>
      </w:r>
      <w:r>
        <w:rPr>
          <w:spacing w:val="28"/>
          <w:w w:val="101"/>
        </w:rPr>
        <w:t xml:space="preserve"> </w:t>
      </w:r>
      <w:r>
        <w:rPr>
          <w:spacing w:val="14"/>
        </w:rPr>
        <w:t>pregnancy</w:t>
      </w:r>
      <w:r>
        <w:rPr>
          <w:spacing w:val="28"/>
          <w:w w:val="101"/>
        </w:rPr>
        <w:t xml:space="preserve"> </w:t>
      </w:r>
      <w:r>
        <w:rPr>
          <w:spacing w:val="14"/>
        </w:rPr>
        <w:t>rate</w:t>
      </w:r>
      <w:r>
        <w:rPr>
          <w:spacing w:val="29"/>
        </w:rPr>
        <w:t xml:space="preserve"> </w:t>
      </w:r>
      <w:r>
        <w:rPr>
          <w:spacing w:val="14"/>
        </w:rPr>
        <w:t>in</w:t>
      </w:r>
      <w:r>
        <w:rPr>
          <w:spacing w:val="26"/>
          <w:w w:val="101"/>
        </w:rPr>
        <w:t xml:space="preserve"> </w:t>
      </w:r>
      <w:r>
        <w:rPr>
          <w:spacing w:val="14"/>
        </w:rPr>
        <w:t>the</w:t>
      </w:r>
      <w:r>
        <w:rPr>
          <w:spacing w:val="28"/>
          <w:w w:val="101"/>
        </w:rPr>
        <w:t xml:space="preserve"> </w:t>
      </w:r>
      <w:r>
        <w:rPr>
          <w:spacing w:val="14"/>
        </w:rPr>
        <w:t>preovulatory</w:t>
      </w:r>
      <w:r>
        <w:rPr>
          <w:spacing w:val="24"/>
          <w:w w:val="102"/>
        </w:rPr>
        <w:t xml:space="preserve"> </w:t>
      </w:r>
      <w:r>
        <w:rPr>
          <w:spacing w:val="14"/>
        </w:rPr>
        <w:t>group</w:t>
      </w:r>
      <w:r>
        <w:rPr>
          <w:spacing w:val="23"/>
          <w:w w:val="102"/>
        </w:rPr>
        <w:t xml:space="preserve"> </w:t>
      </w:r>
      <w:r>
        <w:rPr>
          <w:spacing w:val="14"/>
        </w:rPr>
        <w:t>was</w:t>
      </w:r>
      <w:r>
        <w:rPr/>
        <w:t xml:space="preserve"> </w:t>
      </w:r>
      <w:r>
        <w:rPr>
          <w:spacing w:val="14"/>
        </w:rPr>
        <w:t>signiﬁcantly</w:t>
      </w:r>
      <w:r>
        <w:rPr>
          <w:spacing w:val="32"/>
          <w:w w:val="102"/>
        </w:rPr>
        <w:t xml:space="preserve"> </w:t>
      </w:r>
      <w:r>
        <w:rPr>
          <w:spacing w:val="14"/>
        </w:rPr>
        <w:t>lower</w:t>
      </w:r>
      <w:r>
        <w:rPr>
          <w:spacing w:val="30"/>
        </w:rPr>
        <w:t xml:space="preserve"> </w:t>
      </w:r>
      <w:r>
        <w:rPr>
          <w:spacing w:val="14"/>
        </w:rPr>
        <w:t>than</w:t>
      </w:r>
      <w:r>
        <w:rPr>
          <w:spacing w:val="31"/>
          <w:w w:val="102"/>
        </w:rPr>
        <w:t xml:space="preserve"> </w:t>
      </w:r>
      <w:r>
        <w:rPr>
          <w:spacing w:val="14"/>
        </w:rPr>
        <w:t>expected</w:t>
      </w:r>
      <w:r>
        <w:rPr>
          <w:spacing w:val="27"/>
          <w:w w:val="102"/>
        </w:rPr>
        <w:t xml:space="preserve"> </w:t>
      </w:r>
      <w:r>
        <w:rPr>
          <w:spacing w:val="14"/>
        </w:rPr>
        <w:t>with</w:t>
      </w:r>
      <w:r>
        <w:rPr>
          <w:spacing w:val="34"/>
          <w:w w:val="101"/>
        </w:rPr>
        <w:t xml:space="preserve"> </w:t>
      </w:r>
      <w:r>
        <w:rPr>
          <w:spacing w:val="14"/>
        </w:rPr>
        <w:t>77.</w:t>
      </w:r>
      <w:r>
        <w:rPr>
          <w:spacing w:val="13"/>
        </w:rPr>
        <w:t>6%</w:t>
      </w:r>
      <w:r>
        <w:rPr>
          <w:spacing w:val="31"/>
          <w:w w:val="101"/>
        </w:rPr>
        <w:t xml:space="preserve"> </w:t>
      </w:r>
      <w:r>
        <w:rPr>
          <w:spacing w:val="13"/>
        </w:rPr>
        <w:t>of</w:t>
      </w:r>
      <w:r>
        <w:rPr>
          <w:spacing w:val="20"/>
        </w:rPr>
        <w:t xml:space="preserve"> </w:t>
      </w:r>
      <w:r>
        <w:rPr>
          <w:spacing w:val="13"/>
        </w:rPr>
        <w:t>expected</w:t>
      </w:r>
      <w:r>
        <w:rPr>
          <w:spacing w:val="32"/>
          <w:w w:val="101"/>
        </w:rPr>
        <w:t xml:space="preserve"> </w:t>
      </w:r>
      <w:r>
        <w:rPr>
          <w:spacing w:val="13"/>
        </w:rPr>
        <w:t>pregnan-</w:t>
      </w:r>
      <w:r>
        <w:rPr/>
        <w:t xml:space="preserve"> </w:t>
      </w:r>
      <w:r>
        <w:rPr>
          <w:spacing w:val="14"/>
        </w:rPr>
        <w:t>cies</w:t>
      </w:r>
      <w:r>
        <w:rPr>
          <w:spacing w:val="5"/>
        </w:rPr>
        <w:t xml:space="preserve">  </w:t>
      </w:r>
      <w:r>
        <w:rPr>
          <w:spacing w:val="14"/>
        </w:rPr>
        <w:t>prevented</w:t>
      </w:r>
      <w:r>
        <w:rPr>
          <w:spacing w:val="6"/>
        </w:rPr>
        <w:t xml:space="preserve">  </w:t>
      </w:r>
      <w:r>
        <w:rPr>
          <w:spacing w:val="14"/>
        </w:rPr>
        <w:t>(</w:t>
      </w:r>
      <w:r>
        <w:rPr>
          <w:i/>
          <w:iCs/>
          <w:spacing w:val="14"/>
        </w:rPr>
        <w:t>p  </w:t>
      </w:r>
      <w:r>
        <w:rPr>
          <w:rFonts w:ascii="Arial" w:hAnsi="Arial" w:eastAsia="Arial" w:cs="Arial"/>
          <w:spacing w:val="14"/>
        </w:rPr>
        <w:t>&lt;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14"/>
        </w:rPr>
        <w:t>0.0001),</w:t>
      </w:r>
      <w:r>
        <w:rPr>
          <w:spacing w:val="4"/>
        </w:rPr>
        <w:t xml:space="preserve">  </w:t>
      </w:r>
      <w:r>
        <w:rPr>
          <w:spacing w:val="14"/>
        </w:rPr>
        <w:t>while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7"/>
        </w:rPr>
        <w:t xml:space="preserve">  </w:t>
      </w:r>
      <w:r>
        <w:rPr>
          <w:spacing w:val="14"/>
        </w:rPr>
        <w:t>rate</w:t>
      </w:r>
      <w:r>
        <w:rPr>
          <w:spacing w:val="6"/>
        </w:rPr>
        <w:t xml:space="preserve">  </w:t>
      </w:r>
      <w:r>
        <w:rPr>
          <w:spacing w:val="14"/>
        </w:rPr>
        <w:t>in</w:t>
      </w:r>
      <w:r>
        <w:rPr>
          <w:spacing w:val="5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postov</w:t>
      </w:r>
      <w:r>
        <w:rPr>
          <w:spacing w:val="13"/>
        </w:rPr>
        <w:t>ulatory</w:t>
      </w:r>
      <w:r>
        <w:rPr>
          <w:spacing w:val="1"/>
        </w:rPr>
        <w:t xml:space="preserve"> </w:t>
      </w:r>
      <w:r>
        <w:rPr>
          <w:spacing w:val="14"/>
        </w:rPr>
        <w:t>group</w:t>
      </w:r>
      <w:r>
        <w:rPr>
          <w:spacing w:val="8"/>
        </w:rPr>
        <w:t xml:space="preserve">  </w:t>
      </w:r>
      <w:r>
        <w:rPr>
          <w:spacing w:val="14"/>
        </w:rPr>
        <w:t>was</w:t>
      </w:r>
      <w:r>
        <w:rPr>
          <w:spacing w:val="6"/>
        </w:rPr>
        <w:t xml:space="preserve">  </w:t>
      </w:r>
      <w:r>
        <w:rPr>
          <w:spacing w:val="14"/>
        </w:rPr>
        <w:t>as</w:t>
      </w:r>
      <w:r>
        <w:rPr>
          <w:spacing w:val="7"/>
        </w:rPr>
        <w:t xml:space="preserve">  </w:t>
      </w:r>
      <w:r>
        <w:rPr>
          <w:spacing w:val="14"/>
        </w:rPr>
        <w:t>expected</w:t>
      </w:r>
      <w:r>
        <w:rPr>
          <w:spacing w:val="6"/>
        </w:rPr>
        <w:t xml:space="preserve">  </w:t>
      </w:r>
      <w:r>
        <w:rPr>
          <w:spacing w:val="14"/>
        </w:rPr>
        <w:t>with</w:t>
      </w:r>
      <w:r>
        <w:rPr>
          <w:spacing w:val="5"/>
        </w:rPr>
        <w:t xml:space="preserve">  </w:t>
      </w:r>
      <w:r>
        <w:rPr>
          <w:spacing w:val="14"/>
        </w:rPr>
        <w:t>36.4%</w:t>
      </w:r>
      <w:r>
        <w:rPr>
          <w:spacing w:val="7"/>
        </w:rPr>
        <w:t xml:space="preserve">  </w:t>
      </w:r>
      <w:r>
        <w:rPr>
          <w:spacing w:val="14"/>
        </w:rPr>
        <w:t>of</w:t>
      </w:r>
      <w:r>
        <w:rPr>
          <w:spacing w:val="1"/>
        </w:rPr>
        <w:t xml:space="preserve">  </w:t>
      </w:r>
      <w:r>
        <w:rPr>
          <w:spacing w:val="14"/>
        </w:rPr>
        <w:t>expected</w:t>
      </w:r>
      <w:r>
        <w:rPr>
          <w:spacing w:val="8"/>
        </w:rPr>
        <w:t xml:space="preserve">  </w:t>
      </w:r>
      <w:r>
        <w:rPr>
          <w:spacing w:val="14"/>
        </w:rPr>
        <w:t>pregnancies</w:t>
      </w:r>
      <w:r>
        <w:rPr>
          <w:spacing w:val="7"/>
        </w:rPr>
        <w:t xml:space="preserve">  </w:t>
      </w:r>
      <w:r>
        <w:rPr>
          <w:spacing w:val="14"/>
        </w:rPr>
        <w:t>pre-</w:t>
      </w:r>
      <w:r>
        <w:rPr/>
        <w:t xml:space="preserve"> </w:t>
      </w:r>
      <w:r>
        <w:rPr>
          <w:spacing w:val="14"/>
        </w:rPr>
        <w:t>vented</w:t>
      </w:r>
      <w:r>
        <w:rPr>
          <w:spacing w:val="26"/>
        </w:rPr>
        <w:t xml:space="preserve"> </w:t>
      </w:r>
      <w:r>
        <w:rPr>
          <w:spacing w:val="14"/>
        </w:rPr>
        <w:t>(</w:t>
      </w:r>
      <w:r>
        <w:rPr>
          <w:i/>
          <w:iCs/>
          <w:spacing w:val="14"/>
        </w:rPr>
        <w:t>p</w:t>
      </w:r>
      <w:r>
        <w:rPr>
          <w:i/>
          <w:iCs/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=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14"/>
        </w:rPr>
        <w:t>0.281)</w:t>
      </w:r>
      <w:r>
        <w:rPr>
          <w:spacing w:val="-1"/>
        </w:rPr>
        <w:t xml:space="preserve"> </w:t>
      </w:r>
      <w:hyperlink w:history="true" w:anchor="bookmark13">
        <w:r>
          <w:rPr>
            <w:color w:val="0080AC"/>
            <w:spacing w:val="14"/>
          </w:rPr>
          <w:t>[16]</w:t>
        </w:r>
      </w:hyperlink>
      <w:r>
        <w:rPr>
          <w:spacing w:val="13"/>
        </w:rPr>
        <w:t>.</w:t>
      </w:r>
      <w:r>
        <w:rPr>
          <w:spacing w:val="20"/>
        </w:rPr>
        <w:t xml:space="preserve"> </w:t>
      </w:r>
      <w:r>
        <w:rPr>
          <w:spacing w:val="13"/>
        </w:rPr>
        <w:t>Although</w:t>
      </w:r>
      <w:r>
        <w:rPr>
          <w:spacing w:val="25"/>
        </w:rPr>
        <w:t xml:space="preserve"> </w:t>
      </w:r>
      <w:r>
        <w:rPr>
          <w:spacing w:val="13"/>
        </w:rPr>
        <w:t>the</w:t>
      </w:r>
      <w:r>
        <w:rPr>
          <w:spacing w:val="24"/>
          <w:w w:val="101"/>
        </w:rPr>
        <w:t xml:space="preserve"> </w:t>
      </w:r>
      <w:r>
        <w:rPr>
          <w:spacing w:val="13"/>
        </w:rPr>
        <w:t>United</w:t>
      </w:r>
      <w:r>
        <w:rPr>
          <w:spacing w:val="27"/>
        </w:rPr>
        <w:t xml:space="preserve"> </w:t>
      </w:r>
      <w:r>
        <w:rPr>
          <w:spacing w:val="13"/>
        </w:rPr>
        <w:t>States</w:t>
      </w:r>
      <w:r>
        <w:rPr>
          <w:spacing w:val="27"/>
        </w:rPr>
        <w:t xml:space="preserve"> </w:t>
      </w:r>
      <w:r>
        <w:rPr>
          <w:spacing w:val="13"/>
        </w:rPr>
        <w:t>Food</w:t>
      </w:r>
      <w:r>
        <w:rPr>
          <w:spacing w:val="25"/>
          <w:w w:val="102"/>
        </w:rPr>
        <w:t xml:space="preserve"> </w:t>
      </w:r>
      <w:r>
        <w:rPr>
          <w:spacing w:val="13"/>
        </w:rPr>
        <w:t>and</w:t>
      </w:r>
      <w:r>
        <w:rPr>
          <w:spacing w:val="27"/>
        </w:rPr>
        <w:t xml:space="preserve"> </w:t>
      </w:r>
      <w:r>
        <w:rPr>
          <w:spacing w:val="13"/>
        </w:rPr>
        <w:t>Drug</w:t>
      </w:r>
      <w:r>
        <w:rPr/>
        <w:t xml:space="preserve"> </w:t>
      </w:r>
      <w:r>
        <w:rPr>
          <w:spacing w:val="11"/>
        </w:rPr>
        <w:t>Administration</w:t>
      </w:r>
      <w:r>
        <w:rPr>
          <w:spacing w:val="32"/>
          <w:w w:val="101"/>
        </w:rPr>
        <w:t xml:space="preserve"> </w:t>
      </w:r>
      <w:r>
        <w:rPr>
          <w:spacing w:val="11"/>
        </w:rPr>
        <w:t>(FDA)</w:t>
      </w:r>
      <w:r>
        <w:rPr>
          <w:spacing w:val="33"/>
          <w:w w:val="102"/>
        </w:rPr>
        <w:t xml:space="preserve"> </w:t>
      </w:r>
      <w:r>
        <w:rPr>
          <w:spacing w:val="11"/>
        </w:rPr>
        <w:t>recently</w:t>
      </w:r>
      <w:r>
        <w:rPr>
          <w:spacing w:val="32"/>
        </w:rPr>
        <w:t xml:space="preserve"> </w:t>
      </w:r>
      <w:r>
        <w:rPr>
          <w:spacing w:val="11"/>
        </w:rPr>
        <w:t>addressed</w:t>
      </w:r>
      <w:r>
        <w:rPr>
          <w:spacing w:val="31"/>
        </w:rPr>
        <w:t xml:space="preserve"> </w:t>
      </w:r>
      <w:r>
        <w:rPr>
          <w:spacing w:val="11"/>
        </w:rPr>
        <w:t>the</w:t>
      </w:r>
      <w:r>
        <w:rPr>
          <w:spacing w:val="34"/>
        </w:rPr>
        <w:t xml:space="preserve"> </w:t>
      </w:r>
      <w:r>
        <w:rPr>
          <w:spacing w:val="11"/>
        </w:rPr>
        <w:t>labeling</w:t>
      </w:r>
      <w:r>
        <w:rPr>
          <w:spacing w:val="32"/>
          <w:w w:val="101"/>
        </w:rPr>
        <w:t xml:space="preserve"> </w:t>
      </w:r>
      <w:r>
        <w:rPr>
          <w:spacing w:val="11"/>
        </w:rPr>
        <w:t>of</w:t>
      </w:r>
      <w:r>
        <w:rPr>
          <w:spacing w:val="21"/>
          <w:w w:val="102"/>
        </w:rPr>
        <w:t xml:space="preserve"> </w:t>
      </w:r>
      <w:r>
        <w:rPr>
          <w:spacing w:val="10"/>
        </w:rPr>
        <w:t>LNG</w:t>
      </w:r>
      <w:r>
        <w:rPr>
          <w:spacing w:val="33"/>
          <w:w w:val="102"/>
        </w:rPr>
        <w:t xml:space="preserve"> </w:t>
      </w:r>
      <w:r>
        <w:rPr>
          <w:spacing w:val="10"/>
        </w:rPr>
        <w:t>ECPs,</w:t>
      </w:r>
      <w:r>
        <w:rPr/>
        <w:t xml:space="preserve"> </w:t>
      </w:r>
      <w:r>
        <w:rPr>
          <w:spacing w:val="13"/>
        </w:rPr>
        <w:t>approved</w:t>
      </w:r>
      <w:r>
        <w:rPr>
          <w:spacing w:val="36"/>
          <w:w w:val="102"/>
        </w:rPr>
        <w:t xml:space="preserve"> </w:t>
      </w:r>
      <w:r>
        <w:rPr>
          <w:spacing w:val="13"/>
        </w:rPr>
        <w:t>labeling</w:t>
      </w:r>
      <w:r>
        <w:rPr>
          <w:spacing w:val="37"/>
        </w:rPr>
        <w:t xml:space="preserve"> </w:t>
      </w:r>
      <w:r>
        <w:rPr>
          <w:spacing w:val="13"/>
        </w:rPr>
        <w:t>for</w:t>
      </w:r>
      <w:r>
        <w:rPr>
          <w:spacing w:val="34"/>
          <w:w w:val="101"/>
        </w:rPr>
        <w:t xml:space="preserve"> </w:t>
      </w:r>
      <w:r>
        <w:rPr>
          <w:spacing w:val="12"/>
        </w:rPr>
        <w:t>UPA</w:t>
      </w:r>
      <w:r>
        <w:rPr>
          <w:spacing w:val="37"/>
        </w:rPr>
        <w:t xml:space="preserve"> </w:t>
      </w:r>
      <w:r>
        <w:rPr>
          <w:spacing w:val="12"/>
        </w:rPr>
        <w:t>ECPs</w:t>
      </w:r>
      <w:r>
        <w:rPr/>
        <w:t xml:space="preserve">  </w:t>
      </w:r>
      <w:r>
        <w:rPr>
          <w:spacing w:val="12"/>
        </w:rPr>
        <w:t>states</w:t>
      </w:r>
      <w:r>
        <w:rPr>
          <w:spacing w:val="35"/>
          <w:w w:val="102"/>
        </w:rPr>
        <w:t xml:space="preserve"> </w:t>
      </w:r>
      <w:r>
        <w:rPr>
          <w:spacing w:val="12"/>
        </w:rPr>
        <w:t>that</w:t>
      </w:r>
      <w:r>
        <w:rPr>
          <w:spacing w:val="34"/>
          <w:w w:val="102"/>
        </w:rPr>
        <w:t xml:space="preserve"> </w:t>
      </w:r>
      <w:r>
        <w:rPr>
          <w:spacing w:val="12"/>
        </w:rPr>
        <w:t>these</w:t>
      </w:r>
      <w:r>
        <w:rPr>
          <w:spacing w:val="37"/>
        </w:rPr>
        <w:t xml:space="preserve"> </w:t>
      </w:r>
      <w:r>
        <w:rPr>
          <w:spacing w:val="12"/>
        </w:rPr>
        <w:t>products</w:t>
      </w:r>
      <w:r>
        <w:rPr>
          <w:spacing w:val="36"/>
        </w:rPr>
        <w:t xml:space="preserve"> </w:t>
      </w:r>
      <w:r>
        <w:rPr>
          <w:spacing w:val="12"/>
        </w:rPr>
        <w:t>can</w:t>
      </w:r>
      <w:r>
        <w:rPr>
          <w:spacing w:val="37"/>
        </w:rPr>
        <w:t xml:space="preserve"> </w:t>
      </w:r>
      <w:r>
        <w:rPr>
          <w:spacing w:val="12"/>
        </w:rPr>
        <w:t>in-</w:t>
      </w:r>
      <w:r>
        <w:rPr/>
        <w:t xml:space="preserve"> </w:t>
      </w:r>
      <w:r>
        <w:rPr>
          <w:spacing w:val="13"/>
        </w:rPr>
        <w:t>terfere</w:t>
      </w:r>
      <w:r>
        <w:rPr>
          <w:spacing w:val="5"/>
        </w:rPr>
        <w:t xml:space="preserve">  </w:t>
      </w:r>
      <w:r>
        <w:rPr>
          <w:spacing w:val="13"/>
        </w:rPr>
        <w:t>with  implantation  [</w:t>
      </w:r>
      <w:hyperlink w:history="true" w:anchor="bookmark14">
        <w:r>
          <w:rPr>
            <w:color w:val="0080AC"/>
            <w:spacing w:val="13"/>
          </w:rPr>
          <w:t>17</w:t>
        </w:r>
      </w:hyperlink>
      <w:r>
        <w:rPr>
          <w:spacing w:val="13"/>
        </w:rPr>
        <w:t>,</w:t>
      </w:r>
      <w:hyperlink w:history="true" w:anchor="bookmark15">
        <w:r>
          <w:rPr>
            <w:color w:val="0080AC"/>
            <w:spacing w:val="13"/>
          </w:rPr>
          <w:t>18</w:t>
        </w:r>
      </w:hyperlink>
      <w:r>
        <w:rPr>
          <w:spacing w:val="13"/>
        </w:rPr>
        <w:t>].  Two </w:t>
      </w:r>
      <w:r>
        <w:rPr>
          <w:spacing w:val="12"/>
        </w:rPr>
        <w:t xml:space="preserve"> newer  systematic  reviews</w:t>
      </w:r>
      <w:r>
        <w:rPr>
          <w:spacing w:val="1"/>
        </w:rPr>
        <w:t xml:space="preserve"> </w:t>
      </w:r>
      <w:r>
        <w:rPr>
          <w:spacing w:val="14"/>
        </w:rPr>
        <w:t>do</w:t>
      </w:r>
      <w:r>
        <w:rPr>
          <w:spacing w:val="37"/>
        </w:rPr>
        <w:t xml:space="preserve"> </w:t>
      </w:r>
      <w:r>
        <w:rPr>
          <w:spacing w:val="14"/>
        </w:rPr>
        <w:t>not</w:t>
      </w:r>
      <w:r>
        <w:rPr>
          <w:spacing w:val="31"/>
          <w:w w:val="101"/>
        </w:rPr>
        <w:t xml:space="preserve"> </w:t>
      </w:r>
      <w:r>
        <w:rPr>
          <w:spacing w:val="14"/>
        </w:rPr>
        <w:t>support</w:t>
      </w:r>
      <w:r>
        <w:rPr>
          <w:spacing w:val="27"/>
          <w:w w:val="102"/>
        </w:rPr>
        <w:t xml:space="preserve"> </w:t>
      </w:r>
      <w:r>
        <w:rPr>
          <w:spacing w:val="14"/>
        </w:rPr>
        <w:t>this</w:t>
      </w:r>
      <w:r>
        <w:rPr>
          <w:spacing w:val="29"/>
        </w:rPr>
        <w:t xml:space="preserve"> </w:t>
      </w:r>
      <w:r>
        <w:rPr>
          <w:spacing w:val="14"/>
        </w:rPr>
        <w:t>assertion </w:t>
      </w:r>
      <w:hyperlink w:history="true" w:anchor="bookmark16">
        <w:r>
          <w:rPr>
            <w:color w:val="0080AC"/>
            <w:spacing w:val="14"/>
          </w:rPr>
          <w:t>[19–21]</w:t>
        </w:r>
      </w:hyperlink>
      <w:r>
        <w:rPr>
          <w:spacing w:val="14"/>
        </w:rPr>
        <w:t>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9" w:right="246" w:hanging="5"/>
        <w:spacing w:before="44" w:line="289" w:lineRule="auto"/>
        <w:rPr/>
      </w:pPr>
      <w:r>
        <w:rPr>
          <w:i/>
          <w:iCs/>
          <w:spacing w:val="9"/>
        </w:rPr>
        <w:t>2.1.1.2.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9"/>
        </w:rPr>
        <w:t>Eﬃcacy.   </w:t>
      </w:r>
      <w:r>
        <w:rPr>
          <w:spacing w:val="9"/>
        </w:rPr>
        <w:t>In</w:t>
      </w:r>
      <w:r>
        <w:rPr>
          <w:spacing w:val="17"/>
        </w:rPr>
        <w:t xml:space="preserve">  </w:t>
      </w:r>
      <w:r>
        <w:rPr>
          <w:spacing w:val="9"/>
        </w:rPr>
        <w:t>clinical</w:t>
      </w:r>
      <w:r>
        <w:rPr>
          <w:spacing w:val="16"/>
        </w:rPr>
        <w:t xml:space="preserve">  </w:t>
      </w:r>
      <w:r>
        <w:rPr>
          <w:spacing w:val="9"/>
        </w:rPr>
        <w:t>trials,</w:t>
      </w:r>
      <w:r>
        <w:rPr>
          <w:spacing w:val="17"/>
          <w:w w:val="101"/>
        </w:rPr>
        <w:t xml:space="preserve">  </w:t>
      </w:r>
      <w:r>
        <w:rPr>
          <w:spacing w:val="9"/>
        </w:rPr>
        <w:t>pr</w:t>
      </w:r>
      <w:r>
        <w:rPr>
          <w:spacing w:val="8"/>
        </w:rPr>
        <w:t>egnancy</w:t>
      </w:r>
      <w:r>
        <w:rPr>
          <w:spacing w:val="17"/>
        </w:rPr>
        <w:t xml:space="preserve">  </w:t>
      </w:r>
      <w:r>
        <w:rPr>
          <w:spacing w:val="8"/>
        </w:rPr>
        <w:t>rates</w:t>
      </w:r>
      <w:r>
        <w:rPr>
          <w:spacing w:val="17"/>
          <w:w w:val="101"/>
        </w:rPr>
        <w:t xml:space="preserve">  </w:t>
      </w:r>
      <w:r>
        <w:rPr>
          <w:spacing w:val="8"/>
        </w:rPr>
        <w:t>following  UPA</w:t>
      </w:r>
      <w:r>
        <w:rPr/>
        <w:t xml:space="preserve"> </w:t>
      </w:r>
      <w:r>
        <w:rPr>
          <w:spacing w:val="12"/>
        </w:rPr>
        <w:t>ECP</w:t>
      </w:r>
      <w:r>
        <w:rPr>
          <w:spacing w:val="2"/>
        </w:rPr>
        <w:t xml:space="preserve">   </w:t>
      </w:r>
      <w:r>
        <w:rPr>
          <w:spacing w:val="12"/>
        </w:rPr>
        <w:t>use</w:t>
      </w:r>
      <w:r>
        <w:rPr/>
        <w:t xml:space="preserve">   </w:t>
      </w:r>
      <w:r>
        <w:rPr>
          <w:spacing w:val="12"/>
        </w:rPr>
        <w:t>within</w:t>
      </w:r>
      <w:r>
        <w:rPr>
          <w:spacing w:val="5"/>
        </w:rPr>
        <w:t xml:space="preserve">   </w:t>
      </w:r>
      <w:r>
        <w:rPr>
          <w:spacing w:val="12"/>
        </w:rPr>
        <w:t>120</w:t>
      </w:r>
      <w:r>
        <w:rPr>
          <w:spacing w:val="2"/>
        </w:rPr>
        <w:t xml:space="preserve">   </w:t>
      </w:r>
      <w:r>
        <w:rPr>
          <w:spacing w:val="12"/>
        </w:rPr>
        <w:t>hours</w:t>
      </w:r>
      <w:r>
        <w:rPr>
          <w:spacing w:val="2"/>
        </w:rPr>
        <w:t xml:space="preserve">   </w:t>
      </w:r>
      <w:r>
        <w:rPr>
          <w:spacing w:val="12"/>
        </w:rPr>
        <w:t>of  intercourse  </w:t>
      </w:r>
      <w:r>
        <w:rPr>
          <w:spacing w:val="11"/>
        </w:rPr>
        <w:t xml:space="preserve"> range</w:t>
      </w:r>
      <w:r>
        <w:rPr>
          <w:spacing w:val="3"/>
        </w:rPr>
        <w:t xml:space="preserve">   </w:t>
      </w:r>
      <w:r>
        <w:rPr>
          <w:spacing w:val="11"/>
        </w:rPr>
        <w:t>from</w:t>
      </w:r>
      <w:r>
        <w:rPr>
          <w:spacing w:val="2"/>
        </w:rPr>
        <w:t xml:space="preserve">   </w:t>
      </w:r>
      <w:r>
        <w:rPr>
          <w:spacing w:val="11"/>
        </w:rPr>
        <w:t>0.9%</w:t>
      </w:r>
      <w:r>
        <w:rPr>
          <w:spacing w:val="1"/>
        </w:rPr>
        <w:t xml:space="preserve">   </w:t>
      </w:r>
      <w:r>
        <w:rPr>
          <w:spacing w:val="11"/>
        </w:rPr>
        <w:t>to</w:t>
      </w:r>
      <w:r>
        <w:rPr>
          <w:spacing w:val="2"/>
        </w:rPr>
        <w:t xml:space="preserve"> </w:t>
      </w:r>
      <w:r>
        <w:rPr>
          <w:spacing w:val="11"/>
        </w:rPr>
        <w:t>1.8%</w:t>
      </w:r>
      <w:r>
        <w:rPr>
          <w:spacing w:val="2"/>
        </w:rPr>
        <w:t xml:space="preserve">  </w:t>
      </w:r>
      <w:hyperlink w:history="true" w:anchor="bookmark17">
        <w:r>
          <w:rPr>
            <w:color w:val="0080AC"/>
            <w:spacing w:val="11"/>
          </w:rPr>
          <w:t>[22–26]</w:t>
        </w:r>
      </w:hyperlink>
      <w:r>
        <w:rPr>
          <w:spacing w:val="11"/>
        </w:rPr>
        <w:t>.  Similar</w:t>
      </w:r>
      <w:r>
        <w:rPr>
          <w:spacing w:val="14"/>
          <w:w w:val="102"/>
        </w:rPr>
        <w:t xml:space="preserve">  </w:t>
      </w:r>
      <w:r>
        <w:rPr>
          <w:spacing w:val="11"/>
        </w:rPr>
        <w:t>effecti</w:t>
      </w:r>
      <w:r>
        <w:rPr>
          <w:spacing w:val="10"/>
        </w:rPr>
        <w:t>veness</w:t>
      </w:r>
      <w:r>
        <w:rPr>
          <w:spacing w:val="15"/>
          <w:w w:val="101"/>
        </w:rPr>
        <w:t xml:space="preserve">  </w:t>
      </w:r>
      <w:r>
        <w:rPr>
          <w:spacing w:val="10"/>
        </w:rPr>
        <w:t>is</w:t>
      </w:r>
      <w:r>
        <w:rPr>
          <w:spacing w:val="16"/>
        </w:rPr>
        <w:t xml:space="preserve">  </w:t>
      </w:r>
      <w:r>
        <w:rPr>
          <w:spacing w:val="10"/>
        </w:rPr>
        <w:t>seen</w:t>
      </w:r>
      <w:r>
        <w:rPr>
          <w:spacing w:val="13"/>
        </w:rPr>
        <w:t xml:space="preserve">  </w:t>
      </w:r>
      <w:r>
        <w:rPr>
          <w:spacing w:val="10"/>
        </w:rPr>
        <w:t>when</w:t>
      </w:r>
      <w:r>
        <w:rPr>
          <w:spacing w:val="15"/>
          <w:w w:val="101"/>
        </w:rPr>
        <w:t xml:space="preserve">  </w:t>
      </w:r>
      <w:r>
        <w:rPr>
          <w:spacing w:val="10"/>
        </w:rPr>
        <w:t>LNG</w:t>
      </w:r>
      <w:r>
        <w:rPr>
          <w:spacing w:val="15"/>
          <w:w w:val="101"/>
        </w:rPr>
        <w:t xml:space="preserve">  </w:t>
      </w:r>
      <w:r>
        <w:rPr>
          <w:spacing w:val="10"/>
        </w:rPr>
        <w:t>ECPs</w:t>
      </w:r>
      <w:r>
        <w:rPr>
          <w:spacing w:val="15"/>
        </w:rPr>
        <w:t xml:space="preserve">  </w:t>
      </w:r>
      <w:r>
        <w:rPr>
          <w:spacing w:val="10"/>
        </w:rPr>
        <w:t>are</w:t>
      </w:r>
      <w:r>
        <w:rPr/>
        <w:t xml:space="preserve"> </w:t>
      </w:r>
      <w:r>
        <w:rPr>
          <w:spacing w:val="14"/>
        </w:rPr>
        <w:t>taken</w:t>
      </w:r>
      <w:r>
        <w:rPr>
          <w:spacing w:val="2"/>
        </w:rPr>
        <w:t xml:space="preserve">  </w:t>
      </w:r>
      <w:r>
        <w:rPr>
          <w:spacing w:val="14"/>
        </w:rPr>
        <w:t>up</w:t>
      </w:r>
      <w:r>
        <w:rPr>
          <w:spacing w:val="2"/>
        </w:rPr>
        <w:t xml:space="preserve">  </w:t>
      </w:r>
      <w:r>
        <w:rPr>
          <w:spacing w:val="14"/>
        </w:rPr>
        <w:t>to</w:t>
      </w:r>
      <w:r>
        <w:rPr>
          <w:spacing w:val="3"/>
        </w:rPr>
        <w:t xml:space="preserve">  </w:t>
      </w:r>
      <w:r>
        <w:rPr>
          <w:spacing w:val="14"/>
        </w:rPr>
        <w:t>96</w:t>
      </w:r>
      <w:r>
        <w:rPr>
          <w:spacing w:val="3"/>
        </w:rPr>
        <w:t xml:space="preserve">  </w:t>
      </w:r>
      <w:r>
        <w:rPr>
          <w:spacing w:val="14"/>
        </w:rPr>
        <w:t>hours</w:t>
      </w:r>
      <w:r>
        <w:rPr>
          <w:spacing w:val="3"/>
        </w:rPr>
        <w:t xml:space="preserve">  </w:t>
      </w:r>
      <w:r>
        <w:rPr>
          <w:spacing w:val="14"/>
        </w:rPr>
        <w:t>following</w:t>
      </w:r>
      <w:r>
        <w:rPr>
          <w:spacing w:val="3"/>
        </w:rPr>
        <w:t xml:space="preserve">  </w:t>
      </w:r>
      <w:r>
        <w:rPr>
          <w:spacing w:val="14"/>
        </w:rPr>
        <w:t>unprotected</w:t>
      </w:r>
      <w:r>
        <w:rPr>
          <w:spacing w:val="3"/>
        </w:rPr>
        <w:t xml:space="preserve">  </w:t>
      </w:r>
      <w:r>
        <w:rPr>
          <w:spacing w:val="14"/>
        </w:rPr>
        <w:t>int</w:t>
      </w:r>
      <w:r>
        <w:rPr>
          <w:spacing w:val="13"/>
        </w:rPr>
        <w:t>ercourse.</w:t>
      </w:r>
      <w:r>
        <w:rPr>
          <w:spacing w:val="3"/>
        </w:rPr>
        <w:t xml:space="preserve">  </w:t>
      </w:r>
      <w:r>
        <w:rPr>
          <w:spacing w:val="13"/>
        </w:rPr>
        <w:t>It</w:t>
      </w:r>
      <w:r>
        <w:rPr>
          <w:spacing w:val="3"/>
        </w:rPr>
        <w:t xml:space="preserve">  </w:t>
      </w:r>
      <w:r>
        <w:rPr>
          <w:spacing w:val="13"/>
        </w:rPr>
        <w:t>is</w:t>
      </w:r>
      <w:r>
        <w:rPr>
          <w:spacing w:val="3"/>
        </w:rPr>
        <w:t xml:space="preserve">  </w:t>
      </w:r>
      <w:r>
        <w:rPr>
          <w:spacing w:val="13"/>
        </w:rPr>
        <w:t>un-</w:t>
      </w:r>
      <w:r>
        <w:rPr/>
        <w:t xml:space="preserve"> </w:t>
      </w:r>
      <w:r>
        <w:rPr>
          <w:spacing w:val="15"/>
        </w:rPr>
        <w:t>clear whether</w:t>
      </w:r>
      <w:r>
        <w:rPr>
          <w:spacing w:val="28"/>
        </w:rPr>
        <w:t xml:space="preserve"> </w:t>
      </w:r>
      <w:r>
        <w:rPr>
          <w:spacing w:val="15"/>
        </w:rPr>
        <w:t>protection</w:t>
      </w:r>
      <w:r>
        <w:rPr>
          <w:spacing w:val="22"/>
        </w:rPr>
        <w:t xml:space="preserve"> </w:t>
      </w:r>
      <w:r>
        <w:rPr>
          <w:spacing w:val="15"/>
        </w:rPr>
        <w:t>against</w:t>
      </w:r>
      <w:r>
        <w:rPr>
          <w:spacing w:val="22"/>
        </w:rPr>
        <w:t xml:space="preserve"> </w:t>
      </w:r>
      <w:r>
        <w:rPr>
          <w:spacing w:val="15"/>
        </w:rPr>
        <w:t>unintended</w:t>
      </w:r>
      <w:r>
        <w:rPr>
          <w:spacing w:val="23"/>
        </w:rPr>
        <w:t xml:space="preserve"> </w:t>
      </w:r>
      <w:r>
        <w:rPr>
          <w:spacing w:val="15"/>
        </w:rPr>
        <w:t>pregnancy</w:t>
      </w:r>
      <w:r>
        <w:rPr>
          <w:spacing w:val="23"/>
          <w:w w:val="101"/>
        </w:rPr>
        <w:t xml:space="preserve"> </w:t>
      </w:r>
      <w:r>
        <w:rPr>
          <w:spacing w:val="15"/>
        </w:rPr>
        <w:t>is</w:t>
      </w:r>
      <w:r>
        <w:rPr>
          <w:spacing w:val="23"/>
          <w:w w:val="101"/>
        </w:rPr>
        <w:t xml:space="preserve"> </w:t>
      </w:r>
      <w:r>
        <w:rPr>
          <w:spacing w:val="15"/>
        </w:rPr>
        <w:t>provided</w:t>
      </w:r>
      <w:r>
        <w:rPr/>
        <w:t xml:space="preserve"> </w:t>
      </w:r>
      <w:r>
        <w:rPr>
          <w:spacing w:val="13"/>
        </w:rPr>
        <w:t>when</w:t>
      </w:r>
      <w:r>
        <w:rPr>
          <w:spacing w:val="30"/>
          <w:w w:val="102"/>
        </w:rPr>
        <w:t xml:space="preserve"> </w:t>
      </w:r>
      <w:r>
        <w:rPr>
          <w:spacing w:val="13"/>
        </w:rPr>
        <w:t>LNG</w:t>
      </w:r>
      <w:r>
        <w:rPr>
          <w:spacing w:val="30"/>
        </w:rPr>
        <w:t xml:space="preserve"> </w:t>
      </w:r>
      <w:r>
        <w:rPr>
          <w:spacing w:val="13"/>
        </w:rPr>
        <w:t>ECPs</w:t>
      </w:r>
      <w:r>
        <w:rPr>
          <w:spacing w:val="29"/>
        </w:rPr>
        <w:t xml:space="preserve"> </w:t>
      </w:r>
      <w:r>
        <w:rPr>
          <w:spacing w:val="13"/>
        </w:rPr>
        <w:t>are</w:t>
      </w:r>
      <w:r>
        <w:rPr>
          <w:spacing w:val="28"/>
        </w:rPr>
        <w:t xml:space="preserve"> </w:t>
      </w:r>
      <w:r>
        <w:rPr>
          <w:spacing w:val="13"/>
        </w:rPr>
        <w:t>taken</w:t>
      </w:r>
      <w:r>
        <w:rPr>
          <w:spacing w:val="28"/>
          <w:w w:val="101"/>
        </w:rPr>
        <w:t xml:space="preserve"> </w:t>
      </w:r>
      <w:r>
        <w:rPr>
          <w:spacing w:val="13"/>
        </w:rPr>
        <w:t>96</w:t>
      </w:r>
      <w:r>
        <w:rPr>
          <w:spacing w:val="28"/>
        </w:rPr>
        <w:t xml:space="preserve"> </w:t>
      </w:r>
      <w:r>
        <w:rPr>
          <w:spacing w:val="13"/>
        </w:rPr>
        <w:t>to</w:t>
      </w:r>
      <w:r>
        <w:rPr>
          <w:spacing w:val="37"/>
        </w:rPr>
        <w:t xml:space="preserve"> </w:t>
      </w:r>
      <w:r>
        <w:rPr>
          <w:spacing w:val="13"/>
        </w:rPr>
        <w:t>120</w:t>
      </w:r>
      <w:r>
        <w:rPr>
          <w:spacing w:val="30"/>
          <w:w w:val="101"/>
        </w:rPr>
        <w:t xml:space="preserve"> </w:t>
      </w:r>
      <w:r>
        <w:rPr>
          <w:spacing w:val="13"/>
        </w:rPr>
        <w:t>hours</w:t>
      </w:r>
      <w:r>
        <w:rPr>
          <w:spacing w:val="28"/>
          <w:w w:val="101"/>
        </w:rPr>
        <w:t xml:space="preserve"> </w:t>
      </w:r>
      <w:r>
        <w:rPr>
          <w:spacing w:val="13"/>
        </w:rPr>
        <w:t>after</w:t>
      </w:r>
      <w:r>
        <w:rPr>
          <w:spacing w:val="29"/>
        </w:rPr>
        <w:t xml:space="preserve"> </w:t>
      </w:r>
      <w:r>
        <w:rPr>
          <w:spacing w:val="13"/>
        </w:rPr>
        <w:t>un</w:t>
      </w:r>
      <w:r>
        <w:rPr>
          <w:spacing w:val="12"/>
        </w:rPr>
        <w:t>protected</w:t>
      </w:r>
      <w:r>
        <w:rPr>
          <w:spacing w:val="30"/>
          <w:w w:val="101"/>
        </w:rPr>
        <w:t xml:space="preserve"> </w:t>
      </w:r>
      <w:r>
        <w:rPr>
          <w:spacing w:val="12"/>
        </w:rPr>
        <w:t>inter-</w:t>
      </w:r>
      <w:r>
        <w:rPr/>
        <w:t xml:space="preserve"> </w:t>
      </w:r>
      <w:r>
        <w:rPr>
          <w:spacing w:val="11"/>
        </w:rPr>
        <w:t>course </w:t>
      </w:r>
      <w:hyperlink w:history="true" w:anchor="bookmark7">
        <w:r>
          <w:rPr>
            <w:color w:val="0080AC"/>
            <w:spacing w:val="11"/>
          </w:rPr>
          <w:t>[10]</w:t>
        </w:r>
      </w:hyperlink>
      <w:r>
        <w:rPr>
          <w:spacing w:val="11"/>
        </w:rPr>
        <w:t>.</w:t>
      </w:r>
      <w:r>
        <w:rPr>
          <w:spacing w:val="35"/>
        </w:rPr>
        <w:t xml:space="preserve"> </w:t>
      </w:r>
      <w:r>
        <w:rPr>
          <w:spacing w:val="11"/>
        </w:rPr>
        <w:t>In</w:t>
      </w:r>
      <w:r>
        <w:rPr>
          <w:spacing w:val="33"/>
          <w:w w:val="102"/>
        </w:rPr>
        <w:t xml:space="preserve"> </w:t>
      </w:r>
      <w:r>
        <w:rPr>
          <w:spacing w:val="11"/>
        </w:rPr>
        <w:t>comparative</w:t>
      </w:r>
      <w:r>
        <w:rPr>
          <w:spacing w:val="32"/>
        </w:rPr>
        <w:t xml:space="preserve"> </w:t>
      </w:r>
      <w:r>
        <w:rPr>
          <w:spacing w:val="11"/>
        </w:rPr>
        <w:t>trials,</w:t>
      </w:r>
      <w:r>
        <w:rPr>
          <w:spacing w:val="32"/>
        </w:rPr>
        <w:t xml:space="preserve"> </w:t>
      </w:r>
      <w:r>
        <w:rPr>
          <w:spacing w:val="11"/>
        </w:rPr>
        <w:t>UPA</w:t>
      </w:r>
      <w:r>
        <w:rPr>
          <w:spacing w:val="34"/>
          <w:w w:val="102"/>
        </w:rPr>
        <w:t xml:space="preserve"> </w:t>
      </w:r>
      <w:r>
        <w:rPr>
          <w:spacing w:val="11"/>
        </w:rPr>
        <w:t>is</w:t>
      </w:r>
      <w:r>
        <w:rPr>
          <w:spacing w:val="34"/>
          <w:w w:val="101"/>
        </w:rPr>
        <w:t xml:space="preserve"> </w:t>
      </w:r>
      <w:r>
        <w:rPr>
          <w:spacing w:val="11"/>
        </w:rPr>
        <w:t>more</w:t>
      </w:r>
      <w:r>
        <w:rPr>
          <w:spacing w:val="34"/>
        </w:rPr>
        <w:t xml:space="preserve"> </w:t>
      </w:r>
      <w:r>
        <w:rPr>
          <w:spacing w:val="11"/>
        </w:rPr>
        <w:t>effec</w:t>
      </w:r>
      <w:r>
        <w:rPr>
          <w:spacing w:val="10"/>
        </w:rPr>
        <w:t>tive</w:t>
      </w:r>
      <w:r>
        <w:rPr>
          <w:spacing w:val="32"/>
        </w:rPr>
        <w:t xml:space="preserve"> </w:t>
      </w:r>
      <w:r>
        <w:rPr>
          <w:spacing w:val="10"/>
        </w:rPr>
        <w:t>than</w:t>
      </w:r>
      <w:r>
        <w:rPr>
          <w:spacing w:val="34"/>
          <w:w w:val="102"/>
        </w:rPr>
        <w:t xml:space="preserve"> </w:t>
      </w:r>
      <w:r>
        <w:rPr>
          <w:spacing w:val="10"/>
        </w:rPr>
        <w:t>LNG.</w:t>
      </w:r>
      <w:r>
        <w:rPr/>
        <w:t xml:space="preserve"> </w:t>
      </w:r>
      <w:r>
        <w:rPr>
          <w:spacing w:val="14"/>
        </w:rPr>
        <w:t>In</w:t>
      </w:r>
      <w:r>
        <w:rPr>
          <w:spacing w:val="41"/>
        </w:rPr>
        <w:t xml:space="preserve"> </w:t>
      </w:r>
      <w:r>
        <w:rPr>
          <w:spacing w:val="14"/>
        </w:rPr>
        <w:t>a</w:t>
      </w:r>
      <w:r>
        <w:rPr>
          <w:spacing w:val="26"/>
          <w:w w:val="101"/>
        </w:rPr>
        <w:t xml:space="preserve"> </w:t>
      </w:r>
      <w:r>
        <w:rPr>
          <w:spacing w:val="14"/>
        </w:rPr>
        <w:t>combined</w:t>
      </w:r>
      <w:r>
        <w:rPr>
          <w:spacing w:val="25"/>
          <w:w w:val="101"/>
        </w:rPr>
        <w:t xml:space="preserve"> </w:t>
      </w:r>
      <w:r>
        <w:rPr>
          <w:spacing w:val="14"/>
        </w:rPr>
        <w:t>analysis</w:t>
      </w:r>
      <w:r>
        <w:rPr>
          <w:spacing w:val="26"/>
        </w:rPr>
        <w:t xml:space="preserve"> </w:t>
      </w:r>
      <w:r>
        <w:rPr>
          <w:spacing w:val="14"/>
        </w:rPr>
        <w:t>of two</w:t>
      </w:r>
      <w:r>
        <w:rPr>
          <w:spacing w:val="27"/>
          <w:w w:val="101"/>
        </w:rPr>
        <w:t xml:space="preserve"> </w:t>
      </w:r>
      <w:r>
        <w:rPr>
          <w:spacing w:val="14"/>
        </w:rPr>
        <w:t>randomized</w:t>
      </w:r>
      <w:r>
        <w:rPr>
          <w:spacing w:val="24"/>
          <w:w w:val="101"/>
        </w:rPr>
        <w:t xml:space="preserve"> </w:t>
      </w:r>
      <w:r>
        <w:rPr>
          <w:spacing w:val="14"/>
        </w:rPr>
        <w:t>trials</w:t>
      </w:r>
      <w:r>
        <w:rPr>
          <w:spacing w:val="26"/>
          <w:w w:val="101"/>
        </w:rPr>
        <w:t xml:space="preserve"> </w:t>
      </w:r>
      <w:r>
        <w:rPr>
          <w:spacing w:val="14"/>
        </w:rPr>
        <w:t>comparing</w:t>
      </w:r>
      <w:r>
        <w:rPr>
          <w:spacing w:val="25"/>
        </w:rPr>
        <w:t xml:space="preserve"> </w:t>
      </w:r>
      <w:r>
        <w:rPr>
          <w:spacing w:val="14"/>
        </w:rPr>
        <w:t>the</w:t>
      </w:r>
      <w:r>
        <w:rPr>
          <w:spacing w:val="26"/>
        </w:rPr>
        <w:t xml:space="preserve"> </w:t>
      </w:r>
      <w:r>
        <w:rPr>
          <w:spacing w:val="14"/>
        </w:rPr>
        <w:t>ef-</w:t>
      </w:r>
      <w:r>
        <w:rPr/>
        <w:t xml:space="preserve"> </w:t>
      </w:r>
      <w:r>
        <w:rPr>
          <w:spacing w:val="11"/>
        </w:rPr>
        <w:t>fectiveness</w:t>
      </w:r>
      <w:r>
        <w:rPr>
          <w:spacing w:val="3"/>
        </w:rPr>
        <w:t xml:space="preserve">  </w:t>
      </w:r>
      <w:r>
        <w:rPr>
          <w:spacing w:val="11"/>
        </w:rPr>
        <w:t>of</w:t>
      </w:r>
      <w:r>
        <w:rPr>
          <w:spacing w:val="29"/>
          <w:w w:val="101"/>
        </w:rPr>
        <w:t xml:space="preserve"> </w:t>
      </w:r>
      <w:r>
        <w:rPr>
          <w:spacing w:val="11"/>
        </w:rPr>
        <w:t>UPA</w:t>
      </w:r>
      <w:r>
        <w:rPr>
          <w:spacing w:val="2"/>
        </w:rPr>
        <w:t xml:space="preserve">  </w:t>
      </w:r>
      <w:r>
        <w:rPr>
          <w:spacing w:val="11"/>
        </w:rPr>
        <w:t>to</w:t>
      </w:r>
      <w:r>
        <w:rPr>
          <w:spacing w:val="3"/>
        </w:rPr>
        <w:t xml:space="preserve">  </w:t>
      </w:r>
      <w:r>
        <w:rPr>
          <w:spacing w:val="11"/>
        </w:rPr>
        <w:t>LNG</w:t>
      </w:r>
      <w:r>
        <w:rPr>
          <w:spacing w:val="4"/>
        </w:rPr>
        <w:t xml:space="preserve">  </w:t>
      </w:r>
      <w:r>
        <w:rPr>
          <w:spacing w:val="11"/>
        </w:rPr>
        <w:t>E</w:t>
      </w:r>
      <w:r>
        <w:rPr>
          <w:spacing w:val="10"/>
        </w:rPr>
        <w:t>CPs,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odds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3"/>
        </w:rPr>
        <w:t xml:space="preserve"> </w:t>
      </w:r>
      <w:r>
        <w:rPr>
          <w:spacing w:val="10"/>
        </w:rPr>
        <w:t>pregnancy</w:t>
      </w:r>
      <w:r>
        <w:rPr>
          <w:spacing w:val="3"/>
        </w:rPr>
        <w:t xml:space="preserve">  </w:t>
      </w:r>
      <w:r>
        <w:rPr>
          <w:spacing w:val="10"/>
        </w:rPr>
        <w:t>following</w:t>
      </w:r>
      <w:r>
        <w:rPr/>
        <w:t xml:space="preserve"> </w:t>
      </w:r>
      <w:r>
        <w:rPr>
          <w:spacing w:val="13"/>
        </w:rPr>
        <w:t>UPA</w:t>
      </w:r>
      <w:r>
        <w:rPr>
          <w:spacing w:val="3"/>
        </w:rPr>
        <w:t xml:space="preserve">  </w:t>
      </w:r>
      <w:r>
        <w:rPr>
          <w:spacing w:val="13"/>
        </w:rPr>
        <w:t>were</w:t>
      </w:r>
      <w:r>
        <w:rPr>
          <w:spacing w:val="6"/>
        </w:rPr>
        <w:t xml:space="preserve">  </w:t>
      </w:r>
      <w:r>
        <w:rPr>
          <w:spacing w:val="13"/>
        </w:rPr>
        <w:t>65%</w:t>
      </w:r>
      <w:r>
        <w:rPr>
          <w:spacing w:val="5"/>
        </w:rPr>
        <w:t xml:space="preserve">  </w:t>
      </w:r>
      <w:r>
        <w:rPr>
          <w:spacing w:val="13"/>
        </w:rPr>
        <w:t>lower</w:t>
      </w:r>
      <w:r>
        <w:rPr>
          <w:spacing w:val="3"/>
        </w:rPr>
        <w:t xml:space="preserve">  </w:t>
      </w:r>
      <w:r>
        <w:rPr>
          <w:spacing w:val="13"/>
        </w:rPr>
        <w:t>when</w:t>
      </w:r>
      <w:r>
        <w:rPr>
          <w:spacing w:val="5"/>
        </w:rPr>
        <w:t xml:space="preserve">  </w:t>
      </w:r>
      <w:r>
        <w:rPr>
          <w:spacing w:val="13"/>
        </w:rPr>
        <w:t>taken</w:t>
      </w:r>
      <w:r>
        <w:rPr>
          <w:spacing w:val="5"/>
        </w:rPr>
        <w:t xml:space="preserve">  </w:t>
      </w:r>
      <w:r>
        <w:rPr>
          <w:spacing w:val="13"/>
        </w:rPr>
        <w:t>in</w:t>
      </w:r>
      <w:r>
        <w:rPr>
          <w:spacing w:val="5"/>
        </w:rPr>
        <w:t xml:space="preserve"> 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ﬁrst</w:t>
      </w:r>
      <w:r>
        <w:rPr>
          <w:spacing w:val="5"/>
        </w:rPr>
        <w:t xml:space="preserve">  </w:t>
      </w:r>
      <w:r>
        <w:rPr>
          <w:spacing w:val="13"/>
        </w:rPr>
        <w:t>24</w:t>
      </w:r>
      <w:r>
        <w:rPr>
          <w:spacing w:val="5"/>
        </w:rPr>
        <w:t xml:space="preserve">  </w:t>
      </w:r>
      <w:r>
        <w:rPr>
          <w:spacing w:val="13"/>
        </w:rPr>
        <w:t>hours</w:t>
      </w:r>
      <w:r>
        <w:rPr>
          <w:spacing w:val="6"/>
        </w:rPr>
        <w:t xml:space="preserve">  </w:t>
      </w:r>
      <w:r>
        <w:rPr>
          <w:spacing w:val="13"/>
        </w:rPr>
        <w:t>foll</w:t>
      </w:r>
      <w:r>
        <w:rPr>
          <w:spacing w:val="12"/>
        </w:rPr>
        <w:t>owing</w:t>
      </w:r>
      <w:r>
        <w:rPr/>
        <w:t xml:space="preserve"> </w:t>
      </w:r>
      <w:r>
        <w:rPr>
          <w:spacing w:val="14"/>
        </w:rPr>
        <w:t>unprotected</w:t>
      </w:r>
      <w:r>
        <w:rPr>
          <w:spacing w:val="4"/>
        </w:rPr>
        <w:t xml:space="preserve">  </w:t>
      </w:r>
      <w:r>
        <w:rPr>
          <w:spacing w:val="14"/>
        </w:rPr>
        <w:t>intercourse,</w:t>
      </w:r>
      <w:r>
        <w:rPr>
          <w:spacing w:val="3"/>
        </w:rPr>
        <w:t xml:space="preserve">  </w:t>
      </w:r>
      <w:r>
        <w:rPr>
          <w:spacing w:val="14"/>
        </w:rPr>
        <w:t>and</w:t>
      </w:r>
      <w:r>
        <w:rPr>
          <w:spacing w:val="1"/>
        </w:rPr>
        <w:t xml:space="preserve">  </w:t>
      </w:r>
      <w:r>
        <w:rPr>
          <w:spacing w:val="14"/>
        </w:rPr>
        <w:t>42%</w:t>
      </w:r>
      <w:r>
        <w:rPr>
          <w:spacing w:val="4"/>
        </w:rPr>
        <w:t xml:space="preserve">  </w:t>
      </w:r>
      <w:r>
        <w:rPr>
          <w:spacing w:val="14"/>
        </w:rPr>
        <w:t>lower</w:t>
      </w:r>
      <w:r>
        <w:rPr>
          <w:spacing w:val="3"/>
        </w:rPr>
        <w:t xml:space="preserve">  </w:t>
      </w:r>
      <w:r>
        <w:rPr>
          <w:spacing w:val="14"/>
        </w:rPr>
        <w:t>up</w:t>
      </w:r>
      <w:r>
        <w:rPr>
          <w:spacing w:val="3"/>
        </w:rPr>
        <w:t xml:space="preserve">  </w:t>
      </w:r>
      <w:r>
        <w:rPr>
          <w:spacing w:val="14"/>
        </w:rPr>
        <w:t>to</w:t>
      </w:r>
      <w:r>
        <w:rPr>
          <w:spacing w:val="5"/>
        </w:rPr>
        <w:t xml:space="preserve">  </w:t>
      </w:r>
      <w:r>
        <w:rPr>
          <w:spacing w:val="14"/>
        </w:rPr>
        <w:t>72</w:t>
      </w:r>
      <w:r>
        <w:rPr>
          <w:spacing w:val="4"/>
        </w:rPr>
        <w:t xml:space="preserve">  </w:t>
      </w:r>
      <w:r>
        <w:rPr>
          <w:spacing w:val="14"/>
        </w:rPr>
        <w:t>hours</w:t>
      </w:r>
      <w:r>
        <w:rPr>
          <w:spacing w:val="3"/>
        </w:rPr>
        <w:t xml:space="preserve">  </w:t>
      </w:r>
      <w:r>
        <w:rPr>
          <w:spacing w:val="14"/>
        </w:rPr>
        <w:t>af</w:t>
      </w:r>
      <w:r>
        <w:rPr>
          <w:spacing w:val="13"/>
        </w:rPr>
        <w:t>ter</w:t>
      </w:r>
      <w:r>
        <w:rPr>
          <w:spacing w:val="3"/>
        </w:rPr>
        <w:t xml:space="preserve">  </w:t>
      </w:r>
      <w:r>
        <w:rPr>
          <w:spacing w:val="13"/>
        </w:rPr>
        <w:t>un-</w:t>
      </w:r>
      <w:r>
        <w:rPr/>
        <w:t xml:space="preserve"> </w:t>
      </w:r>
      <w:r>
        <w:rPr>
          <w:spacing w:val="12"/>
        </w:rPr>
        <w:t>protected</w:t>
      </w:r>
      <w:r>
        <w:rPr>
          <w:spacing w:val="26"/>
        </w:rPr>
        <w:t xml:space="preserve"> </w:t>
      </w:r>
      <w:r>
        <w:rPr>
          <w:spacing w:val="12"/>
        </w:rPr>
        <w:t>intercourse,</w:t>
      </w:r>
      <w:r>
        <w:rPr>
          <w:spacing w:val="24"/>
          <w:w w:val="101"/>
        </w:rPr>
        <w:t xml:space="preserve"> </w:t>
      </w:r>
      <w:r>
        <w:rPr>
          <w:spacing w:val="12"/>
        </w:rPr>
        <w:t>compared</w:t>
      </w:r>
      <w:r>
        <w:rPr>
          <w:spacing w:val="23"/>
        </w:rPr>
        <w:t xml:space="preserve"> </w:t>
      </w:r>
      <w:r>
        <w:rPr>
          <w:spacing w:val="12"/>
        </w:rPr>
        <w:t>to</w:t>
      </w:r>
      <w:r>
        <w:rPr>
          <w:spacing w:val="25"/>
          <w:w w:val="101"/>
        </w:rPr>
        <w:t xml:space="preserve"> </w:t>
      </w:r>
      <w:r>
        <w:rPr>
          <w:spacing w:val="12"/>
        </w:rPr>
        <w:t>LNG</w:t>
      </w:r>
      <w:r>
        <w:rPr>
          <w:spacing w:val="31"/>
          <w:w w:val="102"/>
        </w:rPr>
        <w:t xml:space="preserve"> </w:t>
      </w:r>
      <w:r>
        <w:rPr>
          <w:spacing w:val="12"/>
        </w:rPr>
        <w:t>[</w:t>
      </w:r>
      <w:hyperlink w:history="true" w:anchor="bookmark18">
        <w:r>
          <w:rPr>
            <w:color w:val="0080AC"/>
            <w:spacing w:val="12"/>
          </w:rPr>
          <w:t>2</w:t>
        </w:r>
      </w:hyperlink>
      <w:r>
        <w:rPr>
          <w:spacing w:val="12"/>
        </w:rPr>
        <w:t>,</w:t>
      </w:r>
      <w:hyperlink w:history="true" w:anchor="bookmark13">
        <w:r>
          <w:rPr>
            <w:color w:val="0080AC"/>
            <w:spacing w:val="11"/>
          </w:rPr>
          <w:t>16</w:t>
        </w:r>
      </w:hyperlink>
      <w:r>
        <w:rPr>
          <w:spacing w:val="11"/>
        </w:rPr>
        <w:t>,</w:t>
      </w:r>
      <w:hyperlink w:history="true" w:anchor="bookmark17">
        <w:r>
          <w:rPr>
            <w:color w:val="0080AC"/>
            <w:spacing w:val="11"/>
          </w:rPr>
          <w:t>22</w:t>
        </w:r>
      </w:hyperlink>
      <w:r>
        <w:rPr>
          <w:spacing w:val="11"/>
        </w:rPr>
        <w:t>,</w:t>
      </w:r>
      <w:hyperlink w:history="true" w:anchor="bookmark19">
        <w:r>
          <w:rPr>
            <w:color w:val="0080AC"/>
            <w:spacing w:val="11"/>
          </w:rPr>
          <w:t>24</w:t>
        </w:r>
      </w:hyperlink>
      <w:r>
        <w:rPr>
          <w:spacing w:val="11"/>
        </w:rPr>
        <w:t>,</w:t>
      </w:r>
      <w:hyperlink w:history="true" w:anchor="bookmark20">
        <w:r>
          <w:rPr>
            <w:color w:val="0080AC"/>
            <w:spacing w:val="11"/>
          </w:rPr>
          <w:t>26</w:t>
        </w:r>
      </w:hyperlink>
      <w:r>
        <w:rPr>
          <w:spacing w:val="11"/>
        </w:rPr>
        <w:t>]. This</w:t>
      </w:r>
      <w:r>
        <w:rPr>
          <w:spacing w:val="24"/>
        </w:rPr>
        <w:t xml:space="preserve"> </w:t>
      </w:r>
      <w:r>
        <w:rPr>
          <w:spacing w:val="11"/>
        </w:rPr>
        <w:t>differ-</w:t>
      </w:r>
      <w:r>
        <w:rPr/>
        <w:t xml:space="preserve"> </w:t>
      </w:r>
      <w:r>
        <w:rPr>
          <w:spacing w:val="12"/>
        </w:rPr>
        <w:t>ence</w:t>
      </w:r>
      <w:r>
        <w:rPr>
          <w:spacing w:val="2"/>
        </w:rPr>
        <w:t xml:space="preserve">  </w:t>
      </w:r>
      <w:r>
        <w:rPr>
          <w:spacing w:val="12"/>
        </w:rPr>
        <w:t>in</w:t>
      </w:r>
      <w:r>
        <w:rPr>
          <w:spacing w:val="1"/>
        </w:rPr>
        <w:t xml:space="preserve">  </w:t>
      </w:r>
      <w:r>
        <w:rPr>
          <w:spacing w:val="12"/>
        </w:rPr>
        <w:t>eﬃcacy</w:t>
      </w:r>
      <w:r>
        <w:rPr>
          <w:spacing w:val="2"/>
        </w:rPr>
        <w:t xml:space="preserve">  </w:t>
      </w:r>
      <w:r>
        <w:rPr>
          <w:spacing w:val="12"/>
        </w:rPr>
        <w:t>is</w:t>
      </w:r>
      <w:r>
        <w:rPr>
          <w:spacing w:val="1"/>
        </w:rPr>
        <w:t xml:space="preserve">  </w:t>
      </w:r>
      <w:r>
        <w:rPr>
          <w:spacing w:val="12"/>
        </w:rPr>
        <w:t>best</w:t>
      </w:r>
      <w:r>
        <w:rPr>
          <w:spacing w:val="1"/>
        </w:rPr>
        <w:t xml:space="preserve">  </w:t>
      </w:r>
      <w:r>
        <w:rPr>
          <w:spacing w:val="12"/>
        </w:rPr>
        <w:t>explaine</w:t>
      </w:r>
      <w:r>
        <w:rPr>
          <w:spacing w:val="11"/>
        </w:rPr>
        <w:t>d</w:t>
      </w:r>
      <w:r>
        <w:rPr>
          <w:spacing w:val="1"/>
        </w:rPr>
        <w:t xml:space="preserve">  </w:t>
      </w:r>
      <w:r>
        <w:rPr>
          <w:spacing w:val="11"/>
        </w:rPr>
        <w:t>by</w:t>
      </w:r>
      <w:r>
        <w:rPr/>
        <w:t xml:space="preserve">  </w:t>
      </w:r>
      <w:r>
        <w:rPr>
          <w:spacing w:val="11"/>
        </w:rPr>
        <w:t>UPA’s</w:t>
      </w:r>
      <w:r>
        <w:rPr>
          <w:spacing w:val="1"/>
        </w:rPr>
        <w:t xml:space="preserve">  </w:t>
      </w:r>
      <w:r>
        <w:rPr>
          <w:spacing w:val="11"/>
        </w:rPr>
        <w:t>ability</w:t>
      </w:r>
      <w:r>
        <w:rPr>
          <w:spacing w:val="1"/>
        </w:rPr>
        <w:t xml:space="preserve">  </w:t>
      </w:r>
      <w:r>
        <w:rPr>
          <w:spacing w:val="11"/>
        </w:rPr>
        <w:t>to</w:t>
      </w:r>
      <w:r>
        <w:rPr>
          <w:spacing w:val="2"/>
        </w:rPr>
        <w:t xml:space="preserve">  </w:t>
      </w:r>
      <w:r>
        <w:rPr>
          <w:spacing w:val="11"/>
        </w:rPr>
        <w:t>delay</w:t>
      </w:r>
      <w:r>
        <w:rPr>
          <w:spacing w:val="1"/>
        </w:rPr>
        <w:t xml:space="preserve">  </w:t>
      </w:r>
      <w:r>
        <w:rPr>
          <w:spacing w:val="11"/>
        </w:rPr>
        <w:t>ovula-</w:t>
      </w:r>
      <w:r>
        <w:rPr>
          <w:spacing w:val="1"/>
        </w:rPr>
        <w:t xml:space="preserve"> </w:t>
      </w:r>
      <w:r>
        <w:rPr>
          <w:spacing w:val="15"/>
        </w:rPr>
        <w:t>tion</w:t>
      </w:r>
      <w:r>
        <w:rPr>
          <w:spacing w:val="23"/>
          <w:w w:val="101"/>
        </w:rPr>
        <w:t xml:space="preserve"> </w:t>
      </w:r>
      <w:r>
        <w:rPr>
          <w:spacing w:val="15"/>
        </w:rPr>
        <w:t>after</w:t>
      </w:r>
      <w:r>
        <w:rPr>
          <w:spacing w:val="22"/>
        </w:rPr>
        <w:t xml:space="preserve"> </w:t>
      </w:r>
      <w:r>
        <w:rPr>
          <w:spacing w:val="15"/>
        </w:rPr>
        <w:t>the</w:t>
      </w:r>
      <w:r>
        <w:rPr>
          <w:spacing w:val="24"/>
          <w:w w:val="101"/>
        </w:rPr>
        <w:t xml:space="preserve"> </w:t>
      </w:r>
      <w:r>
        <w:rPr>
          <w:spacing w:val="15"/>
        </w:rPr>
        <w:t>luteinizing</w:t>
      </w:r>
      <w:r>
        <w:rPr>
          <w:spacing w:val="24"/>
        </w:rPr>
        <w:t xml:space="preserve"> </w:t>
      </w:r>
      <w:r>
        <w:rPr>
          <w:spacing w:val="15"/>
        </w:rPr>
        <w:t>hormone</w:t>
      </w:r>
      <w:r>
        <w:rPr>
          <w:spacing w:val="25"/>
        </w:rPr>
        <w:t xml:space="preserve"> </w:t>
      </w:r>
      <w:r>
        <w:rPr>
          <w:spacing w:val="15"/>
        </w:rPr>
        <w:t>surge</w:t>
      </w:r>
      <w:r>
        <w:rPr>
          <w:spacing w:val="24"/>
          <w:w w:val="101"/>
        </w:rPr>
        <w:t xml:space="preserve"> </w:t>
      </w:r>
      <w:r>
        <w:rPr>
          <w:spacing w:val="15"/>
        </w:rPr>
        <w:t>has</w:t>
      </w:r>
      <w:r>
        <w:rPr>
          <w:spacing w:val="21"/>
          <w:w w:val="102"/>
        </w:rPr>
        <w:t xml:space="preserve"> </w:t>
      </w:r>
      <w:r>
        <w:rPr>
          <w:spacing w:val="15"/>
        </w:rPr>
        <w:t>begun</w:t>
      </w:r>
      <w:r>
        <w:rPr>
          <w:spacing w:val="23"/>
        </w:rPr>
        <w:t xml:space="preserve"> </w:t>
      </w:r>
      <w:r>
        <w:rPr>
          <w:spacing w:val="15"/>
        </w:rPr>
        <w:t>(at </w:t>
      </w:r>
      <w:r>
        <w:rPr>
          <w:spacing w:val="14"/>
        </w:rPr>
        <w:t>which</w:t>
      </w:r>
      <w:r>
        <w:rPr>
          <w:spacing w:val="24"/>
        </w:rPr>
        <w:t xml:space="preserve"> </w:t>
      </w:r>
      <w:r>
        <w:rPr>
          <w:spacing w:val="14"/>
        </w:rPr>
        <w:t>point</w:t>
      </w:r>
      <w:r>
        <w:rPr/>
        <w:t xml:space="preserve"> </w:t>
      </w:r>
      <w:r>
        <w:rPr>
          <w:spacing w:val="12"/>
        </w:rPr>
        <w:t>LNG</w:t>
      </w:r>
      <w:r>
        <w:rPr>
          <w:spacing w:val="2"/>
        </w:rPr>
        <w:t xml:space="preserve">  </w:t>
      </w:r>
      <w:r>
        <w:rPr>
          <w:spacing w:val="12"/>
        </w:rPr>
        <w:t>ECPs</w:t>
      </w:r>
      <w:r>
        <w:rPr>
          <w:spacing w:val="1"/>
        </w:rPr>
        <w:t xml:space="preserve">  </w:t>
      </w:r>
      <w:r>
        <w:rPr>
          <w:spacing w:val="12"/>
        </w:rPr>
        <w:t>are</w:t>
      </w:r>
      <w:r>
        <w:rPr>
          <w:spacing w:val="2"/>
        </w:rPr>
        <w:t xml:space="preserve">  </w:t>
      </w:r>
      <w:r>
        <w:rPr>
          <w:spacing w:val="12"/>
        </w:rPr>
        <w:t>no</w:t>
      </w:r>
      <w:r>
        <w:rPr>
          <w:spacing w:val="2"/>
        </w:rPr>
        <w:t xml:space="preserve">  </w:t>
      </w:r>
      <w:r>
        <w:rPr>
          <w:spacing w:val="12"/>
        </w:rPr>
        <w:t>longer</w:t>
      </w:r>
      <w:r>
        <w:rPr>
          <w:spacing w:val="1"/>
        </w:rPr>
        <w:t xml:space="preserve">  </w:t>
      </w:r>
      <w:r>
        <w:rPr>
          <w:spacing w:val="12"/>
        </w:rPr>
        <w:t>effective)</w:t>
      </w:r>
      <w:r>
        <w:rPr>
          <w:spacing w:val="1"/>
        </w:rPr>
        <w:t xml:space="preserve">  </w:t>
      </w:r>
      <w:r>
        <w:rPr>
          <w:spacing w:val="12"/>
        </w:rPr>
        <w:t>before</w:t>
      </w:r>
      <w:r>
        <w:rPr/>
        <w:t xml:space="preserve"> 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lute</w:t>
      </w:r>
      <w:r>
        <w:rPr>
          <w:spacing w:val="11"/>
        </w:rPr>
        <w:t>inizing</w:t>
      </w:r>
      <w:r>
        <w:rPr>
          <w:spacing w:val="2"/>
        </w:rPr>
        <w:t xml:space="preserve">  </w:t>
      </w:r>
      <w:r>
        <w:rPr>
          <w:spacing w:val="11"/>
        </w:rPr>
        <w:t>hormone</w:t>
      </w:r>
      <w:r>
        <w:rPr>
          <w:spacing w:val="1"/>
        </w:rPr>
        <w:t xml:space="preserve"> </w:t>
      </w:r>
      <w:r>
        <w:rPr>
          <w:spacing w:val="14"/>
        </w:rPr>
        <w:t>peak</w:t>
      </w:r>
      <w:r>
        <w:rPr>
          <w:spacing w:val="5"/>
        </w:rPr>
        <w:t xml:space="preserve"> </w:t>
      </w:r>
      <w:hyperlink w:history="true" w:anchor="bookmark21">
        <w:r>
          <w:rPr>
            <w:color w:val="0080AC"/>
            <w:spacing w:val="14"/>
          </w:rPr>
          <w:t>[27]</w:t>
        </w:r>
      </w:hyperlink>
      <w:r>
        <w:rPr>
          <w:spacing w:val="14"/>
        </w:rPr>
        <w:t>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44" w:line="189" w:lineRule="exact"/>
        <w:outlineLvl w:val="3"/>
        <w:rPr/>
      </w:pPr>
      <w:r>
        <w:rPr>
          <w:i/>
          <w:iCs/>
          <w:spacing w:val="3"/>
          <w:position w:val="1"/>
        </w:rPr>
        <w:t>2.1.2.  </w:t>
      </w:r>
      <w:r>
        <w:rPr>
          <w:i/>
          <w:iCs/>
          <w:position w:val="1"/>
        </w:rPr>
        <w:t>IUDs</w:t>
      </w:r>
    </w:p>
    <w:p>
      <w:pPr>
        <w:pStyle w:val="BodyText"/>
        <w:ind w:left="24" w:right="249" w:hanging="10"/>
        <w:spacing w:before="20" w:line="282" w:lineRule="auto"/>
        <w:jc w:val="both"/>
        <w:rPr/>
      </w:pPr>
      <w:r>
        <w:rPr>
          <w:i/>
          <w:iCs/>
          <w:spacing w:val="9"/>
        </w:rPr>
        <w:t>2.1.2.1.  Types.</w:t>
      </w:r>
      <w:r>
        <w:rPr>
          <w:i/>
          <w:iCs/>
          <w:spacing w:val="2"/>
        </w:rPr>
        <w:t xml:space="preserve">   </w:t>
      </w:r>
      <w:r>
        <w:rPr>
          <w:spacing w:val="9"/>
        </w:rPr>
        <w:t>The</w:t>
      </w:r>
      <w:r>
        <w:rPr>
          <w:spacing w:val="39"/>
          <w:w w:val="101"/>
        </w:rPr>
        <w:t xml:space="preserve"> </w:t>
      </w:r>
      <w:r>
        <w:rPr>
          <w:spacing w:val="9"/>
        </w:rPr>
        <w:t>copp</w:t>
      </w:r>
      <w:r>
        <w:rPr>
          <w:spacing w:val="8"/>
        </w:rPr>
        <w:t>er</w:t>
      </w:r>
      <w:r>
        <w:rPr>
          <w:spacing w:val="37"/>
          <w:w w:val="101"/>
        </w:rPr>
        <w:t xml:space="preserve"> </w:t>
      </w:r>
      <w:r>
        <w:rPr>
          <w:spacing w:val="8"/>
        </w:rPr>
        <w:t>IUD</w:t>
      </w:r>
      <w:r>
        <w:rPr>
          <w:spacing w:val="36"/>
        </w:rPr>
        <w:t xml:space="preserve"> </w:t>
      </w:r>
      <w:r>
        <w:rPr>
          <w:spacing w:val="8"/>
        </w:rPr>
        <w:t>and</w:t>
      </w:r>
      <w:r>
        <w:rPr>
          <w:spacing w:val="35"/>
        </w:rPr>
        <w:t xml:space="preserve"> </w:t>
      </w:r>
      <w:r>
        <w:rPr>
          <w:spacing w:val="8"/>
        </w:rPr>
        <w:t>the</w:t>
      </w:r>
      <w:r>
        <w:rPr>
          <w:spacing w:val="37"/>
          <w:w w:val="101"/>
        </w:rPr>
        <w:t xml:space="preserve"> </w:t>
      </w:r>
      <w:r>
        <w:rPr>
          <w:spacing w:val="8"/>
        </w:rPr>
        <w:t>LNG</w:t>
      </w:r>
      <w:r>
        <w:rPr/>
        <w:t xml:space="preserve">  </w:t>
      </w:r>
      <w:r>
        <w:rPr>
          <w:spacing w:val="8"/>
        </w:rPr>
        <w:t>52</w:t>
      </w:r>
      <w:r>
        <w:rPr>
          <w:spacing w:val="38"/>
          <w:w w:val="101"/>
        </w:rPr>
        <w:t xml:space="preserve"> </w:t>
      </w:r>
      <w:r>
        <w:rPr>
          <w:spacing w:val="8"/>
        </w:rPr>
        <w:t>mg</w:t>
      </w:r>
      <w:r>
        <w:rPr/>
        <w:t xml:space="preserve">  </w:t>
      </w:r>
      <w:r>
        <w:rPr>
          <w:spacing w:val="8"/>
        </w:rPr>
        <w:t>IUD</w:t>
      </w:r>
      <w:r>
        <w:rPr>
          <w:spacing w:val="36"/>
          <w:w w:val="102"/>
        </w:rPr>
        <w:t xml:space="preserve"> </w:t>
      </w:r>
      <w:r>
        <w:rPr>
          <w:spacing w:val="8"/>
        </w:rPr>
        <w:t>can</w:t>
      </w:r>
      <w:r>
        <w:rPr>
          <w:spacing w:val="34"/>
          <w:w w:val="102"/>
        </w:rPr>
        <w:t xml:space="preserve"> </w:t>
      </w:r>
      <w:r>
        <w:rPr>
          <w:spacing w:val="8"/>
        </w:rPr>
        <w:t>be</w:t>
      </w:r>
      <w:r>
        <w:rPr>
          <w:spacing w:val="36"/>
          <w:w w:val="102"/>
        </w:rPr>
        <w:t xml:space="preserve"> </w:t>
      </w:r>
      <w:r>
        <w:rPr>
          <w:spacing w:val="8"/>
        </w:rPr>
        <w:t>ef-</w:t>
      </w:r>
      <w:r>
        <w:rPr/>
        <w:t xml:space="preserve"> </w:t>
      </w:r>
      <w:r>
        <w:rPr>
          <w:spacing w:val="14"/>
        </w:rPr>
        <w:t>fectively</w:t>
      </w:r>
      <w:r>
        <w:rPr>
          <w:spacing w:val="31"/>
        </w:rPr>
        <w:t xml:space="preserve"> </w:t>
      </w:r>
      <w:r>
        <w:rPr>
          <w:spacing w:val="14"/>
        </w:rPr>
        <w:t>initiated</w:t>
      </w:r>
      <w:r>
        <w:rPr>
          <w:spacing w:val="29"/>
        </w:rPr>
        <w:t xml:space="preserve"> </w:t>
      </w:r>
      <w:r>
        <w:rPr>
          <w:spacing w:val="14"/>
        </w:rPr>
        <w:t>up</w:t>
      </w:r>
      <w:r>
        <w:rPr>
          <w:spacing w:val="28"/>
          <w:w w:val="101"/>
        </w:rPr>
        <w:t xml:space="preserve"> </w:t>
      </w:r>
      <w:r>
        <w:rPr>
          <w:spacing w:val="14"/>
        </w:rPr>
        <w:t>to</w:t>
      </w:r>
      <w:r>
        <w:rPr>
          <w:spacing w:val="37"/>
          <w:w w:val="101"/>
        </w:rPr>
        <w:t xml:space="preserve"> </w:t>
      </w:r>
      <w:r>
        <w:rPr>
          <w:spacing w:val="14"/>
        </w:rPr>
        <w:t>1</w:t>
      </w:r>
      <w:r>
        <w:rPr>
          <w:spacing w:val="13"/>
        </w:rPr>
        <w:t>20</w:t>
      </w:r>
      <w:r>
        <w:rPr>
          <w:spacing w:val="30"/>
          <w:w w:val="101"/>
        </w:rPr>
        <w:t xml:space="preserve"> </w:t>
      </w:r>
      <w:r>
        <w:rPr>
          <w:spacing w:val="13"/>
        </w:rPr>
        <w:t>hours</w:t>
      </w:r>
      <w:r>
        <w:rPr>
          <w:spacing w:val="29"/>
        </w:rPr>
        <w:t xml:space="preserve"> </w:t>
      </w:r>
      <w:r>
        <w:rPr>
          <w:spacing w:val="13"/>
        </w:rPr>
        <w:t>after</w:t>
      </w:r>
      <w:r>
        <w:rPr>
          <w:spacing w:val="29"/>
          <w:w w:val="101"/>
        </w:rPr>
        <w:t xml:space="preserve"> </w:t>
      </w:r>
      <w:r>
        <w:rPr>
          <w:spacing w:val="13"/>
        </w:rPr>
        <w:t>unprotected</w:t>
      </w:r>
      <w:r>
        <w:rPr>
          <w:spacing w:val="30"/>
          <w:w w:val="101"/>
        </w:rPr>
        <w:t xml:space="preserve"> </w:t>
      </w:r>
      <w:r>
        <w:rPr>
          <w:spacing w:val="13"/>
        </w:rPr>
        <w:t>intercourse</w:t>
      </w:r>
      <w:r>
        <w:rPr>
          <w:spacing w:val="29"/>
        </w:rPr>
        <w:t xml:space="preserve"> </w:t>
      </w:r>
      <w:r>
        <w:rPr>
          <w:spacing w:val="13"/>
        </w:rPr>
        <w:t>as</w:t>
      </w:r>
      <w:r>
        <w:rPr/>
        <w:t xml:space="preserve"> </w:t>
      </w:r>
      <w:r>
        <w:rPr>
          <w:spacing w:val="10"/>
        </w:rPr>
        <w:t>EC.</w:t>
      </w:r>
      <w:r>
        <w:rPr>
          <w:spacing w:val="48"/>
          <w:w w:val="101"/>
        </w:rPr>
        <w:t xml:space="preserve"> </w:t>
      </w:r>
      <w:r>
        <w:rPr>
          <w:spacing w:val="10"/>
        </w:rPr>
        <w:t>Copper</w:t>
      </w:r>
      <w:r>
        <w:rPr>
          <w:spacing w:val="32"/>
          <w:w w:val="101"/>
        </w:rPr>
        <w:t xml:space="preserve"> </w:t>
      </w:r>
      <w:r>
        <w:rPr>
          <w:spacing w:val="10"/>
        </w:rPr>
        <w:t>IUDs</w:t>
      </w:r>
      <w:r>
        <w:rPr>
          <w:spacing w:val="32"/>
          <w:w w:val="102"/>
        </w:rPr>
        <w:t xml:space="preserve"> </w:t>
      </w:r>
      <w:r>
        <w:rPr>
          <w:spacing w:val="10"/>
        </w:rPr>
        <w:t>have</w:t>
      </w:r>
      <w:r>
        <w:rPr>
          <w:spacing w:val="30"/>
        </w:rPr>
        <w:t xml:space="preserve"> </w:t>
      </w:r>
      <w:r>
        <w:rPr>
          <w:spacing w:val="10"/>
        </w:rPr>
        <w:t>been</w:t>
      </w:r>
      <w:r>
        <w:rPr>
          <w:spacing w:val="31"/>
        </w:rPr>
        <w:t xml:space="preserve"> </w:t>
      </w:r>
      <w:r>
        <w:rPr>
          <w:spacing w:val="10"/>
        </w:rPr>
        <w:t>used</w:t>
      </w:r>
      <w:r>
        <w:rPr>
          <w:spacing w:val="32"/>
          <w:w w:val="102"/>
        </w:rPr>
        <w:t xml:space="preserve"> </w:t>
      </w:r>
      <w:r>
        <w:rPr>
          <w:spacing w:val="10"/>
        </w:rPr>
        <w:t>for</w:t>
      </w:r>
      <w:r>
        <w:rPr>
          <w:spacing w:val="31"/>
          <w:w w:val="102"/>
        </w:rPr>
        <w:t xml:space="preserve"> </w:t>
      </w:r>
      <w:r>
        <w:rPr>
          <w:spacing w:val="10"/>
        </w:rPr>
        <w:t>decades</w:t>
      </w:r>
      <w:r>
        <w:rPr>
          <w:spacing w:val="31"/>
        </w:rPr>
        <w:t xml:space="preserve"> </w:t>
      </w:r>
      <w:r>
        <w:rPr>
          <w:spacing w:val="10"/>
        </w:rPr>
        <w:t>as</w:t>
      </w:r>
      <w:r>
        <w:rPr>
          <w:spacing w:val="32"/>
          <w:w w:val="101"/>
        </w:rPr>
        <w:t xml:space="preserve"> </w:t>
      </w:r>
      <w:r>
        <w:rPr>
          <w:spacing w:val="10"/>
        </w:rPr>
        <w:t>EC,</w:t>
      </w:r>
      <w:r>
        <w:rPr>
          <w:spacing w:val="27"/>
          <w:w w:val="102"/>
        </w:rPr>
        <w:t xml:space="preserve"> </w:t>
      </w:r>
      <w:r>
        <w:rPr>
          <w:spacing w:val="10"/>
        </w:rPr>
        <w:t>while</w:t>
      </w:r>
      <w:r>
        <w:rPr>
          <w:spacing w:val="30"/>
        </w:rPr>
        <w:t xml:space="preserve"> </w:t>
      </w:r>
      <w:r>
        <w:rPr>
          <w:spacing w:val="10"/>
        </w:rPr>
        <w:t>the</w:t>
      </w:r>
      <w:r>
        <w:rPr>
          <w:spacing w:val="32"/>
          <w:w w:val="102"/>
        </w:rPr>
        <w:t xml:space="preserve"> </w:t>
      </w:r>
      <w:r>
        <w:rPr>
          <w:spacing w:val="10"/>
        </w:rPr>
        <w:t>LNG</w:t>
      </w:r>
      <w:r>
        <w:rPr/>
        <w:t xml:space="preserve"> </w:t>
      </w:r>
      <w:r>
        <w:rPr>
          <w:spacing w:val="12"/>
        </w:rPr>
        <w:t>52</w:t>
      </w:r>
      <w:r>
        <w:rPr>
          <w:spacing w:val="34"/>
        </w:rPr>
        <w:t xml:space="preserve"> </w:t>
      </w:r>
      <w:r>
        <w:rPr>
          <w:spacing w:val="12"/>
        </w:rPr>
        <w:t>mg</w:t>
      </w:r>
      <w:r>
        <w:rPr>
          <w:spacing w:val="30"/>
          <w:w w:val="101"/>
        </w:rPr>
        <w:t xml:space="preserve"> </w:t>
      </w:r>
      <w:r>
        <w:rPr>
          <w:spacing w:val="12"/>
        </w:rPr>
        <w:t>IUD</w:t>
      </w:r>
      <w:r>
        <w:rPr>
          <w:spacing w:val="30"/>
          <w:w w:val="102"/>
        </w:rPr>
        <w:t xml:space="preserve"> </w:t>
      </w:r>
      <w:r>
        <w:rPr>
          <w:spacing w:val="12"/>
        </w:rPr>
        <w:t>has</w:t>
      </w:r>
      <w:r>
        <w:rPr>
          <w:spacing w:val="30"/>
          <w:w w:val="101"/>
        </w:rPr>
        <w:t xml:space="preserve"> </w:t>
      </w:r>
      <w:r>
        <w:rPr>
          <w:spacing w:val="12"/>
        </w:rPr>
        <w:t>recently</w:t>
      </w:r>
      <w:r>
        <w:rPr>
          <w:spacing w:val="29"/>
          <w:w w:val="102"/>
        </w:rPr>
        <w:t xml:space="preserve"> </w:t>
      </w:r>
      <w:r>
        <w:rPr>
          <w:spacing w:val="12"/>
        </w:rPr>
        <w:t>demonstrated</w:t>
      </w:r>
      <w:r>
        <w:rPr>
          <w:spacing w:val="29"/>
          <w:w w:val="101"/>
        </w:rPr>
        <w:t xml:space="preserve"> </w:t>
      </w:r>
      <w:r>
        <w:rPr>
          <w:spacing w:val="12"/>
        </w:rPr>
        <w:t>effectiveness</w:t>
      </w:r>
      <w:r>
        <w:rPr>
          <w:spacing w:val="28"/>
          <w:w w:val="102"/>
        </w:rPr>
        <w:t xml:space="preserve"> </w:t>
      </w:r>
      <w:r>
        <w:rPr>
          <w:spacing w:val="12"/>
        </w:rPr>
        <w:t>as</w:t>
      </w:r>
      <w:r>
        <w:rPr>
          <w:spacing w:val="30"/>
          <w:w w:val="101"/>
        </w:rPr>
        <w:t xml:space="preserve"> </w:t>
      </w:r>
      <w:r>
        <w:rPr>
          <w:spacing w:val="12"/>
        </w:rPr>
        <w:t>EC</w:t>
      </w:r>
      <w:r>
        <w:rPr>
          <w:spacing w:val="37"/>
          <w:w w:val="101"/>
        </w:rPr>
        <w:t xml:space="preserve"> </w:t>
      </w:r>
      <w:r>
        <w:rPr>
          <w:spacing w:val="12"/>
        </w:rPr>
        <w:t>[</w:t>
      </w:r>
      <w:hyperlink w:history="true" w:anchor="bookmark22">
        <w:r>
          <w:rPr>
            <w:color w:val="0080AC"/>
            <w:spacing w:val="12"/>
          </w:rPr>
          <w:t>4</w:t>
        </w:r>
      </w:hyperlink>
      <w:r>
        <w:rPr>
          <w:spacing w:val="12"/>
        </w:rPr>
        <w:t>,</w:t>
      </w:r>
      <w:hyperlink w:history="true" w:anchor="bookmark23">
        <w:r>
          <w:rPr>
            <w:color w:val="0080AC"/>
            <w:spacing w:val="12"/>
          </w:rPr>
          <w:t>28</w:t>
        </w:r>
      </w:hyperlink>
      <w:r>
        <w:rPr>
          <w:spacing w:val="12"/>
        </w:rPr>
        <w:t>].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2" w:right="249" w:hanging="8"/>
        <w:spacing w:before="43" w:line="287" w:lineRule="auto"/>
        <w:jc w:val="both"/>
        <w:rPr/>
      </w:pPr>
      <w:r>
        <w:rPr>
          <w:i/>
          <w:iCs/>
          <w:spacing w:val="12"/>
        </w:rPr>
        <w:t>2.1.2.2.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12"/>
        </w:rPr>
        <w:t>Mechanism.</w:t>
      </w:r>
      <w:r>
        <w:rPr>
          <w:i/>
          <w:iCs/>
          <w:spacing w:val="2"/>
        </w:rPr>
        <w:t xml:space="preserve">  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primary</w:t>
      </w:r>
      <w:r>
        <w:rPr>
          <w:spacing w:val="3"/>
        </w:rPr>
        <w:t xml:space="preserve">  </w:t>
      </w:r>
      <w:r>
        <w:rPr>
          <w:spacing w:val="12"/>
        </w:rPr>
        <w:t>mechanism</w:t>
      </w:r>
      <w:r>
        <w:rPr>
          <w:spacing w:val="2"/>
        </w:rPr>
        <w:t xml:space="preserve">  </w:t>
      </w:r>
      <w:r>
        <w:rPr>
          <w:spacing w:val="12"/>
        </w:rPr>
        <w:t>o</w:t>
      </w:r>
      <w:r>
        <w:rPr>
          <w:spacing w:val="11"/>
        </w:rPr>
        <w:t>f</w:t>
      </w:r>
      <w:r>
        <w:rPr>
          <w:spacing w:val="30"/>
          <w:w w:val="102"/>
        </w:rPr>
        <w:t xml:space="preserve">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copper</w:t>
      </w:r>
      <w:r>
        <w:rPr>
          <w:spacing w:val="3"/>
        </w:rPr>
        <w:t xml:space="preserve">  </w:t>
      </w:r>
      <w:r>
        <w:rPr>
          <w:spacing w:val="11"/>
        </w:rPr>
        <w:t>IUD</w:t>
      </w:r>
      <w:r>
        <w:rPr>
          <w:spacing w:val="3"/>
        </w:rPr>
        <w:t xml:space="preserve">  </w:t>
      </w:r>
      <w:r>
        <w:rPr>
          <w:spacing w:val="11"/>
        </w:rPr>
        <w:t>is</w:t>
      </w:r>
      <w:r>
        <w:rPr>
          <w:spacing w:val="1"/>
        </w:rPr>
        <w:t xml:space="preserve"> </w:t>
      </w:r>
      <w:r>
        <w:rPr>
          <w:spacing w:val="14"/>
        </w:rPr>
        <w:t>interference</w:t>
      </w:r>
      <w:r>
        <w:rPr>
          <w:spacing w:val="12"/>
        </w:rPr>
        <w:t xml:space="preserve">  </w:t>
      </w:r>
      <w:r>
        <w:rPr>
          <w:spacing w:val="14"/>
        </w:rPr>
        <w:t>with  sperm  maturation  and  motility</w:t>
      </w:r>
      <w:r>
        <w:rPr>
          <w:spacing w:val="32"/>
        </w:rPr>
        <w:t xml:space="preserve"> </w:t>
      </w:r>
      <w:hyperlink w:history="true" w:anchor="bookmark24">
        <w:r>
          <w:rPr>
            <w:color w:val="0080AC"/>
            <w:spacing w:val="14"/>
          </w:rPr>
          <w:t>[29]</w:t>
        </w:r>
      </w:hyperlink>
      <w:r>
        <w:rPr>
          <w:spacing w:val="14"/>
        </w:rPr>
        <w:t>.  However,</w:t>
      </w:r>
      <w:r>
        <w:rPr/>
        <w:t xml:space="preserve"> </w:t>
      </w:r>
      <w:r>
        <w:rPr>
          <w:spacing w:val="16"/>
        </w:rPr>
        <w:t>the</w:t>
      </w:r>
      <w:r>
        <w:rPr>
          <w:spacing w:val="1"/>
        </w:rPr>
        <w:t xml:space="preserve">  </w:t>
      </w:r>
      <w:r>
        <w:rPr>
          <w:spacing w:val="16"/>
        </w:rPr>
        <w:t>nearly</w:t>
      </w:r>
      <w:r>
        <w:rPr/>
        <w:t xml:space="preserve">  </w:t>
      </w:r>
      <w:r>
        <w:rPr>
          <w:spacing w:val="16"/>
        </w:rPr>
        <w:t>one</w:t>
      </w:r>
      <w:r>
        <w:rPr/>
        <w:t xml:space="preserve">  </w:t>
      </w:r>
      <w:r>
        <w:rPr>
          <w:spacing w:val="16"/>
        </w:rPr>
        <w:t>hundred</w:t>
      </w:r>
      <w:r>
        <w:rPr/>
        <w:t xml:space="preserve">  </w:t>
      </w:r>
      <w:r>
        <w:rPr>
          <w:spacing w:val="16"/>
        </w:rPr>
        <w:t>perc</w:t>
      </w:r>
      <w:r>
        <w:rPr>
          <w:spacing w:val="15"/>
        </w:rPr>
        <w:t>ent</w:t>
      </w:r>
      <w:r>
        <w:rPr/>
        <w:t xml:space="preserve">  </w:t>
      </w:r>
      <w:r>
        <w:rPr>
          <w:spacing w:val="15"/>
        </w:rPr>
        <w:t>eﬃcacy</w:t>
      </w:r>
      <w:r>
        <w:rPr>
          <w:spacing w:val="1"/>
        </w:rPr>
        <w:t xml:space="preserve">  </w:t>
      </w:r>
      <w:r>
        <w:rPr>
          <w:spacing w:val="15"/>
        </w:rPr>
        <w:t>of</w:t>
      </w:r>
      <w:r>
        <w:rPr>
          <w:spacing w:val="24"/>
          <w:w w:val="101"/>
        </w:rPr>
        <w:t xml:space="preserve"> </w:t>
      </w:r>
      <w:r>
        <w:rPr>
          <w:spacing w:val="15"/>
        </w:rPr>
        <w:t>the</w:t>
      </w:r>
      <w:r>
        <w:rPr/>
        <w:t xml:space="preserve">  </w:t>
      </w:r>
      <w:r>
        <w:rPr>
          <w:spacing w:val="15"/>
        </w:rPr>
        <w:t>emergency</w:t>
      </w:r>
      <w:r>
        <w:rPr/>
        <w:t xml:space="preserve">  </w:t>
      </w:r>
      <w:r>
        <w:rPr>
          <w:spacing w:val="15"/>
        </w:rPr>
        <w:t>copper</w:t>
      </w:r>
      <w:r>
        <w:rPr/>
        <w:t xml:space="preserve"> </w:t>
      </w:r>
      <w:r>
        <w:rPr>
          <w:spacing w:val="11"/>
        </w:rPr>
        <w:t>IUD  indicates  that  if</w:t>
      </w:r>
      <w:r>
        <w:rPr>
          <w:spacing w:val="8"/>
        </w:rPr>
        <w:t xml:space="preserve">  </w:t>
      </w:r>
      <w:r>
        <w:rPr>
          <w:spacing w:val="11"/>
        </w:rPr>
        <w:t>fertilization  does  occur,  postfertilization  ef-</w:t>
      </w:r>
      <w:r>
        <w:rPr/>
        <w:t xml:space="preserve"> </w:t>
      </w:r>
      <w:r>
        <w:rPr>
          <w:spacing w:val="14"/>
        </w:rPr>
        <w:t>fects</w:t>
      </w:r>
      <w:r>
        <w:rPr>
          <w:spacing w:val="5"/>
        </w:rPr>
        <w:t xml:space="preserve">  </w:t>
      </w:r>
      <w:r>
        <w:rPr>
          <w:spacing w:val="14"/>
        </w:rPr>
        <w:t>(such</w:t>
      </w:r>
      <w:r>
        <w:rPr>
          <w:spacing w:val="6"/>
        </w:rPr>
        <w:t xml:space="preserve">  </w:t>
      </w:r>
      <w:r>
        <w:rPr>
          <w:spacing w:val="14"/>
        </w:rPr>
        <w:t>as</w:t>
      </w:r>
      <w:r>
        <w:rPr>
          <w:spacing w:val="6"/>
        </w:rPr>
        <w:t xml:space="preserve">  </w:t>
      </w:r>
      <w:r>
        <w:rPr>
          <w:spacing w:val="14"/>
        </w:rPr>
        <w:t>induction</w:t>
      </w:r>
      <w:r>
        <w:rPr>
          <w:spacing w:val="6"/>
        </w:rPr>
        <w:t xml:space="preserve">  </w:t>
      </w:r>
      <w:r>
        <w:rPr>
          <w:spacing w:val="14"/>
        </w:rPr>
        <w:t>of</w:t>
      </w:r>
      <w:r>
        <w:rPr>
          <w:spacing w:val="36"/>
          <w:w w:val="102"/>
        </w:rPr>
        <w:t xml:space="preserve"> </w:t>
      </w:r>
      <w:r>
        <w:rPr>
          <w:spacing w:val="14"/>
        </w:rPr>
        <w:t>a</w:t>
      </w:r>
      <w:r>
        <w:rPr>
          <w:spacing w:val="6"/>
        </w:rPr>
        <w:t xml:space="preserve">  </w:t>
      </w:r>
      <w:r>
        <w:rPr>
          <w:spacing w:val="14"/>
        </w:rPr>
        <w:t>for</w:t>
      </w:r>
      <w:r>
        <w:rPr>
          <w:spacing w:val="13"/>
        </w:rPr>
        <w:t>eign-body</w:t>
      </w:r>
      <w:r>
        <w:rPr>
          <w:spacing w:val="6"/>
        </w:rPr>
        <w:t xml:space="preserve">  </w:t>
      </w:r>
      <w:r>
        <w:rPr>
          <w:spacing w:val="13"/>
        </w:rPr>
        <w:t>reaction</w:t>
      </w:r>
      <w:r>
        <w:rPr>
          <w:spacing w:val="6"/>
        </w:rPr>
        <w:t xml:space="preserve">  </w:t>
      </w:r>
      <w:r>
        <w:rPr>
          <w:spacing w:val="13"/>
        </w:rPr>
        <w:t>in</w:t>
      </w:r>
      <w:r>
        <w:rPr>
          <w:spacing w:val="5"/>
        </w:rPr>
        <w:t xml:space="preserve"> 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uterus</w:t>
      </w:r>
      <w:r>
        <w:rPr/>
        <w:t xml:space="preserve"> </w:t>
      </w:r>
      <w:r>
        <w:rPr>
          <w:spacing w:val="14"/>
        </w:rPr>
        <w:t>through  alteration  of  cytok</w:t>
      </w:r>
      <w:r>
        <w:rPr>
          <w:spacing w:val="13"/>
        </w:rPr>
        <w:t>ines  in  the  endometrial  lining  which</w:t>
      </w:r>
      <w:r>
        <w:rPr/>
        <w:t xml:space="preserve"> </w:t>
      </w:r>
      <w:r>
        <w:rPr>
          <w:spacing w:val="14"/>
        </w:rPr>
        <w:t>can  inhibit  implantation)  may  also  contribute  to</w:t>
      </w:r>
      <w:r>
        <w:rPr>
          <w:spacing w:val="12"/>
        </w:rPr>
        <w:t xml:space="preserve">  </w:t>
      </w:r>
      <w:r>
        <w:rPr>
          <w:spacing w:val="14"/>
        </w:rPr>
        <w:t>it</w:t>
      </w:r>
      <w:r>
        <w:rPr>
          <w:spacing w:val="13"/>
        </w:rPr>
        <w:t>s</w:t>
      </w:r>
      <w:r>
        <w:rPr>
          <w:spacing w:val="11"/>
          <w:w w:val="101"/>
        </w:rPr>
        <w:t xml:space="preserve">  </w:t>
      </w:r>
      <w:r>
        <w:rPr>
          <w:spacing w:val="13"/>
        </w:rPr>
        <w:t>mechanism</w:t>
      </w:r>
      <w:r>
        <w:rPr/>
        <w:t xml:space="preserve"> </w:t>
      </w:r>
      <w:r>
        <w:rPr>
          <w:spacing w:val="11"/>
        </w:rPr>
        <w:t>of</w:t>
      </w:r>
      <w:r>
        <w:rPr>
          <w:spacing w:val="29"/>
          <w:w w:val="101"/>
        </w:rPr>
        <w:t xml:space="preserve"> </w:t>
      </w:r>
      <w:r>
        <w:rPr>
          <w:spacing w:val="11"/>
        </w:rPr>
        <w:t>action </w:t>
      </w:r>
      <w:hyperlink w:history="true" w:anchor="bookmark21">
        <w:r>
          <w:rPr>
            <w:color w:val="0080AC"/>
            <w:spacing w:val="11"/>
          </w:rPr>
          <w:t>[27]</w:t>
        </w:r>
      </w:hyperlink>
      <w:r>
        <w:rPr>
          <w:spacing w:val="11"/>
        </w:rPr>
        <w:t>.  LNG</w:t>
      </w:r>
      <w:r>
        <w:rPr>
          <w:spacing w:val="2"/>
        </w:rPr>
        <w:t xml:space="preserve">  </w:t>
      </w:r>
      <w:r>
        <w:rPr>
          <w:spacing w:val="11"/>
        </w:rPr>
        <w:t>IU</w:t>
      </w:r>
      <w:r>
        <w:rPr>
          <w:spacing w:val="10"/>
        </w:rPr>
        <w:t>Ds</w:t>
      </w:r>
      <w:r>
        <w:rPr>
          <w:spacing w:val="3"/>
        </w:rPr>
        <w:t xml:space="preserve">  </w:t>
      </w:r>
      <w:r>
        <w:rPr>
          <w:spacing w:val="10"/>
        </w:rPr>
        <w:t>may</w:t>
      </w:r>
      <w:r>
        <w:rPr/>
        <w:t xml:space="preserve">  </w:t>
      </w:r>
      <w:r>
        <w:rPr>
          <w:spacing w:val="10"/>
        </w:rPr>
        <w:t>work</w:t>
      </w:r>
      <w:r>
        <w:rPr>
          <w:spacing w:val="2"/>
        </w:rPr>
        <w:t xml:space="preserve">  </w:t>
      </w:r>
      <w:r>
        <w:rPr>
          <w:spacing w:val="10"/>
        </w:rPr>
        <w:t>as</w:t>
      </w:r>
      <w:r>
        <w:rPr>
          <w:spacing w:val="2"/>
        </w:rPr>
        <w:t xml:space="preserve">  </w:t>
      </w:r>
      <w:r>
        <w:rPr>
          <w:spacing w:val="10"/>
        </w:rPr>
        <w:t>EC</w:t>
      </w:r>
      <w:r>
        <w:rPr>
          <w:spacing w:val="1"/>
        </w:rPr>
        <w:t xml:space="preserve">  </w:t>
      </w:r>
      <w:r>
        <w:rPr>
          <w:spacing w:val="10"/>
        </w:rPr>
        <w:t>by</w:t>
      </w:r>
      <w:r>
        <w:rPr>
          <w:spacing w:val="3"/>
        </w:rPr>
        <w:t xml:space="preserve">  </w:t>
      </w:r>
      <w:r>
        <w:rPr>
          <w:spacing w:val="10"/>
        </w:rPr>
        <w:t>similarly</w:t>
      </w:r>
      <w:r>
        <w:rPr>
          <w:spacing w:val="3"/>
        </w:rPr>
        <w:t xml:space="preserve">  </w:t>
      </w:r>
      <w:r>
        <w:rPr>
          <w:spacing w:val="10"/>
        </w:rPr>
        <w:t>inducing</w:t>
      </w:r>
      <w:r>
        <w:rPr>
          <w:spacing w:val="2"/>
        </w:rPr>
        <w:t xml:space="preserve">  </w:t>
      </w:r>
      <w:r>
        <w:rPr>
          <w:spacing w:val="10"/>
        </w:rPr>
        <w:t>a</w:t>
      </w:r>
      <w:r>
        <w:rPr/>
        <w:t xml:space="preserve"> </w:t>
      </w:r>
      <w:r>
        <w:rPr>
          <w:spacing w:val="12"/>
        </w:rPr>
        <w:t>foreign-body  reaction  or</w:t>
      </w:r>
      <w:r>
        <w:rPr>
          <w:spacing w:val="11"/>
        </w:rPr>
        <w:t xml:space="preserve">  through  known  effects  of  LNG,  such  as</w:t>
      </w:r>
      <w:r>
        <w:rPr/>
        <w:t xml:space="preserve"> </w:t>
      </w:r>
      <w:r>
        <w:rPr>
          <w:spacing w:val="15"/>
        </w:rPr>
        <w:t>thickening</w:t>
      </w:r>
      <w:r>
        <w:rPr>
          <w:spacing w:val="1"/>
        </w:rPr>
        <w:t xml:space="preserve">  </w:t>
      </w:r>
      <w:r>
        <w:rPr>
          <w:spacing w:val="15"/>
        </w:rPr>
        <w:t>of</w:t>
      </w:r>
      <w:r>
        <w:rPr>
          <w:spacing w:val="28"/>
        </w:rPr>
        <w:t xml:space="preserve"> </w:t>
      </w:r>
      <w:r>
        <w:rPr>
          <w:spacing w:val="15"/>
        </w:rPr>
        <w:t>cervical</w:t>
      </w:r>
      <w:r>
        <w:rPr>
          <w:spacing w:val="1"/>
        </w:rPr>
        <w:t xml:space="preserve">  </w:t>
      </w:r>
      <w:r>
        <w:rPr>
          <w:spacing w:val="15"/>
        </w:rPr>
        <w:t>mucus,</w:t>
      </w:r>
      <w:r>
        <w:rPr>
          <w:spacing w:val="2"/>
        </w:rPr>
        <w:t xml:space="preserve">  </w:t>
      </w:r>
      <w:r>
        <w:rPr>
          <w:spacing w:val="15"/>
        </w:rPr>
        <w:t>int</w:t>
      </w:r>
      <w:r>
        <w:rPr>
          <w:spacing w:val="14"/>
        </w:rPr>
        <w:t>erference</w:t>
      </w:r>
      <w:r>
        <w:rPr>
          <w:spacing w:val="36"/>
          <w:w w:val="101"/>
        </w:rPr>
        <w:t xml:space="preserve"> </w:t>
      </w:r>
      <w:r>
        <w:rPr>
          <w:spacing w:val="14"/>
        </w:rPr>
        <w:t>with</w:t>
      </w:r>
      <w:r>
        <w:rPr>
          <w:spacing w:val="2"/>
        </w:rPr>
        <w:t xml:space="preserve">  </w:t>
      </w:r>
      <w:r>
        <w:rPr>
          <w:spacing w:val="14"/>
        </w:rPr>
        <w:t>sperm</w:t>
      </w:r>
      <w:r>
        <w:rPr>
          <w:spacing w:val="1"/>
        </w:rPr>
        <w:t xml:space="preserve">  </w:t>
      </w:r>
      <w:r>
        <w:rPr>
          <w:spacing w:val="14"/>
        </w:rPr>
        <w:t>maturation</w:t>
      </w:r>
      <w:r>
        <w:rPr>
          <w:spacing w:val="1"/>
        </w:rPr>
        <w:t xml:space="preserve"> </w:t>
      </w:r>
      <w:r>
        <w:rPr>
          <w:spacing w:val="14"/>
        </w:rPr>
        <w:t>and</w:t>
      </w:r>
      <w:r>
        <w:rPr>
          <w:spacing w:val="38"/>
          <w:w w:val="101"/>
        </w:rPr>
        <w:t xml:space="preserve"> </w:t>
      </w:r>
      <w:r>
        <w:rPr>
          <w:spacing w:val="14"/>
        </w:rPr>
        <w:t>function,</w:t>
      </w:r>
      <w:r>
        <w:rPr>
          <w:spacing w:val="29"/>
        </w:rPr>
        <w:t xml:space="preserve"> </w:t>
      </w:r>
      <w:r>
        <w:rPr>
          <w:spacing w:val="14"/>
        </w:rPr>
        <w:t>and</w:t>
      </w:r>
      <w:r>
        <w:rPr>
          <w:spacing w:val="29"/>
        </w:rPr>
        <w:t xml:space="preserve"> </w:t>
      </w:r>
      <w:r>
        <w:rPr>
          <w:spacing w:val="14"/>
        </w:rPr>
        <w:t>alterations</w:t>
      </w:r>
      <w:r>
        <w:rPr>
          <w:spacing w:val="28"/>
        </w:rPr>
        <w:t xml:space="preserve"> </w:t>
      </w:r>
      <w:r>
        <w:rPr>
          <w:spacing w:val="14"/>
        </w:rPr>
        <w:t>to</w:t>
      </w:r>
      <w:r>
        <w:rPr>
          <w:spacing w:val="29"/>
          <w:w w:val="101"/>
        </w:rPr>
        <w:t xml:space="preserve"> </w:t>
      </w:r>
      <w:r>
        <w:rPr>
          <w:spacing w:val="14"/>
        </w:rPr>
        <w:t>oviduct</w:t>
      </w:r>
      <w:r>
        <w:rPr>
          <w:spacing w:val="28"/>
          <w:w w:val="101"/>
        </w:rPr>
        <w:t xml:space="preserve"> </w:t>
      </w:r>
      <w:r>
        <w:rPr>
          <w:spacing w:val="14"/>
        </w:rPr>
        <w:t>transport </w:t>
      </w:r>
      <w:hyperlink w:history="true" w:anchor="bookmark24">
        <w:r>
          <w:rPr>
            <w:color w:val="0080AC"/>
            <w:spacing w:val="14"/>
          </w:rPr>
          <w:t>[29–32]</w:t>
        </w:r>
      </w:hyperlink>
      <w:r>
        <w:rPr>
          <w:spacing w:val="1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3" w:hanging="5"/>
        <w:spacing w:before="32" w:line="289" w:lineRule="auto"/>
        <w:jc w:val="both"/>
        <w:rPr/>
      </w:pPr>
      <w:r>
        <w:rPr>
          <w:i/>
          <w:iCs/>
          <w:spacing w:val="9"/>
        </w:rPr>
        <w:t>2.1.2.3.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9"/>
        </w:rPr>
        <w:t>Eﬃcacy.</w:t>
      </w:r>
      <w:r>
        <w:rPr>
          <w:i/>
          <w:iCs/>
          <w:spacing w:val="2"/>
        </w:rPr>
        <w:t xml:space="preserve">   </w:t>
      </w:r>
      <w:r>
        <w:rPr>
          <w:spacing w:val="9"/>
        </w:rPr>
        <w:t>The  copper  IUD  used  as  EC  </w:t>
      </w:r>
      <w:r>
        <w:rPr>
          <w:spacing w:val="8"/>
        </w:rPr>
        <w:t>is  signiﬁcantly  more</w:t>
      </w:r>
      <w:r>
        <w:rPr>
          <w:spacing w:val="2"/>
        </w:rPr>
        <w:t xml:space="preserve"> </w:t>
      </w:r>
      <w:r>
        <w:rPr>
          <w:spacing w:val="11"/>
        </w:rPr>
        <w:t>effective</w:t>
      </w:r>
      <w:r>
        <w:rPr>
          <w:spacing w:val="30"/>
          <w:w w:val="101"/>
        </w:rPr>
        <w:t xml:space="preserve"> </w:t>
      </w:r>
      <w:r>
        <w:rPr>
          <w:spacing w:val="11"/>
        </w:rPr>
        <w:t>than</w:t>
      </w:r>
      <w:r>
        <w:rPr>
          <w:spacing w:val="32"/>
        </w:rPr>
        <w:t xml:space="preserve"> </w:t>
      </w:r>
      <w:r>
        <w:rPr>
          <w:spacing w:val="11"/>
        </w:rPr>
        <w:t>ECPs,</w:t>
      </w:r>
      <w:r>
        <w:rPr>
          <w:spacing w:val="27"/>
        </w:rPr>
        <w:t xml:space="preserve"> </w:t>
      </w:r>
      <w:r>
        <w:rPr>
          <w:spacing w:val="11"/>
        </w:rPr>
        <w:t>with</w:t>
      </w:r>
      <w:r>
        <w:rPr>
          <w:spacing w:val="30"/>
          <w:w w:val="102"/>
        </w:rPr>
        <w:t xml:space="preserve"> </w:t>
      </w:r>
      <w:r>
        <w:rPr>
          <w:spacing w:val="11"/>
        </w:rPr>
        <w:t>a</w:t>
      </w:r>
      <w:r>
        <w:rPr>
          <w:spacing w:val="32"/>
        </w:rPr>
        <w:t xml:space="preserve"> </w:t>
      </w:r>
      <w:r>
        <w:rPr>
          <w:spacing w:val="11"/>
        </w:rPr>
        <w:t>pregnancy</w:t>
      </w:r>
      <w:r>
        <w:rPr>
          <w:spacing w:val="31"/>
          <w:w w:val="102"/>
        </w:rPr>
        <w:t xml:space="preserve"> </w:t>
      </w:r>
      <w:r>
        <w:rPr>
          <w:spacing w:val="11"/>
        </w:rPr>
        <w:t>rate</w:t>
      </w:r>
      <w:r>
        <w:rPr>
          <w:spacing w:val="31"/>
          <w:w w:val="101"/>
        </w:rPr>
        <w:t xml:space="preserve"> </w:t>
      </w:r>
      <w:r>
        <w:rPr>
          <w:spacing w:val="11"/>
        </w:rPr>
        <w:t>of</w:t>
      </w:r>
      <w:r>
        <w:rPr>
          <w:spacing w:val="19"/>
        </w:rPr>
        <w:t xml:space="preserve"> </w:t>
      </w:r>
      <w:r>
        <w:rPr>
          <w:spacing w:val="11"/>
        </w:rPr>
        <w:t>0.09%</w:t>
      </w:r>
      <w:r>
        <w:rPr/>
        <w:t xml:space="preserve">  </w:t>
      </w:r>
      <w:r>
        <w:rPr>
          <w:spacing w:val="11"/>
        </w:rPr>
        <w:t>[</w:t>
      </w:r>
      <w:hyperlink w:history="true" w:anchor="bookmark25">
        <w:r>
          <w:rPr>
            <w:color w:val="0080AC"/>
            <w:spacing w:val="11"/>
          </w:rPr>
          <w:t>33</w:t>
        </w:r>
      </w:hyperlink>
      <w:r>
        <w:rPr>
          <w:spacing w:val="11"/>
        </w:rPr>
        <w:t>,</w:t>
      </w:r>
      <w:hyperlink w:history="true" w:anchor="bookmark26">
        <w:r>
          <w:rPr>
            <w:color w:val="0080AC"/>
            <w:spacing w:val="11"/>
          </w:rPr>
          <w:t>34</w:t>
        </w:r>
      </w:hyperlink>
      <w:r>
        <w:rPr>
          <w:spacing w:val="11"/>
        </w:rPr>
        <w:t>]</w:t>
      </w:r>
      <w:r>
        <w:rPr>
          <w:spacing w:val="10"/>
        </w:rPr>
        <w:t>.</w:t>
      </w:r>
      <w:r>
        <w:rPr>
          <w:spacing w:val="25"/>
          <w:w w:val="101"/>
        </w:rPr>
        <w:t xml:space="preserve"> </w:t>
      </w:r>
      <w:r>
        <w:rPr>
          <w:spacing w:val="10"/>
        </w:rPr>
        <w:t>A</w:t>
      </w:r>
      <w:r>
        <w:rPr>
          <w:spacing w:val="32"/>
          <w:w w:val="101"/>
        </w:rPr>
        <w:t xml:space="preserve"> </w:t>
      </w:r>
      <w:r>
        <w:rPr>
          <w:spacing w:val="10"/>
        </w:rPr>
        <w:t>ran-</w:t>
      </w:r>
      <w:r>
        <w:rPr/>
        <w:t xml:space="preserve"> </w:t>
      </w:r>
      <w:r>
        <w:rPr>
          <w:spacing w:val="14"/>
        </w:rPr>
        <w:t>domized,</w:t>
      </w:r>
      <w:r>
        <w:rPr>
          <w:spacing w:val="1"/>
        </w:rPr>
        <w:t xml:space="preserve">  </w:t>
      </w:r>
      <w:r>
        <w:rPr>
          <w:spacing w:val="14"/>
        </w:rPr>
        <w:t>noninferiority</w:t>
      </w:r>
      <w:r>
        <w:rPr>
          <w:spacing w:val="1"/>
        </w:rPr>
        <w:t xml:space="preserve">  </w:t>
      </w:r>
      <w:r>
        <w:rPr>
          <w:spacing w:val="14"/>
        </w:rPr>
        <w:t>trial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29"/>
          <w:w w:val="102"/>
        </w:rPr>
        <w:t xml:space="preserve"> </w:t>
      </w:r>
      <w:r>
        <w:rPr>
          <w:spacing w:val="14"/>
        </w:rPr>
        <w:t>638</w:t>
      </w:r>
      <w:r>
        <w:rPr>
          <w:spacing w:val="1"/>
        </w:rPr>
        <w:t xml:space="preserve">  </w:t>
      </w:r>
      <w:r>
        <w:rPr>
          <w:spacing w:val="14"/>
        </w:rPr>
        <w:t>patients</w:t>
      </w:r>
      <w:r>
        <w:rPr>
          <w:spacing w:val="2"/>
        </w:rPr>
        <w:t xml:space="preserve">  </w:t>
      </w:r>
      <w:r>
        <w:rPr>
          <w:spacing w:val="14"/>
        </w:rPr>
        <w:t>investigated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eﬃ-</w:t>
      </w:r>
      <w:r>
        <w:rPr/>
        <w:t xml:space="preserve"> </w:t>
      </w:r>
      <w:r>
        <w:rPr>
          <w:spacing w:val="9"/>
        </w:rPr>
        <w:t>cacy</w:t>
      </w:r>
      <w:r>
        <w:rPr>
          <w:spacing w:val="13"/>
          <w:w w:val="101"/>
        </w:rPr>
        <w:t xml:space="preserve">  </w:t>
      </w:r>
      <w:r>
        <w:rPr>
          <w:spacing w:val="9"/>
        </w:rPr>
        <w:t>of</w:t>
      </w:r>
      <w:r>
        <w:rPr>
          <w:spacing w:val="34"/>
          <w:w w:val="101"/>
        </w:rPr>
        <w:t xml:space="preserve"> </w:t>
      </w:r>
      <w:r>
        <w:rPr>
          <w:spacing w:val="9"/>
        </w:rPr>
        <w:t>the  LNG  52  mg  IUD  for  EC  compared</w:t>
      </w:r>
      <w:r>
        <w:rPr>
          <w:spacing w:val="4"/>
        </w:rPr>
        <w:t xml:space="preserve">  </w:t>
      </w:r>
      <w:r>
        <w:rPr>
          <w:spacing w:val="9"/>
        </w:rPr>
        <w:t>to</w:t>
      </w:r>
      <w:r>
        <w:rPr>
          <w:spacing w:val="4"/>
        </w:rPr>
        <w:t xml:space="preserve">  </w:t>
      </w:r>
      <w:r>
        <w:rPr>
          <w:spacing w:val="9"/>
        </w:rPr>
        <w:t>the  copper  IUD</w:t>
      </w:r>
      <w:r>
        <w:rPr>
          <w:spacing w:val="1"/>
        </w:rPr>
        <w:t xml:space="preserve"> </w:t>
      </w:r>
      <w:r>
        <w:rPr>
          <w:spacing w:val="15"/>
        </w:rPr>
        <w:t>within</w:t>
      </w:r>
      <w:r>
        <w:rPr>
          <w:spacing w:val="5"/>
        </w:rPr>
        <w:t xml:space="preserve">  </w:t>
      </w:r>
      <w:r>
        <w:rPr>
          <w:spacing w:val="15"/>
        </w:rPr>
        <w:t>5</w:t>
      </w:r>
      <w:r>
        <w:rPr>
          <w:spacing w:val="4"/>
        </w:rPr>
        <w:t xml:space="preserve">  </w:t>
      </w:r>
      <w:r>
        <w:rPr>
          <w:spacing w:val="15"/>
        </w:rPr>
        <w:t>days</w:t>
      </w:r>
      <w:r>
        <w:rPr>
          <w:spacing w:val="5"/>
        </w:rPr>
        <w:t xml:space="preserve">  </w:t>
      </w:r>
      <w:r>
        <w:rPr>
          <w:spacing w:val="15"/>
        </w:rPr>
        <w:t>of</w:t>
      </w:r>
      <w:r>
        <w:rPr>
          <w:spacing w:val="33"/>
          <w:w w:val="102"/>
        </w:rPr>
        <w:t xml:space="preserve"> </w:t>
      </w:r>
      <w:r>
        <w:rPr>
          <w:spacing w:val="15"/>
        </w:rPr>
        <w:t>unprotected</w:t>
      </w:r>
      <w:r>
        <w:rPr>
          <w:spacing w:val="5"/>
        </w:rPr>
        <w:t xml:space="preserve">  </w:t>
      </w:r>
      <w:r>
        <w:rPr>
          <w:spacing w:val="15"/>
        </w:rPr>
        <w:t>intercou</w:t>
      </w:r>
      <w:r>
        <w:rPr>
          <w:spacing w:val="14"/>
        </w:rPr>
        <w:t>rse.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trial</w:t>
      </w:r>
      <w:r>
        <w:rPr>
          <w:spacing w:val="5"/>
        </w:rPr>
        <w:t xml:space="preserve">  </w:t>
      </w:r>
      <w:r>
        <w:rPr>
          <w:spacing w:val="14"/>
        </w:rPr>
        <w:t>demonstrated</w:t>
      </w:r>
      <w:r>
        <w:rPr/>
        <w:t xml:space="preserve"> </w:t>
      </w:r>
      <w:r>
        <w:rPr>
          <w:spacing w:val="11"/>
        </w:rPr>
        <w:t>a</w:t>
      </w:r>
      <w:r>
        <w:rPr>
          <w:spacing w:val="5"/>
        </w:rPr>
        <w:t xml:space="preserve">  </w:t>
      </w:r>
      <w:r>
        <w:rPr>
          <w:spacing w:val="11"/>
        </w:rPr>
        <w:t>0.5%</w:t>
      </w:r>
      <w:r>
        <w:rPr>
          <w:spacing w:val="2"/>
        </w:rPr>
        <w:t xml:space="preserve">  </w:t>
      </w:r>
      <w:r>
        <w:rPr>
          <w:spacing w:val="11"/>
        </w:rPr>
        <w:t>(95%</w:t>
      </w:r>
      <w:r>
        <w:rPr>
          <w:spacing w:val="2"/>
        </w:rPr>
        <w:t xml:space="preserve">  </w:t>
      </w:r>
      <w:r>
        <w:rPr/>
        <w:t>CI</w:t>
      </w:r>
      <w:r>
        <w:rPr>
          <w:spacing w:val="2"/>
        </w:rPr>
        <w:t xml:space="preserve">  </w:t>
      </w:r>
      <w:r>
        <w:rPr>
          <w:spacing w:val="11"/>
        </w:rPr>
        <w:t>0.01%</w:t>
      </w:r>
      <w:r>
        <w:rPr>
          <w:spacing w:val="1"/>
        </w:rPr>
        <w:t xml:space="preserve">  </w:t>
      </w:r>
      <w:r>
        <w:rPr/>
        <w:t>to</w:t>
      </w:r>
      <w:r>
        <w:rPr>
          <w:spacing w:val="11"/>
        </w:rPr>
        <w:t xml:space="preserve">  1.7%)  </w:t>
      </w:r>
      <w:r>
        <w:rPr/>
        <w:t>failure</w:t>
      </w:r>
      <w:r>
        <w:rPr>
          <w:spacing w:val="11"/>
        </w:rPr>
        <w:t xml:space="preserve">  </w:t>
      </w:r>
      <w:r>
        <w:rPr/>
        <w:t>rate</w:t>
      </w:r>
      <w:r>
        <w:rPr>
          <w:spacing w:val="2"/>
        </w:rPr>
        <w:t xml:space="preserve">  </w:t>
      </w:r>
      <w:r>
        <w:rPr/>
        <w:t>for</w:t>
      </w:r>
      <w:r>
        <w:rPr>
          <w:spacing w:val="1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LNG</w:t>
      </w:r>
      <w:r>
        <w:rPr>
          <w:spacing w:val="11"/>
        </w:rPr>
        <w:t xml:space="preserve">  52</w:t>
      </w:r>
      <w:r>
        <w:rPr>
          <w:spacing w:val="2"/>
        </w:rPr>
        <w:t xml:space="preserve">  </w:t>
      </w:r>
      <w:r>
        <w:rPr/>
        <w:t>mg</w:t>
      </w:r>
      <w:r>
        <w:rPr>
          <w:spacing w:val="3"/>
        </w:rPr>
        <w:t xml:space="preserve">  </w:t>
      </w:r>
      <w:r>
        <w:rPr/>
        <w:t>IUD </w:t>
      </w:r>
      <w:r>
        <w:rPr>
          <w:spacing w:val="9"/>
        </w:rPr>
        <w:t>as</w:t>
      </w:r>
      <w:r>
        <w:rPr>
          <w:spacing w:val="4"/>
        </w:rPr>
        <w:t xml:space="preserve">  </w:t>
      </w:r>
      <w:r>
        <w:rPr>
          <w:spacing w:val="9"/>
        </w:rPr>
        <w:t>compared</w:t>
      </w:r>
      <w:r>
        <w:rPr>
          <w:spacing w:val="1"/>
        </w:rPr>
        <w:t xml:space="preserve">  </w:t>
      </w:r>
      <w:r>
        <w:rPr>
          <w:spacing w:val="9"/>
        </w:rPr>
        <w:t>to</w:t>
      </w:r>
      <w:r>
        <w:rPr>
          <w:spacing w:val="2"/>
        </w:rPr>
        <w:t xml:space="preserve">  </w:t>
      </w:r>
      <w:r>
        <w:rPr>
          <w:spacing w:val="9"/>
        </w:rPr>
        <w:t>a</w:t>
      </w:r>
      <w:r>
        <w:rPr>
          <w:spacing w:val="3"/>
        </w:rPr>
        <w:t xml:space="preserve">  </w:t>
      </w:r>
      <w:r>
        <w:rPr>
          <w:spacing w:val="9"/>
        </w:rPr>
        <w:t>0%</w:t>
      </w:r>
      <w:r>
        <w:rPr>
          <w:spacing w:val="2"/>
        </w:rPr>
        <w:t xml:space="preserve">  </w:t>
      </w:r>
      <w:r>
        <w:rPr>
          <w:spacing w:val="9"/>
        </w:rPr>
        <w:t>(95%</w:t>
      </w:r>
      <w:r>
        <w:rPr>
          <w:spacing w:val="3"/>
        </w:rPr>
        <w:t xml:space="preserve">  </w:t>
      </w:r>
      <w:r>
        <w:rPr>
          <w:spacing w:val="9"/>
        </w:rPr>
        <w:t>CI</w:t>
      </w:r>
      <w:r>
        <w:rPr>
          <w:spacing w:val="2"/>
        </w:rPr>
        <w:t xml:space="preserve">  </w:t>
      </w:r>
      <w:r>
        <w:rPr>
          <w:spacing w:val="9"/>
        </w:rPr>
        <w:t>0%–1.1%)</w:t>
      </w:r>
      <w:r>
        <w:rPr>
          <w:spacing w:val="3"/>
        </w:rPr>
        <w:t xml:space="preserve">  </w:t>
      </w:r>
      <w:r>
        <w:rPr>
          <w:spacing w:val="9"/>
        </w:rPr>
        <w:t>failure</w:t>
      </w:r>
      <w:r>
        <w:rPr>
          <w:spacing w:val="3"/>
        </w:rPr>
        <w:t xml:space="preserve">  </w:t>
      </w:r>
      <w:r>
        <w:rPr>
          <w:spacing w:val="9"/>
        </w:rPr>
        <w:t>rate</w:t>
      </w:r>
      <w:r>
        <w:rPr>
          <w:spacing w:val="3"/>
        </w:rPr>
        <w:t xml:space="preserve">  </w:t>
      </w:r>
      <w:r>
        <w:rPr>
          <w:spacing w:val="9"/>
        </w:rPr>
        <w:t>for</w:t>
      </w:r>
      <w:r>
        <w:rPr>
          <w:spacing w:val="2"/>
        </w:rPr>
        <w:t xml:space="preserve">  </w:t>
      </w:r>
      <w:r>
        <w:rPr>
          <w:spacing w:val="9"/>
        </w:rPr>
        <w:t>the</w:t>
      </w:r>
      <w:r>
        <w:rPr>
          <w:spacing w:val="2"/>
        </w:rPr>
        <w:t xml:space="preserve">  </w:t>
      </w:r>
      <w:r>
        <w:rPr>
          <w:spacing w:val="9"/>
        </w:rPr>
        <w:t>copper</w:t>
      </w:r>
      <w:r>
        <w:rPr>
          <w:spacing w:val="1"/>
        </w:rPr>
        <w:t xml:space="preserve"> </w:t>
      </w:r>
      <w:r>
        <w:rPr>
          <w:spacing w:val="12"/>
        </w:rPr>
        <w:t>IUD.</w:t>
      </w:r>
      <w:r>
        <w:rPr>
          <w:spacing w:val="28"/>
          <w:w w:val="102"/>
        </w:rPr>
        <w:t xml:space="preserve"> </w:t>
      </w:r>
      <w:r>
        <w:rPr>
          <w:spacing w:val="12"/>
        </w:rPr>
        <w:t>The</w:t>
      </w:r>
      <w:r>
        <w:rPr>
          <w:spacing w:val="35"/>
          <w:w w:val="102"/>
        </w:rPr>
        <w:t xml:space="preserve"> </w:t>
      </w:r>
      <w:r>
        <w:rPr>
          <w:spacing w:val="12"/>
        </w:rPr>
        <w:t>LNG</w:t>
      </w:r>
      <w:r>
        <w:rPr>
          <w:spacing w:val="36"/>
          <w:w w:val="101"/>
        </w:rPr>
        <w:t xml:space="preserve"> </w:t>
      </w:r>
      <w:r>
        <w:rPr>
          <w:spacing w:val="12"/>
        </w:rPr>
        <w:t>52</w:t>
      </w:r>
      <w:r>
        <w:rPr>
          <w:spacing w:val="35"/>
          <w:w w:val="101"/>
        </w:rPr>
        <w:t xml:space="preserve"> </w:t>
      </w:r>
      <w:r>
        <w:rPr>
          <w:spacing w:val="12"/>
        </w:rPr>
        <w:t>mg</w:t>
      </w:r>
      <w:r>
        <w:rPr>
          <w:spacing w:val="36"/>
        </w:rPr>
        <w:t xml:space="preserve"> </w:t>
      </w:r>
      <w:r>
        <w:rPr>
          <w:spacing w:val="12"/>
        </w:rPr>
        <w:t>IUD</w:t>
      </w:r>
      <w:r>
        <w:rPr>
          <w:spacing w:val="30"/>
          <w:w w:val="101"/>
        </w:rPr>
        <w:t xml:space="preserve"> </w:t>
      </w:r>
      <w:r>
        <w:rPr>
          <w:spacing w:val="12"/>
        </w:rPr>
        <w:t>was</w:t>
      </w:r>
      <w:r>
        <w:rPr>
          <w:spacing w:val="35"/>
          <w:w w:val="101"/>
        </w:rPr>
        <w:t xml:space="preserve"> </w:t>
      </w:r>
      <w:r>
        <w:rPr>
          <w:spacing w:val="11"/>
        </w:rPr>
        <w:t>found</w:t>
      </w:r>
      <w:r>
        <w:rPr>
          <w:spacing w:val="33"/>
          <w:w w:val="101"/>
        </w:rPr>
        <w:t xml:space="preserve"> </w:t>
      </w:r>
      <w:r>
        <w:rPr>
          <w:spacing w:val="11"/>
        </w:rPr>
        <w:t>to</w:t>
      </w:r>
      <w:r>
        <w:rPr>
          <w:spacing w:val="33"/>
        </w:rPr>
        <w:t xml:space="preserve"> </w:t>
      </w:r>
      <w:r>
        <w:rPr>
          <w:spacing w:val="11"/>
        </w:rPr>
        <w:t>be</w:t>
      </w:r>
      <w:r>
        <w:rPr>
          <w:spacing w:val="35"/>
          <w:w w:val="102"/>
        </w:rPr>
        <w:t xml:space="preserve"> </w:t>
      </w:r>
      <w:r>
        <w:rPr>
          <w:spacing w:val="11"/>
        </w:rPr>
        <w:t>noninferior</w:t>
      </w:r>
      <w:r>
        <w:rPr>
          <w:spacing w:val="32"/>
          <w:w w:val="102"/>
        </w:rPr>
        <w:t xml:space="preserve"> </w:t>
      </w:r>
      <w:r>
        <w:rPr>
          <w:spacing w:val="11"/>
        </w:rPr>
        <w:t>to</w:t>
      </w:r>
      <w:r>
        <w:rPr>
          <w:spacing w:val="33"/>
          <w:w w:val="101"/>
        </w:rPr>
        <w:t xml:space="preserve"> </w:t>
      </w:r>
      <w:r>
        <w:rPr>
          <w:spacing w:val="11"/>
        </w:rPr>
        <w:t>the</w:t>
      </w:r>
      <w:r>
        <w:rPr>
          <w:spacing w:val="34"/>
          <w:w w:val="102"/>
        </w:rPr>
        <w:t xml:space="preserve"> </w:t>
      </w:r>
      <w:r>
        <w:rPr>
          <w:spacing w:val="11"/>
        </w:rPr>
        <w:t>cop-</w:t>
      </w:r>
      <w:r>
        <w:rPr/>
        <w:t xml:space="preserve"> </w:t>
      </w:r>
      <w:r>
        <w:rPr>
          <w:spacing w:val="12"/>
        </w:rPr>
        <w:t>per</w:t>
      </w:r>
      <w:r>
        <w:rPr>
          <w:spacing w:val="48"/>
          <w:w w:val="101"/>
        </w:rPr>
        <w:t xml:space="preserve"> </w:t>
      </w:r>
      <w:r>
        <w:rPr>
          <w:spacing w:val="12"/>
        </w:rPr>
        <w:t>IUD</w:t>
      </w:r>
      <w:r>
        <w:rPr>
          <w:spacing w:val="32"/>
          <w:w w:val="102"/>
        </w:rPr>
        <w:t xml:space="preserve"> </w:t>
      </w:r>
      <w:r>
        <w:rPr>
          <w:spacing w:val="12"/>
        </w:rPr>
        <w:t>for</w:t>
      </w:r>
      <w:r>
        <w:rPr>
          <w:spacing w:val="32"/>
          <w:w w:val="102"/>
        </w:rPr>
        <w:t xml:space="preserve"> </w:t>
      </w:r>
      <w:r>
        <w:rPr>
          <w:spacing w:val="12"/>
        </w:rPr>
        <w:t>EC </w:t>
      </w:r>
      <w:hyperlink w:history="true" w:anchor="bookmark23">
        <w:r>
          <w:rPr>
            <w:color w:val="0080AC"/>
            <w:spacing w:val="12"/>
          </w:rPr>
          <w:t>[28]</w:t>
        </w:r>
      </w:hyperlink>
      <w:r>
        <w:rPr>
          <w:spacing w:val="12"/>
        </w:rPr>
        <w:t>.</w:t>
      </w:r>
      <w:r>
        <w:rPr>
          <w:spacing w:val="25"/>
        </w:rPr>
        <w:t xml:space="preserve"> </w:t>
      </w:r>
      <w:r>
        <w:rPr>
          <w:spacing w:val="12"/>
        </w:rPr>
        <w:t>The</w:t>
      </w:r>
      <w:r>
        <w:rPr>
          <w:spacing w:val="33"/>
        </w:rPr>
        <w:t xml:space="preserve"> </w:t>
      </w:r>
      <w:r>
        <w:rPr>
          <w:spacing w:val="12"/>
        </w:rPr>
        <w:t>investigators</w:t>
      </w:r>
      <w:r>
        <w:rPr>
          <w:spacing w:val="31"/>
          <w:w w:val="101"/>
        </w:rPr>
        <w:t xml:space="preserve"> </w:t>
      </w:r>
      <w:r>
        <w:rPr>
          <w:spacing w:val="12"/>
        </w:rPr>
        <w:t>did</w:t>
      </w:r>
      <w:r>
        <w:rPr>
          <w:spacing w:val="33"/>
        </w:rPr>
        <w:t xml:space="preserve"> </w:t>
      </w:r>
      <w:r>
        <w:rPr>
          <w:spacing w:val="12"/>
        </w:rPr>
        <w:t>not</w:t>
      </w:r>
      <w:r>
        <w:rPr>
          <w:spacing w:val="31"/>
          <w:w w:val="102"/>
        </w:rPr>
        <w:t xml:space="preserve"> </w:t>
      </w:r>
      <w:r>
        <w:rPr>
          <w:spacing w:val="12"/>
        </w:rPr>
        <w:t>estimate</w:t>
      </w:r>
      <w:r>
        <w:rPr>
          <w:spacing w:val="31"/>
        </w:rPr>
        <w:t xml:space="preserve"> </w:t>
      </w:r>
      <w:r>
        <w:rPr>
          <w:spacing w:val="12"/>
        </w:rPr>
        <w:t>anticipated</w:t>
      </w:r>
      <w:r>
        <w:rPr/>
        <w:t xml:space="preserve"> </w:t>
      </w:r>
      <w:r>
        <w:rPr>
          <w:spacing w:val="15"/>
        </w:rPr>
        <w:t>pregnancy</w:t>
      </w:r>
      <w:r>
        <w:rPr>
          <w:spacing w:val="1"/>
        </w:rPr>
        <w:t xml:space="preserve">  </w:t>
      </w:r>
      <w:r>
        <w:rPr>
          <w:spacing w:val="15"/>
        </w:rPr>
        <w:t>rates</w:t>
      </w:r>
      <w:r>
        <w:rPr>
          <w:spacing w:val="1"/>
        </w:rPr>
        <w:t xml:space="preserve">  </w:t>
      </w:r>
      <w:r>
        <w:rPr>
          <w:spacing w:val="15"/>
        </w:rPr>
        <w:t>based</w:t>
      </w:r>
      <w:r>
        <w:rPr>
          <w:spacing w:val="1"/>
        </w:rPr>
        <w:t xml:space="preserve">  </w:t>
      </w:r>
      <w:r>
        <w:rPr>
          <w:spacing w:val="15"/>
        </w:rPr>
        <w:t>on</w:t>
      </w:r>
      <w:r>
        <w:rPr>
          <w:spacing w:val="2"/>
        </w:rPr>
        <w:t xml:space="preserve">  </w:t>
      </w:r>
      <w:r>
        <w:rPr>
          <w:spacing w:val="15"/>
        </w:rPr>
        <w:t>c</w:t>
      </w:r>
      <w:r>
        <w:rPr>
          <w:spacing w:val="14"/>
        </w:rPr>
        <w:t>ycle</w:t>
      </w:r>
      <w:r>
        <w:rPr/>
        <w:t xml:space="preserve">  </w:t>
      </w:r>
      <w:r>
        <w:rPr>
          <w:spacing w:val="14"/>
        </w:rPr>
        <w:t>timing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28"/>
          <w:w w:val="101"/>
        </w:rPr>
        <w:t xml:space="preserve"> </w:t>
      </w:r>
      <w:r>
        <w:rPr>
          <w:spacing w:val="14"/>
        </w:rPr>
        <w:t>unprotected</w:t>
      </w:r>
      <w:r>
        <w:rPr>
          <w:spacing w:val="1"/>
        </w:rPr>
        <w:t xml:space="preserve">  </w:t>
      </w:r>
      <w:r>
        <w:rPr>
          <w:spacing w:val="14"/>
        </w:rPr>
        <w:t>intercourse</w:t>
      </w:r>
      <w:r>
        <w:rPr>
          <w:spacing w:val="1"/>
        </w:rPr>
        <w:t xml:space="preserve"> </w:t>
      </w:r>
      <w:r>
        <w:rPr>
          <w:spacing w:val="11"/>
        </w:rPr>
        <w:t>in</w:t>
      </w:r>
      <w:r>
        <w:rPr>
          <w:spacing w:val="2"/>
        </w:rPr>
        <w:t xml:space="preserve">  </w:t>
      </w:r>
      <w:r>
        <w:rPr>
          <w:spacing w:val="11"/>
        </w:rPr>
        <w:t>the</w:t>
      </w:r>
      <w:r>
        <w:rPr>
          <w:spacing w:val="5"/>
        </w:rPr>
        <w:t xml:space="preserve">  </w:t>
      </w:r>
      <w:r>
        <w:rPr>
          <w:spacing w:val="11"/>
        </w:rPr>
        <w:t>study.</w:t>
      </w:r>
      <w:r>
        <w:rPr>
          <w:spacing w:val="1"/>
        </w:rPr>
        <w:t xml:space="preserve">  </w:t>
      </w:r>
      <w:r>
        <w:rPr>
          <w:spacing w:val="11"/>
        </w:rPr>
        <w:t>Additional</w:t>
      </w:r>
      <w:r>
        <w:rPr>
          <w:spacing w:val="4"/>
        </w:rPr>
        <w:t xml:space="preserve">  </w:t>
      </w:r>
      <w:r>
        <w:rPr>
          <w:spacing w:val="11"/>
        </w:rPr>
        <w:t>studies</w:t>
      </w:r>
      <w:r>
        <w:rPr>
          <w:spacing w:val="4"/>
        </w:rPr>
        <w:t xml:space="preserve">  </w:t>
      </w:r>
      <w:r>
        <w:rPr>
          <w:spacing w:val="11"/>
        </w:rPr>
        <w:t>in</w:t>
      </w:r>
      <w:r>
        <w:rPr>
          <w:spacing w:val="10"/>
        </w:rPr>
        <w:t>vestigating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LNG</w:t>
      </w:r>
      <w:r>
        <w:rPr>
          <w:spacing w:val="4"/>
        </w:rPr>
        <w:t xml:space="preserve">  </w:t>
      </w:r>
      <w:r>
        <w:rPr>
          <w:spacing w:val="10"/>
        </w:rPr>
        <w:t>IUD</w:t>
      </w:r>
      <w:r>
        <w:rPr>
          <w:spacing w:val="4"/>
        </w:rPr>
        <w:t xml:space="preserve">  </w:t>
      </w:r>
      <w:r>
        <w:rPr>
          <w:spacing w:val="10"/>
        </w:rPr>
        <w:t>for</w:t>
      </w:r>
      <w:r>
        <w:rPr>
          <w:spacing w:val="5"/>
        </w:rPr>
        <w:t xml:space="preserve">  </w:t>
      </w:r>
      <w:r>
        <w:rPr>
          <w:spacing w:val="10"/>
        </w:rPr>
        <w:t>EC</w:t>
      </w:r>
      <w:r>
        <w:rPr/>
        <w:t xml:space="preserve"> </w:t>
      </w:r>
      <w:r>
        <w:rPr>
          <w:spacing w:val="15"/>
        </w:rPr>
        <w:t>may</w:t>
      </w:r>
      <w:r>
        <w:rPr>
          <w:spacing w:val="30"/>
          <w:w w:val="101"/>
        </w:rPr>
        <w:t xml:space="preserve"> </w:t>
      </w:r>
      <w:r>
        <w:rPr>
          <w:spacing w:val="15"/>
        </w:rPr>
        <w:t>further</w:t>
      </w:r>
      <w:r>
        <w:rPr>
          <w:spacing w:val="30"/>
          <w:w w:val="102"/>
        </w:rPr>
        <w:t xml:space="preserve"> </w:t>
      </w:r>
      <w:r>
        <w:rPr>
          <w:spacing w:val="15"/>
        </w:rPr>
        <w:t>strengthen</w:t>
      </w:r>
      <w:r>
        <w:rPr>
          <w:spacing w:val="27"/>
          <w:w w:val="101"/>
        </w:rPr>
        <w:t xml:space="preserve"> </w:t>
      </w:r>
      <w:r>
        <w:rPr>
          <w:spacing w:val="15"/>
        </w:rPr>
        <w:t>the</w:t>
      </w:r>
      <w:r>
        <w:rPr>
          <w:spacing w:val="29"/>
        </w:rPr>
        <w:t xml:space="preserve"> </w:t>
      </w:r>
      <w:r>
        <w:rPr>
          <w:spacing w:val="15"/>
        </w:rPr>
        <w:t>ex</w:t>
      </w:r>
      <w:r>
        <w:rPr>
          <w:spacing w:val="14"/>
        </w:rPr>
        <w:t>ternal</w:t>
      </w:r>
      <w:r>
        <w:rPr>
          <w:spacing w:val="24"/>
          <w:w w:val="101"/>
        </w:rPr>
        <w:t xml:space="preserve"> </w:t>
      </w:r>
      <w:r>
        <w:rPr>
          <w:spacing w:val="14"/>
        </w:rPr>
        <w:t>validity</w:t>
      </w:r>
      <w:r>
        <w:rPr>
          <w:spacing w:val="28"/>
          <w:w w:val="102"/>
        </w:rPr>
        <w:t xml:space="preserve"> </w:t>
      </w:r>
      <w:r>
        <w:rPr>
          <w:spacing w:val="14"/>
        </w:rPr>
        <w:t>of these</w:t>
      </w:r>
      <w:r>
        <w:rPr>
          <w:spacing w:val="30"/>
        </w:rPr>
        <w:t xml:space="preserve"> </w:t>
      </w:r>
      <w:r>
        <w:rPr>
          <w:spacing w:val="14"/>
        </w:rPr>
        <w:t>ﬁndings </w:t>
      </w:r>
      <w:hyperlink w:history="true" w:anchor="bookmark27">
        <w:r>
          <w:rPr>
            <w:color w:val="0080AC"/>
            <w:spacing w:val="14"/>
          </w:rPr>
          <w:t>[35]</w:t>
        </w:r>
      </w:hyperlink>
      <w:r>
        <w:rPr>
          <w:spacing w:val="14"/>
        </w:rPr>
        <w:t>.</w:t>
      </w:r>
      <w:r>
        <w:rPr/>
        <w:t xml:space="preserve"> </w:t>
      </w:r>
      <w:r>
        <w:rPr>
          <w:i/>
          <w:iCs/>
          <w:spacing w:val="9"/>
        </w:rPr>
        <w:t>We</w:t>
      </w:r>
      <w:r>
        <w:rPr>
          <w:i/>
          <w:iCs/>
          <w:spacing w:val="39"/>
          <w:w w:val="102"/>
        </w:rPr>
        <w:t xml:space="preserve"> </w:t>
      </w:r>
      <w:r>
        <w:rPr>
          <w:i/>
          <w:iCs/>
          <w:spacing w:val="9"/>
        </w:rPr>
        <w:t>recommend</w:t>
      </w:r>
      <w:r>
        <w:rPr>
          <w:i/>
          <w:iCs/>
        </w:rPr>
        <w:t xml:space="preserve">  </w:t>
      </w:r>
      <w:r>
        <w:rPr>
          <w:i/>
          <w:iCs/>
          <w:spacing w:val="9"/>
        </w:rPr>
        <w:t>that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9"/>
        </w:rPr>
        <w:t>the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9"/>
        </w:rPr>
        <w:t>LNG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9"/>
        </w:rPr>
        <w:t>52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9"/>
        </w:rPr>
        <w:t>mg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9"/>
        </w:rPr>
        <w:t>IUD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9"/>
        </w:rPr>
        <w:t>be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9"/>
        </w:rPr>
        <w:t>offered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9"/>
        </w:rPr>
        <w:t>as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9"/>
        </w:rPr>
        <w:t>a ﬁrst-line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9"/>
        </w:rPr>
        <w:t>EC</w:t>
      </w:r>
      <w:r>
        <w:rPr>
          <w:i/>
          <w:iCs/>
        </w:rPr>
        <w:t xml:space="preserve"> </w:t>
      </w:r>
      <w:r>
        <w:rPr>
          <w:i/>
          <w:iCs/>
          <w:spacing w:val="8"/>
        </w:rPr>
        <w:t>option,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8"/>
        </w:rPr>
        <w:t>along with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8"/>
        </w:rPr>
        <w:t>other EC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8"/>
        </w:rPr>
        <w:t>methods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8"/>
        </w:rPr>
        <w:t>(GRADE  1B).</w:t>
      </w:r>
      <w:r>
        <w:rPr>
          <w:i/>
          <w:iCs/>
          <w:spacing w:val="24"/>
          <w:w w:val="101"/>
        </w:rPr>
        <w:t xml:space="preserve"> </w:t>
      </w:r>
      <w:r>
        <w:rPr>
          <w:spacing w:val="8"/>
        </w:rPr>
        <w:t>IUD</w:t>
      </w:r>
      <w:r>
        <w:rPr>
          <w:spacing w:val="24"/>
        </w:rPr>
        <w:t xml:space="preserve"> </w:t>
      </w:r>
      <w:r>
        <w:rPr>
          <w:spacing w:val="8"/>
        </w:rPr>
        <w:t>f</w:t>
      </w:r>
      <w:r>
        <w:rPr>
          <w:spacing w:val="7"/>
        </w:rPr>
        <w:t>or</w:t>
      </w:r>
      <w:r>
        <w:rPr>
          <w:spacing w:val="24"/>
        </w:rPr>
        <w:t xml:space="preserve"> </w:t>
      </w:r>
      <w:r>
        <w:rPr>
          <w:spacing w:val="7"/>
        </w:rPr>
        <w:t>EC</w:t>
      </w:r>
      <w:r>
        <w:rPr>
          <w:spacing w:val="24"/>
        </w:rPr>
        <w:t xml:space="preserve"> </w:t>
      </w:r>
      <w:r>
        <w:rPr>
          <w:spacing w:val="7"/>
        </w:rPr>
        <w:t>patients</w:t>
      </w:r>
      <w:r>
        <w:rPr/>
        <w:t xml:space="preserve"> </w:t>
      </w:r>
      <w:r>
        <w:rPr>
          <w:spacing w:val="14"/>
        </w:rPr>
        <w:t>should be</w:t>
      </w:r>
      <w:r>
        <w:rPr>
          <w:spacing w:val="32"/>
        </w:rPr>
        <w:t xml:space="preserve"> </w:t>
      </w:r>
      <w:r>
        <w:rPr>
          <w:spacing w:val="14"/>
        </w:rPr>
        <w:t>counseled</w:t>
      </w:r>
      <w:r>
        <w:rPr>
          <w:spacing w:val="21"/>
          <w:w w:val="101"/>
        </w:rPr>
        <w:t xml:space="preserve"> </w:t>
      </w:r>
      <w:r>
        <w:rPr>
          <w:spacing w:val="14"/>
        </w:rPr>
        <w:t>regarding the</w:t>
      </w:r>
      <w:r>
        <w:rPr>
          <w:spacing w:val="21"/>
          <w:w w:val="101"/>
        </w:rPr>
        <w:t xml:space="preserve"> </w:t>
      </w:r>
      <w:r>
        <w:rPr>
          <w:spacing w:val="14"/>
        </w:rPr>
        <w:t>risk</w:t>
      </w:r>
      <w:r>
        <w:rPr>
          <w:spacing w:val="20"/>
        </w:rPr>
        <w:t xml:space="preserve"> </w:t>
      </w:r>
      <w:r>
        <w:rPr>
          <w:spacing w:val="14"/>
        </w:rPr>
        <w:t>of ectopic</w:t>
      </w:r>
      <w:r>
        <w:rPr>
          <w:spacing w:val="20"/>
          <w:w w:val="102"/>
        </w:rPr>
        <w:t xml:space="preserve"> </w:t>
      </w:r>
      <w:r>
        <w:rPr>
          <w:spacing w:val="14"/>
        </w:rPr>
        <w:t>pregnancy</w:t>
      </w:r>
      <w:r>
        <w:rPr>
          <w:spacing w:val="21"/>
          <w:w w:val="102"/>
        </w:rPr>
        <w:t xml:space="preserve"> </w:t>
      </w:r>
      <w:r>
        <w:rPr>
          <w:spacing w:val="14"/>
        </w:rPr>
        <w:t>should</w:t>
      </w:r>
      <w:r>
        <w:rPr/>
        <w:t xml:space="preserve"> </w:t>
      </w:r>
      <w:r>
        <w:rPr>
          <w:spacing w:val="12"/>
        </w:rPr>
        <w:t>an</w:t>
      </w:r>
      <w:r>
        <w:rPr>
          <w:spacing w:val="5"/>
        </w:rPr>
        <w:t xml:space="preserve">  </w:t>
      </w:r>
      <w:r>
        <w:rPr>
          <w:spacing w:val="12"/>
        </w:rPr>
        <w:t>IUD</w:t>
      </w:r>
      <w:r>
        <w:rPr>
          <w:spacing w:val="1"/>
        </w:rPr>
        <w:t xml:space="preserve">  </w:t>
      </w:r>
      <w:r>
        <w:rPr>
          <w:spacing w:val="12"/>
        </w:rPr>
        <w:t>fail,</w:t>
      </w:r>
      <w:r>
        <w:rPr/>
        <w:t xml:space="preserve">  </w:t>
      </w:r>
      <w:r>
        <w:rPr>
          <w:spacing w:val="12"/>
        </w:rPr>
        <w:t>as</w:t>
      </w:r>
      <w:r>
        <w:rPr>
          <w:spacing w:val="36"/>
          <w:w w:val="101"/>
        </w:rPr>
        <w:t xml:space="preserve"> </w:t>
      </w:r>
      <w:r>
        <w:rPr>
          <w:spacing w:val="12"/>
        </w:rPr>
        <w:t>well</w:t>
      </w:r>
      <w:r>
        <w:rPr/>
        <w:t xml:space="preserve">  </w:t>
      </w:r>
      <w:r>
        <w:rPr>
          <w:spacing w:val="12"/>
        </w:rPr>
        <w:t>as</w:t>
      </w:r>
      <w:r>
        <w:rPr/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risks</w:t>
      </w:r>
      <w:r>
        <w:rPr>
          <w:spacing w:val="1"/>
        </w:rPr>
        <w:t xml:space="preserve">  </w:t>
      </w:r>
      <w:r>
        <w:rPr>
          <w:spacing w:val="12"/>
        </w:rPr>
        <w:t>of</w:t>
      </w:r>
      <w:r>
        <w:rPr>
          <w:spacing w:val="28"/>
          <w:w w:val="102"/>
        </w:rPr>
        <w:t xml:space="preserve"> </w:t>
      </w:r>
      <w:r>
        <w:rPr>
          <w:spacing w:val="12"/>
        </w:rPr>
        <w:t>pregnancy</w:t>
      </w:r>
      <w:r>
        <w:rPr>
          <w:spacing w:val="1"/>
        </w:rPr>
        <w:t xml:space="preserve">  </w:t>
      </w:r>
      <w:r>
        <w:rPr>
          <w:spacing w:val="12"/>
        </w:rPr>
        <w:t>in</w:t>
      </w:r>
      <w:r>
        <w:rPr/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setting</w:t>
      </w:r>
      <w:r>
        <w:rPr>
          <w:spacing w:val="1"/>
        </w:rPr>
        <w:t xml:space="preserve">  </w:t>
      </w:r>
      <w:r>
        <w:rPr>
          <w:spacing w:val="12"/>
        </w:rPr>
        <w:t>of</w:t>
      </w:r>
      <w:r>
        <w:rPr>
          <w:spacing w:val="27"/>
          <w:w w:val="102"/>
        </w:rPr>
        <w:t xml:space="preserve"> </w:t>
      </w:r>
      <w:r>
        <w:rPr>
          <w:spacing w:val="12"/>
        </w:rPr>
        <w:t>an</w:t>
      </w:r>
      <w:r>
        <w:rPr/>
        <w:t xml:space="preserve"> </w:t>
      </w:r>
      <w:r>
        <w:rPr>
          <w:spacing w:val="13"/>
        </w:rPr>
        <w:t>IUD,</w:t>
      </w:r>
      <w:r>
        <w:rPr>
          <w:spacing w:val="32"/>
          <w:w w:val="101"/>
        </w:rPr>
        <w:t xml:space="preserve"> </w:t>
      </w:r>
      <w:r>
        <w:rPr>
          <w:spacing w:val="13"/>
        </w:rPr>
        <w:t>such</w:t>
      </w:r>
      <w:r>
        <w:rPr>
          <w:spacing w:val="29"/>
        </w:rPr>
        <w:t xml:space="preserve"> </w:t>
      </w:r>
      <w:r>
        <w:rPr>
          <w:spacing w:val="13"/>
        </w:rPr>
        <w:t>as</w:t>
      </w:r>
      <w:r>
        <w:rPr>
          <w:spacing w:val="30"/>
          <w:w w:val="102"/>
        </w:rPr>
        <w:t xml:space="preserve"> </w:t>
      </w:r>
      <w:r>
        <w:rPr>
          <w:spacing w:val="13"/>
        </w:rPr>
        <w:t>miscarriage</w:t>
      </w:r>
      <w:r>
        <w:rPr>
          <w:spacing w:val="28"/>
          <w:w w:val="102"/>
        </w:rPr>
        <w:t xml:space="preserve"> </w:t>
      </w:r>
      <w:r>
        <w:rPr>
          <w:spacing w:val="13"/>
        </w:rPr>
        <w:t>and</w:t>
      </w:r>
      <w:r>
        <w:rPr>
          <w:spacing w:val="30"/>
          <w:w w:val="101"/>
        </w:rPr>
        <w:t xml:space="preserve"> </w:t>
      </w:r>
      <w:r>
        <w:rPr>
          <w:spacing w:val="13"/>
        </w:rPr>
        <w:t>intrauteri</w:t>
      </w:r>
      <w:r>
        <w:rPr>
          <w:spacing w:val="12"/>
        </w:rPr>
        <w:t>ne</w:t>
      </w:r>
      <w:r>
        <w:rPr>
          <w:spacing w:val="30"/>
          <w:w w:val="101"/>
        </w:rPr>
        <w:t xml:space="preserve"> </w:t>
      </w:r>
      <w:r>
        <w:rPr>
          <w:spacing w:val="12"/>
        </w:rPr>
        <w:t>infection </w:t>
      </w:r>
      <w:hyperlink w:history="true" w:anchor="bookmark28">
        <w:r>
          <w:rPr>
            <w:color w:val="0080AC"/>
            <w:spacing w:val="12"/>
          </w:rPr>
          <w:t>[36]</w:t>
        </w:r>
      </w:hyperlink>
      <w:r>
        <w:rPr>
          <w:spacing w:val="12"/>
        </w:rPr>
        <w:t>.</w:t>
      </w:r>
    </w:p>
    <w:p>
      <w:pPr>
        <w:pStyle w:val="BodyText"/>
        <w:ind w:left="9" w:right="6" w:firstLine="242"/>
        <w:spacing w:before="24" w:line="273" w:lineRule="auto"/>
        <w:rPr/>
      </w:pPr>
      <w:r>
        <w:rPr>
          <w:i/>
          <w:iCs/>
          <w:spacing w:val="9"/>
        </w:rPr>
        <w:t>We</w:t>
      </w:r>
      <w:r>
        <w:rPr>
          <w:i/>
          <w:iCs/>
          <w:spacing w:val="5"/>
        </w:rPr>
        <w:t xml:space="preserve">  </w:t>
      </w:r>
      <w:r>
        <w:rPr>
          <w:i/>
          <w:iCs/>
          <w:spacing w:val="9"/>
        </w:rPr>
        <w:t>recommend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9"/>
        </w:rPr>
        <w:t>that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9"/>
        </w:rPr>
        <w:t>clinicians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9"/>
        </w:rPr>
        <w:t>counsel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9"/>
        </w:rPr>
        <w:t>individuals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9"/>
        </w:rPr>
        <w:t>considering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9"/>
        </w:rPr>
        <w:t>EC</w:t>
      </w:r>
      <w:r>
        <w:rPr>
          <w:i/>
          <w:iCs/>
        </w:rPr>
        <w:t xml:space="preserve"> </w:t>
      </w:r>
      <w:r>
        <w:rPr>
          <w:i/>
          <w:iCs/>
          <w:spacing w:val="9"/>
        </w:rPr>
        <w:t>on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9"/>
        </w:rPr>
        <w:t>the following:</w:t>
      </w:r>
    </w:p>
    <w:p>
      <w:pPr>
        <w:pStyle w:val="BodyText"/>
        <w:ind w:left="101"/>
        <w:spacing w:before="114" w:line="221" w:lineRule="auto"/>
        <w:rPr/>
      </w:pPr>
      <w:r>
        <w:rPr>
          <w:rFonts w:ascii="Arial" w:hAnsi="Arial" w:eastAsia="Arial" w:cs="Arial"/>
          <w:spacing w:val="6"/>
        </w:rPr>
        <w:t>◦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i/>
          <w:iCs/>
          <w:spacing w:val="6"/>
        </w:rPr>
        <w:t>The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6"/>
        </w:rPr>
        <w:t>copper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6"/>
        </w:rPr>
        <w:t>IUD</w:t>
      </w:r>
      <w:r>
        <w:rPr>
          <w:i/>
          <w:iCs/>
          <w:spacing w:val="28"/>
          <w:w w:val="102"/>
        </w:rPr>
        <w:t xml:space="preserve"> </w:t>
      </w:r>
      <w:r>
        <w:rPr>
          <w:i/>
          <w:iCs/>
          <w:spacing w:val="6"/>
        </w:rPr>
        <w:t>is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6"/>
        </w:rPr>
        <w:t>more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6"/>
        </w:rPr>
        <w:t>effect</w:t>
      </w:r>
      <w:r>
        <w:rPr>
          <w:i/>
          <w:iCs/>
          <w:spacing w:val="5"/>
        </w:rPr>
        <w:t>ive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5"/>
        </w:rPr>
        <w:t>than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5"/>
        </w:rPr>
        <w:t>ECPs</w:t>
      </w:r>
      <w:r>
        <w:rPr>
          <w:i/>
          <w:iCs/>
          <w:spacing w:val="27"/>
          <w:w w:val="102"/>
        </w:rPr>
        <w:t xml:space="preserve"> </w:t>
      </w:r>
      <w:r>
        <w:rPr>
          <w:i/>
          <w:iCs/>
          <w:spacing w:val="5"/>
        </w:rPr>
        <w:t>(GRADE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5"/>
        </w:rPr>
        <w:t>1A).</w:t>
      </w:r>
    </w:p>
    <w:p>
      <w:pPr>
        <w:pStyle w:val="BodyText"/>
        <w:ind w:left="101"/>
        <w:spacing w:before="50" w:line="221" w:lineRule="auto"/>
        <w:rPr/>
      </w:pPr>
      <w:r>
        <w:rPr>
          <w:rFonts w:ascii="Arial" w:hAnsi="Arial" w:eastAsia="Arial" w:cs="Arial"/>
          <w:spacing w:val="4"/>
        </w:rPr>
        <w:t>◦  </w:t>
      </w:r>
      <w:r>
        <w:rPr>
          <w:i/>
          <w:iCs/>
          <w:spacing w:val="4"/>
        </w:rPr>
        <w:t>UPA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4"/>
        </w:rPr>
        <w:t>ECPs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4"/>
        </w:rPr>
        <w:t>are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4"/>
        </w:rPr>
        <w:t>more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4"/>
        </w:rPr>
        <w:t>effective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4"/>
        </w:rPr>
        <w:t>th</w:t>
      </w:r>
      <w:r>
        <w:rPr>
          <w:i/>
          <w:iCs/>
          <w:spacing w:val="3"/>
        </w:rPr>
        <w:t>an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3"/>
        </w:rPr>
        <w:t>LNG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3"/>
        </w:rPr>
        <w:t>ECPs</w:t>
      </w:r>
      <w:r>
        <w:rPr>
          <w:i/>
          <w:iCs/>
          <w:spacing w:val="27"/>
          <w:w w:val="102"/>
        </w:rPr>
        <w:t xml:space="preserve"> </w:t>
      </w:r>
      <w:r>
        <w:rPr>
          <w:i/>
          <w:iCs/>
          <w:spacing w:val="3"/>
        </w:rPr>
        <w:t>(GRADE  1A).</w:t>
      </w:r>
    </w:p>
    <w:p>
      <w:pPr>
        <w:pStyle w:val="BodyText"/>
        <w:ind w:left="256" w:right="12" w:hanging="155"/>
        <w:spacing w:before="50" w:line="256" w:lineRule="auto"/>
        <w:rPr/>
      </w:pPr>
      <w:r>
        <w:rPr>
          <w:rFonts w:ascii="Arial" w:hAnsi="Arial" w:eastAsia="Arial" w:cs="Arial"/>
          <w:spacing w:val="9"/>
        </w:rPr>
        <w:t>◦</w:t>
      </w:r>
      <w:r>
        <w:rPr>
          <w:rFonts w:ascii="Arial" w:hAnsi="Arial" w:eastAsia="Arial" w:cs="Arial"/>
          <w:spacing w:val="39"/>
          <w:w w:val="102"/>
        </w:rPr>
        <w:t xml:space="preserve"> </w:t>
      </w:r>
      <w:r>
        <w:rPr>
          <w:i/>
          <w:iCs/>
          <w:spacing w:val="9"/>
        </w:rPr>
        <w:t>LNG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9"/>
        </w:rPr>
        <w:t>and</w:t>
      </w:r>
      <w:r>
        <w:rPr>
          <w:i/>
          <w:iCs/>
          <w:spacing w:val="30"/>
          <w:w w:val="102"/>
        </w:rPr>
        <w:t xml:space="preserve"> </w:t>
      </w:r>
      <w:r>
        <w:rPr>
          <w:i/>
          <w:iCs/>
          <w:spacing w:val="9"/>
        </w:rPr>
        <w:t>UPA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9"/>
        </w:rPr>
        <w:t>ECPs prevent p</w:t>
      </w:r>
      <w:r>
        <w:rPr>
          <w:i/>
          <w:iCs/>
          <w:spacing w:val="8"/>
        </w:rPr>
        <w:t>regnancy</w:t>
      </w:r>
      <w:r>
        <w:rPr>
          <w:i/>
          <w:iCs/>
          <w:spacing w:val="28"/>
          <w:w w:val="102"/>
        </w:rPr>
        <w:t xml:space="preserve"> </w:t>
      </w:r>
      <w:r>
        <w:rPr>
          <w:i/>
          <w:iCs/>
          <w:spacing w:val="8"/>
        </w:rPr>
        <w:t>through preovulatory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8"/>
        </w:rPr>
        <w:t>effects</w:t>
      </w:r>
      <w:r>
        <w:rPr>
          <w:i/>
          <w:iCs/>
        </w:rPr>
        <w:t xml:space="preserve"> </w:t>
      </w:r>
      <w:r>
        <w:rPr>
          <w:i/>
          <w:iCs/>
          <w:spacing w:val="2"/>
        </w:rPr>
        <w:t>(</w:t>
      </w:r>
      <w:r>
        <w:rPr>
          <w:i/>
          <w:iCs/>
        </w:rPr>
        <w:t>GRADE</w:t>
      </w:r>
      <w:r>
        <w:rPr>
          <w:i/>
          <w:iCs/>
          <w:spacing w:val="2"/>
        </w:rPr>
        <w:t xml:space="preserve">  1A).</w:t>
      </w:r>
    </w:p>
    <w:p>
      <w:pPr>
        <w:pStyle w:val="BodyText"/>
        <w:ind w:right="10"/>
        <w:spacing w:before="50" w:line="221" w:lineRule="auto"/>
        <w:jc w:val="right"/>
        <w:rPr/>
      </w:pPr>
      <w:r>
        <w:rPr>
          <w:rFonts w:ascii="Arial" w:hAnsi="Arial" w:eastAsia="Arial" w:cs="Arial"/>
          <w:spacing w:val="8"/>
        </w:rPr>
        <w:t>◦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i/>
          <w:iCs/>
          <w:spacing w:val="8"/>
        </w:rPr>
        <w:t>The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8"/>
        </w:rPr>
        <w:t>LNG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8"/>
        </w:rPr>
        <w:t>52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8"/>
        </w:rPr>
        <w:t>mg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8"/>
        </w:rPr>
        <w:t>IUD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8"/>
        </w:rPr>
        <w:t>is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8"/>
        </w:rPr>
        <w:t>noninferior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8"/>
        </w:rPr>
        <w:t>to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8"/>
        </w:rPr>
        <w:t>the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7"/>
        </w:rPr>
        <w:t>copper</w:t>
      </w:r>
      <w:r>
        <w:rPr>
          <w:i/>
          <w:iCs/>
          <w:spacing w:val="16"/>
          <w:w w:val="102"/>
        </w:rPr>
        <w:t xml:space="preserve"> </w:t>
      </w:r>
      <w:r>
        <w:rPr>
          <w:i/>
          <w:iCs/>
          <w:spacing w:val="7"/>
        </w:rPr>
        <w:t>IUD for</w:t>
      </w:r>
      <w:r>
        <w:rPr>
          <w:i/>
          <w:iCs/>
          <w:spacing w:val="16"/>
          <w:w w:val="102"/>
        </w:rPr>
        <w:t xml:space="preserve"> </w:t>
      </w:r>
      <w:r>
        <w:rPr>
          <w:i/>
          <w:iCs/>
          <w:spacing w:val="7"/>
        </w:rPr>
        <w:t>EC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7"/>
        </w:rPr>
        <w:t>within</w:t>
      </w:r>
    </w:p>
    <w:p>
      <w:pPr>
        <w:pStyle w:val="BodyText"/>
        <w:ind w:left="254"/>
        <w:spacing w:before="49" w:line="222" w:lineRule="auto"/>
        <w:rPr/>
      </w:pPr>
      <w:r>
        <w:rPr>
          <w:i/>
          <w:iCs/>
          <w:spacing w:val="7"/>
        </w:rPr>
        <w:t>5</w:t>
      </w:r>
      <w:r>
        <w:rPr>
          <w:i/>
          <w:iCs/>
          <w:spacing w:val="31"/>
          <w:w w:val="102"/>
        </w:rPr>
        <w:t xml:space="preserve"> </w:t>
      </w:r>
      <w:r>
        <w:rPr>
          <w:i/>
          <w:iCs/>
          <w:spacing w:val="7"/>
        </w:rPr>
        <w:t>days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7"/>
        </w:rPr>
        <w:t>of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7"/>
        </w:rPr>
        <w:t>unprotected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7"/>
        </w:rPr>
        <w:t>intercourse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7"/>
        </w:rPr>
        <w:t>(GRADE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7"/>
        </w:rPr>
        <w:t>1B).</w:t>
      </w:r>
    </w:p>
    <w:p>
      <w:pPr>
        <w:pStyle w:val="BodyText"/>
        <w:spacing w:before="220" w:line="222" w:lineRule="auto"/>
        <w:outlineLvl w:val="2"/>
        <w:rPr/>
      </w:pPr>
      <w:r>
        <w:rPr>
          <w:i/>
          <w:iCs/>
          <w:spacing w:val="8"/>
        </w:rPr>
        <w:t>2.2.  What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8"/>
        </w:rPr>
        <w:t>are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8"/>
        </w:rPr>
        <w:t>the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8"/>
        </w:rPr>
        <w:t>indications for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8"/>
        </w:rPr>
        <w:t>EC?</w:t>
      </w:r>
    </w:p>
    <w:p>
      <w:pPr>
        <w:pStyle w:val="BodyText"/>
        <w:ind w:left="8" w:right="11" w:firstLine="241"/>
        <w:spacing w:before="262" w:line="287" w:lineRule="auto"/>
        <w:jc w:val="both"/>
        <w:rPr/>
      </w:pPr>
      <w:r>
        <w:rPr>
          <w:spacing w:val="13"/>
        </w:rPr>
        <w:t>Patients</w:t>
      </w:r>
      <w:r>
        <w:rPr>
          <w:spacing w:val="40"/>
          <w:w w:val="101"/>
        </w:rPr>
        <w:t xml:space="preserve"> </w:t>
      </w:r>
      <w:r>
        <w:rPr>
          <w:spacing w:val="13"/>
        </w:rPr>
        <w:t>seek</w:t>
      </w:r>
      <w:r>
        <w:rPr>
          <w:spacing w:val="35"/>
          <w:w w:val="102"/>
        </w:rPr>
        <w:t xml:space="preserve"> </w:t>
      </w:r>
      <w:r>
        <w:rPr>
          <w:spacing w:val="13"/>
        </w:rPr>
        <w:t>EC</w:t>
      </w:r>
      <w:r>
        <w:rPr>
          <w:spacing w:val="33"/>
          <w:w w:val="101"/>
        </w:rPr>
        <w:t xml:space="preserve"> </w:t>
      </w:r>
      <w:r>
        <w:rPr>
          <w:spacing w:val="13"/>
        </w:rPr>
        <w:t>to</w:t>
      </w:r>
      <w:r>
        <w:rPr>
          <w:spacing w:val="35"/>
          <w:w w:val="102"/>
        </w:rPr>
        <w:t xml:space="preserve"> </w:t>
      </w:r>
      <w:r>
        <w:rPr>
          <w:spacing w:val="13"/>
        </w:rPr>
        <w:t>reduce</w:t>
      </w:r>
      <w:r>
        <w:rPr>
          <w:spacing w:val="33"/>
          <w:w w:val="101"/>
        </w:rPr>
        <w:t xml:space="preserve"> </w:t>
      </w:r>
      <w:r>
        <w:rPr>
          <w:spacing w:val="13"/>
        </w:rPr>
        <w:t>their</w:t>
      </w:r>
      <w:r>
        <w:rPr>
          <w:spacing w:val="35"/>
          <w:w w:val="102"/>
        </w:rPr>
        <w:t xml:space="preserve"> </w:t>
      </w:r>
      <w:r>
        <w:rPr>
          <w:spacing w:val="13"/>
        </w:rPr>
        <w:t>risk</w:t>
      </w:r>
      <w:r>
        <w:rPr>
          <w:spacing w:val="34"/>
          <w:w w:val="102"/>
        </w:rPr>
        <w:t xml:space="preserve"> </w:t>
      </w:r>
      <w:r>
        <w:rPr>
          <w:spacing w:val="13"/>
        </w:rPr>
        <w:t>of</w:t>
      </w:r>
      <w:r>
        <w:rPr>
          <w:spacing w:val="23"/>
          <w:w w:val="101"/>
        </w:rPr>
        <w:t xml:space="preserve"> </w:t>
      </w:r>
      <w:r>
        <w:rPr>
          <w:spacing w:val="13"/>
        </w:rPr>
        <w:t>pregnancy</w:t>
      </w:r>
      <w:r>
        <w:rPr>
          <w:spacing w:val="33"/>
          <w:w w:val="102"/>
        </w:rPr>
        <w:t xml:space="preserve"> </w:t>
      </w:r>
      <w:r>
        <w:rPr>
          <w:spacing w:val="13"/>
        </w:rPr>
        <w:t>after</w:t>
      </w:r>
      <w:r>
        <w:rPr>
          <w:spacing w:val="34"/>
          <w:w w:val="101"/>
        </w:rPr>
        <w:t xml:space="preserve"> </w:t>
      </w:r>
      <w:r>
        <w:rPr>
          <w:spacing w:val="13"/>
        </w:rPr>
        <w:t>unpro-</w:t>
      </w:r>
      <w:r>
        <w:rPr/>
        <w:t xml:space="preserve"> </w:t>
      </w:r>
      <w:r>
        <w:rPr>
          <w:spacing w:val="14"/>
        </w:rPr>
        <w:t>tected</w:t>
      </w:r>
      <w:r>
        <w:rPr>
          <w:spacing w:val="32"/>
          <w:w w:val="101"/>
        </w:rPr>
        <w:t xml:space="preserve"> </w:t>
      </w:r>
      <w:r>
        <w:rPr>
          <w:spacing w:val="14"/>
        </w:rPr>
        <w:t>or</w:t>
      </w:r>
      <w:r>
        <w:rPr>
          <w:spacing w:val="31"/>
          <w:w w:val="102"/>
        </w:rPr>
        <w:t xml:space="preserve"> </w:t>
      </w:r>
      <w:r>
        <w:rPr>
          <w:spacing w:val="14"/>
        </w:rPr>
        <w:t>under</w:t>
      </w:r>
      <w:r>
        <w:rPr>
          <w:spacing w:val="32"/>
          <w:w w:val="101"/>
        </w:rPr>
        <w:t xml:space="preserve"> </w:t>
      </w:r>
      <w:r>
        <w:rPr>
          <w:spacing w:val="14"/>
        </w:rPr>
        <w:t>protected</w:t>
      </w:r>
      <w:r>
        <w:rPr>
          <w:spacing w:val="33"/>
        </w:rPr>
        <w:t xml:space="preserve"> </w:t>
      </w:r>
      <w:r>
        <w:rPr>
          <w:spacing w:val="14"/>
        </w:rPr>
        <w:t>intercourse</w:t>
      </w:r>
      <w:r>
        <w:rPr>
          <w:spacing w:val="31"/>
        </w:rPr>
        <w:t xml:space="preserve"> </w:t>
      </w:r>
      <w:r>
        <w:rPr>
          <w:spacing w:val="14"/>
        </w:rPr>
        <w:t>and</w:t>
      </w:r>
      <w:r>
        <w:rPr>
          <w:spacing w:val="34"/>
        </w:rPr>
        <w:t xml:space="preserve"> </w:t>
      </w:r>
      <w:r>
        <w:rPr>
          <w:spacing w:val="14"/>
        </w:rPr>
        <w:t>sexual</w:t>
      </w:r>
      <w:r>
        <w:rPr>
          <w:spacing w:val="31"/>
          <w:w w:val="101"/>
        </w:rPr>
        <w:t xml:space="preserve"> </w:t>
      </w:r>
      <w:r>
        <w:rPr>
          <w:spacing w:val="14"/>
        </w:rPr>
        <w:t>assault</w:t>
      </w:r>
      <w:r>
        <w:rPr>
          <w:spacing w:val="13"/>
        </w:rPr>
        <w:t>.</w:t>
      </w:r>
      <w:r>
        <w:rPr>
          <w:spacing w:val="32"/>
          <w:w w:val="101"/>
        </w:rPr>
        <w:t xml:space="preserve"> </w:t>
      </w:r>
      <w:r>
        <w:rPr>
          <w:spacing w:val="13"/>
        </w:rPr>
        <w:t>Such</w:t>
      </w:r>
      <w:r>
        <w:rPr>
          <w:spacing w:val="34"/>
        </w:rPr>
        <w:t xml:space="preserve"> </w:t>
      </w:r>
      <w:r>
        <w:rPr>
          <w:spacing w:val="13"/>
        </w:rPr>
        <w:t>sit-</w:t>
      </w:r>
      <w:r>
        <w:rPr/>
        <w:t xml:space="preserve"> </w:t>
      </w:r>
      <w:r>
        <w:rPr>
          <w:spacing w:val="14"/>
        </w:rPr>
        <w:t>uations</w:t>
      </w:r>
      <w:r>
        <w:rPr>
          <w:spacing w:val="11"/>
          <w:w w:val="101"/>
        </w:rPr>
        <w:t xml:space="preserve">  </w:t>
      </w:r>
      <w:r>
        <w:rPr>
          <w:spacing w:val="14"/>
        </w:rPr>
        <w:t>include,</w:t>
      </w:r>
      <w:r>
        <w:rPr>
          <w:spacing w:val="2"/>
        </w:rPr>
        <w:t xml:space="preserve">  </w:t>
      </w:r>
      <w:r>
        <w:rPr>
          <w:spacing w:val="14"/>
        </w:rPr>
        <w:t>but</w:t>
      </w:r>
      <w:r>
        <w:rPr>
          <w:spacing w:val="3"/>
        </w:rPr>
        <w:t xml:space="preserve">  </w:t>
      </w:r>
      <w:r>
        <w:rPr>
          <w:spacing w:val="14"/>
        </w:rPr>
        <w:t>are</w:t>
      </w:r>
      <w:r>
        <w:rPr>
          <w:spacing w:val="4"/>
        </w:rPr>
        <w:t xml:space="preserve">  </w:t>
      </w:r>
      <w:r>
        <w:rPr>
          <w:spacing w:val="14"/>
        </w:rPr>
        <w:t>not</w:t>
      </w:r>
      <w:r>
        <w:rPr>
          <w:spacing w:val="4"/>
        </w:rPr>
        <w:t xml:space="preserve">  </w:t>
      </w:r>
      <w:r>
        <w:rPr>
          <w:spacing w:val="14"/>
        </w:rPr>
        <w:t>limited</w:t>
      </w:r>
      <w:r>
        <w:rPr>
          <w:spacing w:val="3"/>
        </w:rPr>
        <w:t xml:space="preserve">  </w:t>
      </w:r>
      <w:r>
        <w:rPr>
          <w:spacing w:val="14"/>
        </w:rPr>
        <w:t>to:</w:t>
      </w:r>
      <w:r>
        <w:rPr>
          <w:spacing w:val="4"/>
        </w:rPr>
        <w:t xml:space="preserve">  </w:t>
      </w:r>
      <w:r>
        <w:rPr>
          <w:spacing w:val="14"/>
        </w:rPr>
        <w:t>intercourse</w:t>
      </w:r>
      <w:r>
        <w:rPr>
          <w:spacing w:val="4"/>
        </w:rPr>
        <w:t xml:space="preserve">  </w:t>
      </w:r>
      <w:r>
        <w:rPr>
          <w:spacing w:val="14"/>
        </w:rPr>
        <w:t>during</w:t>
      </w:r>
      <w:r>
        <w:rPr>
          <w:spacing w:val="1"/>
        </w:rPr>
        <w:t xml:space="preserve">  </w:t>
      </w:r>
      <w:r>
        <w:rPr>
          <w:spacing w:val="14"/>
        </w:rPr>
        <w:t>which</w:t>
      </w:r>
      <w:r>
        <w:rPr>
          <w:spacing w:val="1"/>
        </w:rPr>
        <w:t xml:space="preserve"> </w:t>
      </w:r>
      <w:r>
        <w:rPr>
          <w:spacing w:val="15"/>
        </w:rPr>
        <w:t>no</w:t>
      </w:r>
      <w:r>
        <w:rPr>
          <w:spacing w:val="38"/>
          <w:w w:val="101"/>
        </w:rPr>
        <w:t xml:space="preserve"> </w:t>
      </w:r>
      <w:r>
        <w:rPr>
          <w:spacing w:val="15"/>
        </w:rPr>
        <w:t>contraception</w:t>
      </w:r>
      <w:r>
        <w:rPr>
          <w:spacing w:val="28"/>
          <w:w w:val="101"/>
        </w:rPr>
        <w:t xml:space="preserve"> </w:t>
      </w:r>
      <w:r>
        <w:rPr>
          <w:spacing w:val="15"/>
        </w:rPr>
        <w:t>was</w:t>
      </w:r>
      <w:r>
        <w:rPr>
          <w:spacing w:val="32"/>
        </w:rPr>
        <w:t xml:space="preserve"> </w:t>
      </w:r>
      <w:r>
        <w:rPr>
          <w:spacing w:val="15"/>
        </w:rPr>
        <w:t>used;</w:t>
      </w:r>
      <w:r>
        <w:rPr>
          <w:spacing w:val="33"/>
          <w:w w:val="101"/>
        </w:rPr>
        <w:t xml:space="preserve"> </w:t>
      </w:r>
      <w:r>
        <w:rPr>
          <w:spacing w:val="15"/>
        </w:rPr>
        <w:t>intercourse</w:t>
      </w:r>
      <w:r>
        <w:rPr>
          <w:spacing w:val="34"/>
          <w:w w:val="101"/>
        </w:rPr>
        <w:t xml:space="preserve"> </w:t>
      </w:r>
      <w:r>
        <w:rPr>
          <w:spacing w:val="15"/>
        </w:rPr>
        <w:t>surrounding</w:t>
      </w:r>
      <w:r>
        <w:rPr>
          <w:spacing w:val="32"/>
          <w:w w:val="101"/>
        </w:rPr>
        <w:t xml:space="preserve"> </w:t>
      </w:r>
      <w:r>
        <w:rPr>
          <w:spacing w:val="15"/>
        </w:rPr>
        <w:t>contraception</w:t>
      </w:r>
      <w:r>
        <w:rPr/>
        <w:t xml:space="preserve"> </w:t>
      </w:r>
      <w:r>
        <w:rPr>
          <w:spacing w:val="13"/>
        </w:rPr>
        <w:t>failure</w:t>
      </w:r>
      <w:r>
        <w:rPr>
          <w:spacing w:val="7"/>
        </w:rPr>
        <w:t xml:space="preserve">  </w:t>
      </w:r>
      <w:r>
        <w:rPr>
          <w:spacing w:val="13"/>
        </w:rPr>
        <w:t>(such</w:t>
      </w:r>
      <w:r>
        <w:rPr>
          <w:spacing w:val="8"/>
        </w:rPr>
        <w:t xml:space="preserve">  </w:t>
      </w:r>
      <w:r>
        <w:rPr>
          <w:spacing w:val="13"/>
        </w:rPr>
        <w:t>as</w:t>
      </w:r>
      <w:r>
        <w:rPr>
          <w:spacing w:val="7"/>
        </w:rPr>
        <w:t xml:space="preserve">  </w:t>
      </w:r>
      <w:r>
        <w:rPr>
          <w:spacing w:val="13"/>
        </w:rPr>
        <w:t>a</w:t>
      </w:r>
      <w:r>
        <w:rPr>
          <w:spacing w:val="7"/>
        </w:rPr>
        <w:t xml:space="preserve">  </w:t>
      </w:r>
      <w:r>
        <w:rPr>
          <w:spacing w:val="13"/>
        </w:rPr>
        <w:t>broke</w:t>
      </w:r>
      <w:r>
        <w:rPr>
          <w:spacing w:val="12"/>
        </w:rPr>
        <w:t>n</w:t>
      </w:r>
      <w:r>
        <w:rPr>
          <w:spacing w:val="8"/>
        </w:rPr>
        <w:t xml:space="preserve">  </w:t>
      </w:r>
      <w:r>
        <w:rPr>
          <w:spacing w:val="12"/>
        </w:rPr>
        <w:t>condom)  or  incorrect  use  (such  as  re-</w:t>
      </w:r>
      <w:r>
        <w:rPr>
          <w:spacing w:val="1"/>
        </w:rPr>
        <w:t xml:space="preserve"> </w:t>
      </w:r>
      <w:r>
        <w:rPr>
          <w:spacing w:val="14"/>
        </w:rPr>
        <w:t>cently</w:t>
      </w:r>
      <w:r>
        <w:rPr>
          <w:spacing w:val="8"/>
        </w:rPr>
        <w:t xml:space="preserve">  </w:t>
      </w:r>
      <w:r>
        <w:rPr>
          <w:spacing w:val="14"/>
        </w:rPr>
        <w:t>missed</w:t>
      </w:r>
      <w:r>
        <w:rPr>
          <w:spacing w:val="7"/>
        </w:rPr>
        <w:t xml:space="preserve">  </w:t>
      </w:r>
      <w:r>
        <w:rPr>
          <w:spacing w:val="14"/>
        </w:rPr>
        <w:t>oral</w:t>
      </w:r>
      <w:r>
        <w:rPr>
          <w:spacing w:val="8"/>
        </w:rPr>
        <w:t xml:space="preserve">  </w:t>
      </w:r>
      <w:r>
        <w:rPr>
          <w:spacing w:val="14"/>
        </w:rPr>
        <w:t>contraceptive</w:t>
      </w:r>
      <w:r>
        <w:rPr>
          <w:spacing w:val="8"/>
        </w:rPr>
        <w:t xml:space="preserve">  </w:t>
      </w:r>
      <w:r>
        <w:rPr>
          <w:spacing w:val="14"/>
        </w:rPr>
        <w:t>pills)</w:t>
      </w:r>
      <w:r>
        <w:rPr>
          <w:spacing w:val="13"/>
        </w:rPr>
        <w:t>;</w:t>
      </w:r>
      <w:r>
        <w:rPr>
          <w:spacing w:val="8"/>
        </w:rPr>
        <w:t xml:space="preserve">  </w:t>
      </w:r>
      <w:r>
        <w:rPr>
          <w:spacing w:val="13"/>
        </w:rPr>
        <w:t>intercourse</w:t>
      </w:r>
      <w:r>
        <w:rPr>
          <w:spacing w:val="8"/>
        </w:rPr>
        <w:t xml:space="preserve">  </w:t>
      </w:r>
      <w:r>
        <w:rPr>
          <w:spacing w:val="13"/>
        </w:rPr>
        <w:t>during</w:t>
      </w:r>
      <w:r>
        <w:rPr>
          <w:spacing w:val="5"/>
        </w:rPr>
        <w:t xml:space="preserve">  </w:t>
      </w:r>
      <w:r>
        <w:rPr>
          <w:spacing w:val="13"/>
        </w:rPr>
        <w:t>which</w:t>
      </w:r>
      <w:r>
        <w:rPr>
          <w:spacing w:val="1"/>
        </w:rPr>
        <w:t xml:space="preserve"> </w:t>
      </w:r>
      <w:r>
        <w:rPr>
          <w:spacing w:val="14"/>
        </w:rPr>
        <w:t>the</w:t>
      </w:r>
      <w:r>
        <w:rPr>
          <w:spacing w:val="36"/>
          <w:w w:val="101"/>
        </w:rPr>
        <w:t xml:space="preserve"> </w:t>
      </w:r>
      <w:r>
        <w:rPr>
          <w:spacing w:val="14"/>
        </w:rPr>
        <w:t>contraception</w:t>
      </w:r>
      <w:r>
        <w:rPr>
          <w:spacing w:val="32"/>
          <w:w w:val="101"/>
        </w:rPr>
        <w:t xml:space="preserve"> </w:t>
      </w:r>
      <w:r>
        <w:rPr>
          <w:spacing w:val="14"/>
        </w:rPr>
        <w:t>used</w:t>
      </w:r>
      <w:r>
        <w:rPr>
          <w:spacing w:val="34"/>
          <w:w w:val="101"/>
        </w:rPr>
        <w:t xml:space="preserve"> </w:t>
      </w:r>
      <w:r>
        <w:rPr>
          <w:spacing w:val="14"/>
        </w:rPr>
        <w:t>is</w:t>
      </w:r>
      <w:r>
        <w:rPr>
          <w:spacing w:val="28"/>
        </w:rPr>
        <w:t xml:space="preserve"> </w:t>
      </w:r>
      <w:r>
        <w:rPr>
          <w:spacing w:val="14"/>
        </w:rPr>
        <w:t>viewed</w:t>
      </w:r>
      <w:r>
        <w:rPr>
          <w:spacing w:val="31"/>
          <w:w w:val="101"/>
        </w:rPr>
        <w:t xml:space="preserve"> </w:t>
      </w:r>
      <w:r>
        <w:rPr>
          <w:spacing w:val="14"/>
        </w:rPr>
        <w:t>to</w:t>
      </w:r>
      <w:r>
        <w:rPr>
          <w:spacing w:val="34"/>
        </w:rPr>
        <w:t xml:space="preserve"> </w:t>
      </w:r>
      <w:r>
        <w:rPr>
          <w:spacing w:val="14"/>
        </w:rPr>
        <w:t>have</w:t>
      </w:r>
      <w:r>
        <w:rPr>
          <w:spacing w:val="34"/>
          <w:w w:val="102"/>
        </w:rPr>
        <w:t xml:space="preserve"> </w:t>
      </w:r>
      <w:r>
        <w:rPr>
          <w:spacing w:val="14"/>
        </w:rPr>
        <w:t>suboptimal</w:t>
      </w:r>
      <w:r>
        <w:rPr>
          <w:spacing w:val="32"/>
          <w:w w:val="102"/>
        </w:rPr>
        <w:t xml:space="preserve"> </w:t>
      </w:r>
      <w:r>
        <w:rPr>
          <w:spacing w:val="14"/>
        </w:rPr>
        <w:t>effectiveness</w:t>
      </w:r>
      <w:r>
        <w:rPr/>
        <w:t xml:space="preserve"> </w:t>
      </w:r>
      <w:r>
        <w:rPr>
          <w:spacing w:val="14"/>
        </w:rPr>
        <w:t>(such</w:t>
      </w:r>
      <w:r>
        <w:rPr>
          <w:spacing w:val="15"/>
          <w:w w:val="101"/>
        </w:rPr>
        <w:t xml:space="preserve">  </w:t>
      </w:r>
      <w:r>
        <w:rPr>
          <w:spacing w:val="14"/>
        </w:rPr>
        <w:t>as</w:t>
      </w:r>
      <w:r>
        <w:rPr>
          <w:spacing w:val="6"/>
        </w:rPr>
        <w:t xml:space="preserve">  </w:t>
      </w:r>
      <w:r>
        <w:rPr>
          <w:spacing w:val="14"/>
        </w:rPr>
        <w:t>a</w:t>
      </w:r>
      <w:r>
        <w:rPr>
          <w:spacing w:val="6"/>
        </w:rPr>
        <w:t xml:space="preserve">  </w:t>
      </w:r>
      <w:r>
        <w:rPr>
          <w:spacing w:val="14"/>
        </w:rPr>
        <w:t>barrier</w:t>
      </w:r>
      <w:r>
        <w:rPr>
          <w:spacing w:val="7"/>
        </w:rPr>
        <w:t xml:space="preserve">  </w:t>
      </w:r>
      <w:r>
        <w:rPr>
          <w:spacing w:val="14"/>
        </w:rPr>
        <w:t>method);</w:t>
      </w:r>
      <w:r>
        <w:rPr>
          <w:spacing w:val="8"/>
        </w:rPr>
        <w:t xml:space="preserve">  </w:t>
      </w:r>
      <w:r>
        <w:rPr>
          <w:spacing w:val="14"/>
        </w:rPr>
        <w:t>sexual</w:t>
      </w:r>
      <w:r>
        <w:rPr>
          <w:spacing w:val="7"/>
        </w:rPr>
        <w:t xml:space="preserve">  </w:t>
      </w:r>
      <w:r>
        <w:rPr>
          <w:spacing w:val="14"/>
        </w:rPr>
        <w:t>assault;</w:t>
      </w:r>
      <w:r>
        <w:rPr>
          <w:spacing w:val="7"/>
        </w:rPr>
        <w:t xml:space="preserve">  </w:t>
      </w:r>
      <w:r>
        <w:rPr>
          <w:spacing w:val="14"/>
        </w:rPr>
        <w:t>suspected</w:t>
      </w:r>
      <w:r>
        <w:rPr>
          <w:spacing w:val="7"/>
        </w:rPr>
        <w:t xml:space="preserve">  </w:t>
      </w:r>
      <w:r>
        <w:rPr>
          <w:spacing w:val="14"/>
        </w:rPr>
        <w:t>contracep-</w:t>
      </w:r>
      <w:r>
        <w:rPr>
          <w:spacing w:val="1"/>
        </w:rPr>
        <w:t xml:space="preserve"> </w:t>
      </w:r>
      <w:r>
        <w:rPr>
          <w:spacing w:val="12"/>
        </w:rPr>
        <w:t>tive</w:t>
      </w:r>
      <w:r>
        <w:rPr>
          <w:spacing w:val="44"/>
          <w:w w:val="102"/>
        </w:rPr>
        <w:t xml:space="preserve"> </w:t>
      </w:r>
      <w:r>
        <w:rPr>
          <w:spacing w:val="12"/>
        </w:rPr>
        <w:t>sabotage;</w:t>
      </w:r>
      <w:r>
        <w:rPr>
          <w:spacing w:val="29"/>
          <w:w w:val="101"/>
        </w:rPr>
        <w:t xml:space="preserve"> </w:t>
      </w:r>
      <w:r>
        <w:rPr>
          <w:spacing w:val="12"/>
        </w:rPr>
        <w:t>and</w:t>
      </w:r>
      <w:r>
        <w:rPr>
          <w:spacing w:val="30"/>
          <w:w w:val="102"/>
        </w:rPr>
        <w:t xml:space="preserve"> </w:t>
      </w:r>
      <w:r>
        <w:rPr>
          <w:spacing w:val="12"/>
        </w:rPr>
        <w:t>intercourse</w:t>
      </w:r>
      <w:r>
        <w:rPr>
          <w:spacing w:val="30"/>
          <w:w w:val="101"/>
        </w:rPr>
        <w:t xml:space="preserve"> </w:t>
      </w:r>
      <w:r>
        <w:rPr>
          <w:spacing w:val="12"/>
        </w:rPr>
        <w:t>during</w:t>
      </w:r>
      <w:r>
        <w:rPr>
          <w:spacing w:val="31"/>
        </w:rPr>
        <w:t xml:space="preserve"> </w:t>
      </w:r>
      <w:r>
        <w:rPr>
          <w:spacing w:val="12"/>
        </w:rPr>
        <w:t>fertile</w:t>
      </w:r>
      <w:r>
        <w:rPr>
          <w:spacing w:val="30"/>
        </w:rPr>
        <w:t xml:space="preserve"> </w:t>
      </w:r>
      <w:r>
        <w:rPr>
          <w:spacing w:val="12"/>
        </w:rPr>
        <w:t>days</w:t>
      </w:r>
      <w:r>
        <w:rPr>
          <w:spacing w:val="31"/>
        </w:rPr>
        <w:t xml:space="preserve"> </w:t>
      </w:r>
      <w:r>
        <w:rPr>
          <w:spacing w:val="12"/>
        </w:rPr>
        <w:t>in</w:t>
      </w:r>
      <w:r>
        <w:rPr>
          <w:spacing w:val="30"/>
        </w:rPr>
        <w:t xml:space="preserve"> </w:t>
      </w:r>
      <w:r>
        <w:rPr>
          <w:spacing w:val="12"/>
        </w:rPr>
        <w:t>one’s</w:t>
      </w:r>
      <w:r>
        <w:rPr>
          <w:spacing w:val="30"/>
          <w:w w:val="101"/>
        </w:rPr>
        <w:t xml:space="preserve"> </w:t>
      </w:r>
      <w:r>
        <w:rPr>
          <w:spacing w:val="12"/>
        </w:rPr>
        <w:t>cycle,</w:t>
      </w:r>
      <w:r>
        <w:rPr>
          <w:spacing w:val="29"/>
          <w:w w:val="102"/>
        </w:rPr>
        <w:t xml:space="preserve"> </w:t>
      </w:r>
      <w:r>
        <w:rPr>
          <w:spacing w:val="12"/>
        </w:rPr>
        <w:t>as</w:t>
      </w:r>
      <w:r>
        <w:rPr/>
        <w:t xml:space="preserve"> </w:t>
      </w:r>
      <w:r>
        <w:rPr>
          <w:spacing w:val="13"/>
        </w:rPr>
        <w:t>tracked</w:t>
      </w:r>
      <w:r>
        <w:rPr>
          <w:spacing w:val="40"/>
          <w:w w:val="101"/>
        </w:rPr>
        <w:t xml:space="preserve"> </w:t>
      </w:r>
      <w:r>
        <w:rPr>
          <w:spacing w:val="13"/>
        </w:rPr>
        <w:t>by</w:t>
      </w:r>
      <w:r>
        <w:rPr>
          <w:spacing w:val="29"/>
          <w:w w:val="101"/>
        </w:rPr>
        <w:t xml:space="preserve"> </w:t>
      </w:r>
      <w:r>
        <w:rPr>
          <w:spacing w:val="13"/>
        </w:rPr>
        <w:t>calendars</w:t>
      </w:r>
      <w:r>
        <w:rPr>
          <w:spacing w:val="29"/>
          <w:w w:val="101"/>
        </w:rPr>
        <w:t xml:space="preserve"> </w:t>
      </w:r>
      <w:r>
        <w:rPr>
          <w:spacing w:val="13"/>
        </w:rPr>
        <w:t>or</w:t>
      </w:r>
      <w:r>
        <w:rPr>
          <w:spacing w:val="30"/>
          <w:w w:val="101"/>
        </w:rPr>
        <w:t xml:space="preserve"> </w:t>
      </w:r>
      <w:r>
        <w:rPr>
          <w:spacing w:val="13"/>
        </w:rPr>
        <w:t>period</w:t>
      </w:r>
      <w:r>
        <w:rPr>
          <w:spacing w:val="28"/>
          <w:w w:val="101"/>
        </w:rPr>
        <w:t xml:space="preserve"> </w:t>
      </w:r>
      <w:r>
        <w:rPr>
          <w:spacing w:val="13"/>
        </w:rPr>
        <w:t>tracking</w:t>
      </w:r>
      <w:r>
        <w:rPr>
          <w:spacing w:val="28"/>
          <w:w w:val="102"/>
        </w:rPr>
        <w:t xml:space="preserve"> </w:t>
      </w:r>
      <w:r>
        <w:rPr>
          <w:spacing w:val="13"/>
        </w:rPr>
        <w:t>applications.</w:t>
      </w:r>
    </w:p>
    <w:p>
      <w:pPr>
        <w:pStyle w:val="BodyText"/>
        <w:ind w:left="8" w:right="9" w:firstLine="234"/>
        <w:spacing w:before="29" w:line="283" w:lineRule="auto"/>
        <w:jc w:val="both"/>
        <w:rPr/>
      </w:pPr>
      <w:r>
        <w:rPr>
          <w:spacing w:val="13"/>
        </w:rPr>
        <w:t>The World</w:t>
      </w:r>
      <w:r>
        <w:rPr>
          <w:spacing w:val="21"/>
          <w:w w:val="101"/>
        </w:rPr>
        <w:t xml:space="preserve"> </w:t>
      </w:r>
      <w:r>
        <w:rPr>
          <w:spacing w:val="13"/>
        </w:rPr>
        <w:t>Health</w:t>
      </w:r>
      <w:r>
        <w:rPr>
          <w:spacing w:val="21"/>
        </w:rPr>
        <w:t xml:space="preserve"> </w:t>
      </w:r>
      <w:r>
        <w:rPr>
          <w:spacing w:val="13"/>
        </w:rPr>
        <w:t>Organization</w:t>
      </w:r>
      <w:r>
        <w:rPr>
          <w:spacing w:val="20"/>
          <w:w w:val="101"/>
        </w:rPr>
        <w:t xml:space="preserve"> </w:t>
      </w:r>
      <w:r>
        <w:rPr>
          <w:spacing w:val="13"/>
        </w:rPr>
        <w:t>(WHO)</w:t>
      </w:r>
      <w:r>
        <w:rPr>
          <w:spacing w:val="21"/>
        </w:rPr>
        <w:t xml:space="preserve"> </w:t>
      </w:r>
      <w:r>
        <w:rPr>
          <w:spacing w:val="13"/>
        </w:rPr>
        <w:t>identiﬁes</w:t>
      </w:r>
      <w:r>
        <w:rPr>
          <w:spacing w:val="22"/>
          <w:w w:val="101"/>
        </w:rPr>
        <w:t xml:space="preserve"> </w:t>
      </w:r>
      <w:r>
        <w:rPr>
          <w:spacing w:val="13"/>
        </w:rPr>
        <w:t>se</w:t>
      </w:r>
      <w:r>
        <w:rPr>
          <w:spacing w:val="12"/>
        </w:rPr>
        <w:t>veral</w:t>
      </w:r>
      <w:r>
        <w:rPr>
          <w:spacing w:val="22"/>
        </w:rPr>
        <w:t xml:space="preserve"> </w:t>
      </w:r>
      <w:r>
        <w:rPr>
          <w:spacing w:val="12"/>
        </w:rPr>
        <w:t>speciﬁc</w:t>
      </w:r>
      <w:r>
        <w:rPr/>
        <w:t xml:space="preserve"> </w:t>
      </w:r>
      <w:r>
        <w:rPr>
          <w:spacing w:val="13"/>
        </w:rPr>
        <w:t>clinical</w:t>
      </w:r>
      <w:r>
        <w:rPr>
          <w:spacing w:val="2"/>
        </w:rPr>
        <w:t xml:space="preserve">  </w:t>
      </w:r>
      <w:r>
        <w:rPr>
          <w:spacing w:val="13"/>
        </w:rPr>
        <w:t>situations</w:t>
      </w:r>
      <w:r>
        <w:rPr>
          <w:spacing w:val="2"/>
        </w:rPr>
        <w:t xml:space="preserve">  </w:t>
      </w:r>
      <w:r>
        <w:rPr>
          <w:spacing w:val="13"/>
        </w:rPr>
        <w:t>for</w:t>
      </w:r>
      <w:r>
        <w:rPr>
          <w:spacing w:val="37"/>
          <w:w w:val="101"/>
        </w:rPr>
        <w:t xml:space="preserve"> </w:t>
      </w:r>
      <w:r>
        <w:rPr>
          <w:spacing w:val="13"/>
        </w:rPr>
        <w:t>which</w:t>
      </w:r>
      <w:r>
        <w:rPr>
          <w:spacing w:val="2"/>
        </w:rPr>
        <w:t xml:space="preserve">  </w:t>
      </w:r>
      <w:r>
        <w:rPr>
          <w:spacing w:val="13"/>
        </w:rPr>
        <w:t>EC</w:t>
      </w:r>
      <w:r>
        <w:rPr>
          <w:spacing w:val="1"/>
        </w:rPr>
        <w:t xml:space="preserve">  </w:t>
      </w:r>
      <w:r>
        <w:rPr>
          <w:spacing w:val="13"/>
        </w:rPr>
        <w:t>can</w:t>
      </w:r>
      <w:r>
        <w:rPr>
          <w:spacing w:val="1"/>
        </w:rPr>
        <w:t xml:space="preserve">  </w:t>
      </w:r>
      <w:r>
        <w:rPr>
          <w:spacing w:val="13"/>
        </w:rPr>
        <w:t>be</w:t>
      </w:r>
      <w:r>
        <w:rPr>
          <w:spacing w:val="2"/>
        </w:rPr>
        <w:t xml:space="preserve">  </w:t>
      </w:r>
      <w:r>
        <w:rPr>
          <w:spacing w:val="13"/>
        </w:rPr>
        <w:t>recommended.</w:t>
      </w:r>
      <w:r>
        <w:rPr>
          <w:spacing w:val="34"/>
          <w:w w:val="101"/>
        </w:rPr>
        <w:t xml:space="preserve"> </w:t>
      </w:r>
      <w:r>
        <w:rPr>
          <w:spacing w:val="12"/>
        </w:rPr>
        <w:t>These</w:t>
      </w:r>
      <w:r>
        <w:rPr>
          <w:spacing w:val="1"/>
        </w:rPr>
        <w:t xml:space="preserve">  </w:t>
      </w:r>
      <w:r>
        <w:rPr>
          <w:spacing w:val="12"/>
        </w:rPr>
        <w:t>clin-</w:t>
      </w:r>
      <w:r>
        <w:rPr>
          <w:spacing w:val="1"/>
        </w:rPr>
        <w:t xml:space="preserve"> </w:t>
      </w:r>
      <w:r>
        <w:rPr>
          <w:spacing w:val="12"/>
        </w:rPr>
        <w:t>ical</w:t>
      </w:r>
      <w:r>
        <w:rPr>
          <w:spacing w:val="4"/>
        </w:rPr>
        <w:t xml:space="preserve">  </w:t>
      </w:r>
      <w:r>
        <w:rPr>
          <w:spacing w:val="12"/>
        </w:rPr>
        <w:t>scenarios</w:t>
      </w:r>
      <w:r>
        <w:rPr>
          <w:spacing w:val="2"/>
        </w:rPr>
        <w:t xml:space="preserve">  </w:t>
      </w:r>
      <w:r>
        <w:rPr>
          <w:spacing w:val="12"/>
        </w:rPr>
        <w:t>are</w:t>
      </w:r>
      <w:r>
        <w:rPr>
          <w:spacing w:val="4"/>
        </w:rPr>
        <w:t xml:space="preserve">  </w:t>
      </w:r>
      <w:r>
        <w:rPr>
          <w:spacing w:val="12"/>
        </w:rPr>
        <w:t>listed</w:t>
      </w:r>
      <w:r>
        <w:rPr>
          <w:spacing w:val="3"/>
        </w:rPr>
        <w:t xml:space="preserve">  </w:t>
      </w:r>
      <w:r>
        <w:rPr>
          <w:spacing w:val="12"/>
        </w:rPr>
        <w:t>in </w:t>
      </w:r>
      <w:hyperlink w:history="true" w:anchor="bookmark29">
        <w:r>
          <w:rPr>
            <w:color w:val="0080AC"/>
            <w:spacing w:val="12"/>
          </w:rPr>
          <w:t>Table  1</w:t>
        </w:r>
      </w:hyperlink>
      <w:r>
        <w:rPr>
          <w:color w:val="0080AC"/>
          <w:spacing w:val="12"/>
        </w:rPr>
        <w:t xml:space="preserve"> </w:t>
      </w:r>
      <w:hyperlink w:history="true" w:anchor="bookmark30">
        <w:r>
          <w:rPr>
            <w:color w:val="0080AC"/>
            <w:spacing w:val="12"/>
          </w:rPr>
          <w:t>[37]</w:t>
        </w:r>
      </w:hyperlink>
      <w:r>
        <w:rPr>
          <w:spacing w:val="12"/>
        </w:rPr>
        <w:t>.</w:t>
      </w:r>
      <w:r>
        <w:rPr>
          <w:spacing w:val="37"/>
          <w:w w:val="102"/>
        </w:rPr>
        <w:t xml:space="preserve"> </w:t>
      </w:r>
      <w:r>
        <w:rPr>
          <w:spacing w:val="12"/>
        </w:rPr>
        <w:t>As  detailed</w:t>
      </w:r>
      <w:r>
        <w:rPr>
          <w:spacing w:val="3"/>
        </w:rPr>
        <w:t xml:space="preserve">  </w:t>
      </w:r>
      <w:r>
        <w:rPr>
          <w:spacing w:val="12"/>
        </w:rPr>
        <w:t>i</w:t>
      </w:r>
      <w:r>
        <w:rPr>
          <w:spacing w:val="11"/>
        </w:rPr>
        <w:t>n</w:t>
      </w:r>
      <w:r>
        <w:rPr>
          <w:spacing w:val="2"/>
        </w:rPr>
        <w:t xml:space="preserve">  </w:t>
      </w:r>
      <w:r>
        <w:rPr>
          <w:spacing w:val="11"/>
        </w:rPr>
        <w:t>this</w:t>
      </w:r>
      <w:r>
        <w:rPr>
          <w:spacing w:val="3"/>
        </w:rPr>
        <w:t xml:space="preserve">  </w:t>
      </w:r>
      <w:r>
        <w:rPr>
          <w:spacing w:val="11"/>
        </w:rPr>
        <w:t>docu-</w:t>
      </w:r>
      <w:r>
        <w:rPr/>
        <w:t xml:space="preserve"> </w:t>
      </w:r>
      <w:r>
        <w:rPr>
          <w:spacing w:val="12"/>
        </w:rPr>
        <w:t>ment,</w:t>
      </w:r>
      <w:r>
        <w:rPr>
          <w:spacing w:val="33"/>
          <w:w w:val="101"/>
        </w:rPr>
        <w:t xml:space="preserve"> </w:t>
      </w:r>
      <w:r>
        <w:rPr>
          <w:spacing w:val="12"/>
        </w:rPr>
        <w:t>the</w:t>
      </w:r>
      <w:r>
        <w:rPr>
          <w:spacing w:val="35"/>
          <w:w w:val="102"/>
        </w:rPr>
        <w:t xml:space="preserve"> </w:t>
      </w:r>
      <w:r>
        <w:rPr>
          <w:spacing w:val="12"/>
        </w:rPr>
        <w:t>risks</w:t>
      </w:r>
      <w:r>
        <w:rPr>
          <w:spacing w:val="35"/>
        </w:rPr>
        <w:t xml:space="preserve"> </w:t>
      </w:r>
      <w:r>
        <w:rPr>
          <w:spacing w:val="12"/>
        </w:rPr>
        <w:t>of</w:t>
      </w:r>
      <w:r>
        <w:rPr>
          <w:spacing w:val="23"/>
          <w:w w:val="102"/>
        </w:rPr>
        <w:t xml:space="preserve"> </w:t>
      </w:r>
      <w:r>
        <w:rPr>
          <w:spacing w:val="12"/>
        </w:rPr>
        <w:t>EC</w:t>
      </w:r>
      <w:r>
        <w:rPr>
          <w:spacing w:val="34"/>
          <w:w w:val="101"/>
        </w:rPr>
        <w:t xml:space="preserve"> </w:t>
      </w:r>
      <w:r>
        <w:rPr>
          <w:spacing w:val="12"/>
        </w:rPr>
        <w:t>use</w:t>
      </w:r>
      <w:r>
        <w:rPr>
          <w:spacing w:val="34"/>
        </w:rPr>
        <w:t xml:space="preserve"> </w:t>
      </w:r>
      <w:r>
        <w:rPr>
          <w:spacing w:val="12"/>
        </w:rPr>
        <w:t>are</w:t>
      </w:r>
      <w:r>
        <w:rPr>
          <w:spacing w:val="36"/>
        </w:rPr>
        <w:t xml:space="preserve"> </w:t>
      </w:r>
      <w:r>
        <w:rPr>
          <w:spacing w:val="12"/>
        </w:rPr>
        <w:t>low.</w:t>
      </w:r>
      <w:r>
        <w:rPr>
          <w:spacing w:val="35"/>
          <w:w w:val="102"/>
        </w:rPr>
        <w:t xml:space="preserve"> </w:t>
      </w:r>
      <w:r>
        <w:rPr>
          <w:spacing w:val="12"/>
        </w:rPr>
        <w:t>If</w:t>
      </w:r>
      <w:r>
        <w:rPr>
          <w:spacing w:val="22"/>
        </w:rPr>
        <w:t xml:space="preserve"> </w:t>
      </w:r>
      <w:r>
        <w:rPr>
          <w:spacing w:val="12"/>
        </w:rPr>
        <w:t>a</w:t>
      </w:r>
      <w:r>
        <w:rPr>
          <w:spacing w:val="35"/>
          <w:w w:val="101"/>
        </w:rPr>
        <w:t xml:space="preserve"> </w:t>
      </w:r>
      <w:r>
        <w:rPr>
          <w:spacing w:val="12"/>
        </w:rPr>
        <w:t>patient</w:t>
      </w:r>
      <w:r>
        <w:rPr>
          <w:spacing w:val="35"/>
          <w:w w:val="102"/>
        </w:rPr>
        <w:t xml:space="preserve"> </w:t>
      </w:r>
      <w:r>
        <w:rPr>
          <w:spacing w:val="12"/>
        </w:rPr>
        <w:t>requests</w:t>
      </w:r>
      <w:r>
        <w:rPr>
          <w:spacing w:val="35"/>
          <w:w w:val="101"/>
        </w:rPr>
        <w:t xml:space="preserve"> </w:t>
      </w:r>
      <w:r>
        <w:rPr>
          <w:spacing w:val="12"/>
        </w:rPr>
        <w:t>EC</w:t>
      </w:r>
      <w:r>
        <w:rPr>
          <w:spacing w:val="35"/>
        </w:rPr>
        <w:t xml:space="preserve"> </w:t>
      </w:r>
      <w:r>
        <w:rPr>
          <w:spacing w:val="12"/>
        </w:rPr>
        <w:t>outs</w:t>
      </w:r>
      <w:r>
        <w:rPr>
          <w:spacing w:val="11"/>
        </w:rPr>
        <w:t>ide</w:t>
      </w:r>
      <w:r>
        <w:rPr/>
        <w:t xml:space="preserve"> </w:t>
      </w:r>
      <w:r>
        <w:rPr>
          <w:spacing w:val="14"/>
        </w:rPr>
        <w:t>of</w:t>
      </w:r>
      <w:r>
        <w:rPr>
          <w:spacing w:val="22"/>
          <w:w w:val="102"/>
        </w:rPr>
        <w:t xml:space="preserve"> </w:t>
      </w:r>
      <w:r>
        <w:rPr>
          <w:spacing w:val="14"/>
        </w:rPr>
        <w:t>the</w:t>
      </w:r>
      <w:r>
        <w:rPr>
          <w:spacing w:val="36"/>
          <w:w w:val="101"/>
        </w:rPr>
        <w:t xml:space="preserve"> </w:t>
      </w:r>
      <w:r>
        <w:rPr>
          <w:spacing w:val="14"/>
        </w:rPr>
        <w:t>listed</w:t>
      </w:r>
      <w:r>
        <w:rPr>
          <w:spacing w:val="36"/>
        </w:rPr>
        <w:t xml:space="preserve"> </w:t>
      </w:r>
      <w:r>
        <w:rPr>
          <w:spacing w:val="14"/>
        </w:rPr>
        <w:t>criteria</w:t>
      </w:r>
      <w:r>
        <w:rPr>
          <w:spacing w:val="36"/>
          <w:w w:val="101"/>
        </w:rPr>
        <w:t xml:space="preserve"> </w:t>
      </w:r>
      <w:r>
        <w:rPr>
          <w:spacing w:val="14"/>
        </w:rPr>
        <w:t>for</w:t>
      </w:r>
      <w:r>
        <w:rPr>
          <w:spacing w:val="35"/>
          <w:w w:val="101"/>
        </w:rPr>
        <w:t xml:space="preserve"> </w:t>
      </w:r>
      <w:r>
        <w:rPr>
          <w:spacing w:val="14"/>
        </w:rPr>
        <w:t>use,</w:t>
      </w:r>
      <w:r>
        <w:rPr>
          <w:spacing w:val="31"/>
          <w:w w:val="101"/>
        </w:rPr>
        <w:t xml:space="preserve"> </w:t>
      </w:r>
      <w:r>
        <w:rPr>
          <w:spacing w:val="14"/>
        </w:rPr>
        <w:t>we</w:t>
      </w:r>
      <w:r>
        <w:rPr>
          <w:spacing w:val="36"/>
          <w:w w:val="102"/>
        </w:rPr>
        <w:t xml:space="preserve"> </w:t>
      </w:r>
      <w:r>
        <w:rPr>
          <w:spacing w:val="14"/>
        </w:rPr>
        <w:t>recommend</w:t>
      </w:r>
      <w:r>
        <w:rPr>
          <w:spacing w:val="35"/>
          <w:w w:val="101"/>
        </w:rPr>
        <w:t xml:space="preserve"> </w:t>
      </w:r>
      <w:r>
        <w:rPr>
          <w:spacing w:val="14"/>
        </w:rPr>
        <w:t>engaging</w:t>
      </w:r>
      <w:r>
        <w:rPr>
          <w:spacing w:val="36"/>
          <w:w w:val="101"/>
        </w:rPr>
        <w:t xml:space="preserve"> </w:t>
      </w:r>
      <w:r>
        <w:rPr>
          <w:spacing w:val="14"/>
        </w:rPr>
        <w:t>in</w:t>
      </w:r>
      <w:r>
        <w:rPr>
          <w:spacing w:val="35"/>
        </w:rPr>
        <w:t xml:space="preserve"> </w:t>
      </w:r>
      <w:r>
        <w:rPr>
          <w:spacing w:val="14"/>
        </w:rPr>
        <w:t>a</w:t>
      </w:r>
      <w:r>
        <w:rPr/>
        <w:t xml:space="preserve">  </w:t>
      </w:r>
      <w:r>
        <w:rPr>
          <w:spacing w:val="14"/>
        </w:rPr>
        <w:t>s</w:t>
      </w:r>
      <w:r>
        <w:rPr>
          <w:spacing w:val="13"/>
        </w:rPr>
        <w:t>hared</w:t>
      </w:r>
      <w:r>
        <w:rPr/>
        <w:t xml:space="preserve"> </w:t>
      </w:r>
      <w:r>
        <w:rPr>
          <w:spacing w:val="14"/>
        </w:rPr>
        <w:t>decision-making</w:t>
      </w:r>
      <w:r>
        <w:rPr>
          <w:spacing w:val="24"/>
          <w:w w:val="102"/>
        </w:rPr>
        <w:t xml:space="preserve"> </w:t>
      </w:r>
      <w:r>
        <w:rPr>
          <w:spacing w:val="14"/>
        </w:rPr>
        <w:t>process</w:t>
      </w:r>
      <w:r>
        <w:rPr>
          <w:spacing w:val="21"/>
        </w:rPr>
        <w:t xml:space="preserve"> </w:t>
      </w:r>
      <w:r>
        <w:rPr>
          <w:spacing w:val="14"/>
        </w:rPr>
        <w:t>to</w:t>
      </w:r>
      <w:r>
        <w:rPr>
          <w:spacing w:val="22"/>
          <w:w w:val="101"/>
        </w:rPr>
        <w:t xml:space="preserve"> </w:t>
      </w:r>
      <w:r>
        <w:rPr>
          <w:spacing w:val="14"/>
        </w:rPr>
        <w:t>assist</w:t>
      </w:r>
      <w:r>
        <w:rPr>
          <w:spacing w:val="21"/>
        </w:rPr>
        <w:t xml:space="preserve"> </w:t>
      </w:r>
      <w:r>
        <w:rPr>
          <w:spacing w:val="14"/>
        </w:rPr>
        <w:t>the</w:t>
      </w:r>
      <w:r>
        <w:rPr>
          <w:spacing w:val="23"/>
          <w:w w:val="101"/>
        </w:rPr>
        <w:t xml:space="preserve"> </w:t>
      </w:r>
      <w:r>
        <w:rPr>
          <w:spacing w:val="14"/>
        </w:rPr>
        <w:t>patient</w:t>
      </w:r>
      <w:r>
        <w:rPr>
          <w:spacing w:val="23"/>
          <w:w w:val="102"/>
        </w:rPr>
        <w:t xml:space="preserve"> </w:t>
      </w:r>
      <w:r>
        <w:rPr>
          <w:spacing w:val="14"/>
        </w:rPr>
        <w:t>in</w:t>
      </w:r>
      <w:r>
        <w:rPr>
          <w:spacing w:val="22"/>
          <w:w w:val="102"/>
        </w:rPr>
        <w:t xml:space="preserve"> </w:t>
      </w:r>
      <w:r>
        <w:rPr>
          <w:spacing w:val="14"/>
        </w:rPr>
        <w:t>choosing</w:t>
      </w:r>
      <w:r>
        <w:rPr>
          <w:spacing w:val="22"/>
        </w:rPr>
        <w:t xml:space="preserve"> </w:t>
      </w:r>
      <w:r>
        <w:rPr>
          <w:spacing w:val="14"/>
        </w:rPr>
        <w:t>an</w:t>
      </w:r>
      <w:r>
        <w:rPr>
          <w:spacing w:val="22"/>
          <w:w w:val="102"/>
        </w:rPr>
        <w:t xml:space="preserve"> </w:t>
      </w:r>
      <w:r>
        <w:rPr>
          <w:spacing w:val="14"/>
        </w:rPr>
        <w:t>option</w:t>
      </w:r>
      <w:r>
        <w:rPr/>
        <w:t xml:space="preserve"> </w:t>
      </w:r>
      <w:r>
        <w:rPr>
          <w:spacing w:val="14"/>
        </w:rPr>
        <w:t>that</w:t>
      </w:r>
      <w:r>
        <w:rPr>
          <w:spacing w:val="33"/>
          <w:w w:val="101"/>
        </w:rPr>
        <w:t xml:space="preserve"> </w:t>
      </w:r>
      <w:r>
        <w:rPr>
          <w:spacing w:val="14"/>
        </w:rPr>
        <w:t>best</w:t>
      </w:r>
      <w:r>
        <w:rPr>
          <w:spacing w:val="30"/>
          <w:w w:val="101"/>
        </w:rPr>
        <w:t xml:space="preserve"> </w:t>
      </w:r>
      <w:r>
        <w:rPr>
          <w:spacing w:val="14"/>
        </w:rPr>
        <w:t>meets</w:t>
      </w:r>
      <w:r>
        <w:rPr>
          <w:spacing w:val="28"/>
        </w:rPr>
        <w:t xml:space="preserve"> </w:t>
      </w:r>
      <w:r>
        <w:rPr>
          <w:spacing w:val="14"/>
        </w:rPr>
        <w:t>their</w:t>
      </w:r>
      <w:r>
        <w:rPr>
          <w:spacing w:val="26"/>
          <w:w w:val="102"/>
        </w:rPr>
        <w:t xml:space="preserve"> </w:t>
      </w:r>
      <w:r>
        <w:rPr>
          <w:spacing w:val="14"/>
        </w:rPr>
        <w:t>goals.</w:t>
      </w:r>
    </w:p>
    <w:p>
      <w:pPr>
        <w:pStyle w:val="BodyText"/>
        <w:spacing w:before="208" w:line="222" w:lineRule="auto"/>
        <w:outlineLvl w:val="2"/>
        <w:rPr/>
      </w:pPr>
      <w:r>
        <w:rPr>
          <w:i/>
          <w:iCs/>
          <w:spacing w:val="9"/>
        </w:rPr>
        <w:t>2.3.  What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9"/>
        </w:rPr>
        <w:t>clinical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9"/>
        </w:rPr>
        <w:t>considerations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9"/>
        </w:rPr>
        <w:t>may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8"/>
        </w:rPr>
        <w:t>impact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8"/>
        </w:rPr>
        <w:t>the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8"/>
        </w:rPr>
        <w:t>use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8"/>
        </w:rPr>
        <w:t>of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8"/>
        </w:rPr>
        <w:t>EC?</w:t>
      </w:r>
    </w:p>
    <w:p>
      <w:pPr>
        <w:pStyle w:val="BodyText"/>
        <w:spacing w:before="259" w:line="190" w:lineRule="exact"/>
        <w:outlineLvl w:val="3"/>
        <w:rPr/>
      </w:pPr>
      <w:r>
        <w:rPr>
          <w:i/>
          <w:iCs/>
          <w:spacing w:val="7"/>
          <w:position w:val="1"/>
        </w:rPr>
        <w:t>2.3.1.  Medical</w:t>
      </w:r>
      <w:r>
        <w:rPr>
          <w:i/>
          <w:iCs/>
          <w:spacing w:val="30"/>
          <w:position w:val="1"/>
        </w:rPr>
        <w:t xml:space="preserve"> </w:t>
      </w:r>
      <w:r>
        <w:rPr>
          <w:i/>
          <w:iCs/>
          <w:spacing w:val="7"/>
          <w:position w:val="1"/>
        </w:rPr>
        <w:t>conditions</w:t>
      </w:r>
    </w:p>
    <w:p>
      <w:pPr>
        <w:pStyle w:val="BodyText"/>
        <w:ind w:left="3" w:right="11" w:firstLine="245"/>
        <w:spacing w:before="17" w:line="289" w:lineRule="auto"/>
        <w:jc w:val="both"/>
        <w:rPr/>
      </w:pPr>
      <w:r>
        <w:rPr>
          <w:spacing w:val="12"/>
        </w:rPr>
        <w:t>Given  the  potential  for  EC  to  decrease </w:t>
      </w:r>
      <w:r>
        <w:rPr>
          <w:spacing w:val="11"/>
        </w:rPr>
        <w:t xml:space="preserve"> morbidities  associated</w:t>
      </w:r>
      <w:r>
        <w:rPr/>
        <w:t xml:space="preserve"> </w:t>
      </w:r>
      <w:r>
        <w:rPr>
          <w:spacing w:val="13"/>
        </w:rPr>
        <w:t>with  mistimed  or  unwanted  pregnancy,  the  risk  of  all  currently</w:t>
      </w:r>
      <w:r>
        <w:rPr>
          <w:spacing w:val="6"/>
        </w:rPr>
        <w:t xml:space="preserve"> </w:t>
      </w:r>
      <w:r>
        <w:rPr>
          <w:spacing w:val="13"/>
        </w:rPr>
        <w:t>available  EC  methods </w:t>
      </w:r>
      <w:r>
        <w:rPr>
          <w:spacing w:val="12"/>
        </w:rPr>
        <w:t xml:space="preserve"> should  be  compared  to  the  risks  of  preg-</w:t>
      </w:r>
      <w:r>
        <w:rPr/>
        <w:t xml:space="preserve"> </w:t>
      </w:r>
      <w:r>
        <w:rPr>
          <w:spacing w:val="14"/>
        </w:rPr>
        <w:t>nancy</w:t>
      </w:r>
      <w:r>
        <w:rPr>
          <w:spacing w:val="21"/>
          <w:w w:val="102"/>
        </w:rPr>
        <w:t xml:space="preserve"> </w:t>
      </w:r>
      <w:r>
        <w:rPr>
          <w:spacing w:val="14"/>
        </w:rPr>
        <w:t>in the</w:t>
      </w:r>
      <w:r>
        <w:rPr>
          <w:spacing w:val="22"/>
          <w:w w:val="102"/>
        </w:rPr>
        <w:t xml:space="preserve"> </w:t>
      </w:r>
      <w:r>
        <w:rPr>
          <w:spacing w:val="14"/>
        </w:rPr>
        <w:t>setting</w:t>
      </w:r>
      <w:r>
        <w:rPr>
          <w:spacing w:val="20"/>
          <w:w w:val="101"/>
        </w:rPr>
        <w:t xml:space="preserve"> </w:t>
      </w:r>
      <w:r>
        <w:rPr>
          <w:spacing w:val="14"/>
        </w:rPr>
        <w:t>of medical</w:t>
      </w:r>
      <w:r>
        <w:rPr>
          <w:spacing w:val="21"/>
        </w:rPr>
        <w:t xml:space="preserve"> </w:t>
      </w:r>
      <w:r>
        <w:rPr>
          <w:spacing w:val="14"/>
        </w:rPr>
        <w:t>conditions.</w:t>
      </w:r>
      <w:r>
        <w:rPr>
          <w:spacing w:val="21"/>
          <w:w w:val="101"/>
        </w:rPr>
        <w:t xml:space="preserve"> </w:t>
      </w:r>
      <w:r>
        <w:rPr>
          <w:spacing w:val="14"/>
        </w:rPr>
        <w:t>For</w:t>
      </w:r>
      <w:r>
        <w:rPr>
          <w:spacing w:val="21"/>
          <w:w w:val="101"/>
        </w:rPr>
        <w:t xml:space="preserve"> </w:t>
      </w:r>
      <w:r>
        <w:rPr>
          <w:spacing w:val="14"/>
        </w:rPr>
        <w:t>patients wi</w:t>
      </w:r>
      <w:r>
        <w:rPr>
          <w:spacing w:val="13"/>
        </w:rPr>
        <w:t>th</w:t>
      </w:r>
      <w:r>
        <w:rPr>
          <w:spacing w:val="21"/>
          <w:w w:val="102"/>
        </w:rPr>
        <w:t xml:space="preserve"> </w:t>
      </w:r>
      <w:r>
        <w:rPr>
          <w:spacing w:val="13"/>
        </w:rPr>
        <w:t>hyper-</w:t>
      </w:r>
      <w:r>
        <w:rPr/>
        <w:t xml:space="preserve"> </w:t>
      </w:r>
      <w:r>
        <w:rPr>
          <w:spacing w:val="13"/>
        </w:rPr>
        <w:t>coagulable</w:t>
      </w:r>
      <w:r>
        <w:rPr>
          <w:spacing w:val="36"/>
          <w:w w:val="101"/>
        </w:rPr>
        <w:t xml:space="preserve"> </w:t>
      </w:r>
      <w:r>
        <w:rPr>
          <w:spacing w:val="13"/>
        </w:rPr>
        <w:t>conditions</w:t>
      </w:r>
      <w:r>
        <w:rPr>
          <w:spacing w:val="35"/>
          <w:w w:val="102"/>
        </w:rPr>
        <w:t xml:space="preserve"> </w:t>
      </w:r>
      <w:r>
        <w:rPr>
          <w:spacing w:val="13"/>
        </w:rPr>
        <w:t>or</w:t>
      </w:r>
      <w:r>
        <w:rPr>
          <w:spacing w:val="35"/>
          <w:w w:val="101"/>
        </w:rPr>
        <w:t xml:space="preserve"> </w:t>
      </w:r>
      <w:r>
        <w:rPr>
          <w:spacing w:val="13"/>
        </w:rPr>
        <w:t>a</w:t>
      </w:r>
      <w:r>
        <w:rPr>
          <w:spacing w:val="36"/>
          <w:w w:val="102"/>
        </w:rPr>
        <w:t xml:space="preserve"> </w:t>
      </w:r>
      <w:r>
        <w:rPr>
          <w:spacing w:val="13"/>
        </w:rPr>
        <w:t>history</w:t>
      </w:r>
      <w:r>
        <w:rPr>
          <w:spacing w:val="36"/>
        </w:rPr>
        <w:t xml:space="preserve"> </w:t>
      </w:r>
      <w:r>
        <w:rPr>
          <w:spacing w:val="13"/>
        </w:rPr>
        <w:t>of VTE,</w:t>
      </w:r>
      <w:r>
        <w:rPr>
          <w:spacing w:val="34"/>
          <w:w w:val="101"/>
        </w:rPr>
        <w:t xml:space="preserve"> </w:t>
      </w:r>
      <w:r>
        <w:rPr>
          <w:spacing w:val="13"/>
        </w:rPr>
        <w:t>the</w:t>
      </w:r>
      <w:r>
        <w:rPr>
          <w:spacing w:val="36"/>
        </w:rPr>
        <w:t xml:space="preserve"> </w:t>
      </w:r>
      <w:r>
        <w:rPr>
          <w:spacing w:val="13"/>
        </w:rPr>
        <w:t>estrogen-conta</w:t>
      </w:r>
      <w:r>
        <w:rPr>
          <w:spacing w:val="12"/>
        </w:rPr>
        <w:t>ining</w:t>
      </w:r>
      <w:r>
        <w:rPr/>
        <w:t xml:space="preserve"> </w:t>
      </w:r>
      <w:r>
        <w:rPr>
          <w:spacing w:val="14"/>
        </w:rPr>
        <w:t>Yuzpe</w:t>
      </w:r>
      <w:r>
        <w:rPr>
          <w:spacing w:val="6"/>
        </w:rPr>
        <w:t xml:space="preserve">  </w:t>
      </w:r>
      <w:r>
        <w:rPr>
          <w:spacing w:val="14"/>
        </w:rPr>
        <w:t>method</w:t>
      </w:r>
      <w:r>
        <w:rPr>
          <w:spacing w:val="6"/>
        </w:rPr>
        <w:t xml:space="preserve">  </w:t>
      </w:r>
      <w:r>
        <w:rPr>
          <w:spacing w:val="14"/>
        </w:rPr>
        <w:t>has</w:t>
      </w:r>
      <w:r>
        <w:rPr>
          <w:spacing w:val="6"/>
        </w:rPr>
        <w:t xml:space="preserve">  </w:t>
      </w:r>
      <w:r>
        <w:rPr>
          <w:spacing w:val="14"/>
        </w:rPr>
        <w:t>not</w:t>
      </w:r>
      <w:r>
        <w:rPr>
          <w:spacing w:val="5"/>
        </w:rPr>
        <w:t xml:space="preserve">  </w:t>
      </w:r>
      <w:r>
        <w:rPr>
          <w:spacing w:val="14"/>
        </w:rPr>
        <w:t>been</w:t>
      </w:r>
      <w:r>
        <w:rPr>
          <w:spacing w:val="6"/>
        </w:rPr>
        <w:t xml:space="preserve">  </w:t>
      </w:r>
      <w:r>
        <w:rPr>
          <w:spacing w:val="14"/>
        </w:rPr>
        <w:t>found</w:t>
      </w:r>
      <w:r>
        <w:rPr>
          <w:spacing w:val="5"/>
        </w:rPr>
        <w:t xml:space="preserve">  </w:t>
      </w:r>
      <w:r>
        <w:rPr>
          <w:spacing w:val="14"/>
        </w:rPr>
        <w:t>to</w:t>
      </w:r>
      <w:r>
        <w:rPr>
          <w:spacing w:val="6"/>
        </w:rPr>
        <w:t xml:space="preserve">  </w:t>
      </w:r>
      <w:r>
        <w:rPr>
          <w:spacing w:val="14"/>
        </w:rPr>
        <w:t>signiﬁca</w:t>
      </w:r>
      <w:r>
        <w:rPr>
          <w:spacing w:val="13"/>
        </w:rPr>
        <w:t>ntly</w:t>
      </w:r>
      <w:r>
        <w:rPr>
          <w:spacing w:val="6"/>
        </w:rPr>
        <w:t xml:space="preserve">  </w:t>
      </w:r>
      <w:r>
        <w:rPr>
          <w:spacing w:val="13"/>
        </w:rPr>
        <w:t>change</w:t>
      </w:r>
      <w:r>
        <w:rPr>
          <w:spacing w:val="6"/>
        </w:rPr>
        <w:t xml:space="preserve">  </w:t>
      </w:r>
      <w:r>
        <w:rPr>
          <w:spacing w:val="13"/>
        </w:rPr>
        <w:t>Factor</w:t>
      </w:r>
      <w:r>
        <w:rPr/>
        <w:t xml:space="preserve"> </w:t>
      </w:r>
      <w:r>
        <w:rPr>
          <w:spacing w:val="13"/>
        </w:rPr>
        <w:t>VII</w:t>
      </w:r>
      <w:r>
        <w:rPr>
          <w:spacing w:val="36"/>
          <w:w w:val="102"/>
        </w:rPr>
        <w:t xml:space="preserve"> </w:t>
      </w:r>
      <w:r>
        <w:rPr>
          <w:spacing w:val="13"/>
        </w:rPr>
        <w:t>or</w:t>
      </w:r>
      <w:r>
        <w:rPr>
          <w:spacing w:val="35"/>
          <w:w w:val="101"/>
        </w:rPr>
        <w:t xml:space="preserve"> </w:t>
      </w:r>
      <w:r>
        <w:rPr>
          <w:spacing w:val="13"/>
        </w:rPr>
        <w:t>antithrombin</w:t>
      </w:r>
      <w:r>
        <w:rPr>
          <w:spacing w:val="36"/>
          <w:w w:val="102"/>
        </w:rPr>
        <w:t xml:space="preserve"> </w:t>
      </w:r>
      <w:r>
        <w:rPr>
          <w:spacing w:val="13"/>
        </w:rPr>
        <w:t>levels,</w:t>
      </w:r>
      <w:r>
        <w:rPr>
          <w:spacing w:val="35"/>
          <w:w w:val="101"/>
        </w:rPr>
        <w:t xml:space="preserve"> </w:t>
      </w:r>
      <w:r>
        <w:rPr>
          <w:spacing w:val="13"/>
        </w:rPr>
        <w:t>unlike</w:t>
      </w:r>
      <w:r>
        <w:rPr>
          <w:spacing w:val="37"/>
        </w:rPr>
        <w:t xml:space="preserve"> </w:t>
      </w:r>
      <w:r>
        <w:rPr>
          <w:spacing w:val="13"/>
        </w:rPr>
        <w:t>longitudinal</w:t>
      </w:r>
      <w:r>
        <w:rPr>
          <w:spacing w:val="36"/>
        </w:rPr>
        <w:t xml:space="preserve"> </w:t>
      </w:r>
      <w:r>
        <w:rPr>
          <w:spacing w:val="13"/>
        </w:rPr>
        <w:t>combined</w:t>
      </w:r>
      <w:r>
        <w:rPr>
          <w:spacing w:val="35"/>
          <w:w w:val="102"/>
        </w:rPr>
        <w:t xml:space="preserve"> </w:t>
      </w:r>
      <w:r>
        <w:rPr>
          <w:spacing w:val="13"/>
        </w:rPr>
        <w:t>or</w:t>
      </w:r>
      <w:r>
        <w:rPr>
          <w:spacing w:val="12"/>
        </w:rPr>
        <w:t>al</w:t>
      </w:r>
      <w:r>
        <w:rPr>
          <w:spacing w:val="36"/>
        </w:rPr>
        <w:t xml:space="preserve"> </w:t>
      </w:r>
      <w:r>
        <w:rPr>
          <w:spacing w:val="12"/>
        </w:rPr>
        <w:t>con-</w:t>
      </w:r>
      <w:r>
        <w:rPr/>
        <w:t xml:space="preserve"> </w:t>
      </w:r>
      <w:r>
        <w:rPr>
          <w:spacing w:val="15"/>
        </w:rPr>
        <w:t>traceptive</w:t>
      </w:r>
      <w:r>
        <w:rPr>
          <w:spacing w:val="29"/>
          <w:w w:val="101"/>
        </w:rPr>
        <w:t xml:space="preserve"> </w:t>
      </w:r>
      <w:r>
        <w:rPr>
          <w:spacing w:val="15"/>
        </w:rPr>
        <w:t>use.</w:t>
      </w:r>
      <w:r>
        <w:rPr>
          <w:spacing w:val="30"/>
          <w:w w:val="102"/>
        </w:rPr>
        <w:t xml:space="preserve"> </w:t>
      </w:r>
      <w:r>
        <w:rPr>
          <w:spacing w:val="15"/>
        </w:rPr>
        <w:t>No</w:t>
      </w:r>
      <w:r>
        <w:rPr>
          <w:spacing w:val="30"/>
        </w:rPr>
        <w:t xml:space="preserve"> </w:t>
      </w:r>
      <w:r>
        <w:rPr>
          <w:spacing w:val="15"/>
        </w:rPr>
        <w:t>cases</w:t>
      </w:r>
      <w:r>
        <w:rPr>
          <w:spacing w:val="29"/>
          <w:w w:val="102"/>
        </w:rPr>
        <w:t xml:space="preserve"> </w:t>
      </w:r>
      <w:r>
        <w:rPr>
          <w:spacing w:val="15"/>
        </w:rPr>
        <w:t>of veno</w:t>
      </w:r>
      <w:r>
        <w:rPr>
          <w:spacing w:val="14"/>
        </w:rPr>
        <w:t>us</w:t>
      </w:r>
      <w:r>
        <w:rPr>
          <w:spacing w:val="28"/>
          <w:w w:val="101"/>
        </w:rPr>
        <w:t xml:space="preserve"> </w:t>
      </w:r>
      <w:r>
        <w:rPr>
          <w:spacing w:val="14"/>
        </w:rPr>
        <w:t>thromboembolism</w:t>
      </w:r>
      <w:r>
        <w:rPr>
          <w:spacing w:val="31"/>
          <w:w w:val="102"/>
        </w:rPr>
        <w:t xml:space="preserve"> </w:t>
      </w:r>
      <w:r>
        <w:rPr>
          <w:spacing w:val="14"/>
        </w:rPr>
        <w:t>secondary</w:t>
      </w:r>
      <w:r>
        <w:rPr>
          <w:spacing w:val="28"/>
          <w:w w:val="101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4"/>
        </w:rPr>
        <w:t>estrogen-containing</w:t>
      </w:r>
      <w:r>
        <w:rPr>
          <w:spacing w:val="30"/>
        </w:rPr>
        <w:t xml:space="preserve"> </w:t>
      </w:r>
      <w:r>
        <w:rPr>
          <w:spacing w:val="14"/>
        </w:rPr>
        <w:t>EC</w:t>
      </w:r>
      <w:r>
        <w:rPr>
          <w:spacing w:val="29"/>
          <w:w w:val="101"/>
        </w:rPr>
        <w:t xml:space="preserve"> </w:t>
      </w:r>
      <w:r>
        <w:rPr>
          <w:spacing w:val="14"/>
        </w:rPr>
        <w:t>use</w:t>
      </w:r>
      <w:r>
        <w:rPr>
          <w:spacing w:val="30"/>
          <w:w w:val="102"/>
        </w:rPr>
        <w:t xml:space="preserve"> </w:t>
      </w:r>
      <w:r>
        <w:rPr>
          <w:spacing w:val="14"/>
        </w:rPr>
        <w:t>have</w:t>
      </w:r>
      <w:r>
        <w:rPr>
          <w:spacing w:val="28"/>
        </w:rPr>
        <w:t xml:space="preserve"> </w:t>
      </w:r>
      <w:r>
        <w:rPr>
          <w:spacing w:val="14"/>
        </w:rPr>
        <w:t>been</w:t>
      </w:r>
      <w:r>
        <w:rPr>
          <w:spacing w:val="30"/>
          <w:w w:val="101"/>
        </w:rPr>
        <w:t xml:space="preserve"> </w:t>
      </w:r>
      <w:r>
        <w:rPr>
          <w:spacing w:val="14"/>
        </w:rPr>
        <w:t>reported </w:t>
      </w:r>
      <w:hyperlink w:history="true" w:anchor="bookmark31">
        <w:r>
          <w:rPr>
            <w:color w:val="0080AC"/>
            <w:spacing w:val="13"/>
          </w:rPr>
          <w:t>[38]</w:t>
        </w:r>
      </w:hyperlink>
      <w:r>
        <w:rPr>
          <w:spacing w:val="13"/>
        </w:rPr>
        <w:t>.</w:t>
      </w:r>
    </w:p>
    <w:p>
      <w:pPr>
        <w:pStyle w:val="BodyText"/>
        <w:ind w:left="3" w:firstLine="239"/>
        <w:spacing w:before="16" w:line="286" w:lineRule="auto"/>
        <w:jc w:val="both"/>
        <w:rPr/>
      </w:pPr>
      <w:r>
        <w:rPr>
          <w:spacing w:val="13"/>
        </w:rPr>
        <w:t>Acute</w:t>
      </w:r>
      <w:r>
        <w:rPr>
          <w:spacing w:val="10"/>
          <w:w w:val="101"/>
        </w:rPr>
        <w:t xml:space="preserve">  </w:t>
      </w:r>
      <w:r>
        <w:rPr>
          <w:spacing w:val="13"/>
        </w:rPr>
        <w:t>or</w:t>
      </w:r>
      <w:r>
        <w:rPr>
          <w:spacing w:val="3"/>
        </w:rPr>
        <w:t xml:space="preserve">  </w:t>
      </w:r>
      <w:r>
        <w:rPr>
          <w:spacing w:val="13"/>
        </w:rPr>
        <w:t>chronic</w:t>
      </w:r>
      <w:r>
        <w:rPr>
          <w:spacing w:val="4"/>
        </w:rPr>
        <w:t xml:space="preserve">  </w:t>
      </w:r>
      <w:r>
        <w:rPr>
          <w:spacing w:val="13"/>
        </w:rPr>
        <w:t>illnesses</w:t>
      </w:r>
      <w:r>
        <w:rPr>
          <w:spacing w:val="3"/>
        </w:rPr>
        <w:t xml:space="preserve">  </w:t>
      </w:r>
      <w:r>
        <w:rPr>
          <w:spacing w:val="13"/>
        </w:rPr>
        <w:t>associated</w:t>
      </w:r>
      <w:r>
        <w:rPr>
          <w:spacing w:val="1"/>
        </w:rPr>
        <w:t xml:space="preserve">  </w:t>
      </w:r>
      <w:r>
        <w:rPr>
          <w:spacing w:val="13"/>
        </w:rPr>
        <w:t>with</w:t>
      </w:r>
      <w:r>
        <w:rPr>
          <w:spacing w:val="4"/>
        </w:rPr>
        <w:t xml:space="preserve">  </w:t>
      </w:r>
      <w:r>
        <w:rPr>
          <w:spacing w:val="13"/>
        </w:rPr>
        <w:t>signiﬁcant</w:t>
      </w:r>
      <w:r>
        <w:rPr>
          <w:spacing w:val="1"/>
        </w:rPr>
        <w:t xml:space="preserve">  </w:t>
      </w:r>
      <w:r>
        <w:rPr>
          <w:spacing w:val="13"/>
        </w:rPr>
        <w:t>vomiting</w:t>
      </w:r>
      <w:r>
        <w:rPr/>
        <w:t xml:space="preserve"> </w:t>
      </w:r>
      <w:r>
        <w:rPr>
          <w:spacing w:val="12"/>
        </w:rPr>
        <w:t>or  malabsorption  may  result  in  decreased</w:t>
      </w:r>
      <w:r>
        <w:rPr>
          <w:spacing w:val="18"/>
          <w:w w:val="102"/>
        </w:rPr>
        <w:t xml:space="preserve">  </w:t>
      </w:r>
      <w:r>
        <w:rPr>
          <w:spacing w:val="12"/>
        </w:rPr>
        <w:t>effectiveness</w:t>
      </w:r>
      <w:r>
        <w:rPr>
          <w:spacing w:val="10"/>
        </w:rPr>
        <w:t xml:space="preserve">  </w:t>
      </w:r>
      <w:r>
        <w:rPr>
          <w:spacing w:val="12"/>
        </w:rPr>
        <w:t>of  ECPs.</w:t>
      </w:r>
      <w:r>
        <w:rPr/>
        <w:t xml:space="preserve"> </w:t>
      </w:r>
      <w:r>
        <w:rPr>
          <w:spacing w:val="12"/>
        </w:rPr>
        <w:t>The</w:t>
      </w:r>
      <w:r>
        <w:rPr>
          <w:spacing w:val="44"/>
          <w:w w:val="102"/>
        </w:rPr>
        <w:t xml:space="preserve"> </w:t>
      </w:r>
      <w:r>
        <w:rPr>
          <w:spacing w:val="12"/>
        </w:rPr>
        <w:t>UPA</w:t>
      </w:r>
      <w:r>
        <w:rPr>
          <w:spacing w:val="33"/>
          <w:w w:val="102"/>
        </w:rPr>
        <w:t xml:space="preserve"> </w:t>
      </w:r>
      <w:r>
        <w:rPr>
          <w:spacing w:val="12"/>
        </w:rPr>
        <w:t>prescribing</w:t>
      </w:r>
      <w:r>
        <w:rPr>
          <w:spacing w:val="33"/>
          <w:w w:val="102"/>
        </w:rPr>
        <w:t xml:space="preserve"> </w:t>
      </w:r>
      <w:r>
        <w:rPr>
          <w:spacing w:val="12"/>
        </w:rPr>
        <w:t>information</w:t>
      </w:r>
      <w:r>
        <w:rPr>
          <w:spacing w:val="32"/>
          <w:w w:val="101"/>
        </w:rPr>
        <w:t xml:space="preserve"> </w:t>
      </w:r>
      <w:r>
        <w:rPr>
          <w:spacing w:val="12"/>
        </w:rPr>
        <w:t>and</w:t>
      </w:r>
      <w:r>
        <w:rPr>
          <w:spacing w:val="31"/>
          <w:w w:val="101"/>
        </w:rPr>
        <w:t xml:space="preserve"> </w:t>
      </w:r>
      <w:r>
        <w:rPr>
          <w:spacing w:val="12"/>
        </w:rPr>
        <w:t>the</w:t>
      </w:r>
      <w:r>
        <w:rPr>
          <w:spacing w:val="33"/>
          <w:w w:val="101"/>
        </w:rPr>
        <w:t xml:space="preserve"> </w:t>
      </w:r>
      <w:r>
        <w:rPr>
          <w:spacing w:val="12"/>
        </w:rPr>
        <w:t>Centers</w:t>
      </w:r>
      <w:r>
        <w:rPr>
          <w:spacing w:val="34"/>
        </w:rPr>
        <w:t xml:space="preserve"> </w:t>
      </w:r>
      <w:r>
        <w:rPr>
          <w:spacing w:val="12"/>
        </w:rPr>
        <w:t>for</w:t>
      </w:r>
      <w:r>
        <w:rPr>
          <w:spacing w:val="34"/>
          <w:w w:val="101"/>
        </w:rPr>
        <w:t xml:space="preserve"> </w:t>
      </w:r>
      <w:r>
        <w:rPr>
          <w:spacing w:val="12"/>
        </w:rPr>
        <w:t>Disease</w:t>
      </w:r>
      <w:r>
        <w:rPr>
          <w:spacing w:val="33"/>
        </w:rPr>
        <w:t xml:space="preserve"> </w:t>
      </w:r>
      <w:r>
        <w:rPr>
          <w:spacing w:val="12"/>
        </w:rPr>
        <w:t>Con-</w:t>
      </w:r>
      <w:r>
        <w:rPr/>
        <w:t xml:space="preserve"> </w:t>
      </w:r>
      <w:r>
        <w:rPr>
          <w:spacing w:val="13"/>
        </w:rPr>
        <w:t>trol</w:t>
      </w:r>
      <w:r>
        <w:rPr>
          <w:spacing w:val="7"/>
        </w:rPr>
        <w:t xml:space="preserve">  </w:t>
      </w:r>
      <w:r>
        <w:rPr>
          <w:spacing w:val="13"/>
        </w:rPr>
        <w:t>and  Prevention  S</w:t>
      </w:r>
      <w:r>
        <w:rPr>
          <w:spacing w:val="12"/>
        </w:rPr>
        <w:t>elected  Practice  Recommendations  for  Con-</w:t>
      </w:r>
      <w:r>
        <w:rPr/>
        <w:t xml:space="preserve"> </w:t>
      </w:r>
      <w:r>
        <w:rPr>
          <w:spacing w:val="14"/>
        </w:rPr>
        <w:t>traceptive</w:t>
      </w:r>
      <w:r>
        <w:rPr>
          <w:spacing w:val="9"/>
          <w:w w:val="101"/>
        </w:rPr>
        <w:t xml:space="preserve">  </w:t>
      </w:r>
      <w:r>
        <w:rPr>
          <w:spacing w:val="14"/>
        </w:rPr>
        <w:t>Use</w:t>
      </w:r>
      <w:r>
        <w:rPr>
          <w:spacing w:val="4"/>
        </w:rPr>
        <w:t xml:space="preserve">  </w:t>
      </w:r>
      <w:r>
        <w:rPr>
          <w:spacing w:val="14"/>
        </w:rPr>
        <w:t>recommend</w:t>
      </w:r>
      <w:r>
        <w:rPr>
          <w:spacing w:val="4"/>
        </w:rPr>
        <w:t xml:space="preserve">  </w:t>
      </w:r>
      <w:r>
        <w:rPr>
          <w:spacing w:val="14"/>
        </w:rPr>
        <w:t>repeat</w:t>
      </w:r>
      <w:r>
        <w:rPr>
          <w:spacing w:val="4"/>
        </w:rPr>
        <w:t xml:space="preserve">  </w:t>
      </w:r>
      <w:r>
        <w:rPr>
          <w:spacing w:val="14"/>
        </w:rPr>
        <w:t>ECP</w:t>
      </w:r>
      <w:r>
        <w:rPr>
          <w:spacing w:val="3"/>
        </w:rPr>
        <w:t xml:space="preserve">  </w:t>
      </w:r>
      <w:r>
        <w:rPr>
          <w:spacing w:val="14"/>
        </w:rPr>
        <w:t>dosing</w:t>
      </w:r>
      <w:r>
        <w:rPr>
          <w:spacing w:val="2"/>
        </w:rPr>
        <w:t xml:space="preserve">  </w:t>
      </w:r>
      <w:r>
        <w:rPr>
          <w:spacing w:val="14"/>
        </w:rPr>
        <w:t>when</w:t>
      </w:r>
      <w:r>
        <w:rPr>
          <w:spacing w:val="1"/>
        </w:rPr>
        <w:t xml:space="preserve">  </w:t>
      </w:r>
      <w:r>
        <w:rPr>
          <w:spacing w:val="14"/>
        </w:rPr>
        <w:t>vomiting</w:t>
      </w:r>
      <w:r>
        <w:rPr>
          <w:spacing w:val="4"/>
        </w:rPr>
        <w:t xml:space="preserve">  </w:t>
      </w:r>
      <w:r>
        <w:rPr>
          <w:spacing w:val="14"/>
        </w:rPr>
        <w:t>oc-</w:t>
      </w:r>
      <w:r>
        <w:rPr/>
        <w:t xml:space="preserve"> </w:t>
      </w:r>
      <w:r>
        <w:rPr>
          <w:spacing w:val="16"/>
        </w:rPr>
        <w:t>curs</w:t>
      </w:r>
      <w:r>
        <w:rPr>
          <w:spacing w:val="37"/>
          <w:w w:val="101"/>
        </w:rPr>
        <w:t xml:space="preserve"> </w:t>
      </w:r>
      <w:r>
        <w:rPr>
          <w:spacing w:val="16"/>
        </w:rPr>
        <w:t>within</w:t>
      </w:r>
      <w:r>
        <w:rPr/>
        <w:t xml:space="preserve">  </w:t>
      </w:r>
      <w:r>
        <w:rPr>
          <w:spacing w:val="16"/>
        </w:rPr>
        <w:t>3</w:t>
      </w:r>
      <w:r>
        <w:rPr>
          <w:spacing w:val="2"/>
        </w:rPr>
        <w:t xml:space="preserve">  </w:t>
      </w:r>
      <w:r>
        <w:rPr>
          <w:spacing w:val="16"/>
        </w:rPr>
        <w:t>hours</w:t>
      </w:r>
      <w:r>
        <w:rPr>
          <w:spacing w:val="2"/>
        </w:rPr>
        <w:t xml:space="preserve">  </w:t>
      </w:r>
      <w:r>
        <w:rPr>
          <w:spacing w:val="16"/>
        </w:rPr>
        <w:t>of</w:t>
      </w:r>
      <w:r>
        <w:rPr>
          <w:spacing w:val="31"/>
          <w:w w:val="102"/>
        </w:rPr>
        <w:t xml:space="preserve"> </w:t>
      </w:r>
      <w:r>
        <w:rPr>
          <w:spacing w:val="16"/>
        </w:rPr>
        <w:t>pi</w:t>
      </w:r>
      <w:r>
        <w:rPr>
          <w:spacing w:val="15"/>
        </w:rPr>
        <w:t>ll</w:t>
      </w:r>
      <w:r>
        <w:rPr>
          <w:spacing w:val="2"/>
        </w:rPr>
        <w:t xml:space="preserve">  </w:t>
      </w:r>
      <w:r>
        <w:rPr>
          <w:spacing w:val="15"/>
        </w:rPr>
        <w:t>intake,</w:t>
      </w:r>
      <w:r>
        <w:rPr>
          <w:spacing w:val="1"/>
        </w:rPr>
        <w:t xml:space="preserve">  </w:t>
      </w:r>
      <w:r>
        <w:rPr>
          <w:spacing w:val="15"/>
        </w:rPr>
        <w:t>the</w:t>
      </w:r>
      <w:r>
        <w:rPr>
          <w:spacing w:val="3"/>
        </w:rPr>
        <w:t xml:space="preserve">  </w:t>
      </w:r>
      <w:r>
        <w:rPr>
          <w:spacing w:val="15"/>
        </w:rPr>
        <w:t>maximum</w:t>
      </w:r>
      <w:r>
        <w:rPr>
          <w:spacing w:val="1"/>
        </w:rPr>
        <w:t xml:space="preserve">  </w:t>
      </w:r>
      <w:r>
        <w:rPr>
          <w:spacing w:val="15"/>
        </w:rPr>
        <w:t>amount</w:t>
      </w:r>
      <w:r>
        <w:rPr>
          <w:spacing w:val="2"/>
        </w:rPr>
        <w:t xml:space="preserve">  </w:t>
      </w:r>
      <w:r>
        <w:rPr>
          <w:spacing w:val="15"/>
        </w:rPr>
        <w:t>of</w:t>
      </w:r>
      <w:r>
        <w:rPr>
          <w:spacing w:val="29"/>
        </w:rPr>
        <w:t xml:space="preserve"> </w:t>
      </w:r>
      <w:r>
        <w:rPr>
          <w:spacing w:val="15"/>
        </w:rPr>
        <w:t>time</w:t>
      </w:r>
      <w:r>
        <w:rPr/>
        <w:t xml:space="preserve"> </w:t>
      </w:r>
      <w:r>
        <w:rPr>
          <w:spacing w:val="15"/>
        </w:rPr>
        <w:t>required</w:t>
      </w:r>
      <w:r>
        <w:rPr>
          <w:spacing w:val="4"/>
        </w:rPr>
        <w:t xml:space="preserve">  </w:t>
      </w:r>
      <w:r>
        <w:rPr>
          <w:spacing w:val="15"/>
        </w:rPr>
        <w:t>to</w:t>
      </w:r>
      <w:r>
        <w:rPr>
          <w:spacing w:val="4"/>
        </w:rPr>
        <w:t xml:space="preserve">  </w:t>
      </w:r>
      <w:r>
        <w:rPr>
          <w:spacing w:val="15"/>
        </w:rPr>
        <w:t>achieve</w:t>
      </w:r>
      <w:r>
        <w:rPr>
          <w:spacing w:val="6"/>
        </w:rPr>
        <w:t xml:space="preserve">  </w:t>
      </w:r>
      <w:r>
        <w:rPr>
          <w:spacing w:val="15"/>
        </w:rPr>
        <w:t>pea</w:t>
      </w:r>
      <w:r>
        <w:rPr>
          <w:spacing w:val="14"/>
        </w:rPr>
        <w:t>k</w:t>
      </w:r>
      <w:r>
        <w:rPr>
          <w:spacing w:val="5"/>
        </w:rPr>
        <w:t xml:space="preserve">  </w:t>
      </w:r>
      <w:r>
        <w:rPr>
          <w:spacing w:val="14"/>
        </w:rPr>
        <w:t>plasma</w:t>
      </w:r>
      <w:r>
        <w:rPr>
          <w:spacing w:val="5"/>
        </w:rPr>
        <w:t xml:space="preserve">  </w:t>
      </w:r>
      <w:r>
        <w:rPr>
          <w:spacing w:val="14"/>
        </w:rPr>
        <w:t>concentrations</w:t>
      </w:r>
      <w:r>
        <w:rPr>
          <w:spacing w:val="5"/>
        </w:rPr>
        <w:t xml:space="preserve">  </w:t>
      </w:r>
      <w:r>
        <w:rPr>
          <w:spacing w:val="14"/>
        </w:rPr>
        <w:t>in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setting</w:t>
      </w:r>
      <w:r>
        <w:rPr>
          <w:spacing w:val="5"/>
        </w:rPr>
        <w:t xml:space="preserve">  </w:t>
      </w:r>
      <w:r>
        <w:rPr>
          <w:spacing w:val="14"/>
        </w:rPr>
        <w:t>of</w:t>
      </w:r>
      <w:r>
        <w:rPr>
          <w:spacing w:val="1"/>
        </w:rPr>
        <w:t xml:space="preserve"> </w:t>
      </w:r>
      <w:r>
        <w:rPr>
          <w:spacing w:val="12"/>
        </w:rPr>
        <w:t>recent</w:t>
      </w:r>
      <w:r>
        <w:rPr>
          <w:spacing w:val="42"/>
        </w:rPr>
        <w:t xml:space="preserve"> </w:t>
      </w:r>
      <w:r>
        <w:rPr>
          <w:spacing w:val="12"/>
        </w:rPr>
        <w:t>high-fat</w:t>
      </w:r>
      <w:r>
        <w:rPr>
          <w:spacing w:val="30"/>
          <w:w w:val="101"/>
        </w:rPr>
        <w:t xml:space="preserve"> </w:t>
      </w:r>
      <w:r>
        <w:rPr>
          <w:spacing w:val="12"/>
        </w:rPr>
        <w:t>food</w:t>
      </w:r>
      <w:r>
        <w:rPr>
          <w:spacing w:val="30"/>
          <w:w w:val="101"/>
        </w:rPr>
        <w:t xml:space="preserve"> </w:t>
      </w:r>
      <w:r>
        <w:rPr>
          <w:spacing w:val="12"/>
        </w:rPr>
        <w:t>intake</w:t>
      </w:r>
      <w:r>
        <w:rPr>
          <w:spacing w:val="37"/>
        </w:rPr>
        <w:t xml:space="preserve"> </w:t>
      </w:r>
      <w:r>
        <w:rPr>
          <w:spacing w:val="12"/>
        </w:rPr>
        <w:t>[</w:t>
      </w:r>
      <w:hyperlink w:history="true" w:anchor="bookmark15">
        <w:r>
          <w:rPr>
            <w:color w:val="0080AC"/>
            <w:spacing w:val="12"/>
          </w:rPr>
          <w:t>18</w:t>
        </w:r>
      </w:hyperlink>
      <w:r>
        <w:rPr>
          <w:spacing w:val="12"/>
        </w:rPr>
        <w:t>,</w:t>
      </w:r>
      <w:hyperlink w:history="true" w:anchor="bookmark28">
        <w:r>
          <w:rPr>
            <w:color w:val="0080AC"/>
            <w:spacing w:val="12"/>
          </w:rPr>
          <w:t>36</w:t>
        </w:r>
      </w:hyperlink>
      <w:r>
        <w:rPr>
          <w:spacing w:val="12"/>
        </w:rPr>
        <w:t>].</w:t>
      </w:r>
    </w:p>
    <w:p>
      <w:pPr>
        <w:spacing w:line="286" w:lineRule="auto"/>
        <w:sectPr>
          <w:type w:val="continuous"/>
          <w:pgSz w:w="11905" w:h="15879"/>
          <w:pgMar w:top="155" w:right="735" w:bottom="673" w:left="734" w:header="0" w:footer="520" w:gutter="0"/>
          <w:cols w:equalWidth="0" w:num="2">
            <w:col w:w="5295" w:space="100"/>
            <w:col w:w="5041" w:space="0"/>
          </w:cols>
        </w:sectPr>
        <w:rPr/>
      </w:pPr>
    </w:p>
    <w:p>
      <w:pPr>
        <w:ind w:left="17"/>
        <w:spacing w:line="161" w:lineRule="auto"/>
        <w:tabs>
          <w:tab w:val="left" w:pos="3565"/>
        </w:tabs>
        <w:rPr>
          <w:rFonts w:ascii="Arial" w:hAnsi="Arial" w:eastAsia="Arial" w:cs="Arial"/>
          <w:sz w:val="35"/>
          <w:szCs w:val="35"/>
        </w:rPr>
      </w:pPr>
      <w:bookmarkStart w:name="bookmark29" w:id="3"/>
      <w:bookmarkEnd w:id="3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5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23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3"/>
        </w:rPr>
        <w:t>: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CON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3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3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18,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2023;10:23]</w:t>
      </w:r>
    </w:p>
    <w:p>
      <w:pPr>
        <w:pStyle w:val="BodyText"/>
        <w:spacing w:before="145" w:line="222" w:lineRule="auto"/>
        <w:rPr>
          <w:sz w:val="12"/>
          <w:szCs w:val="12"/>
        </w:rPr>
      </w:pPr>
      <w:r>
        <w:rPr>
          <w:sz w:val="12"/>
          <w:szCs w:val="12"/>
          <w:i/>
          <w:iCs/>
          <w:spacing w:val="7"/>
        </w:rPr>
        <w:t>J.</w:t>
      </w:r>
      <w:r>
        <w:rPr>
          <w:sz w:val="12"/>
          <w:szCs w:val="12"/>
          <w:i/>
          <w:iCs/>
          <w:spacing w:val="18"/>
          <w:w w:val="102"/>
        </w:rPr>
        <w:t xml:space="preserve"> </w:t>
      </w:r>
      <w:r>
        <w:rPr>
          <w:sz w:val="12"/>
          <w:szCs w:val="12"/>
          <w:i/>
          <w:iCs/>
          <w:spacing w:val="7"/>
        </w:rPr>
        <w:t>Salcedo</w:t>
      </w:r>
      <w:r>
        <w:rPr>
          <w:sz w:val="12"/>
          <w:szCs w:val="12"/>
          <w:i/>
          <w:iCs/>
          <w:spacing w:val="23"/>
          <w:w w:val="101"/>
        </w:rPr>
        <w:t xml:space="preserve"> </w:t>
      </w:r>
      <w:r>
        <w:rPr>
          <w:sz w:val="12"/>
          <w:szCs w:val="12"/>
          <w:i/>
          <w:iCs/>
          <w:spacing w:val="7"/>
        </w:rPr>
        <w:t>et</w:t>
      </w:r>
      <w:r>
        <w:rPr>
          <w:sz w:val="12"/>
          <w:szCs w:val="12"/>
          <w:i/>
          <w:iCs/>
          <w:spacing w:val="20"/>
          <w:w w:val="103"/>
        </w:rPr>
        <w:t xml:space="preserve"> </w:t>
      </w:r>
      <w:r>
        <w:rPr>
          <w:sz w:val="12"/>
          <w:szCs w:val="12"/>
          <w:i/>
          <w:iCs/>
          <w:spacing w:val="7"/>
        </w:rPr>
        <w:t>al.</w:t>
      </w:r>
      <w:r>
        <w:rPr>
          <w:sz w:val="12"/>
          <w:szCs w:val="12"/>
          <w:i/>
          <w:iCs/>
          <w:spacing w:val="1"/>
        </w:rPr>
        <w:t xml:space="preserve">                       </w:t>
      </w:r>
      <w:r>
        <w:rPr>
          <w:sz w:val="12"/>
          <w:szCs w:val="12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  <w:i/>
          <w:iCs/>
          <w:spacing w:val="7"/>
        </w:rPr>
        <w:t>Contraception</w:t>
      </w:r>
      <w:r>
        <w:rPr>
          <w:sz w:val="12"/>
          <w:szCs w:val="12"/>
          <w:i/>
          <w:iCs/>
          <w:spacing w:val="17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  <w:r>
        <w:rPr>
          <w:sz w:val="12"/>
          <w:szCs w:val="12"/>
          <w:i/>
          <w:iCs/>
          <w:spacing w:val="22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(xxxx)</w:t>
      </w:r>
      <w:r>
        <w:rPr>
          <w:sz w:val="12"/>
          <w:szCs w:val="12"/>
          <w:i/>
          <w:iCs/>
          <w:spacing w:val="16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</w:p>
    <w:p>
      <w:pPr>
        <w:rPr>
          <w:rFonts w:ascii="Arial"/>
          <w:sz w:val="21"/>
        </w:rPr>
      </w:pPr>
      <w:r/>
    </w:p>
    <w:p>
      <w:pPr>
        <w:pStyle w:val="BodyText"/>
        <w:ind w:left="2228"/>
        <w:spacing w:before="34" w:line="152" w:lineRule="exact"/>
        <w:rPr>
          <w:sz w:val="12"/>
          <w:szCs w:val="12"/>
        </w:rPr>
      </w:pPr>
      <w:r>
        <w:rPr>
          <w:sz w:val="12"/>
          <w:szCs w:val="12"/>
          <w:b/>
          <w:bCs/>
          <w:spacing w:val="6"/>
          <w:position w:val="1"/>
        </w:rPr>
        <w:t>Table</w:t>
      </w:r>
      <w:r>
        <w:rPr>
          <w:sz w:val="12"/>
          <w:szCs w:val="12"/>
          <w:b/>
          <w:bCs/>
          <w:spacing w:val="27"/>
          <w:position w:val="1"/>
        </w:rPr>
        <w:t xml:space="preserve"> </w:t>
      </w:r>
      <w:r>
        <w:rPr>
          <w:sz w:val="12"/>
          <w:szCs w:val="12"/>
          <w:b/>
          <w:bCs/>
          <w:spacing w:val="6"/>
          <w:position w:val="1"/>
        </w:rPr>
        <w:t>1</w:t>
      </w:r>
    </w:p>
    <w:p>
      <w:pPr>
        <w:pStyle w:val="BodyText"/>
        <w:ind w:left="2229"/>
        <w:spacing w:before="20" w:line="222" w:lineRule="auto"/>
        <w:rPr>
          <w:sz w:val="12"/>
          <w:szCs w:val="12"/>
        </w:rPr>
      </w:pPr>
      <w:r>
        <w:pict>
          <v:shape id="_x0000_s10" style="position:absolute;margin-left:111.728pt;margin-top:11.2869pt;mso-position-vertical-relative:text;mso-position-horizontal-relative:text;width:298.9pt;height:0.55pt;z-index:251668480;" filled="false" strokecolor="#000000" strokeweight="0.50pt" coordsize="5977,11" coordorigin="0,0" path="m0,5l5977,5e">
            <v:stroke joinstyle="miter" miterlimit="10"/>
          </v:shape>
        </w:pict>
      </w:r>
      <w:r>
        <w:rPr>
          <w:sz w:val="12"/>
          <w:szCs w:val="12"/>
          <w:spacing w:val="11"/>
        </w:rPr>
        <w:t>World</w:t>
      </w:r>
      <w:r>
        <w:rPr>
          <w:sz w:val="12"/>
          <w:szCs w:val="12"/>
          <w:spacing w:val="30"/>
        </w:rPr>
        <w:t xml:space="preserve"> </w:t>
      </w:r>
      <w:r>
        <w:rPr>
          <w:sz w:val="12"/>
          <w:szCs w:val="12"/>
          <w:spacing w:val="11"/>
        </w:rPr>
        <w:t>Health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11"/>
        </w:rPr>
        <w:t>Organization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11"/>
        </w:rPr>
        <w:t>indications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11"/>
        </w:rPr>
        <w:t>for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11"/>
        </w:rPr>
        <w:t>emergency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11"/>
        </w:rPr>
        <w:t>contraception</w:t>
      </w:r>
      <w:r>
        <w:rPr>
          <w:sz w:val="12"/>
          <w:szCs w:val="12"/>
          <w:spacing w:val="23"/>
          <w:w w:val="103"/>
        </w:rPr>
        <w:t xml:space="preserve"> </w:t>
      </w:r>
      <w:r>
        <w:rPr>
          <w:sz w:val="12"/>
          <w:szCs w:val="12"/>
          <w:spacing w:val="11"/>
        </w:rPr>
        <w:t>use</w:t>
      </w:r>
    </w:p>
    <w:p>
      <w:pPr>
        <w:pStyle w:val="BodyText"/>
        <w:ind w:left="2355"/>
        <w:spacing w:before="155" w:line="222" w:lineRule="auto"/>
        <w:rPr>
          <w:sz w:val="12"/>
          <w:szCs w:val="12"/>
        </w:rPr>
      </w:pPr>
      <w:r>
        <w:rPr>
          <w:sz w:val="12"/>
          <w:szCs w:val="12"/>
          <w:spacing w:val="5"/>
          <w:w w:val="115"/>
        </w:rPr>
        <w:t>Sexual</w:t>
      </w:r>
      <w:r>
        <w:rPr>
          <w:sz w:val="12"/>
          <w:szCs w:val="12"/>
          <w:spacing w:val="41"/>
          <w:w w:val="102"/>
        </w:rPr>
        <w:t xml:space="preserve"> </w:t>
      </w:r>
      <w:r>
        <w:rPr>
          <w:sz w:val="12"/>
          <w:szCs w:val="12"/>
          <w:spacing w:val="5"/>
          <w:w w:val="115"/>
        </w:rPr>
        <w:t>intercourse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5"/>
          <w:w w:val="115"/>
        </w:rPr>
        <w:t>when</w:t>
      </w:r>
      <w:r>
        <w:rPr>
          <w:sz w:val="12"/>
          <w:szCs w:val="12"/>
          <w:spacing w:val="26"/>
          <w:w w:val="103"/>
        </w:rPr>
        <w:t xml:space="preserve"> </w:t>
      </w:r>
      <w:r>
        <w:rPr>
          <w:sz w:val="12"/>
          <w:szCs w:val="12"/>
          <w:spacing w:val="5"/>
          <w:w w:val="115"/>
        </w:rPr>
        <w:t>no</w:t>
      </w:r>
      <w:r>
        <w:rPr>
          <w:sz w:val="12"/>
          <w:szCs w:val="12"/>
          <w:spacing w:val="25"/>
          <w:w w:val="103"/>
        </w:rPr>
        <w:t xml:space="preserve"> </w:t>
      </w:r>
      <w:r>
        <w:rPr>
          <w:sz w:val="12"/>
          <w:szCs w:val="12"/>
          <w:spacing w:val="5"/>
          <w:w w:val="115"/>
        </w:rPr>
        <w:t>contraceptive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5"/>
          <w:w w:val="115"/>
        </w:rPr>
        <w:t>has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5"/>
          <w:w w:val="115"/>
        </w:rPr>
        <w:t>been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5"/>
          <w:w w:val="115"/>
        </w:rPr>
        <w:t>used</w:t>
      </w:r>
    </w:p>
    <w:p>
      <w:pPr>
        <w:pStyle w:val="BodyText"/>
        <w:ind w:left="2355" w:right="2611"/>
        <w:spacing w:before="43" w:line="280" w:lineRule="auto"/>
        <w:rPr>
          <w:sz w:val="12"/>
          <w:szCs w:val="12"/>
        </w:rPr>
      </w:pPr>
      <w:r>
        <w:rPr>
          <w:sz w:val="12"/>
          <w:szCs w:val="12"/>
          <w:spacing w:val="13"/>
        </w:rPr>
        <w:t>Sexual</w:t>
      </w:r>
      <w:r>
        <w:rPr>
          <w:sz w:val="12"/>
          <w:szCs w:val="12"/>
          <w:spacing w:val="29"/>
          <w:w w:val="101"/>
        </w:rPr>
        <w:t xml:space="preserve"> </w:t>
      </w:r>
      <w:r>
        <w:rPr>
          <w:sz w:val="12"/>
          <w:szCs w:val="12"/>
          <w:spacing w:val="13"/>
        </w:rPr>
        <w:t>assault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13"/>
        </w:rPr>
        <w:t>when</w:t>
      </w:r>
      <w:r>
        <w:rPr>
          <w:sz w:val="12"/>
          <w:szCs w:val="12"/>
          <w:spacing w:val="24"/>
          <w:w w:val="103"/>
        </w:rPr>
        <w:t xml:space="preserve"> </w:t>
      </w:r>
      <w:r>
        <w:rPr>
          <w:sz w:val="12"/>
          <w:szCs w:val="12"/>
          <w:spacing w:val="13"/>
        </w:rPr>
        <w:t>the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13"/>
        </w:rPr>
        <w:t>person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13"/>
        </w:rPr>
        <w:t>was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13"/>
        </w:rPr>
        <w:t>not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13"/>
        </w:rPr>
        <w:t>protected</w:t>
      </w:r>
      <w:r>
        <w:rPr>
          <w:sz w:val="12"/>
          <w:szCs w:val="12"/>
          <w:spacing w:val="25"/>
          <w:w w:val="102"/>
        </w:rPr>
        <w:t xml:space="preserve"> </w:t>
      </w:r>
      <w:r>
        <w:rPr>
          <w:sz w:val="12"/>
          <w:szCs w:val="12"/>
          <w:spacing w:val="13"/>
        </w:rPr>
        <w:t>by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2"/>
          <w:szCs w:val="12"/>
          <w:spacing w:val="13"/>
        </w:rPr>
        <w:t>an</w:t>
      </w:r>
      <w:r>
        <w:rPr>
          <w:sz w:val="12"/>
          <w:szCs w:val="12"/>
          <w:spacing w:val="25"/>
          <w:w w:val="103"/>
        </w:rPr>
        <w:t xml:space="preserve"> </w:t>
      </w:r>
      <w:r>
        <w:rPr>
          <w:sz w:val="12"/>
          <w:szCs w:val="12"/>
          <w:spacing w:val="13"/>
        </w:rPr>
        <w:t>effective</w:t>
      </w:r>
      <w:r>
        <w:rPr>
          <w:sz w:val="12"/>
          <w:szCs w:val="12"/>
          <w:spacing w:val="26"/>
          <w:w w:val="101"/>
        </w:rPr>
        <w:t xml:space="preserve"> </w:t>
      </w:r>
      <w:r>
        <w:rPr>
          <w:sz w:val="12"/>
          <w:szCs w:val="12"/>
          <w:spacing w:val="13"/>
        </w:rPr>
        <w:t>contraceptive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13"/>
        </w:rPr>
        <w:t>method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12"/>
        </w:rPr>
        <w:t>Sexual</w:t>
      </w:r>
      <w:r>
        <w:rPr>
          <w:sz w:val="12"/>
          <w:szCs w:val="12"/>
          <w:spacing w:val="38"/>
        </w:rPr>
        <w:t xml:space="preserve"> </w:t>
      </w:r>
      <w:r>
        <w:rPr>
          <w:sz w:val="12"/>
          <w:szCs w:val="12"/>
          <w:spacing w:val="12"/>
        </w:rPr>
        <w:t>intercourse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12"/>
        </w:rPr>
        <w:t>where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12"/>
        </w:rPr>
        <w:t>there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12"/>
        </w:rPr>
        <w:t>is</w:t>
      </w:r>
      <w:r>
        <w:rPr>
          <w:sz w:val="12"/>
          <w:szCs w:val="12"/>
          <w:spacing w:val="25"/>
          <w:w w:val="103"/>
        </w:rPr>
        <w:t xml:space="preserve"> </w:t>
      </w:r>
      <w:r>
        <w:rPr>
          <w:sz w:val="12"/>
          <w:szCs w:val="12"/>
          <w:spacing w:val="12"/>
        </w:rPr>
        <w:t>concern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12"/>
        </w:rPr>
        <w:t>for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12"/>
        </w:rPr>
        <w:t>contraceptive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12"/>
        </w:rPr>
        <w:t>failure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12"/>
        </w:rPr>
        <w:t>or</w:t>
      </w:r>
      <w:r>
        <w:rPr>
          <w:sz w:val="12"/>
          <w:szCs w:val="12"/>
          <w:spacing w:val="26"/>
          <w:w w:val="101"/>
        </w:rPr>
        <w:t xml:space="preserve"> </w:t>
      </w:r>
      <w:r>
        <w:rPr>
          <w:sz w:val="12"/>
          <w:szCs w:val="12"/>
          <w:spacing w:val="12"/>
        </w:rPr>
        <w:t>misuse,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12"/>
        </w:rPr>
        <w:t>including:</w:t>
      </w:r>
    </w:p>
    <w:p>
      <w:pPr>
        <w:spacing w:line="21" w:lineRule="exact"/>
        <w:rPr/>
      </w:pPr>
      <w:r/>
    </w:p>
    <w:tbl>
      <w:tblPr>
        <w:tblStyle w:val="TableNormal"/>
        <w:tblW w:w="5977" w:type="dxa"/>
        <w:tblInd w:w="22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39"/>
        <w:gridCol w:w="3838"/>
      </w:tblGrid>
      <w:tr>
        <w:trPr>
          <w:trHeight w:val="14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126"/>
              <w:spacing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Condoms</w:t>
            </w:r>
          </w:p>
        </w:tc>
        <w:tc>
          <w:tcPr>
            <w:tcW w:w="3838" w:type="dxa"/>
            <w:vAlign w:val="top"/>
          </w:tcPr>
          <w:p>
            <w:pPr>
              <w:pStyle w:val="TableText"/>
              <w:ind w:left="139"/>
              <w:spacing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Breakage,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slippage,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incorrect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use</w:t>
            </w:r>
          </w:p>
        </w:tc>
      </w:tr>
      <w:tr>
        <w:trPr>
          <w:trHeight w:val="342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125" w:right="767"/>
              <w:spacing w:before="22" w:line="2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Combined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hormonal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contraceptive</w:t>
            </w:r>
            <w:r>
              <w:rPr>
                <w:sz w:val="12"/>
                <w:szCs w:val="12"/>
                <w:spacing w:val="3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pills</w:t>
            </w:r>
          </w:p>
        </w:tc>
        <w:tc>
          <w:tcPr>
            <w:tcW w:w="3838" w:type="dxa"/>
            <w:vAlign w:val="top"/>
          </w:tcPr>
          <w:p>
            <w:pPr>
              <w:pStyle w:val="TableText"/>
              <w:ind w:left="133"/>
              <w:spacing w:before="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Three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or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more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consecutively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missed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pil</w:t>
            </w:r>
            <w:r>
              <w:rPr>
                <w:sz w:val="12"/>
                <w:szCs w:val="12"/>
                <w:spacing w:val="11"/>
              </w:rPr>
              <w:t>ls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or</w:t>
            </w:r>
          </w:p>
          <w:p>
            <w:pPr>
              <w:pStyle w:val="TableText"/>
              <w:ind w:left="133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Three</w:t>
            </w:r>
            <w:r>
              <w:rPr>
                <w:sz w:val="12"/>
                <w:szCs w:val="12"/>
                <w:spacing w:val="38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days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late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during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ﬁrst</w:t>
            </w:r>
            <w:r>
              <w:rPr>
                <w:sz w:val="12"/>
                <w:szCs w:val="12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week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 the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cycle</w:t>
            </w:r>
          </w:p>
        </w:tc>
      </w:tr>
      <w:tr>
        <w:trPr>
          <w:trHeight w:val="341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126"/>
              <w:spacing w:before="2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Progesterone-only</w:t>
            </w:r>
          </w:p>
          <w:p>
            <w:pPr>
              <w:pStyle w:val="TableText"/>
              <w:ind w:left="125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contraceptive</w:t>
            </w:r>
            <w:r>
              <w:rPr>
                <w:sz w:val="12"/>
                <w:szCs w:val="12"/>
                <w:spacing w:val="3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pills</w:t>
            </w:r>
          </w:p>
        </w:tc>
        <w:tc>
          <w:tcPr>
            <w:tcW w:w="3838" w:type="dxa"/>
            <w:vAlign w:val="top"/>
          </w:tcPr>
          <w:p>
            <w:pPr>
              <w:pStyle w:val="TableText"/>
              <w:ind w:left="138" w:right="439" w:hanging="5"/>
              <w:spacing w:before="22" w:line="2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Three</w:t>
            </w:r>
            <w:r>
              <w:rPr>
                <w:sz w:val="12"/>
                <w:szCs w:val="12"/>
                <w:spacing w:val="3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or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more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hours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late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from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usual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pill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use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time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more</w:t>
            </w:r>
            <w:r>
              <w:rPr>
                <w:sz w:val="12"/>
                <w:szCs w:val="12"/>
                <w:spacing w:val="42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than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27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h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after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previous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pill</w:t>
            </w:r>
          </w:p>
        </w:tc>
      </w:tr>
      <w:tr>
        <w:trPr>
          <w:trHeight w:val="342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126" w:right="133"/>
              <w:spacing w:before="24" w:line="2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Desogestrel-only</w:t>
            </w:r>
            <w:r>
              <w:rPr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contraceptive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pills</w:t>
            </w:r>
          </w:p>
        </w:tc>
        <w:tc>
          <w:tcPr>
            <w:tcW w:w="3838" w:type="dxa"/>
            <w:vAlign w:val="top"/>
          </w:tcPr>
          <w:p>
            <w:pPr>
              <w:pStyle w:val="TableText"/>
              <w:ind w:left="138" w:right="627" w:hanging="5"/>
              <w:spacing w:before="24" w:line="2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Twelve</w:t>
            </w:r>
            <w:r>
              <w:rPr>
                <w:sz w:val="12"/>
                <w:szCs w:val="12"/>
                <w:spacing w:val="3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or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more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hours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from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usual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pill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use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time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more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than</w:t>
            </w:r>
            <w:r>
              <w:rPr>
                <w:sz w:val="12"/>
                <w:szCs w:val="12"/>
                <w:spacing w:val="23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36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h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after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the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previous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pill</w:t>
            </w:r>
          </w:p>
        </w:tc>
      </w:tr>
      <w:tr>
        <w:trPr>
          <w:trHeight w:val="342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126" w:right="457"/>
              <w:spacing w:before="24" w:line="2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9"/>
              </w:rPr>
              <w:t>Norethisterone</w:t>
            </w:r>
            <w:r>
              <w:rPr>
                <w:sz w:val="12"/>
                <w:szCs w:val="12"/>
                <w:spacing w:val="3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enanthate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  <w:w w:val="116"/>
              </w:rPr>
              <w:t>injection</w:t>
            </w:r>
          </w:p>
        </w:tc>
        <w:tc>
          <w:tcPr>
            <w:tcW w:w="3838" w:type="dxa"/>
            <w:vAlign w:val="top"/>
          </w:tcPr>
          <w:p>
            <w:pPr>
              <w:pStyle w:val="TableText"/>
              <w:ind w:left="133"/>
              <w:spacing w:before="2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Two</w:t>
            </w:r>
            <w:r>
              <w:rPr>
                <w:sz w:val="12"/>
                <w:szCs w:val="12"/>
                <w:spacing w:val="30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more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weeks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late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injection</w:t>
            </w:r>
          </w:p>
        </w:tc>
      </w:tr>
      <w:tr>
        <w:trPr>
          <w:trHeight w:val="341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125" w:right="278" w:firstLine="1"/>
              <w:spacing w:before="26" w:line="2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6"/>
              </w:rPr>
              <w:t>Depot-medroxyprogesterone</w:t>
            </w:r>
            <w:r>
              <w:rPr>
                <w:sz w:val="12"/>
                <w:szCs w:val="12"/>
                <w:spacing w:val="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acetate</w:t>
            </w:r>
            <w:r>
              <w:rPr>
                <w:sz w:val="12"/>
                <w:szCs w:val="12"/>
                <w:spacing w:val="31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injection</w:t>
            </w:r>
          </w:p>
        </w:tc>
        <w:tc>
          <w:tcPr>
            <w:tcW w:w="3838" w:type="dxa"/>
            <w:vAlign w:val="top"/>
          </w:tcPr>
          <w:p>
            <w:pPr>
              <w:pStyle w:val="TableText"/>
              <w:ind w:left="139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Four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more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weeks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late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inje</w:t>
            </w:r>
            <w:r>
              <w:rPr>
                <w:sz w:val="12"/>
                <w:szCs w:val="12"/>
                <w:spacing w:val="11"/>
              </w:rPr>
              <w:t>ction</w:t>
            </w:r>
          </w:p>
        </w:tc>
      </w:tr>
      <w:tr>
        <w:trPr>
          <w:trHeight w:val="341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125" w:right="763"/>
              <w:spacing w:before="27" w:line="2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Combined</w:t>
            </w:r>
            <w:r>
              <w:rPr>
                <w:sz w:val="12"/>
                <w:szCs w:val="12"/>
                <w:spacing w:val="3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injectable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contraceptive</w:t>
            </w:r>
          </w:p>
        </w:tc>
        <w:tc>
          <w:tcPr>
            <w:tcW w:w="3838" w:type="dxa"/>
            <w:vAlign w:val="top"/>
          </w:tcPr>
          <w:p>
            <w:pPr>
              <w:pStyle w:val="TableText"/>
              <w:ind w:left="139"/>
              <w:spacing w:before="2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Seven</w:t>
            </w:r>
            <w:r>
              <w:rPr>
                <w:sz w:val="12"/>
                <w:szCs w:val="12"/>
                <w:spacing w:val="3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more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days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late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for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injection</w:t>
            </w:r>
          </w:p>
        </w:tc>
      </w:tr>
      <w:tr>
        <w:trPr>
          <w:trHeight w:val="171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126"/>
              <w:spacing w:before="2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Cervical</w:t>
            </w:r>
            <w:r>
              <w:rPr>
                <w:sz w:val="12"/>
                <w:szCs w:val="12"/>
                <w:spacing w:val="41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cap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or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diaphragm</w:t>
            </w:r>
          </w:p>
        </w:tc>
        <w:tc>
          <w:tcPr>
            <w:tcW w:w="3838" w:type="dxa"/>
            <w:vAlign w:val="top"/>
          </w:tcPr>
          <w:p>
            <w:pPr>
              <w:pStyle w:val="TableText"/>
              <w:ind w:left="139"/>
              <w:spacing w:before="2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Dislodgement,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breakage,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tearing,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or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early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removal</w:t>
            </w:r>
          </w:p>
        </w:tc>
      </w:tr>
      <w:tr>
        <w:trPr>
          <w:trHeight w:val="171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120"/>
              <w:spacing w:before="2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w w:val="120"/>
              </w:rPr>
              <w:t>Withdrawal</w:t>
            </w:r>
          </w:p>
        </w:tc>
        <w:tc>
          <w:tcPr>
            <w:tcW w:w="3838" w:type="dxa"/>
            <w:vAlign w:val="top"/>
          </w:tcPr>
          <w:p>
            <w:pPr>
              <w:pStyle w:val="TableText"/>
              <w:ind w:left="139"/>
              <w:spacing w:before="29" w:line="22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Failed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withdrawal</w:t>
            </w:r>
          </w:p>
        </w:tc>
      </w:tr>
      <w:tr>
        <w:trPr>
          <w:trHeight w:val="171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126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Spermicide</w:t>
            </w:r>
          </w:p>
        </w:tc>
        <w:tc>
          <w:tcPr>
            <w:tcW w:w="3838" w:type="dxa"/>
            <w:vAlign w:val="top"/>
          </w:tcPr>
          <w:p>
            <w:pPr>
              <w:pStyle w:val="TableText"/>
              <w:ind w:left="139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Failure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melt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prior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inte</w:t>
            </w:r>
            <w:r>
              <w:rPr>
                <w:sz w:val="12"/>
                <w:szCs w:val="12"/>
                <w:spacing w:val="11"/>
              </w:rPr>
              <w:t>rcourse</w:t>
            </w:r>
          </w:p>
        </w:tc>
      </w:tr>
      <w:tr>
        <w:trPr>
          <w:trHeight w:val="342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126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5"/>
              </w:rPr>
              <w:t>Fertility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awareness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methods</w:t>
            </w:r>
          </w:p>
        </w:tc>
        <w:tc>
          <w:tcPr>
            <w:tcW w:w="3838" w:type="dxa"/>
            <w:vAlign w:val="top"/>
          </w:tcPr>
          <w:p>
            <w:pPr>
              <w:pStyle w:val="TableText"/>
              <w:ind w:left="138" w:right="211"/>
              <w:spacing w:before="30" w:line="2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Miscalculation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 abstinence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period,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failure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to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abstain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or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use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barrier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ferti</w:t>
            </w:r>
            <w:r>
              <w:rPr>
                <w:sz w:val="12"/>
                <w:szCs w:val="12"/>
                <w:spacing w:val="11"/>
              </w:rPr>
              <w:t>le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days</w:t>
            </w:r>
          </w:p>
        </w:tc>
      </w:tr>
      <w:tr>
        <w:trPr>
          <w:trHeight w:val="233" w:hRule="atLeast"/>
        </w:trPr>
        <w:tc>
          <w:tcPr>
            <w:tcW w:w="213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6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7"/>
              </w:rPr>
              <w:t>Intrauterine</w:t>
            </w:r>
            <w:r>
              <w:rPr>
                <w:sz w:val="12"/>
                <w:szCs w:val="12"/>
                <w:spacing w:val="3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device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or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implant</w:t>
            </w:r>
          </w:p>
        </w:tc>
        <w:tc>
          <w:tcPr>
            <w:tcW w:w="383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9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Device</w:t>
            </w:r>
            <w:r>
              <w:rPr>
                <w:sz w:val="12"/>
                <w:szCs w:val="12"/>
                <w:spacing w:val="29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expulsion</w:t>
            </w:r>
          </w:p>
        </w:tc>
      </w:tr>
    </w:tbl>
    <w:p>
      <w:pPr>
        <w:pStyle w:val="BodyText"/>
        <w:ind w:left="2235" w:right="2223"/>
        <w:spacing w:before="70" w:line="280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Data</w:t>
      </w:r>
      <w:r>
        <w:rPr>
          <w:sz w:val="12"/>
          <w:szCs w:val="12"/>
          <w:spacing w:val="28"/>
          <w:w w:val="102"/>
        </w:rPr>
        <w:t xml:space="preserve"> </w:t>
      </w:r>
      <w:r>
        <w:rPr>
          <w:sz w:val="12"/>
          <w:szCs w:val="12"/>
          <w:spacing w:val="11"/>
        </w:rPr>
        <w:t>from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11"/>
        </w:rPr>
        <w:t>selected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11"/>
        </w:rPr>
        <w:t>practice</w:t>
      </w:r>
      <w:r>
        <w:rPr>
          <w:sz w:val="12"/>
          <w:szCs w:val="12"/>
          <w:spacing w:val="27"/>
          <w:w w:val="103"/>
        </w:rPr>
        <w:t xml:space="preserve"> </w:t>
      </w:r>
      <w:r>
        <w:rPr>
          <w:sz w:val="12"/>
          <w:szCs w:val="12"/>
          <w:spacing w:val="11"/>
        </w:rPr>
        <w:t>recommendations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11"/>
        </w:rPr>
        <w:t>for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11"/>
        </w:rPr>
        <w:t>contraceptive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11"/>
        </w:rPr>
        <w:t>use.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11"/>
        </w:rPr>
        <w:t>3rd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11"/>
        </w:rPr>
        <w:t>ed.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11"/>
        </w:rPr>
        <w:t>Geneva: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11"/>
        </w:rPr>
        <w:t>World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11"/>
        </w:rPr>
        <w:t>Heal</w:t>
      </w:r>
      <w:r>
        <w:rPr>
          <w:sz w:val="12"/>
          <w:szCs w:val="12"/>
          <w:spacing w:val="10"/>
        </w:rPr>
        <w:t>th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Organization;</w:t>
      </w:r>
      <w:r>
        <w:rPr>
          <w:sz w:val="12"/>
          <w:szCs w:val="12"/>
          <w:spacing w:val="33"/>
          <w:w w:val="102"/>
        </w:rPr>
        <w:t xml:space="preserve"> </w:t>
      </w:r>
      <w:r>
        <w:rPr>
          <w:sz w:val="12"/>
          <w:szCs w:val="12"/>
          <w:spacing w:val="9"/>
        </w:rPr>
        <w:t>2016.</w:t>
      </w:r>
    </w:p>
    <w:p>
      <w:pPr>
        <w:spacing w:before="111"/>
        <w:rPr/>
      </w:pPr>
      <w:r/>
    </w:p>
    <w:p>
      <w:pPr>
        <w:sectPr>
          <w:footerReference w:type="default" r:id="rId10"/>
          <w:pgSz w:w="11905" w:h="15879"/>
          <w:pgMar w:top="155" w:right="733" w:bottom="673" w:left="734" w:header="0" w:footer="521" w:gutter="0"/>
          <w:cols w:equalWidth="0" w:num="1">
            <w:col w:w="10438" w:space="0"/>
          </w:cols>
        </w:sectPr>
        <w:rPr/>
      </w:pPr>
    </w:p>
    <w:p>
      <w:pPr>
        <w:pStyle w:val="BodyText"/>
        <w:ind w:left="18" w:right="249" w:firstLine="246"/>
        <w:spacing w:before="28" w:line="290" w:lineRule="auto"/>
        <w:jc w:val="both"/>
        <w:rPr/>
      </w:pPr>
      <w:r>
        <w:rPr>
          <w:spacing w:val="16"/>
        </w:rPr>
        <w:t>Immunosuppressed</w:t>
      </w:r>
      <w:r>
        <w:rPr>
          <w:spacing w:val="5"/>
        </w:rPr>
        <w:t xml:space="preserve">  </w:t>
      </w:r>
      <w:r>
        <w:rPr>
          <w:spacing w:val="16"/>
        </w:rPr>
        <w:t>patients</w:t>
      </w:r>
      <w:r>
        <w:rPr>
          <w:spacing w:val="7"/>
        </w:rPr>
        <w:t xml:space="preserve">  </w:t>
      </w:r>
      <w:r>
        <w:rPr>
          <w:spacing w:val="16"/>
        </w:rPr>
        <w:t>should</w:t>
      </w:r>
      <w:r>
        <w:rPr>
          <w:spacing w:val="5"/>
        </w:rPr>
        <w:t xml:space="preserve">  </w:t>
      </w:r>
      <w:r>
        <w:rPr>
          <w:spacing w:val="16"/>
        </w:rPr>
        <w:t>be</w:t>
      </w:r>
      <w:r>
        <w:rPr>
          <w:spacing w:val="5"/>
        </w:rPr>
        <w:t xml:space="preserve">  </w:t>
      </w:r>
      <w:r>
        <w:rPr>
          <w:spacing w:val="16"/>
        </w:rPr>
        <w:t>considered</w:t>
      </w:r>
      <w:r>
        <w:rPr>
          <w:spacing w:val="5"/>
        </w:rPr>
        <w:t xml:space="preserve">  </w:t>
      </w:r>
      <w:r>
        <w:rPr>
          <w:spacing w:val="16"/>
        </w:rPr>
        <w:t>a</w:t>
      </w:r>
      <w:r>
        <w:rPr>
          <w:spacing w:val="15"/>
        </w:rPr>
        <w:t>ppropriate</w:t>
      </w:r>
      <w:r>
        <w:rPr>
          <w:spacing w:val="1"/>
        </w:rPr>
        <w:t xml:space="preserve"> </w:t>
      </w:r>
      <w:r>
        <w:rPr>
          <w:spacing w:val="12"/>
        </w:rPr>
        <w:t>candidates</w:t>
      </w:r>
      <w:r>
        <w:rPr>
          <w:spacing w:val="28"/>
          <w:w w:val="101"/>
        </w:rPr>
        <w:t xml:space="preserve"> </w:t>
      </w:r>
      <w:r>
        <w:rPr>
          <w:spacing w:val="12"/>
        </w:rPr>
        <w:t>for</w:t>
      </w:r>
      <w:r>
        <w:rPr>
          <w:spacing w:val="28"/>
          <w:w w:val="101"/>
        </w:rPr>
        <w:t xml:space="preserve"> </w:t>
      </w:r>
      <w:r>
        <w:rPr>
          <w:spacing w:val="12"/>
        </w:rPr>
        <w:t>IUDs</w:t>
      </w:r>
      <w:r>
        <w:rPr>
          <w:spacing w:val="28"/>
          <w:w w:val="101"/>
        </w:rPr>
        <w:t xml:space="preserve"> </w:t>
      </w:r>
      <w:r>
        <w:rPr>
          <w:spacing w:val="12"/>
        </w:rPr>
        <w:t>for</w:t>
      </w:r>
      <w:r>
        <w:rPr>
          <w:spacing w:val="28"/>
          <w:w w:val="101"/>
        </w:rPr>
        <w:t xml:space="preserve"> </w:t>
      </w:r>
      <w:r>
        <w:rPr>
          <w:spacing w:val="12"/>
        </w:rPr>
        <w:t>EC,</w:t>
      </w:r>
      <w:r>
        <w:rPr>
          <w:spacing w:val="24"/>
          <w:w w:val="102"/>
        </w:rPr>
        <w:t xml:space="preserve"> </w:t>
      </w:r>
      <w:r>
        <w:rPr>
          <w:spacing w:val="12"/>
        </w:rPr>
        <w:t>given</w:t>
      </w:r>
      <w:r>
        <w:rPr>
          <w:spacing w:val="26"/>
        </w:rPr>
        <w:t xml:space="preserve"> </w:t>
      </w:r>
      <w:r>
        <w:rPr>
          <w:spacing w:val="12"/>
        </w:rPr>
        <w:t>the</w:t>
      </w:r>
      <w:r>
        <w:rPr>
          <w:spacing w:val="27"/>
          <w:w w:val="102"/>
        </w:rPr>
        <w:t xml:space="preserve"> </w:t>
      </w:r>
      <w:r>
        <w:rPr>
          <w:spacing w:val="12"/>
        </w:rPr>
        <w:t>current</w:t>
      </w:r>
      <w:r>
        <w:rPr>
          <w:spacing w:val="26"/>
          <w:w w:val="102"/>
        </w:rPr>
        <w:t xml:space="preserve"> </w:t>
      </w:r>
      <w:r>
        <w:rPr>
          <w:spacing w:val="12"/>
        </w:rPr>
        <w:t>understanding</w:t>
      </w:r>
      <w:r>
        <w:rPr>
          <w:spacing w:val="27"/>
          <w:w w:val="101"/>
        </w:rPr>
        <w:t xml:space="preserve"> </w:t>
      </w:r>
      <w:r>
        <w:rPr>
          <w:spacing w:val="12"/>
        </w:rPr>
        <w:t>of IUD</w:t>
      </w:r>
      <w:r>
        <w:rPr/>
        <w:t xml:space="preserve"> </w:t>
      </w:r>
      <w:r>
        <w:rPr>
          <w:spacing w:val="15"/>
        </w:rPr>
        <w:t>mechanisms</w:t>
      </w:r>
      <w:r>
        <w:rPr>
          <w:spacing w:val="28"/>
          <w:w w:val="102"/>
        </w:rPr>
        <w:t xml:space="preserve"> </w:t>
      </w:r>
      <w:r>
        <w:rPr>
          <w:spacing w:val="15"/>
        </w:rPr>
        <w:t>of action,</w:t>
      </w:r>
      <w:r>
        <w:rPr>
          <w:spacing w:val="27"/>
          <w:w w:val="102"/>
        </w:rPr>
        <w:t xml:space="preserve"> </w:t>
      </w:r>
      <w:r>
        <w:rPr>
          <w:spacing w:val="15"/>
        </w:rPr>
        <w:t>absence</w:t>
      </w:r>
      <w:r>
        <w:rPr>
          <w:spacing w:val="28"/>
        </w:rPr>
        <w:t xml:space="preserve"> </w:t>
      </w:r>
      <w:r>
        <w:rPr>
          <w:spacing w:val="15"/>
        </w:rPr>
        <w:t>of evi</w:t>
      </w:r>
      <w:r>
        <w:rPr>
          <w:spacing w:val="14"/>
        </w:rPr>
        <w:t>dence</w:t>
      </w:r>
      <w:r>
        <w:rPr>
          <w:spacing w:val="29"/>
        </w:rPr>
        <w:t xml:space="preserve"> </w:t>
      </w:r>
      <w:r>
        <w:rPr>
          <w:spacing w:val="14"/>
        </w:rPr>
        <w:t>for</w:t>
      </w:r>
      <w:r>
        <w:rPr>
          <w:spacing w:val="30"/>
          <w:w w:val="101"/>
        </w:rPr>
        <w:t xml:space="preserve"> </w:t>
      </w:r>
      <w:r>
        <w:rPr>
          <w:spacing w:val="14"/>
        </w:rPr>
        <w:t>systemic</w:t>
      </w:r>
      <w:r>
        <w:rPr>
          <w:spacing w:val="29"/>
          <w:w w:val="101"/>
        </w:rPr>
        <w:t xml:space="preserve"> </w:t>
      </w:r>
      <w:r>
        <w:rPr>
          <w:spacing w:val="14"/>
        </w:rPr>
        <w:t>inﬂamma-</w:t>
      </w:r>
      <w:r>
        <w:rPr/>
        <w:t xml:space="preserve"> </w:t>
      </w:r>
      <w:r>
        <w:rPr>
          <w:spacing w:val="12"/>
        </w:rPr>
        <w:t>tion</w:t>
      </w:r>
      <w:r>
        <w:rPr>
          <w:spacing w:val="4"/>
        </w:rPr>
        <w:t xml:space="preserve">  </w:t>
      </w:r>
      <w:r>
        <w:rPr>
          <w:spacing w:val="12"/>
        </w:rPr>
        <w:t>following</w:t>
      </w:r>
      <w:r>
        <w:rPr>
          <w:spacing w:val="4"/>
        </w:rPr>
        <w:t xml:space="preserve">  </w:t>
      </w:r>
      <w:r>
        <w:rPr>
          <w:spacing w:val="12"/>
        </w:rPr>
        <w:t>LNG</w:t>
      </w:r>
      <w:r>
        <w:rPr>
          <w:spacing w:val="5"/>
        </w:rPr>
        <w:t xml:space="preserve">  </w:t>
      </w:r>
      <w:r>
        <w:rPr>
          <w:spacing w:val="12"/>
        </w:rPr>
        <w:t>IUD</w:t>
      </w:r>
      <w:r>
        <w:rPr>
          <w:spacing w:val="4"/>
        </w:rPr>
        <w:t xml:space="preserve">  </w:t>
      </w:r>
      <w:r>
        <w:rPr>
          <w:spacing w:val="12"/>
        </w:rPr>
        <w:t>placemen</w:t>
      </w:r>
      <w:r>
        <w:rPr>
          <w:spacing w:val="11"/>
        </w:rPr>
        <w:t>t,</w:t>
      </w:r>
      <w:r>
        <w:rPr>
          <w:spacing w:val="4"/>
        </w:rPr>
        <w:t xml:space="preserve">  </w:t>
      </w:r>
      <w:r>
        <w:rPr>
          <w:spacing w:val="11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evidence</w:t>
      </w:r>
      <w:r>
        <w:rPr>
          <w:spacing w:val="5"/>
        </w:rPr>
        <w:t xml:space="preserve">  </w:t>
      </w:r>
      <w:r>
        <w:rPr>
          <w:spacing w:val="11"/>
        </w:rPr>
        <w:t>for</w:t>
      </w:r>
      <w:r>
        <w:rPr>
          <w:spacing w:val="3"/>
        </w:rPr>
        <w:t xml:space="preserve">  </w:t>
      </w:r>
      <w:r>
        <w:rPr>
          <w:spacing w:val="11"/>
        </w:rPr>
        <w:t>a</w:t>
      </w:r>
      <w:r>
        <w:rPr>
          <w:spacing w:val="5"/>
        </w:rPr>
        <w:t xml:space="preserve">  </w:t>
      </w:r>
      <w:r>
        <w:rPr>
          <w:spacing w:val="11"/>
        </w:rPr>
        <w:t>sterile</w:t>
      </w:r>
      <w:r>
        <w:rPr>
          <w:spacing w:val="5"/>
        </w:rPr>
        <w:t xml:space="preserve">  </w:t>
      </w:r>
      <w:r>
        <w:rPr>
          <w:spacing w:val="11"/>
        </w:rPr>
        <w:t>in-</w:t>
      </w:r>
      <w:r>
        <w:rPr/>
        <w:t xml:space="preserve"> </w:t>
      </w:r>
      <w:r>
        <w:rPr>
          <w:spacing w:val="14"/>
        </w:rPr>
        <w:t>trauterine</w:t>
      </w:r>
      <w:r>
        <w:rPr>
          <w:spacing w:val="25"/>
        </w:rPr>
        <w:t xml:space="preserve"> </w:t>
      </w:r>
      <w:r>
        <w:rPr>
          <w:spacing w:val="14"/>
        </w:rPr>
        <w:t>inﬂammatory</w:t>
      </w:r>
      <w:r>
        <w:rPr>
          <w:spacing w:val="24"/>
          <w:w w:val="101"/>
        </w:rPr>
        <w:t xml:space="preserve"> </w:t>
      </w:r>
      <w:r>
        <w:rPr>
          <w:spacing w:val="14"/>
        </w:rPr>
        <w:t>response</w:t>
      </w:r>
      <w:r>
        <w:rPr>
          <w:spacing w:val="22"/>
          <w:w w:val="102"/>
        </w:rPr>
        <w:t xml:space="preserve"> </w:t>
      </w:r>
      <w:r>
        <w:rPr>
          <w:spacing w:val="14"/>
        </w:rPr>
        <w:t>after</w:t>
      </w:r>
      <w:r>
        <w:rPr>
          <w:spacing w:val="24"/>
          <w:w w:val="101"/>
        </w:rPr>
        <w:t xml:space="preserve"> </w:t>
      </w:r>
      <w:r>
        <w:rPr>
          <w:spacing w:val="14"/>
        </w:rPr>
        <w:t>IUD</w:t>
      </w:r>
      <w:r>
        <w:rPr>
          <w:spacing w:val="24"/>
          <w:w w:val="102"/>
        </w:rPr>
        <w:t xml:space="preserve"> </w:t>
      </w:r>
      <w:r>
        <w:rPr>
          <w:spacing w:val="14"/>
        </w:rPr>
        <w:t>insertion</w:t>
      </w:r>
      <w:r>
        <w:rPr>
          <w:spacing w:val="24"/>
          <w:w w:val="101"/>
        </w:rPr>
        <w:t xml:space="preserve"> </w:t>
      </w:r>
      <w:r>
        <w:rPr>
          <w:spacing w:val="14"/>
        </w:rPr>
        <w:t>in</w:t>
      </w:r>
      <w:r>
        <w:rPr>
          <w:spacing w:val="25"/>
          <w:w w:val="101"/>
        </w:rPr>
        <w:t xml:space="preserve"> </w:t>
      </w:r>
      <w:r>
        <w:rPr>
          <w:spacing w:val="14"/>
        </w:rPr>
        <w:t>sol</w:t>
      </w:r>
      <w:r>
        <w:rPr>
          <w:spacing w:val="13"/>
        </w:rPr>
        <w:t>id</w:t>
      </w:r>
      <w:r>
        <w:rPr>
          <w:spacing w:val="23"/>
          <w:w w:val="102"/>
        </w:rPr>
        <w:t xml:space="preserve"> </w:t>
      </w:r>
      <w:r>
        <w:rPr>
          <w:spacing w:val="13"/>
        </w:rPr>
        <w:t>organ</w:t>
      </w:r>
      <w:r>
        <w:rPr/>
        <w:t xml:space="preserve"> </w:t>
      </w:r>
      <w:r>
        <w:rPr>
          <w:spacing w:val="16"/>
        </w:rPr>
        <w:t>transplant</w:t>
      </w:r>
      <w:r>
        <w:rPr>
          <w:spacing w:val="31"/>
        </w:rPr>
        <w:t xml:space="preserve"> </w:t>
      </w:r>
      <w:r>
        <w:rPr>
          <w:spacing w:val="16"/>
        </w:rPr>
        <w:t>and</w:t>
      </w:r>
      <w:r>
        <w:rPr>
          <w:spacing w:val="32"/>
        </w:rPr>
        <w:t xml:space="preserve"> </w:t>
      </w:r>
      <w:r>
        <w:rPr>
          <w:spacing w:val="16"/>
        </w:rPr>
        <w:t>patients</w:t>
      </w:r>
      <w:r>
        <w:rPr>
          <w:spacing w:val="27"/>
        </w:rPr>
        <w:t xml:space="preserve"> </w:t>
      </w:r>
      <w:r>
        <w:rPr>
          <w:spacing w:val="16"/>
        </w:rPr>
        <w:t>with</w:t>
      </w:r>
      <w:r>
        <w:rPr>
          <w:spacing w:val="31"/>
          <w:w w:val="101"/>
        </w:rPr>
        <w:t xml:space="preserve"> </w:t>
      </w:r>
      <w:r>
        <w:rPr>
          <w:spacing w:val="16"/>
        </w:rPr>
        <w:t>other</w:t>
      </w:r>
      <w:r>
        <w:rPr>
          <w:spacing w:val="32"/>
          <w:w w:val="101"/>
        </w:rPr>
        <w:t xml:space="preserve"> </w:t>
      </w:r>
      <w:r>
        <w:rPr>
          <w:spacing w:val="16"/>
        </w:rPr>
        <w:t>i</w:t>
      </w:r>
      <w:r>
        <w:rPr>
          <w:spacing w:val="15"/>
        </w:rPr>
        <w:t>mmunosuppressive</w:t>
      </w:r>
      <w:r>
        <w:rPr>
          <w:spacing w:val="31"/>
        </w:rPr>
        <w:t xml:space="preserve"> </w:t>
      </w:r>
      <w:r>
        <w:rPr>
          <w:spacing w:val="15"/>
        </w:rPr>
        <w:t>conditions.</w:t>
      </w:r>
      <w:r>
        <w:rPr/>
        <w:t xml:space="preserve"> </w:t>
      </w:r>
      <w:r>
        <w:rPr>
          <w:spacing w:val="14"/>
        </w:rPr>
        <w:t>Additionally,</w:t>
      </w:r>
      <w:r>
        <w:rPr>
          <w:spacing w:val="35"/>
          <w:w w:val="102"/>
        </w:rPr>
        <w:t xml:space="preserve"> </w:t>
      </w:r>
      <w:r>
        <w:rPr>
          <w:spacing w:val="14"/>
        </w:rPr>
        <w:t>while</w:t>
      </w:r>
      <w:r>
        <w:rPr/>
        <w:t xml:space="preserve">  </w:t>
      </w:r>
      <w:r>
        <w:rPr>
          <w:spacing w:val="14"/>
        </w:rPr>
        <w:t>ther</w:t>
      </w:r>
      <w:r>
        <w:rPr>
          <w:spacing w:val="13"/>
        </w:rPr>
        <w:t>e</w:t>
      </w:r>
      <w:r>
        <w:rPr>
          <w:spacing w:val="1"/>
        </w:rPr>
        <w:t xml:space="preserve">  </w:t>
      </w:r>
      <w:r>
        <w:rPr>
          <w:spacing w:val="13"/>
        </w:rPr>
        <w:t>are</w:t>
      </w:r>
      <w:r>
        <w:rPr>
          <w:spacing w:val="1"/>
        </w:rPr>
        <w:t xml:space="preserve">  </w:t>
      </w:r>
      <w:r>
        <w:rPr>
          <w:spacing w:val="13"/>
        </w:rPr>
        <w:t>concerns</w:t>
      </w:r>
      <w:r>
        <w:rPr>
          <w:spacing w:val="2"/>
        </w:rPr>
        <w:t xml:space="preserve">  </w:t>
      </w:r>
      <w:r>
        <w:rPr>
          <w:spacing w:val="13"/>
        </w:rPr>
        <w:t>for</w:t>
      </w:r>
      <w:r>
        <w:rPr>
          <w:spacing w:val="2"/>
        </w:rPr>
        <w:t xml:space="preserve">  </w:t>
      </w:r>
      <w:r>
        <w:rPr>
          <w:spacing w:val="13"/>
        </w:rPr>
        <w:t>increased</w:t>
      </w:r>
      <w:r>
        <w:rPr>
          <w:spacing w:val="1"/>
        </w:rPr>
        <w:t xml:space="preserve">  </w:t>
      </w:r>
      <w:r>
        <w:rPr>
          <w:spacing w:val="13"/>
        </w:rPr>
        <w:t>upper</w:t>
      </w:r>
      <w:r>
        <w:rPr>
          <w:spacing w:val="37"/>
        </w:rPr>
        <w:t xml:space="preserve"> </w:t>
      </w:r>
      <w:r>
        <w:rPr>
          <w:spacing w:val="13"/>
        </w:rPr>
        <w:t>genital</w:t>
      </w:r>
      <w:r>
        <w:rPr/>
        <w:t xml:space="preserve"> </w:t>
      </w:r>
      <w:r>
        <w:rPr>
          <w:spacing w:val="13"/>
        </w:rPr>
        <w:t>tract</w:t>
      </w:r>
      <w:r>
        <w:rPr>
          <w:spacing w:val="36"/>
          <w:w w:val="101"/>
        </w:rPr>
        <w:t xml:space="preserve"> </w:t>
      </w:r>
      <w:r>
        <w:rPr>
          <w:spacing w:val="13"/>
        </w:rPr>
        <w:t>infection</w:t>
      </w:r>
      <w:r>
        <w:rPr>
          <w:spacing w:val="36"/>
          <w:w w:val="101"/>
        </w:rPr>
        <w:t xml:space="preserve"> </w:t>
      </w:r>
      <w:r>
        <w:rPr>
          <w:spacing w:val="13"/>
        </w:rPr>
        <w:t>risk</w:t>
      </w:r>
      <w:r>
        <w:rPr>
          <w:spacing w:val="31"/>
          <w:w w:val="101"/>
        </w:rPr>
        <w:t xml:space="preserve"> </w:t>
      </w:r>
      <w:r>
        <w:rPr>
          <w:spacing w:val="13"/>
        </w:rPr>
        <w:t>with</w:t>
      </w:r>
      <w:r>
        <w:rPr>
          <w:spacing w:val="33"/>
          <w:w w:val="102"/>
        </w:rPr>
        <w:t xml:space="preserve"> </w:t>
      </w:r>
      <w:r>
        <w:rPr>
          <w:spacing w:val="13"/>
        </w:rPr>
        <w:t>the</w:t>
      </w:r>
      <w:r>
        <w:rPr>
          <w:spacing w:val="36"/>
          <w:w w:val="101"/>
        </w:rPr>
        <w:t xml:space="preserve"> </w:t>
      </w:r>
      <w:r>
        <w:rPr>
          <w:spacing w:val="13"/>
        </w:rPr>
        <w:t>IUD</w:t>
      </w:r>
      <w:r>
        <w:rPr>
          <w:spacing w:val="36"/>
        </w:rPr>
        <w:t xml:space="preserve"> </w:t>
      </w:r>
      <w:r>
        <w:rPr>
          <w:spacing w:val="13"/>
        </w:rPr>
        <w:t>insertion</w:t>
      </w:r>
      <w:r>
        <w:rPr>
          <w:spacing w:val="36"/>
          <w:w w:val="101"/>
        </w:rPr>
        <w:t xml:space="preserve"> </w:t>
      </w:r>
      <w:r>
        <w:rPr>
          <w:spacing w:val="13"/>
        </w:rPr>
        <w:t>pr</w:t>
      </w:r>
      <w:r>
        <w:rPr>
          <w:spacing w:val="12"/>
        </w:rPr>
        <w:t>ocess,</w:t>
      </w:r>
      <w:r>
        <w:rPr>
          <w:spacing w:val="37"/>
        </w:rPr>
        <w:t xml:space="preserve"> </w:t>
      </w:r>
      <w:r>
        <w:rPr>
          <w:spacing w:val="12"/>
        </w:rPr>
        <w:t>such</w:t>
      </w:r>
      <w:r>
        <w:rPr>
          <w:spacing w:val="36"/>
          <w:w w:val="101"/>
        </w:rPr>
        <w:t xml:space="preserve"> </w:t>
      </w:r>
      <w:r>
        <w:rPr>
          <w:spacing w:val="12"/>
        </w:rPr>
        <w:t>infections</w:t>
      </w:r>
      <w:r>
        <w:rPr/>
        <w:t xml:space="preserve"> </w:t>
      </w:r>
      <w:r>
        <w:rPr>
          <w:spacing w:val="14"/>
        </w:rPr>
        <w:t>are</w:t>
      </w:r>
      <w:r>
        <w:rPr>
          <w:spacing w:val="36"/>
          <w:w w:val="101"/>
        </w:rPr>
        <w:t xml:space="preserve"> </w:t>
      </w:r>
      <w:r>
        <w:rPr>
          <w:spacing w:val="14"/>
        </w:rPr>
        <w:t>rare,</w:t>
      </w:r>
      <w:r>
        <w:rPr>
          <w:spacing w:val="34"/>
          <w:w w:val="101"/>
        </w:rPr>
        <w:t xml:space="preserve"> </w:t>
      </w:r>
      <w:r>
        <w:rPr>
          <w:spacing w:val="14"/>
        </w:rPr>
        <w:t>and</w:t>
      </w:r>
      <w:r>
        <w:rPr>
          <w:spacing w:val="33"/>
          <w:w w:val="102"/>
        </w:rPr>
        <w:t xml:space="preserve"> </w:t>
      </w:r>
      <w:r>
        <w:rPr>
          <w:spacing w:val="14"/>
        </w:rPr>
        <w:t>the</w:t>
      </w:r>
      <w:r>
        <w:rPr>
          <w:spacing w:val="36"/>
        </w:rPr>
        <w:t xml:space="preserve"> </w:t>
      </w:r>
      <w:r>
        <w:rPr>
          <w:spacing w:val="14"/>
        </w:rPr>
        <w:t>risk</w:t>
      </w:r>
      <w:r>
        <w:rPr>
          <w:spacing w:val="35"/>
        </w:rPr>
        <w:t xml:space="preserve"> </w:t>
      </w:r>
      <w:r>
        <w:rPr>
          <w:spacing w:val="14"/>
        </w:rPr>
        <w:t>of</w:t>
      </w:r>
      <w:r>
        <w:rPr>
          <w:spacing w:val="24"/>
        </w:rPr>
        <w:t xml:space="preserve"> </w:t>
      </w:r>
      <w:r>
        <w:rPr>
          <w:spacing w:val="14"/>
        </w:rPr>
        <w:t>infection</w:t>
      </w:r>
      <w:r>
        <w:rPr>
          <w:spacing w:val="36"/>
        </w:rPr>
        <w:t xml:space="preserve"> </w:t>
      </w:r>
      <w:r>
        <w:rPr>
          <w:spacing w:val="14"/>
        </w:rPr>
        <w:t>is</w:t>
      </w:r>
      <w:r>
        <w:rPr>
          <w:spacing w:val="36"/>
        </w:rPr>
        <w:t xml:space="preserve"> </w:t>
      </w:r>
      <w:r>
        <w:rPr>
          <w:spacing w:val="14"/>
        </w:rPr>
        <w:t>not</w:t>
      </w:r>
      <w:r>
        <w:rPr>
          <w:spacing w:val="36"/>
        </w:rPr>
        <w:t xml:space="preserve"> </w:t>
      </w:r>
      <w:r>
        <w:rPr>
          <w:spacing w:val="14"/>
        </w:rPr>
        <w:t>increased</w:t>
      </w:r>
      <w:r>
        <w:rPr>
          <w:spacing w:val="35"/>
          <w:w w:val="102"/>
        </w:rPr>
        <w:t xml:space="preserve"> </w:t>
      </w:r>
      <w:r>
        <w:rPr>
          <w:spacing w:val="14"/>
        </w:rPr>
        <w:t>in</w:t>
      </w:r>
      <w:r>
        <w:rPr>
          <w:spacing w:val="36"/>
        </w:rPr>
        <w:t xml:space="preserve"> </w:t>
      </w:r>
      <w:r>
        <w:rPr>
          <w:spacing w:val="14"/>
        </w:rPr>
        <w:t>immu</w:t>
      </w:r>
      <w:r>
        <w:rPr>
          <w:spacing w:val="13"/>
        </w:rPr>
        <w:t>nosup-</w:t>
      </w:r>
      <w:r>
        <w:rPr/>
        <w:t xml:space="preserve"> </w:t>
      </w:r>
      <w:r>
        <w:rPr>
          <w:spacing w:val="12"/>
        </w:rPr>
        <w:t>pressed</w:t>
      </w:r>
      <w:r>
        <w:rPr/>
        <w:t xml:space="preserve">  </w:t>
      </w:r>
      <w:r>
        <w:rPr>
          <w:spacing w:val="12"/>
        </w:rPr>
        <w:t>patients </w:t>
      </w:r>
      <w:hyperlink w:history="true" w:anchor="bookmark32">
        <w:r>
          <w:rPr>
            <w:color w:val="0080AC"/>
            <w:spacing w:val="12"/>
          </w:rPr>
          <w:t>[39]</w:t>
        </w:r>
      </w:hyperlink>
      <w:r>
        <w:rPr>
          <w:spacing w:val="12"/>
        </w:rPr>
        <w:t>.</w:t>
      </w:r>
      <w:r>
        <w:rPr>
          <w:spacing w:val="31"/>
          <w:w w:val="102"/>
        </w:rPr>
        <w:t xml:space="preserve"> </w:t>
      </w:r>
      <w:r>
        <w:rPr>
          <w:spacing w:val="12"/>
        </w:rPr>
        <w:t>Althou</w:t>
      </w:r>
      <w:r>
        <w:rPr>
          <w:spacing w:val="11"/>
        </w:rPr>
        <w:t>gh</w:t>
      </w:r>
      <w:r>
        <w:rPr>
          <w:spacing w:val="36"/>
        </w:rPr>
        <w:t xml:space="preserve"> </w:t>
      </w:r>
      <w:r>
        <w:rPr>
          <w:spacing w:val="11"/>
        </w:rPr>
        <w:t>the</w:t>
      </w:r>
      <w:r>
        <w:rPr/>
        <w:t xml:space="preserve">  </w:t>
      </w:r>
      <w:r>
        <w:rPr>
          <w:spacing w:val="11"/>
        </w:rPr>
        <w:t>CDC</w:t>
      </w:r>
      <w:r>
        <w:rPr>
          <w:spacing w:val="36"/>
        </w:rPr>
        <w:t xml:space="preserve"> </w:t>
      </w:r>
      <w:r>
        <w:rPr>
          <w:spacing w:val="11"/>
        </w:rPr>
        <w:t>US</w:t>
      </w:r>
      <w:r>
        <w:rPr/>
        <w:t xml:space="preserve">  </w:t>
      </w:r>
      <w:r>
        <w:rPr>
          <w:spacing w:val="11"/>
        </w:rPr>
        <w:t>Medical</w:t>
      </w:r>
      <w:r>
        <w:rPr/>
        <w:t xml:space="preserve">  </w:t>
      </w:r>
      <w:r>
        <w:rPr>
          <w:spacing w:val="11"/>
        </w:rPr>
        <w:t>Eligibility</w:t>
      </w:r>
      <w:r>
        <w:rPr>
          <w:spacing w:val="1"/>
        </w:rPr>
        <w:t xml:space="preserve">  </w:t>
      </w:r>
      <w:r>
        <w:rPr>
          <w:spacing w:val="11"/>
        </w:rPr>
        <w:t>for</w:t>
      </w:r>
      <w:r>
        <w:rPr/>
        <w:t xml:space="preserve"> </w:t>
      </w:r>
      <w:r>
        <w:rPr>
          <w:spacing w:val="11"/>
        </w:rPr>
        <w:t>Contraceptive</w:t>
      </w:r>
      <w:r>
        <w:rPr>
          <w:spacing w:val="8"/>
        </w:rPr>
        <w:t xml:space="preserve">  </w:t>
      </w:r>
      <w:r>
        <w:rPr>
          <w:spacing w:val="11"/>
        </w:rPr>
        <w:t>Use</w:t>
      </w:r>
      <w:r>
        <w:rPr>
          <w:spacing w:val="6"/>
        </w:rPr>
        <w:t xml:space="preserve">  </w:t>
      </w:r>
      <w:r>
        <w:rPr>
          <w:spacing w:val="11"/>
        </w:rPr>
        <w:t>(US</w:t>
      </w:r>
      <w:r>
        <w:rPr>
          <w:spacing w:val="5"/>
        </w:rPr>
        <w:t xml:space="preserve">  </w:t>
      </w:r>
      <w:r>
        <w:rPr>
          <w:spacing w:val="11"/>
        </w:rPr>
        <w:t>MEC)</w:t>
      </w:r>
      <w:r>
        <w:rPr>
          <w:spacing w:val="6"/>
        </w:rPr>
        <w:t xml:space="preserve">  </w:t>
      </w:r>
      <w:r>
        <w:rPr>
          <w:spacing w:val="11"/>
        </w:rPr>
        <w:t>states</w:t>
      </w:r>
      <w:r>
        <w:rPr>
          <w:spacing w:val="4"/>
        </w:rPr>
        <w:t xml:space="preserve">  </w:t>
      </w:r>
      <w:r>
        <w:rPr>
          <w:spacing w:val="11"/>
        </w:rPr>
        <w:t>that</w:t>
      </w:r>
      <w:r>
        <w:rPr>
          <w:spacing w:val="6"/>
        </w:rPr>
        <w:t xml:space="preserve">  </w:t>
      </w:r>
      <w:r>
        <w:rPr>
          <w:spacing w:val="11"/>
        </w:rPr>
        <w:t>IUD</w:t>
      </w:r>
      <w:r>
        <w:rPr>
          <w:spacing w:val="5"/>
        </w:rPr>
        <w:t xml:space="preserve">  </w:t>
      </w:r>
      <w:r>
        <w:rPr>
          <w:spacing w:val="11"/>
        </w:rPr>
        <w:t>insertion</w:t>
      </w:r>
      <w:r>
        <w:rPr>
          <w:spacing w:val="6"/>
        </w:rPr>
        <w:t xml:space="preserve">  </w:t>
      </w:r>
      <w:r>
        <w:rPr>
          <w:spacing w:val="11"/>
        </w:rPr>
        <w:t>is</w:t>
      </w:r>
      <w:r>
        <w:rPr>
          <w:spacing w:val="6"/>
        </w:rPr>
        <w:t xml:space="preserve">  </w:t>
      </w:r>
      <w:r>
        <w:rPr>
          <w:spacing w:val="11"/>
        </w:rPr>
        <w:t>not</w:t>
      </w:r>
      <w:r>
        <w:rPr>
          <w:spacing w:val="5"/>
        </w:rPr>
        <w:t xml:space="preserve">  </w:t>
      </w:r>
      <w:r>
        <w:rPr>
          <w:spacing w:val="11"/>
        </w:rPr>
        <w:t>rec-</w:t>
      </w:r>
      <w:r>
        <w:rPr/>
        <w:t xml:space="preserve"> </w:t>
      </w:r>
      <w:r>
        <w:rPr>
          <w:spacing w:val="15"/>
        </w:rPr>
        <w:t>ommended</w:t>
      </w:r>
      <w:r>
        <w:rPr>
          <w:spacing w:val="11"/>
          <w:w w:val="102"/>
        </w:rPr>
        <w:t xml:space="preserve">  </w:t>
      </w:r>
      <w:r>
        <w:rPr>
          <w:spacing w:val="15"/>
        </w:rPr>
        <w:t>unless</w:t>
      </w:r>
      <w:r>
        <w:rPr>
          <w:spacing w:val="5"/>
        </w:rPr>
        <w:t xml:space="preserve">  </w:t>
      </w:r>
      <w:r>
        <w:rPr>
          <w:spacing w:val="15"/>
        </w:rPr>
        <w:t>other</w:t>
      </w:r>
      <w:r>
        <w:rPr>
          <w:spacing w:val="6"/>
        </w:rPr>
        <w:t xml:space="preserve">  </w:t>
      </w:r>
      <w:r>
        <w:rPr>
          <w:spacing w:val="15"/>
        </w:rPr>
        <w:t>methods</w:t>
      </w:r>
      <w:r>
        <w:rPr>
          <w:spacing w:val="5"/>
        </w:rPr>
        <w:t xml:space="preserve">  </w:t>
      </w:r>
      <w:r>
        <w:rPr>
          <w:spacing w:val="15"/>
        </w:rPr>
        <w:t>are</w:t>
      </w:r>
      <w:r>
        <w:rPr>
          <w:spacing w:val="5"/>
        </w:rPr>
        <w:t xml:space="preserve">  </w:t>
      </w:r>
      <w:r>
        <w:rPr>
          <w:spacing w:val="15"/>
        </w:rPr>
        <w:t>not</w:t>
      </w:r>
      <w:r>
        <w:rPr>
          <w:spacing w:val="5"/>
        </w:rPr>
        <w:t xml:space="preserve">  </w:t>
      </w:r>
      <w:r>
        <w:rPr>
          <w:spacing w:val="15"/>
        </w:rPr>
        <w:t>available</w:t>
      </w:r>
      <w:r>
        <w:rPr>
          <w:spacing w:val="5"/>
        </w:rPr>
        <w:t xml:space="preserve">  </w:t>
      </w:r>
      <w:r>
        <w:rPr>
          <w:spacing w:val="15"/>
        </w:rPr>
        <w:t>or</w:t>
      </w:r>
      <w:r>
        <w:rPr>
          <w:spacing w:val="5"/>
        </w:rPr>
        <w:t xml:space="preserve">  </w:t>
      </w:r>
      <w:r>
        <w:rPr>
          <w:spacing w:val="15"/>
        </w:rPr>
        <w:t>acceptable</w:t>
      </w:r>
      <w:r>
        <w:rPr>
          <w:spacing w:val="1"/>
        </w:rPr>
        <w:t xml:space="preserve"> </w:t>
      </w:r>
      <w:r>
        <w:rPr>
          <w:spacing w:val="14"/>
        </w:rPr>
        <w:t>in</w:t>
      </w:r>
      <w:r>
        <w:rPr>
          <w:spacing w:val="2"/>
        </w:rPr>
        <w:t xml:space="preserve">  </w:t>
      </w:r>
      <w:r>
        <w:rPr>
          <w:spacing w:val="14"/>
        </w:rPr>
        <w:t>patients</w:t>
      </w:r>
      <w:r>
        <w:rPr>
          <w:spacing w:val="36"/>
          <w:w w:val="101"/>
        </w:rPr>
        <w:t xml:space="preserve"> </w:t>
      </w:r>
      <w:r>
        <w:rPr>
          <w:spacing w:val="14"/>
        </w:rPr>
        <w:t>with</w:t>
      </w:r>
      <w:r>
        <w:rPr>
          <w:spacing w:val="1"/>
        </w:rPr>
        <w:t xml:space="preserve">  </w:t>
      </w:r>
      <w:r>
        <w:rPr>
          <w:spacing w:val="14"/>
        </w:rPr>
        <w:t>complicated</w:t>
      </w:r>
      <w:r>
        <w:rPr>
          <w:spacing w:val="3"/>
        </w:rPr>
        <w:t xml:space="preserve">  </w:t>
      </w:r>
      <w:r>
        <w:rPr>
          <w:spacing w:val="14"/>
        </w:rPr>
        <w:t>solid</w:t>
      </w:r>
      <w:r>
        <w:rPr>
          <w:spacing w:val="2"/>
        </w:rPr>
        <w:t xml:space="preserve">  </w:t>
      </w:r>
      <w:r>
        <w:rPr>
          <w:spacing w:val="14"/>
        </w:rPr>
        <w:t>organ</w:t>
      </w:r>
      <w:r>
        <w:rPr>
          <w:spacing w:val="1"/>
        </w:rPr>
        <w:t xml:space="preserve">  </w:t>
      </w:r>
      <w:r>
        <w:rPr>
          <w:spacing w:val="14"/>
        </w:rPr>
        <w:t>transplant,</w:t>
      </w:r>
      <w:r>
        <w:rPr>
          <w:spacing w:val="2"/>
        </w:rPr>
        <w:t xml:space="preserve">  </w:t>
      </w:r>
      <w:r>
        <w:rPr>
          <w:spacing w:val="14"/>
        </w:rPr>
        <w:t>such</w:t>
      </w:r>
      <w:r>
        <w:rPr>
          <w:spacing w:val="1"/>
        </w:rPr>
        <w:t xml:space="preserve">  </w:t>
      </w:r>
      <w:r>
        <w:rPr>
          <w:spacing w:val="14"/>
        </w:rPr>
        <w:t>as</w:t>
      </w:r>
      <w:r>
        <w:rPr>
          <w:spacing w:val="1"/>
        </w:rPr>
        <w:t xml:space="preserve">  </w:t>
      </w:r>
      <w:r>
        <w:rPr>
          <w:spacing w:val="14"/>
        </w:rPr>
        <w:t>gra</w:t>
      </w:r>
      <w:r>
        <w:rPr>
          <w:spacing w:val="13"/>
        </w:rPr>
        <w:t>ft</w:t>
      </w:r>
      <w:r>
        <w:rPr/>
        <w:t xml:space="preserve"> </w:t>
      </w:r>
      <w:r>
        <w:rPr>
          <w:spacing w:val="13"/>
        </w:rPr>
        <w:t>failure,</w:t>
      </w:r>
      <w:r>
        <w:rPr>
          <w:spacing w:val="29"/>
        </w:rPr>
        <w:t xml:space="preserve"> </w:t>
      </w:r>
      <w:r>
        <w:rPr>
          <w:spacing w:val="13"/>
        </w:rPr>
        <w:t>rejection,</w:t>
      </w:r>
      <w:r>
        <w:rPr>
          <w:spacing w:val="28"/>
        </w:rPr>
        <w:t xml:space="preserve"> </w:t>
      </w:r>
      <w:r>
        <w:rPr>
          <w:spacing w:val="13"/>
        </w:rPr>
        <w:t>or</w:t>
      </w:r>
      <w:r>
        <w:rPr>
          <w:spacing w:val="28"/>
        </w:rPr>
        <w:t xml:space="preserve"> </w:t>
      </w:r>
      <w:r>
        <w:rPr>
          <w:spacing w:val="13"/>
        </w:rPr>
        <w:t>cardiac</w:t>
      </w:r>
      <w:r>
        <w:rPr>
          <w:spacing w:val="27"/>
          <w:w w:val="101"/>
        </w:rPr>
        <w:t xml:space="preserve"> </w:t>
      </w:r>
      <w:r>
        <w:rPr>
          <w:spacing w:val="13"/>
        </w:rPr>
        <w:t>allograft</w:t>
      </w:r>
      <w:r>
        <w:rPr>
          <w:spacing w:val="23"/>
          <w:w w:val="101"/>
        </w:rPr>
        <w:t xml:space="preserve"> </w:t>
      </w:r>
      <w:r>
        <w:rPr>
          <w:spacing w:val="13"/>
        </w:rPr>
        <w:t>vasc</w:t>
      </w:r>
      <w:r>
        <w:rPr>
          <w:spacing w:val="12"/>
        </w:rPr>
        <w:t>ulopathy,</w:t>
      </w:r>
      <w:r>
        <w:rPr>
          <w:spacing w:val="26"/>
          <w:w w:val="101"/>
        </w:rPr>
        <w:t xml:space="preserve"> </w:t>
      </w:r>
      <w:r>
        <w:rPr>
          <w:spacing w:val="12"/>
        </w:rPr>
        <w:t>this</w:t>
      </w:r>
      <w:r>
        <w:rPr>
          <w:spacing w:val="28"/>
          <w:w w:val="102"/>
        </w:rPr>
        <w:t xml:space="preserve"> </w:t>
      </w:r>
      <w:r>
        <w:rPr>
          <w:spacing w:val="12"/>
        </w:rPr>
        <w:t>recommen-</w:t>
      </w:r>
      <w:r>
        <w:rPr/>
        <w:t xml:space="preserve"> </w:t>
      </w:r>
      <w:r>
        <w:rPr>
          <w:spacing w:val="15"/>
        </w:rPr>
        <w:t>dation</w:t>
      </w:r>
      <w:r>
        <w:rPr>
          <w:spacing w:val="30"/>
        </w:rPr>
        <w:t xml:space="preserve"> </w:t>
      </w:r>
      <w:r>
        <w:rPr>
          <w:spacing w:val="15"/>
        </w:rPr>
        <w:t>is</w:t>
      </w:r>
      <w:r>
        <w:rPr>
          <w:spacing w:val="28"/>
        </w:rPr>
        <w:t xml:space="preserve"> </w:t>
      </w:r>
      <w:r>
        <w:rPr>
          <w:spacing w:val="15"/>
        </w:rPr>
        <w:t>based</w:t>
      </w:r>
      <w:r>
        <w:rPr>
          <w:spacing w:val="29"/>
        </w:rPr>
        <w:t xml:space="preserve"> </w:t>
      </w:r>
      <w:r>
        <w:rPr>
          <w:spacing w:val="15"/>
        </w:rPr>
        <w:t>on</w:t>
      </w:r>
      <w:r>
        <w:rPr>
          <w:spacing w:val="28"/>
        </w:rPr>
        <w:t xml:space="preserve"> </w:t>
      </w:r>
      <w:r>
        <w:rPr>
          <w:spacing w:val="15"/>
        </w:rPr>
        <w:t>theoretical</w:t>
      </w:r>
      <w:r>
        <w:rPr>
          <w:spacing w:val="29"/>
          <w:w w:val="101"/>
        </w:rPr>
        <w:t xml:space="preserve"> </w:t>
      </w:r>
      <w:r>
        <w:rPr>
          <w:spacing w:val="15"/>
        </w:rPr>
        <w:t>concern</w:t>
      </w:r>
      <w:r>
        <w:rPr>
          <w:spacing w:val="25"/>
        </w:rPr>
        <w:t xml:space="preserve"> </w:t>
      </w:r>
      <w:r>
        <w:rPr>
          <w:spacing w:val="15"/>
        </w:rPr>
        <w:t>with</w:t>
      </w:r>
      <w:r>
        <w:rPr>
          <w:spacing w:val="30"/>
          <w:w w:val="101"/>
        </w:rPr>
        <w:t xml:space="preserve"> </w:t>
      </w:r>
      <w:r>
        <w:rPr>
          <w:spacing w:val="14"/>
        </w:rPr>
        <w:t>no</w:t>
      </w:r>
      <w:r>
        <w:rPr>
          <w:spacing w:val="30"/>
        </w:rPr>
        <w:t xml:space="preserve"> </w:t>
      </w:r>
      <w:r>
        <w:rPr>
          <w:spacing w:val="14"/>
        </w:rPr>
        <w:t>published</w:t>
      </w:r>
      <w:r>
        <w:rPr>
          <w:spacing w:val="29"/>
        </w:rPr>
        <w:t xml:space="preserve"> </w:t>
      </w:r>
      <w:r>
        <w:rPr>
          <w:spacing w:val="14"/>
        </w:rPr>
        <w:t>evidence</w:t>
      </w:r>
      <w:r>
        <w:rPr/>
        <w:t xml:space="preserve"> </w:t>
      </w:r>
      <w:r>
        <w:rPr>
          <w:spacing w:val="14"/>
        </w:rPr>
        <w:t>of</w:t>
      </w:r>
      <w:r>
        <w:rPr>
          <w:spacing w:val="26"/>
        </w:rPr>
        <w:t xml:space="preserve"> </w:t>
      </w:r>
      <w:r>
        <w:rPr>
          <w:spacing w:val="14"/>
        </w:rPr>
        <w:t>increased</w:t>
      </w:r>
      <w:r>
        <w:rPr/>
        <w:t xml:space="preserve">  </w:t>
      </w:r>
      <w:r>
        <w:rPr>
          <w:spacing w:val="14"/>
        </w:rPr>
        <w:t>infectious</w:t>
      </w:r>
      <w:r>
        <w:rPr/>
        <w:t xml:space="preserve">  </w:t>
      </w:r>
      <w:r>
        <w:rPr>
          <w:spacing w:val="14"/>
        </w:rPr>
        <w:t>morbidity</w:t>
      </w:r>
      <w:r>
        <w:rPr>
          <w:spacing w:val="33"/>
        </w:rPr>
        <w:t xml:space="preserve">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IUD</w:t>
      </w:r>
      <w:r>
        <w:rPr>
          <w:spacing w:val="38"/>
        </w:rPr>
        <w:t xml:space="preserve"> </w:t>
      </w:r>
      <w:r>
        <w:rPr>
          <w:spacing w:val="14"/>
        </w:rPr>
        <w:t>plac</w:t>
      </w:r>
      <w:r>
        <w:rPr>
          <w:spacing w:val="13"/>
        </w:rPr>
        <w:t>ement</w:t>
      </w:r>
      <w:r>
        <w:rPr/>
        <w:t xml:space="preserve">  </w:t>
      </w:r>
      <w:r>
        <w:rPr>
          <w:spacing w:val="13"/>
        </w:rPr>
        <w:t>in</w:t>
      </w:r>
      <w:r>
        <w:rPr/>
        <w:t xml:space="preserve">  </w:t>
      </w:r>
      <w:r>
        <w:rPr>
          <w:spacing w:val="13"/>
        </w:rPr>
        <w:t>such</w:t>
      </w:r>
      <w:r>
        <w:rPr/>
        <w:t xml:space="preserve">  </w:t>
      </w:r>
      <w:r>
        <w:rPr>
          <w:spacing w:val="13"/>
        </w:rPr>
        <w:t>pa-</w:t>
      </w:r>
      <w:r>
        <w:rPr>
          <w:spacing w:val="1"/>
        </w:rPr>
        <w:t xml:space="preserve"> </w:t>
      </w:r>
      <w:r>
        <w:rPr>
          <w:spacing w:val="14"/>
        </w:rPr>
        <w:t>tients.</w:t>
      </w:r>
      <w:r>
        <w:rPr>
          <w:spacing w:val="23"/>
          <w:w w:val="102"/>
        </w:rPr>
        <w:t xml:space="preserve"> </w:t>
      </w:r>
      <w:r>
        <w:rPr>
          <w:spacing w:val="14"/>
        </w:rPr>
        <w:t>Clinicians</w:t>
      </w:r>
      <w:r>
        <w:rPr>
          <w:spacing w:val="24"/>
          <w:w w:val="101"/>
        </w:rPr>
        <w:t xml:space="preserve"> </w:t>
      </w:r>
      <w:r>
        <w:rPr>
          <w:spacing w:val="14"/>
        </w:rPr>
        <w:t>should</w:t>
      </w:r>
      <w:r>
        <w:rPr>
          <w:spacing w:val="23"/>
          <w:w w:val="101"/>
        </w:rPr>
        <w:t xml:space="preserve"> </w:t>
      </w:r>
      <w:r>
        <w:rPr>
          <w:spacing w:val="14"/>
        </w:rPr>
        <w:t>pursue</w:t>
      </w:r>
      <w:r>
        <w:rPr>
          <w:spacing w:val="22"/>
          <w:w w:val="101"/>
        </w:rPr>
        <w:t xml:space="preserve"> </w:t>
      </w:r>
      <w:r>
        <w:rPr>
          <w:spacing w:val="14"/>
        </w:rPr>
        <w:t>a</w:t>
      </w:r>
      <w:r>
        <w:rPr>
          <w:spacing w:val="25"/>
        </w:rPr>
        <w:t xml:space="preserve"> </w:t>
      </w:r>
      <w:r>
        <w:rPr>
          <w:spacing w:val="14"/>
        </w:rPr>
        <w:t>shared</w:t>
      </w:r>
      <w:r>
        <w:rPr>
          <w:spacing w:val="22"/>
          <w:w w:val="102"/>
        </w:rPr>
        <w:t xml:space="preserve"> </w:t>
      </w:r>
      <w:r>
        <w:rPr>
          <w:spacing w:val="14"/>
        </w:rPr>
        <w:t>decision-making</w:t>
      </w:r>
      <w:r>
        <w:rPr>
          <w:spacing w:val="22"/>
        </w:rPr>
        <w:t xml:space="preserve"> </w:t>
      </w:r>
      <w:r>
        <w:rPr>
          <w:spacing w:val="14"/>
        </w:rPr>
        <w:t>a</w:t>
      </w:r>
      <w:r>
        <w:rPr>
          <w:spacing w:val="13"/>
        </w:rPr>
        <w:t>pproach</w:t>
      </w:r>
      <w:r>
        <w:rPr/>
        <w:t xml:space="preserve"> </w:t>
      </w:r>
      <w:r>
        <w:rPr>
          <w:spacing w:val="15"/>
        </w:rPr>
        <w:t>with</w:t>
      </w:r>
      <w:r>
        <w:rPr>
          <w:spacing w:val="30"/>
          <w:w w:val="102"/>
        </w:rPr>
        <w:t xml:space="preserve"> </w:t>
      </w:r>
      <w:r>
        <w:rPr>
          <w:spacing w:val="15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15"/>
        </w:rPr>
        <w:t>in</w:t>
      </w:r>
      <w:r>
        <w:rPr>
          <w:spacing w:val="28"/>
          <w:w w:val="101"/>
        </w:rPr>
        <w:t xml:space="preserve"> </w:t>
      </w:r>
      <w:r>
        <w:rPr>
          <w:spacing w:val="15"/>
        </w:rPr>
        <w:t>these</w:t>
      </w:r>
      <w:r>
        <w:rPr>
          <w:spacing w:val="29"/>
          <w:w w:val="101"/>
        </w:rPr>
        <w:t xml:space="preserve"> </w:t>
      </w:r>
      <w:r>
        <w:rPr>
          <w:spacing w:val="15"/>
        </w:rPr>
        <w:t>circumstances </w:t>
      </w:r>
      <w:hyperlink w:history="true" w:anchor="bookmark33">
        <w:r>
          <w:rPr>
            <w:color w:val="0080AC"/>
            <w:spacing w:val="15"/>
          </w:rPr>
          <w:t>[40–44</w:t>
        </w:r>
        <w:r>
          <w:rPr>
            <w:color w:val="0080AC"/>
            <w:spacing w:val="14"/>
          </w:rPr>
          <w:t>]</w:t>
        </w:r>
      </w:hyperlink>
      <w:r>
        <w:rPr>
          <w:spacing w:val="14"/>
        </w:rPr>
        <w:t>.</w:t>
      </w:r>
    </w:p>
    <w:p>
      <w:pPr>
        <w:pStyle w:val="BodyText"/>
        <w:ind w:left="14"/>
        <w:spacing w:before="225" w:line="222" w:lineRule="auto"/>
        <w:outlineLvl w:val="3"/>
        <w:rPr/>
      </w:pPr>
      <w:r>
        <w:rPr>
          <w:i/>
          <w:iCs/>
          <w:spacing w:val="8"/>
        </w:rPr>
        <w:t>2.3.2.  Weight</w:t>
      </w:r>
      <w:r>
        <w:rPr>
          <w:i/>
          <w:iCs/>
          <w:spacing w:val="38"/>
          <w:w w:val="102"/>
        </w:rPr>
        <w:t xml:space="preserve"> </w:t>
      </w:r>
      <w:r>
        <w:rPr>
          <w:i/>
          <w:iCs/>
          <w:spacing w:val="8"/>
        </w:rPr>
        <w:t>and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8"/>
        </w:rPr>
        <w:t>BMI</w:t>
      </w:r>
    </w:p>
    <w:p>
      <w:pPr>
        <w:pStyle w:val="BodyText"/>
        <w:ind w:left="20" w:right="238" w:firstLine="244"/>
        <w:spacing w:before="47" w:line="289" w:lineRule="auto"/>
        <w:jc w:val="both"/>
        <w:rPr/>
      </w:pPr>
      <w:r>
        <w:rPr>
          <w:spacing w:val="14"/>
        </w:rPr>
        <w:t>Multiple</w:t>
      </w:r>
      <w:r>
        <w:rPr>
          <w:spacing w:val="36"/>
        </w:rPr>
        <w:t xml:space="preserve"> </w:t>
      </w:r>
      <w:r>
        <w:rPr>
          <w:spacing w:val="14"/>
        </w:rPr>
        <w:t>studies</w:t>
      </w:r>
      <w:r>
        <w:rPr>
          <w:spacing w:val="33"/>
          <w:w w:val="102"/>
        </w:rPr>
        <w:t xml:space="preserve"> </w:t>
      </w:r>
      <w:r>
        <w:rPr>
          <w:spacing w:val="14"/>
        </w:rPr>
        <w:t>demonstrate</w:t>
      </w:r>
      <w:r>
        <w:rPr>
          <w:spacing w:val="34"/>
          <w:w w:val="101"/>
        </w:rPr>
        <w:t xml:space="preserve"> </w:t>
      </w:r>
      <w:r>
        <w:rPr>
          <w:spacing w:val="14"/>
        </w:rPr>
        <w:t>no</w:t>
      </w:r>
      <w:r>
        <w:rPr>
          <w:spacing w:val="34"/>
        </w:rPr>
        <w:t xml:space="preserve"> </w:t>
      </w:r>
      <w:r>
        <w:rPr>
          <w:spacing w:val="14"/>
        </w:rPr>
        <w:t>changes</w:t>
      </w:r>
      <w:r>
        <w:rPr>
          <w:spacing w:val="34"/>
          <w:w w:val="101"/>
        </w:rPr>
        <w:t xml:space="preserve"> </w:t>
      </w:r>
      <w:r>
        <w:rPr>
          <w:spacing w:val="14"/>
        </w:rPr>
        <w:t>in</w:t>
      </w:r>
      <w:r>
        <w:rPr>
          <w:spacing w:val="32"/>
        </w:rPr>
        <w:t xml:space="preserve"> </w:t>
      </w:r>
      <w:r>
        <w:rPr>
          <w:spacing w:val="14"/>
        </w:rPr>
        <w:t>th</w:t>
      </w:r>
      <w:r>
        <w:rPr>
          <w:spacing w:val="13"/>
        </w:rPr>
        <w:t>e</w:t>
      </w:r>
      <w:r>
        <w:rPr>
          <w:spacing w:val="35"/>
        </w:rPr>
        <w:t xml:space="preserve"> </w:t>
      </w:r>
      <w:r>
        <w:rPr>
          <w:spacing w:val="13"/>
        </w:rPr>
        <w:t>failure</w:t>
      </w:r>
      <w:r>
        <w:rPr>
          <w:spacing w:val="34"/>
          <w:w w:val="101"/>
        </w:rPr>
        <w:t xml:space="preserve"> </w:t>
      </w:r>
      <w:r>
        <w:rPr>
          <w:spacing w:val="13"/>
        </w:rPr>
        <w:t>rate</w:t>
      </w:r>
      <w:r>
        <w:rPr>
          <w:spacing w:val="34"/>
          <w:w w:val="102"/>
        </w:rPr>
        <w:t xml:space="preserve"> </w:t>
      </w:r>
      <w:r>
        <w:rPr>
          <w:spacing w:val="13"/>
        </w:rPr>
        <w:t>for</w:t>
      </w:r>
      <w:r>
        <w:rPr/>
        <w:t xml:space="preserve"> </w:t>
      </w:r>
      <w:r>
        <w:rPr>
          <w:spacing w:val="11"/>
        </w:rPr>
        <w:t>the</w:t>
      </w:r>
      <w:r>
        <w:rPr>
          <w:spacing w:val="39"/>
        </w:rPr>
        <w:t xml:space="preserve"> </w:t>
      </w:r>
      <w:r>
        <w:rPr>
          <w:spacing w:val="11"/>
        </w:rPr>
        <w:t>copper</w:t>
      </w:r>
      <w:r>
        <w:rPr>
          <w:spacing w:val="22"/>
        </w:rPr>
        <w:t xml:space="preserve"> </w:t>
      </w:r>
      <w:r>
        <w:rPr>
          <w:spacing w:val="11"/>
        </w:rPr>
        <w:t>IUD</w:t>
      </w:r>
      <w:r>
        <w:rPr>
          <w:spacing w:val="21"/>
        </w:rPr>
        <w:t xml:space="preserve"> </w:t>
      </w:r>
      <w:r>
        <w:rPr>
          <w:spacing w:val="11"/>
        </w:rPr>
        <w:t>or</w:t>
      </w:r>
      <w:r>
        <w:rPr>
          <w:spacing w:val="19"/>
          <w:w w:val="102"/>
        </w:rPr>
        <w:t xml:space="preserve"> </w:t>
      </w:r>
      <w:r>
        <w:rPr>
          <w:spacing w:val="11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LNG</w:t>
      </w:r>
      <w:r>
        <w:rPr>
          <w:spacing w:val="22"/>
          <w:w w:val="102"/>
        </w:rPr>
        <w:t xml:space="preserve"> </w:t>
      </w:r>
      <w:r>
        <w:rPr>
          <w:spacing w:val="11"/>
        </w:rPr>
        <w:t>52</w:t>
      </w:r>
      <w:r>
        <w:rPr>
          <w:spacing w:val="22"/>
        </w:rPr>
        <w:t xml:space="preserve"> </w:t>
      </w:r>
      <w:r>
        <w:rPr>
          <w:spacing w:val="11"/>
        </w:rPr>
        <w:t>mg</w:t>
      </w:r>
      <w:r>
        <w:rPr>
          <w:spacing w:val="22"/>
          <w:w w:val="101"/>
        </w:rPr>
        <w:t xml:space="preserve"> </w:t>
      </w:r>
      <w:r>
        <w:rPr>
          <w:spacing w:val="11"/>
        </w:rPr>
        <w:t>IUD</w:t>
      </w:r>
      <w:r>
        <w:rPr>
          <w:spacing w:val="21"/>
          <w:w w:val="102"/>
        </w:rPr>
        <w:t xml:space="preserve"> </w:t>
      </w:r>
      <w:r>
        <w:rPr>
          <w:spacing w:val="11"/>
        </w:rPr>
        <w:t>for</w:t>
      </w:r>
      <w:r>
        <w:rPr>
          <w:spacing w:val="22"/>
        </w:rPr>
        <w:t xml:space="preserve"> </w:t>
      </w:r>
      <w:r>
        <w:rPr>
          <w:spacing w:val="11"/>
        </w:rPr>
        <w:t>EC</w:t>
      </w:r>
      <w:r>
        <w:rPr>
          <w:spacing w:val="19"/>
          <w:w w:val="102"/>
        </w:rPr>
        <w:t xml:space="preserve"> </w:t>
      </w:r>
      <w:r>
        <w:rPr>
          <w:spacing w:val="11"/>
        </w:rPr>
        <w:t>based</w:t>
      </w:r>
      <w:r>
        <w:rPr>
          <w:spacing w:val="21"/>
        </w:rPr>
        <w:t xml:space="preserve"> </w:t>
      </w:r>
      <w:r>
        <w:rPr>
          <w:spacing w:val="11"/>
        </w:rPr>
        <w:t>on</w:t>
      </w:r>
      <w:r>
        <w:rPr>
          <w:spacing w:val="19"/>
          <w:w w:val="101"/>
        </w:rPr>
        <w:t xml:space="preserve"> </w:t>
      </w:r>
      <w:r>
        <w:rPr>
          <w:spacing w:val="11"/>
        </w:rPr>
        <w:t>body</w:t>
      </w:r>
      <w:r>
        <w:rPr>
          <w:spacing w:val="17"/>
        </w:rPr>
        <w:t xml:space="preserve"> </w:t>
      </w:r>
      <w:r>
        <w:rPr>
          <w:spacing w:val="11"/>
        </w:rPr>
        <w:t>weight</w:t>
      </w:r>
      <w:r>
        <w:rPr/>
        <w:t xml:space="preserve"> </w:t>
      </w:r>
      <w:r>
        <w:rPr>
          <w:spacing w:val="12"/>
        </w:rPr>
        <w:t>or</w:t>
      </w:r>
      <w:r>
        <w:rPr>
          <w:spacing w:val="1"/>
        </w:rPr>
        <w:t xml:space="preserve">  </w:t>
      </w:r>
      <w:r>
        <w:rPr>
          <w:spacing w:val="12"/>
        </w:rPr>
        <w:t>BMI</w:t>
      </w:r>
      <w:r>
        <w:rPr>
          <w:spacing w:val="5"/>
        </w:rPr>
        <w:t xml:space="preserve">  </w:t>
      </w:r>
      <w:r>
        <w:rPr>
          <w:spacing w:val="12"/>
        </w:rPr>
        <w:t>[</w:t>
      </w:r>
      <w:hyperlink w:history="true" w:anchor="bookmark23">
        <w:r>
          <w:rPr>
            <w:color w:val="0080AC"/>
            <w:spacing w:val="12"/>
          </w:rPr>
          <w:t>28</w:t>
        </w:r>
      </w:hyperlink>
      <w:r>
        <w:rPr>
          <w:spacing w:val="12"/>
        </w:rPr>
        <w:t>,</w:t>
      </w:r>
      <w:hyperlink w:history="true" w:anchor="bookmark27">
        <w:r>
          <w:rPr>
            <w:color w:val="0080AC"/>
            <w:spacing w:val="12"/>
          </w:rPr>
          <w:t>35</w:t>
        </w:r>
      </w:hyperlink>
      <w:r>
        <w:rPr>
          <w:spacing w:val="12"/>
        </w:rPr>
        <w:t>,</w:t>
      </w:r>
      <w:hyperlink w:history="true" w:anchor="bookmark34">
        <w:r>
          <w:rPr>
            <w:color w:val="0080AC"/>
            <w:spacing w:val="12"/>
          </w:rPr>
          <w:t>45</w:t>
        </w:r>
      </w:hyperlink>
      <w:r>
        <w:rPr>
          <w:spacing w:val="12"/>
        </w:rPr>
        <w:t>,</w:t>
      </w:r>
      <w:hyperlink w:history="true" w:anchor="bookmark35">
        <w:r>
          <w:rPr>
            <w:color w:val="0080AC"/>
            <w:spacing w:val="12"/>
          </w:rPr>
          <w:t>46</w:t>
        </w:r>
      </w:hyperlink>
      <w:r>
        <w:rPr>
          <w:spacing w:val="12"/>
        </w:rPr>
        <w:t>].</w:t>
      </w:r>
      <w:r>
        <w:rPr>
          <w:spacing w:val="2"/>
        </w:rPr>
        <w:t xml:space="preserve">  </w:t>
      </w:r>
      <w:r>
        <w:rPr>
          <w:spacing w:val="12"/>
        </w:rPr>
        <w:t>However,</w:t>
      </w:r>
      <w:r>
        <w:rPr>
          <w:spacing w:val="1"/>
        </w:rPr>
        <w:t xml:space="preserve">  </w:t>
      </w:r>
      <w:r>
        <w:rPr>
          <w:spacing w:val="12"/>
        </w:rPr>
        <w:t>patient</w:t>
      </w:r>
      <w:r>
        <w:rPr>
          <w:spacing w:val="2"/>
        </w:rPr>
        <w:t xml:space="preserve">  </w:t>
      </w:r>
      <w:r>
        <w:rPr>
          <w:spacing w:val="12"/>
        </w:rPr>
        <w:t>BMI</w:t>
      </w:r>
      <w:r>
        <w:rPr>
          <w:spacing w:val="1"/>
        </w:rPr>
        <w:t xml:space="preserve">  </w:t>
      </w:r>
      <w:r>
        <w:rPr>
          <w:spacing w:val="12"/>
        </w:rPr>
        <w:t>and</w:t>
      </w:r>
      <w:r>
        <w:rPr>
          <w:spacing w:val="36"/>
        </w:rPr>
        <w:t xml:space="preserve"> </w:t>
      </w:r>
      <w:r>
        <w:rPr>
          <w:spacing w:val="12"/>
        </w:rPr>
        <w:t>weight</w:t>
      </w:r>
      <w:r>
        <w:rPr/>
        <w:t xml:space="preserve">  </w:t>
      </w:r>
      <w:r>
        <w:rPr>
          <w:spacing w:val="12"/>
        </w:rPr>
        <w:t>appear</w:t>
      </w:r>
      <w:r>
        <w:rPr>
          <w:spacing w:val="1"/>
        </w:rPr>
        <w:t xml:space="preserve">  </w:t>
      </w:r>
      <w:r>
        <w:rPr>
          <w:spacing w:val="12"/>
        </w:rPr>
        <w:t>to</w:t>
      </w:r>
      <w:r>
        <w:rPr/>
        <w:t xml:space="preserve"> </w:t>
      </w:r>
      <w:r>
        <w:rPr>
          <w:spacing w:val="11"/>
        </w:rPr>
        <w:t>impact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effectiveness</w:t>
      </w:r>
      <w:r>
        <w:rPr>
          <w:spacing w:val="2"/>
        </w:rPr>
        <w:t xml:space="preserve">  </w:t>
      </w:r>
      <w:r>
        <w:rPr>
          <w:spacing w:val="11"/>
        </w:rPr>
        <w:t>of</w:t>
      </w:r>
      <w:r>
        <w:rPr>
          <w:spacing w:val="30"/>
          <w:w w:val="101"/>
        </w:rPr>
        <w:t xml:space="preserve"> </w:t>
      </w:r>
      <w:r>
        <w:rPr>
          <w:spacing w:val="11"/>
        </w:rPr>
        <w:t>ECPs,</w:t>
      </w:r>
      <w:r>
        <w:rPr>
          <w:spacing w:val="37"/>
        </w:rPr>
        <w:t xml:space="preserve"> </w:t>
      </w:r>
      <w:r>
        <w:rPr>
          <w:spacing w:val="11"/>
        </w:rPr>
        <w:t>with</w:t>
      </w:r>
      <w:r>
        <w:rPr>
          <w:spacing w:val="2"/>
        </w:rPr>
        <w:t xml:space="preserve">  </w:t>
      </w:r>
      <w:r>
        <w:rPr>
          <w:spacing w:val="11"/>
        </w:rPr>
        <w:t>LNG</w:t>
      </w:r>
      <w:r>
        <w:rPr>
          <w:spacing w:val="2"/>
        </w:rPr>
        <w:t xml:space="preserve">  </w:t>
      </w:r>
      <w:r>
        <w:rPr>
          <w:spacing w:val="11"/>
        </w:rPr>
        <w:t>ECPs</w:t>
      </w:r>
      <w:r>
        <w:rPr>
          <w:spacing w:val="2"/>
        </w:rPr>
        <w:t xml:space="preserve">  </w:t>
      </w:r>
      <w:r>
        <w:rPr>
          <w:spacing w:val="11"/>
        </w:rPr>
        <w:t>b</w:t>
      </w:r>
      <w:r>
        <w:rPr>
          <w:spacing w:val="10"/>
        </w:rPr>
        <w:t>eing</w:t>
      </w:r>
      <w:r>
        <w:rPr>
          <w:spacing w:val="2"/>
        </w:rPr>
        <w:t xml:space="preserve">  </w:t>
      </w:r>
      <w:r>
        <w:rPr>
          <w:spacing w:val="10"/>
        </w:rPr>
        <w:t>negatively</w:t>
      </w:r>
      <w:r>
        <w:rPr>
          <w:spacing w:val="1"/>
        </w:rPr>
        <w:t xml:space="preserve"> </w:t>
      </w:r>
      <w:r>
        <w:rPr>
          <w:spacing w:val="12"/>
        </w:rPr>
        <w:t>affected</w:t>
      </w:r>
      <w:r>
        <w:rPr>
          <w:spacing w:val="27"/>
          <w:w w:val="101"/>
        </w:rPr>
        <w:t xml:space="preserve"> </w:t>
      </w:r>
      <w:r>
        <w:rPr>
          <w:spacing w:val="12"/>
        </w:rPr>
        <w:t>to</w:t>
      </w:r>
      <w:r>
        <w:rPr>
          <w:spacing w:val="27"/>
          <w:w w:val="102"/>
        </w:rPr>
        <w:t xml:space="preserve"> </w:t>
      </w:r>
      <w:r>
        <w:rPr>
          <w:spacing w:val="12"/>
        </w:rPr>
        <w:t>a</w:t>
      </w:r>
      <w:r>
        <w:rPr>
          <w:spacing w:val="25"/>
          <w:w w:val="101"/>
        </w:rPr>
        <w:t xml:space="preserve"> </w:t>
      </w:r>
      <w:r>
        <w:rPr>
          <w:spacing w:val="12"/>
        </w:rPr>
        <w:t>greater</w:t>
      </w:r>
      <w:r>
        <w:rPr>
          <w:spacing w:val="28"/>
          <w:w w:val="101"/>
        </w:rPr>
        <w:t xml:space="preserve"> </w:t>
      </w:r>
      <w:r>
        <w:rPr>
          <w:spacing w:val="12"/>
        </w:rPr>
        <w:t>extent</w:t>
      </w:r>
      <w:r>
        <w:rPr>
          <w:spacing w:val="27"/>
        </w:rPr>
        <w:t xml:space="preserve"> </w:t>
      </w:r>
      <w:r>
        <w:rPr>
          <w:spacing w:val="12"/>
        </w:rPr>
        <w:t>than</w:t>
      </w:r>
      <w:r>
        <w:rPr>
          <w:spacing w:val="26"/>
          <w:w w:val="101"/>
        </w:rPr>
        <w:t xml:space="preserve"> </w:t>
      </w:r>
      <w:r>
        <w:rPr>
          <w:spacing w:val="12"/>
        </w:rPr>
        <w:t>UPA</w:t>
      </w:r>
      <w:r>
        <w:rPr>
          <w:spacing w:val="29"/>
          <w:w w:val="101"/>
        </w:rPr>
        <w:t xml:space="preserve"> </w:t>
      </w:r>
      <w:r>
        <w:rPr>
          <w:spacing w:val="12"/>
        </w:rPr>
        <w:t>ECPs.</w:t>
      </w:r>
      <w:r>
        <w:rPr>
          <w:spacing w:val="22"/>
        </w:rPr>
        <w:t xml:space="preserve"> </w:t>
      </w:r>
      <w:r>
        <w:rPr>
          <w:spacing w:val="12"/>
        </w:rPr>
        <w:t>A</w:t>
      </w:r>
      <w:r>
        <w:rPr>
          <w:spacing w:val="29"/>
          <w:w w:val="101"/>
        </w:rPr>
        <w:t xml:space="preserve"> </w:t>
      </w:r>
      <w:r>
        <w:rPr>
          <w:spacing w:val="12"/>
        </w:rPr>
        <w:t>meta-a</w:t>
      </w:r>
      <w:r>
        <w:rPr>
          <w:spacing w:val="11"/>
        </w:rPr>
        <w:t>nalysis</w:t>
      </w:r>
      <w:r>
        <w:rPr>
          <w:spacing w:val="28"/>
        </w:rPr>
        <w:t xml:space="preserve"> </w:t>
      </w:r>
      <w:r>
        <w:rPr>
          <w:spacing w:val="11"/>
        </w:rPr>
        <w:t>of oral</w:t>
      </w:r>
      <w:r>
        <w:rPr/>
        <w:t xml:space="preserve"> </w:t>
      </w:r>
      <w:r>
        <w:rPr>
          <w:spacing w:val="14"/>
        </w:rPr>
        <w:t>EC  studies  demonstrated  t</w:t>
      </w:r>
      <w:r>
        <w:rPr>
          <w:spacing w:val="13"/>
        </w:rPr>
        <w:t>hat  the  risk</w:t>
      </w:r>
      <w:r>
        <w:rPr>
          <w:spacing w:val="11"/>
          <w:w w:val="101"/>
        </w:rPr>
        <w:t xml:space="preserve">  </w:t>
      </w:r>
      <w:r>
        <w:rPr>
          <w:spacing w:val="13"/>
        </w:rPr>
        <w:t>of  pregnancy  is</w:t>
      </w:r>
      <w:r>
        <w:rPr>
          <w:spacing w:val="11"/>
        </w:rPr>
        <w:t xml:space="preserve">  </w:t>
      </w:r>
      <w:r>
        <w:rPr>
          <w:spacing w:val="13"/>
        </w:rPr>
        <w:t>one</w:t>
      </w:r>
      <w:r>
        <w:rPr>
          <w:spacing w:val="11"/>
        </w:rPr>
        <w:t xml:space="preserve">  </w:t>
      </w:r>
      <w:r>
        <w:rPr>
          <w:spacing w:val="13"/>
        </w:rPr>
        <w:t>and</w:t>
      </w:r>
      <w:r>
        <w:rPr/>
        <w:t xml:space="preserve"> </w:t>
      </w:r>
      <w:r>
        <w:rPr>
          <w:spacing w:val="14"/>
        </w:rPr>
        <w:t>one-half</w:t>
      </w:r>
      <w:r>
        <w:rPr>
          <w:spacing w:val="33"/>
        </w:rPr>
        <w:t xml:space="preserve"> </w:t>
      </w:r>
      <w:r>
        <w:rPr>
          <w:spacing w:val="14"/>
        </w:rPr>
        <w:t>times</w:t>
      </w:r>
      <w:r>
        <w:rPr/>
        <w:t xml:space="preserve">  </w:t>
      </w:r>
      <w:r>
        <w:rPr>
          <w:spacing w:val="14"/>
        </w:rPr>
        <w:t>greater</w:t>
      </w:r>
      <w:r>
        <w:rPr>
          <w:spacing w:val="3"/>
        </w:rPr>
        <w:t xml:space="preserve">  </w:t>
      </w:r>
      <w:r>
        <w:rPr>
          <w:spacing w:val="14"/>
        </w:rPr>
        <w:t>in</w:t>
      </w:r>
      <w:r>
        <w:rPr>
          <w:spacing w:val="1"/>
        </w:rPr>
        <w:t xml:space="preserve">  </w:t>
      </w:r>
      <w:r>
        <w:rPr>
          <w:spacing w:val="14"/>
        </w:rPr>
        <w:t>users</w:t>
      </w:r>
      <w:r>
        <w:rPr>
          <w:spacing w:val="39"/>
        </w:rPr>
        <w:t xml:space="preserve"> </w:t>
      </w:r>
      <w:r>
        <w:rPr>
          <w:spacing w:val="14"/>
        </w:rPr>
        <w:t>with</w:t>
      </w:r>
      <w:r>
        <w:rPr>
          <w:spacing w:val="1"/>
        </w:rPr>
        <w:t xml:space="preserve">  </w:t>
      </w:r>
      <w:r>
        <w:rPr>
          <w:spacing w:val="14"/>
        </w:rPr>
        <w:t>an</w:t>
      </w:r>
      <w:r>
        <w:rPr>
          <w:spacing w:val="2"/>
        </w:rPr>
        <w:t xml:space="preserve">  </w:t>
      </w:r>
      <w:r>
        <w:rPr>
          <w:spacing w:val="14"/>
        </w:rPr>
        <w:t>overweight</w:t>
      </w:r>
      <w:r>
        <w:rPr>
          <w:spacing w:val="3"/>
        </w:rPr>
        <w:t xml:space="preserve">  </w:t>
      </w:r>
      <w:r>
        <w:rPr>
          <w:spacing w:val="14"/>
        </w:rPr>
        <w:t>BMI</w:t>
      </w:r>
      <w:r>
        <w:rPr>
          <w:spacing w:val="2"/>
        </w:rPr>
        <w:t xml:space="preserve">  </w:t>
      </w:r>
      <w:r>
        <w:rPr>
          <w:spacing w:val="14"/>
        </w:rPr>
        <w:t>(25–29.9</w:t>
      </w:r>
      <w:r>
        <w:rPr/>
        <w:t xml:space="preserve"> </w:t>
      </w:r>
      <w:r>
        <w:rPr>
          <w:spacing w:val="16"/>
        </w:rPr>
        <w:t>kg/m</w:t>
      </w:r>
      <w:r>
        <w:rPr>
          <w:sz w:val="11"/>
          <w:szCs w:val="11"/>
          <w:spacing w:val="16"/>
        </w:rPr>
        <w:t>2</w:t>
      </w:r>
      <w:r>
        <w:rPr>
          <w:sz w:val="11"/>
          <w:szCs w:val="11"/>
          <w:spacing w:val="-3"/>
        </w:rPr>
        <w:t xml:space="preserve"> </w:t>
      </w:r>
      <w:r>
        <w:rPr>
          <w:spacing w:val="16"/>
        </w:rPr>
        <w:t>)</w:t>
      </w:r>
      <w:r>
        <w:rPr>
          <w:spacing w:val="34"/>
          <w:w w:val="101"/>
        </w:rPr>
        <w:t xml:space="preserve"> </w:t>
      </w:r>
      <w:r>
        <w:rPr>
          <w:spacing w:val="16"/>
        </w:rPr>
        <w:t>and</w:t>
      </w:r>
      <w:r>
        <w:rPr>
          <w:spacing w:val="36"/>
        </w:rPr>
        <w:t xml:space="preserve"> </w:t>
      </w:r>
      <w:r>
        <w:rPr>
          <w:spacing w:val="16"/>
        </w:rPr>
        <w:t>more</w:t>
      </w:r>
      <w:r>
        <w:rPr>
          <w:spacing w:val="33"/>
          <w:w w:val="101"/>
        </w:rPr>
        <w:t xml:space="preserve"> </w:t>
      </w:r>
      <w:r>
        <w:rPr>
          <w:spacing w:val="16"/>
        </w:rPr>
        <w:t>than</w:t>
      </w:r>
      <w:r>
        <w:rPr>
          <w:spacing w:val="33"/>
          <w:w w:val="101"/>
        </w:rPr>
        <w:t xml:space="preserve"> </w:t>
      </w:r>
      <w:r>
        <w:rPr>
          <w:spacing w:val="16"/>
        </w:rPr>
        <w:t>thre</w:t>
      </w:r>
      <w:r>
        <w:rPr>
          <w:spacing w:val="15"/>
        </w:rPr>
        <w:t>e</w:t>
      </w:r>
      <w:r>
        <w:rPr>
          <w:spacing w:val="33"/>
          <w:w w:val="102"/>
        </w:rPr>
        <w:t xml:space="preserve"> </w:t>
      </w:r>
      <w:r>
        <w:rPr>
          <w:spacing w:val="15"/>
        </w:rPr>
        <w:t>times</w:t>
      </w:r>
      <w:r>
        <w:rPr>
          <w:spacing w:val="31"/>
          <w:w w:val="102"/>
        </w:rPr>
        <w:t xml:space="preserve"> </w:t>
      </w:r>
      <w:r>
        <w:rPr>
          <w:spacing w:val="15"/>
        </w:rPr>
        <w:t>greater</w:t>
      </w:r>
      <w:r>
        <w:rPr>
          <w:spacing w:val="36"/>
        </w:rPr>
        <w:t xml:space="preserve"> </w:t>
      </w:r>
      <w:r>
        <w:rPr>
          <w:spacing w:val="15"/>
        </w:rPr>
        <w:t>in</w:t>
      </w:r>
      <w:r>
        <w:rPr>
          <w:spacing w:val="34"/>
          <w:w w:val="102"/>
        </w:rPr>
        <w:t xml:space="preserve"> </w:t>
      </w:r>
      <w:r>
        <w:rPr>
          <w:spacing w:val="15"/>
        </w:rPr>
        <w:t>users</w:t>
      </w:r>
      <w:r>
        <w:rPr>
          <w:spacing w:val="30"/>
          <w:w w:val="102"/>
        </w:rPr>
        <w:t xml:space="preserve"> </w:t>
      </w:r>
      <w:r>
        <w:rPr>
          <w:spacing w:val="15"/>
        </w:rPr>
        <w:t>with</w:t>
      </w:r>
      <w:r>
        <w:rPr>
          <w:spacing w:val="34"/>
          <w:w w:val="101"/>
        </w:rPr>
        <w:t xml:space="preserve"> </w:t>
      </w:r>
      <w:r>
        <w:rPr>
          <w:spacing w:val="15"/>
        </w:rPr>
        <w:t>an</w:t>
      </w:r>
      <w:r>
        <w:rPr>
          <w:spacing w:val="35"/>
        </w:rPr>
        <w:t xml:space="preserve"> </w:t>
      </w:r>
      <w:r>
        <w:rPr>
          <w:spacing w:val="15"/>
        </w:rPr>
        <w:t>obese</w:t>
      </w:r>
      <w:r>
        <w:rPr/>
        <w:t xml:space="preserve"> </w:t>
      </w:r>
      <w:r>
        <w:rPr>
          <w:spacing w:val="14"/>
        </w:rPr>
        <w:t>BMI</w:t>
      </w:r>
      <w:r>
        <w:rPr>
          <w:spacing w:val="31"/>
        </w:rPr>
        <w:t xml:space="preserve"> </w:t>
      </w:r>
      <w:r>
        <w:rPr>
          <w:spacing w:val="14"/>
        </w:rPr>
        <w:t>(</w:t>
      </w:r>
      <w:r>
        <w:rPr>
          <w:rFonts w:ascii="Arial" w:hAnsi="Arial" w:eastAsia="Arial" w:cs="Arial"/>
          <w:spacing w:val="14"/>
        </w:rPr>
        <w:t>&gt;</w:t>
      </w:r>
      <w:r>
        <w:rPr>
          <w:spacing w:val="14"/>
        </w:rPr>
        <w:t>30</w:t>
      </w:r>
      <w:r>
        <w:rPr>
          <w:spacing w:val="31"/>
          <w:w w:val="102"/>
        </w:rPr>
        <w:t xml:space="preserve"> </w:t>
      </w:r>
      <w:r>
        <w:rPr>
          <w:spacing w:val="14"/>
        </w:rPr>
        <w:t>kg/m</w:t>
      </w:r>
      <w:r>
        <w:rPr>
          <w:sz w:val="11"/>
          <w:szCs w:val="11"/>
          <w:spacing w:val="14"/>
        </w:rPr>
        <w:t>2</w:t>
      </w:r>
      <w:r>
        <w:rPr>
          <w:sz w:val="11"/>
          <w:szCs w:val="11"/>
          <w:spacing w:val="-4"/>
        </w:rPr>
        <w:t xml:space="preserve"> </w:t>
      </w:r>
      <w:r>
        <w:rPr>
          <w:spacing w:val="14"/>
        </w:rPr>
        <w:t>),</w:t>
      </w:r>
      <w:r>
        <w:rPr>
          <w:spacing w:val="31"/>
          <w:w w:val="101"/>
        </w:rPr>
        <w:t xml:space="preserve"> </w:t>
      </w:r>
      <w:r>
        <w:rPr>
          <w:spacing w:val="14"/>
        </w:rPr>
        <w:t>compared</w:t>
      </w:r>
      <w:r>
        <w:rPr>
          <w:spacing w:val="29"/>
          <w:w w:val="101"/>
        </w:rPr>
        <w:t xml:space="preserve"> </w:t>
      </w:r>
      <w:r>
        <w:rPr>
          <w:spacing w:val="14"/>
        </w:rPr>
        <w:t>to</w:t>
      </w:r>
      <w:r>
        <w:rPr>
          <w:spacing w:val="31"/>
          <w:w w:val="102"/>
        </w:rPr>
        <w:t xml:space="preserve"> </w:t>
      </w:r>
      <w:r>
        <w:rPr>
          <w:spacing w:val="14"/>
        </w:rPr>
        <w:t>nonoverweight</w:t>
      </w:r>
      <w:r>
        <w:rPr>
          <w:spacing w:val="30"/>
        </w:rPr>
        <w:t xml:space="preserve"> </w:t>
      </w:r>
      <w:r>
        <w:rPr>
          <w:spacing w:val="14"/>
        </w:rPr>
        <w:t>users </w:t>
      </w:r>
      <w:hyperlink w:history="true" w:anchor="bookmark36">
        <w:r>
          <w:rPr>
            <w:color w:val="0080AC"/>
            <w:spacing w:val="14"/>
          </w:rPr>
          <w:t>[4</w:t>
        </w:r>
        <w:r>
          <w:rPr>
            <w:color w:val="0080AC"/>
            <w:spacing w:val="13"/>
          </w:rPr>
          <w:t>7]</w:t>
        </w:r>
      </w:hyperlink>
      <w:r>
        <w:rPr>
          <w:spacing w:val="13"/>
        </w:rPr>
        <w:t>.</w:t>
      </w:r>
      <w:r>
        <w:rPr>
          <w:spacing w:val="24"/>
          <w:w w:val="101"/>
        </w:rPr>
        <w:t xml:space="preserve"> </w:t>
      </w:r>
      <w:r>
        <w:rPr>
          <w:spacing w:val="13"/>
        </w:rPr>
        <w:t>A</w:t>
      </w:r>
      <w:r>
        <w:rPr>
          <w:spacing w:val="32"/>
        </w:rPr>
        <w:t xml:space="preserve"> </w:t>
      </w:r>
      <w:r>
        <w:rPr>
          <w:spacing w:val="13"/>
        </w:rPr>
        <w:t>meta-</w:t>
      </w:r>
      <w:r>
        <w:rPr/>
        <w:t xml:space="preserve"> </w:t>
      </w:r>
      <w:r>
        <w:rPr>
          <w:spacing w:val="12"/>
        </w:rPr>
        <w:t>analysis</w:t>
      </w:r>
      <w:r>
        <w:rPr>
          <w:spacing w:val="30"/>
        </w:rPr>
        <w:t xml:space="preserve"> </w:t>
      </w:r>
      <w:r>
        <w:rPr>
          <w:spacing w:val="12"/>
        </w:rPr>
        <w:t>by</w:t>
      </w:r>
      <w:r>
        <w:rPr>
          <w:spacing w:val="32"/>
          <w:w w:val="101"/>
        </w:rPr>
        <w:t xml:space="preserve"> </w:t>
      </w:r>
      <w:r>
        <w:rPr>
          <w:spacing w:val="12"/>
        </w:rPr>
        <w:t>Festin</w:t>
      </w:r>
      <w:r>
        <w:rPr>
          <w:spacing w:val="31"/>
          <w:w w:val="102"/>
        </w:rPr>
        <w:t xml:space="preserve"> </w:t>
      </w:r>
      <w:r>
        <w:rPr>
          <w:spacing w:val="12"/>
        </w:rPr>
        <w:t>et</w:t>
      </w:r>
      <w:r>
        <w:rPr>
          <w:spacing w:val="30"/>
          <w:w w:val="102"/>
        </w:rPr>
        <w:t xml:space="preserve"> </w:t>
      </w:r>
      <w:r>
        <w:rPr>
          <w:spacing w:val="12"/>
        </w:rPr>
        <w:t>al. </w:t>
      </w:r>
      <w:hyperlink w:history="true" w:anchor="bookmark37">
        <w:r>
          <w:rPr>
            <w:color w:val="0080AC"/>
            <w:spacing w:val="12"/>
          </w:rPr>
          <w:t>[48]</w:t>
        </w:r>
      </w:hyperlink>
      <w:r>
        <w:rPr>
          <w:color w:val="0080AC"/>
          <w:spacing w:val="32"/>
        </w:rPr>
        <w:t xml:space="preserve"> </w:t>
      </w:r>
      <w:r>
        <w:rPr>
          <w:spacing w:val="12"/>
        </w:rPr>
        <w:t>pooled</w:t>
      </w:r>
      <w:r>
        <w:rPr>
          <w:spacing w:val="31"/>
          <w:w w:val="101"/>
        </w:rPr>
        <w:t xml:space="preserve"> </w:t>
      </w:r>
      <w:r>
        <w:rPr>
          <w:spacing w:val="12"/>
        </w:rPr>
        <w:t>data</w:t>
      </w:r>
      <w:r>
        <w:rPr>
          <w:spacing w:val="32"/>
          <w:w w:val="102"/>
        </w:rPr>
        <w:t xml:space="preserve"> </w:t>
      </w:r>
      <w:r>
        <w:rPr>
          <w:spacing w:val="12"/>
        </w:rPr>
        <w:t>from</w:t>
      </w:r>
      <w:r>
        <w:rPr>
          <w:spacing w:val="32"/>
          <w:w w:val="101"/>
        </w:rPr>
        <w:t xml:space="preserve"> </w:t>
      </w:r>
      <w:r>
        <w:rPr>
          <w:spacing w:val="12"/>
        </w:rPr>
        <w:t>four</w:t>
      </w:r>
      <w:r>
        <w:rPr>
          <w:spacing w:val="31"/>
          <w:w w:val="101"/>
        </w:rPr>
        <w:t xml:space="preserve"> </w:t>
      </w:r>
      <w:r>
        <w:rPr>
          <w:spacing w:val="12"/>
        </w:rPr>
        <w:t>oral</w:t>
      </w:r>
      <w:r>
        <w:rPr>
          <w:spacing w:val="32"/>
          <w:w w:val="101"/>
        </w:rPr>
        <w:t xml:space="preserve"> </w:t>
      </w:r>
      <w:r>
        <w:rPr>
          <w:spacing w:val="12"/>
        </w:rPr>
        <w:t>EC</w:t>
      </w:r>
      <w:r>
        <w:rPr>
          <w:spacing w:val="33"/>
          <w:w w:val="101"/>
        </w:rPr>
        <w:t xml:space="preserve"> </w:t>
      </w:r>
      <w:r>
        <w:rPr>
          <w:spacing w:val="12"/>
        </w:rPr>
        <w:t>s</w:t>
      </w:r>
      <w:r>
        <w:rPr>
          <w:spacing w:val="11"/>
        </w:rPr>
        <w:t>tudies</w:t>
      </w:r>
      <w:r>
        <w:rPr/>
        <w:t xml:space="preserve"> </w:t>
      </w:r>
      <w:r>
        <w:rPr>
          <w:spacing w:val="15"/>
        </w:rPr>
        <w:t>and</w:t>
      </w:r>
      <w:r>
        <w:rPr>
          <w:spacing w:val="25"/>
          <w:w w:val="101"/>
        </w:rPr>
        <w:t xml:space="preserve"> </w:t>
      </w:r>
      <w:r>
        <w:rPr>
          <w:spacing w:val="15"/>
        </w:rPr>
        <w:t>examined</w:t>
      </w:r>
      <w:r>
        <w:rPr>
          <w:spacing w:val="25"/>
        </w:rPr>
        <w:t xml:space="preserve"> </w:t>
      </w:r>
      <w:r>
        <w:rPr>
          <w:spacing w:val="15"/>
        </w:rPr>
        <w:t>data</w:t>
      </w:r>
      <w:r>
        <w:rPr>
          <w:spacing w:val="26"/>
          <w:w w:val="102"/>
        </w:rPr>
        <w:t xml:space="preserve"> </w:t>
      </w:r>
      <w:r>
        <w:rPr>
          <w:spacing w:val="15"/>
        </w:rPr>
        <w:t>from</w:t>
      </w:r>
      <w:r>
        <w:rPr>
          <w:spacing w:val="26"/>
          <w:w w:val="101"/>
        </w:rPr>
        <w:t xml:space="preserve"> </w:t>
      </w:r>
      <w:r>
        <w:rPr>
          <w:spacing w:val="15"/>
        </w:rPr>
        <w:t>6873</w:t>
      </w:r>
      <w:r>
        <w:rPr>
          <w:spacing w:val="26"/>
        </w:rPr>
        <w:t xml:space="preserve"> </w:t>
      </w:r>
      <w:r>
        <w:rPr>
          <w:spacing w:val="15"/>
        </w:rPr>
        <w:t>EC</w:t>
      </w:r>
      <w:r>
        <w:rPr>
          <w:spacing w:val="25"/>
          <w:w w:val="101"/>
        </w:rPr>
        <w:t xml:space="preserve"> </w:t>
      </w:r>
      <w:r>
        <w:rPr>
          <w:spacing w:val="15"/>
        </w:rPr>
        <w:t>users. When</w:t>
      </w:r>
      <w:r>
        <w:rPr>
          <w:spacing w:val="25"/>
        </w:rPr>
        <w:t xml:space="preserve"> </w:t>
      </w:r>
      <w:r>
        <w:rPr>
          <w:spacing w:val="15"/>
        </w:rPr>
        <w:t>comp</w:t>
      </w:r>
      <w:r>
        <w:rPr>
          <w:spacing w:val="14"/>
        </w:rPr>
        <w:t>ared</w:t>
      </w:r>
      <w:r>
        <w:rPr>
          <w:spacing w:val="23"/>
          <w:w w:val="102"/>
        </w:rPr>
        <w:t xml:space="preserve"> </w:t>
      </w:r>
      <w:r>
        <w:rPr>
          <w:spacing w:val="14"/>
        </w:rPr>
        <w:t>to</w:t>
      </w:r>
      <w:r>
        <w:rPr>
          <w:spacing w:val="26"/>
        </w:rPr>
        <w:t xml:space="preserve"> </w:t>
      </w:r>
      <w:r>
        <w:rPr>
          <w:spacing w:val="14"/>
        </w:rPr>
        <w:t>partic-</w:t>
      </w:r>
      <w:r>
        <w:rPr/>
        <w:t xml:space="preserve"> </w:t>
      </w:r>
      <w:r>
        <w:rPr>
          <w:spacing w:val="13"/>
        </w:rPr>
        <w:t>ipants</w:t>
      </w:r>
      <w:r>
        <w:rPr>
          <w:spacing w:val="42"/>
          <w:w w:val="101"/>
        </w:rPr>
        <w:t xml:space="preserve"> </w:t>
      </w:r>
      <w:r>
        <w:rPr>
          <w:spacing w:val="13"/>
        </w:rPr>
        <w:t>with</w:t>
      </w:r>
      <w:r>
        <w:rPr>
          <w:spacing w:val="2"/>
        </w:rPr>
        <w:t xml:space="preserve">  </w:t>
      </w:r>
      <w:r>
        <w:rPr>
          <w:spacing w:val="13"/>
        </w:rPr>
        <w:t>BMI</w:t>
      </w:r>
      <w:r>
        <w:rPr>
          <w:spacing w:val="6"/>
        </w:rPr>
        <w:t xml:space="preserve">  </w:t>
      </w:r>
      <w:r>
        <w:rPr>
          <w:rFonts w:ascii="Arial" w:hAnsi="Arial" w:eastAsia="Arial" w:cs="Arial"/>
          <w:spacing w:val="13"/>
        </w:rPr>
        <w:t>&lt;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13"/>
        </w:rPr>
        <w:t>25</w:t>
      </w:r>
      <w:r>
        <w:rPr>
          <w:spacing w:val="2"/>
        </w:rPr>
        <w:t xml:space="preserve">  </w:t>
      </w:r>
      <w:r>
        <w:rPr>
          <w:spacing w:val="13"/>
        </w:rPr>
        <w:t>kg/m</w:t>
      </w:r>
      <w:r>
        <w:rPr>
          <w:sz w:val="11"/>
          <w:szCs w:val="11"/>
          <w:spacing w:val="13"/>
        </w:rPr>
        <w:t>2</w:t>
      </w:r>
      <w:r>
        <w:rPr>
          <w:sz w:val="11"/>
          <w:szCs w:val="11"/>
          <w:spacing w:val="-10"/>
        </w:rPr>
        <w:t xml:space="preserve"> </w:t>
      </w:r>
      <w:r>
        <w:rPr>
          <w:spacing w:val="13"/>
        </w:rPr>
        <w:t>,</w:t>
      </w:r>
      <w:r>
        <w:rPr>
          <w:spacing w:val="2"/>
        </w:rPr>
        <w:t xml:space="preserve">  </w:t>
      </w:r>
      <w:r>
        <w:rPr>
          <w:spacing w:val="13"/>
        </w:rPr>
        <w:t>participants</w:t>
      </w:r>
      <w:r>
        <w:rPr>
          <w:spacing w:val="36"/>
          <w:w w:val="101"/>
        </w:rPr>
        <w:t xml:space="preserve"> </w:t>
      </w:r>
      <w:r>
        <w:rPr>
          <w:spacing w:val="13"/>
        </w:rPr>
        <w:t>with</w:t>
      </w:r>
      <w:r>
        <w:rPr>
          <w:spacing w:val="2"/>
        </w:rPr>
        <w:t xml:space="preserve">  </w:t>
      </w:r>
      <w:r>
        <w:rPr>
          <w:spacing w:val="13"/>
        </w:rPr>
        <w:t>BMI   </w:t>
      </w:r>
      <w:r>
        <w:rPr>
          <w:rFonts w:ascii="Arial" w:hAnsi="Arial" w:eastAsia="Arial" w:cs="Arial"/>
          <w:spacing w:val="13"/>
        </w:rPr>
        <w:t>&gt;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13"/>
        </w:rPr>
        <w:t>30  kg/m</w:t>
      </w:r>
      <w:r>
        <w:rPr>
          <w:sz w:val="11"/>
          <w:szCs w:val="11"/>
          <w:spacing w:val="13"/>
        </w:rPr>
        <w:t>2</w:t>
      </w:r>
      <w:r>
        <w:rPr>
          <w:sz w:val="11"/>
          <w:szCs w:val="11"/>
        </w:rPr>
        <w:t xml:space="preserve">  </w:t>
      </w:r>
      <w:r>
        <w:rPr>
          <w:spacing w:val="13"/>
        </w:rPr>
        <w:t>were</w:t>
      </w:r>
      <w:r>
        <w:rPr>
          <w:spacing w:val="34"/>
        </w:rPr>
        <w:t xml:space="preserve"> </w:t>
      </w:r>
      <w:r>
        <w:rPr>
          <w:spacing w:val="13"/>
        </w:rPr>
        <w:t>eight</w:t>
      </w:r>
      <w:r>
        <w:rPr>
          <w:spacing w:val="23"/>
          <w:w w:val="101"/>
        </w:rPr>
        <w:t xml:space="preserve"> </w:t>
      </w:r>
      <w:r>
        <w:rPr>
          <w:spacing w:val="13"/>
        </w:rPr>
        <w:t>times</w:t>
      </w:r>
      <w:r>
        <w:rPr>
          <w:spacing w:val="26"/>
        </w:rPr>
        <w:t xml:space="preserve"> </w:t>
      </w:r>
      <w:r>
        <w:rPr>
          <w:spacing w:val="13"/>
        </w:rPr>
        <w:t>more</w:t>
      </w:r>
      <w:r>
        <w:rPr>
          <w:spacing w:val="26"/>
        </w:rPr>
        <w:t xml:space="preserve"> </w:t>
      </w:r>
      <w:r>
        <w:rPr>
          <w:spacing w:val="13"/>
        </w:rPr>
        <w:t>likely</w:t>
      </w:r>
      <w:r>
        <w:rPr>
          <w:spacing w:val="23"/>
          <w:w w:val="102"/>
        </w:rPr>
        <w:t xml:space="preserve"> </w:t>
      </w:r>
      <w:r>
        <w:rPr>
          <w:spacing w:val="13"/>
        </w:rPr>
        <w:t>to</w:t>
      </w:r>
      <w:r>
        <w:rPr>
          <w:spacing w:val="25"/>
        </w:rPr>
        <w:t xml:space="preserve"> </w:t>
      </w:r>
      <w:r>
        <w:rPr>
          <w:spacing w:val="13"/>
        </w:rPr>
        <w:t>experience</w:t>
      </w:r>
      <w:r>
        <w:rPr>
          <w:spacing w:val="25"/>
          <w:w w:val="101"/>
        </w:rPr>
        <w:t xml:space="preserve"> </w:t>
      </w:r>
      <w:r>
        <w:rPr>
          <w:spacing w:val="13"/>
        </w:rPr>
        <w:t>pregnancy</w:t>
      </w:r>
      <w:r>
        <w:rPr>
          <w:spacing w:val="24"/>
        </w:rPr>
        <w:t xml:space="preserve"> </w:t>
      </w:r>
      <w:r>
        <w:rPr>
          <w:spacing w:val="13"/>
        </w:rPr>
        <w:t>after</w:t>
      </w:r>
      <w:r>
        <w:rPr>
          <w:spacing w:val="26"/>
        </w:rPr>
        <w:t xml:space="preserve"> </w:t>
      </w:r>
      <w:r>
        <w:rPr>
          <w:spacing w:val="13"/>
        </w:rPr>
        <w:t>EC</w:t>
      </w:r>
      <w:r>
        <w:rPr>
          <w:spacing w:val="25"/>
        </w:rPr>
        <w:t xml:space="preserve"> </w:t>
      </w:r>
      <w:r>
        <w:rPr>
          <w:spacing w:val="13"/>
        </w:rPr>
        <w:t>use.</w:t>
      </w:r>
      <w:r>
        <w:rPr/>
        <w:t xml:space="preserve"> </w:t>
      </w:r>
      <w:r>
        <w:rPr>
          <w:spacing w:val="14"/>
        </w:rPr>
        <w:t>Despite</w:t>
      </w:r>
      <w:r>
        <w:rPr>
          <w:spacing w:val="38"/>
        </w:rPr>
        <w:t xml:space="preserve">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demonstrated</w:t>
      </w:r>
      <w:r>
        <w:rPr>
          <w:spacing w:val="1"/>
        </w:rPr>
        <w:t xml:space="preserve">  </w:t>
      </w:r>
      <w:r>
        <w:rPr>
          <w:spacing w:val="14"/>
        </w:rPr>
        <w:t>increased</w:t>
      </w:r>
      <w:r>
        <w:rPr>
          <w:spacing w:val="1"/>
        </w:rPr>
        <w:t xml:space="preserve">  </w:t>
      </w:r>
      <w:r>
        <w:rPr>
          <w:spacing w:val="14"/>
        </w:rPr>
        <w:t>risk</w:t>
      </w:r>
      <w:r>
        <w:rPr/>
        <w:t xml:space="preserve">  </w:t>
      </w:r>
      <w:r>
        <w:rPr>
          <w:spacing w:val="14"/>
        </w:rPr>
        <w:t>of</w:t>
      </w:r>
      <w:r>
        <w:rPr>
          <w:spacing w:val="28"/>
          <w:w w:val="101"/>
        </w:rPr>
        <w:t xml:space="preserve"> </w:t>
      </w:r>
      <w:r>
        <w:rPr>
          <w:spacing w:val="14"/>
        </w:rPr>
        <w:t>pregnancy,</w:t>
      </w:r>
      <w:r>
        <w:rPr>
          <w:spacing w:val="36"/>
          <w:w w:val="102"/>
        </w:rPr>
        <w:t xml:space="preserve">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overall</w:t>
      </w:r>
      <w:r>
        <w:rPr>
          <w:spacing w:val="1"/>
        </w:rPr>
        <w:t xml:space="preserve"> </w:t>
      </w:r>
      <w:r>
        <w:rPr>
          <w:spacing w:val="13"/>
        </w:rPr>
        <w:t>pregnancy</w:t>
      </w:r>
      <w:r>
        <w:rPr/>
        <w:t xml:space="preserve">  </w:t>
      </w:r>
      <w:r>
        <w:rPr>
          <w:spacing w:val="13"/>
        </w:rPr>
        <w:t>rate</w:t>
      </w:r>
      <w:r>
        <w:rPr>
          <w:spacing w:val="1"/>
        </w:rPr>
        <w:t xml:space="preserve">  </w:t>
      </w:r>
      <w:r>
        <w:rPr>
          <w:spacing w:val="13"/>
        </w:rPr>
        <w:t>in</w:t>
      </w:r>
      <w:r>
        <w:rPr>
          <w:spacing w:val="37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obese</w:t>
      </w:r>
      <w:r>
        <w:rPr>
          <w:spacing w:val="35"/>
          <w:w w:val="102"/>
        </w:rPr>
        <w:t xml:space="preserve"> </w:t>
      </w:r>
      <w:r>
        <w:rPr>
          <w:spacing w:val="13"/>
        </w:rPr>
        <w:t>group</w:t>
      </w:r>
      <w:r>
        <w:rPr>
          <w:spacing w:val="34"/>
        </w:rPr>
        <w:t xml:space="preserve"> </w:t>
      </w:r>
      <w:r>
        <w:rPr>
          <w:spacing w:val="13"/>
        </w:rPr>
        <w:t>was</w:t>
      </w:r>
      <w:r>
        <w:rPr/>
        <w:t xml:space="preserve">  </w:t>
      </w:r>
      <w:r>
        <w:rPr>
          <w:spacing w:val="13"/>
        </w:rPr>
        <w:t>low,</w:t>
      </w:r>
      <w:r>
        <w:rPr>
          <w:spacing w:val="38"/>
          <w:w w:val="102"/>
        </w:rPr>
        <w:t xml:space="preserve"> </w:t>
      </w:r>
      <w:r>
        <w:rPr>
          <w:spacing w:val="13"/>
        </w:rPr>
        <w:t>at</w:t>
      </w:r>
      <w:r>
        <w:rPr/>
        <w:t xml:space="preserve">  </w:t>
      </w:r>
      <w:r>
        <w:rPr>
          <w:spacing w:val="13"/>
        </w:rPr>
        <w:t>o</w:t>
      </w:r>
      <w:r>
        <w:rPr>
          <w:spacing w:val="12"/>
        </w:rPr>
        <w:t>nly</w:t>
      </w:r>
      <w:r>
        <w:rPr/>
        <w:t xml:space="preserve">  </w:t>
      </w:r>
      <w:r>
        <w:rPr>
          <w:spacing w:val="12"/>
        </w:rPr>
        <w:t>2.03% </w:t>
      </w:r>
      <w:hyperlink w:history="true" w:anchor="bookmark37">
        <w:r>
          <w:rPr>
            <w:color w:val="0080AC"/>
            <w:spacing w:val="12"/>
          </w:rPr>
          <w:t>[48]</w:t>
        </w:r>
      </w:hyperlink>
      <w:r>
        <w:rPr>
          <w:spacing w:val="12"/>
        </w:rPr>
        <w:t>.</w:t>
      </w:r>
      <w:r>
        <w:rPr>
          <w:spacing w:val="32"/>
          <w:w w:val="101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3"/>
        </w:rPr>
        <w:t>study</w:t>
      </w:r>
      <w:r>
        <w:rPr>
          <w:spacing w:val="37"/>
          <w:w w:val="101"/>
        </w:rPr>
        <w:t xml:space="preserve"> </w:t>
      </w:r>
      <w:r>
        <w:rPr>
          <w:spacing w:val="13"/>
        </w:rPr>
        <w:t>of</w:t>
      </w:r>
      <w:r>
        <w:rPr>
          <w:spacing w:val="32"/>
          <w:w w:val="101"/>
        </w:rPr>
        <w:t xml:space="preserve"> </w:t>
      </w:r>
      <w:r>
        <w:rPr>
          <w:spacing w:val="13"/>
        </w:rPr>
        <w:t>1731</w:t>
      </w:r>
      <w:r>
        <w:rPr>
          <w:spacing w:val="36"/>
          <w:w w:val="102"/>
        </w:rPr>
        <w:t xml:space="preserve"> </w:t>
      </w:r>
      <w:r>
        <w:rPr>
          <w:spacing w:val="13"/>
        </w:rPr>
        <w:t>oral</w:t>
      </w:r>
      <w:r>
        <w:rPr/>
        <w:t xml:space="preserve">  </w:t>
      </w:r>
      <w:r>
        <w:rPr>
          <w:spacing w:val="13"/>
        </w:rPr>
        <w:t>LNG</w:t>
      </w:r>
      <w:r>
        <w:rPr/>
        <w:t xml:space="preserve">  </w:t>
      </w:r>
      <w:r>
        <w:rPr>
          <w:spacing w:val="13"/>
        </w:rPr>
        <w:t>EC</w:t>
      </w:r>
      <w:r>
        <w:rPr>
          <w:spacing w:val="37"/>
        </w:rPr>
        <w:t xml:space="preserve"> </w:t>
      </w:r>
      <w:r>
        <w:rPr>
          <w:spacing w:val="13"/>
        </w:rPr>
        <w:t>user</w:t>
      </w:r>
      <w:r>
        <w:rPr>
          <w:spacing w:val="12"/>
        </w:rPr>
        <w:t>s</w:t>
      </w:r>
      <w:r>
        <w:rPr>
          <w:spacing w:val="37"/>
        </w:rPr>
        <w:t xml:space="preserve"> </w:t>
      </w:r>
      <w:r>
        <w:rPr>
          <w:spacing w:val="12"/>
        </w:rPr>
        <w:t>demonstrated</w:t>
      </w:r>
      <w:r>
        <w:rPr>
          <w:spacing w:val="37"/>
          <w:w w:val="101"/>
        </w:rPr>
        <w:t xml:space="preserve"> </w:t>
      </w:r>
      <w:r>
        <w:rPr>
          <w:spacing w:val="12"/>
        </w:rPr>
        <w:t>pregnancy</w:t>
      </w:r>
      <w:r>
        <w:rPr>
          <w:spacing w:val="37"/>
          <w:w w:val="101"/>
        </w:rPr>
        <w:t xml:space="preserve"> </w:t>
      </w:r>
      <w:r>
        <w:rPr>
          <w:spacing w:val="12"/>
        </w:rPr>
        <w:t>rates</w:t>
      </w:r>
      <w:r>
        <w:rPr>
          <w:spacing w:val="37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2"/>
        </w:rPr>
        <w:t>1.4%</w:t>
      </w:r>
      <w:r>
        <w:rPr>
          <w:spacing w:val="7"/>
        </w:rPr>
        <w:t xml:space="preserve">  </w:t>
      </w:r>
      <w:r>
        <w:rPr>
          <w:spacing w:val="12"/>
        </w:rPr>
        <w:t>or</w:t>
      </w:r>
      <w:r>
        <w:rPr>
          <w:spacing w:val="5"/>
        </w:rPr>
        <w:t xml:space="preserve">  </w:t>
      </w:r>
      <w:r>
        <w:rPr>
          <w:spacing w:val="12"/>
        </w:rPr>
        <w:t>less</w:t>
      </w:r>
      <w:r>
        <w:rPr>
          <w:spacing w:val="5"/>
        </w:rPr>
        <w:t xml:space="preserve">  </w:t>
      </w:r>
      <w:r>
        <w:rPr>
          <w:spacing w:val="12"/>
        </w:rPr>
        <w:t>for</w:t>
      </w:r>
      <w:r>
        <w:rPr>
          <w:spacing w:val="5"/>
        </w:rPr>
        <w:t xml:space="preserve">  </w:t>
      </w:r>
      <w:r>
        <w:rPr>
          <w:spacing w:val="12"/>
        </w:rPr>
        <w:t>participants</w:t>
      </w:r>
      <w:r>
        <w:rPr>
          <w:spacing w:val="2"/>
        </w:rPr>
        <w:t xml:space="preserve">  </w:t>
      </w:r>
      <w:r>
        <w:rPr>
          <w:spacing w:val="12"/>
        </w:rPr>
        <w:t>weighing</w:t>
      </w:r>
      <w:r>
        <w:rPr>
          <w:spacing w:val="6"/>
        </w:rPr>
        <w:t xml:space="preserve">  </w:t>
      </w:r>
      <w:r>
        <w:rPr>
          <w:spacing w:val="12"/>
        </w:rPr>
        <w:t>75</w:t>
      </w:r>
      <w:r>
        <w:rPr>
          <w:spacing w:val="6"/>
        </w:rPr>
        <w:t xml:space="preserve">  </w:t>
      </w:r>
      <w:r>
        <w:rPr>
          <w:spacing w:val="12"/>
        </w:rPr>
        <w:t>kg</w:t>
      </w:r>
      <w:r>
        <w:rPr>
          <w:spacing w:val="4"/>
        </w:rPr>
        <w:t xml:space="preserve">  </w:t>
      </w:r>
      <w:r>
        <w:rPr>
          <w:spacing w:val="12"/>
        </w:rPr>
        <w:t>or</w:t>
      </w:r>
      <w:r>
        <w:rPr>
          <w:spacing w:val="5"/>
        </w:rPr>
        <w:t xml:space="preserve">  </w:t>
      </w:r>
      <w:r>
        <w:rPr>
          <w:spacing w:val="12"/>
        </w:rPr>
        <w:t>less</w:t>
      </w:r>
      <w:r>
        <w:rPr>
          <w:spacing w:val="5"/>
        </w:rPr>
        <w:t xml:space="preserve">  </w:t>
      </w:r>
      <w:r>
        <w:rPr>
          <w:spacing w:val="12"/>
        </w:rPr>
        <w:t>compared</w:t>
      </w:r>
      <w:r>
        <w:rPr>
          <w:spacing w:val="4"/>
        </w:rPr>
        <w:t xml:space="preserve">  </w:t>
      </w:r>
      <w:r>
        <w:rPr>
          <w:spacing w:val="12"/>
        </w:rPr>
        <w:t>to</w:t>
      </w:r>
      <w:r>
        <w:rPr/>
        <w:t xml:space="preserve"> </w:t>
      </w:r>
      <w:r>
        <w:rPr>
          <w:spacing w:val="13"/>
        </w:rPr>
        <w:t>pregnancy</w:t>
      </w:r>
      <w:r>
        <w:rPr/>
        <w:t xml:space="preserve">  </w:t>
      </w:r>
      <w:r>
        <w:rPr>
          <w:spacing w:val="13"/>
        </w:rPr>
        <w:t>rates</w:t>
      </w:r>
      <w:r>
        <w:rPr>
          <w:spacing w:val="1"/>
        </w:rPr>
        <w:t xml:space="preserve">  </w:t>
      </w:r>
      <w:r>
        <w:rPr>
          <w:spacing w:val="13"/>
        </w:rPr>
        <w:t>of</w:t>
      </w:r>
      <w:r>
        <w:rPr>
          <w:spacing w:val="26"/>
          <w:w w:val="102"/>
        </w:rPr>
        <w:t xml:space="preserve"> </w:t>
      </w:r>
      <w:r>
        <w:rPr>
          <w:spacing w:val="13"/>
        </w:rPr>
        <w:t>6.4%</w:t>
      </w:r>
      <w:r>
        <w:rPr>
          <w:spacing w:val="37"/>
        </w:rPr>
        <w:t xml:space="preserve"> </w:t>
      </w:r>
      <w:r>
        <w:rPr>
          <w:spacing w:val="13"/>
        </w:rPr>
        <w:t>and</w:t>
      </w:r>
      <w:r>
        <w:rPr>
          <w:spacing w:val="1"/>
        </w:rPr>
        <w:t xml:space="preserve">  </w:t>
      </w:r>
      <w:r>
        <w:rPr>
          <w:spacing w:val="13"/>
        </w:rPr>
        <w:t>5.7%</w:t>
      </w:r>
      <w:r>
        <w:rPr>
          <w:spacing w:val="37"/>
        </w:rPr>
        <w:t xml:space="preserve"> </w:t>
      </w:r>
      <w:r>
        <w:rPr>
          <w:spacing w:val="13"/>
        </w:rPr>
        <w:t>am</w:t>
      </w:r>
      <w:r>
        <w:rPr>
          <w:spacing w:val="12"/>
        </w:rPr>
        <w:t>ong</w:t>
      </w:r>
      <w:r>
        <w:rPr>
          <w:spacing w:val="37"/>
          <w:w w:val="102"/>
        </w:rPr>
        <w:t xml:space="preserve"> </w:t>
      </w:r>
      <w:r>
        <w:rPr>
          <w:spacing w:val="12"/>
        </w:rPr>
        <w:t>users</w:t>
      </w:r>
      <w:r>
        <w:rPr>
          <w:spacing w:val="33"/>
          <w:w w:val="101"/>
        </w:rPr>
        <w:t xml:space="preserve"> </w:t>
      </w:r>
      <w:r>
        <w:rPr>
          <w:spacing w:val="12"/>
        </w:rPr>
        <w:t>weighing</w:t>
      </w:r>
      <w:r>
        <w:rPr>
          <w:spacing w:val="1"/>
        </w:rPr>
        <w:t xml:space="preserve">  </w:t>
      </w:r>
      <w:r>
        <w:rPr>
          <w:spacing w:val="12"/>
        </w:rPr>
        <w:t>75</w:t>
      </w:r>
      <w:r>
        <w:rPr>
          <w:spacing w:val="37"/>
          <w:w w:val="101"/>
        </w:rPr>
        <w:t xml:space="preserve"> </w:t>
      </w:r>
      <w:r>
        <w:rPr>
          <w:spacing w:val="12"/>
        </w:rPr>
        <w:t>to</w:t>
      </w:r>
      <w:r>
        <w:rPr/>
        <w:t xml:space="preserve">  </w:t>
      </w:r>
      <w:r>
        <w:rPr>
          <w:spacing w:val="12"/>
        </w:rPr>
        <w:t>85</w:t>
      </w:r>
      <w:r>
        <w:rPr>
          <w:spacing w:val="1"/>
        </w:rPr>
        <w:t xml:space="preserve"> </w:t>
      </w:r>
      <w:r>
        <w:rPr>
          <w:spacing w:val="13"/>
        </w:rPr>
        <w:t>kg</w:t>
      </w:r>
      <w:r>
        <w:rPr>
          <w:spacing w:val="29"/>
          <w:w w:val="101"/>
        </w:rPr>
        <w:t xml:space="preserve"> </w:t>
      </w:r>
      <w:r>
        <w:rPr>
          <w:spacing w:val="13"/>
        </w:rPr>
        <w:t>and</w:t>
      </w:r>
      <w:r>
        <w:rPr/>
        <w:t xml:space="preserve">  </w:t>
      </w:r>
      <w:r>
        <w:rPr>
          <w:rFonts w:ascii="Arial" w:hAnsi="Arial" w:eastAsia="Arial" w:cs="Arial"/>
          <w:spacing w:val="13"/>
        </w:rPr>
        <w:t>&gt;</w:t>
      </w:r>
      <w:r>
        <w:rPr>
          <w:spacing w:val="13"/>
        </w:rPr>
        <w:t>85</w:t>
      </w:r>
      <w:r>
        <w:rPr>
          <w:spacing w:val="31"/>
        </w:rPr>
        <w:t xml:space="preserve"> </w:t>
      </w:r>
      <w:r>
        <w:rPr>
          <w:spacing w:val="13"/>
        </w:rPr>
        <w:t>kg,</w:t>
      </w:r>
      <w:r>
        <w:rPr>
          <w:spacing w:val="31"/>
        </w:rPr>
        <w:t xml:space="preserve"> </w:t>
      </w:r>
      <w:r>
        <w:rPr>
          <w:spacing w:val="13"/>
        </w:rPr>
        <w:t>respecti</w:t>
      </w:r>
      <w:r>
        <w:rPr>
          <w:spacing w:val="12"/>
        </w:rPr>
        <w:t>vely </w:t>
      </w:r>
      <w:hyperlink w:history="true" w:anchor="bookmark38">
        <w:r>
          <w:rPr>
            <w:color w:val="0080AC"/>
            <w:spacing w:val="12"/>
          </w:rPr>
          <w:t>[49]</w:t>
        </w:r>
      </w:hyperlink>
      <w:r>
        <w:rPr>
          <w:spacing w:val="12"/>
        </w:rPr>
        <w:t>.</w:t>
      </w:r>
    </w:p>
    <w:p>
      <w:pPr>
        <w:pStyle w:val="BodyText"/>
        <w:ind w:left="24" w:right="250" w:firstLine="232"/>
        <w:spacing w:before="30" w:line="268" w:lineRule="auto"/>
        <w:jc w:val="both"/>
        <w:rPr/>
      </w:pPr>
      <w:r>
        <w:rPr>
          <w:spacing w:val="13"/>
        </w:rPr>
        <w:t>While</w:t>
      </w:r>
      <w:r>
        <w:rPr>
          <w:spacing w:val="3"/>
        </w:rPr>
        <w:t xml:space="preserve">  </w:t>
      </w:r>
      <w:r>
        <w:rPr>
          <w:spacing w:val="13"/>
        </w:rPr>
        <w:t>doubling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>
          <w:spacing w:val="1"/>
        </w:rPr>
        <w:t xml:space="preserve">  </w:t>
      </w:r>
      <w:r>
        <w:rPr>
          <w:spacing w:val="13"/>
        </w:rPr>
        <w:t>dose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30"/>
        </w:rPr>
        <w:t xml:space="preserve"> </w:t>
      </w:r>
      <w:r>
        <w:rPr>
          <w:spacing w:val="13"/>
        </w:rPr>
        <w:t>LNG</w:t>
      </w:r>
      <w:r>
        <w:rPr>
          <w:spacing w:val="2"/>
        </w:rPr>
        <w:t xml:space="preserve">  </w:t>
      </w:r>
      <w:r>
        <w:rPr>
          <w:spacing w:val="13"/>
        </w:rPr>
        <w:t>ECPs</w:t>
      </w:r>
      <w:r>
        <w:rPr>
          <w:spacing w:val="2"/>
        </w:rPr>
        <w:t xml:space="preserve">  </w:t>
      </w:r>
      <w:r>
        <w:rPr>
          <w:spacing w:val="13"/>
        </w:rPr>
        <w:t>increases</w:t>
      </w:r>
      <w:r>
        <w:rPr/>
        <w:t xml:space="preserve"> 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maximum</w:t>
      </w:r>
      <w:r>
        <w:rPr>
          <w:spacing w:val="1"/>
        </w:rPr>
        <w:t xml:space="preserve"> </w:t>
      </w:r>
      <w:r>
        <w:rPr>
          <w:spacing w:val="13"/>
        </w:rPr>
        <w:t>concentration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37"/>
        </w:rPr>
        <w:t xml:space="preserve"> </w:t>
      </w:r>
      <w:r>
        <w:rPr>
          <w:spacing w:val="13"/>
        </w:rPr>
        <w:t>serum</w:t>
      </w:r>
      <w:r>
        <w:rPr>
          <w:spacing w:val="5"/>
        </w:rPr>
        <w:t xml:space="preserve">  </w:t>
      </w:r>
      <w:r>
        <w:rPr>
          <w:spacing w:val="13"/>
        </w:rPr>
        <w:t>LNG</w:t>
      </w:r>
      <w:r>
        <w:rPr>
          <w:spacing w:val="5"/>
        </w:rPr>
        <w:t xml:space="preserve">  </w:t>
      </w:r>
      <w:r>
        <w:rPr>
          <w:spacing w:val="13"/>
        </w:rPr>
        <w:t>in</w:t>
      </w:r>
      <w:r>
        <w:rPr>
          <w:spacing w:val="5"/>
        </w:rPr>
        <w:t xml:space="preserve">  </w:t>
      </w:r>
      <w:r>
        <w:rPr>
          <w:spacing w:val="13"/>
        </w:rPr>
        <w:t>individuals</w:t>
      </w:r>
      <w:r>
        <w:rPr>
          <w:spacing w:val="3"/>
        </w:rPr>
        <w:t xml:space="preserve">  </w:t>
      </w:r>
      <w:r>
        <w:rPr>
          <w:spacing w:val="13"/>
        </w:rPr>
        <w:t>with</w:t>
      </w:r>
      <w:r>
        <w:rPr>
          <w:spacing w:val="4"/>
        </w:rPr>
        <w:t xml:space="preserve">  </w:t>
      </w:r>
      <w:r>
        <w:rPr>
          <w:spacing w:val="13"/>
        </w:rPr>
        <w:t>obes</w:t>
      </w:r>
      <w:r>
        <w:rPr>
          <w:spacing w:val="12"/>
        </w:rPr>
        <w:t>ity</w:t>
      </w:r>
      <w:r>
        <w:rPr>
          <w:spacing w:val="4"/>
        </w:rPr>
        <w:t xml:space="preserve">  </w:t>
      </w:r>
      <w:r>
        <w:rPr>
          <w:spacing w:val="12"/>
        </w:rPr>
        <w:t>to</w:t>
      </w:r>
      <w:r>
        <w:rPr>
          <w:spacing w:val="5"/>
        </w:rPr>
        <w:t xml:space="preserve">  </w:t>
      </w:r>
      <w:r>
        <w:rPr>
          <w:spacing w:val="12"/>
        </w:rPr>
        <w:t>levels</w:t>
      </w:r>
      <w:r>
        <w:rPr>
          <w:spacing w:val="1"/>
        </w:rPr>
        <w:t xml:space="preserve"> </w:t>
      </w:r>
      <w:r>
        <w:rPr>
          <w:spacing w:val="14"/>
        </w:rPr>
        <w:t>seen</w:t>
      </w:r>
      <w:r>
        <w:rPr>
          <w:spacing w:val="26"/>
          <w:w w:val="101"/>
        </w:rPr>
        <w:t xml:space="preserve"> </w:t>
      </w:r>
      <w:r>
        <w:rPr>
          <w:spacing w:val="14"/>
        </w:rPr>
        <w:t>in</w:t>
      </w:r>
      <w:r>
        <w:rPr>
          <w:spacing w:val="27"/>
        </w:rPr>
        <w:t xml:space="preserve"> </w:t>
      </w:r>
      <w:r>
        <w:rPr>
          <w:spacing w:val="14"/>
        </w:rPr>
        <w:t>individuals</w:t>
      </w:r>
      <w:r>
        <w:rPr>
          <w:spacing w:val="21"/>
          <w:w w:val="101"/>
        </w:rPr>
        <w:t xml:space="preserve"> </w:t>
      </w:r>
      <w:r>
        <w:rPr>
          <w:spacing w:val="14"/>
        </w:rPr>
        <w:t>with</w:t>
      </w:r>
      <w:r>
        <w:rPr>
          <w:spacing w:val="26"/>
          <w:w w:val="102"/>
        </w:rPr>
        <w:t xml:space="preserve"> </w:t>
      </w:r>
      <w:r>
        <w:rPr>
          <w:spacing w:val="14"/>
        </w:rPr>
        <w:t>normal</w:t>
      </w:r>
      <w:r>
        <w:rPr>
          <w:spacing w:val="26"/>
          <w:w w:val="101"/>
        </w:rPr>
        <w:t xml:space="preserve"> </w:t>
      </w:r>
      <w:r>
        <w:rPr>
          <w:spacing w:val="14"/>
        </w:rPr>
        <w:t>BM</w:t>
      </w:r>
      <w:r>
        <w:rPr>
          <w:spacing w:val="13"/>
        </w:rPr>
        <w:t>I,</w:t>
      </w:r>
      <w:r>
        <w:rPr>
          <w:spacing w:val="26"/>
          <w:w w:val="102"/>
        </w:rPr>
        <w:t xml:space="preserve"> </w:t>
      </w:r>
      <w:r>
        <w:rPr>
          <w:spacing w:val="13"/>
        </w:rPr>
        <w:t>it</w:t>
      </w:r>
      <w:r>
        <w:rPr>
          <w:spacing w:val="21"/>
          <w:w w:val="101"/>
        </w:rPr>
        <w:t xml:space="preserve"> </w:t>
      </w:r>
      <w:r>
        <w:rPr>
          <w:spacing w:val="13"/>
        </w:rPr>
        <w:t>was</w:t>
      </w:r>
      <w:r>
        <w:rPr>
          <w:spacing w:val="26"/>
          <w:w w:val="102"/>
        </w:rPr>
        <w:t xml:space="preserve"> </w:t>
      </w:r>
      <w:r>
        <w:rPr>
          <w:spacing w:val="13"/>
        </w:rPr>
        <w:t>not</w:t>
      </w:r>
      <w:r>
        <w:rPr>
          <w:spacing w:val="27"/>
          <w:w w:val="101"/>
        </w:rPr>
        <w:t xml:space="preserve"> </w:t>
      </w:r>
      <w:r>
        <w:rPr>
          <w:spacing w:val="13"/>
        </w:rPr>
        <w:t>shown</w:t>
      </w:r>
      <w:r>
        <w:rPr>
          <w:spacing w:val="24"/>
          <w:w w:val="101"/>
        </w:rPr>
        <w:t xml:space="preserve"> </w:t>
      </w:r>
      <w:r>
        <w:rPr>
          <w:spacing w:val="13"/>
        </w:rPr>
        <w:t>to</w:t>
      </w:r>
      <w:r>
        <w:rPr>
          <w:spacing w:val="25"/>
          <w:w w:val="102"/>
        </w:rPr>
        <w:t xml:space="preserve"> </w:t>
      </w:r>
      <w:r>
        <w:rPr>
          <w:spacing w:val="13"/>
        </w:rPr>
        <w:t>decrease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0" w:firstLine="5"/>
        <w:spacing w:before="28" w:line="286" w:lineRule="auto"/>
        <w:jc w:val="both"/>
        <w:rPr/>
      </w:pPr>
      <w:r>
        <w:rPr>
          <w:spacing w:val="12"/>
        </w:rPr>
        <w:t>levels</w:t>
      </w:r>
      <w:r>
        <w:rPr>
          <w:spacing w:val="51"/>
          <w:w w:val="102"/>
        </w:rPr>
        <w:t xml:space="preserve"> </w:t>
      </w:r>
      <w:r>
        <w:rPr>
          <w:spacing w:val="12"/>
        </w:rPr>
        <w:t>of</w:t>
      </w:r>
      <w:r>
        <w:rPr>
          <w:spacing w:val="24"/>
        </w:rPr>
        <w:t xml:space="preserve"> </w:t>
      </w:r>
      <w:r>
        <w:rPr>
          <w:spacing w:val="12"/>
        </w:rPr>
        <w:t>follicular</w:t>
      </w:r>
      <w:r>
        <w:rPr>
          <w:spacing w:val="36"/>
        </w:rPr>
        <w:t xml:space="preserve"> </w:t>
      </w:r>
      <w:r>
        <w:rPr>
          <w:spacing w:val="12"/>
        </w:rPr>
        <w:t>rupture</w:t>
      </w:r>
      <w:r>
        <w:rPr>
          <w:spacing w:val="31"/>
          <w:w w:val="101"/>
        </w:rPr>
        <w:t xml:space="preserve"> </w:t>
      </w:r>
      <w:r>
        <w:rPr>
          <w:spacing w:val="12"/>
        </w:rPr>
        <w:t>within</w:t>
      </w:r>
      <w:r>
        <w:rPr>
          <w:spacing w:val="36"/>
          <w:w w:val="101"/>
        </w:rPr>
        <w:t xml:space="preserve"> </w:t>
      </w:r>
      <w:r>
        <w:rPr>
          <w:spacing w:val="12"/>
        </w:rPr>
        <w:t>5</w:t>
      </w:r>
      <w:r>
        <w:rPr>
          <w:spacing w:val="35"/>
          <w:w w:val="101"/>
        </w:rPr>
        <w:t xml:space="preserve"> </w:t>
      </w:r>
      <w:r>
        <w:rPr>
          <w:spacing w:val="12"/>
        </w:rPr>
        <w:t>days</w:t>
      </w:r>
      <w:r>
        <w:rPr>
          <w:spacing w:val="33"/>
          <w:w w:val="102"/>
        </w:rPr>
        <w:t xml:space="preserve"> </w:t>
      </w:r>
      <w:r>
        <w:rPr>
          <w:spacing w:val="12"/>
        </w:rPr>
        <w:t>to</w:t>
      </w:r>
      <w:r>
        <w:rPr>
          <w:spacing w:val="36"/>
        </w:rPr>
        <w:t xml:space="preserve"> </w:t>
      </w:r>
      <w:r>
        <w:rPr>
          <w:spacing w:val="12"/>
        </w:rPr>
        <w:t>levels</w:t>
      </w:r>
      <w:r>
        <w:rPr>
          <w:spacing w:val="37"/>
        </w:rPr>
        <w:t xml:space="preserve"> </w:t>
      </w:r>
      <w:r>
        <w:rPr>
          <w:spacing w:val="12"/>
        </w:rPr>
        <w:t>seen</w:t>
      </w:r>
      <w:r>
        <w:rPr>
          <w:spacing w:val="36"/>
        </w:rPr>
        <w:t xml:space="preserve"> </w:t>
      </w:r>
      <w:r>
        <w:rPr>
          <w:spacing w:val="12"/>
        </w:rPr>
        <w:t>in</w:t>
      </w:r>
      <w:r>
        <w:rPr>
          <w:spacing w:val="36"/>
        </w:rPr>
        <w:t xml:space="preserve"> </w:t>
      </w:r>
      <w:r>
        <w:rPr>
          <w:spacing w:val="12"/>
        </w:rPr>
        <w:t>individ-</w:t>
      </w:r>
      <w:r>
        <w:rPr/>
        <w:t xml:space="preserve"> </w:t>
      </w:r>
      <w:r>
        <w:rPr>
          <w:spacing w:val="12"/>
        </w:rPr>
        <w:t>uals</w:t>
      </w:r>
      <w:r>
        <w:rPr>
          <w:spacing w:val="6"/>
        </w:rPr>
        <w:t xml:space="preserve">  </w:t>
      </w:r>
      <w:r>
        <w:rPr>
          <w:spacing w:val="12"/>
        </w:rPr>
        <w:t>with  BMI  </w:t>
      </w:r>
      <w:r>
        <w:rPr>
          <w:rFonts w:ascii="Arial" w:hAnsi="Arial" w:eastAsia="Arial" w:cs="Arial"/>
          <w:spacing w:val="12"/>
        </w:rPr>
        <w:t>&lt;  </w:t>
      </w:r>
      <w:r>
        <w:rPr>
          <w:spacing w:val="12"/>
        </w:rPr>
        <w:t>25  kg/m</w:t>
      </w:r>
      <w:r>
        <w:rPr>
          <w:sz w:val="11"/>
          <w:szCs w:val="11"/>
          <w:spacing w:val="12"/>
        </w:rPr>
        <w:t>2   </w:t>
      </w:r>
      <w:r>
        <w:rPr>
          <w:spacing w:val="12"/>
        </w:rPr>
        <w:t>[</w:t>
      </w:r>
      <w:hyperlink w:history="true" w:anchor="bookmark39">
        <w:r>
          <w:rPr>
            <w:color w:val="0080AC"/>
            <w:spacing w:val="12"/>
          </w:rPr>
          <w:t>50</w:t>
        </w:r>
      </w:hyperlink>
      <w:r>
        <w:rPr>
          <w:spacing w:val="12"/>
        </w:rPr>
        <w:t>,</w:t>
      </w:r>
      <w:hyperlink w:history="true" w:anchor="bookmark40">
        <w:r>
          <w:rPr>
            <w:color w:val="0080AC"/>
            <w:spacing w:val="12"/>
          </w:rPr>
          <w:t>51</w:t>
        </w:r>
      </w:hyperlink>
      <w:r>
        <w:rPr>
          <w:spacing w:val="12"/>
        </w:rPr>
        <w:t>].  Although</w:t>
      </w:r>
      <w:r>
        <w:rPr>
          <w:spacing w:val="11"/>
        </w:rPr>
        <w:t xml:space="preserve">  the  Edelman  2022</w:t>
      </w:r>
      <w:r>
        <w:rPr/>
        <w:t xml:space="preserve"> </w:t>
      </w:r>
      <w:r>
        <w:rPr>
          <w:spacing w:val="12"/>
        </w:rPr>
        <w:t>study</w:t>
      </w:r>
      <w:r>
        <w:rPr>
          <w:spacing w:val="19"/>
        </w:rPr>
        <w:t xml:space="preserve"> </w:t>
      </w:r>
      <w:r>
        <w:rPr>
          <w:spacing w:val="12"/>
        </w:rPr>
        <w:t>was</w:t>
      </w:r>
      <w:r>
        <w:rPr>
          <w:spacing w:val="24"/>
        </w:rPr>
        <w:t xml:space="preserve"> </w:t>
      </w:r>
      <w:r>
        <w:rPr>
          <w:spacing w:val="12"/>
        </w:rPr>
        <w:t>not</w:t>
      </w:r>
      <w:r>
        <w:rPr>
          <w:spacing w:val="23"/>
        </w:rPr>
        <w:t xml:space="preserve"> </w:t>
      </w:r>
      <w:r>
        <w:rPr>
          <w:spacing w:val="12"/>
        </w:rPr>
        <w:t>designed</w:t>
      </w:r>
      <w:r>
        <w:rPr>
          <w:spacing w:val="21"/>
        </w:rPr>
        <w:t xml:space="preserve"> </w:t>
      </w:r>
      <w:r>
        <w:rPr>
          <w:spacing w:val="12"/>
        </w:rPr>
        <w:t>to</w:t>
      </w:r>
      <w:r>
        <w:rPr>
          <w:spacing w:val="23"/>
        </w:rPr>
        <w:t xml:space="preserve"> </w:t>
      </w:r>
      <w:r>
        <w:rPr>
          <w:spacing w:val="12"/>
        </w:rPr>
        <w:t>evaluate</w:t>
      </w:r>
      <w:r>
        <w:rPr>
          <w:spacing w:val="23"/>
        </w:rPr>
        <w:t xml:space="preserve"> </w:t>
      </w:r>
      <w:r>
        <w:rPr>
          <w:spacing w:val="12"/>
        </w:rPr>
        <w:t>oral</w:t>
      </w:r>
      <w:r>
        <w:rPr>
          <w:spacing w:val="23"/>
          <w:w w:val="102"/>
        </w:rPr>
        <w:t xml:space="preserve"> </w:t>
      </w:r>
      <w:r>
        <w:rPr>
          <w:spacing w:val="12"/>
        </w:rPr>
        <w:t>LNG</w:t>
      </w:r>
      <w:r>
        <w:rPr>
          <w:spacing w:val="24"/>
        </w:rPr>
        <w:t xml:space="preserve"> </w:t>
      </w:r>
      <w:r>
        <w:rPr>
          <w:spacing w:val="12"/>
        </w:rPr>
        <w:t>EC</w:t>
      </w:r>
      <w:r>
        <w:rPr>
          <w:spacing w:val="23"/>
        </w:rPr>
        <w:t xml:space="preserve"> </w:t>
      </w:r>
      <w:r>
        <w:rPr>
          <w:spacing w:val="12"/>
        </w:rPr>
        <w:t>eﬃcac</w:t>
      </w:r>
      <w:r>
        <w:rPr>
          <w:spacing w:val="11"/>
        </w:rPr>
        <w:t>y,</w:t>
      </w:r>
      <w:r>
        <w:rPr>
          <w:spacing w:val="21"/>
          <w:w w:val="101"/>
        </w:rPr>
        <w:t xml:space="preserve"> </w:t>
      </w:r>
      <w:r>
        <w:rPr>
          <w:spacing w:val="11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failure</w:t>
      </w:r>
      <w:r>
        <w:rPr/>
        <w:t xml:space="preserve"> </w:t>
      </w:r>
      <w:r>
        <w:rPr>
          <w:spacing w:val="13"/>
        </w:rPr>
        <w:t>to</w:t>
      </w:r>
      <w:r>
        <w:rPr>
          <w:spacing w:val="1"/>
        </w:rPr>
        <w:t xml:space="preserve">  </w:t>
      </w:r>
      <w:r>
        <w:rPr>
          <w:spacing w:val="13"/>
        </w:rPr>
        <w:t>decrease</w:t>
      </w:r>
      <w:r>
        <w:rPr>
          <w:spacing w:val="2"/>
        </w:rPr>
        <w:t xml:space="preserve">  </w:t>
      </w:r>
      <w:r>
        <w:rPr>
          <w:spacing w:val="13"/>
        </w:rPr>
        <w:t>levels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29"/>
        </w:rPr>
        <w:t xml:space="preserve"> </w:t>
      </w:r>
      <w:r>
        <w:rPr>
          <w:spacing w:val="13"/>
        </w:rPr>
        <w:t>follicular</w:t>
      </w:r>
      <w:r>
        <w:rPr>
          <w:spacing w:val="1"/>
        </w:rPr>
        <w:t xml:space="preserve">  </w:t>
      </w:r>
      <w:r>
        <w:rPr>
          <w:spacing w:val="13"/>
        </w:rPr>
        <w:t>rupture</w:t>
      </w:r>
      <w:r>
        <w:rPr>
          <w:spacing w:val="2"/>
        </w:rPr>
        <w:t xml:space="preserve">  </w:t>
      </w:r>
      <w:r>
        <w:rPr>
          <w:spacing w:val="13"/>
        </w:rPr>
        <w:t>in</w:t>
      </w:r>
      <w:r>
        <w:rPr>
          <w:spacing w:val="2"/>
        </w:rPr>
        <w:t xml:space="preserve">  </w:t>
      </w:r>
      <w:r>
        <w:rPr>
          <w:spacing w:val="13"/>
        </w:rPr>
        <w:t>individuals</w:t>
      </w:r>
      <w:r>
        <w:rPr>
          <w:spacing w:val="37"/>
        </w:rPr>
        <w:t xml:space="preserve"> </w:t>
      </w:r>
      <w:r>
        <w:rPr>
          <w:spacing w:val="13"/>
        </w:rPr>
        <w:t>wit</w:t>
      </w:r>
      <w:r>
        <w:rPr>
          <w:spacing w:val="12"/>
        </w:rPr>
        <w:t>h</w:t>
      </w:r>
      <w:r>
        <w:rPr>
          <w:spacing w:val="1"/>
        </w:rPr>
        <w:t xml:space="preserve">  </w:t>
      </w:r>
      <w:r>
        <w:rPr>
          <w:spacing w:val="12"/>
        </w:rPr>
        <w:t>obesity</w:t>
      </w:r>
      <w:r>
        <w:rPr>
          <w:spacing w:val="1"/>
        </w:rPr>
        <w:t xml:space="preserve"> </w:t>
      </w:r>
      <w:r>
        <w:rPr>
          <w:spacing w:val="13"/>
        </w:rPr>
        <w:t>to</w:t>
      </w:r>
      <w:r>
        <w:rPr>
          <w:spacing w:val="1"/>
        </w:rPr>
        <w:t xml:space="preserve">  </w:t>
      </w:r>
      <w:r>
        <w:rPr>
          <w:spacing w:val="13"/>
        </w:rPr>
        <w:t>levels</w:t>
      </w:r>
      <w:r>
        <w:rPr>
          <w:spacing w:val="2"/>
        </w:rPr>
        <w:t xml:space="preserve">  </w:t>
      </w:r>
      <w:r>
        <w:rPr>
          <w:spacing w:val="13"/>
        </w:rPr>
        <w:t>seen</w:t>
      </w:r>
      <w:r>
        <w:rPr>
          <w:spacing w:val="1"/>
        </w:rPr>
        <w:t xml:space="preserve">  </w:t>
      </w:r>
      <w:r>
        <w:rPr>
          <w:spacing w:val="13"/>
        </w:rPr>
        <w:t>in</w:t>
      </w:r>
      <w:r>
        <w:rPr>
          <w:spacing w:val="2"/>
        </w:rPr>
        <w:t xml:space="preserve">  </w:t>
      </w:r>
      <w:r>
        <w:rPr>
          <w:spacing w:val="13"/>
        </w:rPr>
        <w:t>individuals</w:t>
      </w:r>
      <w:r>
        <w:rPr>
          <w:spacing w:val="35"/>
        </w:rPr>
        <w:t xml:space="preserve"> </w:t>
      </w:r>
      <w:r>
        <w:rPr>
          <w:spacing w:val="13"/>
        </w:rPr>
        <w:t>with</w:t>
      </w:r>
      <w:r>
        <w:rPr>
          <w:spacing w:val="1"/>
        </w:rPr>
        <w:t xml:space="preserve">  </w:t>
      </w:r>
      <w:r>
        <w:rPr>
          <w:spacing w:val="13"/>
        </w:rPr>
        <w:t>overweight</w:t>
      </w:r>
      <w:r>
        <w:rPr/>
        <w:t xml:space="preserve">  </w:t>
      </w:r>
      <w:r>
        <w:rPr>
          <w:spacing w:val="13"/>
        </w:rPr>
        <w:t>or</w:t>
      </w:r>
      <w:r>
        <w:rPr>
          <w:spacing w:val="2"/>
        </w:rPr>
        <w:t xml:space="preserve">  </w:t>
      </w:r>
      <w:r>
        <w:rPr>
          <w:spacing w:val="13"/>
        </w:rPr>
        <w:t>normal</w:t>
      </w:r>
      <w:r>
        <w:rPr>
          <w:spacing w:val="1"/>
        </w:rPr>
        <w:t xml:space="preserve">  </w:t>
      </w:r>
      <w:r>
        <w:rPr>
          <w:spacing w:val="13"/>
        </w:rPr>
        <w:t>BMI</w:t>
      </w:r>
      <w:r>
        <w:rPr>
          <w:spacing w:val="2"/>
        </w:rPr>
        <w:t xml:space="preserve">  </w:t>
      </w:r>
      <w:r>
        <w:rPr>
          <w:spacing w:val="13"/>
        </w:rPr>
        <w:t>su</w:t>
      </w:r>
      <w:r>
        <w:rPr>
          <w:spacing w:val="12"/>
        </w:rPr>
        <w:t>g-</w:t>
      </w:r>
      <w:r>
        <w:rPr>
          <w:spacing w:val="1"/>
        </w:rPr>
        <w:t xml:space="preserve"> </w:t>
      </w:r>
      <w:r>
        <w:rPr>
          <w:spacing w:val="11"/>
        </w:rPr>
        <w:t>gests</w:t>
      </w:r>
      <w:r>
        <w:rPr>
          <w:spacing w:val="36"/>
        </w:rPr>
        <w:t xml:space="preserve"> </w:t>
      </w:r>
      <w:r>
        <w:rPr>
          <w:spacing w:val="11"/>
        </w:rPr>
        <w:t>lower</w:t>
      </w:r>
      <w:r>
        <w:rPr>
          <w:spacing w:val="20"/>
        </w:rPr>
        <w:t xml:space="preserve"> </w:t>
      </w:r>
      <w:r>
        <w:rPr>
          <w:spacing w:val="11"/>
        </w:rPr>
        <w:t>eﬃcacy</w:t>
      </w:r>
      <w:r>
        <w:rPr>
          <w:spacing w:val="20"/>
        </w:rPr>
        <w:t xml:space="preserve"> </w:t>
      </w:r>
      <w:r>
        <w:rPr>
          <w:spacing w:val="11"/>
        </w:rPr>
        <w:t>of oral</w:t>
      </w:r>
      <w:r>
        <w:rPr>
          <w:spacing w:val="21"/>
          <w:w w:val="101"/>
        </w:rPr>
        <w:t xml:space="preserve"> </w:t>
      </w:r>
      <w:r>
        <w:rPr>
          <w:spacing w:val="11"/>
        </w:rPr>
        <w:t>LNG</w:t>
      </w:r>
      <w:r>
        <w:rPr>
          <w:spacing w:val="21"/>
        </w:rPr>
        <w:t xml:space="preserve"> </w:t>
      </w:r>
      <w:r>
        <w:rPr>
          <w:spacing w:val="11"/>
        </w:rPr>
        <w:t>EC</w:t>
      </w:r>
      <w:r>
        <w:rPr>
          <w:spacing w:val="21"/>
        </w:rPr>
        <w:t xml:space="preserve"> </w:t>
      </w:r>
      <w:r>
        <w:rPr>
          <w:spacing w:val="11"/>
        </w:rPr>
        <w:t>in</w:t>
      </w:r>
      <w:r>
        <w:rPr>
          <w:spacing w:val="21"/>
        </w:rPr>
        <w:t xml:space="preserve"> </w:t>
      </w:r>
      <w:r>
        <w:rPr>
          <w:spacing w:val="11"/>
        </w:rPr>
        <w:t>individuals with</w:t>
      </w:r>
      <w:r>
        <w:rPr>
          <w:spacing w:val="20"/>
        </w:rPr>
        <w:t xml:space="preserve"> </w:t>
      </w:r>
      <w:r>
        <w:rPr>
          <w:spacing w:val="11"/>
        </w:rPr>
        <w:t>obesity,</w:t>
      </w:r>
      <w:r>
        <w:rPr>
          <w:spacing w:val="20"/>
        </w:rPr>
        <w:t xml:space="preserve"> </w:t>
      </w:r>
      <w:r>
        <w:rPr>
          <w:spacing w:val="11"/>
        </w:rPr>
        <w:t>even</w:t>
      </w:r>
      <w:r>
        <w:rPr/>
        <w:t xml:space="preserve"> </w:t>
      </w:r>
      <w:r>
        <w:rPr>
          <w:spacing w:val="12"/>
        </w:rPr>
        <w:t>with</w:t>
      </w:r>
      <w:r>
        <w:rPr>
          <w:spacing w:val="33"/>
          <w:w w:val="102"/>
        </w:rPr>
        <w:t xml:space="preserve"> </w:t>
      </w:r>
      <w:r>
        <w:rPr>
          <w:spacing w:val="12"/>
        </w:rPr>
        <w:t>a</w:t>
      </w:r>
      <w:r>
        <w:rPr>
          <w:spacing w:val="30"/>
          <w:w w:val="102"/>
        </w:rPr>
        <w:t xml:space="preserve"> </w:t>
      </w:r>
      <w:r>
        <w:rPr>
          <w:spacing w:val="12"/>
        </w:rPr>
        <w:t>higher</w:t>
      </w:r>
      <w:r>
        <w:rPr>
          <w:spacing w:val="29"/>
          <w:w w:val="101"/>
        </w:rPr>
        <w:t xml:space="preserve"> </w:t>
      </w:r>
      <w:r>
        <w:rPr>
          <w:spacing w:val="12"/>
        </w:rPr>
        <w:t>dose</w:t>
      </w:r>
      <w:r>
        <w:rPr>
          <w:spacing w:val="29"/>
          <w:w w:val="101"/>
        </w:rPr>
        <w:t xml:space="preserve"> </w:t>
      </w:r>
      <w:r>
        <w:rPr>
          <w:spacing w:val="12"/>
        </w:rPr>
        <w:t>of 3</w:t>
      </w:r>
      <w:r>
        <w:rPr>
          <w:spacing w:val="30"/>
          <w:w w:val="102"/>
        </w:rPr>
        <w:t xml:space="preserve"> </w:t>
      </w:r>
      <w:r>
        <w:rPr>
          <w:spacing w:val="12"/>
        </w:rPr>
        <w:t>mg</w:t>
      </w:r>
      <w:r>
        <w:rPr>
          <w:spacing w:val="30"/>
          <w:w w:val="102"/>
        </w:rPr>
        <w:t xml:space="preserve"> </w:t>
      </w:r>
      <w:r>
        <w:rPr>
          <w:spacing w:val="12"/>
        </w:rPr>
        <w:t>LNG </w:t>
      </w:r>
      <w:hyperlink w:history="true" w:anchor="bookmark40">
        <w:r>
          <w:rPr>
            <w:color w:val="0080AC"/>
            <w:spacing w:val="12"/>
          </w:rPr>
          <w:t>[51]</w:t>
        </w:r>
      </w:hyperlink>
      <w:r>
        <w:rPr>
          <w:spacing w:val="12"/>
        </w:rPr>
        <w:t>.</w:t>
      </w:r>
    </w:p>
    <w:p>
      <w:pPr>
        <w:pStyle w:val="BodyText"/>
        <w:ind w:left="5" w:firstLine="241"/>
        <w:spacing w:before="27" w:line="287" w:lineRule="auto"/>
        <w:jc w:val="both"/>
        <w:rPr/>
      </w:pPr>
      <w:r>
        <w:rPr>
          <w:spacing w:val="9"/>
        </w:rPr>
        <w:t>UPA</w:t>
      </w:r>
      <w:r>
        <w:rPr>
          <w:spacing w:val="35"/>
          <w:w w:val="101"/>
        </w:rPr>
        <w:t xml:space="preserve"> </w:t>
      </w:r>
      <w:r>
        <w:rPr>
          <w:spacing w:val="9"/>
        </w:rPr>
        <w:t>ECPs</w:t>
      </w:r>
      <w:r>
        <w:rPr>
          <w:spacing w:val="27"/>
          <w:w w:val="101"/>
        </w:rPr>
        <w:t xml:space="preserve"> </w:t>
      </w:r>
      <w:r>
        <w:rPr>
          <w:spacing w:val="9"/>
        </w:rPr>
        <w:t>are</w:t>
      </w:r>
      <w:r>
        <w:rPr>
          <w:spacing w:val="28"/>
          <w:w w:val="102"/>
        </w:rPr>
        <w:t xml:space="preserve"> </w:t>
      </w:r>
      <w:r>
        <w:rPr>
          <w:spacing w:val="9"/>
        </w:rPr>
        <w:t>more</w:t>
      </w:r>
      <w:r>
        <w:rPr>
          <w:spacing w:val="27"/>
          <w:w w:val="101"/>
        </w:rPr>
        <w:t xml:space="preserve"> </w:t>
      </w:r>
      <w:r>
        <w:rPr>
          <w:spacing w:val="9"/>
        </w:rPr>
        <w:t>effective</w:t>
      </w:r>
      <w:r>
        <w:rPr>
          <w:spacing w:val="26"/>
          <w:w w:val="101"/>
        </w:rPr>
        <w:t xml:space="preserve"> </w:t>
      </w:r>
      <w:r>
        <w:rPr>
          <w:spacing w:val="9"/>
        </w:rPr>
        <w:t>than</w:t>
      </w:r>
      <w:r>
        <w:rPr>
          <w:spacing w:val="28"/>
          <w:w w:val="101"/>
        </w:rPr>
        <w:t xml:space="preserve"> </w:t>
      </w:r>
      <w:r>
        <w:rPr>
          <w:spacing w:val="9"/>
        </w:rPr>
        <w:t>LNG</w:t>
      </w:r>
      <w:r>
        <w:rPr>
          <w:spacing w:val="29"/>
        </w:rPr>
        <w:t xml:space="preserve"> </w:t>
      </w:r>
      <w:r>
        <w:rPr>
          <w:spacing w:val="9"/>
        </w:rPr>
        <w:t>ECPs</w:t>
      </w:r>
      <w:r>
        <w:rPr>
          <w:spacing w:val="28"/>
          <w:w w:val="102"/>
        </w:rPr>
        <w:t xml:space="preserve"> </w:t>
      </w:r>
      <w:r>
        <w:rPr>
          <w:spacing w:val="9"/>
        </w:rPr>
        <w:t>in</w:t>
      </w:r>
      <w:r>
        <w:rPr>
          <w:spacing w:val="27"/>
        </w:rPr>
        <w:t xml:space="preserve"> </w:t>
      </w:r>
      <w:r>
        <w:rPr>
          <w:spacing w:val="9"/>
        </w:rPr>
        <w:t>all</w:t>
      </w:r>
      <w:r>
        <w:rPr>
          <w:spacing w:val="27"/>
          <w:w w:val="101"/>
        </w:rPr>
        <w:t xml:space="preserve"> </w:t>
      </w:r>
      <w:r>
        <w:rPr>
          <w:spacing w:val="9"/>
        </w:rPr>
        <w:t>users,</w:t>
      </w:r>
      <w:r>
        <w:rPr>
          <w:spacing w:val="29"/>
        </w:rPr>
        <w:t xml:space="preserve"> </w:t>
      </w:r>
      <w:r>
        <w:rPr>
          <w:spacing w:val="9"/>
        </w:rPr>
        <w:t>includ-</w:t>
      </w:r>
      <w:r>
        <w:rPr/>
        <w:t xml:space="preserve"> </w:t>
      </w:r>
      <w:r>
        <w:rPr>
          <w:spacing w:val="13"/>
        </w:rPr>
        <w:t>ing</w:t>
      </w:r>
      <w:r>
        <w:rPr>
          <w:spacing w:val="24"/>
          <w:w w:val="101"/>
        </w:rPr>
        <w:t xml:space="preserve"> </w:t>
      </w:r>
      <w:r>
        <w:rPr>
          <w:spacing w:val="13"/>
        </w:rPr>
        <w:t>those</w:t>
      </w:r>
      <w:r>
        <w:rPr>
          <w:spacing w:val="21"/>
          <w:w w:val="102"/>
        </w:rPr>
        <w:t xml:space="preserve"> </w:t>
      </w:r>
      <w:r>
        <w:rPr>
          <w:spacing w:val="13"/>
        </w:rPr>
        <w:t>with</w:t>
      </w:r>
      <w:r>
        <w:rPr>
          <w:spacing w:val="26"/>
        </w:rPr>
        <w:t xml:space="preserve"> </w:t>
      </w:r>
      <w:r>
        <w:rPr>
          <w:spacing w:val="13"/>
        </w:rPr>
        <w:t>overweight</w:t>
      </w:r>
      <w:r>
        <w:rPr>
          <w:spacing w:val="24"/>
          <w:w w:val="102"/>
        </w:rPr>
        <w:t xml:space="preserve"> </w:t>
      </w:r>
      <w:r>
        <w:rPr>
          <w:spacing w:val="13"/>
        </w:rPr>
        <w:t>and</w:t>
      </w:r>
      <w:r>
        <w:rPr>
          <w:spacing w:val="25"/>
          <w:w w:val="102"/>
        </w:rPr>
        <w:t xml:space="preserve"> </w:t>
      </w:r>
      <w:r>
        <w:rPr>
          <w:spacing w:val="13"/>
        </w:rPr>
        <w:t>obese</w:t>
      </w:r>
      <w:r>
        <w:rPr>
          <w:spacing w:val="26"/>
          <w:w w:val="102"/>
        </w:rPr>
        <w:t xml:space="preserve"> </w:t>
      </w:r>
      <w:r>
        <w:rPr>
          <w:spacing w:val="13"/>
        </w:rPr>
        <w:t>BMIs</w:t>
      </w:r>
      <w:r>
        <w:rPr>
          <w:spacing w:val="33"/>
        </w:rPr>
        <w:t xml:space="preserve"> </w:t>
      </w:r>
      <w:r>
        <w:rPr>
          <w:spacing w:val="13"/>
        </w:rPr>
        <w:t>[</w:t>
      </w:r>
      <w:hyperlink w:history="true" w:anchor="bookmark18">
        <w:r>
          <w:rPr>
            <w:color w:val="0080AC"/>
            <w:spacing w:val="12"/>
          </w:rPr>
          <w:t>2</w:t>
        </w:r>
      </w:hyperlink>
      <w:r>
        <w:rPr>
          <w:spacing w:val="12"/>
        </w:rPr>
        <w:t>,</w:t>
      </w:r>
      <w:hyperlink w:history="true" w:anchor="bookmark13">
        <w:r>
          <w:rPr>
            <w:color w:val="0080AC"/>
            <w:spacing w:val="12"/>
          </w:rPr>
          <w:t>16</w:t>
        </w:r>
      </w:hyperlink>
      <w:r>
        <w:rPr>
          <w:spacing w:val="12"/>
        </w:rPr>
        <w:t>,</w:t>
      </w:r>
      <w:hyperlink w:history="true" w:anchor="bookmark17">
        <w:r>
          <w:rPr>
            <w:color w:val="0080AC"/>
            <w:spacing w:val="12"/>
          </w:rPr>
          <w:t>22</w:t>
        </w:r>
      </w:hyperlink>
      <w:r>
        <w:rPr>
          <w:spacing w:val="12"/>
        </w:rPr>
        <w:t>,</w:t>
      </w:r>
      <w:hyperlink w:history="true" w:anchor="bookmark19">
        <w:r>
          <w:rPr>
            <w:color w:val="0080AC"/>
            <w:spacing w:val="12"/>
          </w:rPr>
          <w:t>24</w:t>
        </w:r>
      </w:hyperlink>
      <w:r>
        <w:rPr>
          <w:spacing w:val="12"/>
        </w:rPr>
        <w:t>,</w:t>
      </w:r>
      <w:hyperlink w:history="true" w:anchor="bookmark20">
        <w:r>
          <w:rPr>
            <w:color w:val="0080AC"/>
            <w:spacing w:val="12"/>
          </w:rPr>
          <w:t>26</w:t>
        </w:r>
      </w:hyperlink>
      <w:r>
        <w:rPr>
          <w:spacing w:val="12"/>
        </w:rPr>
        <w:t>].</w:t>
      </w:r>
      <w:r>
        <w:rPr>
          <w:spacing w:val="26"/>
          <w:w w:val="101"/>
        </w:rPr>
        <w:t xml:space="preserve"> </w:t>
      </w:r>
      <w:r>
        <w:rPr>
          <w:spacing w:val="12"/>
        </w:rPr>
        <w:t>Patients</w:t>
      </w:r>
      <w:r>
        <w:rPr/>
        <w:t xml:space="preserve"> </w:t>
      </w:r>
      <w:r>
        <w:rPr>
          <w:spacing w:val="14"/>
        </w:rPr>
        <w:t>with</w:t>
      </w:r>
      <w:r>
        <w:rPr>
          <w:spacing w:val="26"/>
          <w:w w:val="102"/>
        </w:rPr>
        <w:t xml:space="preserve"> </w:t>
      </w:r>
      <w:r>
        <w:rPr>
          <w:spacing w:val="14"/>
        </w:rPr>
        <w:t>an</w:t>
      </w:r>
      <w:r>
        <w:rPr>
          <w:spacing w:val="20"/>
          <w:w w:val="101"/>
        </w:rPr>
        <w:t xml:space="preserve"> </w:t>
      </w:r>
      <w:r>
        <w:rPr>
          <w:spacing w:val="14"/>
        </w:rPr>
        <w:t>overweight</w:t>
      </w:r>
      <w:r>
        <w:rPr>
          <w:spacing w:val="21"/>
          <w:w w:val="101"/>
        </w:rPr>
        <w:t xml:space="preserve"> </w:t>
      </w:r>
      <w:r>
        <w:rPr>
          <w:spacing w:val="14"/>
        </w:rPr>
        <w:t>BMI</w:t>
      </w:r>
      <w:r>
        <w:rPr>
          <w:spacing w:val="21"/>
          <w:w w:val="102"/>
        </w:rPr>
        <w:t xml:space="preserve"> </w:t>
      </w:r>
      <w:r>
        <w:rPr>
          <w:spacing w:val="14"/>
        </w:rPr>
        <w:t>have the</w:t>
      </w:r>
      <w:r>
        <w:rPr>
          <w:spacing w:val="22"/>
          <w:w w:val="101"/>
        </w:rPr>
        <w:t xml:space="preserve"> </w:t>
      </w:r>
      <w:r>
        <w:rPr>
          <w:spacing w:val="14"/>
        </w:rPr>
        <w:t>same</w:t>
      </w:r>
      <w:r>
        <w:rPr>
          <w:spacing w:val="22"/>
        </w:rPr>
        <w:t xml:space="preserve"> </w:t>
      </w:r>
      <w:r>
        <w:rPr>
          <w:spacing w:val="14"/>
        </w:rPr>
        <w:t>failure</w:t>
      </w:r>
      <w:r>
        <w:rPr>
          <w:spacing w:val="21"/>
        </w:rPr>
        <w:t xml:space="preserve"> </w:t>
      </w:r>
      <w:r>
        <w:rPr>
          <w:spacing w:val="14"/>
        </w:rPr>
        <w:t>rate</w:t>
      </w:r>
      <w:r>
        <w:rPr>
          <w:spacing w:val="20"/>
        </w:rPr>
        <w:t xml:space="preserve"> </w:t>
      </w:r>
      <w:r>
        <w:rPr>
          <w:spacing w:val="14"/>
        </w:rPr>
        <w:t>as</w:t>
      </w:r>
      <w:r>
        <w:rPr>
          <w:spacing w:val="21"/>
          <w:w w:val="101"/>
        </w:rPr>
        <w:t xml:space="preserve"> </w:t>
      </w:r>
      <w:r>
        <w:rPr>
          <w:spacing w:val="14"/>
        </w:rPr>
        <w:t>patients with</w:t>
      </w:r>
      <w:r>
        <w:rPr/>
        <w:t xml:space="preserve"> </w:t>
      </w:r>
      <w:r>
        <w:rPr>
          <w:spacing w:val="11"/>
        </w:rPr>
        <w:t>a</w:t>
      </w:r>
      <w:r>
        <w:rPr>
          <w:spacing w:val="7"/>
        </w:rPr>
        <w:t xml:space="preserve">  </w:t>
      </w:r>
      <w:r>
        <w:rPr>
          <w:spacing w:val="11"/>
        </w:rPr>
        <w:t>normal</w:t>
      </w:r>
      <w:r>
        <w:rPr>
          <w:spacing w:val="5"/>
        </w:rPr>
        <w:t xml:space="preserve">  </w:t>
      </w:r>
      <w:r>
        <w:rPr>
          <w:spacing w:val="11"/>
        </w:rPr>
        <w:t>BMI</w:t>
      </w:r>
      <w:r>
        <w:rPr>
          <w:spacing w:val="2"/>
        </w:rPr>
        <w:t xml:space="preserve">  </w:t>
      </w:r>
      <w:r>
        <w:rPr>
          <w:spacing w:val="11"/>
        </w:rPr>
        <w:t>with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4"/>
        </w:rPr>
        <w:t xml:space="preserve">  </w:t>
      </w:r>
      <w:r>
        <w:rPr>
          <w:spacing w:val="11"/>
        </w:rPr>
        <w:t>correct</w:t>
      </w:r>
      <w:r>
        <w:rPr>
          <w:spacing w:val="4"/>
        </w:rPr>
        <w:t xml:space="preserve">  </w:t>
      </w:r>
      <w:r>
        <w:rPr>
          <w:spacing w:val="11"/>
        </w:rPr>
        <w:t>use</w:t>
      </w:r>
      <w:r>
        <w:rPr>
          <w:spacing w:val="5"/>
        </w:rPr>
        <w:t xml:space="preserve">  </w:t>
      </w:r>
      <w:r>
        <w:rPr>
          <w:spacing w:val="11"/>
        </w:rPr>
        <w:t>of</w:t>
      </w:r>
      <w:r>
        <w:rPr>
          <w:spacing w:val="32"/>
        </w:rPr>
        <w:t xml:space="preserve"> </w:t>
      </w:r>
      <w:r>
        <w:rPr>
          <w:spacing w:val="11"/>
        </w:rPr>
        <w:t>UPA</w:t>
      </w:r>
      <w:r>
        <w:rPr>
          <w:spacing w:val="4"/>
        </w:rPr>
        <w:t xml:space="preserve">  </w:t>
      </w:r>
      <w:r>
        <w:rPr>
          <w:spacing w:val="11"/>
        </w:rPr>
        <w:t>for</w:t>
      </w:r>
      <w:r>
        <w:rPr>
          <w:spacing w:val="5"/>
        </w:rPr>
        <w:t xml:space="preserve">  </w:t>
      </w:r>
      <w:r>
        <w:rPr>
          <w:spacing w:val="11"/>
        </w:rPr>
        <w:t>EC</w:t>
      </w:r>
      <w:r>
        <w:rPr>
          <w:spacing w:val="20"/>
          <w:w w:val="102"/>
        </w:rPr>
        <w:t xml:space="preserve"> </w:t>
      </w:r>
      <w:hyperlink w:history="true" w:anchor="bookmark36">
        <w:r>
          <w:rPr>
            <w:color w:val="0080AC"/>
            <w:spacing w:val="11"/>
          </w:rPr>
          <w:t>[47]</w:t>
        </w:r>
      </w:hyperlink>
      <w:r>
        <w:rPr>
          <w:spacing w:val="11"/>
        </w:rPr>
        <w:t>.</w:t>
      </w:r>
      <w:r>
        <w:rPr>
          <w:spacing w:val="4"/>
        </w:rPr>
        <w:t xml:space="preserve">  </w:t>
      </w:r>
      <w:r>
        <w:rPr>
          <w:spacing w:val="11"/>
        </w:rPr>
        <w:t>However,</w:t>
      </w:r>
      <w:r>
        <w:rPr>
          <w:spacing w:val="1"/>
        </w:rPr>
        <w:t xml:space="preserve"> </w:t>
      </w:r>
      <w:r>
        <w:rPr>
          <w:spacing w:val="12"/>
        </w:rPr>
        <w:t>UPA</w:t>
      </w:r>
      <w:r>
        <w:rPr>
          <w:spacing w:val="31"/>
        </w:rPr>
        <w:t xml:space="preserve"> </w:t>
      </w:r>
      <w:r>
        <w:rPr>
          <w:spacing w:val="12"/>
        </w:rPr>
        <w:t>ECP</w:t>
      </w:r>
      <w:r>
        <w:rPr>
          <w:spacing w:val="29"/>
        </w:rPr>
        <w:t xml:space="preserve"> </w:t>
      </w:r>
      <w:r>
        <w:rPr>
          <w:spacing w:val="12"/>
        </w:rPr>
        <w:t>users</w:t>
      </w:r>
      <w:r>
        <w:rPr>
          <w:spacing w:val="25"/>
        </w:rPr>
        <w:t xml:space="preserve"> </w:t>
      </w:r>
      <w:r>
        <w:rPr>
          <w:spacing w:val="12"/>
        </w:rPr>
        <w:t>with</w:t>
      </w:r>
      <w:r>
        <w:rPr>
          <w:spacing w:val="29"/>
          <w:w w:val="101"/>
        </w:rPr>
        <w:t xml:space="preserve"> </w:t>
      </w:r>
      <w:r>
        <w:rPr>
          <w:spacing w:val="12"/>
        </w:rPr>
        <w:t>obesity</w:t>
      </w:r>
      <w:r>
        <w:rPr>
          <w:spacing w:val="28"/>
          <w:w w:val="101"/>
        </w:rPr>
        <w:t xml:space="preserve"> </w:t>
      </w:r>
      <w:r>
        <w:rPr>
          <w:spacing w:val="12"/>
        </w:rPr>
        <w:t>are</w:t>
      </w:r>
      <w:r>
        <w:rPr>
          <w:spacing w:val="27"/>
          <w:w w:val="102"/>
        </w:rPr>
        <w:t xml:space="preserve"> </w:t>
      </w:r>
      <w:r>
        <w:rPr>
          <w:spacing w:val="12"/>
        </w:rPr>
        <w:t>twice</w:t>
      </w:r>
      <w:r>
        <w:rPr>
          <w:spacing w:val="28"/>
          <w:w w:val="102"/>
        </w:rPr>
        <w:t xml:space="preserve"> </w:t>
      </w:r>
      <w:r>
        <w:rPr>
          <w:spacing w:val="12"/>
        </w:rPr>
        <w:t>as</w:t>
      </w:r>
      <w:r>
        <w:rPr>
          <w:spacing w:val="30"/>
        </w:rPr>
        <w:t xml:space="preserve"> </w:t>
      </w:r>
      <w:r>
        <w:rPr>
          <w:spacing w:val="12"/>
        </w:rPr>
        <w:t>likely</w:t>
      </w:r>
      <w:r>
        <w:rPr>
          <w:spacing w:val="27"/>
          <w:w w:val="102"/>
        </w:rPr>
        <w:t xml:space="preserve"> </w:t>
      </w:r>
      <w:r>
        <w:rPr>
          <w:spacing w:val="12"/>
        </w:rPr>
        <w:t>to</w:t>
      </w:r>
      <w:r>
        <w:rPr>
          <w:spacing w:val="29"/>
          <w:w w:val="101"/>
        </w:rPr>
        <w:t xml:space="preserve"> </w:t>
      </w:r>
      <w:r>
        <w:rPr>
          <w:spacing w:val="12"/>
        </w:rPr>
        <w:t>experienc</w:t>
      </w:r>
      <w:r>
        <w:rPr>
          <w:spacing w:val="11"/>
        </w:rPr>
        <w:t>e</w:t>
      </w:r>
      <w:r>
        <w:rPr>
          <w:spacing w:val="29"/>
          <w:w w:val="102"/>
        </w:rPr>
        <w:t xml:space="preserve"> </w:t>
      </w:r>
      <w:r>
        <w:rPr>
          <w:spacing w:val="11"/>
        </w:rPr>
        <w:t>preg-</w:t>
      </w:r>
      <w:r>
        <w:rPr/>
        <w:t xml:space="preserve"> </w:t>
      </w:r>
      <w:r>
        <w:rPr>
          <w:spacing w:val="15"/>
        </w:rPr>
        <w:t>nancy</w:t>
      </w:r>
      <w:r>
        <w:rPr>
          <w:spacing w:val="30"/>
          <w:w w:val="101"/>
        </w:rPr>
        <w:t xml:space="preserve"> </w:t>
      </w:r>
      <w:r>
        <w:rPr>
          <w:spacing w:val="15"/>
        </w:rPr>
        <w:t>compared</w:t>
      </w:r>
      <w:r>
        <w:rPr>
          <w:spacing w:val="28"/>
          <w:w w:val="102"/>
        </w:rPr>
        <w:t xml:space="preserve"> </w:t>
      </w:r>
      <w:r>
        <w:rPr>
          <w:spacing w:val="15"/>
        </w:rPr>
        <w:t>to</w:t>
      </w:r>
      <w:r>
        <w:rPr>
          <w:spacing w:val="30"/>
        </w:rPr>
        <w:t xml:space="preserve"> </w:t>
      </w:r>
      <w:r>
        <w:rPr>
          <w:spacing w:val="15"/>
        </w:rPr>
        <w:t>users</w:t>
      </w:r>
      <w:r>
        <w:rPr>
          <w:spacing w:val="26"/>
          <w:w w:val="101"/>
        </w:rPr>
        <w:t xml:space="preserve"> </w:t>
      </w:r>
      <w:r>
        <w:rPr>
          <w:spacing w:val="15"/>
        </w:rPr>
        <w:t>with</w:t>
      </w:r>
      <w:r>
        <w:rPr>
          <w:spacing w:val="29"/>
          <w:w w:val="102"/>
        </w:rPr>
        <w:t xml:space="preserve"> </w:t>
      </w:r>
      <w:r>
        <w:rPr>
          <w:spacing w:val="15"/>
        </w:rPr>
        <w:t>a</w:t>
      </w:r>
      <w:r>
        <w:rPr>
          <w:spacing w:val="31"/>
          <w:w w:val="101"/>
        </w:rPr>
        <w:t xml:space="preserve"> </w:t>
      </w:r>
      <w:r>
        <w:rPr>
          <w:spacing w:val="15"/>
        </w:rPr>
        <w:t>no</w:t>
      </w:r>
      <w:r>
        <w:rPr>
          <w:spacing w:val="14"/>
        </w:rPr>
        <w:t>rmal</w:t>
      </w:r>
      <w:r>
        <w:rPr>
          <w:spacing w:val="31"/>
          <w:w w:val="101"/>
        </w:rPr>
        <w:t xml:space="preserve"> </w:t>
      </w:r>
      <w:r>
        <w:rPr>
          <w:spacing w:val="14"/>
        </w:rPr>
        <w:t>BMI.</w:t>
      </w:r>
      <w:r>
        <w:rPr>
          <w:spacing w:val="31"/>
        </w:rPr>
        <w:t xml:space="preserve"> </w:t>
      </w:r>
      <w:r>
        <w:rPr>
          <w:spacing w:val="14"/>
        </w:rPr>
        <w:t>It</w:t>
      </w:r>
      <w:r>
        <w:rPr>
          <w:spacing w:val="30"/>
        </w:rPr>
        <w:t xml:space="preserve"> </w:t>
      </w:r>
      <w:r>
        <w:rPr>
          <w:spacing w:val="14"/>
        </w:rPr>
        <w:t>appears</w:t>
      </w:r>
      <w:r>
        <w:rPr>
          <w:spacing w:val="28"/>
          <w:w w:val="101"/>
        </w:rPr>
        <w:t xml:space="preserve"> </w:t>
      </w:r>
      <w:r>
        <w:rPr>
          <w:spacing w:val="14"/>
        </w:rPr>
        <w:t>the</w:t>
      </w:r>
      <w:r>
        <w:rPr>
          <w:spacing w:val="30"/>
          <w:w w:val="101"/>
        </w:rPr>
        <w:t xml:space="preserve"> </w:t>
      </w:r>
      <w:r>
        <w:rPr>
          <w:spacing w:val="14"/>
        </w:rPr>
        <w:t>upper</w:t>
      </w:r>
      <w:r>
        <w:rPr/>
        <w:t xml:space="preserve"> </w:t>
      </w:r>
      <w:r>
        <w:rPr>
          <w:spacing w:val="12"/>
        </w:rPr>
        <w:t>limit</w:t>
      </w:r>
      <w:r>
        <w:rPr>
          <w:spacing w:val="28"/>
          <w:w w:val="101"/>
        </w:rPr>
        <w:t xml:space="preserve"> </w:t>
      </w:r>
      <w:r>
        <w:rPr>
          <w:spacing w:val="12"/>
        </w:rPr>
        <w:t>of eﬃcacy</w:t>
      </w:r>
      <w:r>
        <w:rPr>
          <w:spacing w:val="29"/>
          <w:w w:val="101"/>
        </w:rPr>
        <w:t xml:space="preserve"> </w:t>
      </w:r>
      <w:r>
        <w:rPr>
          <w:spacing w:val="12"/>
        </w:rPr>
        <w:t>for</w:t>
      </w:r>
      <w:r>
        <w:rPr>
          <w:spacing w:val="29"/>
          <w:w w:val="101"/>
        </w:rPr>
        <w:t xml:space="preserve"> </w:t>
      </w:r>
      <w:r>
        <w:rPr>
          <w:spacing w:val="12"/>
        </w:rPr>
        <w:t>LNG</w:t>
      </w:r>
      <w:r>
        <w:rPr>
          <w:spacing w:val="29"/>
          <w:w w:val="101"/>
        </w:rPr>
        <w:t xml:space="preserve"> </w:t>
      </w:r>
      <w:r>
        <w:rPr>
          <w:spacing w:val="12"/>
        </w:rPr>
        <w:t>EC</w:t>
      </w:r>
      <w:r>
        <w:rPr>
          <w:spacing w:val="11"/>
        </w:rPr>
        <w:t>Ps</w:t>
      </w:r>
      <w:r>
        <w:rPr>
          <w:spacing w:val="29"/>
        </w:rPr>
        <w:t xml:space="preserve"> </w:t>
      </w:r>
      <w:r>
        <w:rPr>
          <w:spacing w:val="11"/>
        </w:rPr>
        <w:t>occurs</w:t>
      </w:r>
      <w:r>
        <w:rPr>
          <w:spacing w:val="28"/>
        </w:rPr>
        <w:t xml:space="preserve"> </w:t>
      </w:r>
      <w:r>
        <w:rPr>
          <w:spacing w:val="11"/>
        </w:rPr>
        <w:t>at</w:t>
      </w:r>
      <w:r>
        <w:rPr>
          <w:spacing w:val="27"/>
          <w:w w:val="102"/>
        </w:rPr>
        <w:t xml:space="preserve"> </w:t>
      </w:r>
      <w:r>
        <w:rPr>
          <w:spacing w:val="11"/>
        </w:rPr>
        <w:t>a</w:t>
      </w:r>
      <w:r>
        <w:rPr>
          <w:spacing w:val="27"/>
        </w:rPr>
        <w:t xml:space="preserve"> </w:t>
      </w:r>
      <w:r>
        <w:rPr>
          <w:spacing w:val="11"/>
        </w:rPr>
        <w:t>bodyweight</w:t>
      </w:r>
      <w:r>
        <w:rPr>
          <w:spacing w:val="28"/>
          <w:w w:val="101"/>
        </w:rPr>
        <w:t xml:space="preserve"> </w:t>
      </w:r>
      <w:r>
        <w:rPr>
          <w:spacing w:val="11"/>
        </w:rPr>
        <w:t>of</w:t>
      </w:r>
      <w:r>
        <w:rPr>
          <w:spacing w:val="19"/>
        </w:rPr>
        <w:t xml:space="preserve"> </w:t>
      </w:r>
      <w:r>
        <w:rPr>
          <w:spacing w:val="11"/>
        </w:rPr>
        <w:t>70</w:t>
      </w:r>
      <w:r>
        <w:rPr>
          <w:spacing w:val="29"/>
          <w:w w:val="101"/>
        </w:rPr>
        <w:t xml:space="preserve"> </w:t>
      </w:r>
      <w:r>
        <w:rPr>
          <w:spacing w:val="11"/>
        </w:rPr>
        <w:t>kg</w:t>
      </w:r>
      <w:r>
        <w:rPr>
          <w:spacing w:val="28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2"/>
        </w:rPr>
        <w:t>the</w:t>
      </w:r>
      <w:r>
        <w:rPr>
          <w:spacing w:val="34"/>
        </w:rPr>
        <w:t xml:space="preserve"> </w:t>
      </w:r>
      <w:r>
        <w:rPr>
          <w:spacing w:val="12"/>
        </w:rPr>
        <w:t>upper</w:t>
      </w:r>
      <w:r>
        <w:rPr>
          <w:spacing w:val="31"/>
        </w:rPr>
        <w:t xml:space="preserve"> </w:t>
      </w:r>
      <w:r>
        <w:rPr>
          <w:spacing w:val="12"/>
        </w:rPr>
        <w:t>limit</w:t>
      </w:r>
      <w:r>
        <w:rPr>
          <w:spacing w:val="30"/>
        </w:rPr>
        <w:t xml:space="preserve"> </w:t>
      </w:r>
      <w:r>
        <w:rPr>
          <w:spacing w:val="12"/>
        </w:rPr>
        <w:t>of</w:t>
      </w:r>
      <w:r>
        <w:rPr>
          <w:spacing w:val="18"/>
        </w:rPr>
        <w:t xml:space="preserve"> </w:t>
      </w:r>
      <w:r>
        <w:rPr>
          <w:spacing w:val="12"/>
        </w:rPr>
        <w:t>eﬃcacy</w:t>
      </w:r>
      <w:r>
        <w:rPr>
          <w:spacing w:val="31"/>
          <w:w w:val="101"/>
        </w:rPr>
        <w:t xml:space="preserve"> </w:t>
      </w:r>
      <w:r>
        <w:rPr>
          <w:spacing w:val="12"/>
        </w:rPr>
        <w:t>for</w:t>
      </w:r>
      <w:r>
        <w:rPr>
          <w:spacing w:val="28"/>
        </w:rPr>
        <w:t xml:space="preserve"> </w:t>
      </w:r>
      <w:r>
        <w:rPr>
          <w:spacing w:val="12"/>
        </w:rPr>
        <w:t>UPA</w:t>
      </w:r>
      <w:r>
        <w:rPr>
          <w:spacing w:val="31"/>
          <w:w w:val="101"/>
        </w:rPr>
        <w:t xml:space="preserve"> </w:t>
      </w:r>
      <w:r>
        <w:rPr>
          <w:spacing w:val="12"/>
        </w:rPr>
        <w:t>ECPs</w:t>
      </w:r>
      <w:r>
        <w:rPr>
          <w:spacing w:val="30"/>
          <w:w w:val="101"/>
        </w:rPr>
        <w:t xml:space="preserve"> </w:t>
      </w:r>
      <w:r>
        <w:rPr>
          <w:spacing w:val="12"/>
        </w:rPr>
        <w:t>occurs</w:t>
      </w:r>
      <w:r>
        <w:rPr>
          <w:spacing w:val="29"/>
          <w:w w:val="102"/>
        </w:rPr>
        <w:t xml:space="preserve"> </w:t>
      </w:r>
      <w:r>
        <w:rPr>
          <w:spacing w:val="12"/>
        </w:rPr>
        <w:t>at</w:t>
      </w:r>
      <w:r>
        <w:rPr>
          <w:spacing w:val="29"/>
          <w:w w:val="102"/>
        </w:rPr>
        <w:t xml:space="preserve"> </w:t>
      </w:r>
      <w:r>
        <w:rPr>
          <w:spacing w:val="12"/>
        </w:rPr>
        <w:t>a</w:t>
      </w:r>
      <w:r>
        <w:rPr>
          <w:spacing w:val="28"/>
          <w:w w:val="101"/>
        </w:rPr>
        <w:t xml:space="preserve"> </w:t>
      </w:r>
      <w:r>
        <w:rPr>
          <w:spacing w:val="12"/>
        </w:rPr>
        <w:t>bodyweight</w:t>
      </w:r>
      <w:r>
        <w:rPr>
          <w:spacing w:val="30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4"/>
        </w:rPr>
        <w:t>85</w:t>
      </w:r>
      <w:r>
        <w:rPr>
          <w:spacing w:val="35"/>
        </w:rPr>
        <w:t xml:space="preserve"> </w:t>
      </w:r>
      <w:r>
        <w:rPr>
          <w:spacing w:val="14"/>
        </w:rPr>
        <w:t>kg,</w:t>
      </w:r>
      <w:r>
        <w:rPr>
          <w:spacing w:val="32"/>
          <w:w w:val="101"/>
        </w:rPr>
        <w:t xml:space="preserve"> </w:t>
      </w:r>
      <w:r>
        <w:rPr>
          <w:spacing w:val="14"/>
        </w:rPr>
        <w:t>though</w:t>
      </w:r>
      <w:r>
        <w:rPr>
          <w:spacing w:val="34"/>
          <w:w w:val="102"/>
        </w:rPr>
        <w:t xml:space="preserve"> </w:t>
      </w:r>
      <w:r>
        <w:rPr>
          <w:spacing w:val="14"/>
        </w:rPr>
        <w:t>it</w:t>
      </w:r>
      <w:r>
        <w:rPr>
          <w:spacing w:val="34"/>
          <w:w w:val="101"/>
        </w:rPr>
        <w:t xml:space="preserve"> </w:t>
      </w:r>
      <w:r>
        <w:rPr>
          <w:spacing w:val="14"/>
        </w:rPr>
        <w:t>is</w:t>
      </w:r>
      <w:r>
        <w:rPr>
          <w:spacing w:val="33"/>
          <w:w w:val="101"/>
        </w:rPr>
        <w:t xml:space="preserve"> </w:t>
      </w:r>
      <w:r>
        <w:rPr>
          <w:spacing w:val="14"/>
        </w:rPr>
        <w:t>unclear</w:t>
      </w:r>
      <w:r>
        <w:rPr>
          <w:spacing w:val="34"/>
          <w:w w:val="102"/>
        </w:rPr>
        <w:t xml:space="preserve"> </w:t>
      </w:r>
      <w:r>
        <w:rPr>
          <w:spacing w:val="14"/>
        </w:rPr>
        <w:t>how</w:t>
      </w:r>
      <w:r>
        <w:rPr>
          <w:spacing w:val="32"/>
          <w:w w:val="101"/>
        </w:rPr>
        <w:t xml:space="preserve"> </w:t>
      </w:r>
      <w:r>
        <w:rPr>
          <w:spacing w:val="14"/>
        </w:rPr>
        <w:t>the</w:t>
      </w:r>
      <w:r>
        <w:rPr>
          <w:spacing w:val="33"/>
          <w:w w:val="101"/>
        </w:rPr>
        <w:t xml:space="preserve"> </w:t>
      </w:r>
      <w:r>
        <w:rPr>
          <w:spacing w:val="14"/>
        </w:rPr>
        <w:t>data</w:t>
      </w:r>
      <w:r>
        <w:rPr>
          <w:spacing w:val="35"/>
        </w:rPr>
        <w:t xml:space="preserve"> </w:t>
      </w:r>
      <w:r>
        <w:rPr>
          <w:spacing w:val="14"/>
        </w:rPr>
        <w:t>from</w:t>
      </w:r>
      <w:r>
        <w:rPr>
          <w:spacing w:val="34"/>
          <w:w w:val="102"/>
        </w:rPr>
        <w:t xml:space="preserve"> </w:t>
      </w:r>
      <w:r>
        <w:rPr>
          <w:spacing w:val="14"/>
        </w:rPr>
        <w:t>prior</w:t>
      </w:r>
      <w:r>
        <w:rPr>
          <w:spacing w:val="35"/>
          <w:w w:val="101"/>
        </w:rPr>
        <w:t xml:space="preserve"> </w:t>
      </w:r>
      <w:r>
        <w:rPr>
          <w:spacing w:val="14"/>
        </w:rPr>
        <w:t>studies</w:t>
      </w:r>
      <w:r>
        <w:rPr>
          <w:spacing w:val="32"/>
        </w:rPr>
        <w:t xml:space="preserve"> </w:t>
      </w:r>
      <w:r>
        <w:rPr>
          <w:spacing w:val="14"/>
        </w:rPr>
        <w:t>tran</w:t>
      </w:r>
      <w:r>
        <w:rPr>
          <w:spacing w:val="13"/>
        </w:rPr>
        <w:t>s-</w:t>
      </w:r>
      <w:r>
        <w:rPr/>
        <w:t xml:space="preserve"> </w:t>
      </w:r>
      <w:r>
        <w:rPr>
          <w:spacing w:val="12"/>
        </w:rPr>
        <w:t>lates</w:t>
      </w:r>
      <w:r>
        <w:rPr>
          <w:spacing w:val="23"/>
          <w:w w:val="101"/>
        </w:rPr>
        <w:t xml:space="preserve"> </w:t>
      </w:r>
      <w:r>
        <w:rPr>
          <w:spacing w:val="12"/>
        </w:rPr>
        <w:t>from</w:t>
      </w:r>
      <w:r>
        <w:rPr>
          <w:spacing w:val="23"/>
        </w:rPr>
        <w:t xml:space="preserve"> </w:t>
      </w:r>
      <w:r>
        <w:rPr>
          <w:spacing w:val="12"/>
        </w:rPr>
        <w:t>patient weight</w:t>
      </w:r>
      <w:r>
        <w:rPr>
          <w:spacing w:val="20"/>
          <w:w w:val="101"/>
        </w:rPr>
        <w:t xml:space="preserve"> </w:t>
      </w:r>
      <w:r>
        <w:rPr>
          <w:spacing w:val="12"/>
        </w:rPr>
        <w:t>to</w:t>
      </w:r>
      <w:r>
        <w:rPr>
          <w:spacing w:val="23"/>
        </w:rPr>
        <w:t xml:space="preserve"> </w:t>
      </w:r>
      <w:r>
        <w:rPr>
          <w:spacing w:val="12"/>
        </w:rPr>
        <w:t>BMI</w:t>
      </w:r>
      <w:r>
        <w:rPr>
          <w:spacing w:val="-5"/>
        </w:rPr>
        <w:t xml:space="preserve"> </w:t>
      </w:r>
      <w:hyperlink w:history="true" w:anchor="bookmark36">
        <w:r>
          <w:rPr>
            <w:color w:val="0080AC"/>
            <w:spacing w:val="12"/>
          </w:rPr>
          <w:t>[47]</w:t>
        </w:r>
      </w:hyperlink>
      <w:r>
        <w:rPr>
          <w:spacing w:val="12"/>
        </w:rPr>
        <w:t>. </w:t>
      </w:r>
      <w:r>
        <w:rPr>
          <w:i/>
          <w:iCs/>
          <w:spacing w:val="12"/>
        </w:rPr>
        <w:t>Based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12"/>
        </w:rPr>
        <w:t>on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12"/>
        </w:rPr>
        <w:t>this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12"/>
        </w:rPr>
        <w:t>data</w:t>
      </w:r>
      <w:r>
        <w:rPr>
          <w:i/>
          <w:iCs/>
          <w:spacing w:val="11"/>
        </w:rPr>
        <w:t>, we</w:t>
      </w:r>
      <w:r>
        <w:rPr>
          <w:i/>
          <w:iCs/>
          <w:spacing w:val="21"/>
          <w:w w:val="102"/>
        </w:rPr>
        <w:t xml:space="preserve"> </w:t>
      </w:r>
      <w:r>
        <w:rPr>
          <w:i/>
          <w:iCs/>
          <w:spacing w:val="11"/>
        </w:rPr>
        <w:t>recom-</w:t>
      </w:r>
      <w:r>
        <w:rPr>
          <w:i/>
          <w:iCs/>
        </w:rPr>
        <w:t xml:space="preserve"> </w:t>
      </w:r>
      <w:r>
        <w:rPr>
          <w:i/>
          <w:iCs/>
          <w:spacing w:val="7"/>
        </w:rPr>
        <w:t>mend  that  clinicians</w:t>
      </w:r>
      <w:r>
        <w:rPr>
          <w:i/>
          <w:iCs/>
          <w:spacing w:val="4"/>
        </w:rPr>
        <w:t xml:space="preserve">  </w:t>
      </w:r>
      <w:r>
        <w:rPr>
          <w:i/>
          <w:iCs/>
          <w:spacing w:val="7"/>
        </w:rPr>
        <w:t>counsel</w:t>
      </w:r>
      <w:r>
        <w:rPr>
          <w:i/>
          <w:iCs/>
          <w:spacing w:val="4"/>
        </w:rPr>
        <w:t xml:space="preserve">  </w:t>
      </w:r>
      <w:r>
        <w:rPr>
          <w:i/>
          <w:iCs/>
          <w:spacing w:val="7"/>
        </w:rPr>
        <w:t>individu</w:t>
      </w:r>
      <w:r>
        <w:rPr>
          <w:i/>
          <w:iCs/>
          <w:spacing w:val="6"/>
        </w:rPr>
        <w:t>als  that  UPA  ECPs,  if  available,</w:t>
      </w:r>
      <w:r>
        <w:rPr>
          <w:i/>
          <w:iCs/>
        </w:rPr>
        <w:t xml:space="preserve"> </w:t>
      </w:r>
      <w:r>
        <w:rPr>
          <w:i/>
          <w:iCs/>
          <w:spacing w:val="8"/>
        </w:rPr>
        <w:t>are  more  effective  than  L</w:t>
      </w:r>
      <w:r>
        <w:rPr>
          <w:i/>
          <w:iCs/>
          <w:spacing w:val="7"/>
        </w:rPr>
        <w:t>NG  ECPs  in  overweight  and  obese  persons</w:t>
      </w:r>
      <w:r>
        <w:rPr>
          <w:i/>
          <w:iCs/>
        </w:rPr>
        <w:t xml:space="preserve"> </w:t>
      </w:r>
      <w:r>
        <w:rPr>
          <w:i/>
          <w:iCs/>
          <w:spacing w:val="8"/>
        </w:rPr>
        <w:t>and</w:t>
      </w:r>
      <w:r>
        <w:rPr>
          <w:i/>
          <w:iCs/>
          <w:spacing w:val="46"/>
        </w:rPr>
        <w:t xml:space="preserve"> </w:t>
      </w:r>
      <w:r>
        <w:rPr>
          <w:i/>
          <w:iCs/>
          <w:spacing w:val="8"/>
        </w:rPr>
        <w:t>those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8"/>
        </w:rPr>
        <w:t>with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8"/>
        </w:rPr>
        <w:t>bodyweight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8"/>
        </w:rPr>
        <w:t>70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8"/>
        </w:rPr>
        <w:t>kg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8"/>
        </w:rPr>
        <w:t>or greater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8"/>
        </w:rPr>
        <w:t>(GRADE  1C).</w:t>
      </w:r>
    </w:p>
    <w:p>
      <w:pPr>
        <w:pStyle w:val="BodyText"/>
        <w:spacing w:before="246" w:line="190" w:lineRule="exact"/>
        <w:outlineLvl w:val="3"/>
        <w:rPr/>
      </w:pPr>
      <w:r>
        <w:rPr>
          <w:i/>
          <w:iCs/>
          <w:spacing w:val="8"/>
          <w:position w:val="1"/>
        </w:rPr>
        <w:t>2.3.3.</w:t>
      </w:r>
      <w:r>
        <w:rPr>
          <w:i/>
          <w:iCs/>
          <w:spacing w:val="9"/>
          <w:w w:val="101"/>
          <w:position w:val="1"/>
        </w:rPr>
        <w:t xml:space="preserve">  </w:t>
      </w:r>
      <w:r>
        <w:rPr>
          <w:i/>
          <w:iCs/>
          <w:spacing w:val="8"/>
          <w:position w:val="1"/>
        </w:rPr>
        <w:t>Medications</w:t>
      </w:r>
    </w:p>
    <w:p>
      <w:pPr>
        <w:pStyle w:val="BodyText"/>
        <w:ind w:left="8" w:right="10" w:firstLine="234"/>
        <w:spacing w:before="14" w:line="288" w:lineRule="auto"/>
        <w:jc w:val="both"/>
        <w:rPr/>
      </w:pPr>
      <w:r>
        <w:rPr>
          <w:spacing w:val="12"/>
        </w:rPr>
        <w:t>As</w:t>
      </w:r>
      <w:r>
        <w:rPr>
          <w:spacing w:val="4"/>
        </w:rPr>
        <w:t xml:space="preserve">  </w:t>
      </w:r>
      <w:r>
        <w:rPr>
          <w:spacing w:val="12"/>
        </w:rPr>
        <w:t>LNG</w:t>
      </w:r>
      <w:r>
        <w:rPr>
          <w:spacing w:val="3"/>
        </w:rPr>
        <w:t xml:space="preserve">  </w:t>
      </w:r>
      <w:r>
        <w:rPr>
          <w:spacing w:val="12"/>
        </w:rPr>
        <w:t>and</w:t>
      </w:r>
      <w:r>
        <w:rPr>
          <w:spacing w:val="3"/>
        </w:rPr>
        <w:t xml:space="preserve">  </w:t>
      </w:r>
      <w:r>
        <w:rPr>
          <w:spacing w:val="12"/>
        </w:rPr>
        <w:t>UPA</w:t>
      </w:r>
      <w:r>
        <w:rPr>
          <w:spacing w:val="3"/>
        </w:rPr>
        <w:t xml:space="preserve">  </w:t>
      </w:r>
      <w:r>
        <w:rPr>
          <w:spacing w:val="12"/>
        </w:rPr>
        <w:t>are</w:t>
      </w:r>
      <w:r>
        <w:rPr>
          <w:spacing w:val="4"/>
        </w:rPr>
        <w:t xml:space="preserve">  </w:t>
      </w:r>
      <w:r>
        <w:rPr>
          <w:spacing w:val="12"/>
        </w:rPr>
        <w:t>substrates</w:t>
      </w:r>
      <w:r>
        <w:rPr>
          <w:spacing w:val="4"/>
        </w:rPr>
        <w:t xml:space="preserve">  </w:t>
      </w:r>
      <w:r>
        <w:rPr>
          <w:spacing w:val="12"/>
        </w:rPr>
        <w:t>of</w:t>
      </w:r>
      <w:r>
        <w:rPr>
          <w:spacing w:val="33"/>
          <w:w w:val="101"/>
        </w:rPr>
        <w:t xml:space="preserve"> </w:t>
      </w:r>
      <w:r>
        <w:rPr>
          <w:spacing w:val="12"/>
        </w:rPr>
        <w:t>cyt</w:t>
      </w:r>
      <w:r>
        <w:rPr>
          <w:spacing w:val="11"/>
        </w:rPr>
        <w:t>ochrome</w:t>
      </w:r>
      <w:r>
        <w:rPr>
          <w:spacing w:val="4"/>
        </w:rPr>
        <w:t xml:space="preserve">  </w:t>
      </w:r>
      <w:r>
        <w:rPr>
          <w:spacing w:val="11"/>
        </w:rPr>
        <w:t>P450</w:t>
      </w:r>
      <w:r>
        <w:rPr>
          <w:spacing w:val="2"/>
        </w:rPr>
        <w:t xml:space="preserve">  </w:t>
      </w:r>
      <w:r>
        <w:rPr>
          <w:spacing w:val="11"/>
        </w:rPr>
        <w:t>3A4</w:t>
      </w:r>
      <w:r>
        <w:rPr>
          <w:spacing w:val="3"/>
        </w:rPr>
        <w:t xml:space="preserve">  </w:t>
      </w:r>
      <w:r>
        <w:rPr>
          <w:spacing w:val="11"/>
        </w:rPr>
        <w:t>(and</w:t>
      </w:r>
      <w:r>
        <w:rPr>
          <w:spacing w:val="1"/>
        </w:rPr>
        <w:t xml:space="preserve"> </w:t>
      </w:r>
      <w:r>
        <w:rPr>
          <w:spacing w:val="13"/>
        </w:rPr>
        <w:t>LNG</w:t>
      </w:r>
      <w:r>
        <w:rPr>
          <w:spacing w:val="24"/>
        </w:rPr>
        <w:t xml:space="preserve"> </w:t>
      </w:r>
      <w:r>
        <w:rPr>
          <w:spacing w:val="13"/>
        </w:rPr>
        <w:t>also</w:t>
      </w:r>
      <w:r>
        <w:rPr>
          <w:spacing w:val="24"/>
          <w:w w:val="101"/>
        </w:rPr>
        <w:t xml:space="preserve"> </w:t>
      </w:r>
      <w:r>
        <w:rPr>
          <w:spacing w:val="13"/>
        </w:rPr>
        <w:t>of P450</w:t>
      </w:r>
      <w:r>
        <w:rPr>
          <w:spacing w:val="21"/>
        </w:rPr>
        <w:t xml:space="preserve"> </w:t>
      </w:r>
      <w:r>
        <w:rPr>
          <w:spacing w:val="13"/>
        </w:rPr>
        <w:t>3A5),</w:t>
      </w:r>
      <w:r>
        <w:rPr>
          <w:spacing w:val="24"/>
          <w:w w:val="101"/>
        </w:rPr>
        <w:t xml:space="preserve"> </w:t>
      </w:r>
      <w:r>
        <w:rPr>
          <w:spacing w:val="13"/>
        </w:rPr>
        <w:t>concurrent</w:t>
      </w:r>
      <w:r>
        <w:rPr>
          <w:spacing w:val="23"/>
          <w:w w:val="101"/>
        </w:rPr>
        <w:t xml:space="preserve"> </w:t>
      </w:r>
      <w:r>
        <w:rPr>
          <w:spacing w:val="13"/>
        </w:rPr>
        <w:t>use</w:t>
      </w:r>
      <w:r>
        <w:rPr>
          <w:spacing w:val="20"/>
        </w:rPr>
        <w:t xml:space="preserve"> </w:t>
      </w:r>
      <w:r>
        <w:rPr>
          <w:spacing w:val="13"/>
        </w:rPr>
        <w:t>with</w:t>
      </w:r>
      <w:r>
        <w:rPr>
          <w:spacing w:val="24"/>
          <w:w w:val="101"/>
        </w:rPr>
        <w:t xml:space="preserve"> </w:t>
      </w:r>
      <w:r>
        <w:rPr>
          <w:spacing w:val="13"/>
        </w:rPr>
        <w:t>enzyme</w:t>
      </w:r>
      <w:r>
        <w:rPr>
          <w:spacing w:val="25"/>
        </w:rPr>
        <w:t xml:space="preserve"> </w:t>
      </w:r>
      <w:r>
        <w:rPr>
          <w:spacing w:val="13"/>
        </w:rPr>
        <w:t>induce</w:t>
      </w:r>
      <w:r>
        <w:rPr>
          <w:spacing w:val="12"/>
        </w:rPr>
        <w:t>rs,</w:t>
      </w:r>
      <w:r>
        <w:rPr>
          <w:spacing w:val="26"/>
          <w:w w:val="101"/>
        </w:rPr>
        <w:t xml:space="preserve"> </w:t>
      </w:r>
      <w:r>
        <w:rPr>
          <w:spacing w:val="12"/>
        </w:rPr>
        <w:t>such</w:t>
      </w:r>
      <w:r>
        <w:rPr/>
        <w:t xml:space="preserve"> </w:t>
      </w:r>
      <w:r>
        <w:rPr>
          <w:spacing w:val="13"/>
        </w:rPr>
        <w:t>as</w:t>
      </w:r>
      <w:r>
        <w:rPr>
          <w:spacing w:val="4"/>
        </w:rPr>
        <w:t xml:space="preserve">  </w:t>
      </w:r>
      <w:r>
        <w:rPr>
          <w:spacing w:val="13"/>
        </w:rPr>
        <w:t>efavirenz,</w:t>
      </w:r>
      <w:r>
        <w:rPr>
          <w:spacing w:val="2"/>
        </w:rPr>
        <w:t xml:space="preserve">  </w:t>
      </w:r>
      <w:r>
        <w:rPr>
          <w:spacing w:val="13"/>
        </w:rPr>
        <w:t>carbamazepine,</w:t>
      </w:r>
      <w:r>
        <w:rPr>
          <w:spacing w:val="2"/>
        </w:rPr>
        <w:t xml:space="preserve">  </w:t>
      </w:r>
      <w:r>
        <w:rPr>
          <w:spacing w:val="13"/>
        </w:rPr>
        <w:t>oxcarbazepine,</w:t>
      </w:r>
      <w:r>
        <w:rPr>
          <w:spacing w:val="1"/>
        </w:rPr>
        <w:t xml:space="preserve">  </w:t>
      </w:r>
      <w:r>
        <w:rPr>
          <w:spacing w:val="13"/>
        </w:rPr>
        <w:t>and</w:t>
      </w:r>
      <w:r>
        <w:rPr>
          <w:spacing w:val="3"/>
        </w:rPr>
        <w:t xml:space="preserve">  </w:t>
      </w:r>
      <w:r>
        <w:rPr>
          <w:spacing w:val="13"/>
        </w:rPr>
        <w:t>phenytoin,</w:t>
      </w:r>
      <w:r>
        <w:rPr>
          <w:spacing w:val="2"/>
        </w:rPr>
        <w:t xml:space="preserve">  </w:t>
      </w:r>
      <w:r>
        <w:rPr>
          <w:spacing w:val="13"/>
        </w:rPr>
        <w:t>is</w:t>
      </w:r>
      <w:r>
        <w:rPr>
          <w:spacing w:val="2"/>
        </w:rPr>
        <w:t xml:space="preserve">  </w:t>
      </w:r>
      <w:r>
        <w:rPr>
          <w:spacing w:val="13"/>
        </w:rPr>
        <w:t>ex-</w:t>
      </w:r>
      <w:r>
        <w:rPr/>
        <w:t xml:space="preserve"> </w:t>
      </w:r>
      <w:r>
        <w:rPr>
          <w:spacing w:val="14"/>
        </w:rPr>
        <w:t>pected</w:t>
      </w:r>
      <w:r>
        <w:rPr>
          <w:spacing w:val="4"/>
        </w:rPr>
        <w:t xml:space="preserve">  </w:t>
      </w:r>
      <w:r>
        <w:rPr>
          <w:spacing w:val="14"/>
        </w:rPr>
        <w:t>to</w:t>
      </w:r>
      <w:r>
        <w:rPr>
          <w:spacing w:val="5"/>
        </w:rPr>
        <w:t xml:space="preserve">  </w:t>
      </w:r>
      <w:r>
        <w:rPr>
          <w:spacing w:val="14"/>
        </w:rPr>
        <w:t>lower</w:t>
      </w:r>
      <w:r>
        <w:rPr>
          <w:spacing w:val="5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dose</w:t>
      </w:r>
      <w:r>
        <w:rPr>
          <w:spacing w:val="5"/>
        </w:rPr>
        <w:t xml:space="preserve">  </w:t>
      </w:r>
      <w:r>
        <w:rPr>
          <w:spacing w:val="14"/>
        </w:rPr>
        <w:t>of</w:t>
      </w:r>
      <w:r>
        <w:rPr>
          <w:spacing w:val="34"/>
        </w:rPr>
        <w:t xml:space="preserve">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ECPs,</w:t>
      </w:r>
      <w:r>
        <w:rPr>
          <w:spacing w:val="3"/>
        </w:rPr>
        <w:t xml:space="preserve">  </w:t>
      </w:r>
      <w:r>
        <w:rPr>
          <w:spacing w:val="14"/>
        </w:rPr>
        <w:t>which</w:t>
      </w:r>
      <w:r>
        <w:rPr>
          <w:spacing w:val="6"/>
        </w:rPr>
        <w:t xml:space="preserve">  </w:t>
      </w:r>
      <w:r>
        <w:rPr>
          <w:spacing w:val="14"/>
        </w:rPr>
        <w:t>may</w:t>
      </w:r>
      <w:r>
        <w:rPr>
          <w:spacing w:val="4"/>
        </w:rPr>
        <w:t xml:space="preserve">  </w:t>
      </w:r>
      <w:r>
        <w:rPr>
          <w:spacing w:val="14"/>
        </w:rPr>
        <w:t>d</w:t>
      </w:r>
      <w:r>
        <w:rPr>
          <w:spacing w:val="13"/>
        </w:rPr>
        <w:t>ecrease</w:t>
      </w:r>
      <w:r>
        <w:rPr>
          <w:spacing w:val="5"/>
        </w:rPr>
        <w:t xml:space="preserve">  </w:t>
      </w:r>
      <w:r>
        <w:rPr>
          <w:spacing w:val="13"/>
        </w:rPr>
        <w:t>their</w:t>
      </w:r>
      <w:r>
        <w:rPr/>
        <w:t xml:space="preserve"> </w:t>
      </w:r>
      <w:r>
        <w:rPr>
          <w:spacing w:val="13"/>
        </w:rPr>
        <w:t>effectiveness </w:t>
      </w:r>
      <w:hyperlink w:history="true" w:anchor="bookmark41">
        <w:r>
          <w:rPr>
            <w:color w:val="0080AC"/>
            <w:spacing w:val="13"/>
          </w:rPr>
          <w:t>[52]</w:t>
        </w:r>
      </w:hyperlink>
      <w:r>
        <w:rPr>
          <w:spacing w:val="13"/>
        </w:rPr>
        <w:t>.</w:t>
      </w:r>
      <w:r>
        <w:rPr>
          <w:spacing w:val="41"/>
          <w:w w:val="101"/>
        </w:rPr>
        <w:t xml:space="preserve"> </w:t>
      </w:r>
      <w:r>
        <w:rPr>
          <w:spacing w:val="13"/>
        </w:rPr>
        <w:t>In</w:t>
      </w:r>
      <w:r>
        <w:rPr>
          <w:spacing w:val="27"/>
        </w:rPr>
        <w:t xml:space="preserve"> </w:t>
      </w:r>
      <w:r>
        <w:rPr>
          <w:spacing w:val="13"/>
        </w:rPr>
        <w:t>women</w:t>
      </w:r>
      <w:r>
        <w:rPr>
          <w:spacing w:val="29"/>
          <w:w w:val="101"/>
        </w:rPr>
        <w:t xml:space="preserve"> </w:t>
      </w:r>
      <w:r>
        <w:rPr>
          <w:spacing w:val="13"/>
        </w:rPr>
        <w:t>taking</w:t>
      </w:r>
      <w:r>
        <w:rPr>
          <w:spacing w:val="29"/>
          <w:w w:val="101"/>
        </w:rPr>
        <w:t xml:space="preserve"> </w:t>
      </w:r>
      <w:r>
        <w:rPr>
          <w:spacing w:val="13"/>
        </w:rPr>
        <w:t>the</w:t>
      </w:r>
      <w:r>
        <w:rPr>
          <w:spacing w:val="32"/>
          <w:w w:val="101"/>
        </w:rPr>
        <w:t xml:space="preserve"> </w:t>
      </w:r>
      <w:r>
        <w:rPr>
          <w:spacing w:val="13"/>
        </w:rPr>
        <w:t>former</w:t>
      </w:r>
      <w:r>
        <w:rPr>
          <w:spacing w:val="31"/>
          <w:w w:val="102"/>
        </w:rPr>
        <w:t xml:space="preserve"> </w:t>
      </w:r>
      <w:r>
        <w:rPr>
          <w:spacing w:val="13"/>
        </w:rPr>
        <w:t>EC</w:t>
      </w:r>
      <w:r>
        <w:rPr>
          <w:spacing w:val="32"/>
        </w:rPr>
        <w:t xml:space="preserve"> </w:t>
      </w:r>
      <w:r>
        <w:rPr>
          <w:spacing w:val="13"/>
        </w:rPr>
        <w:t>regimen</w:t>
      </w:r>
      <w:r>
        <w:rPr>
          <w:spacing w:val="31"/>
        </w:rPr>
        <w:t xml:space="preserve"> </w:t>
      </w:r>
      <w:r>
        <w:rPr>
          <w:spacing w:val="13"/>
        </w:rPr>
        <w:t>of</w:t>
      </w:r>
      <w:r>
        <w:rPr>
          <w:spacing w:val="19"/>
        </w:rPr>
        <w:t xml:space="preserve"> </w:t>
      </w:r>
      <w:r>
        <w:rPr>
          <w:spacing w:val="13"/>
        </w:rPr>
        <w:t>oral</w:t>
      </w:r>
      <w:r>
        <w:rPr/>
        <w:t xml:space="preserve"> </w:t>
      </w:r>
      <w:r>
        <w:rPr>
          <w:spacing w:val="13"/>
        </w:rPr>
        <w:t>LNG</w:t>
      </w:r>
      <w:r>
        <w:rPr>
          <w:spacing w:val="41"/>
          <w:w w:val="102"/>
        </w:rPr>
        <w:t xml:space="preserve"> </w:t>
      </w:r>
      <w:r>
        <w:rPr>
          <w:spacing w:val="13"/>
        </w:rPr>
        <w:t>0.75</w:t>
      </w:r>
      <w:r>
        <w:rPr>
          <w:spacing w:val="26"/>
          <w:w w:val="101"/>
        </w:rPr>
        <w:t xml:space="preserve"> </w:t>
      </w:r>
      <w:r>
        <w:rPr>
          <w:spacing w:val="13"/>
        </w:rPr>
        <w:t>mg</w:t>
      </w:r>
      <w:r>
        <w:rPr>
          <w:spacing w:val="25"/>
        </w:rPr>
        <w:t xml:space="preserve"> </w:t>
      </w:r>
      <w:r>
        <w:rPr>
          <w:spacing w:val="13"/>
        </w:rPr>
        <w:t>(two</w:t>
      </w:r>
      <w:r>
        <w:rPr>
          <w:spacing w:val="25"/>
        </w:rPr>
        <w:t xml:space="preserve"> </w:t>
      </w:r>
      <w:r>
        <w:rPr>
          <w:spacing w:val="13"/>
        </w:rPr>
        <w:t>doses</w:t>
      </w:r>
      <w:r>
        <w:rPr>
          <w:spacing w:val="33"/>
        </w:rPr>
        <w:t xml:space="preserve"> </w:t>
      </w:r>
      <w:r>
        <w:rPr>
          <w:spacing w:val="13"/>
        </w:rPr>
        <w:t>12</w:t>
      </w:r>
      <w:r>
        <w:rPr>
          <w:spacing w:val="26"/>
          <w:w w:val="101"/>
        </w:rPr>
        <w:t xml:space="preserve"> </w:t>
      </w:r>
      <w:r>
        <w:rPr>
          <w:spacing w:val="13"/>
        </w:rPr>
        <w:t>hours</w:t>
      </w:r>
      <w:r>
        <w:rPr>
          <w:spacing w:val="25"/>
        </w:rPr>
        <w:t xml:space="preserve"> </w:t>
      </w:r>
      <w:r>
        <w:rPr>
          <w:spacing w:val="13"/>
        </w:rPr>
        <w:t>apart)</w:t>
      </w:r>
      <w:r>
        <w:rPr>
          <w:spacing w:val="25"/>
        </w:rPr>
        <w:t xml:space="preserve"> </w:t>
      </w:r>
      <w:r>
        <w:rPr>
          <w:spacing w:val="13"/>
        </w:rPr>
        <w:t>concurrent</w:t>
      </w:r>
      <w:r>
        <w:rPr>
          <w:spacing w:val="20"/>
          <w:w w:val="102"/>
        </w:rPr>
        <w:t xml:space="preserve"> </w:t>
      </w:r>
      <w:r>
        <w:rPr>
          <w:spacing w:val="13"/>
        </w:rPr>
        <w:t>with</w:t>
      </w:r>
      <w:r>
        <w:rPr>
          <w:spacing w:val="25"/>
          <w:w w:val="101"/>
        </w:rPr>
        <w:t xml:space="preserve"> </w:t>
      </w:r>
      <w:r>
        <w:rPr>
          <w:spacing w:val="13"/>
        </w:rPr>
        <w:t>efavirenz</w:t>
      </w:r>
      <w:r>
        <w:rPr/>
        <w:t xml:space="preserve"> </w:t>
      </w:r>
      <w:r>
        <w:rPr>
          <w:spacing w:val="15"/>
        </w:rPr>
        <w:t>(a</w:t>
      </w:r>
      <w:r>
        <w:rPr>
          <w:spacing w:val="33"/>
          <w:w w:val="102"/>
        </w:rPr>
        <w:t xml:space="preserve"> </w:t>
      </w:r>
      <w:r>
        <w:rPr>
          <w:spacing w:val="15"/>
        </w:rPr>
        <w:t>reverse</w:t>
      </w:r>
      <w:r>
        <w:rPr>
          <w:spacing w:val="31"/>
        </w:rPr>
        <w:t xml:space="preserve"> </w:t>
      </w:r>
      <w:r>
        <w:rPr>
          <w:spacing w:val="15"/>
        </w:rPr>
        <w:t>transcriptase</w:t>
      </w:r>
      <w:r>
        <w:rPr>
          <w:spacing w:val="33"/>
          <w:w w:val="101"/>
        </w:rPr>
        <w:t xml:space="preserve"> </w:t>
      </w:r>
      <w:r>
        <w:rPr>
          <w:spacing w:val="15"/>
        </w:rPr>
        <w:t>inhibitor</w:t>
      </w:r>
      <w:r>
        <w:rPr>
          <w:spacing w:val="32"/>
          <w:w w:val="101"/>
        </w:rPr>
        <w:t xml:space="preserve"> </w:t>
      </w:r>
      <w:r>
        <w:rPr>
          <w:spacing w:val="15"/>
        </w:rPr>
        <w:t>commonly</w:t>
      </w:r>
      <w:r>
        <w:rPr>
          <w:spacing w:val="32"/>
          <w:w w:val="101"/>
        </w:rPr>
        <w:t xml:space="preserve"> </w:t>
      </w:r>
      <w:r>
        <w:rPr>
          <w:spacing w:val="15"/>
        </w:rPr>
        <w:t>used</w:t>
      </w:r>
      <w:r>
        <w:rPr>
          <w:spacing w:val="33"/>
          <w:w w:val="101"/>
        </w:rPr>
        <w:t xml:space="preserve"> </w:t>
      </w:r>
      <w:r>
        <w:rPr>
          <w:spacing w:val="15"/>
        </w:rPr>
        <w:t>in</w:t>
      </w:r>
      <w:r>
        <w:rPr>
          <w:spacing w:val="31"/>
          <w:w w:val="101"/>
        </w:rPr>
        <w:t xml:space="preserve"> </w:t>
      </w:r>
      <w:r>
        <w:rPr>
          <w:spacing w:val="15"/>
        </w:rPr>
        <w:t>the</w:t>
      </w:r>
      <w:r>
        <w:rPr>
          <w:spacing w:val="31"/>
        </w:rPr>
        <w:t xml:space="preserve"> </w:t>
      </w:r>
      <w:r>
        <w:rPr>
          <w:spacing w:val="15"/>
        </w:rPr>
        <w:t>treatme</w:t>
      </w:r>
      <w:r>
        <w:rPr>
          <w:spacing w:val="14"/>
        </w:rPr>
        <w:t>nt</w:t>
      </w:r>
      <w:r>
        <w:rPr/>
        <w:t xml:space="preserve"> </w:t>
      </w:r>
      <w:r>
        <w:rPr>
          <w:spacing w:val="9"/>
        </w:rPr>
        <w:t>of</w:t>
      </w:r>
      <w:r>
        <w:rPr>
          <w:spacing w:val="7"/>
        </w:rPr>
        <w:t xml:space="preserve">  </w:t>
      </w:r>
      <w:r>
        <w:rPr>
          <w:spacing w:val="9"/>
        </w:rPr>
        <w:t>HIV),  the</w:t>
      </w:r>
      <w:r>
        <w:rPr>
          <w:spacing w:val="4"/>
        </w:rPr>
        <w:t xml:space="preserve">  </w:t>
      </w:r>
      <w:r>
        <w:rPr>
          <w:spacing w:val="9"/>
        </w:rPr>
        <w:t>AUC12,  Cmax,  and  Cmin  of  LNG  were  decreased  by</w:t>
      </w:r>
      <w:r>
        <w:rPr>
          <w:spacing w:val="1"/>
        </w:rPr>
        <w:t xml:space="preserve"> </w:t>
      </w:r>
      <w:r>
        <w:rPr>
          <w:spacing w:val="11"/>
        </w:rPr>
        <w:t>56%,</w:t>
      </w:r>
      <w:r>
        <w:rPr>
          <w:spacing w:val="30"/>
        </w:rPr>
        <w:t xml:space="preserve"> </w:t>
      </w:r>
      <w:r>
        <w:rPr>
          <w:spacing w:val="11"/>
        </w:rPr>
        <w:t>41%,</w:t>
      </w:r>
      <w:r>
        <w:rPr>
          <w:spacing w:val="32"/>
          <w:w w:val="102"/>
        </w:rPr>
        <w:t xml:space="preserve"> </w:t>
      </w:r>
      <w:r>
        <w:rPr>
          <w:spacing w:val="11"/>
        </w:rPr>
        <w:t>and</w:t>
      </w:r>
      <w:r>
        <w:rPr>
          <w:spacing w:val="34"/>
          <w:w w:val="101"/>
        </w:rPr>
        <w:t xml:space="preserve"> </w:t>
      </w:r>
      <w:r>
        <w:rPr>
          <w:spacing w:val="11"/>
        </w:rPr>
        <w:t>67%,</w:t>
      </w:r>
      <w:r>
        <w:rPr>
          <w:spacing w:val="34"/>
          <w:w w:val="102"/>
        </w:rPr>
        <w:t xml:space="preserve"> </w:t>
      </w:r>
      <w:r>
        <w:rPr>
          <w:spacing w:val="11"/>
        </w:rPr>
        <w:t>respectively </w:t>
      </w:r>
      <w:hyperlink w:history="true" w:anchor="bookmark42">
        <w:r>
          <w:rPr>
            <w:color w:val="0080AC"/>
            <w:spacing w:val="11"/>
          </w:rPr>
          <w:t>[53]</w:t>
        </w:r>
      </w:hyperlink>
      <w:r>
        <w:rPr>
          <w:spacing w:val="11"/>
        </w:rPr>
        <w:t>.</w:t>
      </w:r>
      <w:r>
        <w:rPr>
          <w:spacing w:val="34"/>
        </w:rPr>
        <w:t xml:space="preserve"> </w:t>
      </w:r>
      <w:r>
        <w:rPr>
          <w:spacing w:val="11"/>
        </w:rPr>
        <w:t>Simi</w:t>
      </w:r>
      <w:r>
        <w:rPr>
          <w:spacing w:val="10"/>
        </w:rPr>
        <w:t>lar</w:t>
      </w:r>
      <w:r>
        <w:rPr>
          <w:spacing w:val="34"/>
          <w:w w:val="101"/>
        </w:rPr>
        <w:t xml:space="preserve"> </w:t>
      </w:r>
      <w:r>
        <w:rPr>
          <w:spacing w:val="10"/>
        </w:rPr>
        <w:t>reductions</w:t>
      </w:r>
      <w:r>
        <w:rPr>
          <w:spacing w:val="34"/>
          <w:w w:val="102"/>
        </w:rPr>
        <w:t xml:space="preserve"> </w:t>
      </w:r>
      <w:r>
        <w:rPr>
          <w:spacing w:val="10"/>
        </w:rPr>
        <w:t>have</w:t>
      </w:r>
      <w:r>
        <w:rPr>
          <w:spacing w:val="31"/>
          <w:w w:val="102"/>
        </w:rPr>
        <w:t xml:space="preserve"> </w:t>
      </w:r>
      <w:r>
        <w:rPr>
          <w:spacing w:val="10"/>
        </w:rPr>
        <w:t>been</w:t>
      </w:r>
      <w:r>
        <w:rPr/>
        <w:t xml:space="preserve"> </w:t>
      </w:r>
      <w:r>
        <w:rPr>
          <w:spacing w:val="14"/>
        </w:rPr>
        <w:t>noted</w:t>
      </w:r>
      <w:r>
        <w:rPr>
          <w:spacing w:val="44"/>
          <w:w w:val="101"/>
        </w:rPr>
        <w:t xml:space="preserve"> </w:t>
      </w:r>
      <w:r>
        <w:rPr>
          <w:spacing w:val="14"/>
        </w:rPr>
        <w:t>with</w:t>
      </w:r>
      <w:r>
        <w:rPr>
          <w:spacing w:val="1"/>
        </w:rPr>
        <w:t xml:space="preserve">  </w:t>
      </w:r>
      <w:r>
        <w:rPr>
          <w:spacing w:val="14"/>
        </w:rPr>
        <w:t>carbamazepine,</w:t>
      </w:r>
      <w:r>
        <w:rPr>
          <w:spacing w:val="2"/>
        </w:rPr>
        <w:t xml:space="preserve">  </w:t>
      </w:r>
      <w:r>
        <w:rPr>
          <w:spacing w:val="14"/>
        </w:rPr>
        <w:t>phenytoin,</w:t>
      </w:r>
      <w:r>
        <w:rPr>
          <w:spacing w:val="1"/>
        </w:rPr>
        <w:t xml:space="preserve">  </w:t>
      </w:r>
      <w:r>
        <w:rPr>
          <w:spacing w:val="14"/>
        </w:rPr>
        <w:t>oxcarbazepine,</w:t>
      </w:r>
      <w:r>
        <w:rPr>
          <w:spacing w:val="1"/>
        </w:rPr>
        <w:t xml:space="preserve">  </w:t>
      </w:r>
      <w:r>
        <w:rPr>
          <w:spacing w:val="14"/>
        </w:rPr>
        <w:t>and</w:t>
      </w:r>
      <w:r>
        <w:rPr>
          <w:spacing w:val="1"/>
        </w:rPr>
        <w:t xml:space="preserve">  </w:t>
      </w:r>
      <w:r>
        <w:rPr>
          <w:spacing w:val="14"/>
        </w:rPr>
        <w:t>eslicar-</w:t>
      </w:r>
      <w:r>
        <w:rPr>
          <w:spacing w:val="1"/>
        </w:rPr>
        <w:t xml:space="preserve"> </w:t>
      </w:r>
      <w:r>
        <w:rPr>
          <w:spacing w:val="14"/>
        </w:rPr>
        <w:t>bazepine</w:t>
      </w:r>
      <w:r>
        <w:rPr>
          <w:spacing w:val="21"/>
          <w:w w:val="102"/>
        </w:rPr>
        <w:t xml:space="preserve"> </w:t>
      </w:r>
      <w:hyperlink w:history="true" w:anchor="bookmark41">
        <w:r>
          <w:rPr>
            <w:color w:val="0080AC"/>
            <w:spacing w:val="14"/>
          </w:rPr>
          <w:t>[52]</w:t>
        </w:r>
      </w:hyperlink>
      <w:r>
        <w:rPr>
          <w:spacing w:val="14"/>
        </w:rPr>
        <w:t>.</w:t>
      </w:r>
      <w:r>
        <w:rPr>
          <w:spacing w:val="2"/>
        </w:rPr>
        <w:t xml:space="preserve">  </w:t>
      </w:r>
      <w:r>
        <w:rPr>
          <w:spacing w:val="14"/>
        </w:rPr>
        <w:t>While</w:t>
      </w:r>
      <w:r>
        <w:rPr>
          <w:spacing w:val="5"/>
        </w:rPr>
        <w:t xml:space="preserve"> 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clinical</w:t>
      </w:r>
      <w:r>
        <w:rPr>
          <w:spacing w:val="6"/>
        </w:rPr>
        <w:t xml:space="preserve">  </w:t>
      </w:r>
      <w:r>
        <w:rPr>
          <w:spacing w:val="14"/>
        </w:rPr>
        <w:t>signiﬁcance</w:t>
      </w:r>
      <w:r>
        <w:rPr>
          <w:spacing w:val="6"/>
        </w:rPr>
        <w:t xml:space="preserve">  </w:t>
      </w:r>
      <w:r>
        <w:rPr>
          <w:spacing w:val="14"/>
        </w:rPr>
        <w:t>of</w:t>
      </w:r>
      <w:r>
        <w:rPr>
          <w:spacing w:val="36"/>
          <w:w w:val="101"/>
        </w:rPr>
        <w:t xml:space="preserve"> </w:t>
      </w:r>
      <w:r>
        <w:rPr>
          <w:spacing w:val="14"/>
        </w:rPr>
        <w:t>these</w:t>
      </w:r>
      <w:r>
        <w:rPr>
          <w:spacing w:val="6"/>
        </w:rPr>
        <w:t xml:space="preserve">  </w:t>
      </w:r>
      <w:r>
        <w:rPr>
          <w:spacing w:val="13"/>
        </w:rPr>
        <w:t>reductions</w:t>
      </w:r>
      <w:r>
        <w:rPr/>
        <w:t xml:space="preserve"> </w:t>
      </w:r>
      <w:r>
        <w:rPr>
          <w:spacing w:val="12"/>
        </w:rPr>
        <w:t>is  unclear,  in</w:t>
      </w:r>
      <w:r>
        <w:rPr>
          <w:spacing w:val="13"/>
          <w:w w:val="102"/>
        </w:rPr>
        <w:t xml:space="preserve">  </w:t>
      </w:r>
      <w:r>
        <w:rPr>
          <w:spacing w:val="12"/>
        </w:rPr>
        <w:t>2016</w:t>
      </w:r>
      <w:r>
        <w:rPr>
          <w:spacing w:val="13"/>
        </w:rPr>
        <w:t xml:space="preserve">  </w:t>
      </w:r>
      <w:r>
        <w:rPr>
          <w:spacing w:val="12"/>
        </w:rPr>
        <w:t>the</w:t>
      </w:r>
      <w:r>
        <w:rPr>
          <w:spacing w:val="14"/>
        </w:rPr>
        <w:t xml:space="preserve">  </w:t>
      </w:r>
      <w:r>
        <w:rPr>
          <w:spacing w:val="12"/>
        </w:rPr>
        <w:t>European</w:t>
      </w:r>
      <w:r>
        <w:rPr>
          <w:spacing w:val="14"/>
        </w:rPr>
        <w:t xml:space="preserve">  </w:t>
      </w:r>
      <w:r>
        <w:rPr>
          <w:spacing w:val="12"/>
        </w:rPr>
        <w:t>Medicines</w:t>
      </w:r>
      <w:r>
        <w:rPr>
          <w:spacing w:val="10"/>
          <w:w w:val="101"/>
        </w:rPr>
        <w:t xml:space="preserve">  </w:t>
      </w:r>
      <w:r>
        <w:rPr>
          <w:spacing w:val="12"/>
        </w:rPr>
        <w:t>Ag</w:t>
      </w:r>
      <w:r>
        <w:rPr>
          <w:spacing w:val="11"/>
        </w:rPr>
        <w:t>ency</w:t>
      </w:r>
      <w:r>
        <w:rPr>
          <w:spacing w:val="13"/>
          <w:w w:val="102"/>
        </w:rPr>
        <w:t xml:space="preserve">  </w:t>
      </w:r>
      <w:r>
        <w:rPr>
          <w:spacing w:val="11"/>
        </w:rPr>
        <w:t>(EMA)</w:t>
      </w:r>
      <w:r>
        <w:rPr>
          <w:spacing w:val="14"/>
        </w:rPr>
        <w:t xml:space="preserve">  </w:t>
      </w:r>
      <w:r>
        <w:rPr>
          <w:spacing w:val="11"/>
        </w:rPr>
        <w:t>rec-</w:t>
      </w:r>
      <w:r>
        <w:rPr/>
        <w:t xml:space="preserve"> </w:t>
      </w:r>
      <w:r>
        <w:rPr>
          <w:spacing w:val="12"/>
        </w:rPr>
        <w:t>ommended  to  double  the  dose  of  LNG  ECPs</w:t>
      </w:r>
      <w:r>
        <w:rPr>
          <w:spacing w:val="20"/>
        </w:rPr>
        <w:t xml:space="preserve">  </w:t>
      </w:r>
      <w:r>
        <w:rPr>
          <w:spacing w:val="12"/>
        </w:rPr>
        <w:t>for</w:t>
      </w:r>
      <w:r>
        <w:rPr>
          <w:spacing w:val="11"/>
        </w:rPr>
        <w:t xml:space="preserve">  </w:t>
      </w:r>
      <w:r>
        <w:rPr>
          <w:spacing w:val="12"/>
        </w:rPr>
        <w:t>patients</w:t>
      </w:r>
      <w:r>
        <w:rPr>
          <w:spacing w:val="9"/>
          <w:w w:val="101"/>
        </w:rPr>
        <w:t xml:space="preserve">  </w:t>
      </w:r>
      <w:r>
        <w:rPr>
          <w:spacing w:val="12"/>
        </w:rPr>
        <w:t>taking</w:t>
      </w:r>
      <w:r>
        <w:rPr/>
        <w:t xml:space="preserve"> </w:t>
      </w:r>
      <w:r>
        <w:rPr>
          <w:spacing w:val="13"/>
        </w:rPr>
        <w:t>CYP3A4</w:t>
      </w:r>
      <w:r>
        <w:rPr>
          <w:spacing w:val="1"/>
        </w:rPr>
        <w:t xml:space="preserve">  </w:t>
      </w:r>
      <w:r>
        <w:rPr>
          <w:spacing w:val="13"/>
        </w:rPr>
        <w:t>inducers</w:t>
      </w:r>
      <w:r>
        <w:rPr/>
        <w:t xml:space="preserve">  </w:t>
      </w:r>
      <w:r>
        <w:rPr>
          <w:spacing w:val="13"/>
        </w:rPr>
        <w:t>in</w:t>
      </w:r>
      <w:r>
        <w:rPr>
          <w:spacing w:val="38"/>
        </w:rPr>
        <w:t xml:space="preserve">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preceding</w:t>
      </w:r>
      <w:r>
        <w:rPr>
          <w:spacing w:val="34"/>
          <w:w w:val="101"/>
        </w:rPr>
        <w:t xml:space="preserve"> </w:t>
      </w:r>
      <w:r>
        <w:rPr>
          <w:spacing w:val="13"/>
        </w:rPr>
        <w:t>4</w:t>
      </w:r>
      <w:r>
        <w:rPr>
          <w:spacing w:val="33"/>
          <w:w w:val="102"/>
        </w:rPr>
        <w:t xml:space="preserve"> </w:t>
      </w:r>
      <w:r>
        <w:rPr>
          <w:spacing w:val="13"/>
        </w:rPr>
        <w:t>weeks </w:t>
      </w:r>
      <w:hyperlink w:history="true" w:anchor="bookmark41">
        <w:r>
          <w:rPr>
            <w:color w:val="0080AC"/>
            <w:spacing w:val="13"/>
          </w:rPr>
          <w:t>[52]</w:t>
        </w:r>
      </w:hyperlink>
      <w:r>
        <w:rPr>
          <w:spacing w:val="13"/>
        </w:rPr>
        <w:t>.</w:t>
      </w:r>
      <w:r>
        <w:rPr/>
        <w:t xml:space="preserve">  </w:t>
      </w:r>
      <w:r>
        <w:rPr>
          <w:spacing w:val="12"/>
        </w:rPr>
        <w:t>However,</w:t>
      </w:r>
      <w:r>
        <w:rPr>
          <w:spacing w:val="37"/>
          <w:w w:val="102"/>
        </w:rPr>
        <w:t xml:space="preserve">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ef-</w:t>
      </w:r>
      <w:r>
        <w:rPr/>
        <w:t xml:space="preserve"> </w:t>
      </w:r>
      <w:r>
        <w:rPr>
          <w:spacing w:val="12"/>
        </w:rPr>
        <w:t>fectiveness</w:t>
      </w:r>
      <w:r>
        <w:rPr>
          <w:spacing w:val="29"/>
        </w:rPr>
        <w:t xml:space="preserve"> </w:t>
      </w:r>
      <w:r>
        <w:rPr>
          <w:spacing w:val="12"/>
        </w:rPr>
        <w:t>of double</w:t>
      </w:r>
      <w:r>
        <w:rPr>
          <w:spacing w:val="29"/>
        </w:rPr>
        <w:t xml:space="preserve"> </w:t>
      </w:r>
      <w:r>
        <w:rPr>
          <w:spacing w:val="12"/>
        </w:rPr>
        <w:t>dosing</w:t>
      </w:r>
      <w:r>
        <w:rPr>
          <w:spacing w:val="29"/>
          <w:w w:val="102"/>
        </w:rPr>
        <w:t xml:space="preserve"> </w:t>
      </w:r>
      <w:r>
        <w:rPr>
          <w:spacing w:val="12"/>
        </w:rPr>
        <w:t>LNG</w:t>
      </w:r>
      <w:r>
        <w:rPr>
          <w:spacing w:val="29"/>
          <w:w w:val="102"/>
        </w:rPr>
        <w:t xml:space="preserve"> </w:t>
      </w:r>
      <w:r>
        <w:rPr>
          <w:spacing w:val="12"/>
        </w:rPr>
        <w:t>ECPs</w:t>
      </w:r>
      <w:r>
        <w:rPr>
          <w:spacing w:val="30"/>
        </w:rPr>
        <w:t xml:space="preserve"> </w:t>
      </w:r>
      <w:r>
        <w:rPr>
          <w:spacing w:val="12"/>
        </w:rPr>
        <w:t>in</w:t>
      </w:r>
      <w:r>
        <w:rPr>
          <w:spacing w:val="27"/>
          <w:w w:val="101"/>
        </w:rPr>
        <w:t xml:space="preserve"> </w:t>
      </w:r>
      <w:r>
        <w:rPr>
          <w:spacing w:val="12"/>
        </w:rPr>
        <w:t>this</w:t>
      </w:r>
      <w:r>
        <w:rPr>
          <w:spacing w:val="30"/>
          <w:w w:val="102"/>
        </w:rPr>
        <w:t xml:space="preserve"> </w:t>
      </w:r>
      <w:r>
        <w:rPr>
          <w:spacing w:val="12"/>
        </w:rPr>
        <w:t>setting</w:t>
      </w:r>
      <w:r>
        <w:rPr>
          <w:spacing w:val="30"/>
        </w:rPr>
        <w:t xml:space="preserve"> </w:t>
      </w:r>
      <w:r>
        <w:rPr>
          <w:spacing w:val="12"/>
        </w:rPr>
        <w:t>has</w:t>
      </w:r>
      <w:r>
        <w:rPr>
          <w:spacing w:val="29"/>
          <w:w w:val="101"/>
        </w:rPr>
        <w:t xml:space="preserve"> </w:t>
      </w:r>
      <w:r>
        <w:rPr>
          <w:spacing w:val="12"/>
        </w:rPr>
        <w:t>n</w:t>
      </w:r>
      <w:r>
        <w:rPr>
          <w:spacing w:val="11"/>
        </w:rPr>
        <w:t>ot</w:t>
      </w:r>
      <w:r>
        <w:rPr>
          <w:spacing w:val="27"/>
          <w:w w:val="101"/>
        </w:rPr>
        <w:t xml:space="preserve"> </w:t>
      </w:r>
      <w:r>
        <w:rPr>
          <w:spacing w:val="11"/>
        </w:rPr>
        <w:t>been</w:t>
      </w:r>
      <w:r>
        <w:rPr/>
        <w:t xml:space="preserve"> </w:t>
      </w:r>
      <w:r>
        <w:rPr>
          <w:spacing w:val="15"/>
        </w:rPr>
        <w:t>evaluated,</w:t>
      </w:r>
      <w:r>
        <w:rPr>
          <w:spacing w:val="25"/>
          <w:w w:val="101"/>
        </w:rPr>
        <w:t xml:space="preserve"> </w:t>
      </w:r>
      <w:r>
        <w:rPr>
          <w:spacing w:val="15"/>
        </w:rPr>
        <w:t>and</w:t>
      </w:r>
      <w:r>
        <w:rPr>
          <w:spacing w:val="26"/>
          <w:w w:val="101"/>
        </w:rPr>
        <w:t xml:space="preserve"> </w:t>
      </w:r>
      <w:r>
        <w:rPr>
          <w:spacing w:val="15"/>
        </w:rPr>
        <w:t>it</w:t>
      </w:r>
      <w:r>
        <w:rPr>
          <w:spacing w:val="27"/>
        </w:rPr>
        <w:t xml:space="preserve"> </w:t>
      </w:r>
      <w:r>
        <w:rPr>
          <w:spacing w:val="15"/>
        </w:rPr>
        <w:t>may</w:t>
      </w:r>
      <w:r>
        <w:rPr>
          <w:spacing w:val="24"/>
        </w:rPr>
        <w:t xml:space="preserve"> </w:t>
      </w:r>
      <w:r>
        <w:rPr>
          <w:spacing w:val="15"/>
        </w:rPr>
        <w:t>be</w:t>
      </w:r>
      <w:r>
        <w:rPr>
          <w:spacing w:val="26"/>
          <w:w w:val="102"/>
        </w:rPr>
        <w:t xml:space="preserve"> </w:t>
      </w:r>
      <w:r>
        <w:rPr>
          <w:spacing w:val="15"/>
        </w:rPr>
        <w:t>inade</w:t>
      </w:r>
      <w:r>
        <w:rPr>
          <w:spacing w:val="14"/>
        </w:rPr>
        <w:t>quate</w:t>
      </w:r>
      <w:r>
        <w:rPr>
          <w:spacing w:val="24"/>
          <w:w w:val="101"/>
        </w:rPr>
        <w:t xml:space="preserve"> </w:t>
      </w:r>
      <w:r>
        <w:rPr>
          <w:spacing w:val="14"/>
        </w:rPr>
        <w:t>to</w:t>
      </w:r>
      <w:r>
        <w:rPr>
          <w:spacing w:val="25"/>
        </w:rPr>
        <w:t xml:space="preserve"> </w:t>
      </w:r>
      <w:r>
        <w:rPr>
          <w:spacing w:val="14"/>
        </w:rPr>
        <w:t>address</w:t>
      </w:r>
      <w:r>
        <w:rPr>
          <w:spacing w:val="24"/>
          <w:w w:val="101"/>
        </w:rPr>
        <w:t xml:space="preserve"> </w:t>
      </w:r>
      <w:r>
        <w:rPr>
          <w:spacing w:val="14"/>
        </w:rPr>
        <w:t>the</w:t>
      </w:r>
      <w:r>
        <w:rPr>
          <w:spacing w:val="26"/>
        </w:rPr>
        <w:t xml:space="preserve"> </w:t>
      </w:r>
      <w:r>
        <w:rPr>
          <w:spacing w:val="14"/>
        </w:rPr>
        <w:t>effects</w:t>
      </w:r>
      <w:r>
        <w:rPr>
          <w:spacing w:val="25"/>
          <w:w w:val="101"/>
        </w:rPr>
        <w:t xml:space="preserve"> </w:t>
      </w:r>
      <w:r>
        <w:rPr>
          <w:spacing w:val="14"/>
        </w:rPr>
        <w:t>of med-</w:t>
      </w:r>
      <w:r>
        <w:rPr/>
        <w:t xml:space="preserve"> </w:t>
      </w:r>
      <w:r>
        <w:rPr>
          <w:spacing w:val="13"/>
        </w:rPr>
        <w:t>ications</w:t>
      </w:r>
      <w:r>
        <w:rPr>
          <w:spacing w:val="31"/>
          <w:w w:val="101"/>
        </w:rPr>
        <w:t xml:space="preserve"> </w:t>
      </w:r>
      <w:r>
        <w:rPr>
          <w:spacing w:val="13"/>
        </w:rPr>
        <w:t>that</w:t>
      </w:r>
      <w:r>
        <w:rPr>
          <w:spacing w:val="33"/>
        </w:rPr>
        <w:t xml:space="preserve"> </w:t>
      </w:r>
      <w:r>
        <w:rPr>
          <w:spacing w:val="13"/>
        </w:rPr>
        <w:t>induce</w:t>
      </w:r>
      <w:r>
        <w:rPr>
          <w:spacing w:val="32"/>
          <w:w w:val="101"/>
        </w:rPr>
        <w:t xml:space="preserve"> </w:t>
      </w:r>
      <w:r>
        <w:rPr>
          <w:spacing w:val="13"/>
        </w:rPr>
        <w:t>CYP3</w:t>
      </w:r>
      <w:r>
        <w:rPr>
          <w:spacing w:val="12"/>
        </w:rPr>
        <w:t>A4</w:t>
      </w:r>
      <w:r>
        <w:rPr>
          <w:spacing w:val="33"/>
          <w:w w:val="101"/>
        </w:rPr>
        <w:t xml:space="preserve"> </w:t>
      </w:r>
      <w:r>
        <w:rPr>
          <w:spacing w:val="12"/>
        </w:rPr>
        <w:t>more</w:t>
      </w:r>
      <w:r>
        <w:rPr>
          <w:spacing w:val="34"/>
          <w:w w:val="101"/>
        </w:rPr>
        <w:t xml:space="preserve"> </w:t>
      </w:r>
      <w:r>
        <w:rPr>
          <w:spacing w:val="12"/>
        </w:rPr>
        <w:t>strongly</w:t>
      </w:r>
      <w:r>
        <w:rPr>
          <w:spacing w:val="30"/>
          <w:w w:val="102"/>
        </w:rPr>
        <w:t xml:space="preserve"> </w:t>
      </w:r>
      <w:r>
        <w:rPr>
          <w:spacing w:val="12"/>
        </w:rPr>
        <w:t>than</w:t>
      </w:r>
      <w:r>
        <w:rPr>
          <w:spacing w:val="32"/>
          <w:w w:val="101"/>
        </w:rPr>
        <w:t xml:space="preserve"> </w:t>
      </w:r>
      <w:r>
        <w:rPr>
          <w:spacing w:val="12"/>
        </w:rPr>
        <w:t>efavirenz,</w:t>
      </w:r>
      <w:r>
        <w:rPr>
          <w:spacing w:val="33"/>
          <w:w w:val="102"/>
        </w:rPr>
        <w:t xml:space="preserve"> </w:t>
      </w:r>
      <w:r>
        <w:rPr>
          <w:spacing w:val="12"/>
        </w:rPr>
        <w:t>such</w:t>
      </w:r>
      <w:r>
        <w:rPr>
          <w:spacing w:val="31"/>
          <w:w w:val="101"/>
        </w:rPr>
        <w:t xml:space="preserve"> </w:t>
      </w:r>
      <w:r>
        <w:rPr>
          <w:spacing w:val="12"/>
        </w:rPr>
        <w:t>as</w:t>
      </w:r>
      <w:r>
        <w:rPr/>
        <w:t xml:space="preserve"> </w:t>
      </w:r>
      <w:r>
        <w:rPr>
          <w:spacing w:val="13"/>
        </w:rPr>
        <w:t>rifampin  and  phenytoin</w:t>
      </w:r>
      <w:r>
        <w:rPr>
          <w:spacing w:val="40"/>
          <w:w w:val="101"/>
        </w:rPr>
        <w:t xml:space="preserve"> </w:t>
      </w:r>
      <w:hyperlink w:history="true" w:anchor="bookmark41">
        <w:r>
          <w:rPr>
            <w:color w:val="0080AC"/>
            <w:spacing w:val="13"/>
          </w:rPr>
          <w:t>[52]</w:t>
        </w:r>
      </w:hyperlink>
      <w:r>
        <w:rPr>
          <w:spacing w:val="13"/>
        </w:rPr>
        <w:t>.  Lamotrigine,  a  glucuronidation  en-</w:t>
      </w:r>
      <w:r>
        <w:rPr/>
        <w:t xml:space="preserve"> </w:t>
      </w:r>
      <w:r>
        <w:rPr>
          <w:spacing w:val="11"/>
        </w:rPr>
        <w:t>zyme</w:t>
      </w:r>
      <w:r>
        <w:rPr>
          <w:spacing w:val="5"/>
        </w:rPr>
        <w:t xml:space="preserve">  </w:t>
      </w:r>
      <w:r>
        <w:rPr>
          <w:spacing w:val="11"/>
        </w:rPr>
        <w:t>inducer,</w:t>
      </w:r>
      <w:r>
        <w:rPr>
          <w:spacing w:val="5"/>
        </w:rPr>
        <w:t xml:space="preserve">  </w:t>
      </w:r>
      <w:r>
        <w:rPr>
          <w:spacing w:val="11"/>
        </w:rPr>
        <w:t>also</w:t>
      </w:r>
      <w:r>
        <w:rPr>
          <w:spacing w:val="5"/>
        </w:rPr>
        <w:t xml:space="preserve">  </w:t>
      </w:r>
      <w:r>
        <w:rPr>
          <w:spacing w:val="11"/>
        </w:rPr>
        <w:t>reduces</w:t>
      </w:r>
      <w:r>
        <w:rPr>
          <w:spacing w:val="5"/>
        </w:rPr>
        <w:t xml:space="preserve">  </w:t>
      </w:r>
      <w:r>
        <w:rPr>
          <w:spacing w:val="11"/>
        </w:rPr>
        <w:t>levels</w:t>
      </w:r>
      <w:r>
        <w:rPr>
          <w:spacing w:val="5"/>
        </w:rPr>
        <w:t xml:space="preserve">  </w:t>
      </w:r>
      <w:r>
        <w:rPr>
          <w:spacing w:val="11"/>
        </w:rPr>
        <w:t>of</w:t>
      </w:r>
      <w:r>
        <w:rPr>
          <w:spacing w:val="36"/>
          <w:w w:val="102"/>
        </w:rPr>
        <w:t xml:space="preserve"> </w:t>
      </w:r>
      <w:r>
        <w:rPr>
          <w:spacing w:val="11"/>
        </w:rPr>
        <w:t>LNG</w:t>
      </w:r>
      <w:r>
        <w:rPr>
          <w:spacing w:val="4"/>
        </w:rPr>
        <w:t xml:space="preserve">  </w:t>
      </w:r>
      <w:r>
        <w:rPr>
          <w:spacing w:val="11"/>
        </w:rPr>
        <w:t>taken</w:t>
      </w:r>
      <w:r>
        <w:rPr>
          <w:spacing w:val="4"/>
        </w:rPr>
        <w:t xml:space="preserve">  </w:t>
      </w:r>
      <w:r>
        <w:rPr>
          <w:spacing w:val="11"/>
        </w:rPr>
        <w:t>orally </w:t>
      </w:r>
      <w:r>
        <w:rPr>
          <w:spacing w:val="10"/>
        </w:rPr>
        <w:t xml:space="preserve"> [</w:t>
      </w:r>
      <w:hyperlink w:history="true" w:anchor="bookmark41">
        <w:r>
          <w:rPr>
            <w:color w:val="0080AC"/>
            <w:spacing w:val="10"/>
          </w:rPr>
          <w:t>52</w:t>
        </w:r>
      </w:hyperlink>
      <w:r>
        <w:rPr>
          <w:spacing w:val="10"/>
        </w:rPr>
        <w:t>,</w:t>
      </w:r>
      <w:hyperlink w:history="true" w:anchor="bookmark42">
        <w:r>
          <w:rPr>
            <w:color w:val="0080AC"/>
            <w:spacing w:val="10"/>
          </w:rPr>
          <w:t>53</w:t>
        </w:r>
      </w:hyperlink>
      <w:r>
        <w:rPr>
          <w:spacing w:val="10"/>
        </w:rPr>
        <w:t>].  In</w:t>
      </w:r>
      <w:r>
        <w:rPr>
          <w:spacing w:val="1"/>
        </w:rPr>
        <w:t xml:space="preserve"> </w:t>
      </w:r>
      <w:r>
        <w:rPr>
          <w:spacing w:val="12"/>
        </w:rPr>
        <w:t>contrast,  coadministration  of</w:t>
      </w:r>
      <w:r>
        <w:rPr>
          <w:spacing w:val="1"/>
        </w:rPr>
        <w:t xml:space="preserve">  </w:t>
      </w:r>
      <w:r>
        <w:rPr>
          <w:spacing w:val="12"/>
        </w:rPr>
        <w:t>oral  LNG</w:t>
      </w:r>
      <w:r>
        <w:rPr>
          <w:spacing w:val="6"/>
        </w:rPr>
        <w:t xml:space="preserve">  </w:t>
      </w:r>
      <w:r>
        <w:rPr>
          <w:spacing w:val="12"/>
        </w:rPr>
        <w:t>with</w:t>
      </w:r>
      <w:r>
        <w:rPr>
          <w:spacing w:val="6"/>
        </w:rPr>
        <w:t xml:space="preserve">  </w:t>
      </w:r>
      <w:r>
        <w:rPr>
          <w:spacing w:val="12"/>
        </w:rPr>
        <w:t>vigabatrin,  levetira</w:t>
      </w:r>
      <w:r>
        <w:rPr>
          <w:spacing w:val="11"/>
        </w:rPr>
        <w:t>c-</w:t>
      </w:r>
    </w:p>
    <w:p>
      <w:pPr>
        <w:spacing w:line="288" w:lineRule="auto"/>
        <w:sectPr>
          <w:type w:val="continuous"/>
          <w:pgSz w:w="11905" w:h="15879"/>
          <w:pgMar w:top="155" w:right="733" w:bottom="673" w:left="734" w:header="0" w:footer="521" w:gutter="0"/>
          <w:cols w:equalWidth="0" w:num="2">
            <w:col w:w="5295" w:space="100"/>
            <w:col w:w="5043" w:space="0"/>
          </w:cols>
        </w:sectPr>
        <w:rPr/>
      </w:pPr>
    </w:p>
    <w:p>
      <w:pPr>
        <w:ind w:left="19"/>
        <w:spacing w:line="161" w:lineRule="auto"/>
        <w:tabs>
          <w:tab w:val="left" w:pos="3566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6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25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3"/>
        </w:rPr>
        <w:t>: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CON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3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3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18,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2023;10:23]</w:t>
      </w:r>
    </w:p>
    <w:p>
      <w:pPr>
        <w:pStyle w:val="BodyText"/>
        <w:ind w:left="1"/>
        <w:spacing w:before="145" w:line="222" w:lineRule="auto"/>
        <w:rPr>
          <w:sz w:val="12"/>
          <w:szCs w:val="12"/>
        </w:rPr>
      </w:pPr>
      <w:r>
        <w:rPr>
          <w:sz w:val="12"/>
          <w:szCs w:val="12"/>
          <w:i/>
          <w:iCs/>
          <w:spacing w:val="7"/>
        </w:rPr>
        <w:t>J.</w:t>
      </w:r>
      <w:r>
        <w:rPr>
          <w:sz w:val="12"/>
          <w:szCs w:val="12"/>
          <w:i/>
          <w:iCs/>
          <w:spacing w:val="18"/>
          <w:w w:val="102"/>
        </w:rPr>
        <w:t xml:space="preserve"> </w:t>
      </w:r>
      <w:r>
        <w:rPr>
          <w:sz w:val="12"/>
          <w:szCs w:val="12"/>
          <w:i/>
          <w:iCs/>
          <w:spacing w:val="7"/>
        </w:rPr>
        <w:t>Salcedo</w:t>
      </w:r>
      <w:r>
        <w:rPr>
          <w:sz w:val="12"/>
          <w:szCs w:val="12"/>
          <w:i/>
          <w:iCs/>
          <w:spacing w:val="23"/>
          <w:w w:val="101"/>
        </w:rPr>
        <w:t xml:space="preserve"> </w:t>
      </w:r>
      <w:r>
        <w:rPr>
          <w:sz w:val="12"/>
          <w:szCs w:val="12"/>
          <w:i/>
          <w:iCs/>
          <w:spacing w:val="7"/>
        </w:rPr>
        <w:t>et</w:t>
      </w:r>
      <w:r>
        <w:rPr>
          <w:sz w:val="12"/>
          <w:szCs w:val="12"/>
          <w:i/>
          <w:iCs/>
          <w:spacing w:val="20"/>
          <w:w w:val="103"/>
        </w:rPr>
        <w:t xml:space="preserve"> </w:t>
      </w:r>
      <w:r>
        <w:rPr>
          <w:sz w:val="12"/>
          <w:szCs w:val="12"/>
          <w:i/>
          <w:iCs/>
          <w:spacing w:val="7"/>
        </w:rPr>
        <w:t>al.</w:t>
      </w:r>
      <w:r>
        <w:rPr>
          <w:sz w:val="12"/>
          <w:szCs w:val="12"/>
          <w:i/>
          <w:iCs/>
          <w:spacing w:val="1"/>
        </w:rPr>
        <w:t xml:space="preserve">                       </w:t>
      </w:r>
      <w:r>
        <w:rPr>
          <w:sz w:val="12"/>
          <w:szCs w:val="12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  <w:i/>
          <w:iCs/>
          <w:spacing w:val="7"/>
        </w:rPr>
        <w:t>Contraception</w:t>
      </w:r>
      <w:r>
        <w:rPr>
          <w:sz w:val="12"/>
          <w:szCs w:val="12"/>
          <w:i/>
          <w:iCs/>
          <w:spacing w:val="17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  <w:r>
        <w:rPr>
          <w:sz w:val="12"/>
          <w:szCs w:val="12"/>
          <w:i/>
          <w:iCs/>
          <w:spacing w:val="22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(xxxx)</w:t>
      </w:r>
      <w:r>
        <w:rPr>
          <w:sz w:val="12"/>
          <w:szCs w:val="12"/>
          <w:i/>
          <w:iCs/>
          <w:spacing w:val="16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</w:p>
    <w:p>
      <w:pPr>
        <w:spacing w:before="10"/>
        <w:rPr/>
      </w:pPr>
      <w:r/>
    </w:p>
    <w:p>
      <w:pPr>
        <w:sectPr>
          <w:footerReference w:type="default" r:id="rId11"/>
          <w:pgSz w:w="11905" w:h="15879"/>
          <w:pgMar w:top="155" w:right="743" w:bottom="673" w:left="732" w:header="0" w:footer="520" w:gutter="0"/>
          <w:cols w:equalWidth="0" w:num="1">
            <w:col w:w="10429" w:space="0"/>
          </w:cols>
        </w:sectPr>
        <w:rPr/>
      </w:pPr>
    </w:p>
    <w:p>
      <w:pPr>
        <w:pStyle w:val="BodyText"/>
        <w:ind w:left="26" w:right="252"/>
        <w:spacing w:before="32" w:line="272" w:lineRule="auto"/>
        <w:rPr/>
      </w:pPr>
      <w:r>
        <w:rPr>
          <w:spacing w:val="13"/>
        </w:rPr>
        <w:t>etam,  ticagrelor,  solifanacin,</w:t>
      </w:r>
      <w:r>
        <w:rPr>
          <w:spacing w:val="13"/>
          <w:w w:val="101"/>
        </w:rPr>
        <w:t xml:space="preserve">  </w:t>
      </w:r>
      <w:r>
        <w:rPr>
          <w:spacing w:val="13"/>
        </w:rPr>
        <w:t>and  vortioxetine</w:t>
      </w:r>
      <w:r>
        <w:rPr>
          <w:spacing w:val="14"/>
        </w:rPr>
        <w:t xml:space="preserve">  </w:t>
      </w:r>
      <w:r>
        <w:rPr>
          <w:spacing w:val="13"/>
        </w:rPr>
        <w:t>doe</w:t>
      </w:r>
      <w:r>
        <w:rPr>
          <w:spacing w:val="12"/>
        </w:rPr>
        <w:t>s</w:t>
      </w:r>
      <w:r>
        <w:rPr>
          <w:spacing w:val="14"/>
        </w:rPr>
        <w:t xml:space="preserve">  </w:t>
      </w:r>
      <w:r>
        <w:rPr>
          <w:spacing w:val="12"/>
        </w:rPr>
        <w:t>not</w:t>
      </w:r>
      <w:r>
        <w:rPr>
          <w:spacing w:val="14"/>
        </w:rPr>
        <w:t xml:space="preserve">  </w:t>
      </w:r>
      <w:r>
        <w:rPr>
          <w:spacing w:val="12"/>
        </w:rPr>
        <w:t>decrease</w:t>
      </w:r>
      <w:r>
        <w:rPr/>
        <w:t xml:space="preserve"> </w:t>
      </w:r>
      <w:r>
        <w:rPr>
          <w:spacing w:val="8"/>
        </w:rPr>
        <w:t>LNG</w:t>
      </w:r>
      <w:r>
        <w:rPr>
          <w:spacing w:val="33"/>
          <w:w w:val="101"/>
        </w:rPr>
        <w:t xml:space="preserve"> </w:t>
      </w:r>
      <w:r>
        <w:rPr>
          <w:spacing w:val="8"/>
        </w:rPr>
        <w:t>levels </w:t>
      </w:r>
      <w:hyperlink w:history="true" w:anchor="bookmark41">
        <w:r>
          <w:rPr>
            <w:color w:val="0080AC"/>
            <w:spacing w:val="8"/>
          </w:rPr>
          <w:t>[52]</w:t>
        </w:r>
      </w:hyperlink>
      <w:r>
        <w:rPr>
          <w:spacing w:val="8"/>
        </w:rPr>
        <w:t>.</w:t>
      </w:r>
    </w:p>
    <w:p>
      <w:pPr>
        <w:pStyle w:val="BodyText"/>
        <w:ind w:left="24" w:right="249" w:firstLine="241"/>
        <w:spacing w:before="29" w:line="288" w:lineRule="auto"/>
        <w:jc w:val="both"/>
        <w:rPr/>
      </w:pPr>
      <w:r>
        <w:rPr>
          <w:spacing w:val="14"/>
        </w:rPr>
        <w:t>Only</w:t>
      </w:r>
      <w:r>
        <w:rPr>
          <w:spacing w:val="31"/>
        </w:rPr>
        <w:t xml:space="preserve"> </w:t>
      </w:r>
      <w:r>
        <w:rPr>
          <w:spacing w:val="14"/>
        </w:rPr>
        <w:t>three</w:t>
      </w:r>
      <w:r>
        <w:rPr>
          <w:spacing w:val="34"/>
        </w:rPr>
        <w:t xml:space="preserve"> </w:t>
      </w:r>
      <w:r>
        <w:rPr>
          <w:spacing w:val="14"/>
        </w:rPr>
        <w:t>studies</w:t>
      </w:r>
      <w:r>
        <w:rPr>
          <w:spacing w:val="32"/>
        </w:rPr>
        <w:t xml:space="preserve"> </w:t>
      </w:r>
      <w:r>
        <w:rPr>
          <w:spacing w:val="14"/>
        </w:rPr>
        <w:t>evaluating</w:t>
      </w:r>
      <w:r>
        <w:rPr>
          <w:spacing w:val="33"/>
        </w:rPr>
        <w:t xml:space="preserve"> </w:t>
      </w:r>
      <w:r>
        <w:rPr>
          <w:spacing w:val="14"/>
        </w:rPr>
        <w:t>medication</w:t>
      </w:r>
      <w:r>
        <w:rPr>
          <w:spacing w:val="33"/>
          <w:w w:val="101"/>
        </w:rPr>
        <w:t xml:space="preserve"> </w:t>
      </w:r>
      <w:r>
        <w:rPr>
          <w:spacing w:val="14"/>
        </w:rPr>
        <w:t>interactions</w:t>
      </w:r>
      <w:r>
        <w:rPr>
          <w:spacing w:val="28"/>
        </w:rPr>
        <w:t xml:space="preserve"> </w:t>
      </w:r>
      <w:r>
        <w:rPr>
          <w:spacing w:val="14"/>
        </w:rPr>
        <w:t>with</w:t>
      </w:r>
      <w:r>
        <w:rPr>
          <w:spacing w:val="32"/>
          <w:w w:val="101"/>
        </w:rPr>
        <w:t xml:space="preserve"> </w:t>
      </w:r>
      <w:r>
        <w:rPr>
          <w:spacing w:val="14"/>
        </w:rPr>
        <w:t>oral</w:t>
      </w:r>
      <w:r>
        <w:rPr/>
        <w:t xml:space="preserve"> </w:t>
      </w:r>
      <w:r>
        <w:rPr>
          <w:spacing w:val="12"/>
        </w:rPr>
        <w:t>UPA  are  available.  While  erythromycin  and  ketoconazole  do</w:t>
      </w:r>
      <w:r>
        <w:rPr>
          <w:spacing w:val="14"/>
          <w:w w:val="101"/>
        </w:rPr>
        <w:t xml:space="preserve">  </w:t>
      </w:r>
      <w:r>
        <w:rPr>
          <w:spacing w:val="12"/>
        </w:rPr>
        <w:t>not</w:t>
      </w:r>
      <w:r>
        <w:rPr/>
        <w:t xml:space="preserve"> </w:t>
      </w:r>
      <w:r>
        <w:rPr>
          <w:spacing w:val="11"/>
        </w:rPr>
        <w:t>lower  levels  of</w:t>
      </w:r>
      <w:r>
        <w:rPr/>
        <w:t xml:space="preserve">  </w:t>
      </w:r>
      <w:r>
        <w:rPr>
          <w:spacing w:val="11"/>
        </w:rPr>
        <w:t>UPA  taken  orally,  rifampici</w:t>
      </w:r>
      <w:r>
        <w:rPr>
          <w:spacing w:val="10"/>
        </w:rPr>
        <w:t>n,  an  enzyme  inducer,</w:t>
      </w:r>
      <w:r>
        <w:rPr>
          <w:spacing w:val="1"/>
        </w:rPr>
        <w:t xml:space="preserve"> </w:t>
      </w:r>
      <w:r>
        <w:rPr>
          <w:spacing w:val="13"/>
        </w:rPr>
        <w:t>decreases  mean  UPA  exposure</w:t>
      </w:r>
      <w:r>
        <w:rPr>
          <w:spacing w:val="12"/>
          <w:w w:val="101"/>
        </w:rPr>
        <w:t xml:space="preserve">  </w:t>
      </w:r>
      <w:r>
        <w:rPr>
          <w:spacing w:val="13"/>
        </w:rPr>
        <w:t>mor</w:t>
      </w:r>
      <w:r>
        <w:rPr>
          <w:spacing w:val="12"/>
        </w:rPr>
        <w:t>e</w:t>
      </w:r>
      <w:r>
        <w:rPr>
          <w:spacing w:val="11"/>
          <w:w w:val="101"/>
        </w:rPr>
        <w:t xml:space="preserve">  </w:t>
      </w:r>
      <w:r>
        <w:rPr>
          <w:spacing w:val="12"/>
        </w:rPr>
        <w:t>than</w:t>
      </w:r>
      <w:r>
        <w:rPr>
          <w:spacing w:val="16"/>
        </w:rPr>
        <w:t xml:space="preserve">  </w:t>
      </w:r>
      <w:r>
        <w:rPr>
          <w:spacing w:val="12"/>
        </w:rPr>
        <w:t>10-fold</w:t>
      </w:r>
      <w:r>
        <w:rPr>
          <w:spacing w:val="15"/>
          <w:w w:val="101"/>
        </w:rPr>
        <w:t xml:space="preserve">  </w:t>
      </w:r>
      <w:r>
        <w:rPr>
          <w:spacing w:val="12"/>
        </w:rPr>
        <w:t>[</w:t>
      </w:r>
      <w:hyperlink w:history="true" w:anchor="bookmark43">
        <w:r>
          <w:rPr>
            <w:color w:val="0080AC"/>
            <w:spacing w:val="12"/>
          </w:rPr>
          <w:t>54</w:t>
        </w:r>
      </w:hyperlink>
      <w:r>
        <w:rPr>
          <w:spacing w:val="12"/>
        </w:rPr>
        <w:t>,</w:t>
      </w:r>
      <w:hyperlink w:history="true" w:anchor="bookmark44">
        <w:r>
          <w:rPr>
            <w:color w:val="0080AC"/>
            <w:spacing w:val="12"/>
          </w:rPr>
          <w:t>55</w:t>
        </w:r>
      </w:hyperlink>
      <w:r>
        <w:rPr>
          <w:spacing w:val="12"/>
        </w:rPr>
        <w:t>].</w:t>
      </w:r>
      <w:r>
        <w:rPr>
          <w:spacing w:val="12"/>
          <w:w w:val="101"/>
        </w:rPr>
        <w:t xml:space="preserve">  </w:t>
      </w:r>
      <w:r>
        <w:rPr>
          <w:spacing w:val="12"/>
        </w:rPr>
        <w:t>Simi-</w:t>
      </w:r>
      <w:r>
        <w:rPr/>
        <w:t xml:space="preserve"> </w:t>
      </w:r>
      <w:r>
        <w:rPr>
          <w:spacing w:val="15"/>
        </w:rPr>
        <w:t>lar</w:t>
      </w:r>
      <w:r>
        <w:rPr>
          <w:spacing w:val="28"/>
          <w:w w:val="102"/>
        </w:rPr>
        <w:t xml:space="preserve"> </w:t>
      </w:r>
      <w:r>
        <w:rPr>
          <w:spacing w:val="15"/>
        </w:rPr>
        <w:t>but</w:t>
      </w:r>
      <w:r>
        <w:rPr>
          <w:spacing w:val="31"/>
        </w:rPr>
        <w:t xml:space="preserve"> </w:t>
      </w:r>
      <w:r>
        <w:rPr>
          <w:spacing w:val="15"/>
        </w:rPr>
        <w:t>more</w:t>
      </w:r>
      <w:r>
        <w:rPr>
          <w:spacing w:val="31"/>
        </w:rPr>
        <w:t xml:space="preserve"> </w:t>
      </w:r>
      <w:r>
        <w:rPr>
          <w:spacing w:val="15"/>
        </w:rPr>
        <w:t>modest</w:t>
      </w:r>
      <w:r>
        <w:rPr>
          <w:spacing w:val="31"/>
        </w:rPr>
        <w:t xml:space="preserve"> </w:t>
      </w:r>
      <w:r>
        <w:rPr>
          <w:spacing w:val="15"/>
        </w:rPr>
        <w:t>interactions</w:t>
      </w:r>
      <w:r>
        <w:rPr>
          <w:spacing w:val="29"/>
          <w:w w:val="101"/>
        </w:rPr>
        <w:t xml:space="preserve"> </w:t>
      </w:r>
      <w:r>
        <w:rPr>
          <w:spacing w:val="15"/>
        </w:rPr>
        <w:t>are</w:t>
      </w:r>
      <w:r>
        <w:rPr>
          <w:spacing w:val="30"/>
          <w:w w:val="101"/>
        </w:rPr>
        <w:t xml:space="preserve"> </w:t>
      </w:r>
      <w:r>
        <w:rPr>
          <w:spacing w:val="15"/>
        </w:rPr>
        <w:t>pred</w:t>
      </w:r>
      <w:r>
        <w:rPr>
          <w:spacing w:val="14"/>
        </w:rPr>
        <w:t>icted</w:t>
      </w:r>
      <w:r>
        <w:rPr>
          <w:spacing w:val="31"/>
        </w:rPr>
        <w:t xml:space="preserve"> </w:t>
      </w:r>
      <w:r>
        <w:rPr>
          <w:spacing w:val="14"/>
        </w:rPr>
        <w:t>for</w:t>
      </w:r>
      <w:r>
        <w:rPr>
          <w:spacing w:val="30"/>
        </w:rPr>
        <w:t xml:space="preserve"> </w:t>
      </w:r>
      <w:r>
        <w:rPr>
          <w:spacing w:val="14"/>
        </w:rPr>
        <w:t>carbamazepine,</w:t>
      </w:r>
      <w:r>
        <w:rPr/>
        <w:t xml:space="preserve"> </w:t>
      </w:r>
      <w:r>
        <w:rPr>
          <w:spacing w:val="14"/>
        </w:rPr>
        <w:t>rifabutin,  dabrafenib,  and  phenobarbital,</w:t>
      </w:r>
      <w:r>
        <w:rPr>
          <w:spacing w:val="12"/>
        </w:rPr>
        <w:t xml:space="preserve">  </w:t>
      </w:r>
      <w:r>
        <w:rPr>
          <w:spacing w:val="14"/>
        </w:rPr>
        <w:t>w</w:t>
      </w:r>
      <w:r>
        <w:rPr>
          <w:spacing w:val="13"/>
        </w:rPr>
        <w:t>hile</w:t>
      </w:r>
      <w:r>
        <w:rPr>
          <w:spacing w:val="15"/>
        </w:rPr>
        <w:t xml:space="preserve">  </w:t>
      </w:r>
      <w:r>
        <w:rPr>
          <w:spacing w:val="13"/>
        </w:rPr>
        <w:t>stronger</w:t>
      </w:r>
      <w:r>
        <w:rPr>
          <w:spacing w:val="14"/>
          <w:w w:val="102"/>
        </w:rPr>
        <w:t xml:space="preserve">  </w:t>
      </w:r>
      <w:r>
        <w:rPr>
          <w:spacing w:val="13"/>
        </w:rPr>
        <w:t>interac-</w:t>
      </w:r>
      <w:r>
        <w:rPr/>
        <w:t xml:space="preserve"> </w:t>
      </w:r>
      <w:r>
        <w:rPr>
          <w:spacing w:val="14"/>
        </w:rPr>
        <w:t>tions  are   predicted</w:t>
      </w:r>
      <w:r>
        <w:rPr>
          <w:spacing w:val="1"/>
        </w:rPr>
        <w:t xml:space="preserve">   </w:t>
      </w:r>
      <w:r>
        <w:rPr>
          <w:spacing w:val="14"/>
        </w:rPr>
        <w:t>for</w:t>
      </w:r>
      <w:r>
        <w:rPr>
          <w:spacing w:val="1"/>
        </w:rPr>
        <w:t xml:space="preserve">   </w:t>
      </w:r>
      <w:r>
        <w:rPr>
          <w:spacing w:val="14"/>
        </w:rPr>
        <w:t>phenytoin,  enz</w:t>
      </w:r>
      <w:r>
        <w:rPr>
          <w:spacing w:val="13"/>
        </w:rPr>
        <w:t>alutamide,</w:t>
      </w:r>
      <w:r>
        <w:rPr>
          <w:spacing w:val="1"/>
        </w:rPr>
        <w:t xml:space="preserve">   </w:t>
      </w:r>
      <w:r>
        <w:rPr>
          <w:spacing w:val="13"/>
        </w:rPr>
        <w:t>and   mitotane</w:t>
      </w:r>
      <w:r>
        <w:rPr>
          <w:spacing w:val="1"/>
        </w:rPr>
        <w:t xml:space="preserve"> </w:t>
      </w:r>
      <w:r>
        <w:rPr>
          <w:spacing w:val="13"/>
        </w:rPr>
        <w:t>[</w:t>
      </w:r>
      <w:hyperlink w:history="true" w:anchor="bookmark41">
        <w:r>
          <w:rPr>
            <w:color w:val="0080AC"/>
            <w:spacing w:val="13"/>
          </w:rPr>
          <w:t>52</w:t>
        </w:r>
      </w:hyperlink>
      <w:r>
        <w:rPr>
          <w:spacing w:val="13"/>
        </w:rPr>
        <w:t>,</w:t>
      </w:r>
      <w:hyperlink w:history="true" w:anchor="bookmark43">
        <w:r>
          <w:rPr>
            <w:color w:val="0080AC"/>
            <w:spacing w:val="13"/>
          </w:rPr>
          <w:t>54</w:t>
        </w:r>
      </w:hyperlink>
      <w:r>
        <w:rPr>
          <w:spacing w:val="13"/>
        </w:rPr>
        <w:t>,</w:t>
      </w:r>
      <w:hyperlink w:history="true" w:anchor="bookmark44">
        <w:r>
          <w:rPr>
            <w:color w:val="0080AC"/>
            <w:spacing w:val="13"/>
          </w:rPr>
          <w:t>55</w:t>
        </w:r>
      </w:hyperlink>
      <w:r>
        <w:rPr>
          <w:spacing w:val="13"/>
        </w:rPr>
        <w:t>].</w:t>
      </w:r>
      <w:r>
        <w:rPr>
          <w:spacing w:val="3"/>
        </w:rPr>
        <w:t xml:space="preserve">  </w:t>
      </w:r>
      <w:r>
        <w:rPr>
          <w:spacing w:val="13"/>
        </w:rPr>
        <w:t>Using</w:t>
      </w:r>
      <w:r>
        <w:rPr>
          <w:spacing w:val="6"/>
        </w:rPr>
        <w:t xml:space="preserve">  </w:t>
      </w:r>
      <w:r>
        <w:rPr>
          <w:spacing w:val="13"/>
        </w:rPr>
        <w:t>modeling,</w:t>
      </w:r>
      <w:r>
        <w:rPr>
          <w:spacing w:val="5"/>
        </w:rPr>
        <w:t xml:space="preserve">  </w:t>
      </w:r>
      <w:r>
        <w:rPr>
          <w:spacing w:val="13"/>
        </w:rPr>
        <w:t>predicted</w:t>
      </w:r>
      <w:r>
        <w:rPr>
          <w:spacing w:val="5"/>
        </w:rPr>
        <w:t xml:space="preserve">  </w:t>
      </w:r>
      <w:r>
        <w:rPr>
          <w:spacing w:val="13"/>
        </w:rPr>
        <w:t>required</w:t>
      </w:r>
      <w:r>
        <w:rPr>
          <w:spacing w:val="5"/>
        </w:rPr>
        <w:t xml:space="preserve">  </w:t>
      </w:r>
      <w:r>
        <w:rPr>
          <w:spacing w:val="13"/>
        </w:rPr>
        <w:t>dose</w:t>
      </w:r>
      <w:r>
        <w:rPr>
          <w:spacing w:val="5"/>
        </w:rPr>
        <w:t xml:space="preserve">  </w:t>
      </w:r>
      <w:r>
        <w:rPr>
          <w:spacing w:val="13"/>
        </w:rPr>
        <w:t>inc</w:t>
      </w:r>
      <w:r>
        <w:rPr>
          <w:spacing w:val="12"/>
        </w:rPr>
        <w:t>reases</w:t>
      </w:r>
      <w:r>
        <w:rPr>
          <w:spacing w:val="5"/>
        </w:rPr>
        <w:t xml:space="preserve">  </w:t>
      </w:r>
      <w:r>
        <w:rPr>
          <w:spacing w:val="12"/>
        </w:rPr>
        <w:t>for</w:t>
      </w:r>
      <w:r>
        <w:rPr>
          <w:spacing w:val="1"/>
        </w:rPr>
        <w:t xml:space="preserve"> </w:t>
      </w:r>
      <w:r>
        <w:rPr>
          <w:spacing w:val="13"/>
        </w:rPr>
        <w:t>oral</w:t>
      </w:r>
      <w:r>
        <w:rPr>
          <w:spacing w:val="31"/>
          <w:w w:val="101"/>
        </w:rPr>
        <w:t xml:space="preserve"> </w:t>
      </w:r>
      <w:r>
        <w:rPr>
          <w:spacing w:val="13"/>
        </w:rPr>
        <w:t>UPA</w:t>
      </w:r>
      <w:r>
        <w:rPr>
          <w:spacing w:val="23"/>
          <w:w w:val="102"/>
        </w:rPr>
        <w:t xml:space="preserve"> </w:t>
      </w:r>
      <w:r>
        <w:rPr>
          <w:spacing w:val="13"/>
        </w:rPr>
        <w:t>when</w:t>
      </w:r>
      <w:r>
        <w:rPr>
          <w:spacing w:val="27"/>
          <w:w w:val="101"/>
        </w:rPr>
        <w:t xml:space="preserve"> </w:t>
      </w:r>
      <w:r>
        <w:rPr>
          <w:spacing w:val="13"/>
        </w:rPr>
        <w:t>coadministered</w:t>
      </w:r>
      <w:r>
        <w:rPr>
          <w:spacing w:val="23"/>
          <w:w w:val="101"/>
        </w:rPr>
        <w:t xml:space="preserve"> </w:t>
      </w:r>
      <w:r>
        <w:rPr>
          <w:spacing w:val="13"/>
        </w:rPr>
        <w:t>with</w:t>
      </w:r>
      <w:r>
        <w:rPr>
          <w:spacing w:val="27"/>
          <w:w w:val="101"/>
        </w:rPr>
        <w:t xml:space="preserve"> </w:t>
      </w:r>
      <w:r>
        <w:rPr>
          <w:spacing w:val="13"/>
        </w:rPr>
        <w:t>a</w:t>
      </w:r>
      <w:r>
        <w:rPr>
          <w:spacing w:val="28"/>
        </w:rPr>
        <w:t xml:space="preserve"> </w:t>
      </w:r>
      <w:r>
        <w:rPr>
          <w:spacing w:val="13"/>
        </w:rPr>
        <w:t>CYP3A</w:t>
      </w:r>
      <w:r>
        <w:rPr>
          <w:spacing w:val="27"/>
          <w:w w:val="102"/>
        </w:rPr>
        <w:t xml:space="preserve"> </w:t>
      </w:r>
      <w:r>
        <w:rPr>
          <w:spacing w:val="13"/>
        </w:rPr>
        <w:t>enzyme</w:t>
      </w:r>
      <w:r>
        <w:rPr>
          <w:spacing w:val="28"/>
          <w:w w:val="101"/>
        </w:rPr>
        <w:t xml:space="preserve"> </w:t>
      </w:r>
      <w:r>
        <w:rPr>
          <w:spacing w:val="13"/>
        </w:rPr>
        <w:t>inducer</w:t>
      </w:r>
      <w:r>
        <w:rPr>
          <w:spacing w:val="23"/>
        </w:rPr>
        <w:t xml:space="preserve"> </w:t>
      </w:r>
      <w:r>
        <w:rPr>
          <w:spacing w:val="13"/>
        </w:rPr>
        <w:t>vary</w:t>
      </w:r>
      <w:r>
        <w:rPr/>
        <w:t xml:space="preserve"> </w:t>
      </w:r>
      <w:r>
        <w:rPr>
          <w:spacing w:val="13"/>
        </w:rPr>
        <w:t>from</w:t>
      </w:r>
      <w:r>
        <w:rPr>
          <w:spacing w:val="35"/>
        </w:rPr>
        <w:t xml:space="preserve"> </w:t>
      </w:r>
      <w:r>
        <w:rPr>
          <w:spacing w:val="13"/>
        </w:rPr>
        <w:t>1.3-fold</w:t>
      </w:r>
      <w:r>
        <w:rPr>
          <w:spacing w:val="28"/>
          <w:w w:val="101"/>
        </w:rPr>
        <w:t xml:space="preserve"> </w:t>
      </w:r>
      <w:r>
        <w:rPr>
          <w:spacing w:val="13"/>
        </w:rPr>
        <w:t>for</w:t>
      </w:r>
      <w:r>
        <w:rPr>
          <w:spacing w:val="25"/>
          <w:w w:val="102"/>
        </w:rPr>
        <w:t xml:space="preserve"> </w:t>
      </w:r>
      <w:r>
        <w:rPr>
          <w:spacing w:val="13"/>
        </w:rPr>
        <w:t>the</w:t>
      </w:r>
      <w:r>
        <w:rPr>
          <w:spacing w:val="23"/>
        </w:rPr>
        <w:t xml:space="preserve"> </w:t>
      </w:r>
      <w:r>
        <w:rPr>
          <w:spacing w:val="13"/>
        </w:rPr>
        <w:t>weakest</w:t>
      </w:r>
      <w:r>
        <w:rPr>
          <w:spacing w:val="28"/>
          <w:w w:val="101"/>
        </w:rPr>
        <w:t xml:space="preserve"> </w:t>
      </w:r>
      <w:r>
        <w:rPr>
          <w:spacing w:val="13"/>
        </w:rPr>
        <w:t>inducer</w:t>
      </w:r>
      <w:r>
        <w:rPr>
          <w:spacing w:val="25"/>
          <w:w w:val="101"/>
        </w:rPr>
        <w:t xml:space="preserve"> </w:t>
      </w:r>
      <w:r>
        <w:rPr>
          <w:spacing w:val="13"/>
        </w:rPr>
        <w:t>to</w:t>
      </w:r>
      <w:r>
        <w:rPr>
          <w:spacing w:val="35"/>
        </w:rPr>
        <w:t xml:space="preserve"> </w:t>
      </w:r>
      <w:r>
        <w:rPr>
          <w:spacing w:val="13"/>
        </w:rPr>
        <w:t>14.3-fold</w:t>
      </w:r>
      <w:r>
        <w:rPr>
          <w:spacing w:val="28"/>
        </w:rPr>
        <w:t xml:space="preserve"> </w:t>
      </w:r>
      <w:r>
        <w:rPr>
          <w:spacing w:val="12"/>
        </w:rPr>
        <w:t>for</w:t>
      </w:r>
      <w:r>
        <w:rPr>
          <w:spacing w:val="26"/>
        </w:rPr>
        <w:t xml:space="preserve"> </w:t>
      </w:r>
      <w:r>
        <w:rPr>
          <w:spacing w:val="12"/>
        </w:rPr>
        <w:t>the</w:t>
      </w:r>
      <w:r>
        <w:rPr>
          <w:spacing w:val="28"/>
        </w:rPr>
        <w:t xml:space="preserve"> </w:t>
      </w:r>
      <w:r>
        <w:rPr>
          <w:spacing w:val="12"/>
        </w:rPr>
        <w:t>most</w:t>
      </w:r>
      <w:r>
        <w:rPr>
          <w:spacing w:val="28"/>
        </w:rPr>
        <w:t xml:space="preserve"> </w:t>
      </w:r>
      <w:r>
        <w:rPr>
          <w:spacing w:val="12"/>
        </w:rPr>
        <w:t>po-</w:t>
      </w:r>
      <w:r>
        <w:rPr/>
        <w:t xml:space="preserve"> </w:t>
      </w:r>
      <w:r>
        <w:rPr>
          <w:spacing w:val="13"/>
        </w:rPr>
        <w:t>tent  inducers,  rifampicin,  and  mitotane</w:t>
      </w:r>
      <w:r>
        <w:rPr>
          <w:spacing w:val="31"/>
        </w:rPr>
        <w:t xml:space="preserve"> </w:t>
      </w:r>
      <w:hyperlink w:history="true" w:anchor="bookmark41">
        <w:r>
          <w:rPr>
            <w:color w:val="0080AC"/>
            <w:spacing w:val="13"/>
          </w:rPr>
          <w:t>[5</w:t>
        </w:r>
        <w:r>
          <w:rPr>
            <w:color w:val="0080AC"/>
            <w:spacing w:val="12"/>
          </w:rPr>
          <w:t>2]</w:t>
        </w:r>
      </w:hyperlink>
      <w:r>
        <w:rPr>
          <w:spacing w:val="12"/>
        </w:rPr>
        <w:t>.  While  current  UPA</w:t>
      </w:r>
      <w:r>
        <w:rPr/>
        <w:t xml:space="preserve"> </w:t>
      </w:r>
      <w:r>
        <w:rPr>
          <w:spacing w:val="14"/>
        </w:rPr>
        <w:t>ECP</w:t>
      </w:r>
      <w:r>
        <w:rPr>
          <w:spacing w:val="27"/>
          <w:w w:val="102"/>
        </w:rPr>
        <w:t xml:space="preserve"> </w:t>
      </w:r>
      <w:r>
        <w:rPr>
          <w:spacing w:val="14"/>
        </w:rPr>
        <w:t>labeling</w:t>
      </w:r>
      <w:r>
        <w:rPr>
          <w:spacing w:val="27"/>
        </w:rPr>
        <w:t xml:space="preserve"> </w:t>
      </w:r>
      <w:r>
        <w:rPr>
          <w:spacing w:val="14"/>
        </w:rPr>
        <w:t>recommends</w:t>
      </w:r>
      <w:r>
        <w:rPr>
          <w:spacing w:val="26"/>
        </w:rPr>
        <w:t xml:space="preserve"> </w:t>
      </w:r>
      <w:r>
        <w:rPr>
          <w:spacing w:val="14"/>
        </w:rPr>
        <w:t>avoiding</w:t>
      </w:r>
      <w:r>
        <w:rPr>
          <w:spacing w:val="26"/>
        </w:rPr>
        <w:t xml:space="preserve"> </w:t>
      </w:r>
      <w:r>
        <w:rPr>
          <w:spacing w:val="14"/>
        </w:rPr>
        <w:t>use</w:t>
      </w:r>
      <w:r>
        <w:rPr>
          <w:spacing w:val="27"/>
          <w:w w:val="101"/>
        </w:rPr>
        <w:t xml:space="preserve"> </w:t>
      </w:r>
      <w:r>
        <w:rPr>
          <w:spacing w:val="14"/>
        </w:rPr>
        <w:t>in</w:t>
      </w:r>
      <w:r>
        <w:rPr>
          <w:spacing w:val="27"/>
        </w:rPr>
        <w:t xml:space="preserve"> </w:t>
      </w:r>
      <w:r>
        <w:rPr>
          <w:spacing w:val="14"/>
        </w:rPr>
        <w:t>patients</w:t>
      </w:r>
      <w:r>
        <w:rPr>
          <w:spacing w:val="22"/>
          <w:w w:val="101"/>
        </w:rPr>
        <w:t xml:space="preserve"> </w:t>
      </w:r>
      <w:r>
        <w:rPr>
          <w:spacing w:val="14"/>
        </w:rPr>
        <w:t>who</w:t>
      </w:r>
      <w:r>
        <w:rPr>
          <w:spacing w:val="27"/>
          <w:w w:val="102"/>
        </w:rPr>
        <w:t xml:space="preserve"> </w:t>
      </w:r>
      <w:r>
        <w:rPr>
          <w:spacing w:val="13"/>
        </w:rPr>
        <w:t>have</w:t>
      </w:r>
      <w:r>
        <w:rPr>
          <w:spacing w:val="24"/>
          <w:w w:val="102"/>
        </w:rPr>
        <w:t xml:space="preserve"> </w:t>
      </w:r>
      <w:r>
        <w:rPr>
          <w:spacing w:val="13"/>
        </w:rPr>
        <w:t>taken</w:t>
      </w:r>
      <w:r>
        <w:rPr/>
        <w:t xml:space="preserve"> </w:t>
      </w:r>
      <w:r>
        <w:rPr>
          <w:spacing w:val="13"/>
        </w:rPr>
        <w:t>CYP3A4</w:t>
      </w:r>
      <w:r>
        <w:rPr>
          <w:spacing w:val="2"/>
        </w:rPr>
        <w:t xml:space="preserve">  </w:t>
      </w:r>
      <w:r>
        <w:rPr>
          <w:spacing w:val="13"/>
        </w:rPr>
        <w:t>inducers</w:t>
      </w:r>
      <w:r>
        <w:rPr>
          <w:spacing w:val="1"/>
        </w:rPr>
        <w:t xml:space="preserve">  </w:t>
      </w:r>
      <w:r>
        <w:rPr>
          <w:spacing w:val="13"/>
        </w:rPr>
        <w:t>in</w:t>
      </w:r>
      <w:r>
        <w:rPr/>
        <w:t xml:space="preserve"> 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past</w:t>
      </w:r>
      <w:r>
        <w:rPr>
          <w:spacing w:val="35"/>
          <w:w w:val="102"/>
        </w:rPr>
        <w:t xml:space="preserve"> </w:t>
      </w:r>
      <w:r>
        <w:rPr>
          <w:spacing w:val="13"/>
        </w:rPr>
        <w:t>4</w:t>
      </w:r>
      <w:r>
        <w:rPr>
          <w:spacing w:val="35"/>
          <w:w w:val="101"/>
        </w:rPr>
        <w:t xml:space="preserve"> </w:t>
      </w:r>
      <w:r>
        <w:rPr>
          <w:spacing w:val="13"/>
        </w:rPr>
        <w:t>weeks,</w:t>
      </w:r>
      <w:r>
        <w:rPr/>
        <w:t xml:space="preserve">  </w:t>
      </w:r>
      <w:r>
        <w:rPr>
          <w:spacing w:val="13"/>
        </w:rPr>
        <w:t>t</w:t>
      </w:r>
      <w:r>
        <w:rPr>
          <w:spacing w:val="12"/>
        </w:rPr>
        <w:t>his</w:t>
      </w:r>
      <w:r>
        <w:rPr>
          <w:spacing w:val="2"/>
        </w:rPr>
        <w:t xml:space="preserve">  </w:t>
      </w:r>
      <w:r>
        <w:rPr>
          <w:spacing w:val="12"/>
        </w:rPr>
        <w:t>interval</w:t>
      </w:r>
      <w:r>
        <w:rPr>
          <w:spacing w:val="1"/>
        </w:rPr>
        <w:t xml:space="preserve">  </w:t>
      </w:r>
      <w:r>
        <w:rPr>
          <w:spacing w:val="12"/>
        </w:rPr>
        <w:t>may</w:t>
      </w:r>
      <w:r>
        <w:rPr/>
        <w:t xml:space="preserve">  </w:t>
      </w:r>
      <w:r>
        <w:rPr>
          <w:spacing w:val="12"/>
        </w:rPr>
        <w:t>be</w:t>
      </w:r>
      <w:r>
        <w:rPr>
          <w:spacing w:val="2"/>
        </w:rPr>
        <w:t xml:space="preserve">  </w:t>
      </w:r>
      <w:r>
        <w:rPr>
          <w:spacing w:val="12"/>
        </w:rPr>
        <w:t>insuf-</w:t>
      </w:r>
      <w:r>
        <w:rPr>
          <w:spacing w:val="1"/>
        </w:rPr>
        <w:t xml:space="preserve"> </w:t>
      </w:r>
      <w:r>
        <w:rPr>
          <w:spacing w:val="13"/>
        </w:rPr>
        <w:t>ﬁcient</w:t>
      </w:r>
      <w:r>
        <w:rPr>
          <w:spacing w:val="6"/>
        </w:rPr>
        <w:t xml:space="preserve">  </w:t>
      </w:r>
      <w:r>
        <w:rPr>
          <w:spacing w:val="13"/>
        </w:rPr>
        <w:t>for</w:t>
      </w:r>
      <w:r>
        <w:rPr>
          <w:spacing w:val="6"/>
        </w:rPr>
        <w:t xml:space="preserve">  </w:t>
      </w:r>
      <w:r>
        <w:rPr>
          <w:spacing w:val="13"/>
        </w:rPr>
        <w:t>such</w:t>
      </w:r>
      <w:r>
        <w:rPr>
          <w:spacing w:val="5"/>
        </w:rPr>
        <w:t xml:space="preserve">  </w:t>
      </w:r>
      <w:r>
        <w:rPr>
          <w:spacing w:val="13"/>
        </w:rPr>
        <w:t>medications</w:t>
      </w:r>
      <w:r>
        <w:rPr>
          <w:spacing w:val="2"/>
        </w:rPr>
        <w:t xml:space="preserve">  </w:t>
      </w:r>
      <w:r>
        <w:rPr>
          <w:spacing w:val="13"/>
        </w:rPr>
        <w:t>with</w:t>
      </w:r>
      <w:r>
        <w:rPr>
          <w:spacing w:val="5"/>
        </w:rPr>
        <w:t xml:space="preserve">  </w:t>
      </w:r>
      <w:r>
        <w:rPr>
          <w:spacing w:val="13"/>
        </w:rPr>
        <w:t>long</w:t>
      </w:r>
      <w:r>
        <w:rPr>
          <w:spacing w:val="6"/>
        </w:rPr>
        <w:t xml:space="preserve">  </w:t>
      </w:r>
      <w:r>
        <w:rPr>
          <w:spacing w:val="13"/>
        </w:rPr>
        <w:t>half-lives,</w:t>
      </w:r>
      <w:r>
        <w:rPr>
          <w:spacing w:val="5"/>
        </w:rPr>
        <w:t xml:space="preserve">  </w:t>
      </w:r>
      <w:r>
        <w:rPr>
          <w:spacing w:val="13"/>
        </w:rPr>
        <w:t>such</w:t>
      </w:r>
      <w:r>
        <w:rPr>
          <w:spacing w:val="4"/>
        </w:rPr>
        <w:t xml:space="preserve">  </w:t>
      </w:r>
      <w:r>
        <w:rPr>
          <w:spacing w:val="13"/>
        </w:rPr>
        <w:t>as</w:t>
      </w:r>
      <w:r>
        <w:rPr>
          <w:spacing w:val="5"/>
        </w:rPr>
        <w:t xml:space="preserve">  </w:t>
      </w:r>
      <w:r>
        <w:rPr>
          <w:spacing w:val="13"/>
        </w:rPr>
        <w:t>enzalu-</w:t>
      </w:r>
      <w:r>
        <w:rPr/>
        <w:t xml:space="preserve"> </w:t>
      </w:r>
      <w:r>
        <w:rPr>
          <w:spacing w:val="14"/>
        </w:rPr>
        <w:t>tamide,</w:t>
      </w:r>
      <w:r>
        <w:rPr>
          <w:spacing w:val="30"/>
        </w:rPr>
        <w:t xml:space="preserve"> </w:t>
      </w:r>
      <w:r>
        <w:rPr>
          <w:spacing w:val="14"/>
        </w:rPr>
        <w:t>phenobarbital,</w:t>
      </w:r>
      <w:r>
        <w:rPr>
          <w:spacing w:val="28"/>
          <w:w w:val="102"/>
        </w:rPr>
        <w:t xml:space="preserve"> </w:t>
      </w:r>
      <w:r>
        <w:rPr>
          <w:spacing w:val="14"/>
        </w:rPr>
        <w:t>and</w:t>
      </w:r>
      <w:r>
        <w:rPr>
          <w:spacing w:val="30"/>
          <w:w w:val="101"/>
        </w:rPr>
        <w:t xml:space="preserve"> </w:t>
      </w:r>
      <w:r>
        <w:rPr>
          <w:spacing w:val="14"/>
        </w:rPr>
        <w:t>mitotan</w:t>
      </w:r>
      <w:r>
        <w:rPr>
          <w:spacing w:val="13"/>
        </w:rPr>
        <w:t>e</w:t>
      </w:r>
      <w:r>
        <w:rPr>
          <w:spacing w:val="36"/>
          <w:w w:val="102"/>
        </w:rPr>
        <w:t xml:space="preserve"> </w:t>
      </w:r>
      <w:r>
        <w:rPr>
          <w:spacing w:val="13"/>
        </w:rPr>
        <w:t>[</w:t>
      </w:r>
      <w:hyperlink w:history="true" w:anchor="bookmark15">
        <w:r>
          <w:rPr>
            <w:color w:val="0080AC"/>
            <w:spacing w:val="13"/>
          </w:rPr>
          <w:t>18</w:t>
        </w:r>
      </w:hyperlink>
      <w:r>
        <w:rPr>
          <w:spacing w:val="13"/>
        </w:rPr>
        <w:t>,</w:t>
      </w:r>
      <w:hyperlink w:history="true" w:anchor="bookmark41">
        <w:r>
          <w:rPr>
            <w:color w:val="0080AC"/>
            <w:spacing w:val="13"/>
          </w:rPr>
          <w:t>52</w:t>
        </w:r>
      </w:hyperlink>
      <w:r>
        <w:rPr>
          <w:spacing w:val="13"/>
        </w:rPr>
        <w:t>].</w:t>
      </w:r>
    </w:p>
    <w:p>
      <w:pPr>
        <w:pStyle w:val="BodyText"/>
        <w:ind w:left="21" w:right="249" w:firstLine="236"/>
        <w:spacing w:before="31" w:line="289" w:lineRule="auto"/>
        <w:jc w:val="both"/>
        <w:rPr/>
      </w:pPr>
      <w:r>
        <w:rPr>
          <w:spacing w:val="10"/>
        </w:rPr>
        <w:t>While  neither  UPA  nor  oral  LNG  inhibits  CYP450  enzyme  ac-</w:t>
      </w:r>
      <w:r>
        <w:rPr>
          <w:spacing w:val="9"/>
          <w:w w:val="101"/>
        </w:rPr>
        <w:t xml:space="preserve"> </w:t>
      </w:r>
      <w:r>
        <w:rPr>
          <w:spacing w:val="12"/>
        </w:rPr>
        <w:t>tivity,</w:t>
      </w:r>
      <w:r>
        <w:rPr>
          <w:spacing w:val="7"/>
        </w:rPr>
        <w:t xml:space="preserve">  </w:t>
      </w:r>
      <w:r>
        <w:rPr>
          <w:spacing w:val="12"/>
        </w:rPr>
        <w:t>both  may  inhibit  P-glycoprotein  (P-gp)  at  eme</w:t>
      </w:r>
      <w:r>
        <w:rPr>
          <w:spacing w:val="11"/>
        </w:rPr>
        <w:t>rgency  con-</w:t>
      </w:r>
      <w:r>
        <w:rPr>
          <w:spacing w:val="1"/>
        </w:rPr>
        <w:t xml:space="preserve"> </w:t>
      </w:r>
      <w:r>
        <w:rPr>
          <w:spacing w:val="13"/>
        </w:rPr>
        <w:t>traceptive</w:t>
      </w:r>
      <w:r>
        <w:rPr>
          <w:spacing w:val="3"/>
        </w:rPr>
        <w:t xml:space="preserve">  </w:t>
      </w:r>
      <w:r>
        <w:rPr>
          <w:spacing w:val="13"/>
        </w:rPr>
        <w:t>doses,</w:t>
      </w:r>
      <w:r>
        <w:rPr>
          <w:spacing w:val="2"/>
        </w:rPr>
        <w:t xml:space="preserve">  </w:t>
      </w:r>
      <w:r>
        <w:rPr>
          <w:spacing w:val="13"/>
        </w:rPr>
        <w:t>thereby</w:t>
      </w:r>
      <w:r>
        <w:rPr>
          <w:spacing w:val="4"/>
        </w:rPr>
        <w:t xml:space="preserve">  </w:t>
      </w:r>
      <w:r>
        <w:rPr>
          <w:spacing w:val="13"/>
        </w:rPr>
        <w:t>elevating</w:t>
      </w:r>
      <w:r>
        <w:rPr>
          <w:spacing w:val="3"/>
        </w:rPr>
        <w:t xml:space="preserve">  </w:t>
      </w:r>
      <w:r>
        <w:rPr>
          <w:spacing w:val="13"/>
        </w:rPr>
        <w:t>levels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34"/>
        </w:rPr>
        <w:t xml:space="preserve"> </w:t>
      </w:r>
      <w:r>
        <w:rPr>
          <w:spacing w:val="13"/>
        </w:rPr>
        <w:t>P-gp</w:t>
      </w:r>
      <w:r>
        <w:rPr>
          <w:spacing w:val="4"/>
        </w:rPr>
        <w:t xml:space="preserve">  </w:t>
      </w:r>
      <w:r>
        <w:rPr>
          <w:spacing w:val="13"/>
        </w:rPr>
        <w:t>su</w:t>
      </w:r>
      <w:r>
        <w:rPr>
          <w:spacing w:val="12"/>
        </w:rPr>
        <w:t>bstrates,</w:t>
      </w:r>
      <w:r>
        <w:rPr>
          <w:spacing w:val="4"/>
        </w:rPr>
        <w:t xml:space="preserve">  </w:t>
      </w:r>
      <w:r>
        <w:rPr>
          <w:spacing w:val="12"/>
        </w:rPr>
        <w:t>such</w:t>
      </w:r>
      <w:r>
        <w:rPr/>
        <w:t xml:space="preserve"> </w:t>
      </w:r>
      <w:r>
        <w:rPr>
          <w:spacing w:val="12"/>
        </w:rPr>
        <w:t>as</w:t>
      </w:r>
      <w:r>
        <w:rPr>
          <w:spacing w:val="5"/>
        </w:rPr>
        <w:t xml:space="preserve">   </w:t>
      </w:r>
      <w:r>
        <w:rPr>
          <w:spacing w:val="12"/>
        </w:rPr>
        <w:t>digoxin,</w:t>
      </w:r>
      <w:r>
        <w:rPr>
          <w:spacing w:val="3"/>
        </w:rPr>
        <w:t xml:space="preserve">   </w:t>
      </w:r>
      <w:r>
        <w:rPr>
          <w:spacing w:val="12"/>
        </w:rPr>
        <w:t>colchicine,</w:t>
      </w:r>
      <w:r>
        <w:rPr>
          <w:spacing w:val="3"/>
        </w:rPr>
        <w:t xml:space="preserve">   </w:t>
      </w:r>
      <w:r>
        <w:rPr>
          <w:spacing w:val="12"/>
        </w:rPr>
        <w:t>and</w:t>
      </w:r>
      <w:r>
        <w:rPr>
          <w:spacing w:val="3"/>
        </w:rPr>
        <w:t xml:space="preserve">   </w:t>
      </w:r>
      <w:r>
        <w:rPr>
          <w:spacing w:val="12"/>
        </w:rPr>
        <w:t>fexofenadine,</w:t>
      </w:r>
      <w:r>
        <w:rPr>
          <w:spacing w:val="3"/>
        </w:rPr>
        <w:t xml:space="preserve">   </w:t>
      </w:r>
      <w:r>
        <w:rPr>
          <w:spacing w:val="12"/>
        </w:rPr>
        <w:t>resulting</w:t>
      </w:r>
      <w:r>
        <w:rPr>
          <w:spacing w:val="3"/>
        </w:rPr>
        <w:t xml:space="preserve">   </w:t>
      </w:r>
      <w:r>
        <w:rPr>
          <w:spacing w:val="12"/>
        </w:rPr>
        <w:t>in</w:t>
      </w:r>
      <w:r>
        <w:rPr>
          <w:spacing w:val="3"/>
        </w:rPr>
        <w:t xml:space="preserve">   </w:t>
      </w:r>
      <w:r>
        <w:rPr>
          <w:spacing w:val="12"/>
        </w:rPr>
        <w:t>potential</w:t>
      </w:r>
      <w:r>
        <w:rPr>
          <w:spacing w:val="2"/>
        </w:rPr>
        <w:t xml:space="preserve"> </w:t>
      </w:r>
      <w:r>
        <w:rPr>
          <w:spacing w:val="15"/>
        </w:rPr>
        <w:t>morbidity</w:t>
      </w:r>
      <w:r>
        <w:rPr>
          <w:spacing w:val="7"/>
        </w:rPr>
        <w:t xml:space="preserve">  </w:t>
      </w:r>
      <w:r>
        <w:rPr>
          <w:spacing w:val="15"/>
        </w:rPr>
        <w:t>related</w:t>
      </w:r>
      <w:r>
        <w:rPr>
          <w:spacing w:val="7"/>
        </w:rPr>
        <w:t xml:space="preserve">  </w:t>
      </w:r>
      <w:r>
        <w:rPr>
          <w:spacing w:val="15"/>
        </w:rPr>
        <w:t>to</w:t>
      </w:r>
      <w:r>
        <w:rPr>
          <w:spacing w:val="8"/>
        </w:rPr>
        <w:t xml:space="preserve">  </w:t>
      </w:r>
      <w:r>
        <w:rPr>
          <w:spacing w:val="15"/>
        </w:rPr>
        <w:t>supr</w:t>
      </w:r>
      <w:r>
        <w:rPr>
          <w:spacing w:val="14"/>
        </w:rPr>
        <w:t>atherapeutic</w:t>
      </w:r>
      <w:r>
        <w:rPr>
          <w:spacing w:val="7"/>
        </w:rPr>
        <w:t xml:space="preserve">  </w:t>
      </w:r>
      <w:r>
        <w:rPr>
          <w:spacing w:val="14"/>
        </w:rPr>
        <w:t>levels</w:t>
      </w:r>
      <w:r>
        <w:rPr>
          <w:spacing w:val="8"/>
        </w:rPr>
        <w:t xml:space="preserve">  </w:t>
      </w:r>
      <w:r>
        <w:rPr>
          <w:spacing w:val="14"/>
        </w:rPr>
        <w:t>of</w:t>
      </w:r>
      <w:r>
        <w:rPr>
          <w:spacing w:val="2"/>
        </w:rPr>
        <w:t xml:space="preserve">  </w:t>
      </w:r>
      <w:r>
        <w:rPr>
          <w:spacing w:val="14"/>
        </w:rPr>
        <w:t>such</w:t>
      </w:r>
      <w:r>
        <w:rPr>
          <w:spacing w:val="7"/>
        </w:rPr>
        <w:t xml:space="preserve">  </w:t>
      </w:r>
      <w:r>
        <w:rPr>
          <w:spacing w:val="14"/>
        </w:rPr>
        <w:t>medications</w:t>
      </w:r>
      <w:r>
        <w:rPr>
          <w:spacing w:val="1"/>
        </w:rPr>
        <w:t xml:space="preserve"> </w:t>
      </w:r>
      <w:r>
        <w:rPr>
          <w:spacing w:val="14"/>
        </w:rPr>
        <w:t>[</w:t>
      </w:r>
      <w:hyperlink w:history="true" w:anchor="bookmark15">
        <w:r>
          <w:rPr>
            <w:color w:val="0080AC"/>
            <w:spacing w:val="14"/>
          </w:rPr>
          <w:t>18</w:t>
        </w:r>
      </w:hyperlink>
      <w:r>
        <w:rPr>
          <w:spacing w:val="14"/>
        </w:rPr>
        <w:t>,</w:t>
      </w:r>
      <w:hyperlink w:history="true" w:anchor="bookmark45">
        <w:r>
          <w:rPr>
            <w:color w:val="0080AC"/>
            <w:spacing w:val="14"/>
          </w:rPr>
          <w:t>56</w:t>
        </w:r>
      </w:hyperlink>
      <w:r>
        <w:rPr>
          <w:spacing w:val="14"/>
        </w:rPr>
        <w:t>].</w:t>
      </w:r>
      <w:r>
        <w:rPr>
          <w:spacing w:val="34"/>
          <w:w w:val="101"/>
        </w:rPr>
        <w:t xml:space="preserve"> </w:t>
      </w:r>
      <w:r>
        <w:rPr>
          <w:spacing w:val="14"/>
        </w:rPr>
        <w:t>A</w:t>
      </w:r>
      <w:r>
        <w:rPr>
          <w:spacing w:val="1"/>
        </w:rPr>
        <w:t xml:space="preserve">  </w:t>
      </w:r>
      <w:r>
        <w:rPr>
          <w:spacing w:val="14"/>
        </w:rPr>
        <w:t>case</w:t>
      </w:r>
      <w:r>
        <w:rPr>
          <w:spacing w:val="3"/>
        </w:rPr>
        <w:t xml:space="preserve">  </w:t>
      </w:r>
      <w:r>
        <w:rPr>
          <w:spacing w:val="14"/>
        </w:rPr>
        <w:t>report</w:t>
      </w:r>
      <w:r>
        <w:rPr>
          <w:spacing w:val="1"/>
        </w:rPr>
        <w:t xml:space="preserve">  </w:t>
      </w:r>
      <w:r>
        <w:rPr>
          <w:spacing w:val="14"/>
        </w:rPr>
        <w:t>of</w:t>
      </w:r>
      <w:r>
        <w:rPr>
          <w:spacing w:val="29"/>
          <w:w w:val="101"/>
        </w:rPr>
        <w:t xml:space="preserve"> </w:t>
      </w:r>
      <w:r>
        <w:rPr>
          <w:spacing w:val="14"/>
        </w:rPr>
        <w:t>a</w:t>
      </w:r>
      <w:r>
        <w:rPr>
          <w:spacing w:val="2"/>
        </w:rPr>
        <w:t xml:space="preserve">  </w:t>
      </w:r>
      <w:r>
        <w:rPr>
          <w:spacing w:val="14"/>
        </w:rPr>
        <w:t>supratherapeutic</w:t>
      </w:r>
      <w:r>
        <w:rPr>
          <w:spacing w:val="2"/>
        </w:rPr>
        <w:t xml:space="preserve">  </w:t>
      </w:r>
      <w:r>
        <w:rPr>
          <w:spacing w:val="14"/>
        </w:rPr>
        <w:t>inte</w:t>
      </w:r>
      <w:r>
        <w:rPr>
          <w:spacing w:val="13"/>
        </w:rPr>
        <w:t>rnational</w:t>
      </w:r>
      <w:r>
        <w:rPr>
          <w:spacing w:val="2"/>
        </w:rPr>
        <w:t xml:space="preserve">  </w:t>
      </w:r>
      <w:r>
        <w:rPr>
          <w:spacing w:val="13"/>
        </w:rPr>
        <w:t>normal-</w:t>
      </w:r>
      <w:r>
        <w:rPr>
          <w:spacing w:val="1"/>
        </w:rPr>
        <w:t xml:space="preserve"> </w:t>
      </w:r>
      <w:r>
        <w:rPr>
          <w:spacing w:val="15"/>
        </w:rPr>
        <w:t>ized</w:t>
      </w:r>
      <w:r>
        <w:rPr>
          <w:spacing w:val="3"/>
        </w:rPr>
        <w:t xml:space="preserve">  </w:t>
      </w:r>
      <w:r>
        <w:rPr>
          <w:spacing w:val="15"/>
        </w:rPr>
        <w:t>ratio</w:t>
      </w:r>
      <w:r>
        <w:rPr>
          <w:spacing w:val="3"/>
        </w:rPr>
        <w:t xml:space="preserve">  </w:t>
      </w:r>
      <w:r>
        <w:rPr>
          <w:spacing w:val="15"/>
        </w:rPr>
        <w:t>not</w:t>
      </w:r>
      <w:r>
        <w:rPr>
          <w:spacing w:val="3"/>
        </w:rPr>
        <w:t xml:space="preserve">  </w:t>
      </w:r>
      <w:r>
        <w:rPr>
          <w:spacing w:val="15"/>
        </w:rPr>
        <w:t>associated</w:t>
      </w:r>
      <w:r>
        <w:rPr/>
        <w:t xml:space="preserve">  </w:t>
      </w:r>
      <w:r>
        <w:rPr>
          <w:spacing w:val="15"/>
        </w:rPr>
        <w:t>with</w:t>
      </w:r>
      <w:r>
        <w:rPr>
          <w:spacing w:val="3"/>
        </w:rPr>
        <w:t xml:space="preserve">  </w:t>
      </w:r>
      <w:r>
        <w:rPr>
          <w:spacing w:val="15"/>
        </w:rPr>
        <w:t>hemorrha</w:t>
      </w:r>
      <w:r>
        <w:rPr>
          <w:spacing w:val="14"/>
        </w:rPr>
        <w:t>ge,</w:t>
      </w:r>
      <w:r>
        <w:rPr>
          <w:spacing w:val="3"/>
        </w:rPr>
        <w:t xml:space="preserve">  </w:t>
      </w:r>
      <w:r>
        <w:rPr>
          <w:spacing w:val="14"/>
        </w:rPr>
        <w:t>noted</w:t>
      </w:r>
      <w:r>
        <w:rPr>
          <w:spacing w:val="4"/>
        </w:rPr>
        <w:t xml:space="preserve">  </w:t>
      </w:r>
      <w:r>
        <w:rPr>
          <w:spacing w:val="14"/>
        </w:rPr>
        <w:t>in</w:t>
      </w:r>
      <w:r>
        <w:rPr>
          <w:spacing w:val="2"/>
        </w:rPr>
        <w:t xml:space="preserve">  </w:t>
      </w:r>
      <w:r>
        <w:rPr>
          <w:spacing w:val="14"/>
        </w:rPr>
        <w:t>a</w:t>
      </w:r>
      <w:r>
        <w:rPr>
          <w:spacing w:val="3"/>
        </w:rPr>
        <w:t xml:space="preserve">  </w:t>
      </w:r>
      <w:r>
        <w:rPr>
          <w:spacing w:val="14"/>
        </w:rPr>
        <w:t>patient</w:t>
      </w:r>
      <w:r>
        <w:rPr>
          <w:spacing w:val="3"/>
        </w:rPr>
        <w:t xml:space="preserve">  </w:t>
      </w:r>
      <w:r>
        <w:rPr>
          <w:spacing w:val="14"/>
        </w:rPr>
        <w:t>on</w:t>
      </w:r>
      <w:r>
        <w:rPr/>
        <w:t xml:space="preserve"> </w:t>
      </w:r>
      <w:r>
        <w:rPr>
          <w:spacing w:val="12"/>
        </w:rPr>
        <w:t>warfarin</w:t>
      </w:r>
      <w:r>
        <w:rPr>
          <w:spacing w:val="30"/>
          <w:w w:val="101"/>
        </w:rPr>
        <w:t xml:space="preserve"> </w:t>
      </w:r>
      <w:r>
        <w:rPr>
          <w:spacing w:val="12"/>
        </w:rPr>
        <w:t>taking</w:t>
      </w:r>
      <w:r>
        <w:rPr>
          <w:spacing w:val="29"/>
          <w:w w:val="102"/>
        </w:rPr>
        <w:t xml:space="preserve"> </w:t>
      </w:r>
      <w:r>
        <w:rPr>
          <w:spacing w:val="12"/>
        </w:rPr>
        <w:t>two</w:t>
      </w:r>
      <w:r>
        <w:rPr>
          <w:spacing w:val="31"/>
        </w:rPr>
        <w:t xml:space="preserve"> </w:t>
      </w:r>
      <w:r>
        <w:rPr>
          <w:spacing w:val="12"/>
        </w:rPr>
        <w:t>doses</w:t>
      </w:r>
      <w:r>
        <w:rPr>
          <w:spacing w:val="31"/>
          <w:w w:val="102"/>
        </w:rPr>
        <w:t xml:space="preserve"> </w:t>
      </w:r>
      <w:r>
        <w:rPr>
          <w:spacing w:val="12"/>
        </w:rPr>
        <w:t>of</w:t>
      </w:r>
      <w:r>
        <w:rPr>
          <w:spacing w:val="19"/>
        </w:rPr>
        <w:t xml:space="preserve"> </w:t>
      </w:r>
      <w:r>
        <w:rPr>
          <w:spacing w:val="12"/>
        </w:rPr>
        <w:t>0.</w:t>
      </w:r>
      <w:r>
        <w:rPr>
          <w:spacing w:val="11"/>
        </w:rPr>
        <w:t>75</w:t>
      </w:r>
      <w:r>
        <w:rPr>
          <w:spacing w:val="32"/>
        </w:rPr>
        <w:t xml:space="preserve"> </w:t>
      </w:r>
      <w:r>
        <w:rPr>
          <w:spacing w:val="11"/>
        </w:rPr>
        <w:t>mg</w:t>
      </w:r>
      <w:r>
        <w:rPr>
          <w:spacing w:val="32"/>
          <w:w w:val="102"/>
        </w:rPr>
        <w:t xml:space="preserve"> </w:t>
      </w:r>
      <w:r>
        <w:rPr>
          <w:spacing w:val="11"/>
        </w:rPr>
        <w:t>LNG</w:t>
      </w:r>
      <w:r>
        <w:rPr>
          <w:spacing w:val="32"/>
        </w:rPr>
        <w:t xml:space="preserve"> </w:t>
      </w:r>
      <w:r>
        <w:rPr>
          <w:spacing w:val="11"/>
        </w:rPr>
        <w:t>for</w:t>
      </w:r>
      <w:r>
        <w:rPr>
          <w:spacing w:val="32"/>
          <w:w w:val="101"/>
        </w:rPr>
        <w:t xml:space="preserve"> </w:t>
      </w:r>
      <w:r>
        <w:rPr>
          <w:spacing w:val="11"/>
        </w:rPr>
        <w:t>EC,</w:t>
      </w:r>
      <w:r>
        <w:rPr>
          <w:spacing w:val="32"/>
          <w:w w:val="101"/>
        </w:rPr>
        <w:t xml:space="preserve"> </w:t>
      </w:r>
      <w:r>
        <w:rPr>
          <w:spacing w:val="11"/>
        </w:rPr>
        <w:t>may</w:t>
      </w:r>
      <w:r>
        <w:rPr>
          <w:spacing w:val="29"/>
          <w:w w:val="102"/>
        </w:rPr>
        <w:t xml:space="preserve"> </w:t>
      </w:r>
      <w:r>
        <w:rPr>
          <w:spacing w:val="11"/>
        </w:rPr>
        <w:t>be</w:t>
      </w:r>
      <w:r>
        <w:rPr>
          <w:spacing w:val="32"/>
          <w:w w:val="101"/>
        </w:rPr>
        <w:t xml:space="preserve"> </w:t>
      </w:r>
      <w:r>
        <w:rPr>
          <w:spacing w:val="11"/>
        </w:rPr>
        <w:t>illustra-</w:t>
      </w:r>
      <w:r>
        <w:rPr/>
        <w:t xml:space="preserve"> </w:t>
      </w:r>
      <w:r>
        <w:rPr>
          <w:spacing w:val="13"/>
        </w:rPr>
        <w:t>tive</w:t>
      </w:r>
      <w:r>
        <w:rPr>
          <w:spacing w:val="30"/>
          <w:w w:val="101"/>
        </w:rPr>
        <w:t xml:space="preserve"> </w:t>
      </w:r>
      <w:r>
        <w:rPr>
          <w:spacing w:val="13"/>
        </w:rPr>
        <w:t>of such</w:t>
      </w:r>
      <w:r>
        <w:rPr>
          <w:spacing w:val="31"/>
        </w:rPr>
        <w:t xml:space="preserve"> </w:t>
      </w:r>
      <w:r>
        <w:rPr>
          <w:spacing w:val="13"/>
        </w:rPr>
        <w:t>interaction </w:t>
      </w:r>
      <w:hyperlink w:history="true" w:anchor="bookmark46">
        <w:r>
          <w:rPr>
            <w:color w:val="0080AC"/>
            <w:spacing w:val="13"/>
          </w:rPr>
          <w:t>[</w:t>
        </w:r>
        <w:r>
          <w:rPr>
            <w:color w:val="0080AC"/>
            <w:spacing w:val="12"/>
          </w:rPr>
          <w:t>57]</w:t>
        </w:r>
      </w:hyperlink>
      <w:r>
        <w:rPr>
          <w:spacing w:val="12"/>
        </w:rPr>
        <w:t>.</w:t>
      </w:r>
    </w:p>
    <w:p>
      <w:pPr>
        <w:pStyle w:val="BodyText"/>
        <w:ind w:right="246" w:firstLine="268"/>
        <w:spacing w:before="14" w:line="282" w:lineRule="auto"/>
        <w:jc w:val="both"/>
        <w:rPr/>
      </w:pPr>
      <w:r>
        <w:rPr>
          <w:i/>
          <w:iCs/>
          <w:spacing w:val="11"/>
        </w:rPr>
        <w:t>We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11"/>
        </w:rPr>
        <w:t>recommend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11"/>
        </w:rPr>
        <w:t>advising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11"/>
        </w:rPr>
        <w:t>patie</w:t>
      </w:r>
      <w:r>
        <w:rPr>
          <w:i/>
          <w:iCs/>
          <w:spacing w:val="10"/>
        </w:rPr>
        <w:t>nts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10"/>
        </w:rPr>
        <w:t>currently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10"/>
        </w:rPr>
        <w:t>or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10"/>
        </w:rPr>
        <w:t>recently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10"/>
        </w:rPr>
        <w:t>taking</w:t>
      </w:r>
      <w:r>
        <w:rPr>
          <w:i/>
          <w:iCs/>
          <w:spacing w:val="36"/>
          <w:w w:val="102"/>
        </w:rPr>
        <w:t xml:space="preserve"> </w:t>
      </w:r>
      <w:r>
        <w:rPr>
          <w:i/>
          <w:iCs/>
          <w:spacing w:val="10"/>
        </w:rPr>
        <w:t>cy-</w:t>
      </w:r>
      <w:r>
        <w:rPr>
          <w:i/>
          <w:iCs/>
        </w:rPr>
        <w:t xml:space="preserve"> </w:t>
      </w:r>
      <w:r>
        <w:rPr>
          <w:i/>
          <w:iCs/>
          <w:spacing w:val="11"/>
        </w:rPr>
        <w:t>tochrome</w:t>
      </w:r>
      <w:r>
        <w:rPr>
          <w:i/>
          <w:iCs/>
          <w:spacing w:val="4"/>
        </w:rPr>
        <w:t xml:space="preserve">  </w:t>
      </w:r>
      <w:r>
        <w:rPr>
          <w:i/>
          <w:iCs/>
          <w:spacing w:val="11"/>
        </w:rPr>
        <w:t>P450-3A4  and</w:t>
      </w:r>
      <w:r>
        <w:rPr>
          <w:i/>
          <w:iCs/>
          <w:spacing w:val="4"/>
        </w:rPr>
        <w:t xml:space="preserve">  </w:t>
      </w:r>
      <w:r>
        <w:rPr>
          <w:i/>
          <w:iCs/>
          <w:spacing w:val="11"/>
        </w:rPr>
        <w:t>P450-3A5  inducers  or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11"/>
        </w:rPr>
        <w:t>glucuronidation </w:t>
      </w:r>
      <w:r>
        <w:rPr>
          <w:i/>
          <w:iCs/>
          <w:spacing w:val="10"/>
        </w:rPr>
        <w:t xml:space="preserve"> en-</w:t>
      </w:r>
      <w:r>
        <w:rPr>
          <w:i/>
          <w:iCs/>
        </w:rPr>
        <w:t xml:space="preserve"> </w:t>
      </w:r>
      <w:r>
        <w:rPr>
          <w:i/>
          <w:iCs/>
          <w:spacing w:val="10"/>
        </w:rPr>
        <w:t>zyme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10"/>
        </w:rPr>
        <w:t>inducers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10"/>
        </w:rPr>
        <w:t>that ECPs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10"/>
        </w:rPr>
        <w:t>may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10"/>
        </w:rPr>
        <w:t>be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10"/>
        </w:rPr>
        <w:t>less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10"/>
        </w:rPr>
        <w:t>effective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10"/>
        </w:rPr>
        <w:t>and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10"/>
        </w:rPr>
        <w:t>that IUD</w:t>
      </w:r>
      <w:r>
        <w:rPr>
          <w:i/>
          <w:iCs/>
          <w:spacing w:val="9"/>
        </w:rPr>
        <w:t xml:space="preserve"> placement</w:t>
      </w:r>
      <w:r>
        <w:rPr>
          <w:i/>
          <w:iCs/>
        </w:rPr>
        <w:t xml:space="preserve"> </w:t>
      </w:r>
      <w:r>
        <w:rPr>
          <w:i/>
          <w:iCs/>
          <w:spacing w:val="6"/>
        </w:rPr>
        <w:t>for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6"/>
        </w:rPr>
        <w:t>EC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6"/>
        </w:rPr>
        <w:t>should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6"/>
        </w:rPr>
        <w:t>be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6"/>
        </w:rPr>
        <w:t>considered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6"/>
        </w:rPr>
        <w:t>(GRADE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6"/>
        </w:rPr>
        <w:t>1C).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20" w:right="390" w:hanging="4"/>
        <w:spacing w:before="44" w:line="268" w:lineRule="auto"/>
        <w:outlineLvl w:val="2"/>
        <w:rPr/>
      </w:pPr>
      <w:r>
        <w:rPr>
          <w:i/>
          <w:iCs/>
          <w:spacing w:val="9"/>
        </w:rPr>
        <w:t>2.4.  What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9"/>
        </w:rPr>
        <w:t>are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9"/>
        </w:rPr>
        <w:t>counseling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9"/>
        </w:rPr>
        <w:t>considerations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9"/>
        </w:rPr>
        <w:t>regarding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9"/>
        </w:rPr>
        <w:t>repeat</w:t>
      </w:r>
      <w:r>
        <w:rPr>
          <w:i/>
          <w:iCs/>
          <w:spacing w:val="8"/>
        </w:rPr>
        <w:t>ed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8"/>
        </w:rPr>
        <w:t>use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8"/>
        </w:rPr>
        <w:t>of</w:t>
      </w:r>
      <w:r>
        <w:rPr>
          <w:i/>
          <w:iCs/>
        </w:rPr>
        <w:t xml:space="preserve">    </w:t>
      </w:r>
      <w:r>
        <w:rPr>
          <w:i/>
          <w:iCs/>
          <w:spacing w:val="10"/>
        </w:rPr>
        <w:t>EC,</w:t>
      </w:r>
      <w:r>
        <w:rPr>
          <w:i/>
          <w:iCs/>
          <w:spacing w:val="39"/>
          <w:w w:val="102"/>
        </w:rPr>
        <w:t xml:space="preserve"> </w:t>
      </w:r>
      <w:r>
        <w:rPr>
          <w:i/>
          <w:iCs/>
          <w:spacing w:val="10"/>
        </w:rPr>
        <w:t>use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10"/>
        </w:rPr>
        <w:t>by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10"/>
        </w:rPr>
        <w:t>an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10"/>
        </w:rPr>
        <w:t>unknowingly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10"/>
        </w:rPr>
        <w:t>pregnant</w:t>
      </w:r>
      <w:r>
        <w:rPr>
          <w:i/>
          <w:iCs/>
          <w:spacing w:val="25"/>
          <w:w w:val="102"/>
        </w:rPr>
        <w:t xml:space="preserve"> </w:t>
      </w:r>
      <w:r>
        <w:rPr>
          <w:i/>
          <w:iCs/>
          <w:spacing w:val="10"/>
        </w:rPr>
        <w:t>individual,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10"/>
        </w:rPr>
        <w:t>and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10"/>
        </w:rPr>
        <w:t>use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10"/>
        </w:rPr>
        <w:t>with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10"/>
        </w:rPr>
        <w:t>other</w:t>
      </w:r>
      <w:r>
        <w:rPr>
          <w:i/>
          <w:iCs/>
        </w:rPr>
        <w:t xml:space="preserve"> </w:t>
      </w:r>
      <w:r>
        <w:rPr>
          <w:i/>
          <w:iCs/>
          <w:spacing w:val="10"/>
        </w:rPr>
        <w:t>hormonal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10"/>
        </w:rPr>
        <w:t>contraceptiv</w:t>
      </w:r>
      <w:r>
        <w:rPr>
          <w:i/>
          <w:iCs/>
          <w:spacing w:val="9"/>
        </w:rPr>
        <w:t>es?</w:t>
      </w:r>
    </w:p>
    <w:p>
      <w:pPr>
        <w:pStyle w:val="BodyText"/>
        <w:ind w:left="16"/>
        <w:spacing w:before="258" w:line="222" w:lineRule="auto"/>
        <w:outlineLvl w:val="3"/>
        <w:rPr/>
      </w:pPr>
      <w:r>
        <w:rPr>
          <w:i/>
          <w:iCs/>
          <w:spacing w:val="7"/>
        </w:rPr>
        <w:t>2.4.1.</w:t>
      </w:r>
      <w:r>
        <w:rPr>
          <w:i/>
          <w:iCs/>
          <w:spacing w:val="5"/>
        </w:rPr>
        <w:t xml:space="preserve">  </w:t>
      </w:r>
      <w:r>
        <w:rPr>
          <w:i/>
          <w:iCs/>
          <w:spacing w:val="7"/>
        </w:rPr>
        <w:t>Repeated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7"/>
        </w:rPr>
        <w:t>use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7"/>
        </w:rPr>
        <w:t>of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7"/>
        </w:rPr>
        <w:t>EC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7"/>
        </w:rPr>
        <w:t>in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7"/>
        </w:rPr>
        <w:t>the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7"/>
        </w:rPr>
        <w:t>same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7"/>
        </w:rPr>
        <w:t>cycle</w:t>
      </w:r>
    </w:p>
    <w:p>
      <w:pPr>
        <w:pStyle w:val="BodyText"/>
        <w:ind w:left="21" w:right="239" w:firstLine="237"/>
        <w:spacing w:before="44" w:line="289" w:lineRule="auto"/>
        <w:jc w:val="both"/>
        <w:rPr/>
      </w:pPr>
      <w:r>
        <w:rPr>
          <w:spacing w:val="14"/>
        </w:rPr>
        <w:t>There</w:t>
      </w:r>
      <w:r>
        <w:rPr>
          <w:spacing w:val="31"/>
          <w:w w:val="102"/>
        </w:rPr>
        <w:t xml:space="preserve"> </w:t>
      </w:r>
      <w:r>
        <w:rPr>
          <w:spacing w:val="14"/>
        </w:rPr>
        <w:t>are</w:t>
      </w:r>
      <w:r>
        <w:rPr>
          <w:spacing w:val="33"/>
          <w:w w:val="101"/>
        </w:rPr>
        <w:t xml:space="preserve"> </w:t>
      </w:r>
      <w:r>
        <w:rPr>
          <w:spacing w:val="14"/>
        </w:rPr>
        <w:t>no</w:t>
      </w:r>
      <w:r>
        <w:rPr>
          <w:spacing w:val="34"/>
        </w:rPr>
        <w:t xml:space="preserve"> </w:t>
      </w:r>
      <w:r>
        <w:rPr>
          <w:spacing w:val="14"/>
        </w:rPr>
        <w:t>speciﬁc</w:t>
      </w:r>
      <w:r>
        <w:rPr>
          <w:spacing w:val="34"/>
        </w:rPr>
        <w:t xml:space="preserve"> </w:t>
      </w:r>
      <w:r>
        <w:rPr>
          <w:spacing w:val="14"/>
        </w:rPr>
        <w:t>safety</w:t>
      </w:r>
      <w:r>
        <w:rPr>
          <w:spacing w:val="32"/>
        </w:rPr>
        <w:t xml:space="preserve"> </w:t>
      </w:r>
      <w:r>
        <w:rPr>
          <w:spacing w:val="14"/>
        </w:rPr>
        <w:t>concerns</w:t>
      </w:r>
      <w:r>
        <w:rPr>
          <w:spacing w:val="33"/>
          <w:w w:val="101"/>
        </w:rPr>
        <w:t xml:space="preserve"> </w:t>
      </w:r>
      <w:r>
        <w:rPr>
          <w:spacing w:val="14"/>
        </w:rPr>
        <w:t>regarding</w:t>
      </w:r>
      <w:r>
        <w:rPr>
          <w:spacing w:val="30"/>
          <w:w w:val="101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he</w:t>
      </w:r>
      <w:r>
        <w:rPr>
          <w:spacing w:val="33"/>
          <w:w w:val="101"/>
        </w:rPr>
        <w:t xml:space="preserve"> </w:t>
      </w:r>
      <w:r>
        <w:rPr>
          <w:spacing w:val="13"/>
        </w:rPr>
        <w:t>repeated</w:t>
      </w:r>
      <w:r>
        <w:rPr>
          <w:spacing w:val="32"/>
        </w:rPr>
        <w:t xml:space="preserve"> </w:t>
      </w:r>
      <w:r>
        <w:rPr>
          <w:spacing w:val="13"/>
        </w:rPr>
        <w:t>or</w:t>
      </w:r>
      <w:r>
        <w:rPr/>
        <w:t xml:space="preserve"> </w:t>
      </w:r>
      <w:r>
        <w:rPr>
          <w:spacing w:val="11"/>
        </w:rPr>
        <w:t>frequent</w:t>
      </w:r>
      <w:r>
        <w:rPr>
          <w:spacing w:val="8"/>
        </w:rPr>
        <w:t xml:space="preserve">  </w:t>
      </w:r>
      <w:r>
        <w:rPr>
          <w:spacing w:val="11"/>
        </w:rPr>
        <w:t>use</w:t>
      </w:r>
      <w:r>
        <w:rPr>
          <w:spacing w:val="3"/>
        </w:rPr>
        <w:t xml:space="preserve">  </w:t>
      </w:r>
      <w:r>
        <w:rPr>
          <w:spacing w:val="11"/>
        </w:rPr>
        <w:t>of</w:t>
      </w:r>
      <w:r>
        <w:rPr>
          <w:spacing w:val="34"/>
          <w:w w:val="102"/>
        </w:rPr>
        <w:t xml:space="preserve"> </w:t>
      </w:r>
      <w:r>
        <w:rPr>
          <w:spacing w:val="11"/>
        </w:rPr>
        <w:t>LNG</w:t>
      </w:r>
      <w:r>
        <w:rPr>
          <w:spacing w:val="4"/>
        </w:rPr>
        <w:t xml:space="preserve">  </w:t>
      </w:r>
      <w:r>
        <w:rPr>
          <w:spacing w:val="11"/>
        </w:rPr>
        <w:t>ECPs</w:t>
      </w:r>
      <w:r>
        <w:rPr>
          <w:spacing w:val="18"/>
        </w:rPr>
        <w:t xml:space="preserve"> </w:t>
      </w:r>
      <w:hyperlink w:history="true" w:anchor="bookmark9">
        <w:r>
          <w:rPr>
            <w:color w:val="0080AC"/>
            <w:spacing w:val="11"/>
          </w:rPr>
          <w:t>[12]</w:t>
        </w:r>
      </w:hyperlink>
      <w:r>
        <w:rPr>
          <w:spacing w:val="11"/>
        </w:rPr>
        <w:t>.</w:t>
      </w:r>
      <w:r>
        <w:rPr/>
        <w:t xml:space="preserve">  </w:t>
      </w:r>
      <w:r>
        <w:rPr>
          <w:spacing w:val="11"/>
        </w:rPr>
        <w:t>Additionally,</w:t>
      </w:r>
      <w:r>
        <w:rPr>
          <w:spacing w:val="3"/>
        </w:rPr>
        <w:t xml:space="preserve">  </w:t>
      </w:r>
      <w:r>
        <w:rPr>
          <w:spacing w:val="11"/>
        </w:rPr>
        <w:t>there</w:t>
      </w:r>
      <w:r>
        <w:rPr>
          <w:spacing w:val="3"/>
        </w:rPr>
        <w:t xml:space="preserve">  </w:t>
      </w:r>
      <w:r>
        <w:rPr>
          <w:spacing w:val="11"/>
        </w:rPr>
        <w:t>is</w:t>
      </w:r>
      <w:r>
        <w:rPr>
          <w:spacing w:val="4"/>
        </w:rPr>
        <w:t xml:space="preserve">  </w:t>
      </w:r>
      <w:r>
        <w:rPr>
          <w:spacing w:val="11"/>
        </w:rPr>
        <w:t>no</w:t>
      </w:r>
      <w:r>
        <w:rPr>
          <w:spacing w:val="4"/>
        </w:rPr>
        <w:t xml:space="preserve">  </w:t>
      </w:r>
      <w:r>
        <w:rPr>
          <w:spacing w:val="11"/>
        </w:rPr>
        <w:t>evidence</w:t>
      </w:r>
      <w:r>
        <w:rPr/>
        <w:t xml:space="preserve"> </w:t>
      </w:r>
      <w:r>
        <w:rPr>
          <w:spacing w:val="13"/>
        </w:rPr>
        <w:t>for</w:t>
      </w:r>
      <w:r>
        <w:rPr>
          <w:spacing w:val="7"/>
        </w:rPr>
        <w:t xml:space="preserve">  </w:t>
      </w:r>
      <w:r>
        <w:rPr>
          <w:spacing w:val="13"/>
        </w:rPr>
        <w:t>the  increased  inc</w:t>
      </w:r>
      <w:r>
        <w:rPr>
          <w:spacing w:val="12"/>
        </w:rPr>
        <w:t>idence  of</w:t>
      </w:r>
      <w:r>
        <w:rPr>
          <w:spacing w:val="3"/>
        </w:rPr>
        <w:t xml:space="preserve">  </w:t>
      </w:r>
      <w:r>
        <w:rPr>
          <w:spacing w:val="12"/>
        </w:rPr>
        <w:t>ectopic  pregnancy  (relative  to  in-</w:t>
      </w:r>
      <w:r>
        <w:rPr/>
        <w:t xml:space="preserve"> </w:t>
      </w:r>
      <w:r>
        <w:rPr>
          <w:spacing w:val="13"/>
        </w:rPr>
        <w:t>trauterine  pregnancy)  with  repeat</w:t>
      </w:r>
      <w:r>
        <w:rPr>
          <w:spacing w:val="12"/>
        </w:rPr>
        <w:t>ed  LNG  ECP</w:t>
      </w:r>
      <w:r>
        <w:rPr>
          <w:spacing w:val="11"/>
          <w:w w:val="102"/>
        </w:rPr>
        <w:t xml:space="preserve">  </w:t>
      </w:r>
      <w:r>
        <w:rPr>
          <w:spacing w:val="12"/>
        </w:rPr>
        <w:t>use</w:t>
      </w:r>
      <w:r>
        <w:rPr>
          <w:spacing w:val="34"/>
          <w:w w:val="101"/>
        </w:rPr>
        <w:t xml:space="preserve"> </w:t>
      </w:r>
      <w:hyperlink w:history="true" w:anchor="bookmark47">
        <w:r>
          <w:rPr>
            <w:color w:val="0080AC"/>
            <w:spacing w:val="12"/>
          </w:rPr>
          <w:t>[58]</w:t>
        </w:r>
      </w:hyperlink>
      <w:r>
        <w:rPr>
          <w:spacing w:val="12"/>
        </w:rPr>
        <w:t>.  Further,</w:t>
      </w:r>
      <w:r>
        <w:rPr/>
        <w:t xml:space="preserve"> </w:t>
      </w:r>
      <w:r>
        <w:rPr>
          <w:spacing w:val="13"/>
        </w:rPr>
        <w:t>weekly</w:t>
      </w:r>
      <w:r>
        <w:rPr>
          <w:spacing w:val="24"/>
          <w:w w:val="101"/>
        </w:rPr>
        <w:t xml:space="preserve"> </w:t>
      </w:r>
      <w:r>
        <w:rPr>
          <w:spacing w:val="13"/>
        </w:rPr>
        <w:t>dosing</w:t>
      </w:r>
      <w:r>
        <w:rPr>
          <w:spacing w:val="23"/>
          <w:w w:val="101"/>
        </w:rPr>
        <w:t xml:space="preserve"> </w:t>
      </w:r>
      <w:r>
        <w:rPr>
          <w:spacing w:val="13"/>
        </w:rPr>
        <w:t>of UPA</w:t>
      </w:r>
      <w:r>
        <w:rPr>
          <w:spacing w:val="24"/>
          <w:w w:val="101"/>
        </w:rPr>
        <w:t xml:space="preserve"> </w:t>
      </w:r>
      <w:r>
        <w:rPr>
          <w:spacing w:val="13"/>
        </w:rPr>
        <w:t>has</w:t>
      </w:r>
      <w:r>
        <w:rPr>
          <w:spacing w:val="24"/>
        </w:rPr>
        <w:t xml:space="preserve"> </w:t>
      </w:r>
      <w:r>
        <w:rPr>
          <w:spacing w:val="13"/>
        </w:rPr>
        <w:t>not</w:t>
      </w:r>
      <w:r>
        <w:rPr>
          <w:spacing w:val="21"/>
          <w:w w:val="102"/>
        </w:rPr>
        <w:t xml:space="preserve"> </w:t>
      </w:r>
      <w:r>
        <w:rPr>
          <w:spacing w:val="13"/>
        </w:rPr>
        <w:t>been</w:t>
      </w:r>
      <w:r>
        <w:rPr>
          <w:spacing w:val="23"/>
        </w:rPr>
        <w:t xml:space="preserve"> </w:t>
      </w:r>
      <w:r>
        <w:rPr>
          <w:spacing w:val="13"/>
        </w:rPr>
        <w:t>associated</w:t>
      </w:r>
      <w:r>
        <w:rPr>
          <w:spacing w:val="19"/>
        </w:rPr>
        <w:t xml:space="preserve"> </w:t>
      </w:r>
      <w:r>
        <w:rPr>
          <w:spacing w:val="13"/>
        </w:rPr>
        <w:t>with</w:t>
      </w:r>
      <w:r>
        <w:rPr>
          <w:spacing w:val="25"/>
          <w:w w:val="101"/>
        </w:rPr>
        <w:t xml:space="preserve"> </w:t>
      </w:r>
      <w:r>
        <w:rPr>
          <w:spacing w:val="13"/>
        </w:rPr>
        <w:t>serious</w:t>
      </w:r>
      <w:r>
        <w:rPr>
          <w:spacing w:val="25"/>
          <w:w w:val="101"/>
        </w:rPr>
        <w:t xml:space="preserve"> </w:t>
      </w:r>
      <w:r>
        <w:rPr>
          <w:spacing w:val="13"/>
        </w:rPr>
        <w:t>side</w:t>
      </w:r>
      <w:r>
        <w:rPr>
          <w:spacing w:val="23"/>
        </w:rPr>
        <w:t xml:space="preserve"> </w:t>
      </w:r>
      <w:r>
        <w:rPr>
          <w:spacing w:val="13"/>
        </w:rPr>
        <w:t>ef-</w:t>
      </w:r>
      <w:r>
        <w:rPr/>
        <w:t xml:space="preserve"> </w:t>
      </w:r>
      <w:r>
        <w:rPr>
          <w:spacing w:val="14"/>
        </w:rPr>
        <w:t>fects,</w:t>
      </w:r>
      <w:r>
        <w:rPr>
          <w:spacing w:val="41"/>
          <w:w w:val="102"/>
        </w:rPr>
        <w:t xml:space="preserve"> </w:t>
      </w:r>
      <w:r>
        <w:rPr>
          <w:spacing w:val="14"/>
        </w:rPr>
        <w:t>although</w:t>
      </w:r>
      <w:r>
        <w:rPr>
          <w:spacing w:val="35"/>
          <w:w w:val="101"/>
        </w:rPr>
        <w:t xml:space="preserve"> </w:t>
      </w:r>
      <w:r>
        <w:rPr>
          <w:spacing w:val="14"/>
        </w:rPr>
        <w:t>headache</w:t>
      </w:r>
      <w:r>
        <w:rPr>
          <w:spacing w:val="33"/>
          <w:w w:val="101"/>
        </w:rPr>
        <w:t xml:space="preserve"> </w:t>
      </w:r>
      <w:r>
        <w:rPr>
          <w:spacing w:val="14"/>
        </w:rPr>
        <w:t>and</w:t>
      </w:r>
      <w:r>
        <w:rPr>
          <w:spacing w:val="35"/>
          <w:w w:val="101"/>
        </w:rPr>
        <w:t xml:space="preserve"> </w:t>
      </w:r>
      <w:r>
        <w:rPr>
          <w:spacing w:val="14"/>
        </w:rPr>
        <w:t>nausea</w:t>
      </w:r>
      <w:r>
        <w:rPr>
          <w:spacing w:val="30"/>
          <w:w w:val="101"/>
        </w:rPr>
        <w:t xml:space="preserve"> </w:t>
      </w:r>
      <w:r>
        <w:rPr>
          <w:spacing w:val="14"/>
        </w:rPr>
        <w:t>were</w:t>
      </w:r>
      <w:r>
        <w:rPr>
          <w:spacing w:val="35"/>
          <w:w w:val="101"/>
        </w:rPr>
        <w:t xml:space="preserve"> </w:t>
      </w:r>
      <w:r>
        <w:rPr>
          <w:spacing w:val="14"/>
        </w:rPr>
        <w:t>reported</w:t>
      </w:r>
      <w:r>
        <w:rPr>
          <w:spacing w:val="35"/>
          <w:w w:val="101"/>
        </w:rPr>
        <w:t xml:space="preserve"> </w:t>
      </w:r>
      <w:r>
        <w:rPr>
          <w:spacing w:val="14"/>
        </w:rPr>
        <w:t>in</w:t>
      </w:r>
      <w:r>
        <w:rPr>
          <w:spacing w:val="34"/>
        </w:rPr>
        <w:t xml:space="preserve"> </w:t>
      </w:r>
      <w:r>
        <w:rPr>
          <w:spacing w:val="14"/>
        </w:rPr>
        <w:t>almost</w:t>
      </w:r>
      <w:r>
        <w:rPr>
          <w:spacing w:val="37"/>
        </w:rPr>
        <w:t xml:space="preserve"> </w:t>
      </w:r>
      <w:r>
        <w:rPr>
          <w:spacing w:val="14"/>
        </w:rPr>
        <w:t>70%</w:t>
      </w:r>
      <w:r>
        <w:rPr/>
        <w:t xml:space="preserve"> </w:t>
      </w:r>
      <w:r>
        <w:rPr>
          <w:spacing w:val="14"/>
        </w:rPr>
        <w:t>of</w:t>
      </w:r>
      <w:r>
        <w:rPr>
          <w:spacing w:val="38"/>
        </w:rPr>
        <w:t xml:space="preserve"> </w:t>
      </w:r>
      <w:r>
        <w:rPr>
          <w:spacing w:val="14"/>
        </w:rPr>
        <w:t>participants</w:t>
      </w:r>
      <w:r>
        <w:rPr>
          <w:spacing w:val="1"/>
        </w:rPr>
        <w:t xml:space="preserve">  </w:t>
      </w:r>
      <w:r>
        <w:rPr>
          <w:spacing w:val="14"/>
        </w:rPr>
        <w:t>in</w:t>
      </w:r>
      <w:r>
        <w:rPr>
          <w:spacing w:val="1"/>
        </w:rPr>
        <w:t xml:space="preserve">  </w:t>
      </w:r>
      <w:r>
        <w:rPr>
          <w:spacing w:val="14"/>
        </w:rPr>
        <w:t>one</w:t>
      </w:r>
      <w:r>
        <w:rPr>
          <w:spacing w:val="2"/>
        </w:rPr>
        <w:t xml:space="preserve">  </w:t>
      </w:r>
      <w:r>
        <w:rPr>
          <w:spacing w:val="14"/>
        </w:rPr>
        <w:t>study </w:t>
      </w:r>
      <w:hyperlink w:history="true" w:anchor="bookmark48">
        <w:r>
          <w:rPr>
            <w:color w:val="0080AC"/>
            <w:spacing w:val="14"/>
          </w:rPr>
          <w:t>[59]</w:t>
        </w:r>
      </w:hyperlink>
      <w:r>
        <w:rPr>
          <w:spacing w:val="14"/>
        </w:rPr>
        <w:t>.</w:t>
      </w:r>
      <w:r>
        <w:rPr>
          <w:spacing w:val="34"/>
          <w:w w:val="101"/>
        </w:rPr>
        <w:t xml:space="preserve"> </w:t>
      </w:r>
      <w:r>
        <w:rPr>
          <w:spacing w:val="14"/>
        </w:rPr>
        <w:t>While</w:t>
      </w:r>
      <w:r>
        <w:rPr>
          <w:spacing w:val="1"/>
        </w:rPr>
        <w:t xml:space="preserve">  </w:t>
      </w:r>
      <w:r>
        <w:rPr>
          <w:spacing w:val="14"/>
        </w:rPr>
        <w:t>no</w:t>
      </w:r>
      <w:r>
        <w:rPr>
          <w:spacing w:val="2"/>
        </w:rPr>
        <w:t xml:space="preserve">  </w:t>
      </w:r>
      <w:r>
        <w:rPr>
          <w:spacing w:val="14"/>
        </w:rPr>
        <w:t>reports</w:t>
      </w:r>
      <w:r>
        <w:rPr>
          <w:spacing w:val="1"/>
        </w:rPr>
        <w:t xml:space="preserve">  </w:t>
      </w:r>
      <w:r>
        <w:rPr>
          <w:spacing w:val="14"/>
        </w:rPr>
        <w:t>of</w:t>
      </w:r>
      <w:r>
        <w:rPr>
          <w:spacing w:val="30"/>
        </w:rPr>
        <w:t xml:space="preserve"> </w:t>
      </w:r>
      <w:r>
        <w:rPr>
          <w:spacing w:val="14"/>
        </w:rPr>
        <w:t>serious</w:t>
      </w:r>
      <w:r>
        <w:rPr/>
        <w:t xml:space="preserve">  </w:t>
      </w:r>
      <w:r>
        <w:rPr>
          <w:spacing w:val="14"/>
        </w:rPr>
        <w:t>ad-</w:t>
      </w:r>
      <w:r>
        <w:rPr>
          <w:spacing w:val="1"/>
        </w:rPr>
        <w:t xml:space="preserve"> </w:t>
      </w:r>
      <w:r>
        <w:rPr>
          <w:spacing w:val="13"/>
        </w:rPr>
        <w:t>verse</w:t>
      </w:r>
      <w:r>
        <w:rPr>
          <w:spacing w:val="28"/>
          <w:w w:val="101"/>
        </w:rPr>
        <w:t xml:space="preserve"> </w:t>
      </w:r>
      <w:r>
        <w:rPr>
          <w:spacing w:val="13"/>
        </w:rPr>
        <w:t>events</w:t>
      </w:r>
      <w:r>
        <w:rPr>
          <w:spacing w:val="28"/>
          <w:w w:val="102"/>
        </w:rPr>
        <w:t xml:space="preserve"> </w:t>
      </w:r>
      <w:r>
        <w:rPr>
          <w:spacing w:val="13"/>
        </w:rPr>
        <w:t>have</w:t>
      </w:r>
      <w:r>
        <w:rPr>
          <w:spacing w:val="26"/>
        </w:rPr>
        <w:t xml:space="preserve"> </w:t>
      </w:r>
      <w:r>
        <w:rPr>
          <w:spacing w:val="13"/>
        </w:rPr>
        <w:t>been</w:t>
      </w:r>
      <w:r>
        <w:rPr>
          <w:spacing w:val="29"/>
        </w:rPr>
        <w:t xml:space="preserve"> </w:t>
      </w:r>
      <w:r>
        <w:rPr>
          <w:spacing w:val="13"/>
        </w:rPr>
        <w:t>noted</w:t>
      </w:r>
      <w:r>
        <w:rPr>
          <w:spacing w:val="24"/>
        </w:rPr>
        <w:t xml:space="preserve"> </w:t>
      </w:r>
      <w:r>
        <w:rPr>
          <w:spacing w:val="13"/>
        </w:rPr>
        <w:t>with</w:t>
      </w:r>
      <w:r>
        <w:rPr>
          <w:spacing w:val="26"/>
          <w:w w:val="101"/>
        </w:rPr>
        <w:t xml:space="preserve"> </w:t>
      </w:r>
      <w:r>
        <w:rPr>
          <w:spacing w:val="13"/>
        </w:rPr>
        <w:t>the</w:t>
      </w:r>
      <w:r>
        <w:rPr>
          <w:spacing w:val="27"/>
          <w:w w:val="102"/>
        </w:rPr>
        <w:t xml:space="preserve"> </w:t>
      </w:r>
      <w:r>
        <w:rPr>
          <w:spacing w:val="13"/>
        </w:rPr>
        <w:t>use</w:t>
      </w:r>
      <w:r>
        <w:rPr>
          <w:spacing w:val="28"/>
        </w:rPr>
        <w:t xml:space="preserve"> </w:t>
      </w:r>
      <w:r>
        <w:rPr>
          <w:spacing w:val="13"/>
        </w:rPr>
        <w:t>of UPA</w:t>
      </w:r>
      <w:r>
        <w:rPr>
          <w:spacing w:val="28"/>
          <w:w w:val="102"/>
        </w:rPr>
        <w:t xml:space="preserve"> </w:t>
      </w:r>
      <w:r>
        <w:rPr>
          <w:spacing w:val="13"/>
        </w:rPr>
        <w:t>ECP</w:t>
      </w:r>
      <w:r>
        <w:rPr>
          <w:spacing w:val="12"/>
        </w:rPr>
        <w:t>s,</w:t>
      </w:r>
      <w:r>
        <w:rPr>
          <w:spacing w:val="29"/>
        </w:rPr>
        <w:t xml:space="preserve"> </w:t>
      </w:r>
      <w:r>
        <w:rPr>
          <w:spacing w:val="12"/>
        </w:rPr>
        <w:t>recent</w:t>
      </w:r>
      <w:r>
        <w:rPr>
          <w:spacing w:val="29"/>
        </w:rPr>
        <w:t xml:space="preserve"> </w:t>
      </w:r>
      <w:r>
        <w:rPr>
          <w:spacing w:val="12"/>
        </w:rPr>
        <w:t>re-</w:t>
      </w:r>
      <w:r>
        <w:rPr/>
        <w:t xml:space="preserve"> </w:t>
      </w:r>
      <w:r>
        <w:rPr>
          <w:spacing w:val="14"/>
        </w:rPr>
        <w:t>ports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30"/>
          <w:w w:val="101"/>
        </w:rPr>
        <w:t xml:space="preserve"> </w:t>
      </w:r>
      <w:r>
        <w:rPr>
          <w:spacing w:val="14"/>
        </w:rPr>
        <w:t>rare</w:t>
      </w:r>
      <w:r>
        <w:rPr>
          <w:spacing w:val="1"/>
        </w:rPr>
        <w:t xml:space="preserve">  </w:t>
      </w:r>
      <w:r>
        <w:rPr>
          <w:spacing w:val="14"/>
        </w:rPr>
        <w:t>but</w:t>
      </w:r>
      <w:r>
        <w:rPr>
          <w:spacing w:val="3"/>
        </w:rPr>
        <w:t xml:space="preserve">  </w:t>
      </w:r>
      <w:r>
        <w:rPr>
          <w:spacing w:val="14"/>
        </w:rPr>
        <w:t>serious</w:t>
      </w:r>
      <w:r>
        <w:rPr>
          <w:spacing w:val="3"/>
        </w:rPr>
        <w:t xml:space="preserve">  </w:t>
      </w:r>
      <w:r>
        <w:rPr>
          <w:spacing w:val="14"/>
        </w:rPr>
        <w:t>liver</w:t>
      </w:r>
      <w:r>
        <w:rPr>
          <w:spacing w:val="2"/>
        </w:rPr>
        <w:t xml:space="preserve">  </w:t>
      </w:r>
      <w:r>
        <w:rPr>
          <w:spacing w:val="14"/>
        </w:rPr>
        <w:t>inj</w:t>
      </w:r>
      <w:r>
        <w:rPr>
          <w:spacing w:val="13"/>
        </w:rPr>
        <w:t>ury</w:t>
      </w:r>
      <w:r>
        <w:rPr>
          <w:spacing w:val="3"/>
        </w:rPr>
        <w:t xml:space="preserve">  </w:t>
      </w:r>
      <w:r>
        <w:rPr>
          <w:spacing w:val="13"/>
        </w:rPr>
        <w:t>in</w:t>
      </w:r>
      <w:r>
        <w:rPr/>
        <w:t xml:space="preserve">  </w:t>
      </w:r>
      <w:r>
        <w:rPr>
          <w:spacing w:val="13"/>
        </w:rPr>
        <w:t>women</w:t>
      </w:r>
      <w:r>
        <w:rPr>
          <w:spacing w:val="2"/>
        </w:rPr>
        <w:t xml:space="preserve">  </w:t>
      </w:r>
      <w:r>
        <w:rPr>
          <w:spacing w:val="13"/>
        </w:rPr>
        <w:t>using</w:t>
      </w:r>
      <w:r>
        <w:rPr>
          <w:spacing w:val="2"/>
        </w:rPr>
        <w:t xml:space="preserve">  </w:t>
      </w:r>
      <w:r>
        <w:rPr>
          <w:spacing w:val="13"/>
        </w:rPr>
        <w:t>lower</w:t>
      </w:r>
      <w:r>
        <w:rPr>
          <w:spacing w:val="3"/>
        </w:rPr>
        <w:t xml:space="preserve">  </w:t>
      </w:r>
      <w:r>
        <w:rPr>
          <w:spacing w:val="13"/>
        </w:rPr>
        <w:t>daily</w:t>
      </w:r>
      <w:r>
        <w:rPr/>
        <w:t xml:space="preserve"> </w:t>
      </w:r>
      <w:r>
        <w:rPr>
          <w:spacing w:val="14"/>
        </w:rPr>
        <w:t>dosing  for  the  treatme</w:t>
      </w:r>
      <w:r>
        <w:rPr>
          <w:spacing w:val="13"/>
        </w:rPr>
        <w:t>nt  of  uterine</w:t>
      </w:r>
      <w:r>
        <w:rPr>
          <w:spacing w:val="13"/>
          <w:w w:val="101"/>
        </w:rPr>
        <w:t xml:space="preserve">  </w:t>
      </w:r>
      <w:r>
        <w:rPr>
          <w:spacing w:val="13"/>
        </w:rPr>
        <w:t>ﬁbroids</w:t>
      </w:r>
      <w:r>
        <w:rPr>
          <w:spacing w:val="12"/>
          <w:w w:val="102"/>
        </w:rPr>
        <w:t xml:space="preserve">  </w:t>
      </w:r>
      <w:r>
        <w:rPr>
          <w:spacing w:val="13"/>
        </w:rPr>
        <w:t>calls  for</w:t>
      </w:r>
      <w:r>
        <w:rPr>
          <w:spacing w:val="12"/>
          <w:w w:val="102"/>
        </w:rPr>
        <w:t xml:space="preserve">  </w:t>
      </w:r>
      <w:r>
        <w:rPr>
          <w:spacing w:val="13"/>
        </w:rPr>
        <w:t>additional</w:t>
      </w:r>
      <w:r>
        <w:rPr/>
        <w:t xml:space="preserve"> </w:t>
      </w:r>
      <w:r>
        <w:rPr>
          <w:spacing w:val="14"/>
        </w:rPr>
        <w:t>study</w:t>
      </w:r>
      <w:r>
        <w:rPr>
          <w:spacing w:val="20"/>
          <w:w w:val="102"/>
        </w:rPr>
        <w:t xml:space="preserve"> </w:t>
      </w:r>
      <w:r>
        <w:rPr>
          <w:spacing w:val="14"/>
        </w:rPr>
        <w:t>of the</w:t>
      </w:r>
      <w:r>
        <w:rPr>
          <w:spacing w:val="22"/>
          <w:w w:val="101"/>
        </w:rPr>
        <w:t xml:space="preserve"> </w:t>
      </w:r>
      <w:r>
        <w:rPr>
          <w:spacing w:val="14"/>
        </w:rPr>
        <w:t>safety</w:t>
      </w:r>
      <w:r>
        <w:rPr>
          <w:spacing w:val="20"/>
          <w:w w:val="101"/>
        </w:rPr>
        <w:t xml:space="preserve"> </w:t>
      </w:r>
      <w:r>
        <w:rPr>
          <w:spacing w:val="14"/>
        </w:rPr>
        <w:t>of frequent</w:t>
      </w:r>
      <w:r>
        <w:rPr>
          <w:spacing w:val="13"/>
        </w:rPr>
        <w:t xml:space="preserve"> UPA</w:t>
      </w:r>
      <w:r>
        <w:rPr>
          <w:spacing w:val="20"/>
          <w:w w:val="102"/>
        </w:rPr>
        <w:t xml:space="preserve"> </w:t>
      </w:r>
      <w:r>
        <w:rPr>
          <w:spacing w:val="13"/>
        </w:rPr>
        <w:t>dosing</w:t>
      </w:r>
      <w:hyperlink w:history="true" w:anchor="bookmark49">
        <w:r>
          <w:rPr>
            <w:color w:val="0080AC"/>
            <w:spacing w:val="13"/>
          </w:rPr>
          <w:t>[60]</w:t>
        </w:r>
      </w:hyperlink>
      <w:r>
        <w:rPr>
          <w:spacing w:val="13"/>
        </w:rPr>
        <w:t>.</w:t>
      </w:r>
      <w:r>
        <w:rPr>
          <w:spacing w:val="21"/>
          <w:w w:val="101"/>
        </w:rPr>
        <w:t xml:space="preserve"> </w:t>
      </w:r>
      <w:r>
        <w:rPr>
          <w:spacing w:val="13"/>
        </w:rPr>
        <w:t>In</w:t>
      </w:r>
      <w:r>
        <w:rPr>
          <w:spacing w:val="21"/>
        </w:rPr>
        <w:t xml:space="preserve"> </w:t>
      </w:r>
      <w:r>
        <w:rPr>
          <w:spacing w:val="13"/>
        </w:rPr>
        <w:t>September</w:t>
      </w:r>
      <w:r>
        <w:rPr>
          <w:spacing w:val="20"/>
        </w:rPr>
        <w:t xml:space="preserve"> </w:t>
      </w:r>
      <w:r>
        <w:rPr>
          <w:spacing w:val="13"/>
        </w:rPr>
        <w:t>2020,</w:t>
      </w:r>
      <w:r>
        <w:rPr/>
        <w:t xml:space="preserve">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EMA</w:t>
      </w:r>
      <w:r>
        <w:rPr>
          <w:spacing w:val="3"/>
        </w:rPr>
        <w:t xml:space="preserve">  </w:t>
      </w:r>
      <w:r>
        <w:rPr>
          <w:spacing w:val="14"/>
        </w:rPr>
        <w:t>concluded</w:t>
      </w:r>
      <w:r>
        <w:rPr>
          <w:spacing w:val="2"/>
        </w:rPr>
        <w:t xml:space="preserve">  </w:t>
      </w:r>
      <w:r>
        <w:rPr>
          <w:spacing w:val="14"/>
        </w:rPr>
        <w:t>that</w:t>
      </w:r>
      <w:r>
        <w:rPr>
          <w:spacing w:val="2"/>
        </w:rPr>
        <w:t xml:space="preserve">  </w:t>
      </w:r>
      <w:r>
        <w:rPr>
          <w:spacing w:val="14"/>
        </w:rPr>
        <w:t>UPA</w:t>
      </w:r>
      <w:r>
        <w:rPr>
          <w:spacing w:val="3"/>
        </w:rPr>
        <w:t xml:space="preserve">  </w:t>
      </w:r>
      <w:r>
        <w:rPr>
          <w:spacing w:val="14"/>
        </w:rPr>
        <w:t>use</w:t>
      </w:r>
      <w:r>
        <w:rPr>
          <w:spacing w:val="3"/>
        </w:rPr>
        <w:t xml:space="preserve">  </w:t>
      </w:r>
      <w:r>
        <w:rPr>
          <w:spacing w:val="14"/>
        </w:rPr>
        <w:t>for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treatment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32"/>
        </w:rPr>
        <w:t xml:space="preserve"> </w:t>
      </w:r>
      <w:r>
        <w:rPr>
          <w:spacing w:val="13"/>
        </w:rPr>
        <w:t>uterine</w:t>
      </w:r>
      <w:r>
        <w:rPr>
          <w:spacing w:val="3"/>
        </w:rPr>
        <w:t xml:space="preserve">  </w:t>
      </w:r>
      <w:r>
        <w:rPr>
          <w:spacing w:val="13"/>
        </w:rPr>
        <w:t>ﬁ-</w:t>
      </w:r>
      <w:r>
        <w:rPr/>
        <w:t xml:space="preserve"> </w:t>
      </w:r>
      <w:r>
        <w:rPr>
          <w:spacing w:val="15"/>
        </w:rPr>
        <w:t>broids</w:t>
      </w:r>
      <w:r>
        <w:rPr>
          <w:spacing w:val="25"/>
        </w:rPr>
        <w:t xml:space="preserve"> </w:t>
      </w:r>
      <w:r>
        <w:rPr>
          <w:spacing w:val="15"/>
        </w:rPr>
        <w:t>should</w:t>
      </w:r>
      <w:r>
        <w:rPr>
          <w:spacing w:val="24"/>
        </w:rPr>
        <w:t xml:space="preserve"> </w:t>
      </w:r>
      <w:r>
        <w:rPr>
          <w:spacing w:val="15"/>
        </w:rPr>
        <w:t>no</w:t>
      </w:r>
      <w:r>
        <w:rPr>
          <w:spacing w:val="24"/>
        </w:rPr>
        <w:t xml:space="preserve"> </w:t>
      </w:r>
      <w:r>
        <w:rPr>
          <w:spacing w:val="15"/>
        </w:rPr>
        <w:t>longer</w:t>
      </w:r>
      <w:r>
        <w:rPr>
          <w:spacing w:val="21"/>
          <w:w w:val="101"/>
        </w:rPr>
        <w:t xml:space="preserve"> </w:t>
      </w:r>
      <w:r>
        <w:rPr>
          <w:spacing w:val="15"/>
        </w:rPr>
        <w:t>be</w:t>
      </w:r>
      <w:r>
        <w:rPr>
          <w:spacing w:val="24"/>
        </w:rPr>
        <w:t xml:space="preserve"> </w:t>
      </w:r>
      <w:r>
        <w:rPr>
          <w:spacing w:val="15"/>
        </w:rPr>
        <w:t>ma</w:t>
      </w:r>
      <w:r>
        <w:rPr>
          <w:spacing w:val="14"/>
        </w:rPr>
        <w:t>rketed</w:t>
      </w:r>
      <w:r>
        <w:rPr>
          <w:spacing w:val="24"/>
          <w:w w:val="101"/>
        </w:rPr>
        <w:t xml:space="preserve"> </w:t>
      </w:r>
      <w:r>
        <w:rPr>
          <w:spacing w:val="14"/>
        </w:rPr>
        <w:t>in</w:t>
      </w:r>
      <w:r>
        <w:rPr>
          <w:spacing w:val="21"/>
          <w:w w:val="101"/>
        </w:rPr>
        <w:t xml:space="preserve"> </w:t>
      </w:r>
      <w:r>
        <w:rPr>
          <w:spacing w:val="14"/>
        </w:rPr>
        <w:t>the</w:t>
      </w:r>
      <w:r>
        <w:rPr>
          <w:spacing w:val="24"/>
        </w:rPr>
        <w:t xml:space="preserve"> </w:t>
      </w:r>
      <w:r>
        <w:rPr>
          <w:spacing w:val="14"/>
        </w:rPr>
        <w:t>European</w:t>
      </w:r>
      <w:r>
        <w:rPr>
          <w:spacing w:val="21"/>
          <w:w w:val="101"/>
        </w:rPr>
        <w:t xml:space="preserve"> </w:t>
      </w:r>
      <w:r>
        <w:rPr>
          <w:spacing w:val="14"/>
        </w:rPr>
        <w:t>Union</w:t>
      </w:r>
      <w:r>
        <w:rPr>
          <w:spacing w:val="23"/>
        </w:rPr>
        <w:t xml:space="preserve"> </w:t>
      </w:r>
      <w:r>
        <w:rPr>
          <w:spacing w:val="14"/>
        </w:rPr>
        <w:t>due</w:t>
      </w:r>
      <w:r>
        <w:rPr>
          <w:spacing w:val="21"/>
          <w:w w:val="102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3"/>
        </w:rPr>
        <w:t>eight</w:t>
      </w:r>
      <w:r>
        <w:rPr>
          <w:spacing w:val="29"/>
          <w:w w:val="102"/>
        </w:rPr>
        <w:t xml:space="preserve"> </w:t>
      </w:r>
      <w:r>
        <w:rPr>
          <w:spacing w:val="13"/>
        </w:rPr>
        <w:t>case</w:t>
      </w:r>
      <w:r>
        <w:rPr>
          <w:spacing w:val="21"/>
          <w:w w:val="101"/>
        </w:rPr>
        <w:t xml:space="preserve"> </w:t>
      </w:r>
      <w:r>
        <w:rPr>
          <w:spacing w:val="13"/>
        </w:rPr>
        <w:t>reports</w:t>
      </w:r>
      <w:r>
        <w:rPr>
          <w:spacing w:val="19"/>
          <w:w w:val="102"/>
        </w:rPr>
        <w:t xml:space="preserve"> </w:t>
      </w:r>
      <w:r>
        <w:rPr>
          <w:spacing w:val="13"/>
        </w:rPr>
        <w:t>of serious</w:t>
      </w:r>
      <w:r>
        <w:rPr>
          <w:spacing w:val="21"/>
          <w:w w:val="101"/>
        </w:rPr>
        <w:t xml:space="preserve"> </w:t>
      </w:r>
      <w:r>
        <w:rPr>
          <w:spacing w:val="13"/>
        </w:rPr>
        <w:t>liver</w:t>
      </w:r>
      <w:r>
        <w:rPr>
          <w:spacing w:val="21"/>
        </w:rPr>
        <w:t xml:space="preserve"> </w:t>
      </w:r>
      <w:r>
        <w:rPr>
          <w:spacing w:val="13"/>
        </w:rPr>
        <w:t>injuries</w:t>
      </w:r>
      <w:r>
        <w:rPr>
          <w:spacing w:val="20"/>
        </w:rPr>
        <w:t xml:space="preserve"> </w:t>
      </w:r>
      <w:r>
        <w:rPr>
          <w:spacing w:val="13"/>
        </w:rPr>
        <w:t>(four</w:t>
      </w:r>
      <w:r>
        <w:rPr>
          <w:spacing w:val="21"/>
        </w:rPr>
        <w:t xml:space="preserve"> </w:t>
      </w:r>
      <w:r>
        <w:rPr>
          <w:spacing w:val="13"/>
        </w:rPr>
        <w:t>requiring transplan-</w:t>
      </w:r>
      <w:r>
        <w:rPr/>
        <w:t xml:space="preserve"> </w:t>
      </w:r>
      <w:r>
        <w:rPr>
          <w:spacing w:val="15"/>
        </w:rPr>
        <w:t>tation)</w:t>
      </w:r>
      <w:r>
        <w:rPr>
          <w:spacing w:val="38"/>
          <w:w w:val="101"/>
        </w:rPr>
        <w:t xml:space="preserve"> </w:t>
      </w:r>
      <w:r>
        <w:rPr>
          <w:spacing w:val="15"/>
        </w:rPr>
        <w:t>out</w:t>
      </w:r>
      <w:r>
        <w:rPr>
          <w:spacing w:val="30"/>
          <w:w w:val="101"/>
        </w:rPr>
        <w:t xml:space="preserve"> </w:t>
      </w:r>
      <w:r>
        <w:rPr>
          <w:spacing w:val="15"/>
        </w:rPr>
        <w:t>of more</w:t>
      </w:r>
      <w:r>
        <w:rPr>
          <w:spacing w:val="28"/>
          <w:w w:val="101"/>
        </w:rPr>
        <w:t xml:space="preserve"> </w:t>
      </w:r>
      <w:r>
        <w:rPr>
          <w:spacing w:val="15"/>
        </w:rPr>
        <w:t>than</w:t>
      </w:r>
      <w:r>
        <w:rPr>
          <w:spacing w:val="32"/>
          <w:w w:val="102"/>
        </w:rPr>
        <w:t xml:space="preserve"> </w:t>
      </w:r>
      <w:r>
        <w:rPr>
          <w:spacing w:val="15"/>
        </w:rPr>
        <w:t>765,000</w:t>
      </w:r>
      <w:r>
        <w:rPr>
          <w:spacing w:val="30"/>
          <w:w w:val="101"/>
        </w:rPr>
        <w:t xml:space="preserve"> </w:t>
      </w:r>
      <w:r>
        <w:rPr>
          <w:spacing w:val="15"/>
        </w:rPr>
        <w:t>patients</w:t>
      </w:r>
      <w:r>
        <w:rPr>
          <w:spacing w:val="30"/>
          <w:w w:val="102"/>
        </w:rPr>
        <w:t xml:space="preserve"> </w:t>
      </w:r>
      <w:r>
        <w:rPr>
          <w:spacing w:val="15"/>
        </w:rPr>
        <w:t>included</w:t>
      </w:r>
      <w:r>
        <w:rPr>
          <w:spacing w:val="31"/>
        </w:rPr>
        <w:t xml:space="preserve"> </w:t>
      </w:r>
      <w:r>
        <w:rPr>
          <w:spacing w:val="15"/>
        </w:rPr>
        <w:t>in</w:t>
      </w:r>
      <w:r>
        <w:rPr>
          <w:spacing w:val="30"/>
          <w:w w:val="101"/>
        </w:rPr>
        <w:t xml:space="preserve"> </w:t>
      </w:r>
      <w:r>
        <w:rPr>
          <w:spacing w:val="15"/>
        </w:rPr>
        <w:t>postmarket-</w:t>
      </w:r>
      <w:r>
        <w:rPr/>
        <w:t xml:space="preserve"> </w:t>
      </w:r>
      <w:r>
        <w:rPr>
          <w:spacing w:val="13"/>
        </w:rPr>
        <w:t>ing</w:t>
      </w:r>
      <w:r>
        <w:rPr>
          <w:spacing w:val="25"/>
        </w:rPr>
        <w:t xml:space="preserve"> </w:t>
      </w:r>
      <w:r>
        <w:rPr>
          <w:spacing w:val="13"/>
        </w:rPr>
        <w:t>surveillance</w:t>
      </w:r>
      <w:r>
        <w:rPr>
          <w:spacing w:val="-5"/>
        </w:rPr>
        <w:t xml:space="preserve"> </w:t>
      </w:r>
      <w:hyperlink w:history="true" w:anchor="bookmark50">
        <w:r>
          <w:rPr>
            <w:color w:val="0080AC"/>
            <w:spacing w:val="13"/>
          </w:rPr>
          <w:t>[61]</w:t>
        </w:r>
      </w:hyperlink>
      <w:r>
        <w:rPr>
          <w:spacing w:val="13"/>
        </w:rPr>
        <w:t>.</w:t>
      </w:r>
      <w:r>
        <w:rPr>
          <w:spacing w:val="23"/>
          <w:w w:val="102"/>
        </w:rPr>
        <w:t xml:space="preserve"> </w:t>
      </w:r>
      <w:r>
        <w:rPr>
          <w:spacing w:val="13"/>
        </w:rPr>
        <w:t>In</w:t>
      </w:r>
      <w:r>
        <w:rPr>
          <w:spacing w:val="24"/>
        </w:rPr>
        <w:t xml:space="preserve"> </w:t>
      </w:r>
      <w:r>
        <w:rPr>
          <w:spacing w:val="13"/>
        </w:rPr>
        <w:t>such</w:t>
      </w:r>
      <w:r>
        <w:rPr>
          <w:spacing w:val="22"/>
          <w:w w:val="101"/>
        </w:rPr>
        <w:t xml:space="preserve"> </w:t>
      </w:r>
      <w:r>
        <w:rPr>
          <w:spacing w:val="13"/>
        </w:rPr>
        <w:t>cases,</w:t>
      </w:r>
      <w:r>
        <w:rPr>
          <w:spacing w:val="21"/>
        </w:rPr>
        <w:t xml:space="preserve"> </w:t>
      </w:r>
      <w:r>
        <w:rPr>
          <w:spacing w:val="13"/>
        </w:rPr>
        <w:t>the</w:t>
      </w:r>
      <w:r>
        <w:rPr>
          <w:spacing w:val="23"/>
          <w:w w:val="101"/>
        </w:rPr>
        <w:t xml:space="preserve"> </w:t>
      </w:r>
      <w:r>
        <w:rPr>
          <w:spacing w:val="13"/>
        </w:rPr>
        <w:t>hepatotoxicity</w:t>
      </w:r>
      <w:r>
        <w:rPr>
          <w:spacing w:val="23"/>
        </w:rPr>
        <w:t xml:space="preserve"> </w:t>
      </w:r>
      <w:r>
        <w:rPr>
          <w:spacing w:val="13"/>
        </w:rPr>
        <w:t>is</w:t>
      </w:r>
      <w:r>
        <w:rPr>
          <w:spacing w:val="21"/>
        </w:rPr>
        <w:t xml:space="preserve"> </w:t>
      </w:r>
      <w:r>
        <w:rPr>
          <w:spacing w:val="13"/>
        </w:rPr>
        <w:t>thou</w:t>
      </w:r>
      <w:r>
        <w:rPr>
          <w:spacing w:val="12"/>
        </w:rPr>
        <w:t>ght</w:t>
      </w:r>
      <w:r>
        <w:rPr>
          <w:spacing w:val="21"/>
        </w:rPr>
        <w:t xml:space="preserve"> </w:t>
      </w:r>
      <w:r>
        <w:rPr>
          <w:spacing w:val="12"/>
        </w:rPr>
        <w:t>to</w:t>
      </w:r>
      <w:r>
        <w:rPr/>
        <w:t xml:space="preserve"> </w:t>
      </w:r>
      <w:r>
        <w:rPr>
          <w:spacing w:val="12"/>
        </w:rPr>
        <w:t>be</w:t>
      </w:r>
      <w:r>
        <w:rPr>
          <w:spacing w:val="27"/>
        </w:rPr>
        <w:t xml:space="preserve"> </w:t>
      </w:r>
      <w:r>
        <w:rPr>
          <w:spacing w:val="12"/>
        </w:rPr>
        <w:t>an</w:t>
      </w:r>
      <w:r>
        <w:rPr>
          <w:spacing w:val="28"/>
          <w:w w:val="101"/>
        </w:rPr>
        <w:t xml:space="preserve"> </w:t>
      </w:r>
      <w:r>
        <w:rPr>
          <w:spacing w:val="12"/>
        </w:rPr>
        <w:t>idiosyncratic</w:t>
      </w:r>
      <w:r>
        <w:rPr>
          <w:spacing w:val="27"/>
          <w:w w:val="101"/>
        </w:rPr>
        <w:t xml:space="preserve"> </w:t>
      </w:r>
      <w:r>
        <w:rPr>
          <w:spacing w:val="12"/>
        </w:rPr>
        <w:t>drug-induced</w:t>
      </w:r>
      <w:r>
        <w:rPr>
          <w:spacing w:val="28"/>
          <w:w w:val="101"/>
        </w:rPr>
        <w:t xml:space="preserve"> </w:t>
      </w:r>
      <w:r>
        <w:rPr>
          <w:spacing w:val="12"/>
        </w:rPr>
        <w:t>liver</w:t>
      </w:r>
      <w:r>
        <w:rPr>
          <w:spacing w:val="28"/>
        </w:rPr>
        <w:t xml:space="preserve"> </w:t>
      </w:r>
      <w:r>
        <w:rPr>
          <w:spacing w:val="12"/>
        </w:rPr>
        <w:t>injury</w:t>
      </w:r>
      <w:r>
        <w:rPr>
          <w:spacing w:val="27"/>
          <w:w w:val="101"/>
        </w:rPr>
        <w:t xml:space="preserve"> </w:t>
      </w:r>
      <w:r>
        <w:rPr>
          <w:spacing w:val="12"/>
        </w:rPr>
        <w:t>(DILI)</w:t>
      </w:r>
      <w:r>
        <w:rPr>
          <w:spacing w:val="28"/>
        </w:rPr>
        <w:t xml:space="preserve"> </w:t>
      </w:r>
      <w:r>
        <w:rPr>
          <w:spacing w:val="12"/>
        </w:rPr>
        <w:t>potentiall</w:t>
      </w:r>
      <w:r>
        <w:rPr>
          <w:spacing w:val="11"/>
        </w:rPr>
        <w:t>y</w:t>
      </w:r>
      <w:r>
        <w:rPr>
          <w:spacing w:val="26"/>
          <w:w w:val="101"/>
        </w:rPr>
        <w:t xml:space="preserve"> </w:t>
      </w:r>
      <w:r>
        <w:rPr>
          <w:spacing w:val="11"/>
        </w:rPr>
        <w:t>also</w:t>
      </w:r>
      <w:r>
        <w:rPr/>
        <w:t xml:space="preserve"> </w:t>
      </w:r>
      <w:r>
        <w:rPr>
          <w:spacing w:val="12"/>
        </w:rPr>
        <w:t>impacted</w:t>
      </w:r>
      <w:r>
        <w:rPr>
          <w:spacing w:val="19"/>
          <w:w w:val="102"/>
        </w:rPr>
        <w:t xml:space="preserve"> </w:t>
      </w:r>
      <w:r>
        <w:rPr>
          <w:spacing w:val="12"/>
        </w:rPr>
        <w:t>by</w:t>
      </w:r>
      <w:r>
        <w:rPr>
          <w:spacing w:val="18"/>
          <w:w w:val="102"/>
        </w:rPr>
        <w:t xml:space="preserve"> </w:t>
      </w:r>
      <w:r>
        <w:rPr>
          <w:spacing w:val="12"/>
        </w:rPr>
        <w:t>UPA’s</w:t>
      </w:r>
      <w:r>
        <w:rPr>
          <w:spacing w:val="21"/>
          <w:w w:val="102"/>
        </w:rPr>
        <w:t xml:space="preserve"> </w:t>
      </w:r>
      <w:r>
        <w:rPr>
          <w:spacing w:val="12"/>
        </w:rPr>
        <w:t>high</w:t>
      </w:r>
      <w:r>
        <w:rPr>
          <w:spacing w:val="21"/>
          <w:w w:val="102"/>
        </w:rPr>
        <w:t xml:space="preserve"> </w:t>
      </w:r>
      <w:r>
        <w:rPr>
          <w:spacing w:val="11"/>
        </w:rPr>
        <w:t>lipophilicity</w:t>
      </w:r>
      <w:r>
        <w:rPr>
          <w:spacing w:val="19"/>
          <w:w w:val="102"/>
        </w:rPr>
        <w:t xml:space="preserve"> </w:t>
      </w:r>
      <w:r>
        <w:rPr>
          <w:spacing w:val="11"/>
        </w:rPr>
        <w:t>and</w:t>
      </w:r>
      <w:r>
        <w:rPr>
          <w:spacing w:val="21"/>
          <w:w w:val="101"/>
        </w:rPr>
        <w:t xml:space="preserve"> </w:t>
      </w:r>
      <w:r>
        <w:rPr>
          <w:spacing w:val="11"/>
        </w:rPr>
        <w:t>long</w:t>
      </w:r>
      <w:r>
        <w:rPr>
          <w:spacing w:val="21"/>
          <w:w w:val="102"/>
        </w:rPr>
        <w:t xml:space="preserve"> </w:t>
      </w:r>
      <w:r>
        <w:rPr>
          <w:spacing w:val="11"/>
        </w:rPr>
        <w:t>half-life,</w:t>
      </w:r>
      <w:r>
        <w:rPr>
          <w:spacing w:val="21"/>
          <w:w w:val="101"/>
        </w:rPr>
        <w:t xml:space="preserve"> </w:t>
      </w:r>
      <w:r>
        <w:rPr>
          <w:spacing w:val="11"/>
        </w:rPr>
        <w:t>inhibition</w:t>
      </w:r>
      <w:r>
        <w:rPr>
          <w:spacing w:val="20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3"/>
        </w:rPr>
        <w:t>breast</w:t>
      </w:r>
      <w:r>
        <w:rPr>
          <w:spacing w:val="1"/>
        </w:rPr>
        <w:t xml:space="preserve">  </w:t>
      </w:r>
      <w:r>
        <w:rPr>
          <w:spacing w:val="13"/>
        </w:rPr>
        <w:t>cancer</w:t>
      </w:r>
      <w:r>
        <w:rPr>
          <w:spacing w:val="2"/>
        </w:rPr>
        <w:t xml:space="preserve">  </w:t>
      </w:r>
      <w:r>
        <w:rPr>
          <w:spacing w:val="13"/>
        </w:rPr>
        <w:t>resistance</w:t>
      </w:r>
      <w:r>
        <w:rPr>
          <w:spacing w:val="1"/>
        </w:rPr>
        <w:t xml:space="preserve">  </w:t>
      </w:r>
      <w:r>
        <w:rPr>
          <w:spacing w:val="13"/>
        </w:rPr>
        <w:t>protein</w:t>
      </w:r>
      <w:r>
        <w:rPr>
          <w:spacing w:val="2"/>
        </w:rPr>
        <w:t xml:space="preserve">  </w:t>
      </w:r>
      <w:r>
        <w:rPr>
          <w:spacing w:val="13"/>
        </w:rPr>
        <w:t>in</w:t>
      </w:r>
      <w:r>
        <w:rPr>
          <w:spacing w:val="2"/>
        </w:rPr>
        <w:t xml:space="preserve">  </w:t>
      </w:r>
      <w:r>
        <w:rPr>
          <w:spacing w:val="13"/>
        </w:rPr>
        <w:t>liv</w:t>
      </w:r>
      <w:r>
        <w:rPr>
          <w:spacing w:val="12"/>
        </w:rPr>
        <w:t>er</w:t>
      </w:r>
      <w:r>
        <w:rPr>
          <w:spacing w:val="1"/>
        </w:rPr>
        <w:t xml:space="preserve">  </w:t>
      </w:r>
      <w:r>
        <w:rPr>
          <w:spacing w:val="12"/>
        </w:rPr>
        <w:t>cells,</w:t>
      </w:r>
      <w:r>
        <w:rPr>
          <w:spacing w:val="1"/>
        </w:rPr>
        <w:t xml:space="preserve">  </w:t>
      </w:r>
      <w:r>
        <w:rPr>
          <w:spacing w:val="12"/>
        </w:rPr>
        <w:t>and</w:t>
      </w:r>
      <w:r>
        <w:rPr/>
        <w:t xml:space="preserve">  </w:t>
      </w:r>
      <w:r>
        <w:rPr>
          <w:spacing w:val="12"/>
        </w:rPr>
        <w:t>bile</w:t>
      </w:r>
      <w:r>
        <w:rPr>
          <w:spacing w:val="2"/>
        </w:rPr>
        <w:t xml:space="preserve">  </w:t>
      </w:r>
      <w:r>
        <w:rPr>
          <w:spacing w:val="12"/>
        </w:rPr>
        <w:t>salt</w:t>
      </w:r>
      <w:r>
        <w:rPr>
          <w:spacing w:val="2"/>
        </w:rPr>
        <w:t xml:space="preserve">  </w:t>
      </w:r>
      <w:r>
        <w:rPr>
          <w:spacing w:val="12"/>
        </w:rPr>
        <w:t>export</w:t>
      </w:r>
      <w:r>
        <w:rPr/>
        <w:t xml:space="preserve"> </w:t>
      </w:r>
      <w:r>
        <w:rPr>
          <w:spacing w:val="14"/>
        </w:rPr>
        <w:t>pump</w:t>
      </w:r>
      <w:r>
        <w:rPr>
          <w:spacing w:val="34"/>
          <w:w w:val="101"/>
        </w:rPr>
        <w:t xml:space="preserve"> </w:t>
      </w:r>
      <w:r>
        <w:rPr>
          <w:spacing w:val="14"/>
        </w:rPr>
        <w:t>inhibition </w:t>
      </w:r>
      <w:hyperlink w:history="true" w:anchor="bookmark51">
        <w:r>
          <w:rPr>
            <w:color w:val="0080AC"/>
            <w:spacing w:val="14"/>
          </w:rPr>
          <w:t>[62]</w:t>
        </w:r>
      </w:hyperlink>
      <w:r>
        <w:rPr>
          <w:spacing w:val="14"/>
        </w:rPr>
        <w:t>.</w:t>
      </w:r>
      <w:r>
        <w:rPr>
          <w:spacing w:val="33"/>
          <w:w w:val="102"/>
        </w:rPr>
        <w:t xml:space="preserve"> </w:t>
      </w:r>
      <w:r>
        <w:rPr>
          <w:spacing w:val="14"/>
        </w:rPr>
        <w:t>Such</w:t>
      </w:r>
      <w:r>
        <w:rPr>
          <w:spacing w:val="34"/>
          <w:w w:val="101"/>
        </w:rPr>
        <w:t xml:space="preserve"> </w:t>
      </w:r>
      <w:r>
        <w:rPr>
          <w:spacing w:val="14"/>
        </w:rPr>
        <w:t>reactions</w:t>
      </w:r>
      <w:r>
        <w:rPr>
          <w:spacing w:val="32"/>
          <w:w w:val="102"/>
        </w:rPr>
        <w:t xml:space="preserve"> </w:t>
      </w:r>
      <w:r>
        <w:rPr>
          <w:spacing w:val="14"/>
        </w:rPr>
        <w:t>are</w:t>
      </w:r>
      <w:r>
        <w:rPr>
          <w:spacing w:val="34"/>
          <w:w w:val="101"/>
        </w:rPr>
        <w:t xml:space="preserve"> </w:t>
      </w:r>
      <w:r>
        <w:rPr>
          <w:spacing w:val="14"/>
        </w:rPr>
        <w:t>related</w:t>
      </w:r>
      <w:r>
        <w:rPr>
          <w:spacing w:val="34"/>
          <w:w w:val="101"/>
        </w:rPr>
        <w:t xml:space="preserve"> </w:t>
      </w:r>
      <w:r>
        <w:rPr>
          <w:spacing w:val="14"/>
        </w:rPr>
        <w:t>more</w:t>
      </w:r>
      <w:r>
        <w:rPr>
          <w:spacing w:val="31"/>
          <w:w w:val="102"/>
        </w:rPr>
        <w:t xml:space="preserve"> </w:t>
      </w:r>
      <w:r>
        <w:rPr>
          <w:spacing w:val="14"/>
        </w:rPr>
        <w:t>to</w:t>
      </w:r>
      <w:r>
        <w:rPr>
          <w:spacing w:val="34"/>
          <w:w w:val="101"/>
        </w:rPr>
        <w:t xml:space="preserve"> </w:t>
      </w:r>
      <w:r>
        <w:rPr>
          <w:spacing w:val="14"/>
        </w:rPr>
        <w:t>h</w:t>
      </w:r>
      <w:r>
        <w:rPr>
          <w:spacing w:val="13"/>
        </w:rPr>
        <w:t>ost</w:t>
      </w:r>
      <w:r>
        <w:rPr>
          <w:spacing w:val="34"/>
          <w:w w:val="101"/>
        </w:rPr>
        <w:t xml:space="preserve"> </w:t>
      </w:r>
      <w:r>
        <w:rPr>
          <w:spacing w:val="13"/>
        </w:rPr>
        <w:t>fac-</w:t>
      </w:r>
      <w:r>
        <w:rPr/>
        <w:t xml:space="preserve"> </w:t>
      </w:r>
      <w:r>
        <w:rPr>
          <w:spacing w:val="14"/>
        </w:rPr>
        <w:t>tors</w:t>
      </w:r>
      <w:r>
        <w:rPr>
          <w:spacing w:val="32"/>
          <w:w w:val="102"/>
        </w:rPr>
        <w:t xml:space="preserve"> </w:t>
      </w:r>
      <w:r>
        <w:rPr>
          <w:spacing w:val="14"/>
        </w:rPr>
        <w:t>than</w:t>
      </w:r>
      <w:r>
        <w:rPr>
          <w:spacing w:val="32"/>
        </w:rPr>
        <w:t xml:space="preserve"> </w:t>
      </w:r>
      <w:r>
        <w:rPr>
          <w:spacing w:val="14"/>
        </w:rPr>
        <w:t>to</w:t>
      </w:r>
      <w:r>
        <w:rPr>
          <w:spacing w:val="32"/>
          <w:w w:val="101"/>
        </w:rPr>
        <w:t xml:space="preserve"> </w:t>
      </w:r>
      <w:r>
        <w:rPr>
          <w:spacing w:val="14"/>
        </w:rPr>
        <w:t>toxic</w:t>
      </w:r>
      <w:r>
        <w:rPr>
          <w:spacing w:val="35"/>
        </w:rPr>
        <w:t xml:space="preserve"> </w:t>
      </w:r>
      <w:r>
        <w:rPr>
          <w:spacing w:val="14"/>
        </w:rPr>
        <w:t>properties</w:t>
      </w:r>
      <w:r>
        <w:rPr>
          <w:spacing w:val="33"/>
          <w:w w:val="101"/>
        </w:rPr>
        <w:t xml:space="preserve"> </w:t>
      </w:r>
      <w:r>
        <w:rPr>
          <w:spacing w:val="14"/>
        </w:rPr>
        <w:t>of</w:t>
      </w:r>
      <w:r>
        <w:rPr>
          <w:spacing w:val="20"/>
          <w:w w:val="102"/>
        </w:rPr>
        <w:t xml:space="preserve"> </w:t>
      </w:r>
      <w:r>
        <w:rPr>
          <w:spacing w:val="14"/>
        </w:rPr>
        <w:t>the</w:t>
      </w:r>
      <w:r>
        <w:rPr>
          <w:spacing w:val="34"/>
          <w:w w:val="102"/>
        </w:rPr>
        <w:t xml:space="preserve"> </w:t>
      </w:r>
      <w:r>
        <w:rPr>
          <w:spacing w:val="14"/>
        </w:rPr>
        <w:t>medication</w:t>
      </w:r>
      <w:r>
        <w:rPr>
          <w:spacing w:val="34"/>
          <w:w w:val="102"/>
        </w:rPr>
        <w:t xml:space="preserve"> </w:t>
      </w:r>
      <w:r>
        <w:rPr>
          <w:spacing w:val="14"/>
        </w:rPr>
        <w:t>itself,</w:t>
      </w:r>
      <w:r>
        <w:rPr>
          <w:spacing w:val="33"/>
        </w:rPr>
        <w:t xml:space="preserve"> </w:t>
      </w:r>
      <w:r>
        <w:rPr>
          <w:spacing w:val="14"/>
        </w:rPr>
        <w:t>and</w:t>
      </w:r>
      <w:r>
        <w:rPr>
          <w:spacing w:val="33"/>
          <w:w w:val="101"/>
        </w:rPr>
        <w:t xml:space="preserve"> </w:t>
      </w:r>
      <w:r>
        <w:rPr>
          <w:spacing w:val="14"/>
        </w:rPr>
        <w:t>are</w:t>
      </w:r>
      <w:r>
        <w:rPr>
          <w:spacing w:val="32"/>
          <w:w w:val="101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hus</w:t>
      </w:r>
      <w:r>
        <w:rPr/>
        <w:t xml:space="preserve"> </w:t>
      </w:r>
      <w:r>
        <w:rPr>
          <w:spacing w:val="15"/>
        </w:rPr>
        <w:t>less</w:t>
      </w:r>
      <w:r>
        <w:rPr>
          <w:spacing w:val="31"/>
        </w:rPr>
        <w:t xml:space="preserve"> </w:t>
      </w:r>
      <w:r>
        <w:rPr>
          <w:spacing w:val="15"/>
        </w:rPr>
        <w:t>dose-dependent</w:t>
      </w:r>
      <w:r>
        <w:rPr>
          <w:spacing w:val="30"/>
        </w:rPr>
        <w:t xml:space="preserve"> </w:t>
      </w:r>
      <w:r>
        <w:rPr>
          <w:spacing w:val="15"/>
        </w:rPr>
        <w:t>and</w:t>
      </w:r>
      <w:r>
        <w:rPr>
          <w:spacing w:val="31"/>
          <w:w w:val="102"/>
        </w:rPr>
        <w:t xml:space="preserve"> </w:t>
      </w:r>
      <w:r>
        <w:rPr>
          <w:spacing w:val="15"/>
        </w:rPr>
        <w:t>more</w:t>
      </w:r>
      <w:r>
        <w:rPr>
          <w:spacing w:val="26"/>
        </w:rPr>
        <w:t xml:space="preserve"> </w:t>
      </w:r>
      <w:r>
        <w:rPr>
          <w:spacing w:val="15"/>
        </w:rPr>
        <w:t>varied</w:t>
      </w:r>
      <w:r>
        <w:rPr>
          <w:spacing w:val="31"/>
          <w:w w:val="102"/>
        </w:rPr>
        <w:t xml:space="preserve"> </w:t>
      </w:r>
      <w:r>
        <w:rPr>
          <w:spacing w:val="15"/>
        </w:rPr>
        <w:t>in</w:t>
      </w:r>
      <w:r>
        <w:rPr>
          <w:spacing w:val="32"/>
        </w:rPr>
        <w:t xml:space="preserve"> </w:t>
      </w:r>
      <w:r>
        <w:rPr>
          <w:spacing w:val="15"/>
        </w:rPr>
        <w:t>latency</w:t>
      </w:r>
      <w:r>
        <w:rPr>
          <w:spacing w:val="14"/>
        </w:rPr>
        <w:t>,</w:t>
      </w:r>
      <w:r>
        <w:rPr>
          <w:spacing w:val="31"/>
          <w:w w:val="101"/>
        </w:rPr>
        <w:t xml:space="preserve"> </w:t>
      </w:r>
      <w:r>
        <w:rPr>
          <w:spacing w:val="14"/>
        </w:rPr>
        <w:t>presentation,</w:t>
      </w:r>
      <w:r>
        <w:rPr>
          <w:spacing w:val="29"/>
          <w:w w:val="102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2"/>
        </w:rPr>
        <w:t>course</w:t>
      </w:r>
      <w:r>
        <w:rPr>
          <w:spacing w:val="42"/>
          <w:w w:val="101"/>
        </w:rPr>
        <w:t xml:space="preserve"> </w:t>
      </w:r>
      <w:r>
        <w:rPr>
          <w:spacing w:val="12"/>
        </w:rPr>
        <w:t>than</w:t>
      </w:r>
      <w:r>
        <w:rPr>
          <w:spacing w:val="32"/>
          <w:w w:val="102"/>
        </w:rPr>
        <w:t xml:space="preserve"> </w:t>
      </w:r>
      <w:r>
        <w:rPr>
          <w:spacing w:val="12"/>
        </w:rPr>
        <w:t>intrinsic</w:t>
      </w:r>
      <w:r>
        <w:rPr>
          <w:spacing w:val="33"/>
        </w:rPr>
        <w:t xml:space="preserve"> </w:t>
      </w:r>
      <w:r>
        <w:rPr>
          <w:spacing w:val="12"/>
        </w:rPr>
        <w:t>DILI</w:t>
      </w:r>
      <w:r>
        <w:rPr>
          <w:spacing w:val="32"/>
        </w:rPr>
        <w:t xml:space="preserve"> </w:t>
      </w:r>
      <w:r>
        <w:rPr>
          <w:spacing w:val="12"/>
        </w:rPr>
        <w:t>(such</w:t>
      </w:r>
      <w:r>
        <w:rPr>
          <w:spacing w:val="31"/>
          <w:w w:val="102"/>
        </w:rPr>
        <w:t xml:space="preserve"> </w:t>
      </w:r>
      <w:r>
        <w:rPr>
          <w:spacing w:val="12"/>
        </w:rPr>
        <w:t>as</w:t>
      </w:r>
      <w:r>
        <w:rPr>
          <w:spacing w:val="31"/>
          <w:w w:val="101"/>
        </w:rPr>
        <w:t xml:space="preserve"> </w:t>
      </w:r>
      <w:r>
        <w:rPr>
          <w:spacing w:val="12"/>
        </w:rPr>
        <w:t>acetaminophen-associated</w:t>
      </w:r>
      <w:r>
        <w:rPr>
          <w:spacing w:val="32"/>
          <w:w w:val="101"/>
        </w:rPr>
        <w:t xml:space="preserve"> </w:t>
      </w:r>
      <w:r>
        <w:rPr>
          <w:spacing w:val="12"/>
        </w:rPr>
        <w:t>DILI)</w:t>
      </w:r>
      <w:r>
        <w:rPr/>
        <w:t xml:space="preserve"> </w:t>
      </w:r>
      <w:hyperlink w:history="true" w:anchor="bookmark52">
        <w:r>
          <w:rPr>
            <w:color w:val="0080AC"/>
            <w:spacing w:val="14"/>
          </w:rPr>
          <w:t>[63]</w:t>
        </w:r>
      </w:hyperlink>
      <w:r>
        <w:rPr>
          <w:spacing w:val="14"/>
        </w:rPr>
        <w:t>.</w:t>
      </w:r>
      <w:r>
        <w:rPr>
          <w:spacing w:val="36"/>
          <w:w w:val="102"/>
        </w:rPr>
        <w:t xml:space="preserve"> </w:t>
      </w:r>
      <w:r>
        <w:rPr>
          <w:spacing w:val="14"/>
        </w:rPr>
        <w:t>In</w:t>
      </w:r>
      <w:r>
        <w:rPr>
          <w:spacing w:val="35"/>
          <w:w w:val="101"/>
        </w:rPr>
        <w:t xml:space="preserve"> </w:t>
      </w:r>
      <w:r>
        <w:rPr>
          <w:spacing w:val="14"/>
        </w:rPr>
        <w:t>contrast,</w:t>
      </w:r>
      <w:r>
        <w:rPr>
          <w:spacing w:val="29"/>
        </w:rPr>
        <w:t xml:space="preserve"> </w:t>
      </w:r>
      <w:r>
        <w:rPr>
          <w:spacing w:val="14"/>
        </w:rPr>
        <w:t>Yoon</w:t>
      </w:r>
      <w:r>
        <w:rPr>
          <w:spacing w:val="35"/>
          <w:w w:val="102"/>
        </w:rPr>
        <w:t xml:space="preserve"> </w:t>
      </w:r>
      <w:r>
        <w:rPr>
          <w:spacing w:val="14"/>
        </w:rPr>
        <w:t>et</w:t>
      </w:r>
      <w:r>
        <w:rPr>
          <w:spacing w:val="34"/>
          <w:w w:val="101"/>
        </w:rPr>
        <w:t xml:space="preserve"> </w:t>
      </w:r>
      <w:r>
        <w:rPr>
          <w:spacing w:val="14"/>
        </w:rPr>
        <w:t>al. </w:t>
      </w:r>
      <w:hyperlink w:history="true" w:anchor="bookmark53">
        <w:r>
          <w:rPr>
            <w:color w:val="0080AC"/>
            <w:spacing w:val="14"/>
          </w:rPr>
          <w:t>[</w:t>
        </w:r>
        <w:r>
          <w:rPr>
            <w:color w:val="0080AC"/>
            <w:spacing w:val="13"/>
          </w:rPr>
          <w:t>64]</w:t>
        </w:r>
      </w:hyperlink>
      <w:r>
        <w:rPr>
          <w:color w:val="0080AC"/>
          <w:spacing w:val="35"/>
        </w:rPr>
        <w:t xml:space="preserve"> </w:t>
      </w:r>
      <w:r>
        <w:rPr>
          <w:spacing w:val="13"/>
        </w:rPr>
        <w:t>compared</w:t>
      </w:r>
      <w:r>
        <w:rPr>
          <w:spacing w:val="36"/>
        </w:rPr>
        <w:t xml:space="preserve"> </w:t>
      </w:r>
      <w:r>
        <w:rPr>
          <w:spacing w:val="13"/>
        </w:rPr>
        <w:t>more</w:t>
      </w:r>
      <w:r>
        <w:rPr>
          <w:spacing w:val="34"/>
        </w:rPr>
        <w:t xml:space="preserve"> </w:t>
      </w:r>
      <w:r>
        <w:rPr>
          <w:spacing w:val="13"/>
        </w:rPr>
        <w:t>than</w:t>
      </w:r>
      <w:r>
        <w:rPr>
          <w:spacing w:val="35"/>
        </w:rPr>
        <w:t xml:space="preserve"> </w:t>
      </w:r>
      <w:r>
        <w:rPr>
          <w:spacing w:val="13"/>
        </w:rPr>
        <w:t>20,000</w:t>
      </w:r>
      <w:r>
        <w:rPr>
          <w:spacing w:val="35"/>
          <w:w w:val="102"/>
        </w:rPr>
        <w:t xml:space="preserve"> </w:t>
      </w:r>
      <w:r>
        <w:rPr>
          <w:spacing w:val="13"/>
        </w:rPr>
        <w:t>pa-</w:t>
      </w:r>
      <w:r>
        <w:rPr/>
        <w:t xml:space="preserve"> </w:t>
      </w:r>
      <w:r>
        <w:rPr>
          <w:spacing w:val="13"/>
        </w:rPr>
        <w:t>tients</w:t>
      </w:r>
      <w:r>
        <w:rPr>
          <w:spacing w:val="36"/>
        </w:rPr>
        <w:t xml:space="preserve"> </w:t>
      </w:r>
      <w:r>
        <w:rPr>
          <w:spacing w:val="13"/>
        </w:rPr>
        <w:t>taking</w:t>
      </w:r>
      <w:r>
        <w:rPr>
          <w:spacing w:val="32"/>
        </w:rPr>
        <w:t xml:space="preserve"> </w:t>
      </w:r>
      <w:r>
        <w:rPr>
          <w:spacing w:val="13"/>
        </w:rPr>
        <w:t>UPA</w:t>
      </w:r>
      <w:r>
        <w:rPr>
          <w:spacing w:val="35"/>
          <w:w w:val="101"/>
        </w:rPr>
        <w:t xml:space="preserve"> </w:t>
      </w:r>
      <w:r>
        <w:rPr>
          <w:spacing w:val="13"/>
        </w:rPr>
        <w:t>for</w:t>
      </w:r>
      <w:r>
        <w:rPr>
          <w:spacing w:val="35"/>
          <w:w w:val="101"/>
        </w:rPr>
        <w:t xml:space="preserve"> </w:t>
      </w:r>
      <w:r>
        <w:rPr>
          <w:spacing w:val="13"/>
        </w:rPr>
        <w:t>ﬁbroids</w:t>
      </w:r>
      <w:r>
        <w:rPr>
          <w:spacing w:val="32"/>
          <w:w w:val="101"/>
        </w:rPr>
        <w:t xml:space="preserve"> </w:t>
      </w:r>
      <w:r>
        <w:rPr>
          <w:spacing w:val="13"/>
        </w:rPr>
        <w:t>to</w:t>
      </w:r>
      <w:r>
        <w:rPr>
          <w:spacing w:val="33"/>
        </w:rPr>
        <w:t xml:space="preserve"> </w:t>
      </w:r>
      <w:r>
        <w:rPr>
          <w:spacing w:val="13"/>
        </w:rPr>
        <w:t>those</w:t>
      </w:r>
      <w:r>
        <w:rPr>
          <w:spacing w:val="32"/>
          <w:w w:val="102"/>
        </w:rPr>
        <w:t xml:space="preserve"> </w:t>
      </w:r>
      <w:r>
        <w:rPr>
          <w:spacing w:val="13"/>
        </w:rPr>
        <w:t>taking</w:t>
      </w:r>
      <w:r>
        <w:rPr>
          <w:spacing w:val="31"/>
        </w:rPr>
        <w:t xml:space="preserve"> </w:t>
      </w:r>
      <w:r>
        <w:rPr>
          <w:spacing w:val="13"/>
        </w:rPr>
        <w:t>gonadotropin</w:t>
      </w:r>
      <w:r>
        <w:rPr>
          <w:spacing w:val="35"/>
        </w:rPr>
        <w:t xml:space="preserve"> </w:t>
      </w:r>
      <w:r>
        <w:rPr>
          <w:spacing w:val="13"/>
        </w:rPr>
        <w:t>releas-</w:t>
      </w:r>
      <w:r>
        <w:rPr/>
        <w:t xml:space="preserve"> </w:t>
      </w:r>
      <w:r>
        <w:rPr>
          <w:spacing w:val="14"/>
        </w:rPr>
        <w:t>ing</w:t>
      </w:r>
      <w:r>
        <w:rPr>
          <w:spacing w:val="37"/>
        </w:rPr>
        <w:t xml:space="preserve"> </w:t>
      </w:r>
      <w:r>
        <w:rPr>
          <w:spacing w:val="14"/>
        </w:rPr>
        <w:t>hormone</w:t>
      </w:r>
      <w:r>
        <w:rPr>
          <w:spacing w:val="20"/>
          <w:w w:val="101"/>
        </w:rPr>
        <w:t xml:space="preserve"> </w:t>
      </w:r>
      <w:r>
        <w:rPr>
          <w:spacing w:val="14"/>
        </w:rPr>
        <w:t>agonists</w:t>
      </w:r>
      <w:r>
        <w:rPr>
          <w:spacing w:val="20"/>
        </w:rPr>
        <w:t xml:space="preserve"> </w:t>
      </w:r>
      <w:r>
        <w:rPr>
          <w:spacing w:val="14"/>
        </w:rPr>
        <w:t>and</w:t>
      </w:r>
      <w:r>
        <w:rPr>
          <w:spacing w:val="21"/>
          <w:w w:val="101"/>
        </w:rPr>
        <w:t xml:space="preserve"> </w:t>
      </w:r>
      <w:r>
        <w:rPr>
          <w:spacing w:val="14"/>
        </w:rPr>
        <w:t>did</w:t>
      </w:r>
      <w:r>
        <w:rPr>
          <w:spacing w:val="22"/>
        </w:rPr>
        <w:t xml:space="preserve"> </w:t>
      </w:r>
      <w:r>
        <w:rPr>
          <w:spacing w:val="14"/>
        </w:rPr>
        <w:t>not</w:t>
      </w:r>
      <w:r>
        <w:rPr>
          <w:spacing w:val="22"/>
        </w:rPr>
        <w:t xml:space="preserve"> </w:t>
      </w:r>
      <w:r>
        <w:rPr>
          <w:spacing w:val="14"/>
        </w:rPr>
        <w:t>ﬁnd</w:t>
      </w:r>
      <w:r>
        <w:rPr>
          <w:spacing w:val="20"/>
        </w:rPr>
        <w:t xml:space="preserve"> </w:t>
      </w:r>
      <w:r>
        <w:rPr>
          <w:spacing w:val="14"/>
        </w:rPr>
        <w:t>a</w:t>
      </w:r>
      <w:r>
        <w:rPr>
          <w:spacing w:val="21"/>
          <w:w w:val="101"/>
        </w:rPr>
        <w:t xml:space="preserve"> </w:t>
      </w:r>
      <w:r>
        <w:rPr>
          <w:spacing w:val="14"/>
        </w:rPr>
        <w:t>difference</w:t>
      </w:r>
      <w:r>
        <w:rPr>
          <w:spacing w:val="22"/>
        </w:rPr>
        <w:t xml:space="preserve"> </w:t>
      </w:r>
      <w:r>
        <w:rPr>
          <w:spacing w:val="14"/>
        </w:rPr>
        <w:t>in the</w:t>
      </w:r>
      <w:r>
        <w:rPr>
          <w:spacing w:val="22"/>
        </w:rPr>
        <w:t xml:space="preserve"> </w:t>
      </w:r>
      <w:r>
        <w:rPr>
          <w:spacing w:val="14"/>
        </w:rPr>
        <w:t>incidence</w:t>
      </w:r>
      <w:r>
        <w:rPr/>
        <w:t xml:space="preserve"> </w:t>
      </w:r>
      <w:r>
        <w:rPr>
          <w:spacing w:val="14"/>
        </w:rPr>
        <w:t>of</w:t>
      </w:r>
      <w:r>
        <w:rPr>
          <w:spacing w:val="30"/>
          <w:w w:val="101"/>
        </w:rPr>
        <w:t xml:space="preserve"> </w:t>
      </w:r>
      <w:r>
        <w:rPr>
          <w:spacing w:val="14"/>
        </w:rPr>
        <w:t>severe</w:t>
      </w:r>
      <w:r>
        <w:rPr>
          <w:spacing w:val="1"/>
        </w:rPr>
        <w:t xml:space="preserve">  </w:t>
      </w:r>
      <w:r>
        <w:rPr>
          <w:spacing w:val="14"/>
        </w:rPr>
        <w:t>or</w:t>
      </w:r>
      <w:r>
        <w:rPr/>
        <w:t xml:space="preserve">  </w:t>
      </w:r>
      <w:r>
        <w:rPr>
          <w:spacing w:val="14"/>
        </w:rPr>
        <w:t>toxic</w:t>
      </w:r>
      <w:r>
        <w:rPr>
          <w:spacing w:val="2"/>
        </w:rPr>
        <w:t xml:space="preserve">  </w:t>
      </w:r>
      <w:r>
        <w:rPr>
          <w:spacing w:val="14"/>
        </w:rPr>
        <w:t>liver</w:t>
      </w:r>
      <w:r>
        <w:rPr>
          <w:spacing w:val="1"/>
        </w:rPr>
        <w:t xml:space="preserve">  </w:t>
      </w:r>
      <w:r>
        <w:rPr>
          <w:spacing w:val="14"/>
        </w:rPr>
        <w:t>diseas</w:t>
      </w:r>
      <w:r>
        <w:rPr>
          <w:spacing w:val="13"/>
        </w:rPr>
        <w:t>e</w:t>
      </w:r>
      <w:r>
        <w:rPr>
          <w:spacing w:val="1"/>
        </w:rPr>
        <w:t xml:space="preserve">  </w:t>
      </w:r>
      <w:r>
        <w:rPr>
          <w:spacing w:val="13"/>
        </w:rPr>
        <w:t>between</w:t>
      </w:r>
      <w:r>
        <w:rPr/>
        <w:t xml:space="preserve">  </w:t>
      </w:r>
      <w:r>
        <w:rPr>
          <w:spacing w:val="13"/>
        </w:rPr>
        <w:t>the</w:t>
      </w:r>
      <w:r>
        <w:rPr>
          <w:spacing w:val="38"/>
          <w:w w:val="101"/>
        </w:rPr>
        <w:t xml:space="preserve"> </w:t>
      </w:r>
      <w:r>
        <w:rPr>
          <w:spacing w:val="13"/>
        </w:rPr>
        <w:t>groups.</w:t>
      </w:r>
      <w:r>
        <w:rPr>
          <w:spacing w:val="1"/>
        </w:rPr>
        <w:t xml:space="preserve">  </w:t>
      </w:r>
      <w:r>
        <w:rPr>
          <w:spacing w:val="13"/>
        </w:rPr>
        <w:t>In</w:t>
      </w:r>
      <w:r>
        <w:rPr>
          <w:spacing w:val="1"/>
        </w:rPr>
        <w:t xml:space="preserve">  </w:t>
      </w:r>
      <w:r>
        <w:rPr>
          <w:spacing w:val="13"/>
        </w:rPr>
        <w:t>that</w:t>
      </w:r>
      <w:r>
        <w:rPr>
          <w:spacing w:val="2"/>
        </w:rPr>
        <w:t xml:space="preserve">  </w:t>
      </w:r>
      <w:r>
        <w:rPr>
          <w:spacing w:val="13"/>
        </w:rPr>
        <w:t>study</w:t>
      </w:r>
      <w:r>
        <w:rPr/>
        <w:t xml:space="preserve"> </w:t>
      </w:r>
      <w:r>
        <w:rPr>
          <w:spacing w:val="13"/>
        </w:rPr>
        <w:t>the</w:t>
      </w:r>
      <w:r>
        <w:rPr>
          <w:spacing w:val="39"/>
          <w:w w:val="101"/>
        </w:rPr>
        <w:t xml:space="preserve"> </w:t>
      </w:r>
      <w:r>
        <w:rPr>
          <w:spacing w:val="13"/>
        </w:rPr>
        <w:t>rate</w:t>
      </w:r>
      <w:r>
        <w:rPr>
          <w:spacing w:val="24"/>
        </w:rPr>
        <w:t xml:space="preserve"> </w:t>
      </w:r>
      <w:r>
        <w:rPr>
          <w:spacing w:val="13"/>
        </w:rPr>
        <w:t>of severe</w:t>
      </w:r>
      <w:r>
        <w:rPr>
          <w:spacing w:val="25"/>
        </w:rPr>
        <w:t xml:space="preserve"> </w:t>
      </w:r>
      <w:r>
        <w:rPr>
          <w:spacing w:val="13"/>
        </w:rPr>
        <w:t>liver</w:t>
      </w:r>
      <w:r>
        <w:rPr>
          <w:spacing w:val="23"/>
          <w:w w:val="102"/>
        </w:rPr>
        <w:t xml:space="preserve"> </w:t>
      </w:r>
      <w:r>
        <w:rPr>
          <w:spacing w:val="13"/>
        </w:rPr>
        <w:t>disease</w:t>
      </w:r>
      <w:r>
        <w:rPr>
          <w:spacing w:val="23"/>
          <w:w w:val="101"/>
        </w:rPr>
        <w:t xml:space="preserve"> </w:t>
      </w:r>
      <w:r>
        <w:rPr>
          <w:spacing w:val="13"/>
        </w:rPr>
        <w:t>and</w:t>
      </w:r>
      <w:r>
        <w:rPr>
          <w:spacing w:val="24"/>
          <w:w w:val="102"/>
        </w:rPr>
        <w:t xml:space="preserve"> </w:t>
      </w:r>
      <w:r>
        <w:rPr>
          <w:spacing w:val="13"/>
        </w:rPr>
        <w:t>hepatic</w:t>
      </w:r>
      <w:r>
        <w:rPr>
          <w:spacing w:val="24"/>
          <w:w w:val="101"/>
        </w:rPr>
        <w:t xml:space="preserve"> </w:t>
      </w:r>
      <w:r>
        <w:rPr>
          <w:spacing w:val="13"/>
        </w:rPr>
        <w:t>failure</w:t>
      </w:r>
      <w:r>
        <w:rPr>
          <w:spacing w:val="25"/>
        </w:rPr>
        <w:t xml:space="preserve"> </w:t>
      </w:r>
      <w:r>
        <w:rPr>
          <w:spacing w:val="13"/>
        </w:rPr>
        <w:t>in</w:t>
      </w:r>
      <w:r>
        <w:rPr>
          <w:spacing w:val="24"/>
          <w:w w:val="101"/>
        </w:rPr>
        <w:t xml:space="preserve"> </w:t>
      </w:r>
      <w:r>
        <w:rPr>
          <w:spacing w:val="13"/>
        </w:rPr>
        <w:t>patients</w:t>
      </w:r>
      <w:r>
        <w:rPr>
          <w:spacing w:val="23"/>
          <w:w w:val="102"/>
        </w:rPr>
        <w:t xml:space="preserve"> </w:t>
      </w:r>
      <w:r>
        <w:rPr>
          <w:spacing w:val="13"/>
        </w:rPr>
        <w:t>using</w:t>
      </w:r>
      <w:r>
        <w:rPr/>
        <w:t xml:space="preserve"> </w:t>
      </w:r>
      <w:r>
        <w:rPr>
          <w:spacing w:val="13"/>
        </w:rPr>
        <w:t>UPA</w:t>
      </w:r>
      <w:r>
        <w:rPr>
          <w:spacing w:val="25"/>
          <w:w w:val="102"/>
        </w:rPr>
        <w:t xml:space="preserve"> </w:t>
      </w:r>
      <w:r>
        <w:rPr>
          <w:spacing w:val="13"/>
        </w:rPr>
        <w:t>was</w:t>
      </w:r>
      <w:r>
        <w:rPr>
          <w:spacing w:val="29"/>
          <w:w w:val="101"/>
        </w:rPr>
        <w:t xml:space="preserve"> </w:t>
      </w:r>
      <w:r>
        <w:rPr>
          <w:spacing w:val="13"/>
        </w:rPr>
        <w:t>0.04%</w:t>
      </w:r>
      <w:r>
        <w:rPr>
          <w:spacing w:val="29"/>
        </w:rPr>
        <w:t xml:space="preserve"> </w:t>
      </w:r>
      <w:r>
        <w:rPr>
          <w:spacing w:val="13"/>
        </w:rPr>
        <w:t>and</w:t>
      </w:r>
      <w:r>
        <w:rPr>
          <w:spacing w:val="30"/>
          <w:w w:val="101"/>
        </w:rPr>
        <w:t xml:space="preserve"> </w:t>
      </w:r>
      <w:r>
        <w:rPr>
          <w:spacing w:val="13"/>
        </w:rPr>
        <w:t>no</w:t>
      </w:r>
      <w:r>
        <w:rPr>
          <w:spacing w:val="30"/>
          <w:w w:val="101"/>
        </w:rPr>
        <w:t xml:space="preserve"> </w:t>
      </w:r>
      <w:r>
        <w:rPr>
          <w:spacing w:val="13"/>
        </w:rPr>
        <w:t>liver</w:t>
      </w:r>
      <w:r>
        <w:rPr>
          <w:spacing w:val="28"/>
        </w:rPr>
        <w:t xml:space="preserve"> </w:t>
      </w:r>
      <w:r>
        <w:rPr>
          <w:spacing w:val="13"/>
        </w:rPr>
        <w:t>transplantations</w:t>
      </w:r>
      <w:r>
        <w:rPr>
          <w:spacing w:val="25"/>
          <w:w w:val="101"/>
        </w:rPr>
        <w:t xml:space="preserve"> </w:t>
      </w:r>
      <w:r>
        <w:rPr>
          <w:spacing w:val="13"/>
        </w:rPr>
        <w:t>were</w:t>
      </w:r>
      <w:r>
        <w:rPr>
          <w:spacing w:val="30"/>
        </w:rPr>
        <w:t xml:space="preserve"> </w:t>
      </w:r>
      <w:r>
        <w:rPr>
          <w:spacing w:val="13"/>
        </w:rPr>
        <w:t>perfo</w:t>
      </w:r>
      <w:r>
        <w:rPr>
          <w:spacing w:val="12"/>
        </w:rPr>
        <w:t>rmed.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" w:firstLine="236"/>
        <w:spacing w:before="34" w:line="287" w:lineRule="auto"/>
        <w:jc w:val="both"/>
        <w:rPr/>
      </w:pPr>
      <w:r>
        <w:rPr>
          <w:spacing w:val="11"/>
        </w:rPr>
        <w:t>The  daily  dosing  </w:t>
      </w:r>
      <w:r>
        <w:rPr>
          <w:spacing w:val="10"/>
        </w:rPr>
        <w:t>of</w:t>
      </w:r>
      <w:r>
        <w:rPr>
          <w:spacing w:val="1"/>
        </w:rPr>
        <w:t xml:space="preserve">  </w:t>
      </w:r>
      <w:r>
        <w:rPr>
          <w:spacing w:val="10"/>
        </w:rPr>
        <w:t>5  to  10  mg  UPA  is  associated  with  com-</w:t>
      </w:r>
      <w:r>
        <w:rPr>
          <w:spacing w:val="1"/>
        </w:rPr>
        <w:t xml:space="preserve"> </w:t>
      </w:r>
      <w:r>
        <w:rPr>
          <w:spacing w:val="13"/>
        </w:rPr>
        <w:t>plete</w:t>
      </w:r>
      <w:r>
        <w:rPr>
          <w:spacing w:val="3"/>
        </w:rPr>
        <w:t xml:space="preserve">  </w:t>
      </w:r>
      <w:r>
        <w:rPr>
          <w:spacing w:val="13"/>
        </w:rPr>
        <w:t>ovulation</w:t>
      </w:r>
      <w:r>
        <w:rPr>
          <w:spacing w:val="5"/>
        </w:rPr>
        <w:t xml:space="preserve">  </w:t>
      </w:r>
      <w:r>
        <w:rPr>
          <w:spacing w:val="13"/>
        </w:rPr>
        <w:t>inhibiti</w:t>
      </w:r>
      <w:r>
        <w:rPr>
          <w:spacing w:val="12"/>
        </w:rPr>
        <w:t>on</w:t>
      </w:r>
      <w:r>
        <w:rPr>
          <w:spacing w:val="4"/>
        </w:rPr>
        <w:t xml:space="preserve">  </w:t>
      </w:r>
      <w:r>
        <w:rPr>
          <w:spacing w:val="12"/>
        </w:rPr>
        <w:t>in</w:t>
      </w:r>
      <w:r>
        <w:rPr>
          <w:spacing w:val="3"/>
        </w:rPr>
        <w:t xml:space="preserve">  </w:t>
      </w:r>
      <w:r>
        <w:rPr>
          <w:spacing w:val="12"/>
        </w:rPr>
        <w:t>approximately</w:t>
      </w:r>
      <w:r>
        <w:rPr>
          <w:spacing w:val="4"/>
        </w:rPr>
        <w:t xml:space="preserve">  </w:t>
      </w:r>
      <w:r>
        <w:rPr>
          <w:spacing w:val="12"/>
        </w:rPr>
        <w:t>80%</w:t>
      </w:r>
      <w:r>
        <w:rPr>
          <w:spacing w:val="4"/>
        </w:rPr>
        <w:t xml:space="preserve">  </w:t>
      </w:r>
      <w:r>
        <w:rPr>
          <w:spacing w:val="12"/>
        </w:rPr>
        <w:t>of</w:t>
      </w:r>
      <w:r>
        <w:rPr>
          <w:spacing w:val="34"/>
          <w:w w:val="102"/>
        </w:rPr>
        <w:t xml:space="preserve"> </w:t>
      </w:r>
      <w:r>
        <w:rPr>
          <w:spacing w:val="12"/>
        </w:rPr>
        <w:t>individuals,</w:t>
      </w:r>
      <w:r>
        <w:rPr>
          <w:spacing w:val="3"/>
        </w:rPr>
        <w:t xml:space="preserve">  </w:t>
      </w:r>
      <w:r>
        <w:rPr>
          <w:spacing w:val="12"/>
        </w:rPr>
        <w:t>as</w:t>
      </w:r>
      <w:r>
        <w:rPr/>
        <w:t xml:space="preserve"> </w:t>
      </w:r>
      <w:r>
        <w:rPr>
          <w:spacing w:val="13"/>
        </w:rPr>
        <w:t>observed</w:t>
      </w:r>
      <w:r>
        <w:rPr>
          <w:spacing w:val="42"/>
        </w:rPr>
        <w:t xml:space="preserve"> </w:t>
      </w:r>
      <w:r>
        <w:rPr>
          <w:spacing w:val="13"/>
        </w:rPr>
        <w:t>with</w:t>
      </w:r>
      <w:r>
        <w:rPr>
          <w:spacing w:val="29"/>
          <w:w w:val="101"/>
        </w:rPr>
        <w:t xml:space="preserve"> </w:t>
      </w:r>
      <w:r>
        <w:rPr>
          <w:spacing w:val="13"/>
        </w:rPr>
        <w:t>the</w:t>
      </w:r>
      <w:r>
        <w:rPr>
          <w:spacing w:val="30"/>
          <w:w w:val="101"/>
        </w:rPr>
        <w:t xml:space="preserve"> </w:t>
      </w:r>
      <w:r>
        <w:rPr>
          <w:spacing w:val="13"/>
        </w:rPr>
        <w:t>use</w:t>
      </w:r>
      <w:r>
        <w:rPr>
          <w:spacing w:val="31"/>
        </w:rPr>
        <w:t xml:space="preserve"> </w:t>
      </w:r>
      <w:r>
        <w:rPr>
          <w:spacing w:val="13"/>
        </w:rPr>
        <w:t>of a</w:t>
      </w:r>
      <w:r>
        <w:rPr>
          <w:spacing w:val="30"/>
          <w:w w:val="102"/>
        </w:rPr>
        <w:t xml:space="preserve"> </w:t>
      </w:r>
      <w:r>
        <w:rPr>
          <w:spacing w:val="13"/>
        </w:rPr>
        <w:t>contraceptive</w:t>
      </w:r>
      <w:r>
        <w:rPr>
          <w:spacing w:val="26"/>
        </w:rPr>
        <w:t xml:space="preserve"> </w:t>
      </w:r>
      <w:r>
        <w:rPr>
          <w:spacing w:val="13"/>
        </w:rPr>
        <w:t>vaginal</w:t>
      </w:r>
      <w:r>
        <w:rPr>
          <w:spacing w:val="31"/>
          <w:w w:val="101"/>
        </w:rPr>
        <w:t xml:space="preserve"> </w:t>
      </w:r>
      <w:r>
        <w:rPr>
          <w:spacing w:val="13"/>
        </w:rPr>
        <w:t>ring</w:t>
      </w:r>
      <w:r>
        <w:rPr>
          <w:spacing w:val="31"/>
          <w:w w:val="102"/>
        </w:rPr>
        <w:t xml:space="preserve"> </w:t>
      </w:r>
      <w:r>
        <w:rPr>
          <w:spacing w:val="13"/>
        </w:rPr>
        <w:t>releasing</w:t>
      </w:r>
      <w:r>
        <w:rPr/>
        <w:t xml:space="preserve">  </w:t>
      </w:r>
      <w:r>
        <w:rPr>
          <w:spacing w:val="13"/>
        </w:rPr>
        <w:t>1.5</w:t>
      </w:r>
      <w:r>
        <w:rPr/>
        <w:t xml:space="preserve"> </w:t>
      </w:r>
      <w:r>
        <w:rPr>
          <w:spacing w:val="12"/>
        </w:rPr>
        <w:t>to</w:t>
      </w:r>
      <w:r>
        <w:rPr>
          <w:spacing w:val="20"/>
          <w:w w:val="101"/>
        </w:rPr>
        <w:t xml:space="preserve"> </w:t>
      </w:r>
      <w:r>
        <w:rPr>
          <w:spacing w:val="12"/>
        </w:rPr>
        <w:t>2.5</w:t>
      </w:r>
      <w:r>
        <w:rPr>
          <w:spacing w:val="21"/>
          <w:w w:val="101"/>
        </w:rPr>
        <w:t xml:space="preserve"> </w:t>
      </w:r>
      <w:r>
        <w:rPr>
          <w:spacing w:val="12"/>
        </w:rPr>
        <w:t>mg</w:t>
      </w:r>
      <w:r>
        <w:rPr>
          <w:spacing w:val="20"/>
        </w:rPr>
        <w:t xml:space="preserve"> </w:t>
      </w:r>
      <w:r>
        <w:rPr>
          <w:spacing w:val="12"/>
        </w:rPr>
        <w:t>of UPA</w:t>
      </w:r>
      <w:r>
        <w:rPr>
          <w:spacing w:val="20"/>
          <w:w w:val="101"/>
        </w:rPr>
        <w:t xml:space="preserve"> </w:t>
      </w:r>
      <w:r>
        <w:rPr>
          <w:spacing w:val="12"/>
        </w:rPr>
        <w:t>daily</w:t>
      </w:r>
      <w:r>
        <w:rPr>
          <w:spacing w:val="20"/>
        </w:rPr>
        <w:t xml:space="preserve"> </w:t>
      </w:r>
      <w:r>
        <w:rPr>
          <w:spacing w:val="12"/>
        </w:rPr>
        <w:t>(unavailable</w:t>
      </w:r>
      <w:r>
        <w:rPr>
          <w:spacing w:val="21"/>
        </w:rPr>
        <w:t xml:space="preserve"> </w:t>
      </w:r>
      <w:r>
        <w:rPr>
          <w:spacing w:val="12"/>
        </w:rPr>
        <w:t>in</w:t>
      </w:r>
      <w:r>
        <w:rPr>
          <w:spacing w:val="18"/>
          <w:w w:val="101"/>
        </w:rPr>
        <w:t xml:space="preserve"> </w:t>
      </w:r>
      <w:r>
        <w:rPr>
          <w:spacing w:val="12"/>
        </w:rPr>
        <w:t>the</w:t>
      </w:r>
      <w:r>
        <w:rPr>
          <w:spacing w:val="18"/>
          <w:w w:val="102"/>
        </w:rPr>
        <w:t xml:space="preserve"> </w:t>
      </w:r>
      <w:r>
        <w:rPr>
          <w:spacing w:val="12"/>
        </w:rPr>
        <w:t>United</w:t>
      </w:r>
      <w:r>
        <w:rPr>
          <w:spacing w:val="20"/>
          <w:w w:val="102"/>
        </w:rPr>
        <w:t xml:space="preserve"> </w:t>
      </w:r>
      <w:r>
        <w:rPr>
          <w:spacing w:val="12"/>
        </w:rPr>
        <w:t>Sta</w:t>
      </w:r>
      <w:r>
        <w:rPr>
          <w:spacing w:val="11"/>
        </w:rPr>
        <w:t>tes)</w:t>
      </w:r>
      <w:r>
        <w:rPr>
          <w:spacing w:val="-7"/>
        </w:rPr>
        <w:t xml:space="preserve"> </w:t>
      </w:r>
      <w:hyperlink w:history="true" w:anchor="bookmark48">
        <w:r>
          <w:rPr>
            <w:color w:val="0080AC"/>
            <w:spacing w:val="11"/>
          </w:rPr>
          <w:t>[59]</w:t>
        </w:r>
      </w:hyperlink>
      <w:r>
        <w:rPr>
          <w:spacing w:val="11"/>
        </w:rPr>
        <w:t>.</w:t>
      </w:r>
      <w:r>
        <w:rPr>
          <w:spacing w:val="21"/>
          <w:w w:val="102"/>
        </w:rPr>
        <w:t xml:space="preserve"> </w:t>
      </w:r>
      <w:r>
        <w:rPr>
          <w:spacing w:val="11"/>
        </w:rPr>
        <w:t>How-</w:t>
      </w:r>
      <w:r>
        <w:rPr/>
        <w:t xml:space="preserve"> </w:t>
      </w:r>
      <w:r>
        <w:rPr>
          <w:spacing w:val="14"/>
        </w:rPr>
        <w:t>ever,</w:t>
      </w:r>
      <w:r>
        <w:rPr>
          <w:spacing w:val="36"/>
          <w:w w:val="102"/>
        </w:rPr>
        <w:t xml:space="preserve"> </w:t>
      </w:r>
      <w:r>
        <w:rPr>
          <w:spacing w:val="14"/>
        </w:rPr>
        <w:t>in</w:t>
      </w:r>
      <w:r>
        <w:rPr>
          <w:spacing w:val="35"/>
          <w:w w:val="101"/>
        </w:rPr>
        <w:t xml:space="preserve"> </w:t>
      </w:r>
      <w:r>
        <w:rPr>
          <w:spacing w:val="14"/>
        </w:rPr>
        <w:t>a</w:t>
      </w:r>
      <w:r>
        <w:rPr>
          <w:spacing w:val="36"/>
        </w:rPr>
        <w:t xml:space="preserve"> </w:t>
      </w:r>
      <w:r>
        <w:rPr>
          <w:spacing w:val="14"/>
        </w:rPr>
        <w:t>contraceptive</w:t>
      </w:r>
      <w:r>
        <w:rPr/>
        <w:t xml:space="preserve">  </w:t>
      </w:r>
      <w:r>
        <w:rPr>
          <w:spacing w:val="14"/>
        </w:rPr>
        <w:t>study</w:t>
      </w:r>
      <w:r>
        <w:rPr>
          <w:spacing w:val="36"/>
          <w:w w:val="102"/>
        </w:rPr>
        <w:t xml:space="preserve"> </w:t>
      </w:r>
      <w:r>
        <w:rPr>
          <w:spacing w:val="14"/>
        </w:rPr>
        <w:t>of</w:t>
      </w:r>
      <w:r>
        <w:rPr>
          <w:spacing w:val="20"/>
        </w:rPr>
        <w:t xml:space="preserve"> </w:t>
      </w:r>
      <w:r>
        <w:rPr>
          <w:spacing w:val="14"/>
        </w:rPr>
        <w:t>women</w:t>
      </w:r>
      <w:r>
        <w:rPr>
          <w:spacing w:val="35"/>
          <w:w w:val="101"/>
        </w:rPr>
        <w:t xml:space="preserve"> </w:t>
      </w:r>
      <w:r>
        <w:rPr>
          <w:spacing w:val="14"/>
        </w:rPr>
        <w:t>ad</w:t>
      </w:r>
      <w:r>
        <w:rPr>
          <w:spacing w:val="13"/>
        </w:rPr>
        <w:t>ministered</w:t>
      </w:r>
      <w:r>
        <w:rPr>
          <w:spacing w:val="33"/>
          <w:w w:val="102"/>
        </w:rPr>
        <w:t xml:space="preserve"> </w:t>
      </w:r>
      <w:r>
        <w:rPr>
          <w:spacing w:val="13"/>
        </w:rPr>
        <w:t>UPA</w:t>
      </w:r>
      <w:r>
        <w:rPr>
          <w:spacing w:val="33"/>
        </w:rPr>
        <w:t xml:space="preserve"> </w:t>
      </w:r>
      <w:r>
        <w:rPr>
          <w:spacing w:val="13"/>
        </w:rPr>
        <w:t>30</w:t>
      </w:r>
      <w:r>
        <w:rPr>
          <w:spacing w:val="37"/>
        </w:rPr>
        <w:t xml:space="preserve"> </w:t>
      </w:r>
      <w:r>
        <w:rPr>
          <w:spacing w:val="13"/>
        </w:rPr>
        <w:t>mg</w:t>
      </w:r>
      <w:r>
        <w:rPr/>
        <w:t xml:space="preserve"> </w:t>
      </w:r>
      <w:r>
        <w:rPr>
          <w:spacing w:val="12"/>
        </w:rPr>
        <w:t>orally</w:t>
      </w:r>
      <w:r>
        <w:rPr>
          <w:spacing w:val="7"/>
        </w:rPr>
        <w:t xml:space="preserve">  </w:t>
      </w:r>
      <w:r>
        <w:rPr>
          <w:spacing w:val="12"/>
        </w:rPr>
        <w:t>every  ﬁve</w:t>
      </w:r>
      <w:r>
        <w:rPr>
          <w:spacing w:val="7"/>
        </w:rPr>
        <w:t xml:space="preserve">  </w:t>
      </w:r>
      <w:r>
        <w:rPr>
          <w:spacing w:val="12"/>
        </w:rPr>
        <w:t>to  seven  days,  ovulation</w:t>
      </w:r>
      <w:r>
        <w:rPr>
          <w:spacing w:val="5"/>
        </w:rPr>
        <w:t xml:space="preserve">  </w:t>
      </w:r>
      <w:r>
        <w:rPr>
          <w:spacing w:val="12"/>
        </w:rPr>
        <w:t>was  observed  in  m</w:t>
      </w:r>
      <w:r>
        <w:rPr>
          <w:spacing w:val="11"/>
        </w:rPr>
        <w:t>ore</w:t>
      </w:r>
      <w:r>
        <w:rPr/>
        <w:t xml:space="preserve"> </w:t>
      </w:r>
      <w:r>
        <w:rPr>
          <w:spacing w:val="11"/>
        </w:rPr>
        <w:t>than</w:t>
      </w:r>
      <w:r>
        <w:rPr>
          <w:spacing w:val="4"/>
        </w:rPr>
        <w:t xml:space="preserve">  </w:t>
      </w:r>
      <w:r>
        <w:rPr>
          <w:spacing w:val="11"/>
        </w:rPr>
        <w:t>70%</w:t>
      </w:r>
      <w:r>
        <w:rPr>
          <w:spacing w:val="4"/>
        </w:rPr>
        <w:t xml:space="preserve">  </w:t>
      </w:r>
      <w:r>
        <w:rPr>
          <w:spacing w:val="11"/>
        </w:rPr>
        <w:t>of</w:t>
      </w:r>
      <w:r>
        <w:rPr>
          <w:spacing w:val="33"/>
        </w:rPr>
        <w:t xml:space="preserve"> </w:t>
      </w:r>
      <w:r>
        <w:rPr>
          <w:spacing w:val="11"/>
        </w:rPr>
        <w:t>cycles,</w:t>
      </w:r>
      <w:r>
        <w:rPr>
          <w:spacing w:val="4"/>
        </w:rPr>
        <w:t xml:space="preserve">  </w:t>
      </w:r>
      <w:r>
        <w:rPr>
          <w:spacing w:val="11"/>
        </w:rPr>
        <w:t>likely</w:t>
      </w:r>
      <w:r>
        <w:rPr>
          <w:spacing w:val="3"/>
        </w:rPr>
        <w:t xml:space="preserve">  </w:t>
      </w:r>
      <w:r>
        <w:rPr>
          <w:spacing w:val="11"/>
        </w:rPr>
        <w:t>explai</w:t>
      </w:r>
      <w:r>
        <w:rPr>
          <w:spacing w:val="10"/>
        </w:rPr>
        <w:t>ned</w:t>
      </w:r>
      <w:r>
        <w:rPr>
          <w:spacing w:val="3"/>
        </w:rPr>
        <w:t xml:space="preserve">  </w:t>
      </w:r>
      <w:r>
        <w:rPr>
          <w:spacing w:val="10"/>
        </w:rPr>
        <w:t>by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half-life</w:t>
      </w:r>
      <w:r>
        <w:rPr>
          <w:spacing w:val="4"/>
        </w:rPr>
        <w:t xml:space="preserve">  </w:t>
      </w:r>
      <w:r>
        <w:rPr>
          <w:spacing w:val="10"/>
        </w:rPr>
        <w:t>of</w:t>
      </w:r>
      <w:r>
        <w:rPr>
          <w:spacing w:val="31"/>
        </w:rPr>
        <w:t xml:space="preserve"> </w:t>
      </w:r>
      <w:r>
        <w:rPr>
          <w:spacing w:val="10"/>
        </w:rPr>
        <w:t>UPA</w:t>
      </w:r>
      <w:r>
        <w:rPr>
          <w:spacing w:val="2"/>
        </w:rPr>
        <w:t xml:space="preserve">  </w:t>
      </w:r>
      <w:r>
        <w:rPr>
          <w:spacing w:val="10"/>
        </w:rPr>
        <w:t>being</w:t>
      </w:r>
      <w:r>
        <w:rPr>
          <w:spacing w:val="1"/>
        </w:rPr>
        <w:t xml:space="preserve"> </w:t>
      </w:r>
      <w:r>
        <w:rPr>
          <w:spacing w:val="12"/>
        </w:rPr>
        <w:t>only</w:t>
      </w:r>
      <w:r>
        <w:rPr>
          <w:spacing w:val="37"/>
          <w:w w:val="101"/>
        </w:rPr>
        <w:t xml:space="preserve"> </w:t>
      </w:r>
      <w:r>
        <w:rPr>
          <w:spacing w:val="12"/>
        </w:rPr>
        <w:t>32</w:t>
      </w:r>
      <w:r>
        <w:rPr>
          <w:spacing w:val="2"/>
        </w:rPr>
        <w:t xml:space="preserve">  </w:t>
      </w:r>
      <w:r>
        <w:rPr>
          <w:spacing w:val="12"/>
        </w:rPr>
        <w:t>hours </w:t>
      </w:r>
      <w:hyperlink w:history="true" w:anchor="bookmark48">
        <w:r>
          <w:rPr>
            <w:color w:val="0080AC"/>
            <w:spacing w:val="12"/>
          </w:rPr>
          <w:t>[59]</w:t>
        </w:r>
      </w:hyperlink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Repeat</w:t>
      </w:r>
      <w:r>
        <w:rPr>
          <w:spacing w:val="2"/>
        </w:rPr>
        <w:t xml:space="preserve">  </w:t>
      </w:r>
      <w:r>
        <w:rPr>
          <w:spacing w:val="12"/>
        </w:rPr>
        <w:t>dosing</w:t>
      </w:r>
      <w:r>
        <w:rPr>
          <w:spacing w:val="1"/>
        </w:rPr>
        <w:t xml:space="preserve">  </w:t>
      </w:r>
      <w:r>
        <w:rPr>
          <w:spacing w:val="12"/>
        </w:rPr>
        <w:t>of</w:t>
      </w:r>
      <w:r>
        <w:rPr>
          <w:spacing w:val="27"/>
          <w:w w:val="101"/>
        </w:rPr>
        <w:t xml:space="preserve"> </w:t>
      </w:r>
      <w:r>
        <w:rPr>
          <w:spacing w:val="12"/>
        </w:rPr>
        <w:t>UPA</w:t>
      </w:r>
      <w:r>
        <w:rPr>
          <w:spacing w:val="1"/>
        </w:rPr>
        <w:t xml:space="preserve">  </w:t>
      </w:r>
      <w:r>
        <w:rPr>
          <w:spacing w:val="11"/>
        </w:rPr>
        <w:t>ECPs</w:t>
      </w:r>
      <w:r>
        <w:rPr>
          <w:spacing w:val="2"/>
        </w:rPr>
        <w:t xml:space="preserve">  </w:t>
      </w:r>
      <w:r>
        <w:rPr>
          <w:spacing w:val="11"/>
        </w:rPr>
        <w:t>in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3"/>
        </w:rPr>
        <w:t xml:space="preserve">  </w:t>
      </w:r>
      <w:r>
        <w:rPr>
          <w:spacing w:val="11"/>
        </w:rPr>
        <w:t>same</w:t>
      </w:r>
      <w:r>
        <w:rPr>
          <w:spacing w:val="1"/>
        </w:rPr>
        <w:t xml:space="preserve">  </w:t>
      </w:r>
      <w:r>
        <w:rPr>
          <w:spacing w:val="11"/>
        </w:rPr>
        <w:t>cycle</w:t>
      </w:r>
      <w:r>
        <w:rPr/>
        <w:t xml:space="preserve"> </w:t>
      </w:r>
      <w:r>
        <w:rPr>
          <w:spacing w:val="15"/>
        </w:rPr>
        <w:t>is</w:t>
      </w:r>
      <w:r>
        <w:rPr>
          <w:spacing w:val="9"/>
          <w:w w:val="101"/>
        </w:rPr>
        <w:t xml:space="preserve">  </w:t>
      </w:r>
      <w:r>
        <w:rPr>
          <w:spacing w:val="15"/>
        </w:rPr>
        <w:t>not</w:t>
      </w:r>
      <w:r>
        <w:rPr>
          <w:spacing w:val="5"/>
        </w:rPr>
        <w:t xml:space="preserve">  </w:t>
      </w:r>
      <w:r>
        <w:rPr>
          <w:spacing w:val="15"/>
        </w:rPr>
        <w:t>recommended</w:t>
      </w:r>
      <w:r>
        <w:rPr>
          <w:spacing w:val="5"/>
        </w:rPr>
        <w:t xml:space="preserve">  </w:t>
      </w:r>
      <w:r>
        <w:rPr>
          <w:spacing w:val="15"/>
        </w:rPr>
        <w:t>by</w:t>
      </w:r>
      <w:r>
        <w:rPr>
          <w:spacing w:val="4"/>
        </w:rPr>
        <w:t xml:space="preserve">  </w:t>
      </w:r>
      <w:r>
        <w:rPr>
          <w:spacing w:val="15"/>
        </w:rPr>
        <w:t>the</w:t>
      </w:r>
      <w:r>
        <w:rPr>
          <w:spacing w:val="6"/>
        </w:rPr>
        <w:t xml:space="preserve">  </w:t>
      </w:r>
      <w:r>
        <w:rPr>
          <w:spacing w:val="15"/>
        </w:rPr>
        <w:t>manufacturer</w:t>
      </w:r>
      <w:r>
        <w:rPr>
          <w:spacing w:val="21"/>
          <w:w w:val="101"/>
        </w:rPr>
        <w:t xml:space="preserve"> </w:t>
      </w:r>
      <w:hyperlink w:history="true" w:anchor="bookmark15">
        <w:r>
          <w:rPr>
            <w:color w:val="0080AC"/>
            <w:spacing w:val="15"/>
          </w:rPr>
          <w:t>[18]</w:t>
        </w:r>
      </w:hyperlink>
      <w:r>
        <w:rPr>
          <w:spacing w:val="15"/>
        </w:rPr>
        <w:t>.</w:t>
      </w:r>
      <w:r>
        <w:rPr>
          <w:spacing w:val="5"/>
        </w:rPr>
        <w:t xml:space="preserve">  </w:t>
      </w:r>
      <w:r>
        <w:rPr>
          <w:spacing w:val="15"/>
        </w:rPr>
        <w:t>Given</w:t>
      </w:r>
      <w:r>
        <w:rPr>
          <w:spacing w:val="4"/>
        </w:rPr>
        <w:t xml:space="preserve">  </w:t>
      </w:r>
      <w:r>
        <w:rPr>
          <w:spacing w:val="15"/>
        </w:rPr>
        <w:t>the</w:t>
      </w:r>
      <w:r>
        <w:rPr>
          <w:spacing w:val="6"/>
        </w:rPr>
        <w:t xml:space="preserve">  </w:t>
      </w:r>
      <w:r>
        <w:rPr>
          <w:spacing w:val="15"/>
        </w:rPr>
        <w:t>poten-</w:t>
      </w:r>
      <w:r>
        <w:rPr/>
        <w:t xml:space="preserve"> </w:t>
      </w:r>
      <w:r>
        <w:rPr>
          <w:spacing w:val="15"/>
        </w:rPr>
        <w:t>tial</w:t>
      </w:r>
      <w:r>
        <w:rPr>
          <w:spacing w:val="7"/>
        </w:rPr>
        <w:t xml:space="preserve">  </w:t>
      </w:r>
      <w:r>
        <w:rPr>
          <w:spacing w:val="15"/>
        </w:rPr>
        <w:t>morbidity</w:t>
      </w:r>
      <w:r>
        <w:rPr>
          <w:spacing w:val="7"/>
        </w:rPr>
        <w:t xml:space="preserve">  </w:t>
      </w:r>
      <w:r>
        <w:rPr>
          <w:spacing w:val="15"/>
        </w:rPr>
        <w:t>of</w:t>
      </w:r>
      <w:r>
        <w:rPr>
          <w:spacing w:val="1"/>
        </w:rPr>
        <w:t xml:space="preserve">  </w:t>
      </w:r>
      <w:r>
        <w:rPr>
          <w:spacing w:val="15"/>
        </w:rPr>
        <w:t>mistimed</w:t>
      </w:r>
      <w:r>
        <w:rPr>
          <w:spacing w:val="7"/>
        </w:rPr>
        <w:t xml:space="preserve">  </w:t>
      </w:r>
      <w:r>
        <w:rPr>
          <w:spacing w:val="15"/>
        </w:rPr>
        <w:t>or</w:t>
      </w:r>
      <w:r>
        <w:rPr>
          <w:spacing w:val="6"/>
        </w:rPr>
        <w:t xml:space="preserve">  </w:t>
      </w:r>
      <w:r>
        <w:rPr>
          <w:spacing w:val="15"/>
        </w:rPr>
        <w:t>unwante</w:t>
      </w:r>
      <w:r>
        <w:rPr>
          <w:spacing w:val="14"/>
        </w:rPr>
        <w:t>d</w:t>
      </w:r>
      <w:r>
        <w:rPr>
          <w:spacing w:val="8"/>
        </w:rPr>
        <w:t xml:space="preserve">  </w:t>
      </w:r>
      <w:r>
        <w:rPr>
          <w:spacing w:val="14"/>
        </w:rPr>
        <w:t>pregnancy,</w:t>
      </w:r>
      <w:r>
        <w:rPr>
          <w:spacing w:val="6"/>
        </w:rPr>
        <w:t xml:space="preserve">  </w:t>
      </w:r>
      <w:r>
        <w:rPr>
          <w:spacing w:val="14"/>
        </w:rPr>
        <w:t>and</w:t>
      </w:r>
      <w:r>
        <w:rPr>
          <w:spacing w:val="6"/>
        </w:rPr>
        <w:t xml:space="preserve">  </w:t>
      </w:r>
      <w:r>
        <w:rPr>
          <w:spacing w:val="14"/>
        </w:rPr>
        <w:t>the</w:t>
      </w:r>
      <w:r>
        <w:rPr>
          <w:spacing w:val="7"/>
        </w:rPr>
        <w:t xml:space="preserve">  </w:t>
      </w:r>
      <w:r>
        <w:rPr>
          <w:spacing w:val="14"/>
        </w:rPr>
        <w:t>fact</w:t>
      </w:r>
      <w:r>
        <w:rPr>
          <w:spacing w:val="1"/>
        </w:rPr>
        <w:t xml:space="preserve"> </w:t>
      </w:r>
      <w:r>
        <w:rPr>
          <w:spacing w:val="14"/>
        </w:rPr>
        <w:t>that</w:t>
      </w:r>
      <w:r>
        <w:rPr>
          <w:spacing w:val="26"/>
          <w:w w:val="102"/>
        </w:rPr>
        <w:t xml:space="preserve"> </w:t>
      </w:r>
      <w:r>
        <w:rPr>
          <w:spacing w:val="14"/>
        </w:rPr>
        <w:t>individuals</w:t>
      </w:r>
      <w:r>
        <w:rPr>
          <w:spacing w:val="26"/>
        </w:rPr>
        <w:t xml:space="preserve"> </w:t>
      </w:r>
      <w:r>
        <w:rPr>
          <w:spacing w:val="14"/>
        </w:rPr>
        <w:t>may</w:t>
      </w:r>
      <w:r>
        <w:rPr>
          <w:spacing w:val="24"/>
        </w:rPr>
        <w:t xml:space="preserve"> </w:t>
      </w:r>
      <w:r>
        <w:rPr>
          <w:spacing w:val="14"/>
        </w:rPr>
        <w:t>take</w:t>
      </w:r>
      <w:r>
        <w:rPr>
          <w:spacing w:val="26"/>
          <w:w w:val="101"/>
        </w:rPr>
        <w:t xml:space="preserve"> </w:t>
      </w:r>
      <w:r>
        <w:rPr>
          <w:spacing w:val="14"/>
        </w:rPr>
        <w:t>ECP</w:t>
      </w:r>
      <w:r>
        <w:rPr>
          <w:spacing w:val="13"/>
        </w:rPr>
        <w:t>s</w:t>
      </w:r>
      <w:r>
        <w:rPr>
          <w:spacing w:val="25"/>
        </w:rPr>
        <w:t xml:space="preserve"> </w:t>
      </w:r>
      <w:r>
        <w:rPr>
          <w:spacing w:val="13"/>
        </w:rPr>
        <w:t>at</w:t>
      </w:r>
      <w:r>
        <w:rPr>
          <w:spacing w:val="24"/>
        </w:rPr>
        <w:t xml:space="preserve"> </w:t>
      </w:r>
      <w:r>
        <w:rPr>
          <w:spacing w:val="13"/>
        </w:rPr>
        <w:t>times</w:t>
      </w:r>
      <w:r>
        <w:rPr>
          <w:spacing w:val="26"/>
        </w:rPr>
        <w:t xml:space="preserve"> </w:t>
      </w:r>
      <w:r>
        <w:rPr>
          <w:spacing w:val="13"/>
        </w:rPr>
        <w:t>in</w:t>
      </w:r>
      <w:r>
        <w:rPr>
          <w:spacing w:val="24"/>
        </w:rPr>
        <w:t xml:space="preserve"> </w:t>
      </w:r>
      <w:r>
        <w:rPr>
          <w:spacing w:val="13"/>
        </w:rPr>
        <w:t>the</w:t>
      </w:r>
      <w:r>
        <w:rPr>
          <w:spacing w:val="25"/>
          <w:w w:val="101"/>
        </w:rPr>
        <w:t xml:space="preserve"> </w:t>
      </w:r>
      <w:r>
        <w:rPr>
          <w:spacing w:val="13"/>
        </w:rPr>
        <w:t>cycle</w:t>
      </w:r>
      <w:r>
        <w:rPr>
          <w:spacing w:val="21"/>
          <w:w w:val="101"/>
        </w:rPr>
        <w:t xml:space="preserve"> </w:t>
      </w:r>
      <w:r>
        <w:rPr>
          <w:spacing w:val="13"/>
        </w:rPr>
        <w:t>when</w:t>
      </w:r>
      <w:r>
        <w:rPr>
          <w:spacing w:val="24"/>
        </w:rPr>
        <w:t xml:space="preserve"> </w:t>
      </w:r>
      <w:r>
        <w:rPr>
          <w:spacing w:val="13"/>
        </w:rPr>
        <w:t>they</w:t>
      </w:r>
      <w:r>
        <w:rPr>
          <w:spacing w:val="24"/>
          <w:w w:val="102"/>
        </w:rPr>
        <w:t xml:space="preserve"> </w:t>
      </w:r>
      <w:r>
        <w:rPr>
          <w:spacing w:val="13"/>
        </w:rPr>
        <w:t>are</w:t>
      </w:r>
      <w:r>
        <w:rPr/>
        <w:t xml:space="preserve"> </w:t>
      </w:r>
      <w:r>
        <w:rPr>
          <w:spacing w:val="14"/>
        </w:rPr>
        <w:t>not</w:t>
      </w:r>
      <w:r>
        <w:rPr>
          <w:spacing w:val="30"/>
          <w:w w:val="101"/>
        </w:rPr>
        <w:t xml:space="preserve"> </w:t>
      </w:r>
      <w:r>
        <w:rPr>
          <w:spacing w:val="14"/>
        </w:rPr>
        <w:t>at</w:t>
      </w:r>
      <w:r>
        <w:rPr>
          <w:spacing w:val="32"/>
        </w:rPr>
        <w:t xml:space="preserve"> </w:t>
      </w:r>
      <w:r>
        <w:rPr>
          <w:spacing w:val="14"/>
        </w:rPr>
        <w:t>signiﬁcant</w:t>
      </w:r>
      <w:r>
        <w:rPr>
          <w:spacing w:val="31"/>
        </w:rPr>
        <w:t xml:space="preserve"> </w:t>
      </w:r>
      <w:r>
        <w:rPr>
          <w:spacing w:val="14"/>
        </w:rPr>
        <w:t>risk</w:t>
      </w:r>
      <w:r>
        <w:rPr>
          <w:spacing w:val="30"/>
          <w:w w:val="101"/>
        </w:rPr>
        <w:t xml:space="preserve"> </w:t>
      </w:r>
      <w:r>
        <w:rPr>
          <w:spacing w:val="14"/>
        </w:rPr>
        <w:t>of pregnancy,</w:t>
      </w:r>
      <w:r>
        <w:rPr>
          <w:spacing w:val="31"/>
        </w:rPr>
        <w:t xml:space="preserve"> </w:t>
      </w:r>
      <w:r>
        <w:rPr>
          <w:spacing w:val="14"/>
        </w:rPr>
        <w:t>repeated</w:t>
      </w:r>
      <w:r>
        <w:rPr>
          <w:spacing w:val="30"/>
        </w:rPr>
        <w:t xml:space="preserve"> </w:t>
      </w:r>
      <w:r>
        <w:rPr>
          <w:spacing w:val="14"/>
        </w:rPr>
        <w:t>dosing</w:t>
      </w:r>
      <w:r>
        <w:rPr>
          <w:spacing w:val="32"/>
          <w:w w:val="101"/>
        </w:rPr>
        <w:t xml:space="preserve"> </w:t>
      </w:r>
      <w:r>
        <w:rPr>
          <w:spacing w:val="14"/>
        </w:rPr>
        <w:t>shoul</w:t>
      </w:r>
      <w:r>
        <w:rPr>
          <w:spacing w:val="13"/>
        </w:rPr>
        <w:t>d</w:t>
      </w:r>
      <w:r>
        <w:rPr>
          <w:spacing w:val="31"/>
          <w:w w:val="101"/>
        </w:rPr>
        <w:t xml:space="preserve"> </w:t>
      </w:r>
      <w:r>
        <w:rPr>
          <w:spacing w:val="13"/>
        </w:rPr>
        <w:t>not</w:t>
      </w:r>
      <w:r>
        <w:rPr>
          <w:spacing w:val="28"/>
          <w:w w:val="102"/>
        </w:rPr>
        <w:t xml:space="preserve"> </w:t>
      </w:r>
      <w:r>
        <w:rPr>
          <w:spacing w:val="13"/>
        </w:rPr>
        <w:t>be</w:t>
      </w:r>
      <w:r>
        <w:rPr/>
        <w:t xml:space="preserve"> </w:t>
      </w:r>
      <w:r>
        <w:rPr>
          <w:spacing w:val="14"/>
        </w:rPr>
        <w:t>withheld.</w:t>
      </w:r>
      <w:r>
        <w:rPr>
          <w:spacing w:val="1"/>
        </w:rPr>
        <w:t xml:space="preserve">  </w:t>
      </w:r>
      <w:r>
        <w:rPr>
          <w:spacing w:val="14"/>
        </w:rPr>
        <w:t>Patients</w:t>
      </w:r>
      <w:r>
        <w:rPr>
          <w:spacing w:val="1"/>
        </w:rPr>
        <w:t xml:space="preserve">  </w:t>
      </w:r>
      <w:r>
        <w:rPr>
          <w:spacing w:val="14"/>
        </w:rPr>
        <w:t>should</w:t>
      </w:r>
      <w:r>
        <w:rPr>
          <w:spacing w:val="38"/>
          <w:w w:val="101"/>
        </w:rPr>
        <w:t xml:space="preserve"> </w:t>
      </w:r>
      <w:r>
        <w:rPr>
          <w:spacing w:val="14"/>
        </w:rPr>
        <w:t>be</w:t>
      </w:r>
      <w:r>
        <w:rPr/>
        <w:t xml:space="preserve">  </w:t>
      </w:r>
      <w:r>
        <w:rPr>
          <w:spacing w:val="14"/>
        </w:rPr>
        <w:t>counseled</w:t>
      </w:r>
      <w:r>
        <w:rPr>
          <w:spacing w:val="38"/>
          <w:w w:val="101"/>
        </w:rPr>
        <w:t xml:space="preserve"> </w:t>
      </w:r>
      <w:r>
        <w:rPr>
          <w:spacing w:val="14"/>
        </w:rPr>
        <w:t>that</w:t>
      </w:r>
      <w:r>
        <w:rPr>
          <w:spacing w:val="1"/>
        </w:rPr>
        <w:t xml:space="preserve">  </w:t>
      </w:r>
      <w:r>
        <w:rPr>
          <w:spacing w:val="14"/>
        </w:rPr>
        <w:t>re</w:t>
      </w:r>
      <w:r>
        <w:rPr>
          <w:spacing w:val="13"/>
        </w:rPr>
        <w:t>peat</w:t>
      </w:r>
      <w:r>
        <w:rPr/>
        <w:t xml:space="preserve">  </w:t>
      </w:r>
      <w:r>
        <w:rPr>
          <w:spacing w:val="13"/>
        </w:rPr>
        <w:t>dosing</w:t>
      </w:r>
      <w:r>
        <w:rPr/>
        <w:t xml:space="preserve">  </w:t>
      </w:r>
      <w:r>
        <w:rPr>
          <w:spacing w:val="13"/>
        </w:rPr>
        <w:t>of</w:t>
      </w:r>
      <w:r>
        <w:rPr>
          <w:spacing w:val="26"/>
          <w:w w:val="101"/>
        </w:rPr>
        <w:t xml:space="preserve"> </w:t>
      </w:r>
      <w:r>
        <w:rPr>
          <w:spacing w:val="13"/>
        </w:rPr>
        <w:t>UPA</w:t>
      </w:r>
      <w:r>
        <w:rPr/>
        <w:t xml:space="preserve"> </w:t>
      </w:r>
      <w:r>
        <w:rPr>
          <w:spacing w:val="13"/>
        </w:rPr>
        <w:t>appears  safe</w:t>
      </w:r>
      <w:r>
        <w:rPr>
          <w:spacing w:val="6"/>
        </w:rPr>
        <w:t xml:space="preserve">  </w:t>
      </w:r>
      <w:r>
        <w:rPr>
          <w:spacing w:val="13"/>
        </w:rPr>
        <w:t>but</w:t>
      </w:r>
      <w:r>
        <w:rPr>
          <w:spacing w:val="7"/>
        </w:rPr>
        <w:t xml:space="preserve">  </w:t>
      </w:r>
      <w:r>
        <w:rPr>
          <w:spacing w:val="13"/>
        </w:rPr>
        <w:t>the  contrace</w:t>
      </w:r>
      <w:r>
        <w:rPr>
          <w:spacing w:val="12"/>
        </w:rPr>
        <w:t>ptive  effectiveness</w:t>
      </w:r>
      <w:r>
        <w:rPr>
          <w:spacing w:val="7"/>
        </w:rPr>
        <w:t xml:space="preserve">  </w:t>
      </w:r>
      <w:r>
        <w:rPr>
          <w:spacing w:val="12"/>
        </w:rPr>
        <w:t>of</w:t>
      </w:r>
      <w:r>
        <w:rPr>
          <w:spacing w:val="2"/>
        </w:rPr>
        <w:t xml:space="preserve">  </w:t>
      </w:r>
      <w:r>
        <w:rPr>
          <w:spacing w:val="12"/>
        </w:rPr>
        <w:t>multiple</w:t>
      </w:r>
      <w:r>
        <w:rPr>
          <w:spacing w:val="7"/>
        </w:rPr>
        <w:t xml:space="preserve">  </w:t>
      </w:r>
      <w:r>
        <w:rPr>
          <w:spacing w:val="12"/>
        </w:rPr>
        <w:t>UPA</w:t>
      </w:r>
      <w:r>
        <w:rPr/>
        <w:t xml:space="preserve"> </w:t>
      </w:r>
      <w:r>
        <w:rPr>
          <w:spacing w:val="14"/>
        </w:rPr>
        <w:t>doses</w:t>
      </w:r>
      <w:r>
        <w:rPr>
          <w:spacing w:val="41"/>
          <w:w w:val="101"/>
        </w:rPr>
        <w:t xml:space="preserve"> </w:t>
      </w:r>
      <w:r>
        <w:rPr>
          <w:spacing w:val="14"/>
        </w:rPr>
        <w:t>within</w:t>
      </w:r>
      <w:r>
        <w:rPr>
          <w:spacing w:val="27"/>
          <w:w w:val="102"/>
        </w:rPr>
        <w:t xml:space="preserve"> </w:t>
      </w:r>
      <w:r>
        <w:rPr>
          <w:spacing w:val="14"/>
        </w:rPr>
        <w:t>the</w:t>
      </w:r>
      <w:r>
        <w:rPr>
          <w:spacing w:val="31"/>
          <w:w w:val="101"/>
        </w:rPr>
        <w:t xml:space="preserve"> </w:t>
      </w:r>
      <w:r>
        <w:rPr>
          <w:spacing w:val="14"/>
        </w:rPr>
        <w:t>same</w:t>
      </w:r>
      <w:r>
        <w:rPr>
          <w:spacing w:val="30"/>
        </w:rPr>
        <w:t xml:space="preserve"> </w:t>
      </w:r>
      <w:r>
        <w:rPr>
          <w:spacing w:val="14"/>
        </w:rPr>
        <w:t>cycle</w:t>
      </w:r>
      <w:r>
        <w:rPr>
          <w:spacing w:val="30"/>
          <w:w w:val="101"/>
        </w:rPr>
        <w:t xml:space="preserve"> </w:t>
      </w:r>
      <w:r>
        <w:rPr>
          <w:spacing w:val="14"/>
        </w:rPr>
        <w:t>remains</w:t>
      </w:r>
      <w:r>
        <w:rPr>
          <w:spacing w:val="29"/>
          <w:w w:val="101"/>
        </w:rPr>
        <w:t xml:space="preserve"> </w:t>
      </w:r>
      <w:r>
        <w:rPr>
          <w:spacing w:val="14"/>
        </w:rPr>
        <w:t>unclear.</w:t>
      </w:r>
    </w:p>
    <w:p>
      <w:pPr>
        <w:pStyle w:val="BodyText"/>
        <w:spacing w:before="260" w:line="222" w:lineRule="auto"/>
        <w:outlineLvl w:val="3"/>
        <w:rPr/>
      </w:pPr>
      <w:r>
        <w:rPr>
          <w:i/>
          <w:iCs/>
          <w:spacing w:val="11"/>
        </w:rPr>
        <w:t>2.4.2.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11"/>
        </w:rPr>
        <w:t>EC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11"/>
        </w:rPr>
        <w:t>use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11"/>
        </w:rPr>
        <w:t>by</w:t>
      </w:r>
      <w:r>
        <w:rPr>
          <w:i/>
          <w:iCs/>
          <w:spacing w:val="28"/>
          <w:w w:val="102"/>
        </w:rPr>
        <w:t xml:space="preserve"> </w:t>
      </w:r>
      <w:r>
        <w:rPr>
          <w:i/>
          <w:iCs/>
          <w:spacing w:val="11"/>
        </w:rPr>
        <w:t>an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11"/>
        </w:rPr>
        <w:t>unknowingly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11"/>
        </w:rPr>
        <w:t>preg</w:t>
      </w:r>
      <w:r>
        <w:rPr>
          <w:i/>
          <w:iCs/>
          <w:spacing w:val="10"/>
        </w:rPr>
        <w:t>nant patient</w:t>
      </w:r>
    </w:p>
    <w:p>
      <w:pPr>
        <w:pStyle w:val="BodyText"/>
        <w:ind w:left="5" w:firstLine="244"/>
        <w:spacing w:before="50" w:line="289" w:lineRule="auto"/>
        <w:jc w:val="both"/>
        <w:rPr/>
      </w:pPr>
      <w:r>
        <w:rPr>
          <w:spacing w:val="13"/>
        </w:rPr>
        <w:t>For</w:t>
      </w:r>
      <w:r>
        <w:rPr>
          <w:spacing w:val="2"/>
        </w:rPr>
        <w:t xml:space="preserve">  </w:t>
      </w:r>
      <w:r>
        <w:rPr>
          <w:spacing w:val="13"/>
        </w:rPr>
        <w:t>patients</w:t>
      </w:r>
      <w:r>
        <w:rPr>
          <w:spacing w:val="1"/>
        </w:rPr>
        <w:t xml:space="preserve">  </w:t>
      </w:r>
      <w:r>
        <w:rPr>
          <w:spacing w:val="13"/>
        </w:rPr>
        <w:t>who</w:t>
      </w:r>
      <w:r>
        <w:rPr>
          <w:spacing w:val="2"/>
        </w:rPr>
        <w:t xml:space="preserve">  </w:t>
      </w:r>
      <w:r>
        <w:rPr>
          <w:spacing w:val="13"/>
        </w:rPr>
        <w:t>take</w:t>
      </w:r>
      <w:r>
        <w:rPr>
          <w:spacing w:val="3"/>
        </w:rPr>
        <w:t xml:space="preserve">  </w:t>
      </w:r>
      <w:r>
        <w:rPr>
          <w:spacing w:val="13"/>
        </w:rPr>
        <w:t>LNG</w:t>
      </w:r>
      <w:r>
        <w:rPr>
          <w:spacing w:val="3"/>
        </w:rPr>
        <w:t xml:space="preserve">  </w:t>
      </w:r>
      <w:r>
        <w:rPr>
          <w:spacing w:val="13"/>
        </w:rPr>
        <w:t>ECPs</w:t>
      </w:r>
      <w:r>
        <w:rPr/>
        <w:t xml:space="preserve">  </w:t>
      </w:r>
      <w:r>
        <w:rPr>
          <w:spacing w:val="13"/>
        </w:rPr>
        <w:t>while</w:t>
      </w:r>
      <w:r>
        <w:rPr>
          <w:spacing w:val="2"/>
        </w:rPr>
        <w:t xml:space="preserve">  </w:t>
      </w:r>
      <w:r>
        <w:rPr>
          <w:spacing w:val="13"/>
        </w:rPr>
        <w:t>un</w:t>
      </w:r>
      <w:r>
        <w:rPr>
          <w:spacing w:val="12"/>
        </w:rPr>
        <w:t>knowingly</w:t>
      </w:r>
      <w:r>
        <w:rPr>
          <w:spacing w:val="3"/>
        </w:rPr>
        <w:t xml:space="preserve">  </w:t>
      </w:r>
      <w:r>
        <w:rPr>
          <w:spacing w:val="12"/>
        </w:rPr>
        <w:t>pregnant,</w:t>
      </w:r>
      <w:r>
        <w:rPr>
          <w:spacing w:val="1"/>
        </w:rPr>
        <w:t xml:space="preserve"> </w:t>
      </w:r>
      <w:r>
        <w:rPr>
          <w:spacing w:val="10"/>
        </w:rPr>
        <w:t>or</w:t>
      </w:r>
      <w:r>
        <w:rPr>
          <w:spacing w:val="6"/>
        </w:rPr>
        <w:t xml:space="preserve">   </w:t>
      </w:r>
      <w:r>
        <w:rPr>
          <w:spacing w:val="10"/>
        </w:rPr>
        <w:t>who</w:t>
      </w:r>
      <w:r>
        <w:rPr>
          <w:spacing w:val="2"/>
        </w:rPr>
        <w:t xml:space="preserve">   </w:t>
      </w:r>
      <w:r>
        <w:rPr>
          <w:spacing w:val="10"/>
        </w:rPr>
        <w:t>conceive</w:t>
      </w:r>
      <w:r>
        <w:rPr>
          <w:spacing w:val="1"/>
        </w:rPr>
        <w:t xml:space="preserve">   </w:t>
      </w:r>
      <w:r>
        <w:rPr>
          <w:spacing w:val="10"/>
        </w:rPr>
        <w:t>as</w:t>
      </w:r>
      <w:r>
        <w:rPr>
          <w:spacing w:val="1"/>
        </w:rPr>
        <w:t xml:space="preserve">   </w:t>
      </w:r>
      <w:r>
        <w:rPr>
          <w:spacing w:val="10"/>
        </w:rPr>
        <w:t>a</w:t>
      </w:r>
      <w:r>
        <w:rPr>
          <w:spacing w:val="2"/>
        </w:rPr>
        <w:t xml:space="preserve">   </w:t>
      </w:r>
      <w:r>
        <w:rPr>
          <w:spacing w:val="10"/>
        </w:rPr>
        <w:t>result</w:t>
      </w:r>
      <w:r>
        <w:rPr>
          <w:spacing w:val="2"/>
        </w:rPr>
        <w:t xml:space="preserve">   </w:t>
      </w:r>
      <w:r>
        <w:rPr>
          <w:spacing w:val="10"/>
        </w:rPr>
        <w:t>of  LNG   ECP</w:t>
      </w:r>
      <w:r>
        <w:rPr>
          <w:spacing w:val="2"/>
        </w:rPr>
        <w:t xml:space="preserve">   </w:t>
      </w:r>
      <w:r>
        <w:rPr>
          <w:spacing w:val="10"/>
        </w:rPr>
        <w:t>failure,</w:t>
      </w:r>
      <w:r>
        <w:rPr>
          <w:spacing w:val="1"/>
        </w:rPr>
        <w:t xml:space="preserve">   </w:t>
      </w:r>
      <w:r>
        <w:rPr>
          <w:spacing w:val="10"/>
        </w:rPr>
        <w:t>there</w:t>
      </w:r>
      <w:r>
        <w:rPr>
          <w:spacing w:val="2"/>
        </w:rPr>
        <w:t xml:space="preserve">   </w:t>
      </w:r>
      <w:r>
        <w:rPr>
          <w:spacing w:val="10"/>
        </w:rPr>
        <w:t>is</w:t>
      </w:r>
      <w:r>
        <w:rPr>
          <w:spacing w:val="2"/>
        </w:rPr>
        <w:t xml:space="preserve">   </w:t>
      </w:r>
      <w:r>
        <w:rPr>
          <w:spacing w:val="10"/>
        </w:rPr>
        <w:t>no</w:t>
      </w:r>
      <w:r>
        <w:rPr/>
        <w:t xml:space="preserve"> </w:t>
      </w:r>
      <w:r>
        <w:rPr>
          <w:spacing w:val="14"/>
        </w:rPr>
        <w:t>concern</w:t>
      </w:r>
      <w:r>
        <w:rPr>
          <w:spacing w:val="32"/>
        </w:rPr>
        <w:t xml:space="preserve"> </w:t>
      </w:r>
      <w:r>
        <w:rPr>
          <w:spacing w:val="14"/>
        </w:rPr>
        <w:t>for</w:t>
      </w:r>
      <w:r>
        <w:rPr>
          <w:spacing w:val="29"/>
          <w:w w:val="102"/>
        </w:rPr>
        <w:t xml:space="preserve"> </w:t>
      </w:r>
      <w:r>
        <w:rPr>
          <w:spacing w:val="14"/>
        </w:rPr>
        <w:t>associated</w:t>
      </w:r>
      <w:r>
        <w:rPr>
          <w:spacing w:val="30"/>
          <w:w w:val="102"/>
        </w:rPr>
        <w:t xml:space="preserve"> </w:t>
      </w:r>
      <w:r>
        <w:rPr>
          <w:spacing w:val="14"/>
        </w:rPr>
        <w:t>pregnancy-related</w:t>
      </w:r>
      <w:r>
        <w:rPr>
          <w:spacing w:val="30"/>
          <w:w w:val="102"/>
        </w:rPr>
        <w:t xml:space="preserve"> </w:t>
      </w:r>
      <w:r>
        <w:rPr>
          <w:spacing w:val="14"/>
        </w:rPr>
        <w:t>morbidity.</w:t>
      </w:r>
      <w:r>
        <w:rPr>
          <w:spacing w:val="31"/>
        </w:rPr>
        <w:t xml:space="preserve"> </w:t>
      </w:r>
      <w:r>
        <w:rPr>
          <w:spacing w:val="14"/>
        </w:rPr>
        <w:t>Meta-an</w:t>
      </w:r>
      <w:r>
        <w:rPr>
          <w:spacing w:val="13"/>
        </w:rPr>
        <w:t>alyses</w:t>
      </w:r>
      <w:r>
        <w:rPr/>
        <w:t xml:space="preserve"> </w:t>
      </w:r>
      <w:r>
        <w:rPr>
          <w:spacing w:val="16"/>
        </w:rPr>
        <w:t>have</w:t>
      </w:r>
      <w:r>
        <w:rPr>
          <w:spacing w:val="7"/>
        </w:rPr>
        <w:t xml:space="preserve">  </w:t>
      </w:r>
      <w:r>
        <w:rPr>
          <w:spacing w:val="16"/>
        </w:rPr>
        <w:t>not</w:t>
      </w:r>
      <w:r>
        <w:rPr>
          <w:spacing w:val="7"/>
        </w:rPr>
        <w:t xml:space="preserve">  </w:t>
      </w:r>
      <w:r>
        <w:rPr>
          <w:spacing w:val="16"/>
        </w:rPr>
        <w:t>demonstrated</w:t>
      </w:r>
      <w:r>
        <w:rPr>
          <w:spacing w:val="7"/>
        </w:rPr>
        <w:t xml:space="preserve">  </w:t>
      </w:r>
      <w:r>
        <w:rPr>
          <w:spacing w:val="16"/>
        </w:rPr>
        <w:t>an</w:t>
      </w:r>
      <w:r>
        <w:rPr>
          <w:spacing w:val="7"/>
        </w:rPr>
        <w:t xml:space="preserve">  </w:t>
      </w:r>
      <w:r>
        <w:rPr>
          <w:spacing w:val="16"/>
        </w:rPr>
        <w:t>associati</w:t>
      </w:r>
      <w:r>
        <w:rPr>
          <w:spacing w:val="15"/>
        </w:rPr>
        <w:t>on</w:t>
      </w:r>
      <w:r>
        <w:rPr>
          <w:spacing w:val="6"/>
        </w:rPr>
        <w:t xml:space="preserve">  </w:t>
      </w:r>
      <w:r>
        <w:rPr>
          <w:spacing w:val="15"/>
        </w:rPr>
        <w:t>between</w:t>
      </w:r>
      <w:r>
        <w:rPr>
          <w:spacing w:val="7"/>
        </w:rPr>
        <w:t xml:space="preserve">  </w:t>
      </w:r>
      <w:r>
        <w:rPr>
          <w:spacing w:val="15"/>
        </w:rPr>
        <w:t>embryonic</w:t>
      </w:r>
      <w:r>
        <w:rPr>
          <w:spacing w:val="7"/>
        </w:rPr>
        <w:t xml:space="preserve">  </w:t>
      </w:r>
      <w:r>
        <w:rPr>
          <w:spacing w:val="15"/>
        </w:rPr>
        <w:t>expo-</w:t>
      </w:r>
      <w:r>
        <w:rPr>
          <w:spacing w:val="1"/>
        </w:rPr>
        <w:t xml:space="preserve"> </w:t>
      </w:r>
      <w:r>
        <w:rPr>
          <w:spacing w:val="14"/>
        </w:rPr>
        <w:t>sure</w:t>
      </w:r>
      <w:r>
        <w:rPr>
          <w:spacing w:val="32"/>
        </w:rPr>
        <w:t xml:space="preserve"> </w:t>
      </w:r>
      <w:r>
        <w:rPr>
          <w:spacing w:val="14"/>
        </w:rPr>
        <w:t>to</w:t>
      </w:r>
      <w:r>
        <w:rPr>
          <w:spacing w:val="32"/>
          <w:w w:val="102"/>
        </w:rPr>
        <w:t xml:space="preserve"> </w:t>
      </w:r>
      <w:r>
        <w:rPr>
          <w:spacing w:val="14"/>
        </w:rPr>
        <w:t>contraceptive</w:t>
      </w:r>
      <w:r>
        <w:rPr>
          <w:spacing w:val="33"/>
          <w:w w:val="101"/>
        </w:rPr>
        <w:t xml:space="preserve"> </w:t>
      </w:r>
      <w:r>
        <w:rPr>
          <w:spacing w:val="14"/>
        </w:rPr>
        <w:t>hormones</w:t>
      </w:r>
      <w:r>
        <w:rPr>
          <w:spacing w:val="32"/>
          <w:w w:val="101"/>
        </w:rPr>
        <w:t xml:space="preserve"> </w:t>
      </w:r>
      <w:r>
        <w:rPr>
          <w:spacing w:val="14"/>
        </w:rPr>
        <w:t>and</w:t>
      </w:r>
      <w:r>
        <w:rPr>
          <w:spacing w:val="33"/>
          <w:w w:val="102"/>
        </w:rPr>
        <w:t xml:space="preserve"> </w:t>
      </w:r>
      <w:r>
        <w:rPr>
          <w:spacing w:val="14"/>
        </w:rPr>
        <w:t>fetal</w:t>
      </w:r>
      <w:r>
        <w:rPr>
          <w:spacing w:val="33"/>
          <w:w w:val="101"/>
        </w:rPr>
        <w:t xml:space="preserve"> </w:t>
      </w:r>
      <w:r>
        <w:rPr>
          <w:spacing w:val="14"/>
        </w:rPr>
        <w:t>malformations</w:t>
      </w:r>
      <w:r>
        <w:rPr>
          <w:spacing w:val="29"/>
          <w:w w:val="101"/>
        </w:rPr>
        <w:t xml:space="preserve"> </w:t>
      </w:r>
      <w:r>
        <w:rPr>
          <w:spacing w:val="14"/>
        </w:rPr>
        <w:t>generally,</w:t>
      </w:r>
      <w:r>
        <w:rPr/>
        <w:t xml:space="preserve"> </w:t>
      </w:r>
      <w:r>
        <w:rPr>
          <w:spacing w:val="13"/>
        </w:rPr>
        <w:t>or genital</w:t>
      </w:r>
      <w:r>
        <w:rPr>
          <w:spacing w:val="30"/>
        </w:rPr>
        <w:t xml:space="preserve"> </w:t>
      </w:r>
      <w:r>
        <w:rPr>
          <w:spacing w:val="13"/>
        </w:rPr>
        <w:t>malformations</w:t>
      </w:r>
      <w:r>
        <w:rPr>
          <w:spacing w:val="23"/>
        </w:rPr>
        <w:t xml:space="preserve"> </w:t>
      </w:r>
      <w:r>
        <w:rPr>
          <w:spacing w:val="13"/>
        </w:rPr>
        <w:t>speciﬁcally</w:t>
      </w:r>
      <w:r>
        <w:rPr>
          <w:spacing w:val="28"/>
          <w:w w:val="102"/>
        </w:rPr>
        <w:t xml:space="preserve"> </w:t>
      </w:r>
      <w:r>
        <w:rPr>
          <w:spacing w:val="13"/>
        </w:rPr>
        <w:t>[</w:t>
      </w:r>
      <w:hyperlink w:history="true" w:anchor="bookmark54">
        <w:r>
          <w:rPr>
            <w:color w:val="0080AC"/>
            <w:spacing w:val="13"/>
          </w:rPr>
          <w:t>65</w:t>
        </w:r>
      </w:hyperlink>
      <w:r>
        <w:rPr>
          <w:spacing w:val="13"/>
        </w:rPr>
        <w:t>,</w:t>
      </w:r>
      <w:hyperlink w:history="true" w:anchor="bookmark55">
        <w:r>
          <w:rPr>
            <w:color w:val="0080AC"/>
            <w:spacing w:val="13"/>
          </w:rPr>
          <w:t>66</w:t>
        </w:r>
      </w:hyperlink>
      <w:r>
        <w:rPr>
          <w:spacing w:val="13"/>
        </w:rPr>
        <w:t>].</w:t>
      </w:r>
      <w:r>
        <w:rPr>
          <w:spacing w:val="22"/>
        </w:rPr>
        <w:t xml:space="preserve"> </w:t>
      </w:r>
      <w:r>
        <w:rPr>
          <w:spacing w:val="13"/>
        </w:rPr>
        <w:t>More</w:t>
      </w:r>
      <w:r>
        <w:rPr>
          <w:spacing w:val="22"/>
          <w:w w:val="102"/>
        </w:rPr>
        <w:t xml:space="preserve"> </w:t>
      </w:r>
      <w:r>
        <w:rPr>
          <w:spacing w:val="13"/>
        </w:rPr>
        <w:t>limited</w:t>
      </w:r>
      <w:r>
        <w:rPr>
          <w:spacing w:val="19"/>
          <w:w w:val="102"/>
        </w:rPr>
        <w:t xml:space="preserve"> </w:t>
      </w:r>
      <w:r>
        <w:rPr>
          <w:spacing w:val="13"/>
        </w:rPr>
        <w:t>but</w:t>
      </w:r>
      <w:r>
        <w:rPr>
          <w:spacing w:val="23"/>
        </w:rPr>
        <w:t xml:space="preserve"> </w:t>
      </w:r>
      <w:r>
        <w:rPr>
          <w:spacing w:val="13"/>
        </w:rPr>
        <w:t>sim-</w:t>
      </w:r>
      <w:r>
        <w:rPr/>
        <w:t xml:space="preserve"> </w:t>
      </w:r>
      <w:r>
        <w:rPr>
          <w:spacing w:val="14"/>
        </w:rPr>
        <w:t>ilarly</w:t>
      </w:r>
      <w:r>
        <w:rPr>
          <w:spacing w:val="37"/>
          <w:w w:val="101"/>
        </w:rPr>
        <w:t xml:space="preserve"> </w:t>
      </w:r>
      <w:r>
        <w:rPr>
          <w:spacing w:val="14"/>
        </w:rPr>
        <w:t>reassuring</w:t>
      </w:r>
      <w:r>
        <w:rPr>
          <w:spacing w:val="36"/>
        </w:rPr>
        <w:t xml:space="preserve"> </w:t>
      </w:r>
      <w:r>
        <w:rPr>
          <w:spacing w:val="14"/>
        </w:rPr>
        <w:t>data</w:t>
      </w:r>
      <w:r>
        <w:rPr>
          <w:spacing w:val="35"/>
          <w:w w:val="102"/>
        </w:rPr>
        <w:t xml:space="preserve"> </w:t>
      </w:r>
      <w:r>
        <w:rPr>
          <w:spacing w:val="14"/>
        </w:rPr>
        <w:t>are</w:t>
      </w:r>
      <w:r>
        <w:rPr>
          <w:spacing w:val="35"/>
          <w:w w:val="101"/>
        </w:rPr>
        <w:t xml:space="preserve"> </w:t>
      </w:r>
      <w:r>
        <w:rPr>
          <w:spacing w:val="14"/>
        </w:rPr>
        <w:t>ava</w:t>
      </w:r>
      <w:r>
        <w:rPr>
          <w:spacing w:val="13"/>
        </w:rPr>
        <w:t>ilable</w:t>
      </w:r>
      <w:r>
        <w:rPr>
          <w:spacing w:val="36"/>
          <w:w w:val="101"/>
        </w:rPr>
        <w:t xml:space="preserve"> </w:t>
      </w:r>
      <w:r>
        <w:rPr>
          <w:spacing w:val="13"/>
        </w:rPr>
        <w:t>regarding</w:t>
      </w:r>
      <w:r>
        <w:rPr>
          <w:spacing w:val="37"/>
        </w:rPr>
        <w:t xml:space="preserve"> </w:t>
      </w:r>
      <w:r>
        <w:rPr>
          <w:spacing w:val="13"/>
        </w:rPr>
        <w:t>inadvertent</w:t>
      </w:r>
      <w:r>
        <w:rPr>
          <w:spacing w:val="36"/>
        </w:rPr>
        <w:t xml:space="preserve"> </w:t>
      </w:r>
      <w:r>
        <w:rPr>
          <w:spacing w:val="13"/>
        </w:rPr>
        <w:t>exposure</w:t>
      </w:r>
      <w:r>
        <w:rPr/>
        <w:t xml:space="preserve"> </w:t>
      </w:r>
      <w:r>
        <w:rPr>
          <w:spacing w:val="11"/>
        </w:rPr>
        <w:t>to  UPA  in  pregnancy.  One  case  of  optic  nerve  atrophy  has  been</w:t>
      </w:r>
      <w:r>
        <w:rPr>
          <w:spacing w:val="3"/>
        </w:rPr>
        <w:t xml:space="preserve"> </w:t>
      </w:r>
      <w:r>
        <w:rPr>
          <w:spacing w:val="14"/>
        </w:rPr>
        <w:t>documented</w:t>
      </w:r>
      <w:r>
        <w:rPr>
          <w:spacing w:val="45"/>
          <w:w w:val="101"/>
        </w:rPr>
        <w:t xml:space="preserve"> </w:t>
      </w:r>
      <w:r>
        <w:rPr>
          <w:spacing w:val="14"/>
        </w:rPr>
        <w:t>in</w:t>
      </w:r>
      <w:r>
        <w:rPr>
          <w:spacing w:val="27"/>
          <w:w w:val="101"/>
        </w:rPr>
        <w:t xml:space="preserve"> </w:t>
      </w:r>
      <w:r>
        <w:rPr>
          <w:spacing w:val="14"/>
        </w:rPr>
        <w:t>a</w:t>
      </w:r>
      <w:r>
        <w:rPr>
          <w:spacing w:val="28"/>
          <w:w w:val="101"/>
        </w:rPr>
        <w:t xml:space="preserve"> </w:t>
      </w:r>
      <w:r>
        <w:rPr>
          <w:spacing w:val="14"/>
        </w:rPr>
        <w:t>pregnancy</w:t>
      </w:r>
      <w:r>
        <w:rPr>
          <w:spacing w:val="23"/>
        </w:rPr>
        <w:t xml:space="preserve"> </w:t>
      </w:r>
      <w:r>
        <w:rPr>
          <w:spacing w:val="14"/>
        </w:rPr>
        <w:t>with</w:t>
      </w:r>
      <w:r>
        <w:rPr>
          <w:spacing w:val="25"/>
          <w:w w:val="102"/>
        </w:rPr>
        <w:t xml:space="preserve"> </w:t>
      </w:r>
      <w:r>
        <w:rPr>
          <w:spacing w:val="14"/>
        </w:rPr>
        <w:t>UPA</w:t>
      </w:r>
      <w:r>
        <w:rPr>
          <w:spacing w:val="27"/>
          <w:w w:val="102"/>
        </w:rPr>
        <w:t xml:space="preserve"> </w:t>
      </w:r>
      <w:r>
        <w:rPr>
          <w:spacing w:val="14"/>
        </w:rPr>
        <w:t>exposure,</w:t>
      </w:r>
      <w:r>
        <w:rPr>
          <w:spacing w:val="27"/>
        </w:rPr>
        <w:t xml:space="preserve"> </w:t>
      </w:r>
      <w:r>
        <w:rPr>
          <w:spacing w:val="14"/>
        </w:rPr>
        <w:t>a</w:t>
      </w:r>
      <w:r>
        <w:rPr>
          <w:spacing w:val="27"/>
          <w:w w:val="102"/>
        </w:rPr>
        <w:t xml:space="preserve"> </w:t>
      </w:r>
      <w:r>
        <w:rPr>
          <w:spacing w:val="14"/>
        </w:rPr>
        <w:t>condition</w:t>
      </w:r>
      <w:r>
        <w:rPr>
          <w:spacing w:val="23"/>
          <w:w w:val="101"/>
        </w:rPr>
        <w:t xml:space="preserve"> </w:t>
      </w:r>
      <w:r>
        <w:rPr>
          <w:spacing w:val="14"/>
        </w:rPr>
        <w:t>which</w:t>
      </w:r>
      <w:r>
        <w:rPr/>
        <w:t xml:space="preserve"> </w:t>
      </w:r>
      <w:r>
        <w:rPr>
          <w:spacing w:val="15"/>
        </w:rPr>
        <w:t>was</w:t>
      </w:r>
      <w:r>
        <w:rPr/>
        <w:t xml:space="preserve">  </w:t>
      </w:r>
      <w:r>
        <w:rPr>
          <w:spacing w:val="15"/>
        </w:rPr>
        <w:t>determined</w:t>
      </w:r>
      <w:r>
        <w:rPr>
          <w:spacing w:val="37"/>
        </w:rPr>
        <w:t xml:space="preserve"> </w:t>
      </w:r>
      <w:r>
        <w:rPr>
          <w:spacing w:val="15"/>
        </w:rPr>
        <w:t>by</w:t>
      </w:r>
      <w:r>
        <w:rPr>
          <w:spacing w:val="37"/>
          <w:w w:val="101"/>
        </w:rPr>
        <w:t xml:space="preserve"> </w:t>
      </w:r>
      <w:r>
        <w:rPr>
          <w:spacing w:val="15"/>
        </w:rPr>
        <w:t>an</w:t>
      </w:r>
      <w:r>
        <w:rPr>
          <w:spacing w:val="1"/>
        </w:rPr>
        <w:t xml:space="preserve">  </w:t>
      </w:r>
      <w:r>
        <w:rPr>
          <w:spacing w:val="15"/>
        </w:rPr>
        <w:t>indepe</w:t>
      </w:r>
      <w:r>
        <w:rPr>
          <w:spacing w:val="14"/>
        </w:rPr>
        <w:t>ndent</w:t>
      </w:r>
      <w:r>
        <w:rPr/>
        <w:t xml:space="preserve">  </w:t>
      </w:r>
      <w:r>
        <w:rPr>
          <w:spacing w:val="14"/>
        </w:rPr>
        <w:t>Data</w:t>
      </w:r>
      <w:r>
        <w:rPr>
          <w:spacing w:val="1"/>
        </w:rPr>
        <w:t xml:space="preserve">  </w:t>
      </w:r>
      <w:r>
        <w:rPr>
          <w:spacing w:val="14"/>
        </w:rPr>
        <w:t>Safety</w:t>
      </w:r>
      <w:r>
        <w:rPr>
          <w:spacing w:val="1"/>
        </w:rPr>
        <w:t xml:space="preserve">  </w:t>
      </w:r>
      <w:r>
        <w:rPr>
          <w:spacing w:val="14"/>
        </w:rPr>
        <w:t>Monitoring</w:t>
      </w:r>
      <w:r>
        <w:rPr>
          <w:spacing w:val="1"/>
        </w:rPr>
        <w:t xml:space="preserve">  </w:t>
      </w:r>
      <w:r>
        <w:rPr>
          <w:spacing w:val="14"/>
        </w:rPr>
        <w:t>Board</w:t>
      </w:r>
      <w:r>
        <w:rPr/>
        <w:t xml:space="preserve"> </w:t>
      </w:r>
      <w:r>
        <w:rPr>
          <w:spacing w:val="13"/>
        </w:rPr>
        <w:t>not  to  be  attributable  to  UPA</w:t>
      </w:r>
      <w:r>
        <w:rPr>
          <w:spacing w:val="12"/>
          <w:w w:val="101"/>
        </w:rPr>
        <w:t xml:space="preserve">  </w:t>
      </w:r>
      <w:r>
        <w:rPr>
          <w:spacing w:val="13"/>
        </w:rPr>
        <w:t>in</w:t>
      </w:r>
      <w:r>
        <w:rPr>
          <w:spacing w:val="11"/>
          <w:w w:val="101"/>
        </w:rPr>
        <w:t xml:space="preserve">  </w:t>
      </w:r>
      <w:r>
        <w:rPr>
          <w:spacing w:val="13"/>
        </w:rPr>
        <w:t>utero</w:t>
      </w:r>
      <w:r>
        <w:rPr>
          <w:spacing w:val="11"/>
          <w:w w:val="101"/>
        </w:rPr>
        <w:t xml:space="preserve">  </w:t>
      </w:r>
      <w:r>
        <w:rPr>
          <w:spacing w:val="13"/>
        </w:rPr>
        <w:t>exposure</w:t>
      </w:r>
      <w:r>
        <w:rPr>
          <w:spacing w:val="34"/>
          <w:w w:val="102"/>
        </w:rPr>
        <w:t xml:space="preserve"> </w:t>
      </w:r>
      <w:hyperlink w:history="true" w:anchor="bookmark56">
        <w:r>
          <w:rPr>
            <w:color w:val="0080AC"/>
            <w:spacing w:val="13"/>
          </w:rPr>
          <w:t>[67]</w:t>
        </w:r>
      </w:hyperlink>
      <w:r>
        <w:rPr>
          <w:spacing w:val="13"/>
        </w:rPr>
        <w:t>.</w:t>
      </w:r>
      <w:r>
        <w:rPr>
          <w:spacing w:val="12"/>
        </w:rPr>
        <w:t xml:space="preserve">  </w:t>
      </w:r>
      <w:r>
        <w:rPr>
          <w:spacing w:val="13"/>
        </w:rPr>
        <w:t>No</w:t>
      </w:r>
      <w:r>
        <w:rPr>
          <w:spacing w:val="11"/>
          <w:w w:val="101"/>
        </w:rPr>
        <w:t xml:space="preserve">  </w:t>
      </w:r>
      <w:r>
        <w:rPr>
          <w:spacing w:val="13"/>
        </w:rPr>
        <w:t>o</w:t>
      </w:r>
      <w:r>
        <w:rPr>
          <w:spacing w:val="12"/>
        </w:rPr>
        <w:t>ther</w:t>
      </w:r>
      <w:r>
        <w:rPr/>
        <w:t xml:space="preserve"> </w:t>
      </w:r>
      <w:r>
        <w:rPr>
          <w:spacing w:val="14"/>
        </w:rPr>
        <w:t>pregnancy</w:t>
      </w:r>
      <w:r>
        <w:rPr>
          <w:spacing w:val="31"/>
        </w:rPr>
        <w:t xml:space="preserve"> </w:t>
      </w:r>
      <w:r>
        <w:rPr>
          <w:spacing w:val="14"/>
        </w:rPr>
        <w:t>or</w:t>
      </w:r>
      <w:r>
        <w:rPr>
          <w:spacing w:val="31"/>
        </w:rPr>
        <w:t xml:space="preserve"> </w:t>
      </w:r>
      <w:r>
        <w:rPr>
          <w:spacing w:val="14"/>
        </w:rPr>
        <w:t>delivery</w:t>
      </w:r>
      <w:r>
        <w:rPr>
          <w:spacing w:val="31"/>
        </w:rPr>
        <w:t xml:space="preserve"> </w:t>
      </w:r>
      <w:r>
        <w:rPr>
          <w:spacing w:val="14"/>
        </w:rPr>
        <w:t>complications</w:t>
      </w:r>
      <w:r>
        <w:rPr>
          <w:spacing w:val="31"/>
          <w:w w:val="101"/>
        </w:rPr>
        <w:t xml:space="preserve"> </w:t>
      </w:r>
      <w:r>
        <w:rPr>
          <w:spacing w:val="14"/>
        </w:rPr>
        <w:t>have</w:t>
      </w:r>
      <w:r>
        <w:rPr>
          <w:spacing w:val="29"/>
          <w:w w:val="101"/>
        </w:rPr>
        <w:t xml:space="preserve"> </w:t>
      </w:r>
      <w:r>
        <w:rPr>
          <w:spacing w:val="14"/>
        </w:rPr>
        <w:t>been</w:t>
      </w:r>
      <w:r>
        <w:rPr>
          <w:spacing w:val="31"/>
          <w:w w:val="102"/>
        </w:rPr>
        <w:t xml:space="preserve"> </w:t>
      </w:r>
      <w:r>
        <w:rPr>
          <w:spacing w:val="14"/>
        </w:rPr>
        <w:t>reported</w:t>
      </w:r>
      <w:r>
        <w:rPr>
          <w:spacing w:val="32"/>
        </w:rPr>
        <w:t xml:space="preserve"> </w:t>
      </w:r>
      <w:r>
        <w:rPr>
          <w:spacing w:val="14"/>
        </w:rPr>
        <w:t>in</w:t>
      </w:r>
      <w:r>
        <w:rPr>
          <w:spacing w:val="30"/>
        </w:rPr>
        <w:t xml:space="preserve"> </w:t>
      </w:r>
      <w:r>
        <w:rPr>
          <w:spacing w:val="14"/>
        </w:rPr>
        <w:t>a</w:t>
      </w:r>
      <w:r>
        <w:rPr>
          <w:spacing w:val="13"/>
        </w:rPr>
        <w:t>ssoci-</w:t>
      </w:r>
      <w:r>
        <w:rPr/>
        <w:t xml:space="preserve"> </w:t>
      </w:r>
      <w:r>
        <w:rPr>
          <w:spacing w:val="12"/>
        </w:rPr>
        <w:t>ation</w:t>
      </w:r>
      <w:r>
        <w:rPr>
          <w:spacing w:val="22"/>
        </w:rPr>
        <w:t xml:space="preserve"> </w:t>
      </w:r>
      <w:r>
        <w:rPr>
          <w:spacing w:val="12"/>
        </w:rPr>
        <w:t>with</w:t>
      </w:r>
      <w:r>
        <w:rPr>
          <w:spacing w:val="24"/>
          <w:w w:val="101"/>
        </w:rPr>
        <w:t xml:space="preserve"> </w:t>
      </w:r>
      <w:r>
        <w:rPr>
          <w:spacing w:val="12"/>
        </w:rPr>
        <w:t>UPA</w:t>
      </w:r>
      <w:r>
        <w:rPr>
          <w:spacing w:val="27"/>
        </w:rPr>
        <w:t xml:space="preserve"> </w:t>
      </w:r>
      <w:r>
        <w:rPr>
          <w:spacing w:val="12"/>
        </w:rPr>
        <w:t>ECP</w:t>
      </w:r>
      <w:r>
        <w:rPr>
          <w:spacing w:val="25"/>
          <w:w w:val="102"/>
        </w:rPr>
        <w:t xml:space="preserve"> </w:t>
      </w:r>
      <w:r>
        <w:rPr>
          <w:spacing w:val="12"/>
        </w:rPr>
        <w:t>use.</w:t>
      </w:r>
      <w:r>
        <w:rPr>
          <w:spacing w:val="19"/>
          <w:w w:val="102"/>
        </w:rPr>
        <w:t xml:space="preserve"> </w:t>
      </w:r>
      <w:r>
        <w:rPr>
          <w:spacing w:val="12"/>
        </w:rPr>
        <w:t>The</w:t>
      </w:r>
      <w:r>
        <w:rPr>
          <w:spacing w:val="27"/>
        </w:rPr>
        <w:t xml:space="preserve"> </w:t>
      </w:r>
      <w:r>
        <w:rPr>
          <w:spacing w:val="12"/>
        </w:rPr>
        <w:t>miscar</w:t>
      </w:r>
      <w:r>
        <w:rPr>
          <w:spacing w:val="11"/>
        </w:rPr>
        <w:t>riage</w:t>
      </w:r>
      <w:r>
        <w:rPr>
          <w:spacing w:val="26"/>
          <w:w w:val="102"/>
        </w:rPr>
        <w:t xml:space="preserve"> </w:t>
      </w:r>
      <w:r>
        <w:rPr>
          <w:spacing w:val="11"/>
        </w:rPr>
        <w:t>rate</w:t>
      </w:r>
      <w:r>
        <w:rPr>
          <w:spacing w:val="25"/>
          <w:w w:val="102"/>
        </w:rPr>
        <w:t xml:space="preserve"> </w:t>
      </w:r>
      <w:r>
        <w:rPr>
          <w:spacing w:val="11"/>
        </w:rPr>
        <w:t>associated</w:t>
      </w:r>
      <w:r>
        <w:rPr>
          <w:spacing w:val="21"/>
          <w:w w:val="102"/>
        </w:rPr>
        <w:t xml:space="preserve"> </w:t>
      </w:r>
      <w:r>
        <w:rPr>
          <w:spacing w:val="11"/>
        </w:rPr>
        <w:t>with</w:t>
      </w:r>
      <w:r>
        <w:rPr>
          <w:spacing w:val="24"/>
        </w:rPr>
        <w:t xml:space="preserve"> </w:t>
      </w:r>
      <w:r>
        <w:rPr>
          <w:spacing w:val="11"/>
        </w:rPr>
        <w:t>UPA-</w:t>
      </w:r>
      <w:r>
        <w:rPr/>
        <w:t xml:space="preserve"> </w:t>
      </w:r>
      <w:r>
        <w:rPr>
          <w:spacing w:val="13"/>
        </w:rPr>
        <w:t>exposed</w:t>
      </w:r>
      <w:r>
        <w:rPr>
          <w:spacing w:val="4"/>
        </w:rPr>
        <w:t xml:space="preserve">  </w:t>
      </w:r>
      <w:r>
        <w:rPr>
          <w:spacing w:val="13"/>
        </w:rPr>
        <w:t>pregnancies</w:t>
      </w:r>
      <w:r>
        <w:rPr>
          <w:spacing w:val="3"/>
        </w:rPr>
        <w:t xml:space="preserve">  </w:t>
      </w:r>
      <w:r>
        <w:rPr>
          <w:spacing w:val="13"/>
        </w:rPr>
        <w:t>(13.8%)</w:t>
      </w:r>
      <w:r>
        <w:rPr>
          <w:spacing w:val="4"/>
        </w:rPr>
        <w:t xml:space="preserve">  </w:t>
      </w:r>
      <w:r>
        <w:rPr>
          <w:spacing w:val="13"/>
        </w:rPr>
        <w:t>is</w:t>
      </w:r>
      <w:r>
        <w:rPr>
          <w:spacing w:val="4"/>
        </w:rPr>
        <w:t xml:space="preserve">  </w:t>
      </w:r>
      <w:r>
        <w:rPr>
          <w:spacing w:val="13"/>
        </w:rPr>
        <w:t>not</w:t>
      </w:r>
      <w:r>
        <w:rPr>
          <w:spacing w:val="4"/>
        </w:rPr>
        <w:t xml:space="preserve">  </w:t>
      </w:r>
      <w:r>
        <w:rPr>
          <w:spacing w:val="13"/>
        </w:rPr>
        <w:t>higher</w:t>
      </w:r>
      <w:r>
        <w:rPr>
          <w:spacing w:val="3"/>
        </w:rPr>
        <w:t xml:space="preserve">  </w:t>
      </w:r>
      <w:r>
        <w:rPr>
          <w:spacing w:val="13"/>
        </w:rPr>
        <w:t>than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20%</w:t>
      </w:r>
      <w:r>
        <w:rPr>
          <w:spacing w:val="4"/>
        </w:rPr>
        <w:t xml:space="preserve">  </w:t>
      </w:r>
      <w:r>
        <w:rPr>
          <w:spacing w:val="12"/>
        </w:rPr>
        <w:t>reported</w:t>
      </w:r>
      <w:r>
        <w:rPr/>
        <w:t xml:space="preserve"> </w:t>
      </w:r>
      <w:r>
        <w:rPr>
          <w:spacing w:val="12"/>
        </w:rPr>
        <w:t>in</w:t>
      </w:r>
      <w:r>
        <w:rPr>
          <w:spacing w:val="11"/>
        </w:rPr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general</w:t>
      </w:r>
      <w:r>
        <w:rPr>
          <w:spacing w:val="4"/>
        </w:rPr>
        <w:t xml:space="preserve">  </w:t>
      </w:r>
      <w:r>
        <w:rPr>
          <w:spacing w:val="12"/>
        </w:rPr>
        <w:t>population</w:t>
      </w:r>
      <w:r>
        <w:rPr>
          <w:spacing w:val="6"/>
        </w:rPr>
        <w:t xml:space="preserve">  </w:t>
      </w:r>
      <w:r>
        <w:rPr>
          <w:spacing w:val="12"/>
        </w:rPr>
        <w:t>[</w:t>
      </w:r>
      <w:hyperlink w:history="true" w:anchor="bookmark56">
        <w:r>
          <w:rPr>
            <w:color w:val="0080AC"/>
            <w:spacing w:val="12"/>
          </w:rPr>
          <w:t>67</w:t>
        </w:r>
      </w:hyperlink>
      <w:r>
        <w:rPr>
          <w:spacing w:val="12"/>
        </w:rPr>
        <w:t>,</w:t>
      </w:r>
      <w:hyperlink w:history="true" w:anchor="bookmark57">
        <w:r>
          <w:rPr>
            <w:color w:val="0080AC"/>
            <w:spacing w:val="12"/>
          </w:rPr>
          <w:t>68</w:t>
        </w:r>
      </w:hyperlink>
      <w:r>
        <w:rPr>
          <w:spacing w:val="12"/>
        </w:rPr>
        <w:t>]</w:t>
      </w:r>
      <w:r>
        <w:rPr>
          <w:spacing w:val="4"/>
        </w:rPr>
        <w:t xml:space="preserve">  </w:t>
      </w:r>
      <w:r>
        <w:rPr>
          <w:spacing w:val="12"/>
        </w:rPr>
        <w:t>.</w:t>
      </w:r>
      <w:r>
        <w:rPr>
          <w:spacing w:val="3"/>
        </w:rPr>
        <w:t xml:space="preserve">  </w:t>
      </w:r>
      <w:r>
        <w:rPr>
          <w:spacing w:val="12"/>
        </w:rPr>
        <w:t>Similarly,</w:t>
      </w:r>
      <w:r>
        <w:rPr>
          <w:spacing w:val="3"/>
        </w:rPr>
        <w:t xml:space="preserve">  </w:t>
      </w:r>
      <w:r>
        <w:rPr>
          <w:spacing w:val="12"/>
        </w:rPr>
        <w:t>the</w:t>
      </w:r>
      <w:r>
        <w:rPr>
          <w:spacing w:val="3"/>
        </w:rPr>
        <w:t xml:space="preserve">  </w:t>
      </w:r>
      <w:r>
        <w:rPr>
          <w:spacing w:val="12"/>
        </w:rPr>
        <w:t>incidence</w:t>
      </w:r>
      <w:r>
        <w:rPr>
          <w:spacing w:val="3"/>
        </w:rPr>
        <w:t xml:space="preserve">  </w:t>
      </w:r>
      <w:r>
        <w:rPr>
          <w:spacing w:val="12"/>
        </w:rPr>
        <w:t>of</w:t>
      </w:r>
      <w:r>
        <w:rPr>
          <w:spacing w:val="32"/>
          <w:w w:val="101"/>
        </w:rPr>
        <w:t xml:space="preserve"> </w:t>
      </w:r>
      <w:r>
        <w:rPr>
          <w:spacing w:val="12"/>
        </w:rPr>
        <w:t>ec-</w:t>
      </w:r>
      <w:r>
        <w:rPr/>
        <w:t xml:space="preserve"> </w:t>
      </w:r>
      <w:r>
        <w:rPr>
          <w:spacing w:val="13"/>
        </w:rPr>
        <w:t>topic</w:t>
      </w:r>
      <w:r>
        <w:rPr>
          <w:spacing w:val="38"/>
        </w:rPr>
        <w:t xml:space="preserve"> </w:t>
      </w:r>
      <w:r>
        <w:rPr>
          <w:spacing w:val="13"/>
        </w:rPr>
        <w:t>pregnancy</w:t>
      </w:r>
      <w:r>
        <w:rPr>
          <w:spacing w:val="36"/>
          <w:w w:val="101"/>
        </w:rPr>
        <w:t xml:space="preserve"> </w:t>
      </w:r>
      <w:r>
        <w:rPr>
          <w:spacing w:val="13"/>
        </w:rPr>
        <w:t>(1.1%</w:t>
      </w:r>
      <w:r>
        <w:rPr>
          <w:spacing w:val="12"/>
        </w:rPr>
        <w:t>)</w:t>
      </w:r>
      <w:r>
        <w:rPr/>
        <w:t xml:space="preserve">  </w:t>
      </w:r>
      <w:r>
        <w:rPr>
          <w:spacing w:val="12"/>
        </w:rPr>
        <w:t>is</w:t>
      </w:r>
      <w:r>
        <w:rPr/>
        <w:t xml:space="preserve">  </w:t>
      </w:r>
      <w:r>
        <w:rPr>
          <w:spacing w:val="12"/>
        </w:rPr>
        <w:t>similar</w:t>
      </w:r>
      <w:r>
        <w:rPr>
          <w:spacing w:val="37"/>
        </w:rPr>
        <w:t xml:space="preserve"> </w:t>
      </w:r>
      <w:r>
        <w:rPr>
          <w:spacing w:val="12"/>
        </w:rPr>
        <w:t>to</w:t>
      </w:r>
      <w:r>
        <w:rPr>
          <w:spacing w:val="35"/>
          <w:w w:val="101"/>
        </w:rPr>
        <w:t xml:space="preserve"> </w:t>
      </w:r>
      <w:r>
        <w:rPr>
          <w:spacing w:val="12"/>
        </w:rPr>
        <w:t>that</w:t>
      </w:r>
      <w:r>
        <w:rPr/>
        <w:t xml:space="preserve">  </w:t>
      </w:r>
      <w:r>
        <w:rPr>
          <w:spacing w:val="12"/>
        </w:rPr>
        <w:t>in</w:t>
      </w:r>
      <w:r>
        <w:rPr>
          <w:spacing w:val="36"/>
        </w:rPr>
        <w:t xml:space="preserve"> </w:t>
      </w:r>
      <w:r>
        <w:rPr>
          <w:spacing w:val="12"/>
        </w:rPr>
        <w:t>the</w:t>
      </w:r>
      <w:r>
        <w:rPr>
          <w:spacing w:val="33"/>
          <w:w w:val="102"/>
        </w:rPr>
        <w:t xml:space="preserve"> </w:t>
      </w:r>
      <w:r>
        <w:rPr>
          <w:spacing w:val="12"/>
        </w:rPr>
        <w:t>general</w:t>
      </w:r>
      <w:r>
        <w:rPr>
          <w:spacing w:val="37"/>
          <w:w w:val="101"/>
        </w:rPr>
        <w:t xml:space="preserve"> </w:t>
      </w:r>
      <w:r>
        <w:rPr>
          <w:spacing w:val="12"/>
        </w:rPr>
        <w:t>population</w:t>
      </w:r>
      <w:r>
        <w:rPr/>
        <w:t xml:space="preserve"> </w:t>
      </w:r>
      <w:r>
        <w:rPr>
          <w:spacing w:val="12"/>
        </w:rPr>
        <w:t>of</w:t>
      </w:r>
      <w:r>
        <w:rPr>
          <w:spacing w:val="20"/>
          <w:w w:val="101"/>
        </w:rPr>
        <w:t xml:space="preserve"> </w:t>
      </w:r>
      <w:r>
        <w:rPr>
          <w:spacing w:val="12"/>
        </w:rPr>
        <w:t>pregnant</w:t>
      </w:r>
      <w:r>
        <w:rPr>
          <w:spacing w:val="32"/>
        </w:rPr>
        <w:t xml:space="preserve"> </w:t>
      </w:r>
      <w:r>
        <w:rPr>
          <w:spacing w:val="12"/>
        </w:rPr>
        <w:t>individual</w:t>
      </w:r>
      <w:r>
        <w:rPr>
          <w:spacing w:val="11"/>
        </w:rPr>
        <w:t>s</w:t>
      </w:r>
      <w:r>
        <w:rPr>
          <w:spacing w:val="31"/>
        </w:rPr>
        <w:t xml:space="preserve"> </w:t>
      </w:r>
      <w:r>
        <w:rPr>
          <w:spacing w:val="11"/>
        </w:rPr>
        <w:t>of</w:t>
      </w:r>
      <w:r>
        <w:rPr>
          <w:spacing w:val="19"/>
          <w:w w:val="101"/>
        </w:rPr>
        <w:t xml:space="preserve"> </w:t>
      </w:r>
      <w:r>
        <w:rPr>
          <w:spacing w:val="11"/>
        </w:rPr>
        <w:t>0.8%</w:t>
      </w:r>
      <w:r>
        <w:rPr>
          <w:spacing w:val="30"/>
        </w:rPr>
        <w:t xml:space="preserve"> </w:t>
      </w:r>
      <w:r>
        <w:rPr>
          <w:spacing w:val="11"/>
        </w:rPr>
        <w:t>to</w:t>
      </w:r>
      <w:r>
        <w:rPr>
          <w:spacing w:val="31"/>
          <w:w w:val="101"/>
        </w:rPr>
        <w:t xml:space="preserve"> </w:t>
      </w:r>
      <w:r>
        <w:rPr>
          <w:spacing w:val="11"/>
        </w:rPr>
        <w:t>2%</w:t>
      </w:r>
      <w:r>
        <w:rPr/>
        <w:t xml:space="preserve">  </w:t>
      </w:r>
      <w:r>
        <w:rPr>
          <w:spacing w:val="11"/>
        </w:rPr>
        <w:t>[</w:t>
      </w:r>
      <w:hyperlink w:history="true" w:anchor="bookmark56">
        <w:r>
          <w:rPr>
            <w:color w:val="0080AC"/>
            <w:spacing w:val="11"/>
          </w:rPr>
          <w:t>67</w:t>
        </w:r>
      </w:hyperlink>
      <w:r>
        <w:rPr>
          <w:spacing w:val="11"/>
        </w:rPr>
        <w:t>,</w:t>
      </w:r>
      <w:hyperlink w:history="true" w:anchor="bookmark58">
        <w:r>
          <w:rPr>
            <w:color w:val="0080AC"/>
            <w:spacing w:val="11"/>
          </w:rPr>
          <w:t>69</w:t>
        </w:r>
      </w:hyperlink>
      <w:r>
        <w:rPr>
          <w:spacing w:val="11"/>
        </w:rPr>
        <w:t>,</w:t>
      </w:r>
      <w:hyperlink w:history="true" w:anchor="bookmark59">
        <w:r>
          <w:rPr>
            <w:color w:val="0080AC"/>
            <w:spacing w:val="11"/>
          </w:rPr>
          <w:t>70</w:t>
        </w:r>
      </w:hyperlink>
      <w:r>
        <w:rPr>
          <w:spacing w:val="11"/>
        </w:rPr>
        <w:t>].</w:t>
      </w:r>
      <w:r>
        <w:rPr>
          <w:spacing w:val="33"/>
          <w:w w:val="101"/>
        </w:rPr>
        <w:t xml:space="preserve"> </w:t>
      </w:r>
      <w:r>
        <w:rPr>
          <w:spacing w:val="11"/>
        </w:rPr>
        <w:t>More</w:t>
      </w:r>
      <w:r>
        <w:rPr>
          <w:spacing w:val="32"/>
        </w:rPr>
        <w:t xml:space="preserve"> </w:t>
      </w:r>
      <w:r>
        <w:rPr>
          <w:spacing w:val="11"/>
        </w:rPr>
        <w:t>pregnancies</w:t>
      </w:r>
      <w:r>
        <w:rPr/>
        <w:t xml:space="preserve"> </w:t>
      </w:r>
      <w:r>
        <w:rPr>
          <w:spacing w:val="14"/>
        </w:rPr>
        <w:t>following</w:t>
      </w:r>
      <w:r>
        <w:rPr>
          <w:spacing w:val="34"/>
        </w:rPr>
        <w:t xml:space="preserve"> </w:t>
      </w:r>
      <w:r>
        <w:rPr>
          <w:spacing w:val="14"/>
        </w:rPr>
        <w:t>ECP</w:t>
      </w:r>
      <w:r>
        <w:rPr>
          <w:spacing w:val="33"/>
          <w:w w:val="101"/>
        </w:rPr>
        <w:t xml:space="preserve"> </w:t>
      </w:r>
      <w:r>
        <w:rPr>
          <w:spacing w:val="14"/>
        </w:rPr>
        <w:t>exposure</w:t>
      </w:r>
      <w:r>
        <w:rPr>
          <w:spacing w:val="33"/>
          <w:w w:val="101"/>
        </w:rPr>
        <w:t xml:space="preserve"> </w:t>
      </w:r>
      <w:r>
        <w:rPr>
          <w:spacing w:val="14"/>
        </w:rPr>
        <w:t>end</w:t>
      </w:r>
      <w:r>
        <w:rPr>
          <w:spacing w:val="34"/>
          <w:w w:val="101"/>
        </w:rPr>
        <w:t xml:space="preserve"> </w:t>
      </w:r>
      <w:r>
        <w:rPr>
          <w:spacing w:val="14"/>
        </w:rPr>
        <w:t>in</w:t>
      </w:r>
      <w:r>
        <w:rPr>
          <w:spacing w:val="32"/>
          <w:w w:val="102"/>
        </w:rPr>
        <w:t xml:space="preserve"> </w:t>
      </w:r>
      <w:r>
        <w:rPr>
          <w:spacing w:val="14"/>
        </w:rPr>
        <w:t>abortion</w:t>
      </w:r>
      <w:r>
        <w:rPr>
          <w:spacing w:val="31"/>
          <w:w w:val="102"/>
        </w:rPr>
        <w:t xml:space="preserve"> </w:t>
      </w:r>
      <w:r>
        <w:rPr>
          <w:spacing w:val="13"/>
        </w:rPr>
        <w:t>than</w:t>
      </w:r>
      <w:r>
        <w:rPr>
          <w:spacing w:val="34"/>
          <w:w w:val="101"/>
        </w:rPr>
        <w:t xml:space="preserve"> </w:t>
      </w:r>
      <w:r>
        <w:rPr>
          <w:spacing w:val="13"/>
        </w:rPr>
        <w:t>in</w:t>
      </w:r>
      <w:r>
        <w:rPr>
          <w:spacing w:val="32"/>
        </w:rPr>
        <w:t xml:space="preserve"> </w:t>
      </w:r>
      <w:r>
        <w:rPr>
          <w:spacing w:val="13"/>
        </w:rPr>
        <w:t>the</w:t>
      </w:r>
      <w:r>
        <w:rPr>
          <w:spacing w:val="30"/>
        </w:rPr>
        <w:t xml:space="preserve"> </w:t>
      </w:r>
      <w:r>
        <w:rPr>
          <w:spacing w:val="13"/>
        </w:rPr>
        <w:t>general</w:t>
      </w:r>
      <w:r>
        <w:rPr>
          <w:spacing w:val="34"/>
        </w:rPr>
        <w:t xml:space="preserve"> </w:t>
      </w:r>
      <w:r>
        <w:rPr>
          <w:spacing w:val="13"/>
        </w:rPr>
        <w:t>popu-</w:t>
      </w:r>
      <w:r>
        <w:rPr/>
        <w:t xml:space="preserve"> </w:t>
      </w:r>
      <w:r>
        <w:rPr>
          <w:spacing w:val="15"/>
        </w:rPr>
        <w:t>lation,</w:t>
      </w:r>
      <w:r>
        <w:rPr>
          <w:spacing w:val="33"/>
        </w:rPr>
        <w:t xml:space="preserve"> </w:t>
      </w:r>
      <w:r>
        <w:rPr>
          <w:spacing w:val="15"/>
        </w:rPr>
        <w:t>consistent</w:t>
      </w:r>
      <w:r>
        <w:rPr>
          <w:spacing w:val="28"/>
          <w:w w:val="101"/>
        </w:rPr>
        <w:t xml:space="preserve"> </w:t>
      </w:r>
      <w:r>
        <w:rPr>
          <w:spacing w:val="15"/>
        </w:rPr>
        <w:t>with</w:t>
      </w:r>
      <w:r>
        <w:rPr>
          <w:spacing w:val="32"/>
          <w:w w:val="101"/>
        </w:rPr>
        <w:t xml:space="preserve"> </w:t>
      </w:r>
      <w:r>
        <w:rPr>
          <w:spacing w:val="15"/>
        </w:rPr>
        <w:t>di</w:t>
      </w:r>
      <w:r>
        <w:rPr>
          <w:spacing w:val="14"/>
        </w:rPr>
        <w:t>fferences</w:t>
      </w:r>
      <w:r>
        <w:rPr>
          <w:spacing w:val="32"/>
          <w:w w:val="102"/>
        </w:rPr>
        <w:t xml:space="preserve"> </w:t>
      </w:r>
      <w:r>
        <w:rPr>
          <w:spacing w:val="14"/>
        </w:rPr>
        <w:t>in</w:t>
      </w:r>
      <w:r>
        <w:rPr>
          <w:spacing w:val="33"/>
        </w:rPr>
        <w:t xml:space="preserve"> </w:t>
      </w:r>
      <w:r>
        <w:rPr>
          <w:spacing w:val="14"/>
        </w:rPr>
        <w:t>pregnancy</w:t>
      </w:r>
      <w:r>
        <w:rPr>
          <w:spacing w:val="33"/>
        </w:rPr>
        <w:t xml:space="preserve"> </w:t>
      </w:r>
      <w:r>
        <w:rPr>
          <w:spacing w:val="14"/>
        </w:rPr>
        <w:t>intention</w:t>
      </w:r>
      <w:r>
        <w:rPr>
          <w:spacing w:val="30"/>
          <w:w w:val="101"/>
        </w:rPr>
        <w:t xml:space="preserve"> </w:t>
      </w:r>
      <w:r>
        <w:rPr>
          <w:spacing w:val="14"/>
        </w:rPr>
        <w:t>between</w:t>
      </w:r>
      <w:r>
        <w:rPr/>
        <w:t xml:space="preserve">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2</w:t>
      </w:r>
      <w:r>
        <w:rPr>
          <w:spacing w:val="5"/>
        </w:rPr>
        <w:t xml:space="preserve">  </w:t>
      </w:r>
      <w:r>
        <w:rPr>
          <w:spacing w:val="14"/>
        </w:rPr>
        <w:t>populations</w:t>
      </w:r>
      <w:r>
        <w:rPr>
          <w:spacing w:val="22"/>
          <w:w w:val="101"/>
        </w:rPr>
        <w:t xml:space="preserve"> </w:t>
      </w:r>
      <w:hyperlink w:history="true" w:anchor="bookmark56">
        <w:r>
          <w:rPr>
            <w:color w:val="0080AC"/>
            <w:spacing w:val="14"/>
          </w:rPr>
          <w:t>[67]</w:t>
        </w:r>
      </w:hyperlink>
      <w:r>
        <w:rPr>
          <w:spacing w:val="14"/>
        </w:rPr>
        <w:t>.</w:t>
      </w:r>
      <w:r>
        <w:rPr>
          <w:spacing w:val="5"/>
        </w:rPr>
        <w:t xml:space="preserve">  </w:t>
      </w:r>
      <w:r>
        <w:rPr>
          <w:spacing w:val="14"/>
        </w:rPr>
        <w:t>Given</w:t>
      </w:r>
      <w:r>
        <w:rPr>
          <w:spacing w:val="6"/>
        </w:rPr>
        <w:t xml:space="preserve">  </w:t>
      </w:r>
      <w:r>
        <w:rPr>
          <w:spacing w:val="14"/>
        </w:rPr>
        <w:t>such</w:t>
      </w:r>
      <w:r>
        <w:rPr>
          <w:spacing w:val="6"/>
        </w:rPr>
        <w:t xml:space="preserve">  </w:t>
      </w:r>
      <w:r>
        <w:rPr>
          <w:spacing w:val="13"/>
        </w:rPr>
        <w:t>ﬁndings,</w:t>
      </w:r>
      <w:r>
        <w:rPr>
          <w:spacing w:val="5"/>
        </w:rPr>
        <w:t xml:space="preserve">  </w:t>
      </w:r>
      <w:r>
        <w:rPr>
          <w:spacing w:val="13"/>
        </w:rPr>
        <w:t>pregnancy</w:t>
      </w:r>
      <w:r>
        <w:rPr>
          <w:spacing w:val="5"/>
        </w:rPr>
        <w:t xml:space="preserve">  </w:t>
      </w:r>
      <w:r>
        <w:rPr>
          <w:spacing w:val="13"/>
        </w:rPr>
        <w:t>testing</w:t>
      </w:r>
      <w:r>
        <w:rPr>
          <w:spacing w:val="5"/>
        </w:rPr>
        <w:t xml:space="preserve">  </w:t>
      </w:r>
      <w:r>
        <w:rPr>
          <w:spacing w:val="13"/>
        </w:rPr>
        <w:t>is</w:t>
      </w:r>
      <w:r>
        <w:rPr>
          <w:spacing w:val="1"/>
        </w:rPr>
        <w:t xml:space="preserve"> </w:t>
      </w:r>
      <w:r>
        <w:rPr>
          <w:spacing w:val="14"/>
        </w:rPr>
        <w:t>unnecessary</w:t>
      </w:r>
      <w:r>
        <w:rPr>
          <w:spacing w:val="36"/>
          <w:w w:val="101"/>
        </w:rPr>
        <w:t xml:space="preserve"> </w:t>
      </w:r>
      <w:r>
        <w:rPr>
          <w:spacing w:val="14"/>
        </w:rPr>
        <w:t>prior</w:t>
      </w:r>
      <w:r>
        <w:rPr>
          <w:spacing w:val="33"/>
          <w:w w:val="102"/>
        </w:rPr>
        <w:t xml:space="preserve"> </w:t>
      </w:r>
      <w:r>
        <w:rPr>
          <w:spacing w:val="14"/>
        </w:rPr>
        <w:t>to</w:t>
      </w:r>
      <w:r>
        <w:rPr>
          <w:spacing w:val="36"/>
          <w:w w:val="101"/>
        </w:rPr>
        <w:t xml:space="preserve"> </w:t>
      </w:r>
      <w:r>
        <w:rPr>
          <w:spacing w:val="14"/>
        </w:rPr>
        <w:t>ECP</w:t>
      </w:r>
      <w:r>
        <w:rPr>
          <w:spacing w:val="35"/>
        </w:rPr>
        <w:t xml:space="preserve"> </w:t>
      </w:r>
      <w:r>
        <w:rPr>
          <w:spacing w:val="14"/>
        </w:rPr>
        <w:t>use,</w:t>
      </w:r>
      <w:r>
        <w:rPr>
          <w:spacing w:val="35"/>
        </w:rPr>
        <w:t xml:space="preserve"> </w:t>
      </w:r>
      <w:r>
        <w:rPr>
          <w:spacing w:val="14"/>
        </w:rPr>
        <w:t>u</w:t>
      </w:r>
      <w:r>
        <w:rPr>
          <w:spacing w:val="13"/>
        </w:rPr>
        <w:t>nless</w:t>
      </w:r>
      <w:r>
        <w:rPr>
          <w:spacing w:val="34"/>
          <w:w w:val="102"/>
        </w:rPr>
        <w:t xml:space="preserve"> </w:t>
      </w:r>
      <w:r>
        <w:rPr>
          <w:spacing w:val="13"/>
        </w:rPr>
        <w:t>a</w:t>
      </w:r>
      <w:r>
        <w:rPr>
          <w:spacing w:val="36"/>
        </w:rPr>
        <w:t xml:space="preserve"> </w:t>
      </w:r>
      <w:r>
        <w:rPr>
          <w:spacing w:val="13"/>
        </w:rPr>
        <w:t>patient</w:t>
      </w:r>
      <w:r>
        <w:rPr>
          <w:spacing w:val="36"/>
        </w:rPr>
        <w:t xml:space="preserve"> </w:t>
      </w:r>
      <w:r>
        <w:rPr>
          <w:spacing w:val="13"/>
        </w:rPr>
        <w:t>is</w:t>
      </w:r>
      <w:r>
        <w:rPr>
          <w:spacing w:val="35"/>
          <w:w w:val="101"/>
        </w:rPr>
        <w:t xml:space="preserve"> </w:t>
      </w:r>
      <w:r>
        <w:rPr>
          <w:spacing w:val="13"/>
        </w:rPr>
        <w:t>concerned</w:t>
      </w:r>
      <w:r>
        <w:rPr>
          <w:spacing w:val="34"/>
          <w:w w:val="102"/>
        </w:rPr>
        <w:t xml:space="preserve"> </w:t>
      </w:r>
      <w:r>
        <w:rPr>
          <w:spacing w:val="13"/>
        </w:rPr>
        <w:t>about</w:t>
      </w:r>
      <w:r>
        <w:rPr/>
        <w:t xml:space="preserve"> </w:t>
      </w:r>
      <w:r>
        <w:rPr>
          <w:spacing w:val="14"/>
        </w:rPr>
        <w:t>their</w:t>
      </w:r>
      <w:r>
        <w:rPr>
          <w:spacing w:val="30"/>
          <w:w w:val="102"/>
        </w:rPr>
        <w:t xml:space="preserve"> </w:t>
      </w:r>
      <w:r>
        <w:rPr>
          <w:spacing w:val="14"/>
        </w:rPr>
        <w:t>pregnancy</w:t>
      </w:r>
      <w:r>
        <w:rPr>
          <w:spacing w:val="31"/>
        </w:rPr>
        <w:t xml:space="preserve"> </w:t>
      </w:r>
      <w:r>
        <w:rPr>
          <w:spacing w:val="14"/>
        </w:rPr>
        <w:t>status</w:t>
      </w:r>
      <w:r>
        <w:rPr>
          <w:spacing w:val="30"/>
          <w:w w:val="102"/>
        </w:rPr>
        <w:t xml:space="preserve"> </w:t>
      </w:r>
      <w:r>
        <w:rPr>
          <w:spacing w:val="14"/>
        </w:rPr>
        <w:t>for</w:t>
      </w:r>
      <w:r>
        <w:rPr>
          <w:spacing w:val="29"/>
          <w:w w:val="101"/>
        </w:rPr>
        <w:t xml:space="preserve"> </w:t>
      </w:r>
      <w:r>
        <w:rPr>
          <w:spacing w:val="14"/>
        </w:rPr>
        <w:t>other</w:t>
      </w:r>
      <w:r>
        <w:rPr>
          <w:spacing w:val="30"/>
          <w:w w:val="102"/>
        </w:rPr>
        <w:t xml:space="preserve"> </w:t>
      </w:r>
      <w:r>
        <w:rPr>
          <w:spacing w:val="14"/>
        </w:rPr>
        <w:t>reason</w:t>
      </w:r>
      <w:r>
        <w:rPr>
          <w:spacing w:val="13"/>
        </w:rPr>
        <w:t>s.</w:t>
      </w:r>
    </w:p>
    <w:p>
      <w:pPr>
        <w:pStyle w:val="BodyText"/>
        <w:ind w:left="8" w:right="1" w:firstLine="241"/>
        <w:spacing w:before="32" w:line="289" w:lineRule="auto"/>
        <w:jc w:val="both"/>
        <w:rPr/>
      </w:pPr>
      <w:r>
        <w:rPr>
          <w:spacing w:val="11"/>
        </w:rPr>
        <w:t>For</w:t>
      </w:r>
      <w:r>
        <w:rPr>
          <w:spacing w:val="5"/>
        </w:rPr>
        <w:t xml:space="preserve">  </w:t>
      </w:r>
      <w:r>
        <w:rPr>
          <w:spacing w:val="11"/>
        </w:rPr>
        <w:t>patients  seeking</w:t>
      </w:r>
      <w:r>
        <w:rPr>
          <w:spacing w:val="5"/>
        </w:rPr>
        <w:t xml:space="preserve">  </w:t>
      </w:r>
      <w:r>
        <w:rPr>
          <w:spacing w:val="11"/>
        </w:rPr>
        <w:t>co</w:t>
      </w:r>
      <w:r>
        <w:rPr>
          <w:spacing w:val="10"/>
        </w:rPr>
        <w:t>pper</w:t>
      </w:r>
      <w:r>
        <w:rPr>
          <w:spacing w:val="5"/>
        </w:rPr>
        <w:t xml:space="preserve">  </w:t>
      </w:r>
      <w:r>
        <w:rPr>
          <w:spacing w:val="10"/>
        </w:rPr>
        <w:t>or</w:t>
      </w:r>
      <w:r>
        <w:rPr>
          <w:spacing w:val="5"/>
        </w:rPr>
        <w:t xml:space="preserve">  </w:t>
      </w:r>
      <w:r>
        <w:rPr>
          <w:spacing w:val="10"/>
        </w:rPr>
        <w:t>LNG</w:t>
      </w:r>
      <w:r>
        <w:rPr>
          <w:spacing w:val="6"/>
        </w:rPr>
        <w:t xml:space="preserve">  </w:t>
      </w:r>
      <w:r>
        <w:rPr>
          <w:spacing w:val="10"/>
        </w:rPr>
        <w:t>IUDs</w:t>
      </w:r>
      <w:r>
        <w:rPr>
          <w:spacing w:val="5"/>
        </w:rPr>
        <w:t xml:space="preserve">  </w:t>
      </w:r>
      <w:r>
        <w:rPr>
          <w:spacing w:val="10"/>
        </w:rPr>
        <w:t>for</w:t>
      </w:r>
      <w:r>
        <w:rPr>
          <w:spacing w:val="5"/>
        </w:rPr>
        <w:t xml:space="preserve">  </w:t>
      </w:r>
      <w:r>
        <w:rPr>
          <w:spacing w:val="10"/>
        </w:rPr>
        <w:t>EC</w:t>
      </w:r>
      <w:r>
        <w:rPr>
          <w:spacing w:val="3"/>
        </w:rPr>
        <w:t xml:space="preserve">  </w:t>
      </w:r>
      <w:r>
        <w:rPr>
          <w:spacing w:val="10"/>
        </w:rPr>
        <w:t>who</w:t>
      </w:r>
      <w:r>
        <w:rPr>
          <w:spacing w:val="5"/>
        </w:rPr>
        <w:t xml:space="preserve">  </w:t>
      </w:r>
      <w:r>
        <w:rPr>
          <w:spacing w:val="10"/>
        </w:rPr>
        <w:t>also</w:t>
      </w:r>
      <w:r>
        <w:rPr>
          <w:spacing w:val="5"/>
        </w:rPr>
        <w:t xml:space="preserve">  </w:t>
      </w:r>
      <w:r>
        <w:rPr>
          <w:spacing w:val="10"/>
        </w:rPr>
        <w:t>re-</w:t>
      </w:r>
      <w:r>
        <w:rPr>
          <w:spacing w:val="1"/>
        </w:rPr>
        <w:t xml:space="preserve"> </w:t>
      </w:r>
      <w:r>
        <w:rPr>
          <w:spacing w:val="15"/>
        </w:rPr>
        <w:t>port</w:t>
      </w:r>
      <w:r>
        <w:rPr>
          <w:spacing w:val="29"/>
        </w:rPr>
        <w:t xml:space="preserve"> </w:t>
      </w:r>
      <w:r>
        <w:rPr>
          <w:spacing w:val="15"/>
        </w:rPr>
        <w:t>episodes</w:t>
      </w:r>
      <w:r>
        <w:rPr>
          <w:spacing w:val="28"/>
          <w:w w:val="101"/>
        </w:rPr>
        <w:t xml:space="preserve"> </w:t>
      </w:r>
      <w:r>
        <w:rPr>
          <w:spacing w:val="15"/>
        </w:rPr>
        <w:t>of unprotected</w:t>
      </w:r>
      <w:r>
        <w:rPr>
          <w:spacing w:val="29"/>
          <w:w w:val="101"/>
        </w:rPr>
        <w:t xml:space="preserve"> </w:t>
      </w:r>
      <w:r>
        <w:rPr>
          <w:spacing w:val="15"/>
        </w:rPr>
        <w:t>interco</w:t>
      </w:r>
      <w:r>
        <w:rPr>
          <w:spacing w:val="14"/>
        </w:rPr>
        <w:t>urse</w:t>
      </w:r>
      <w:r>
        <w:rPr>
          <w:spacing w:val="29"/>
          <w:w w:val="102"/>
        </w:rPr>
        <w:t xml:space="preserve"> </w:t>
      </w:r>
      <w:r>
        <w:rPr>
          <w:spacing w:val="14"/>
        </w:rPr>
        <w:t>in</w:t>
      </w:r>
      <w:r>
        <w:rPr>
          <w:spacing w:val="27"/>
        </w:rPr>
        <w:t xml:space="preserve"> </w:t>
      </w:r>
      <w:r>
        <w:rPr>
          <w:spacing w:val="14"/>
        </w:rPr>
        <w:t>the</w:t>
      </w:r>
      <w:r>
        <w:rPr>
          <w:spacing w:val="28"/>
          <w:w w:val="101"/>
        </w:rPr>
        <w:t xml:space="preserve"> </w:t>
      </w:r>
      <w:r>
        <w:rPr>
          <w:spacing w:val="14"/>
        </w:rPr>
        <w:t>current</w:t>
      </w:r>
      <w:r>
        <w:rPr>
          <w:spacing w:val="28"/>
          <w:w w:val="101"/>
        </w:rPr>
        <w:t xml:space="preserve"> </w:t>
      </w:r>
      <w:r>
        <w:rPr>
          <w:spacing w:val="14"/>
        </w:rPr>
        <w:t>cycle</w:t>
      </w:r>
      <w:r>
        <w:rPr>
          <w:spacing w:val="29"/>
          <w:w w:val="101"/>
        </w:rPr>
        <w:t xml:space="preserve"> </w:t>
      </w:r>
      <w:r>
        <w:rPr>
          <w:spacing w:val="14"/>
        </w:rPr>
        <w:t>more</w:t>
      </w:r>
      <w:r>
        <w:rPr/>
        <w:t xml:space="preserve"> </w:t>
      </w:r>
      <w:r>
        <w:rPr>
          <w:spacing w:val="14"/>
        </w:rPr>
        <w:t>than</w:t>
      </w:r>
      <w:r>
        <w:rPr>
          <w:spacing w:val="26"/>
        </w:rPr>
        <w:t xml:space="preserve"> </w:t>
      </w:r>
      <w:r>
        <w:rPr>
          <w:spacing w:val="14"/>
        </w:rPr>
        <w:t>ﬁve</w:t>
      </w:r>
      <w:r>
        <w:rPr>
          <w:spacing w:val="25"/>
        </w:rPr>
        <w:t xml:space="preserve"> </w:t>
      </w:r>
      <w:r>
        <w:rPr>
          <w:spacing w:val="14"/>
        </w:rPr>
        <w:t>days</w:t>
      </w:r>
      <w:r>
        <w:rPr>
          <w:spacing w:val="23"/>
          <w:w w:val="101"/>
        </w:rPr>
        <w:t xml:space="preserve"> </w:t>
      </w:r>
      <w:r>
        <w:rPr>
          <w:spacing w:val="14"/>
        </w:rPr>
        <w:t>before</w:t>
      </w:r>
      <w:r>
        <w:rPr>
          <w:spacing w:val="25"/>
          <w:w w:val="101"/>
        </w:rPr>
        <w:t xml:space="preserve"> </w:t>
      </w:r>
      <w:r>
        <w:rPr>
          <w:spacing w:val="14"/>
        </w:rPr>
        <w:t>planned</w:t>
      </w:r>
      <w:r>
        <w:rPr>
          <w:spacing w:val="25"/>
          <w:w w:val="102"/>
        </w:rPr>
        <w:t xml:space="preserve"> </w:t>
      </w:r>
      <w:r>
        <w:rPr>
          <w:spacing w:val="14"/>
        </w:rPr>
        <w:t>IUD</w:t>
      </w:r>
      <w:r>
        <w:rPr>
          <w:spacing w:val="26"/>
        </w:rPr>
        <w:t xml:space="preserve"> </w:t>
      </w:r>
      <w:r>
        <w:rPr>
          <w:spacing w:val="14"/>
        </w:rPr>
        <w:t>insertion,</w:t>
      </w:r>
      <w:r>
        <w:rPr>
          <w:spacing w:val="23"/>
          <w:w w:val="101"/>
        </w:rPr>
        <w:t xml:space="preserve"> </w:t>
      </w:r>
      <w:r>
        <w:rPr>
          <w:spacing w:val="13"/>
        </w:rPr>
        <w:t>the</w:t>
      </w:r>
      <w:r>
        <w:rPr>
          <w:spacing w:val="25"/>
          <w:w w:val="102"/>
        </w:rPr>
        <w:t xml:space="preserve"> </w:t>
      </w:r>
      <w:r>
        <w:rPr>
          <w:spacing w:val="13"/>
        </w:rPr>
        <w:t>potential</w:t>
      </w:r>
      <w:r>
        <w:rPr>
          <w:spacing w:val="25"/>
          <w:w w:val="101"/>
        </w:rPr>
        <w:t xml:space="preserve"> </w:t>
      </w:r>
      <w:r>
        <w:rPr>
          <w:spacing w:val="13"/>
        </w:rPr>
        <w:t>presence</w:t>
      </w:r>
      <w:r>
        <w:rPr/>
        <w:t xml:space="preserve"> </w:t>
      </w:r>
      <w:r>
        <w:rPr>
          <w:spacing w:val="14"/>
        </w:rPr>
        <w:t>of a</w:t>
      </w:r>
      <w:r>
        <w:rPr>
          <w:spacing w:val="30"/>
        </w:rPr>
        <w:t xml:space="preserve"> </w:t>
      </w:r>
      <w:r>
        <w:rPr>
          <w:spacing w:val="14"/>
        </w:rPr>
        <w:t>preimplantation</w:t>
      </w:r>
      <w:r>
        <w:rPr>
          <w:spacing w:val="29"/>
          <w:w w:val="101"/>
        </w:rPr>
        <w:t xml:space="preserve"> </w:t>
      </w:r>
      <w:r>
        <w:rPr>
          <w:spacing w:val="14"/>
        </w:rPr>
        <w:t>fertilized</w:t>
      </w:r>
      <w:r>
        <w:rPr>
          <w:spacing w:val="29"/>
        </w:rPr>
        <w:t xml:space="preserve"> </w:t>
      </w:r>
      <w:r>
        <w:rPr>
          <w:spacing w:val="14"/>
        </w:rPr>
        <w:t>ovum</w:t>
      </w:r>
      <w:r>
        <w:rPr>
          <w:spacing w:val="31"/>
          <w:w w:val="101"/>
        </w:rPr>
        <w:t xml:space="preserve"> </w:t>
      </w:r>
      <w:r>
        <w:rPr>
          <w:spacing w:val="14"/>
        </w:rPr>
        <w:t>should</w:t>
      </w:r>
      <w:r>
        <w:rPr>
          <w:spacing w:val="27"/>
          <w:w w:val="101"/>
        </w:rPr>
        <w:t xml:space="preserve"> </w:t>
      </w:r>
      <w:r>
        <w:rPr>
          <w:spacing w:val="14"/>
        </w:rPr>
        <w:t>be</w:t>
      </w:r>
      <w:r>
        <w:rPr>
          <w:spacing w:val="29"/>
        </w:rPr>
        <w:t xml:space="preserve"> </w:t>
      </w:r>
      <w:r>
        <w:rPr>
          <w:spacing w:val="14"/>
        </w:rPr>
        <w:t>co</w:t>
      </w:r>
      <w:r>
        <w:rPr>
          <w:spacing w:val="13"/>
        </w:rPr>
        <w:t>nsidered.</w:t>
      </w:r>
      <w:r>
        <w:rPr>
          <w:spacing w:val="30"/>
        </w:rPr>
        <w:t xml:space="preserve"> </w:t>
      </w:r>
      <w:r>
        <w:rPr>
          <w:spacing w:val="13"/>
        </w:rPr>
        <w:t>Several</w:t>
      </w:r>
      <w:r>
        <w:rPr/>
        <w:t xml:space="preserve"> </w:t>
      </w:r>
      <w:r>
        <w:rPr>
          <w:spacing w:val="16"/>
        </w:rPr>
        <w:t>studies</w:t>
      </w:r>
      <w:r>
        <w:rPr>
          <w:spacing w:val="6"/>
        </w:rPr>
        <w:t xml:space="preserve">  </w:t>
      </w:r>
      <w:r>
        <w:rPr>
          <w:spacing w:val="16"/>
        </w:rPr>
        <w:t>demonstrate</w:t>
      </w:r>
      <w:r>
        <w:rPr>
          <w:spacing w:val="5"/>
        </w:rPr>
        <w:t xml:space="preserve">  </w:t>
      </w:r>
      <w:r>
        <w:rPr>
          <w:spacing w:val="16"/>
        </w:rPr>
        <w:t>that</w:t>
      </w:r>
      <w:r>
        <w:rPr>
          <w:spacing w:val="6"/>
        </w:rPr>
        <w:t xml:space="preserve">  </w:t>
      </w:r>
      <w:r>
        <w:rPr>
          <w:spacing w:val="16"/>
        </w:rPr>
        <w:t>pr</w:t>
      </w:r>
      <w:r>
        <w:rPr>
          <w:spacing w:val="15"/>
        </w:rPr>
        <w:t>egnancy</w:t>
      </w:r>
      <w:r>
        <w:rPr>
          <w:spacing w:val="6"/>
        </w:rPr>
        <w:t xml:space="preserve">  </w:t>
      </w:r>
      <w:r>
        <w:rPr>
          <w:spacing w:val="15"/>
        </w:rPr>
        <w:t>is</w:t>
      </w:r>
      <w:r>
        <w:rPr>
          <w:spacing w:val="6"/>
        </w:rPr>
        <w:t xml:space="preserve">  </w:t>
      </w:r>
      <w:r>
        <w:rPr>
          <w:spacing w:val="15"/>
        </w:rPr>
        <w:t>uncommon</w:t>
      </w:r>
      <w:r>
        <w:rPr>
          <w:spacing w:val="7"/>
        </w:rPr>
        <w:t xml:space="preserve">  </w:t>
      </w:r>
      <w:r>
        <w:rPr>
          <w:spacing w:val="15"/>
        </w:rPr>
        <w:t>in</w:t>
      </w:r>
      <w:r>
        <w:rPr>
          <w:spacing w:val="7"/>
        </w:rPr>
        <w:t xml:space="preserve">  </w:t>
      </w:r>
      <w:r>
        <w:rPr>
          <w:spacing w:val="15"/>
        </w:rPr>
        <w:t>such</w:t>
      </w:r>
      <w:r>
        <w:rPr>
          <w:spacing w:val="7"/>
        </w:rPr>
        <w:t xml:space="preserve">  </w:t>
      </w:r>
      <w:r>
        <w:rPr>
          <w:spacing w:val="15"/>
        </w:rPr>
        <w:t>situa-</w:t>
      </w:r>
      <w:r>
        <w:rPr/>
        <w:t xml:space="preserve"> </w:t>
      </w:r>
      <w:r>
        <w:rPr>
          <w:spacing w:val="10"/>
        </w:rPr>
        <w:t>tions  following  IUD  placement.  In  a  study  of</w:t>
      </w:r>
      <w:r>
        <w:rPr>
          <w:spacing w:val="1"/>
        </w:rPr>
        <w:t xml:space="preserve">  </w:t>
      </w:r>
      <w:r>
        <w:rPr>
          <w:spacing w:val="10"/>
        </w:rPr>
        <w:t>same-day </w:t>
      </w:r>
      <w:r>
        <w:rPr>
          <w:spacing w:val="9"/>
        </w:rPr>
        <w:t xml:space="preserve"> LNG  IUD</w:t>
      </w:r>
      <w:r>
        <w:rPr/>
        <w:t xml:space="preserve"> </w:t>
      </w:r>
      <w:r>
        <w:rPr>
          <w:spacing w:val="14"/>
        </w:rPr>
        <w:t>placement</w:t>
      </w:r>
      <w:r>
        <w:rPr>
          <w:spacing w:val="35"/>
          <w:w w:val="101"/>
        </w:rPr>
        <w:t xml:space="preserve"> </w:t>
      </w:r>
      <w:r>
        <w:rPr>
          <w:spacing w:val="14"/>
        </w:rPr>
        <w:t>for</w:t>
      </w:r>
      <w:r>
        <w:rPr>
          <w:spacing w:val="35"/>
          <w:w w:val="102"/>
        </w:rPr>
        <w:t xml:space="preserve"> </w:t>
      </w:r>
      <w:r>
        <w:rPr>
          <w:spacing w:val="14"/>
        </w:rPr>
        <w:t>routine</w:t>
      </w:r>
      <w:r>
        <w:rPr>
          <w:spacing w:val="34"/>
          <w:w w:val="102"/>
        </w:rPr>
        <w:t xml:space="preserve"> </w:t>
      </w:r>
      <w:r>
        <w:rPr>
          <w:spacing w:val="14"/>
        </w:rPr>
        <w:t>contraception,</w:t>
      </w:r>
      <w:r>
        <w:rPr>
          <w:spacing w:val="34"/>
          <w:w w:val="101"/>
        </w:rPr>
        <w:t xml:space="preserve"> </w:t>
      </w:r>
      <w:r>
        <w:rPr>
          <w:spacing w:val="14"/>
        </w:rPr>
        <w:t>0.4%</w:t>
      </w:r>
      <w:r>
        <w:rPr>
          <w:spacing w:val="34"/>
          <w:w w:val="102"/>
        </w:rPr>
        <w:t xml:space="preserve"> </w:t>
      </w:r>
      <w:r>
        <w:rPr>
          <w:spacing w:val="14"/>
        </w:rPr>
        <w:t>of</w:t>
      </w:r>
      <w:r>
        <w:rPr>
          <w:spacing w:val="23"/>
          <w:w w:val="101"/>
        </w:rPr>
        <w:t xml:space="preserve"> </w:t>
      </w:r>
      <w:r>
        <w:rPr>
          <w:spacing w:val="13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13"/>
        </w:rPr>
        <w:t>who</w:t>
      </w:r>
      <w:r>
        <w:rPr>
          <w:spacing w:val="34"/>
          <w:w w:val="102"/>
        </w:rPr>
        <w:t xml:space="preserve"> </w:t>
      </w:r>
      <w:r>
        <w:rPr>
          <w:spacing w:val="13"/>
        </w:rPr>
        <w:t>did</w:t>
      </w:r>
      <w:r>
        <w:rPr>
          <w:spacing w:val="35"/>
          <w:w w:val="102"/>
        </w:rPr>
        <w:t xml:space="preserve"> </w:t>
      </w:r>
      <w:r>
        <w:rPr>
          <w:spacing w:val="13"/>
        </w:rPr>
        <w:t>not</w:t>
      </w:r>
      <w:r>
        <w:rPr/>
        <w:t xml:space="preserve"> </w:t>
      </w:r>
      <w:r>
        <w:rPr>
          <w:spacing w:val="13"/>
        </w:rPr>
        <w:t>meet</w:t>
      </w:r>
      <w:r>
        <w:rPr>
          <w:spacing w:val="6"/>
        </w:rPr>
        <w:t xml:space="preserve">  </w:t>
      </w:r>
      <w:r>
        <w:rPr>
          <w:spacing w:val="13"/>
        </w:rPr>
        <w:t>checklist</w:t>
      </w:r>
      <w:r>
        <w:rPr>
          <w:spacing w:val="6"/>
        </w:rPr>
        <w:t xml:space="preserve">  </w:t>
      </w:r>
      <w:r>
        <w:rPr>
          <w:spacing w:val="13"/>
        </w:rPr>
        <w:t>criteria</w:t>
      </w:r>
      <w:r>
        <w:rPr>
          <w:spacing w:val="7"/>
        </w:rPr>
        <w:t xml:space="preserve">  </w:t>
      </w:r>
      <w:r>
        <w:rPr>
          <w:spacing w:val="13"/>
        </w:rPr>
        <w:t>supported</w:t>
      </w:r>
      <w:r>
        <w:rPr>
          <w:spacing w:val="5"/>
        </w:rPr>
        <w:t xml:space="preserve">  </w:t>
      </w:r>
      <w:r>
        <w:rPr>
          <w:spacing w:val="13"/>
        </w:rPr>
        <w:t>by</w:t>
      </w:r>
      <w:r>
        <w:rPr>
          <w:spacing w:val="6"/>
        </w:rPr>
        <w:t xml:space="preserve"> 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CDC</w:t>
      </w:r>
      <w:r>
        <w:rPr>
          <w:spacing w:val="7"/>
        </w:rPr>
        <w:t xml:space="preserve">  </w:t>
      </w:r>
      <w:r>
        <w:rPr>
          <w:spacing w:val="13"/>
        </w:rPr>
        <w:t>for</w:t>
      </w:r>
      <w:r>
        <w:rPr>
          <w:spacing w:val="6"/>
        </w:rPr>
        <w:t xml:space="preserve">  </w:t>
      </w:r>
      <w:r>
        <w:rPr>
          <w:spacing w:val="12"/>
        </w:rPr>
        <w:t>reasonable</w:t>
      </w:r>
      <w:r>
        <w:rPr>
          <w:spacing w:val="6"/>
        </w:rPr>
        <w:t xml:space="preserve">  </w:t>
      </w:r>
      <w:r>
        <w:rPr>
          <w:spacing w:val="12"/>
        </w:rPr>
        <w:t>cer-</w:t>
      </w:r>
      <w:r>
        <w:rPr>
          <w:spacing w:val="1"/>
        </w:rPr>
        <w:t xml:space="preserve"> </w:t>
      </w:r>
      <w:r>
        <w:rPr>
          <w:spacing w:val="14"/>
        </w:rPr>
        <w:t>tainty</w:t>
      </w:r>
      <w:r>
        <w:rPr/>
        <w:t xml:space="preserve">  </w:t>
      </w:r>
      <w:r>
        <w:rPr>
          <w:spacing w:val="14"/>
        </w:rPr>
        <w:t>of</w:t>
      </w:r>
      <w:r>
        <w:rPr>
          <w:spacing w:val="28"/>
        </w:rPr>
        <w:t xml:space="preserve"> </w:t>
      </w:r>
      <w:r>
        <w:rPr>
          <w:spacing w:val="14"/>
        </w:rPr>
        <w:t>not</w:t>
      </w:r>
      <w:r>
        <w:rPr>
          <w:spacing w:val="36"/>
          <w:w w:val="102"/>
        </w:rPr>
        <w:t xml:space="preserve"> </w:t>
      </w:r>
      <w:r>
        <w:rPr>
          <w:spacing w:val="14"/>
        </w:rPr>
        <w:t>being</w:t>
      </w:r>
      <w:r>
        <w:rPr/>
        <w:t xml:space="preserve">  </w:t>
      </w:r>
      <w:r>
        <w:rPr>
          <w:spacing w:val="14"/>
        </w:rPr>
        <w:t>pregnant</w:t>
      </w:r>
      <w:r>
        <w:rPr>
          <w:spacing w:val="1"/>
        </w:rPr>
        <w:t xml:space="preserve">  </w:t>
      </w:r>
      <w:r>
        <w:rPr>
          <w:spacing w:val="14"/>
        </w:rPr>
        <w:t>received</w:t>
      </w:r>
      <w:r>
        <w:rPr>
          <w:spacing w:val="38"/>
          <w:w w:val="101"/>
        </w:rPr>
        <w:t xml:space="preserve"> </w:t>
      </w:r>
      <w:r>
        <w:rPr>
          <w:spacing w:val="14"/>
        </w:rPr>
        <w:t>a</w:t>
      </w:r>
      <w:r>
        <w:rPr/>
        <w:t xml:space="preserve">  </w:t>
      </w:r>
      <w:r>
        <w:rPr>
          <w:spacing w:val="14"/>
        </w:rPr>
        <w:t>diagnosis</w:t>
      </w:r>
      <w:r>
        <w:rPr/>
        <w:t xml:space="preserve">  </w:t>
      </w:r>
      <w:r>
        <w:rPr>
          <w:spacing w:val="14"/>
        </w:rPr>
        <w:t>of</w:t>
      </w:r>
      <w:r>
        <w:rPr>
          <w:spacing w:val="28"/>
          <w:w w:val="101"/>
        </w:rPr>
        <w:t xml:space="preserve"> </w:t>
      </w:r>
      <w:r>
        <w:rPr>
          <w:spacing w:val="14"/>
        </w:rPr>
        <w:t>pr</w:t>
      </w:r>
      <w:r>
        <w:rPr>
          <w:spacing w:val="13"/>
        </w:rPr>
        <w:t>egnancy</w:t>
      </w:r>
      <w:r>
        <w:rPr/>
        <w:t xml:space="preserve">  </w:t>
      </w:r>
      <w:r>
        <w:rPr>
          <w:spacing w:val="13"/>
        </w:rPr>
        <w:t>in</w:t>
      </w:r>
      <w:r>
        <w:rPr>
          <w:spacing w:val="1"/>
        </w:rPr>
        <w:t xml:space="preserve"> </w:t>
      </w:r>
      <w:r>
        <w:rPr>
          <w:spacing w:val="13"/>
        </w:rPr>
        <w:t>the</w:t>
      </w:r>
      <w:r>
        <w:rPr>
          <w:spacing w:val="40"/>
          <w:w w:val="101"/>
        </w:rPr>
        <w:t xml:space="preserve"> </w:t>
      </w:r>
      <w:r>
        <w:rPr>
          <w:spacing w:val="13"/>
        </w:rPr>
        <w:t>weeks</w:t>
      </w:r>
      <w:r>
        <w:rPr>
          <w:spacing w:val="1"/>
        </w:rPr>
        <w:t xml:space="preserve">  </w:t>
      </w:r>
      <w:r>
        <w:rPr>
          <w:spacing w:val="13"/>
        </w:rPr>
        <w:t>following</w:t>
      </w:r>
      <w:r>
        <w:rPr/>
        <w:t xml:space="preserve">  </w:t>
      </w:r>
      <w:r>
        <w:rPr>
          <w:spacing w:val="13"/>
        </w:rPr>
        <w:t>IUD</w:t>
      </w:r>
      <w:r>
        <w:rPr>
          <w:spacing w:val="1"/>
        </w:rPr>
        <w:t xml:space="preserve">  </w:t>
      </w:r>
      <w:r>
        <w:rPr>
          <w:spacing w:val="13"/>
        </w:rPr>
        <w:t>insertion </w:t>
      </w:r>
      <w:hyperlink w:history="true" w:anchor="bookmark60">
        <w:r>
          <w:rPr>
            <w:color w:val="0080AC"/>
            <w:spacing w:val="13"/>
          </w:rPr>
          <w:t>[71]</w:t>
        </w:r>
      </w:hyperlink>
      <w:r>
        <w:rPr>
          <w:spacing w:val="13"/>
        </w:rPr>
        <w:t>.</w:t>
      </w:r>
      <w:r>
        <w:rPr>
          <w:spacing w:val="1"/>
        </w:rPr>
        <w:t xml:space="preserve">  </w:t>
      </w:r>
      <w:r>
        <w:rPr>
          <w:spacing w:val="13"/>
        </w:rPr>
        <w:t>In</w:t>
      </w:r>
      <w:r>
        <w:rPr/>
        <w:t xml:space="preserve">  </w:t>
      </w:r>
      <w:r>
        <w:rPr>
          <w:spacing w:val="13"/>
        </w:rPr>
        <w:t>another</w:t>
      </w:r>
      <w:r>
        <w:rPr>
          <w:spacing w:val="1"/>
        </w:rPr>
        <w:t xml:space="preserve">  </w:t>
      </w:r>
      <w:r>
        <w:rPr>
          <w:spacing w:val="13"/>
        </w:rPr>
        <w:t>study,</w:t>
      </w:r>
      <w:r>
        <w:rPr>
          <w:spacing w:val="1"/>
        </w:rPr>
        <w:t xml:space="preserve">  </w:t>
      </w:r>
      <w:r>
        <w:rPr>
          <w:spacing w:val="13"/>
        </w:rPr>
        <w:t>one</w:t>
      </w:r>
      <w:r>
        <w:rPr/>
        <w:t xml:space="preserve">  </w:t>
      </w:r>
      <w:r>
        <w:rPr>
          <w:spacing w:val="13"/>
        </w:rPr>
        <w:t>out</w:t>
      </w:r>
      <w:r>
        <w:rPr>
          <w:spacing w:val="1"/>
        </w:rPr>
        <w:t xml:space="preserve"> </w:t>
      </w:r>
      <w:r>
        <w:rPr>
          <w:spacing w:val="13"/>
        </w:rPr>
        <w:t>of 40</w:t>
      </w:r>
      <w:r>
        <w:rPr>
          <w:spacing w:val="35"/>
        </w:rPr>
        <w:t xml:space="preserve"> </w:t>
      </w:r>
      <w:r>
        <w:rPr>
          <w:spacing w:val="13"/>
        </w:rPr>
        <w:t>patients</w:t>
      </w:r>
      <w:r>
        <w:rPr>
          <w:spacing w:val="24"/>
          <w:w w:val="102"/>
        </w:rPr>
        <w:t xml:space="preserve"> </w:t>
      </w:r>
      <w:r>
        <w:rPr>
          <w:spacing w:val="13"/>
        </w:rPr>
        <w:t>(2.5%)</w:t>
      </w:r>
      <w:r>
        <w:rPr>
          <w:spacing w:val="21"/>
        </w:rPr>
        <w:t xml:space="preserve"> </w:t>
      </w:r>
      <w:r>
        <w:rPr>
          <w:spacing w:val="13"/>
        </w:rPr>
        <w:t>who</w:t>
      </w:r>
      <w:r>
        <w:rPr>
          <w:spacing w:val="26"/>
        </w:rPr>
        <w:t xml:space="preserve"> </w:t>
      </w:r>
      <w:r>
        <w:rPr>
          <w:spacing w:val="13"/>
        </w:rPr>
        <w:t>presented</w:t>
      </w:r>
      <w:r>
        <w:rPr>
          <w:spacing w:val="25"/>
          <w:w w:val="102"/>
        </w:rPr>
        <w:t xml:space="preserve"> </w:t>
      </w:r>
      <w:r>
        <w:rPr>
          <w:spacing w:val="13"/>
        </w:rPr>
        <w:t>for</w:t>
      </w:r>
      <w:r>
        <w:rPr>
          <w:spacing w:val="26"/>
          <w:w w:val="101"/>
        </w:rPr>
        <w:t xml:space="preserve"> </w:t>
      </w:r>
      <w:r>
        <w:rPr>
          <w:spacing w:val="13"/>
        </w:rPr>
        <w:t>EC</w:t>
      </w:r>
      <w:r>
        <w:rPr>
          <w:spacing w:val="24"/>
          <w:w w:val="102"/>
        </w:rPr>
        <w:t xml:space="preserve"> </w:t>
      </w:r>
      <w:r>
        <w:rPr>
          <w:spacing w:val="13"/>
        </w:rPr>
        <w:t>and</w:t>
      </w:r>
      <w:r>
        <w:rPr>
          <w:spacing w:val="26"/>
        </w:rPr>
        <w:t xml:space="preserve"> </w:t>
      </w:r>
      <w:r>
        <w:rPr>
          <w:spacing w:val="13"/>
        </w:rPr>
        <w:t>reported</w:t>
      </w:r>
      <w:r>
        <w:rPr>
          <w:spacing w:val="24"/>
          <w:w w:val="101"/>
        </w:rPr>
        <w:t xml:space="preserve"> </w:t>
      </w:r>
      <w:r>
        <w:rPr>
          <w:spacing w:val="13"/>
        </w:rPr>
        <w:t>additional</w:t>
      </w:r>
      <w:r>
        <w:rPr/>
        <w:t xml:space="preserve"> </w:t>
      </w:r>
      <w:r>
        <w:rPr>
          <w:spacing w:val="13"/>
        </w:rPr>
        <w:t>unprotected</w:t>
      </w:r>
      <w:r>
        <w:rPr>
          <w:spacing w:val="3"/>
        </w:rPr>
        <w:t xml:space="preserve">  </w:t>
      </w:r>
      <w:r>
        <w:rPr>
          <w:spacing w:val="13"/>
        </w:rPr>
        <w:t>intercourse</w:t>
      </w:r>
      <w:r>
        <w:rPr/>
        <w:t xml:space="preserve">  </w:t>
      </w:r>
      <w:r>
        <w:rPr>
          <w:spacing w:val="13"/>
        </w:rPr>
        <w:t>6</w:t>
      </w:r>
      <w:r>
        <w:rPr>
          <w:spacing w:val="38"/>
          <w:w w:val="101"/>
        </w:rPr>
        <w:t xml:space="preserve"> </w:t>
      </w:r>
      <w:r>
        <w:rPr>
          <w:spacing w:val="13"/>
        </w:rPr>
        <w:t>to</w:t>
      </w:r>
      <w:r>
        <w:rPr>
          <w:spacing w:val="4"/>
        </w:rPr>
        <w:t xml:space="preserve">  </w:t>
      </w:r>
      <w:r>
        <w:rPr>
          <w:spacing w:val="13"/>
        </w:rPr>
        <w:t>14</w:t>
      </w:r>
      <w:r>
        <w:rPr/>
        <w:t xml:space="preserve">  </w:t>
      </w:r>
      <w:r>
        <w:rPr>
          <w:spacing w:val="13"/>
        </w:rPr>
        <w:t>days</w:t>
      </w:r>
      <w:r>
        <w:rPr/>
        <w:t xml:space="preserve">  </w:t>
      </w:r>
      <w:r>
        <w:rPr>
          <w:spacing w:val="13"/>
        </w:rPr>
        <w:t>prior</w:t>
      </w:r>
      <w:r>
        <w:rPr>
          <w:spacing w:val="38"/>
        </w:rPr>
        <w:t xml:space="preserve"> </w:t>
      </w:r>
      <w:r>
        <w:rPr>
          <w:spacing w:val="13"/>
        </w:rPr>
        <w:t>to</w:t>
      </w:r>
      <w:r>
        <w:rPr/>
        <w:t xml:space="preserve">  </w:t>
      </w:r>
      <w:r>
        <w:rPr>
          <w:spacing w:val="13"/>
        </w:rPr>
        <w:t>IUD</w:t>
      </w:r>
      <w:r>
        <w:rPr>
          <w:spacing w:val="1"/>
        </w:rPr>
        <w:t xml:space="preserve">  </w:t>
      </w:r>
      <w:r>
        <w:rPr>
          <w:spacing w:val="13"/>
        </w:rPr>
        <w:t>insertion</w:t>
      </w:r>
      <w:r>
        <w:rPr>
          <w:spacing w:val="1"/>
        </w:rPr>
        <w:t xml:space="preserve">  </w:t>
      </w:r>
      <w:r>
        <w:rPr>
          <w:spacing w:val="13"/>
        </w:rPr>
        <w:t>had</w:t>
      </w:r>
      <w:r>
        <w:rPr>
          <w:spacing w:val="37"/>
          <w:w w:val="101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5"/>
        </w:rPr>
        <w:t>positive</w:t>
      </w:r>
      <w:r>
        <w:rPr>
          <w:spacing w:val="23"/>
          <w:w w:val="102"/>
        </w:rPr>
        <w:t xml:space="preserve"> </w:t>
      </w:r>
      <w:r>
        <w:rPr>
          <w:spacing w:val="15"/>
        </w:rPr>
        <w:t>pregnancy</w:t>
      </w:r>
      <w:r>
        <w:rPr>
          <w:spacing w:val="20"/>
          <w:w w:val="102"/>
        </w:rPr>
        <w:t xml:space="preserve"> </w:t>
      </w:r>
      <w:r>
        <w:rPr>
          <w:spacing w:val="15"/>
        </w:rPr>
        <w:t>test within</w:t>
      </w:r>
      <w:r>
        <w:rPr>
          <w:spacing w:val="21"/>
        </w:rPr>
        <w:t xml:space="preserve"> </w:t>
      </w:r>
      <w:r>
        <w:rPr>
          <w:spacing w:val="15"/>
        </w:rPr>
        <w:t>the</w:t>
      </w:r>
      <w:r>
        <w:rPr>
          <w:spacing w:val="24"/>
          <w:w w:val="101"/>
        </w:rPr>
        <w:t xml:space="preserve"> </w:t>
      </w:r>
      <w:r>
        <w:rPr>
          <w:spacing w:val="15"/>
        </w:rPr>
        <w:t>subsequent</w:t>
      </w:r>
      <w:r>
        <w:rPr>
          <w:spacing w:val="22"/>
        </w:rPr>
        <w:t xml:space="preserve"> </w:t>
      </w:r>
      <w:r>
        <w:rPr>
          <w:spacing w:val="15"/>
        </w:rPr>
        <w:t>2 weeks</w:t>
      </w:r>
      <w:r>
        <w:rPr>
          <w:spacing w:val="-4"/>
        </w:rPr>
        <w:t xml:space="preserve"> </w:t>
      </w:r>
      <w:hyperlink w:history="true" w:anchor="bookmark5">
        <w:r>
          <w:rPr>
            <w:color w:val="0080AC"/>
            <w:spacing w:val="15"/>
          </w:rPr>
          <w:t>[6</w:t>
        </w:r>
        <w:r>
          <w:rPr>
            <w:color w:val="0080AC"/>
            <w:spacing w:val="14"/>
          </w:rPr>
          <w:t>]</w:t>
        </w:r>
      </w:hyperlink>
      <w:r>
        <w:rPr>
          <w:spacing w:val="14"/>
        </w:rPr>
        <w:t>. A</w:t>
      </w:r>
      <w:r>
        <w:rPr>
          <w:spacing w:val="24"/>
          <w:w w:val="102"/>
        </w:rPr>
        <w:t xml:space="preserve"> </w:t>
      </w:r>
      <w:r>
        <w:rPr>
          <w:spacing w:val="14"/>
        </w:rPr>
        <w:t>study</w:t>
      </w:r>
      <w:r>
        <w:rPr/>
        <w:t xml:space="preserve"> </w:t>
      </w:r>
      <w:r>
        <w:rPr>
          <w:spacing w:val="13"/>
        </w:rPr>
        <w:t>of 134</w:t>
      </w:r>
      <w:r>
        <w:rPr>
          <w:spacing w:val="36"/>
        </w:rPr>
        <w:t xml:space="preserve"> </w:t>
      </w:r>
      <w:r>
        <w:rPr>
          <w:spacing w:val="13"/>
        </w:rPr>
        <w:t>patients who</w:t>
      </w:r>
      <w:r>
        <w:rPr>
          <w:spacing w:val="22"/>
        </w:rPr>
        <w:t xml:space="preserve"> </w:t>
      </w:r>
      <w:r>
        <w:rPr>
          <w:spacing w:val="13"/>
        </w:rPr>
        <w:t>had</w:t>
      </w:r>
      <w:r>
        <w:rPr>
          <w:spacing w:val="21"/>
        </w:rPr>
        <w:t xml:space="preserve"> </w:t>
      </w:r>
      <w:r>
        <w:rPr>
          <w:spacing w:val="13"/>
        </w:rPr>
        <w:t>a</w:t>
      </w:r>
      <w:r>
        <w:rPr>
          <w:spacing w:val="21"/>
          <w:w w:val="101"/>
        </w:rPr>
        <w:t xml:space="preserve"> </w:t>
      </w:r>
      <w:r>
        <w:rPr>
          <w:spacing w:val="13"/>
        </w:rPr>
        <w:t>copper</w:t>
      </w:r>
      <w:r>
        <w:rPr>
          <w:spacing w:val="22"/>
        </w:rPr>
        <w:t xml:space="preserve"> </w:t>
      </w:r>
      <w:r>
        <w:rPr>
          <w:spacing w:val="13"/>
        </w:rPr>
        <w:t>IUD</w:t>
      </w:r>
      <w:r>
        <w:rPr>
          <w:spacing w:val="22"/>
          <w:w w:val="101"/>
        </w:rPr>
        <w:t xml:space="preserve"> </w:t>
      </w:r>
      <w:r>
        <w:rPr>
          <w:spacing w:val="13"/>
        </w:rPr>
        <w:t>placed</w:t>
      </w:r>
      <w:r>
        <w:rPr>
          <w:spacing w:val="22"/>
        </w:rPr>
        <w:t xml:space="preserve"> </w:t>
      </w:r>
      <w:r>
        <w:rPr>
          <w:spacing w:val="13"/>
        </w:rPr>
        <w:t>6</w:t>
      </w:r>
      <w:r>
        <w:rPr>
          <w:spacing w:val="20"/>
        </w:rPr>
        <w:t xml:space="preserve"> </w:t>
      </w:r>
      <w:r>
        <w:rPr>
          <w:spacing w:val="13"/>
        </w:rPr>
        <w:t>to</w:t>
      </w:r>
      <w:r>
        <w:rPr>
          <w:spacing w:val="29"/>
          <w:w w:val="101"/>
        </w:rPr>
        <w:t xml:space="preserve"> </w:t>
      </w:r>
      <w:r>
        <w:rPr>
          <w:spacing w:val="13"/>
        </w:rPr>
        <w:t>14</w:t>
      </w:r>
      <w:r>
        <w:rPr>
          <w:spacing w:val="21"/>
          <w:w w:val="101"/>
        </w:rPr>
        <w:t xml:space="preserve"> </w:t>
      </w:r>
      <w:r>
        <w:rPr>
          <w:spacing w:val="13"/>
        </w:rPr>
        <w:t>days</w:t>
      </w:r>
      <w:r>
        <w:rPr>
          <w:spacing w:val="20"/>
          <w:w w:val="102"/>
        </w:rPr>
        <w:t xml:space="preserve"> </w:t>
      </w:r>
      <w:r>
        <w:rPr>
          <w:spacing w:val="13"/>
        </w:rPr>
        <w:t>after</w:t>
      </w:r>
      <w:r>
        <w:rPr>
          <w:spacing w:val="21"/>
        </w:rPr>
        <w:t xml:space="preserve"> </w:t>
      </w:r>
      <w:r>
        <w:rPr>
          <w:spacing w:val="13"/>
        </w:rPr>
        <w:t>un-</w:t>
      </w:r>
      <w:r>
        <w:rPr/>
        <w:t xml:space="preserve"> </w:t>
      </w:r>
      <w:r>
        <w:rPr>
          <w:spacing w:val="15"/>
        </w:rPr>
        <w:t>protected</w:t>
      </w:r>
      <w:r>
        <w:rPr>
          <w:spacing w:val="25"/>
        </w:rPr>
        <w:t xml:space="preserve"> </w:t>
      </w:r>
      <w:r>
        <w:rPr>
          <w:spacing w:val="15"/>
        </w:rPr>
        <w:t>demonstrated</w:t>
      </w:r>
      <w:r>
        <w:rPr>
          <w:spacing w:val="25"/>
        </w:rPr>
        <w:t xml:space="preserve"> </w:t>
      </w:r>
      <w:r>
        <w:rPr>
          <w:spacing w:val="15"/>
        </w:rPr>
        <w:t>0</w:t>
      </w:r>
      <w:r>
        <w:rPr>
          <w:spacing w:val="25"/>
          <w:w w:val="102"/>
        </w:rPr>
        <w:t xml:space="preserve"> </w:t>
      </w:r>
      <w:r>
        <w:rPr>
          <w:spacing w:val="15"/>
        </w:rPr>
        <w:t>pregn</w:t>
      </w:r>
      <w:r>
        <w:rPr>
          <w:spacing w:val="14"/>
        </w:rPr>
        <w:t>ancies</w:t>
      </w:r>
      <w:r>
        <w:rPr>
          <w:spacing w:val="23"/>
        </w:rPr>
        <w:t xml:space="preserve"> </w:t>
      </w:r>
      <w:r>
        <w:rPr>
          <w:spacing w:val="14"/>
        </w:rPr>
        <w:t>two</w:t>
      </w:r>
      <w:r>
        <w:rPr>
          <w:spacing w:val="23"/>
          <w:w w:val="101"/>
        </w:rPr>
        <w:t xml:space="preserve"> </w:t>
      </w:r>
      <w:r>
        <w:rPr>
          <w:spacing w:val="14"/>
        </w:rPr>
        <w:t>to</w:t>
      </w:r>
      <w:r>
        <w:rPr>
          <w:spacing w:val="26"/>
        </w:rPr>
        <w:t xml:space="preserve"> </w:t>
      </w:r>
      <w:r>
        <w:rPr>
          <w:spacing w:val="14"/>
        </w:rPr>
        <w:t>four</w:t>
      </w:r>
      <w:r>
        <w:rPr>
          <w:spacing w:val="21"/>
        </w:rPr>
        <w:t xml:space="preserve"> </w:t>
      </w:r>
      <w:r>
        <w:rPr>
          <w:spacing w:val="14"/>
        </w:rPr>
        <w:t>weeks</w:t>
      </w:r>
      <w:r>
        <w:rPr>
          <w:spacing w:val="24"/>
          <w:w w:val="101"/>
        </w:rPr>
        <w:t xml:space="preserve"> </w:t>
      </w:r>
      <w:r>
        <w:rPr>
          <w:spacing w:val="14"/>
        </w:rPr>
        <w:t>after</w:t>
      </w:r>
      <w:r>
        <w:rPr>
          <w:spacing w:val="26"/>
        </w:rPr>
        <w:t xml:space="preserve"> </w:t>
      </w:r>
      <w:r>
        <w:rPr>
          <w:spacing w:val="14"/>
        </w:rPr>
        <w:t>IUD</w:t>
      </w:r>
      <w:r>
        <w:rPr/>
        <w:t xml:space="preserve"> </w:t>
      </w:r>
      <w:r>
        <w:rPr>
          <w:spacing w:val="14"/>
        </w:rPr>
        <w:t>placement </w:t>
      </w:r>
      <w:hyperlink w:history="true" w:anchor="bookmark35">
        <w:r>
          <w:rPr>
            <w:color w:val="0080AC"/>
            <w:spacing w:val="14"/>
          </w:rPr>
          <w:t>[46]</w:t>
        </w:r>
      </w:hyperlink>
      <w:r>
        <w:rPr>
          <w:spacing w:val="14"/>
        </w:rPr>
        <w:t>.</w:t>
      </w:r>
    </w:p>
    <w:p>
      <w:pPr>
        <w:pStyle w:val="BodyText"/>
        <w:ind w:left="8" w:right="1" w:firstLine="234"/>
        <w:spacing w:before="23" w:line="285" w:lineRule="auto"/>
        <w:jc w:val="both"/>
        <w:rPr/>
      </w:pPr>
      <w:r>
        <w:rPr>
          <w:spacing w:val="14"/>
        </w:rPr>
        <w:t>Although</w:t>
      </w:r>
      <w:r>
        <w:rPr>
          <w:spacing w:val="43"/>
          <w:w w:val="101"/>
        </w:rPr>
        <w:t xml:space="preserve"> </w:t>
      </w:r>
      <w:r>
        <w:rPr>
          <w:spacing w:val="14"/>
        </w:rPr>
        <w:t>uncommon,</w:t>
      </w:r>
      <w:r>
        <w:rPr>
          <w:spacing w:val="28"/>
        </w:rPr>
        <w:t xml:space="preserve"> </w:t>
      </w:r>
      <w:r>
        <w:rPr>
          <w:spacing w:val="14"/>
        </w:rPr>
        <w:t>pregnancies</w:t>
      </w:r>
      <w:r>
        <w:rPr>
          <w:spacing w:val="28"/>
        </w:rPr>
        <w:t xml:space="preserve"> </w:t>
      </w:r>
      <w:r>
        <w:rPr>
          <w:spacing w:val="14"/>
        </w:rPr>
        <w:t>in</w:t>
      </w:r>
      <w:r>
        <w:rPr>
          <w:spacing w:val="28"/>
        </w:rPr>
        <w:t xml:space="preserve"> </w:t>
      </w:r>
      <w:r>
        <w:rPr>
          <w:spacing w:val="14"/>
        </w:rPr>
        <w:t>patients</w:t>
      </w:r>
      <w:r>
        <w:rPr>
          <w:spacing w:val="23"/>
        </w:rPr>
        <w:t xml:space="preserve"> </w:t>
      </w:r>
      <w:r>
        <w:rPr>
          <w:spacing w:val="14"/>
        </w:rPr>
        <w:t>with</w:t>
      </w:r>
      <w:r>
        <w:rPr>
          <w:spacing w:val="27"/>
        </w:rPr>
        <w:t xml:space="preserve"> </w:t>
      </w:r>
      <w:r>
        <w:rPr>
          <w:spacing w:val="14"/>
        </w:rPr>
        <w:t>an</w:t>
      </w:r>
      <w:r>
        <w:rPr>
          <w:spacing w:val="28"/>
          <w:w w:val="101"/>
        </w:rPr>
        <w:t xml:space="preserve"> </w:t>
      </w:r>
      <w:r>
        <w:rPr>
          <w:spacing w:val="14"/>
        </w:rPr>
        <w:t>IUD</w:t>
      </w:r>
      <w:r>
        <w:rPr>
          <w:spacing w:val="28"/>
          <w:w w:val="101"/>
        </w:rPr>
        <w:t xml:space="preserve"> </w:t>
      </w:r>
      <w:r>
        <w:rPr>
          <w:spacing w:val="14"/>
        </w:rPr>
        <w:t>have</w:t>
      </w:r>
      <w:r>
        <w:rPr/>
        <w:t xml:space="preserve"> </w:t>
      </w:r>
      <w:r>
        <w:rPr>
          <w:spacing w:val="14"/>
        </w:rPr>
        <w:t>elevated  risks  of  adverse  pregnancy  outcomes</w:t>
      </w:r>
      <w:r>
        <w:rPr>
          <w:spacing w:val="18"/>
          <w:w w:val="101"/>
        </w:rPr>
        <w:t xml:space="preserve">  </w:t>
      </w:r>
      <w:r>
        <w:rPr>
          <w:spacing w:val="14"/>
        </w:rPr>
        <w:t>compared</w:t>
      </w:r>
      <w:r>
        <w:rPr>
          <w:spacing w:val="11"/>
          <w:w w:val="101"/>
        </w:rPr>
        <w:t xml:space="preserve">  </w:t>
      </w:r>
      <w:r>
        <w:rPr>
          <w:spacing w:val="14"/>
        </w:rPr>
        <w:t>to</w:t>
      </w:r>
      <w:r>
        <w:rPr>
          <w:spacing w:val="13"/>
        </w:rPr>
        <w:t xml:space="preserve">  </w:t>
      </w:r>
      <w:r>
        <w:rPr>
          <w:spacing w:val="14"/>
        </w:rPr>
        <w:t>pa-</w:t>
      </w:r>
      <w:r>
        <w:rPr/>
        <w:t xml:space="preserve"> </w:t>
      </w:r>
      <w:r>
        <w:rPr>
          <w:spacing w:val="13"/>
        </w:rPr>
        <w:t>tients</w:t>
      </w:r>
      <w:r>
        <w:rPr>
          <w:spacing w:val="6"/>
        </w:rPr>
        <w:t xml:space="preserve">  </w:t>
      </w:r>
      <w:r>
        <w:rPr>
          <w:spacing w:val="13"/>
        </w:rPr>
        <w:t>who</w:t>
      </w:r>
      <w:r>
        <w:rPr>
          <w:spacing w:val="5"/>
        </w:rPr>
        <w:t xml:space="preserve">  </w:t>
      </w:r>
      <w:r>
        <w:rPr>
          <w:spacing w:val="13"/>
        </w:rPr>
        <w:t>conceive</w:t>
      </w:r>
      <w:r>
        <w:rPr>
          <w:spacing w:val="4"/>
        </w:rPr>
        <w:t xml:space="preserve">  </w:t>
      </w:r>
      <w:r>
        <w:rPr>
          <w:spacing w:val="13"/>
        </w:rPr>
        <w:t>without</w:t>
      </w:r>
      <w:r>
        <w:rPr>
          <w:spacing w:val="5"/>
        </w:rPr>
        <w:t xml:space="preserve">  </w:t>
      </w:r>
      <w:r>
        <w:rPr>
          <w:spacing w:val="13"/>
        </w:rPr>
        <w:t>an</w:t>
      </w:r>
      <w:r>
        <w:rPr>
          <w:spacing w:val="6"/>
        </w:rPr>
        <w:t xml:space="preserve">  </w:t>
      </w:r>
      <w:r>
        <w:rPr>
          <w:spacing w:val="13"/>
        </w:rPr>
        <w:t>IUD.</w:t>
      </w:r>
      <w:r>
        <w:rPr>
          <w:spacing w:val="5"/>
        </w:rPr>
        <w:t xml:space="preserve">  </w:t>
      </w:r>
      <w:r>
        <w:rPr>
          <w:spacing w:val="13"/>
        </w:rPr>
        <w:t>Such</w:t>
      </w:r>
      <w:r>
        <w:rPr>
          <w:spacing w:val="6"/>
        </w:rPr>
        <w:t xml:space="preserve">  </w:t>
      </w:r>
      <w:r>
        <w:rPr>
          <w:spacing w:val="13"/>
        </w:rPr>
        <w:t>elevated</w:t>
      </w:r>
      <w:r>
        <w:rPr>
          <w:spacing w:val="5"/>
        </w:rPr>
        <w:t xml:space="preserve">  </w:t>
      </w:r>
      <w:r>
        <w:rPr>
          <w:spacing w:val="13"/>
        </w:rPr>
        <w:t>risks</w:t>
      </w:r>
      <w:r>
        <w:rPr>
          <w:spacing w:val="6"/>
        </w:rPr>
        <w:t xml:space="preserve">  </w:t>
      </w:r>
      <w:r>
        <w:rPr>
          <w:spacing w:val="13"/>
        </w:rPr>
        <w:t>include</w:t>
      </w:r>
      <w:r>
        <w:rPr>
          <w:spacing w:val="1"/>
        </w:rPr>
        <w:t xml:space="preserve"> </w:t>
      </w:r>
      <w:r>
        <w:rPr>
          <w:spacing w:val="13"/>
        </w:rPr>
        <w:t>miscarriage,</w:t>
      </w:r>
      <w:r>
        <w:rPr/>
        <w:t xml:space="preserve">  </w:t>
      </w:r>
      <w:r>
        <w:rPr>
          <w:spacing w:val="13"/>
        </w:rPr>
        <w:t>preterm</w:t>
      </w:r>
      <w:r>
        <w:rPr/>
        <w:t xml:space="preserve">  </w:t>
      </w:r>
      <w:r>
        <w:rPr>
          <w:spacing w:val="13"/>
        </w:rPr>
        <w:t>delivery,</w:t>
      </w:r>
      <w:r>
        <w:rPr>
          <w:spacing w:val="38"/>
        </w:rPr>
        <w:t xml:space="preserve"> </w:t>
      </w:r>
      <w:r>
        <w:rPr>
          <w:spacing w:val="13"/>
        </w:rPr>
        <w:t>and</w:t>
      </w:r>
      <w:r>
        <w:rPr/>
        <w:t xml:space="preserve">  </w:t>
      </w:r>
      <w:r>
        <w:rPr>
          <w:spacing w:val="13"/>
        </w:rPr>
        <w:t>septic</w:t>
      </w:r>
      <w:r>
        <w:rPr>
          <w:spacing w:val="38"/>
          <w:w w:val="102"/>
        </w:rPr>
        <w:t xml:space="preserve"> </w:t>
      </w:r>
      <w:r>
        <w:rPr>
          <w:spacing w:val="13"/>
        </w:rPr>
        <w:t>abortion.</w:t>
      </w:r>
      <w:r>
        <w:rPr>
          <w:spacing w:val="31"/>
        </w:rPr>
        <w:t xml:space="preserve"> </w:t>
      </w:r>
      <w:r>
        <w:rPr>
          <w:spacing w:val="13"/>
        </w:rPr>
        <w:t>These</w:t>
      </w:r>
      <w:r>
        <w:rPr/>
        <w:t xml:space="preserve">  </w:t>
      </w:r>
      <w:r>
        <w:rPr>
          <w:spacing w:val="13"/>
        </w:rPr>
        <w:t>ris</w:t>
      </w:r>
      <w:r>
        <w:rPr>
          <w:spacing w:val="12"/>
        </w:rPr>
        <w:t>ks</w:t>
      </w:r>
      <w:r>
        <w:rPr>
          <w:spacing w:val="38"/>
        </w:rPr>
        <w:t xml:space="preserve"> </w:t>
      </w:r>
      <w:r>
        <w:rPr>
          <w:spacing w:val="12"/>
        </w:rPr>
        <w:t>are</w:t>
      </w:r>
      <w:r>
        <w:rPr/>
        <w:t xml:space="preserve"> </w:t>
      </w:r>
      <w:r>
        <w:rPr>
          <w:spacing w:val="15"/>
        </w:rPr>
        <w:t>decreased</w:t>
      </w:r>
      <w:r>
        <w:rPr>
          <w:spacing w:val="1"/>
        </w:rPr>
        <w:t xml:space="preserve">  </w:t>
      </w:r>
      <w:r>
        <w:rPr>
          <w:spacing w:val="15"/>
        </w:rPr>
        <w:t>in</w:t>
      </w:r>
      <w:r>
        <w:rPr>
          <w:spacing w:val="1"/>
        </w:rPr>
        <w:t xml:space="preserve">  </w:t>
      </w:r>
      <w:r>
        <w:rPr>
          <w:spacing w:val="15"/>
        </w:rPr>
        <w:t>patients</w:t>
      </w:r>
      <w:r>
        <w:rPr>
          <w:spacing w:val="34"/>
        </w:rPr>
        <w:t xml:space="preserve"> </w:t>
      </w:r>
      <w:r>
        <w:rPr>
          <w:spacing w:val="15"/>
        </w:rPr>
        <w:t>who</w:t>
      </w:r>
      <w:r>
        <w:rPr/>
        <w:t xml:space="preserve">  </w:t>
      </w:r>
      <w:r>
        <w:rPr>
          <w:spacing w:val="14"/>
        </w:rPr>
        <w:t>undergo</w:t>
      </w:r>
      <w:r>
        <w:rPr>
          <w:spacing w:val="1"/>
        </w:rPr>
        <w:t xml:space="preserve">  </w:t>
      </w:r>
      <w:r>
        <w:rPr>
          <w:spacing w:val="14"/>
        </w:rPr>
        <w:t>IUD</w:t>
      </w:r>
      <w:r>
        <w:rPr>
          <w:spacing w:val="1"/>
        </w:rPr>
        <w:t xml:space="preserve">  </w:t>
      </w:r>
      <w:r>
        <w:rPr>
          <w:spacing w:val="14"/>
        </w:rPr>
        <w:t>removal</w:t>
      </w:r>
      <w:r>
        <w:rPr/>
        <w:t xml:space="preserve">  </w:t>
      </w:r>
      <w:r>
        <w:rPr>
          <w:spacing w:val="14"/>
        </w:rPr>
        <w:t>during</w:t>
      </w:r>
      <w:r>
        <w:rPr>
          <w:spacing w:val="38"/>
        </w:rPr>
        <w:t xml:space="preserve">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preg-</w:t>
      </w:r>
      <w:r>
        <w:rPr>
          <w:spacing w:val="1"/>
        </w:rPr>
        <w:t xml:space="preserve"> </w:t>
      </w:r>
      <w:r>
        <w:rPr>
          <w:spacing w:val="14"/>
        </w:rPr>
        <w:t>nancy but</w:t>
      </w:r>
      <w:r>
        <w:rPr>
          <w:spacing w:val="21"/>
          <w:w w:val="102"/>
        </w:rPr>
        <w:t xml:space="preserve"> </w:t>
      </w:r>
      <w:r>
        <w:rPr>
          <w:spacing w:val="14"/>
        </w:rPr>
        <w:t>remain</w:t>
      </w:r>
      <w:r>
        <w:rPr>
          <w:spacing w:val="20"/>
        </w:rPr>
        <w:t xml:space="preserve"> </w:t>
      </w:r>
      <w:r>
        <w:rPr>
          <w:spacing w:val="14"/>
        </w:rPr>
        <w:t>elevated</w:t>
      </w:r>
      <w:r>
        <w:rPr>
          <w:spacing w:val="20"/>
          <w:w w:val="102"/>
        </w:rPr>
        <w:t xml:space="preserve"> </w:t>
      </w:r>
      <w:r>
        <w:rPr>
          <w:spacing w:val="14"/>
        </w:rPr>
        <w:t>relative to baseline</w:t>
      </w:r>
      <w:r>
        <w:rPr>
          <w:spacing w:val="21"/>
        </w:rPr>
        <w:t xml:space="preserve"> </w:t>
      </w:r>
      <w:r>
        <w:rPr>
          <w:spacing w:val="14"/>
        </w:rPr>
        <w:t>risks</w:t>
      </w:r>
      <w:r>
        <w:rPr>
          <w:spacing w:val="16"/>
        </w:rPr>
        <w:t xml:space="preserve"> </w:t>
      </w:r>
      <w:r>
        <w:rPr>
          <w:spacing w:val="14"/>
        </w:rPr>
        <w:t>wit</w:t>
      </w:r>
      <w:r>
        <w:rPr>
          <w:spacing w:val="13"/>
        </w:rPr>
        <w:t>hout</w:t>
      </w:r>
      <w:r>
        <w:rPr>
          <w:spacing w:val="19"/>
          <w:w w:val="101"/>
        </w:rPr>
        <w:t xml:space="preserve"> </w:t>
      </w:r>
      <w:r>
        <w:rPr>
          <w:spacing w:val="13"/>
        </w:rPr>
        <w:t>an</w:t>
      </w:r>
      <w:r>
        <w:rPr>
          <w:spacing w:val="21"/>
        </w:rPr>
        <w:t xml:space="preserve"> </w:t>
      </w:r>
      <w:r>
        <w:rPr>
          <w:spacing w:val="13"/>
        </w:rPr>
        <w:t>IUD</w:t>
      </w:r>
      <w:r>
        <w:rPr/>
        <w:t xml:space="preserve"> </w:t>
      </w:r>
      <w:hyperlink w:history="true" w:anchor="bookmark61">
        <w:r>
          <w:rPr>
            <w:color w:val="0080AC"/>
            <w:spacing w:val="14"/>
          </w:rPr>
          <w:t>[72]</w:t>
        </w:r>
      </w:hyperlink>
      <w:r>
        <w:rPr>
          <w:spacing w:val="14"/>
        </w:rPr>
        <w:t>. There</w:t>
      </w:r>
      <w:r>
        <w:rPr>
          <w:spacing w:val="27"/>
          <w:w w:val="101"/>
        </w:rPr>
        <w:t xml:space="preserve"> </w:t>
      </w:r>
      <w:r>
        <w:rPr>
          <w:spacing w:val="14"/>
        </w:rPr>
        <w:t>is</w:t>
      </w:r>
      <w:r>
        <w:rPr>
          <w:spacing w:val="26"/>
          <w:w w:val="101"/>
        </w:rPr>
        <w:t xml:space="preserve"> </w:t>
      </w:r>
      <w:r>
        <w:rPr>
          <w:spacing w:val="14"/>
        </w:rPr>
        <w:t>currently</w:t>
      </w:r>
      <w:r>
        <w:rPr>
          <w:spacing w:val="26"/>
          <w:w w:val="102"/>
        </w:rPr>
        <w:t xml:space="preserve"> </w:t>
      </w:r>
      <w:r>
        <w:rPr>
          <w:spacing w:val="14"/>
        </w:rPr>
        <w:t>insu</w:t>
      </w:r>
      <w:r>
        <w:rPr>
          <w:spacing w:val="13"/>
        </w:rPr>
        <w:t>ﬃcient</w:t>
      </w:r>
      <w:r>
        <w:rPr>
          <w:spacing w:val="25"/>
          <w:w w:val="102"/>
        </w:rPr>
        <w:t xml:space="preserve"> </w:t>
      </w:r>
      <w:r>
        <w:rPr>
          <w:spacing w:val="13"/>
        </w:rPr>
        <w:t>data</w:t>
      </w:r>
      <w:r>
        <w:rPr>
          <w:spacing w:val="25"/>
        </w:rPr>
        <w:t xml:space="preserve"> </w:t>
      </w:r>
      <w:r>
        <w:rPr>
          <w:spacing w:val="13"/>
        </w:rPr>
        <w:t>to</w:t>
      </w:r>
      <w:r>
        <w:rPr>
          <w:spacing w:val="26"/>
          <w:w w:val="102"/>
        </w:rPr>
        <w:t xml:space="preserve"> </w:t>
      </w:r>
      <w:r>
        <w:rPr>
          <w:spacing w:val="13"/>
        </w:rPr>
        <w:t>reach</w:t>
      </w:r>
      <w:r>
        <w:rPr>
          <w:spacing w:val="26"/>
        </w:rPr>
        <w:t xml:space="preserve"> </w:t>
      </w:r>
      <w:r>
        <w:rPr>
          <w:spacing w:val="13"/>
        </w:rPr>
        <w:t>conclusions</w:t>
      </w:r>
      <w:r>
        <w:rPr>
          <w:spacing w:val="25"/>
          <w:w w:val="101"/>
        </w:rPr>
        <w:t xml:space="preserve"> </w:t>
      </w:r>
      <w:r>
        <w:rPr>
          <w:spacing w:val="13"/>
        </w:rPr>
        <w:t>about</w:t>
      </w:r>
      <w:r>
        <w:rPr/>
        <w:t xml:space="preserve"> </w:t>
      </w:r>
      <w:r>
        <w:rPr>
          <w:spacing w:val="11"/>
        </w:rPr>
        <w:t>any</w:t>
      </w:r>
      <w:r>
        <w:rPr>
          <w:spacing w:val="27"/>
          <w:w w:val="102"/>
        </w:rPr>
        <w:t xml:space="preserve"> </w:t>
      </w:r>
      <w:r>
        <w:rPr>
          <w:spacing w:val="11"/>
        </w:rPr>
        <w:t>speciﬁc</w:t>
      </w:r>
      <w:r>
        <w:rPr>
          <w:spacing w:val="25"/>
          <w:w w:val="102"/>
        </w:rPr>
        <w:t xml:space="preserve"> </w:t>
      </w:r>
      <w:r>
        <w:rPr>
          <w:spacing w:val="11"/>
        </w:rPr>
        <w:t>risks</w:t>
      </w:r>
      <w:r>
        <w:rPr>
          <w:spacing w:val="24"/>
          <w:w w:val="102"/>
        </w:rPr>
        <w:t xml:space="preserve"> </w:t>
      </w:r>
      <w:r>
        <w:rPr>
          <w:spacing w:val="11"/>
        </w:rPr>
        <w:t>of an</w:t>
      </w:r>
      <w:r>
        <w:rPr>
          <w:spacing w:val="25"/>
          <w:w w:val="102"/>
        </w:rPr>
        <w:t xml:space="preserve"> </w:t>
      </w:r>
      <w:r>
        <w:rPr>
          <w:spacing w:val="11"/>
        </w:rPr>
        <w:t>LNG</w:t>
      </w:r>
      <w:r>
        <w:rPr>
          <w:spacing w:val="26"/>
        </w:rPr>
        <w:t xml:space="preserve"> </w:t>
      </w:r>
      <w:r>
        <w:rPr>
          <w:spacing w:val="11"/>
        </w:rPr>
        <w:t>IUD</w:t>
      </w:r>
      <w:r>
        <w:rPr>
          <w:spacing w:val="24"/>
          <w:w w:val="101"/>
        </w:rPr>
        <w:t xml:space="preserve"> </w:t>
      </w:r>
      <w:r>
        <w:rPr>
          <w:spacing w:val="11"/>
        </w:rPr>
        <w:t>on</w:t>
      </w:r>
      <w:r>
        <w:rPr>
          <w:spacing w:val="24"/>
          <w:w w:val="101"/>
        </w:rPr>
        <w:t xml:space="preserve"> </w:t>
      </w:r>
      <w:r>
        <w:rPr>
          <w:spacing w:val="11"/>
        </w:rPr>
        <w:t>a</w:t>
      </w:r>
      <w:r>
        <w:rPr>
          <w:spacing w:val="24"/>
          <w:w w:val="102"/>
        </w:rPr>
        <w:t xml:space="preserve"> </w:t>
      </w:r>
      <w:r>
        <w:rPr>
          <w:spacing w:val="11"/>
        </w:rPr>
        <w:t>developing</w:t>
      </w:r>
      <w:r>
        <w:rPr>
          <w:spacing w:val="25"/>
          <w:w w:val="101"/>
        </w:rPr>
        <w:t xml:space="preserve"> </w:t>
      </w:r>
      <w:r>
        <w:rPr>
          <w:spacing w:val="11"/>
        </w:rPr>
        <w:t>fetus</w:t>
      </w:r>
      <w:r>
        <w:rPr>
          <w:spacing w:val="-2"/>
        </w:rPr>
        <w:t xml:space="preserve"> </w:t>
      </w:r>
      <w:hyperlink w:history="true" w:anchor="bookmark61">
        <w:r>
          <w:rPr>
            <w:color w:val="0080AC"/>
            <w:spacing w:val="11"/>
          </w:rPr>
          <w:t>[72]</w:t>
        </w:r>
      </w:hyperlink>
      <w:r>
        <w:rPr>
          <w:spacing w:val="11"/>
        </w:rPr>
        <w:t>.</w:t>
      </w:r>
      <w:r>
        <w:rPr>
          <w:spacing w:val="25"/>
          <w:w w:val="102"/>
        </w:rPr>
        <w:t xml:space="preserve"> </w:t>
      </w:r>
      <w:r>
        <w:rPr>
          <w:spacing w:val="11"/>
        </w:rPr>
        <w:t>Similar</w:t>
      </w:r>
      <w:r>
        <w:rPr/>
        <w:t xml:space="preserve"> </w:t>
      </w:r>
      <w:r>
        <w:rPr>
          <w:spacing w:val="13"/>
        </w:rPr>
        <w:t>considerations</w:t>
      </w:r>
      <w:r>
        <w:rPr>
          <w:spacing w:val="34"/>
          <w:w w:val="102"/>
        </w:rPr>
        <w:t xml:space="preserve"> </w:t>
      </w:r>
      <w:r>
        <w:rPr>
          <w:spacing w:val="13"/>
        </w:rPr>
        <w:t>pertain</w:t>
      </w:r>
      <w:r>
        <w:rPr>
          <w:spacing w:val="32"/>
        </w:rPr>
        <w:t xml:space="preserve"> </w:t>
      </w:r>
      <w:r>
        <w:rPr>
          <w:spacing w:val="13"/>
        </w:rPr>
        <w:t>to</w:t>
      </w:r>
      <w:r>
        <w:rPr>
          <w:spacing w:val="34"/>
          <w:w w:val="101"/>
        </w:rPr>
        <w:t xml:space="preserve"> </w:t>
      </w:r>
      <w:r>
        <w:rPr>
          <w:spacing w:val="13"/>
        </w:rPr>
        <w:t>patients</w:t>
      </w:r>
      <w:r>
        <w:rPr>
          <w:spacing w:val="29"/>
          <w:w w:val="102"/>
        </w:rPr>
        <w:t xml:space="preserve"> </w:t>
      </w:r>
      <w:r>
        <w:rPr>
          <w:spacing w:val="13"/>
        </w:rPr>
        <w:t>who</w:t>
      </w:r>
      <w:r>
        <w:rPr>
          <w:spacing w:val="34"/>
          <w:w w:val="101"/>
        </w:rPr>
        <w:t xml:space="preserve"> </w:t>
      </w:r>
      <w:r>
        <w:rPr>
          <w:spacing w:val="13"/>
        </w:rPr>
        <w:t>receive</w:t>
      </w:r>
      <w:r>
        <w:rPr>
          <w:spacing w:val="33"/>
          <w:w w:val="101"/>
        </w:rPr>
        <w:t xml:space="preserve"> </w:t>
      </w:r>
      <w:r>
        <w:rPr>
          <w:spacing w:val="13"/>
        </w:rPr>
        <w:t>an</w:t>
      </w:r>
      <w:r>
        <w:rPr>
          <w:spacing w:val="34"/>
          <w:w w:val="102"/>
        </w:rPr>
        <w:t xml:space="preserve"> </w:t>
      </w:r>
      <w:r>
        <w:rPr>
          <w:spacing w:val="13"/>
        </w:rPr>
        <w:t>IUD</w:t>
      </w:r>
      <w:r>
        <w:rPr>
          <w:spacing w:val="34"/>
          <w:w w:val="102"/>
        </w:rPr>
        <w:t xml:space="preserve"> </w:t>
      </w:r>
      <w:r>
        <w:rPr>
          <w:spacing w:val="13"/>
        </w:rPr>
        <w:t>for</w:t>
      </w:r>
      <w:r>
        <w:rPr>
          <w:spacing w:val="34"/>
          <w:w w:val="102"/>
        </w:rPr>
        <w:t xml:space="preserve"> </w:t>
      </w:r>
      <w:r>
        <w:rPr>
          <w:spacing w:val="13"/>
        </w:rPr>
        <w:t>EC</w:t>
      </w:r>
      <w:r>
        <w:rPr>
          <w:spacing w:val="30"/>
        </w:rPr>
        <w:t xml:space="preserve"> </w:t>
      </w:r>
      <w:r>
        <w:rPr>
          <w:spacing w:val="13"/>
        </w:rPr>
        <w:t>wi</w:t>
      </w:r>
      <w:r>
        <w:rPr>
          <w:spacing w:val="12"/>
        </w:rPr>
        <w:t>th</w:t>
      </w:r>
      <w:r>
        <w:rPr/>
        <w:t xml:space="preserve"> </w:t>
      </w:r>
      <w:r>
        <w:rPr>
          <w:spacing w:val="15"/>
        </w:rPr>
        <w:t>unprotected</w:t>
      </w:r>
      <w:r>
        <w:rPr>
          <w:spacing w:val="30"/>
          <w:w w:val="101"/>
        </w:rPr>
        <w:t xml:space="preserve"> </w:t>
      </w:r>
      <w:r>
        <w:rPr>
          <w:spacing w:val="15"/>
        </w:rPr>
        <w:t>intercourse</w:t>
      </w:r>
      <w:r>
        <w:rPr>
          <w:spacing w:val="31"/>
        </w:rPr>
        <w:t xml:space="preserve"> </w:t>
      </w:r>
      <w:r>
        <w:rPr>
          <w:spacing w:val="15"/>
        </w:rPr>
        <w:t>limited</w:t>
      </w:r>
      <w:r>
        <w:rPr>
          <w:spacing w:val="28"/>
        </w:rPr>
        <w:t xml:space="preserve"> </w:t>
      </w:r>
      <w:r>
        <w:rPr>
          <w:spacing w:val="15"/>
        </w:rPr>
        <w:t>to</w:t>
      </w:r>
      <w:r>
        <w:rPr>
          <w:spacing w:val="28"/>
          <w:w w:val="101"/>
        </w:rPr>
        <w:t xml:space="preserve"> </w:t>
      </w:r>
      <w:r>
        <w:rPr>
          <w:spacing w:val="15"/>
        </w:rPr>
        <w:t>the</w:t>
      </w:r>
      <w:r>
        <w:rPr>
          <w:spacing w:val="30"/>
          <w:w w:val="101"/>
        </w:rPr>
        <w:t xml:space="preserve"> </w:t>
      </w:r>
      <w:r>
        <w:rPr>
          <w:spacing w:val="15"/>
        </w:rPr>
        <w:t>previo</w:t>
      </w:r>
      <w:r>
        <w:rPr>
          <w:spacing w:val="14"/>
        </w:rPr>
        <w:t>us</w:t>
      </w:r>
      <w:r>
        <w:rPr>
          <w:spacing w:val="30"/>
          <w:w w:val="101"/>
        </w:rPr>
        <w:t xml:space="preserve"> </w:t>
      </w:r>
      <w:r>
        <w:rPr>
          <w:spacing w:val="14"/>
        </w:rPr>
        <w:t>ﬁve</w:t>
      </w:r>
      <w:r>
        <w:rPr>
          <w:spacing w:val="29"/>
          <w:w w:val="102"/>
        </w:rPr>
        <w:t xml:space="preserve"> </w:t>
      </w:r>
      <w:r>
        <w:rPr>
          <w:spacing w:val="14"/>
        </w:rPr>
        <w:t>days</w:t>
      </w:r>
      <w:r>
        <w:rPr>
          <w:spacing w:val="30"/>
          <w:w w:val="101"/>
        </w:rPr>
        <w:t xml:space="preserve"> </w:t>
      </w:r>
      <w:r>
        <w:rPr>
          <w:spacing w:val="14"/>
        </w:rPr>
        <w:t>in</w:t>
      </w:r>
      <w:r>
        <w:rPr>
          <w:spacing w:val="25"/>
          <w:w w:val="102"/>
        </w:rPr>
        <w:t xml:space="preserve"> </w:t>
      </w:r>
      <w:r>
        <w:rPr>
          <w:spacing w:val="14"/>
        </w:rPr>
        <w:t>whom</w:t>
      </w:r>
      <w:r>
        <w:rPr/>
        <w:t xml:space="preserve"> </w:t>
      </w:r>
      <w:r>
        <w:rPr>
          <w:spacing w:val="12"/>
        </w:rPr>
        <w:t>the</w:t>
      </w:r>
      <w:r>
        <w:rPr>
          <w:spacing w:val="36"/>
        </w:rPr>
        <w:t xml:space="preserve"> </w:t>
      </w:r>
      <w:r>
        <w:rPr>
          <w:spacing w:val="12"/>
        </w:rPr>
        <w:t>IUD</w:t>
      </w:r>
      <w:r>
        <w:rPr>
          <w:spacing w:val="36"/>
        </w:rPr>
        <w:t xml:space="preserve"> </w:t>
      </w:r>
      <w:r>
        <w:rPr>
          <w:spacing w:val="12"/>
        </w:rPr>
        <w:t>fails,</w:t>
      </w:r>
      <w:r>
        <w:rPr>
          <w:spacing w:val="36"/>
        </w:rPr>
        <w:t xml:space="preserve"> </w:t>
      </w:r>
      <w:r>
        <w:rPr>
          <w:spacing w:val="12"/>
        </w:rPr>
        <w:t>resulting</w:t>
      </w:r>
      <w:r>
        <w:rPr>
          <w:spacing w:val="35"/>
          <w:w w:val="102"/>
        </w:rPr>
        <w:t xml:space="preserve"> </w:t>
      </w:r>
      <w:r>
        <w:rPr>
          <w:spacing w:val="12"/>
        </w:rPr>
        <w:t>in</w:t>
      </w:r>
      <w:r>
        <w:rPr>
          <w:spacing w:val="35"/>
          <w:w w:val="102"/>
        </w:rPr>
        <w:t xml:space="preserve"> </w:t>
      </w:r>
      <w:r>
        <w:rPr>
          <w:spacing w:val="12"/>
        </w:rPr>
        <w:t>pregnancy.</w:t>
      </w:r>
      <w:r>
        <w:rPr>
          <w:spacing w:val="35"/>
        </w:rPr>
        <w:t xml:space="preserve"> </w:t>
      </w:r>
      <w:r>
        <w:rPr>
          <w:spacing w:val="12"/>
        </w:rPr>
        <w:t>Given</w:t>
      </w:r>
      <w:r>
        <w:rPr>
          <w:spacing w:val="33"/>
          <w:w w:val="101"/>
        </w:rPr>
        <w:t xml:space="preserve"> </w:t>
      </w:r>
      <w:r>
        <w:rPr>
          <w:spacing w:val="12"/>
        </w:rPr>
        <w:t>the</w:t>
      </w:r>
      <w:r>
        <w:rPr>
          <w:spacing w:val="36"/>
          <w:w w:val="101"/>
        </w:rPr>
        <w:t xml:space="preserve"> </w:t>
      </w:r>
      <w:r>
        <w:rPr>
          <w:spacing w:val="12"/>
        </w:rPr>
        <w:t>ri</w:t>
      </w:r>
      <w:r>
        <w:rPr>
          <w:spacing w:val="11"/>
        </w:rPr>
        <w:t>sks</w:t>
      </w:r>
      <w:r>
        <w:rPr>
          <w:spacing w:val="35"/>
        </w:rPr>
        <w:t xml:space="preserve"> </w:t>
      </w:r>
      <w:r>
        <w:rPr>
          <w:spacing w:val="11"/>
        </w:rPr>
        <w:t>of</w:t>
      </w:r>
      <w:r>
        <w:rPr>
          <w:spacing w:val="23"/>
          <w:w w:val="101"/>
        </w:rPr>
        <w:t xml:space="preserve"> </w:t>
      </w:r>
      <w:r>
        <w:rPr>
          <w:spacing w:val="11"/>
        </w:rPr>
        <w:t>pregnancy</w:t>
      </w:r>
    </w:p>
    <w:p>
      <w:pPr>
        <w:spacing w:line="285" w:lineRule="auto"/>
        <w:sectPr>
          <w:type w:val="continuous"/>
          <w:pgSz w:w="11905" w:h="15879"/>
          <w:pgMar w:top="155" w:right="743" w:bottom="673" w:left="732" w:header="0" w:footer="520" w:gutter="0"/>
          <w:cols w:equalWidth="0" w:num="2">
            <w:col w:w="5297" w:space="100"/>
            <w:col w:w="5033" w:space="0"/>
          </w:cols>
        </w:sectPr>
        <w:rPr/>
      </w:pPr>
    </w:p>
    <w:p>
      <w:pPr>
        <w:ind w:left="17"/>
        <w:spacing w:line="161" w:lineRule="auto"/>
        <w:tabs>
          <w:tab w:val="left" w:pos="3565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5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23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3"/>
        </w:rPr>
        <w:t>: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CON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3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3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18,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2023;10:23]</w:t>
      </w:r>
    </w:p>
    <w:p>
      <w:pPr>
        <w:pStyle w:val="BodyText"/>
        <w:spacing w:before="145" w:line="222" w:lineRule="auto"/>
        <w:rPr>
          <w:sz w:val="12"/>
          <w:szCs w:val="12"/>
        </w:rPr>
      </w:pPr>
      <w:r>
        <w:rPr>
          <w:sz w:val="12"/>
          <w:szCs w:val="12"/>
          <w:i/>
          <w:iCs/>
          <w:spacing w:val="7"/>
        </w:rPr>
        <w:t>J.</w:t>
      </w:r>
      <w:r>
        <w:rPr>
          <w:sz w:val="12"/>
          <w:szCs w:val="12"/>
          <w:i/>
          <w:iCs/>
          <w:spacing w:val="18"/>
          <w:w w:val="102"/>
        </w:rPr>
        <w:t xml:space="preserve"> </w:t>
      </w:r>
      <w:r>
        <w:rPr>
          <w:sz w:val="12"/>
          <w:szCs w:val="12"/>
          <w:i/>
          <w:iCs/>
          <w:spacing w:val="7"/>
        </w:rPr>
        <w:t>Salcedo</w:t>
      </w:r>
      <w:r>
        <w:rPr>
          <w:sz w:val="12"/>
          <w:szCs w:val="12"/>
          <w:i/>
          <w:iCs/>
          <w:spacing w:val="23"/>
          <w:w w:val="101"/>
        </w:rPr>
        <w:t xml:space="preserve"> </w:t>
      </w:r>
      <w:r>
        <w:rPr>
          <w:sz w:val="12"/>
          <w:szCs w:val="12"/>
          <w:i/>
          <w:iCs/>
          <w:spacing w:val="7"/>
        </w:rPr>
        <w:t>et</w:t>
      </w:r>
      <w:r>
        <w:rPr>
          <w:sz w:val="12"/>
          <w:szCs w:val="12"/>
          <w:i/>
          <w:iCs/>
          <w:spacing w:val="20"/>
          <w:w w:val="103"/>
        </w:rPr>
        <w:t xml:space="preserve"> </w:t>
      </w:r>
      <w:r>
        <w:rPr>
          <w:sz w:val="12"/>
          <w:szCs w:val="12"/>
          <w:i/>
          <w:iCs/>
          <w:spacing w:val="7"/>
        </w:rPr>
        <w:t>al.</w:t>
      </w:r>
      <w:r>
        <w:rPr>
          <w:sz w:val="12"/>
          <w:szCs w:val="12"/>
          <w:i/>
          <w:iCs/>
          <w:spacing w:val="1"/>
        </w:rPr>
        <w:t xml:space="preserve">                       </w:t>
      </w:r>
      <w:r>
        <w:rPr>
          <w:sz w:val="12"/>
          <w:szCs w:val="12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  <w:i/>
          <w:iCs/>
          <w:spacing w:val="7"/>
        </w:rPr>
        <w:t>Contraception</w:t>
      </w:r>
      <w:r>
        <w:rPr>
          <w:sz w:val="12"/>
          <w:szCs w:val="12"/>
          <w:i/>
          <w:iCs/>
          <w:spacing w:val="17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  <w:r>
        <w:rPr>
          <w:sz w:val="12"/>
          <w:szCs w:val="12"/>
          <w:i/>
          <w:iCs/>
          <w:spacing w:val="22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(xxxx)</w:t>
      </w:r>
      <w:r>
        <w:rPr>
          <w:sz w:val="12"/>
          <w:szCs w:val="12"/>
          <w:i/>
          <w:iCs/>
          <w:spacing w:val="16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</w:p>
    <w:p>
      <w:pPr>
        <w:spacing w:before="10"/>
        <w:rPr/>
      </w:pPr>
      <w:r/>
    </w:p>
    <w:p>
      <w:pPr>
        <w:sectPr>
          <w:footerReference w:type="default" r:id="rId12"/>
          <w:pgSz w:w="11905" w:h="15879"/>
          <w:pgMar w:top="155" w:right="733" w:bottom="673" w:left="734" w:header="0" w:footer="521" w:gutter="0"/>
          <w:cols w:equalWidth="0" w:num="1">
            <w:col w:w="10438" w:space="0"/>
          </w:cols>
        </w:sectPr>
        <w:rPr/>
      </w:pPr>
    </w:p>
    <w:p>
      <w:pPr>
        <w:pStyle w:val="BodyText"/>
        <w:ind w:left="25" w:right="232"/>
        <w:spacing w:before="32" w:line="292" w:lineRule="auto"/>
        <w:jc w:val="both"/>
        <w:rPr/>
      </w:pPr>
      <w:r>
        <w:rPr>
          <w:spacing w:val="14"/>
        </w:rPr>
        <w:t>in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setting</w:t>
      </w:r>
      <w:r>
        <w:rPr>
          <w:spacing w:val="4"/>
        </w:rPr>
        <w:t xml:space="preserve">  </w:t>
      </w:r>
      <w:r>
        <w:rPr>
          <w:spacing w:val="14"/>
        </w:rPr>
        <w:t>of</w:t>
      </w:r>
      <w:r>
        <w:rPr>
          <w:spacing w:val="36"/>
        </w:rPr>
        <w:t xml:space="preserve"> </w:t>
      </w:r>
      <w:r>
        <w:rPr>
          <w:spacing w:val="14"/>
        </w:rPr>
        <w:t>an</w:t>
      </w:r>
      <w:r>
        <w:rPr>
          <w:spacing w:val="5"/>
        </w:rPr>
        <w:t xml:space="preserve">  </w:t>
      </w:r>
      <w:r>
        <w:rPr>
          <w:spacing w:val="14"/>
        </w:rPr>
        <w:t>IUD,</w:t>
      </w:r>
      <w:r>
        <w:rPr>
          <w:spacing w:val="5"/>
        </w:rPr>
        <w:t xml:space="preserve">  </w:t>
      </w:r>
      <w:r>
        <w:rPr>
          <w:spacing w:val="14"/>
        </w:rPr>
        <w:t>pregnancy</w:t>
      </w:r>
      <w:r>
        <w:rPr>
          <w:spacing w:val="4"/>
        </w:rPr>
        <w:t xml:space="preserve">  </w:t>
      </w:r>
      <w:r>
        <w:rPr>
          <w:spacing w:val="14"/>
        </w:rPr>
        <w:t>test</w:t>
      </w:r>
      <w:r>
        <w:rPr>
          <w:spacing w:val="13"/>
        </w:rPr>
        <w:t>ing</w:t>
      </w:r>
      <w:r>
        <w:rPr>
          <w:spacing w:val="5"/>
        </w:rPr>
        <w:t xml:space="preserve">  </w:t>
      </w:r>
      <w:r>
        <w:rPr>
          <w:spacing w:val="13"/>
        </w:rPr>
        <w:t>should</w:t>
      </w:r>
      <w:r>
        <w:rPr>
          <w:spacing w:val="4"/>
        </w:rPr>
        <w:t xml:space="preserve">  </w:t>
      </w:r>
      <w:r>
        <w:rPr>
          <w:spacing w:val="13"/>
        </w:rPr>
        <w:t>be</w:t>
      </w:r>
      <w:r>
        <w:rPr>
          <w:spacing w:val="5"/>
        </w:rPr>
        <w:t xml:space="preserve">  </w:t>
      </w:r>
      <w:r>
        <w:rPr>
          <w:spacing w:val="13"/>
        </w:rPr>
        <w:t>performed</w:t>
      </w:r>
      <w:r>
        <w:rPr>
          <w:spacing w:val="1"/>
        </w:rPr>
        <w:t xml:space="preserve"> </w:t>
      </w:r>
      <w:r>
        <w:rPr>
          <w:spacing w:val="13"/>
        </w:rPr>
        <w:t>prior</w:t>
      </w:r>
      <w:r>
        <w:rPr>
          <w:spacing w:val="31"/>
        </w:rPr>
        <w:t xml:space="preserve"> </w:t>
      </w:r>
      <w:r>
        <w:rPr>
          <w:spacing w:val="13"/>
        </w:rPr>
        <w:t>to</w:t>
      </w:r>
      <w:r>
        <w:rPr>
          <w:spacing w:val="33"/>
        </w:rPr>
        <w:t xml:space="preserve"> </w:t>
      </w:r>
      <w:r>
        <w:rPr>
          <w:spacing w:val="13"/>
        </w:rPr>
        <w:t>IUD</w:t>
      </w:r>
      <w:r>
        <w:rPr>
          <w:spacing w:val="33"/>
          <w:w w:val="101"/>
        </w:rPr>
        <w:t xml:space="preserve"> </w:t>
      </w:r>
      <w:r>
        <w:rPr>
          <w:spacing w:val="13"/>
        </w:rPr>
        <w:t>insertion</w:t>
      </w:r>
      <w:r>
        <w:rPr>
          <w:spacing w:val="32"/>
          <w:w w:val="102"/>
        </w:rPr>
        <w:t xml:space="preserve"> </w:t>
      </w:r>
      <w:r>
        <w:rPr>
          <w:spacing w:val="13"/>
        </w:rPr>
        <w:t>for</w:t>
      </w:r>
      <w:r>
        <w:rPr>
          <w:spacing w:val="33"/>
        </w:rPr>
        <w:t xml:space="preserve"> </w:t>
      </w:r>
      <w:r>
        <w:rPr>
          <w:spacing w:val="13"/>
        </w:rPr>
        <w:t>EC</w:t>
      </w:r>
      <w:r>
        <w:rPr>
          <w:spacing w:val="32"/>
        </w:rPr>
        <w:t xml:space="preserve"> </w:t>
      </w:r>
      <w:r>
        <w:rPr>
          <w:spacing w:val="13"/>
        </w:rPr>
        <w:t>and</w:t>
      </w:r>
      <w:r>
        <w:rPr>
          <w:spacing w:val="32"/>
          <w:w w:val="102"/>
        </w:rPr>
        <w:t xml:space="preserve"> </w:t>
      </w:r>
      <w:r>
        <w:rPr>
          <w:spacing w:val="13"/>
        </w:rPr>
        <w:t>patients</w:t>
      </w:r>
      <w:r>
        <w:rPr>
          <w:spacing w:val="32"/>
        </w:rPr>
        <w:t xml:space="preserve"> </w:t>
      </w:r>
      <w:r>
        <w:rPr>
          <w:spacing w:val="13"/>
        </w:rPr>
        <w:t>couns</w:t>
      </w:r>
      <w:r>
        <w:rPr>
          <w:spacing w:val="12"/>
        </w:rPr>
        <w:t>eled</w:t>
      </w:r>
      <w:r>
        <w:rPr>
          <w:spacing w:val="33"/>
        </w:rPr>
        <w:t xml:space="preserve"> </w:t>
      </w:r>
      <w:r>
        <w:rPr>
          <w:spacing w:val="12"/>
        </w:rPr>
        <w:t>regarding</w:t>
      </w:r>
      <w:r>
        <w:rPr>
          <w:spacing w:val="30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risks</w:t>
      </w:r>
      <w:r>
        <w:rPr>
          <w:spacing w:val="28"/>
          <w:w w:val="102"/>
        </w:rPr>
        <w:t xml:space="preserve"> </w:t>
      </w:r>
      <w:r>
        <w:rPr>
          <w:spacing w:val="14"/>
        </w:rPr>
        <w:t>of pregnancy</w:t>
      </w:r>
      <w:r>
        <w:rPr>
          <w:spacing w:val="29"/>
        </w:rPr>
        <w:t xml:space="preserve"> </w:t>
      </w:r>
      <w:r>
        <w:rPr>
          <w:spacing w:val="14"/>
        </w:rPr>
        <w:t>in</w:t>
      </w:r>
      <w:r>
        <w:rPr>
          <w:spacing w:val="27"/>
        </w:rPr>
        <w:t xml:space="preserve"> </w:t>
      </w:r>
      <w:r>
        <w:rPr>
          <w:spacing w:val="14"/>
        </w:rPr>
        <w:t>the</w:t>
      </w:r>
      <w:r>
        <w:rPr>
          <w:spacing w:val="28"/>
          <w:w w:val="102"/>
        </w:rPr>
        <w:t xml:space="preserve"> </w:t>
      </w:r>
      <w:r>
        <w:rPr>
          <w:spacing w:val="14"/>
        </w:rPr>
        <w:t>case</w:t>
      </w:r>
      <w:r>
        <w:rPr>
          <w:spacing w:val="27"/>
          <w:w w:val="102"/>
        </w:rPr>
        <w:t xml:space="preserve"> </w:t>
      </w:r>
      <w:r>
        <w:rPr>
          <w:spacing w:val="14"/>
        </w:rPr>
        <w:t>a</w:t>
      </w:r>
      <w:r>
        <w:rPr>
          <w:spacing w:val="29"/>
          <w:w w:val="101"/>
        </w:rPr>
        <w:t xml:space="preserve"> </w:t>
      </w:r>
      <w:r>
        <w:rPr>
          <w:spacing w:val="14"/>
        </w:rPr>
        <w:t>preimplantatio</w:t>
      </w:r>
      <w:r>
        <w:rPr>
          <w:spacing w:val="13"/>
        </w:rPr>
        <w:t>n</w:t>
      </w:r>
      <w:r>
        <w:rPr>
          <w:spacing w:val="28"/>
          <w:w w:val="102"/>
        </w:rPr>
        <w:t xml:space="preserve"> </w:t>
      </w:r>
      <w:r>
        <w:rPr>
          <w:spacing w:val="13"/>
        </w:rPr>
        <w:t>fertilized</w:t>
      </w:r>
      <w:r>
        <w:rPr>
          <w:spacing w:val="28"/>
          <w:w w:val="101"/>
        </w:rPr>
        <w:t xml:space="preserve"> </w:t>
      </w:r>
      <w:r>
        <w:rPr>
          <w:spacing w:val="13"/>
        </w:rPr>
        <w:t>ovum</w:t>
      </w:r>
      <w:r>
        <w:rPr>
          <w:spacing w:val="29"/>
          <w:w w:val="101"/>
        </w:rPr>
        <w:t xml:space="preserve"> </w:t>
      </w:r>
      <w:r>
        <w:rPr>
          <w:spacing w:val="13"/>
        </w:rPr>
        <w:t>is</w:t>
      </w:r>
      <w:r>
        <w:rPr/>
        <w:t xml:space="preserve"> </w:t>
      </w:r>
      <w:r>
        <w:rPr>
          <w:spacing w:val="12"/>
        </w:rPr>
        <w:t>present</w:t>
      </w:r>
      <w:r>
        <w:rPr>
          <w:spacing w:val="37"/>
          <w:w w:val="101"/>
        </w:rPr>
        <w:t xml:space="preserve"> </w:t>
      </w:r>
      <w:r>
        <w:rPr>
          <w:spacing w:val="12"/>
        </w:rPr>
        <w:t>at</w:t>
      </w:r>
      <w:r>
        <w:rPr>
          <w:spacing w:val="31"/>
          <w:w w:val="102"/>
        </w:rPr>
        <w:t xml:space="preserve"> </w:t>
      </w:r>
      <w:r>
        <w:rPr>
          <w:spacing w:val="12"/>
        </w:rPr>
        <w:t>the</w:t>
      </w:r>
      <w:r>
        <w:rPr>
          <w:spacing w:val="31"/>
          <w:w w:val="101"/>
        </w:rPr>
        <w:t xml:space="preserve"> </w:t>
      </w:r>
      <w:r>
        <w:rPr>
          <w:spacing w:val="12"/>
        </w:rPr>
        <w:t>time</w:t>
      </w:r>
      <w:r>
        <w:rPr>
          <w:spacing w:val="33"/>
        </w:rPr>
        <w:t xml:space="preserve"> </w:t>
      </w:r>
      <w:r>
        <w:rPr>
          <w:spacing w:val="12"/>
        </w:rPr>
        <w:t>of</w:t>
      </w:r>
      <w:r>
        <w:rPr>
          <w:spacing w:val="21"/>
          <w:w w:val="102"/>
        </w:rPr>
        <w:t xml:space="preserve"> </w:t>
      </w:r>
      <w:r>
        <w:rPr>
          <w:spacing w:val="12"/>
        </w:rPr>
        <w:t>IUD</w:t>
      </w:r>
      <w:r>
        <w:rPr>
          <w:spacing w:val="33"/>
          <w:w w:val="102"/>
        </w:rPr>
        <w:t xml:space="preserve"> </w:t>
      </w:r>
      <w:r>
        <w:rPr>
          <w:spacing w:val="12"/>
        </w:rPr>
        <w:t>placement</w:t>
      </w:r>
      <w:r>
        <w:rPr>
          <w:spacing w:val="33"/>
          <w:w w:val="101"/>
        </w:rPr>
        <w:t xml:space="preserve"> </w:t>
      </w:r>
      <w:r>
        <w:rPr>
          <w:spacing w:val="12"/>
        </w:rPr>
        <w:t>for</w:t>
      </w:r>
      <w:r>
        <w:rPr>
          <w:spacing w:val="34"/>
        </w:rPr>
        <w:t xml:space="preserve"> </w:t>
      </w:r>
      <w:r>
        <w:rPr>
          <w:spacing w:val="12"/>
        </w:rPr>
        <w:t>EC</w:t>
      </w:r>
      <w:r>
        <w:rPr>
          <w:spacing w:val="33"/>
        </w:rPr>
        <w:t xml:space="preserve"> </w:t>
      </w:r>
      <w:r>
        <w:rPr>
          <w:spacing w:val="12"/>
        </w:rPr>
        <w:t>or</w:t>
      </w:r>
      <w:r>
        <w:rPr>
          <w:spacing w:val="34"/>
        </w:rPr>
        <w:t xml:space="preserve"> </w:t>
      </w:r>
      <w:r>
        <w:rPr>
          <w:spacing w:val="12"/>
        </w:rPr>
        <w:t>in</w:t>
      </w:r>
      <w:r>
        <w:rPr>
          <w:spacing w:val="31"/>
          <w:w w:val="101"/>
        </w:rPr>
        <w:t xml:space="preserve"> </w:t>
      </w:r>
      <w:r>
        <w:rPr>
          <w:spacing w:val="12"/>
        </w:rPr>
        <w:t>the</w:t>
      </w:r>
      <w:r>
        <w:rPr>
          <w:spacing w:val="33"/>
        </w:rPr>
        <w:t xml:space="preserve"> </w:t>
      </w:r>
      <w:r>
        <w:rPr>
          <w:spacing w:val="12"/>
        </w:rPr>
        <w:t>case</w:t>
      </w:r>
      <w:r>
        <w:rPr>
          <w:spacing w:val="33"/>
        </w:rPr>
        <w:t xml:space="preserve"> </w:t>
      </w:r>
      <w:r>
        <w:rPr>
          <w:spacing w:val="12"/>
        </w:rPr>
        <w:t>of</w:t>
      </w:r>
      <w:r>
        <w:rPr>
          <w:spacing w:val="21"/>
          <w:w w:val="102"/>
        </w:rPr>
        <w:t xml:space="preserve"> </w:t>
      </w:r>
      <w:r>
        <w:rPr>
          <w:spacing w:val="12"/>
        </w:rPr>
        <w:t>IUD</w:t>
      </w:r>
      <w:r>
        <w:rPr/>
        <w:t xml:space="preserve"> </w:t>
      </w:r>
      <w:r>
        <w:rPr>
          <w:spacing w:val="6"/>
        </w:rPr>
        <w:t>EC</w:t>
      </w:r>
      <w:r>
        <w:rPr>
          <w:spacing w:val="30"/>
          <w:w w:val="101"/>
        </w:rPr>
        <w:t xml:space="preserve"> </w:t>
      </w:r>
      <w:r>
        <w:rPr>
          <w:spacing w:val="6"/>
        </w:rPr>
        <w:t>failure.</w:t>
      </w:r>
    </w:p>
    <w:p>
      <w:pPr>
        <w:pStyle w:val="BodyText"/>
        <w:ind w:left="14"/>
        <w:spacing w:before="216" w:line="222" w:lineRule="auto"/>
        <w:outlineLvl w:val="3"/>
        <w:rPr/>
      </w:pPr>
      <w:r>
        <w:rPr>
          <w:i/>
          <w:iCs/>
          <w:spacing w:val="9"/>
        </w:rPr>
        <w:t>2.4.3.  Use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9"/>
        </w:rPr>
        <w:t>with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9"/>
        </w:rPr>
        <w:t>other</w:t>
      </w:r>
      <w:r>
        <w:rPr>
          <w:i/>
          <w:iCs/>
          <w:spacing w:val="25"/>
          <w:w w:val="102"/>
        </w:rPr>
        <w:t xml:space="preserve"> </w:t>
      </w:r>
      <w:r>
        <w:rPr>
          <w:i/>
          <w:iCs/>
          <w:spacing w:val="9"/>
        </w:rPr>
        <w:t>hormonal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9"/>
        </w:rPr>
        <w:t>contraceptives</w:t>
      </w:r>
    </w:p>
    <w:p>
      <w:pPr>
        <w:pStyle w:val="BodyText"/>
        <w:ind w:left="20" w:right="229" w:firstLine="244"/>
        <w:spacing w:before="47" w:line="288" w:lineRule="auto"/>
        <w:jc w:val="both"/>
        <w:rPr/>
      </w:pPr>
      <w:r>
        <w:rPr>
          <w:spacing w:val="13"/>
        </w:rPr>
        <w:t>Initiating</w:t>
      </w:r>
      <w:r>
        <w:rPr>
          <w:spacing w:val="32"/>
          <w:w w:val="102"/>
        </w:rPr>
        <w:t xml:space="preserve"> </w:t>
      </w:r>
      <w:r>
        <w:rPr>
          <w:spacing w:val="13"/>
        </w:rPr>
        <w:t>regular</w:t>
      </w:r>
      <w:r>
        <w:rPr>
          <w:spacing w:val="31"/>
          <w:w w:val="102"/>
        </w:rPr>
        <w:t xml:space="preserve"> </w:t>
      </w:r>
      <w:r>
        <w:rPr>
          <w:spacing w:val="13"/>
        </w:rPr>
        <w:t>contrace</w:t>
      </w:r>
      <w:r>
        <w:rPr>
          <w:spacing w:val="12"/>
        </w:rPr>
        <w:t>ptive</w:t>
      </w:r>
      <w:r>
        <w:rPr>
          <w:spacing w:val="31"/>
        </w:rPr>
        <w:t xml:space="preserve"> </w:t>
      </w:r>
      <w:r>
        <w:rPr>
          <w:spacing w:val="12"/>
        </w:rPr>
        <w:t>use</w:t>
      </w:r>
      <w:r>
        <w:rPr>
          <w:spacing w:val="32"/>
          <w:w w:val="102"/>
        </w:rPr>
        <w:t xml:space="preserve"> </w:t>
      </w:r>
      <w:r>
        <w:rPr>
          <w:spacing w:val="12"/>
        </w:rPr>
        <w:t>immediately</w:t>
      </w:r>
      <w:r>
        <w:rPr>
          <w:spacing w:val="32"/>
          <w:w w:val="101"/>
        </w:rPr>
        <w:t xml:space="preserve"> </w:t>
      </w:r>
      <w:r>
        <w:rPr>
          <w:spacing w:val="12"/>
        </w:rPr>
        <w:t>following</w:t>
      </w:r>
      <w:r>
        <w:rPr>
          <w:spacing w:val="32"/>
        </w:rPr>
        <w:t xml:space="preserve"> </w:t>
      </w:r>
      <w:r>
        <w:rPr>
          <w:spacing w:val="12"/>
        </w:rPr>
        <w:t>ECPs</w:t>
      </w:r>
      <w:r>
        <w:rPr/>
        <w:t xml:space="preserve"> </w:t>
      </w:r>
      <w:r>
        <w:rPr>
          <w:spacing w:val="15"/>
        </w:rPr>
        <w:t>increases  uptake</w:t>
      </w:r>
      <w:r>
        <w:rPr>
          <w:spacing w:val="18"/>
        </w:rPr>
        <w:t xml:space="preserve">  </w:t>
      </w:r>
      <w:r>
        <w:rPr>
          <w:spacing w:val="15"/>
        </w:rPr>
        <w:t>and</w:t>
      </w:r>
      <w:r>
        <w:rPr>
          <w:spacing w:val="18"/>
        </w:rPr>
        <w:t xml:space="preserve">  </w:t>
      </w:r>
      <w:r>
        <w:rPr>
          <w:spacing w:val="15"/>
        </w:rPr>
        <w:t>continuatio</w:t>
      </w:r>
      <w:r>
        <w:rPr>
          <w:spacing w:val="14"/>
        </w:rPr>
        <w:t>n</w:t>
      </w:r>
      <w:r>
        <w:rPr>
          <w:spacing w:val="18"/>
          <w:w w:val="101"/>
        </w:rPr>
        <w:t xml:space="preserve">  </w:t>
      </w:r>
      <w:r>
        <w:rPr>
          <w:spacing w:val="14"/>
        </w:rPr>
        <w:t>of  the</w:t>
      </w:r>
      <w:r>
        <w:rPr>
          <w:spacing w:val="18"/>
          <w:w w:val="101"/>
        </w:rPr>
        <w:t xml:space="preserve">  </w:t>
      </w:r>
      <w:r>
        <w:rPr>
          <w:spacing w:val="14"/>
        </w:rPr>
        <w:t>regular</w:t>
      </w:r>
      <w:r>
        <w:rPr>
          <w:spacing w:val="18"/>
          <w:w w:val="101"/>
        </w:rPr>
        <w:t xml:space="preserve">  </w:t>
      </w:r>
      <w:r>
        <w:rPr>
          <w:spacing w:val="14"/>
        </w:rPr>
        <w:t>contraceptive</w:t>
      </w:r>
      <w:r>
        <w:rPr/>
        <w:t xml:space="preserve"> </w:t>
      </w:r>
      <w:r>
        <w:rPr>
          <w:spacing w:val="13"/>
        </w:rPr>
        <w:t>method</w:t>
      </w:r>
      <w:r>
        <w:rPr>
          <w:spacing w:val="32"/>
          <w:w w:val="102"/>
        </w:rPr>
        <w:t xml:space="preserve"> </w:t>
      </w:r>
      <w:r>
        <w:rPr>
          <w:spacing w:val="13"/>
        </w:rPr>
        <w:t>[</w:t>
      </w:r>
      <w:hyperlink w:history="true" w:anchor="bookmark62">
        <w:r>
          <w:rPr>
            <w:color w:val="0080AC"/>
            <w:spacing w:val="13"/>
          </w:rPr>
          <w:t>73</w:t>
        </w:r>
      </w:hyperlink>
      <w:r>
        <w:rPr>
          <w:spacing w:val="13"/>
        </w:rPr>
        <w:t>,</w:t>
      </w:r>
      <w:hyperlink w:history="true" w:anchor="bookmark63">
        <w:r>
          <w:rPr>
            <w:color w:val="0080AC"/>
            <w:spacing w:val="13"/>
          </w:rPr>
          <w:t>74</w:t>
        </w:r>
      </w:hyperlink>
      <w:r>
        <w:rPr>
          <w:spacing w:val="13"/>
        </w:rPr>
        <w:t>].</w:t>
      </w:r>
      <w:r>
        <w:rPr>
          <w:spacing w:val="18"/>
          <w:w w:val="101"/>
        </w:rPr>
        <w:t xml:space="preserve"> </w:t>
      </w:r>
      <w:r>
        <w:rPr>
          <w:spacing w:val="13"/>
        </w:rPr>
        <w:t>There</w:t>
      </w:r>
      <w:r>
        <w:rPr>
          <w:spacing w:val="26"/>
        </w:rPr>
        <w:t xml:space="preserve"> </w:t>
      </w:r>
      <w:r>
        <w:rPr>
          <w:spacing w:val="13"/>
        </w:rPr>
        <w:t>is</w:t>
      </w:r>
      <w:r>
        <w:rPr>
          <w:spacing w:val="25"/>
          <w:w w:val="102"/>
        </w:rPr>
        <w:t xml:space="preserve"> </w:t>
      </w:r>
      <w:r>
        <w:rPr>
          <w:spacing w:val="12"/>
        </w:rPr>
        <w:t>no</w:t>
      </w:r>
      <w:r>
        <w:rPr>
          <w:spacing w:val="26"/>
        </w:rPr>
        <w:t xml:space="preserve"> </w:t>
      </w:r>
      <w:r>
        <w:rPr>
          <w:spacing w:val="12"/>
        </w:rPr>
        <w:t>mechanism</w:t>
      </w:r>
      <w:r>
        <w:rPr>
          <w:spacing w:val="23"/>
        </w:rPr>
        <w:t xml:space="preserve"> </w:t>
      </w:r>
      <w:r>
        <w:rPr>
          <w:spacing w:val="12"/>
        </w:rPr>
        <w:t>by</w:t>
      </w:r>
      <w:r>
        <w:rPr>
          <w:spacing w:val="20"/>
          <w:w w:val="102"/>
        </w:rPr>
        <w:t xml:space="preserve"> </w:t>
      </w:r>
      <w:r>
        <w:rPr>
          <w:spacing w:val="12"/>
        </w:rPr>
        <w:t>which</w:t>
      </w:r>
      <w:r>
        <w:rPr>
          <w:spacing w:val="26"/>
        </w:rPr>
        <w:t xml:space="preserve"> </w:t>
      </w:r>
      <w:r>
        <w:rPr>
          <w:spacing w:val="12"/>
        </w:rPr>
        <w:t>LNG,</w:t>
      </w:r>
      <w:r>
        <w:rPr>
          <w:spacing w:val="24"/>
          <w:w w:val="101"/>
        </w:rPr>
        <w:t xml:space="preserve"> </w:t>
      </w:r>
      <w:r>
        <w:rPr>
          <w:spacing w:val="12"/>
        </w:rPr>
        <w:t>a</w:t>
      </w:r>
      <w:r>
        <w:rPr>
          <w:spacing w:val="25"/>
          <w:w w:val="101"/>
        </w:rPr>
        <w:t xml:space="preserve"> </w:t>
      </w:r>
      <w:r>
        <w:rPr>
          <w:spacing w:val="12"/>
        </w:rPr>
        <w:t>progestin,</w:t>
      </w:r>
      <w:r>
        <w:rPr/>
        <w:t xml:space="preserve"> </w:t>
      </w:r>
      <w:r>
        <w:rPr>
          <w:spacing w:val="14"/>
        </w:rPr>
        <w:t>would  decrease  the</w:t>
      </w:r>
      <w:r>
        <w:rPr>
          <w:spacing w:val="15"/>
          <w:w w:val="101"/>
        </w:rPr>
        <w:t xml:space="preserve">  </w:t>
      </w:r>
      <w:r>
        <w:rPr>
          <w:spacing w:val="14"/>
        </w:rPr>
        <w:t>effectiveness</w:t>
      </w:r>
      <w:r>
        <w:rPr>
          <w:spacing w:val="15"/>
          <w:w w:val="101"/>
        </w:rPr>
        <w:t xml:space="preserve">  </w:t>
      </w:r>
      <w:r>
        <w:rPr>
          <w:spacing w:val="14"/>
        </w:rPr>
        <w:t>of  subsequently</w:t>
      </w:r>
      <w:r>
        <w:rPr>
          <w:spacing w:val="16"/>
        </w:rPr>
        <w:t xml:space="preserve">  </w:t>
      </w:r>
      <w:r>
        <w:rPr>
          <w:spacing w:val="14"/>
        </w:rPr>
        <w:t>initiated</w:t>
      </w:r>
      <w:r>
        <w:rPr>
          <w:spacing w:val="15"/>
          <w:w w:val="101"/>
        </w:rPr>
        <w:t xml:space="preserve">  </w:t>
      </w:r>
      <w:r>
        <w:rPr>
          <w:spacing w:val="13"/>
        </w:rPr>
        <w:t>hor-</w:t>
      </w:r>
      <w:r>
        <w:rPr/>
        <w:t xml:space="preserve"> </w:t>
      </w:r>
      <w:r>
        <w:rPr>
          <w:spacing w:val="13"/>
        </w:rPr>
        <w:t>monal</w:t>
      </w:r>
      <w:r>
        <w:rPr>
          <w:spacing w:val="43"/>
          <w:w w:val="102"/>
        </w:rPr>
        <w:t xml:space="preserve"> </w:t>
      </w:r>
      <w:r>
        <w:rPr>
          <w:spacing w:val="13"/>
        </w:rPr>
        <w:t>contraception.</w:t>
      </w:r>
      <w:r>
        <w:rPr>
          <w:spacing w:val="31"/>
          <w:w w:val="101"/>
        </w:rPr>
        <w:t xml:space="preserve"> </w:t>
      </w:r>
      <w:r>
        <w:rPr>
          <w:spacing w:val="13"/>
        </w:rPr>
        <w:t>Similarly,</w:t>
      </w:r>
      <w:r>
        <w:rPr>
          <w:spacing w:val="32"/>
        </w:rPr>
        <w:t xml:space="preserve"> </w:t>
      </w:r>
      <w:r>
        <w:rPr>
          <w:spacing w:val="13"/>
        </w:rPr>
        <w:t>initiation</w:t>
      </w:r>
      <w:r>
        <w:rPr>
          <w:spacing w:val="31"/>
        </w:rPr>
        <w:t xml:space="preserve"> </w:t>
      </w:r>
      <w:r>
        <w:rPr>
          <w:spacing w:val="13"/>
        </w:rPr>
        <w:t>of</w:t>
      </w:r>
      <w:r>
        <w:rPr>
          <w:spacing w:val="20"/>
        </w:rPr>
        <w:t xml:space="preserve"> </w:t>
      </w:r>
      <w:r>
        <w:rPr>
          <w:spacing w:val="13"/>
        </w:rPr>
        <w:t>regular</w:t>
      </w:r>
      <w:r>
        <w:rPr>
          <w:spacing w:val="32"/>
        </w:rPr>
        <w:t xml:space="preserve"> </w:t>
      </w:r>
      <w:r>
        <w:rPr>
          <w:spacing w:val="13"/>
        </w:rPr>
        <w:t>hormonal</w:t>
      </w:r>
      <w:r>
        <w:rPr>
          <w:spacing w:val="31"/>
        </w:rPr>
        <w:t xml:space="preserve"> </w:t>
      </w:r>
      <w:r>
        <w:rPr>
          <w:spacing w:val="13"/>
        </w:rPr>
        <w:t>con-</w:t>
      </w:r>
      <w:r>
        <w:rPr/>
        <w:t xml:space="preserve"> </w:t>
      </w:r>
      <w:r>
        <w:rPr>
          <w:spacing w:val="11"/>
        </w:rPr>
        <w:t>traception  immediately  following  LNG  ECP  use</w:t>
      </w:r>
      <w:r>
        <w:rPr>
          <w:spacing w:val="8"/>
        </w:rPr>
        <w:t xml:space="preserve">  </w:t>
      </w:r>
      <w:r>
        <w:rPr>
          <w:spacing w:val="11"/>
        </w:rPr>
        <w:t>will  not  decrease</w:t>
      </w:r>
      <w:r>
        <w:rPr/>
        <w:t xml:space="preserve"> </w:t>
      </w:r>
      <w:r>
        <w:rPr>
          <w:spacing w:val="10"/>
        </w:rPr>
        <w:t>the  effectiveness  of  LNG  as</w:t>
      </w:r>
      <w:r>
        <w:rPr>
          <w:spacing w:val="11"/>
        </w:rPr>
        <w:t xml:space="preserve">  </w:t>
      </w:r>
      <w:r>
        <w:rPr>
          <w:spacing w:val="10"/>
        </w:rPr>
        <w:t>an</w:t>
      </w:r>
      <w:r>
        <w:rPr>
          <w:spacing w:val="11"/>
          <w:w w:val="101"/>
        </w:rPr>
        <w:t xml:space="preserve">  </w:t>
      </w:r>
      <w:r>
        <w:rPr>
          <w:spacing w:val="10"/>
        </w:rPr>
        <w:t>ECP.</w:t>
      </w:r>
      <w:r>
        <w:rPr>
          <w:spacing w:val="12"/>
          <w:w w:val="101"/>
        </w:rPr>
        <w:t xml:space="preserve">  </w:t>
      </w:r>
      <w:r>
        <w:rPr>
          <w:i/>
          <w:iCs/>
          <w:spacing w:val="10"/>
        </w:rPr>
        <w:t>We</w:t>
      </w:r>
      <w:r>
        <w:rPr>
          <w:i/>
          <w:iCs/>
          <w:spacing w:val="11"/>
        </w:rPr>
        <w:t xml:space="preserve">  </w:t>
      </w:r>
      <w:r>
        <w:rPr>
          <w:i/>
          <w:iCs/>
          <w:spacing w:val="10"/>
        </w:rPr>
        <w:t>recomm</w:t>
      </w:r>
      <w:r>
        <w:rPr>
          <w:i/>
          <w:iCs/>
          <w:spacing w:val="9"/>
        </w:rPr>
        <w:t>end</w:t>
      </w:r>
      <w:r>
        <w:rPr>
          <w:i/>
          <w:iCs/>
          <w:spacing w:val="10"/>
          <w:w w:val="102"/>
        </w:rPr>
        <w:t xml:space="preserve">  </w:t>
      </w:r>
      <w:r>
        <w:rPr>
          <w:i/>
          <w:iCs/>
          <w:spacing w:val="9"/>
        </w:rPr>
        <w:t>routine</w:t>
      </w:r>
      <w:r>
        <w:rPr>
          <w:i/>
          <w:iCs/>
          <w:spacing w:val="11"/>
        </w:rPr>
        <w:t xml:space="preserve">  </w:t>
      </w:r>
      <w:r>
        <w:rPr>
          <w:i/>
          <w:iCs/>
          <w:spacing w:val="9"/>
        </w:rPr>
        <w:t>hor-</w:t>
      </w:r>
      <w:r>
        <w:rPr>
          <w:i/>
          <w:iCs/>
        </w:rPr>
        <w:t xml:space="preserve"> </w:t>
      </w:r>
      <w:r>
        <w:rPr>
          <w:i/>
          <w:iCs/>
          <w:spacing w:val="9"/>
        </w:rPr>
        <w:t>monal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9"/>
        </w:rPr>
        <w:t>contraception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9"/>
        </w:rPr>
        <w:t>be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9"/>
        </w:rPr>
        <w:t>initi</w:t>
      </w:r>
      <w:r>
        <w:rPr>
          <w:i/>
          <w:iCs/>
          <w:spacing w:val="8"/>
        </w:rPr>
        <w:t>ated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8"/>
        </w:rPr>
        <w:t>as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8"/>
        </w:rPr>
        <w:t>soon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8"/>
        </w:rPr>
        <w:t>as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8"/>
        </w:rPr>
        <w:t>desired</w:t>
      </w:r>
      <w:r>
        <w:rPr>
          <w:i/>
          <w:iCs/>
          <w:spacing w:val="-4"/>
        </w:rPr>
        <w:t xml:space="preserve"> </w:t>
      </w:r>
      <w:r>
        <w:rPr>
          <w:i/>
          <w:iCs/>
          <w:spacing w:val="8"/>
        </w:rPr>
        <w:t>following LNG</w:t>
      </w:r>
      <w:r>
        <w:rPr>
          <w:i/>
          <w:iCs/>
          <w:spacing w:val="17"/>
          <w:w w:val="102"/>
        </w:rPr>
        <w:t xml:space="preserve"> </w:t>
      </w:r>
      <w:r>
        <w:rPr>
          <w:i/>
          <w:iCs/>
          <w:spacing w:val="8"/>
        </w:rPr>
        <w:t>ECP</w:t>
      </w:r>
      <w:r>
        <w:rPr>
          <w:i/>
          <w:iCs/>
        </w:rPr>
        <w:t xml:space="preserve"> </w:t>
      </w:r>
      <w:r>
        <w:rPr>
          <w:i/>
          <w:iCs/>
          <w:spacing w:val="11"/>
        </w:rPr>
        <w:t>use,  with  abstinence  o</w:t>
      </w:r>
      <w:r>
        <w:rPr>
          <w:i/>
          <w:iCs/>
          <w:spacing w:val="10"/>
        </w:rPr>
        <w:t>r  a  nonhormonal  contraceptive</w:t>
      </w:r>
      <w:r>
        <w:rPr>
          <w:i/>
          <w:iCs/>
          <w:spacing w:val="9"/>
          <w:w w:val="102"/>
        </w:rPr>
        <w:t xml:space="preserve">  </w:t>
      </w:r>
      <w:r>
        <w:rPr>
          <w:i/>
          <w:iCs/>
          <w:spacing w:val="10"/>
        </w:rPr>
        <w:t>method</w:t>
      </w:r>
      <w:r>
        <w:rPr>
          <w:i/>
          <w:iCs/>
          <w:spacing w:val="9"/>
          <w:w w:val="102"/>
        </w:rPr>
        <w:t xml:space="preserve">  </w:t>
      </w:r>
      <w:r>
        <w:rPr>
          <w:i/>
          <w:iCs/>
          <w:spacing w:val="10"/>
        </w:rPr>
        <w:t>used</w:t>
      </w:r>
      <w:r>
        <w:rPr>
          <w:i/>
          <w:iCs/>
        </w:rPr>
        <w:t xml:space="preserve"> </w:t>
      </w:r>
      <w:r>
        <w:rPr>
          <w:i/>
          <w:iCs/>
          <w:spacing w:val="11"/>
        </w:rPr>
        <w:t>as</w:t>
      </w:r>
      <w:r>
        <w:rPr>
          <w:i/>
          <w:iCs/>
        </w:rPr>
        <w:t xml:space="preserve">  </w:t>
      </w:r>
      <w:r>
        <w:rPr>
          <w:i/>
          <w:iCs/>
          <w:spacing w:val="11"/>
        </w:rPr>
        <w:t>back-up for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11"/>
        </w:rPr>
        <w:t>7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11"/>
        </w:rPr>
        <w:t>days</w:t>
      </w:r>
      <w:r>
        <w:rPr>
          <w:i/>
          <w:iCs/>
        </w:rPr>
        <w:t xml:space="preserve">  </w:t>
      </w:r>
      <w:r>
        <w:rPr>
          <w:i/>
          <w:iCs/>
          <w:spacing w:val="11"/>
        </w:rPr>
        <w:t>or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11"/>
        </w:rPr>
        <w:t>until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11"/>
        </w:rPr>
        <w:t>the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11"/>
        </w:rPr>
        <w:t>next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11"/>
        </w:rPr>
        <w:t>menstrual</w:t>
      </w:r>
      <w:r>
        <w:rPr>
          <w:i/>
          <w:iCs/>
          <w:spacing w:val="28"/>
          <w:w w:val="102"/>
        </w:rPr>
        <w:t xml:space="preserve"> </w:t>
      </w:r>
      <w:r>
        <w:rPr>
          <w:i/>
          <w:iCs/>
          <w:spacing w:val="10"/>
        </w:rPr>
        <w:t>period/withdrawal</w:t>
      </w:r>
      <w:r>
        <w:rPr>
          <w:i/>
          <w:iCs/>
        </w:rPr>
        <w:t xml:space="preserve"> </w:t>
      </w:r>
      <w:r>
        <w:rPr>
          <w:i/>
          <w:iCs/>
          <w:spacing w:val="7"/>
        </w:rPr>
        <w:t>bleed,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  <w:spacing w:val="7"/>
        </w:rPr>
        <w:t>whichever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7"/>
        </w:rPr>
        <w:t>occurs ﬁrst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7"/>
        </w:rPr>
        <w:t>(GRADE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7"/>
        </w:rPr>
        <w:t>1A).</w:t>
      </w:r>
    </w:p>
    <w:p>
      <w:pPr>
        <w:pStyle w:val="BodyText"/>
        <w:ind w:left="18" w:right="232" w:firstLine="243"/>
        <w:spacing w:before="28" w:line="289" w:lineRule="auto"/>
        <w:jc w:val="both"/>
        <w:rPr/>
      </w:pPr>
      <w:r>
        <w:rPr>
          <w:spacing w:val="14"/>
        </w:rPr>
        <w:t>UPA</w:t>
      </w:r>
      <w:r>
        <w:rPr>
          <w:spacing w:val="31"/>
          <w:w w:val="102"/>
        </w:rPr>
        <w:t xml:space="preserve"> </w:t>
      </w:r>
      <w:r>
        <w:rPr>
          <w:spacing w:val="14"/>
        </w:rPr>
        <w:t>does</w:t>
      </w:r>
      <w:r>
        <w:rPr>
          <w:spacing w:val="31"/>
          <w:w w:val="102"/>
        </w:rPr>
        <w:t xml:space="preserve"> </w:t>
      </w:r>
      <w:r>
        <w:rPr>
          <w:spacing w:val="14"/>
        </w:rPr>
        <w:t>not</w:t>
      </w:r>
      <w:r>
        <w:rPr>
          <w:spacing w:val="30"/>
          <w:w w:val="101"/>
        </w:rPr>
        <w:t xml:space="preserve"> </w:t>
      </w:r>
      <w:r>
        <w:rPr>
          <w:spacing w:val="14"/>
        </w:rPr>
        <w:t>appear</w:t>
      </w:r>
      <w:r>
        <w:rPr>
          <w:spacing w:val="29"/>
        </w:rPr>
        <w:t xml:space="preserve"> </w:t>
      </w:r>
      <w:r>
        <w:rPr>
          <w:spacing w:val="14"/>
        </w:rPr>
        <w:t>to</w:t>
      </w:r>
      <w:r>
        <w:rPr>
          <w:spacing w:val="31"/>
        </w:rPr>
        <w:t xml:space="preserve"> </w:t>
      </w:r>
      <w:r>
        <w:rPr>
          <w:spacing w:val="14"/>
        </w:rPr>
        <w:t>decrease</w:t>
      </w:r>
      <w:r>
        <w:rPr>
          <w:spacing w:val="32"/>
          <w:w w:val="102"/>
        </w:rPr>
        <w:t xml:space="preserve"> </w:t>
      </w:r>
      <w:r>
        <w:rPr>
          <w:spacing w:val="14"/>
        </w:rPr>
        <w:t>subsequent</w:t>
      </w:r>
      <w:r>
        <w:rPr>
          <w:spacing w:val="30"/>
          <w:w w:val="102"/>
        </w:rPr>
        <w:t xml:space="preserve"> </w:t>
      </w:r>
      <w:r>
        <w:rPr>
          <w:spacing w:val="13"/>
        </w:rPr>
        <w:t>oral</w:t>
      </w:r>
      <w:r>
        <w:rPr>
          <w:spacing w:val="30"/>
          <w:w w:val="102"/>
        </w:rPr>
        <w:t xml:space="preserve"> </w:t>
      </w:r>
      <w:r>
        <w:rPr>
          <w:spacing w:val="13"/>
        </w:rPr>
        <w:t>contraceptive</w:t>
      </w:r>
      <w:r>
        <w:rPr/>
        <w:t xml:space="preserve"> </w:t>
      </w:r>
      <w:r>
        <w:rPr>
          <w:spacing w:val="12"/>
        </w:rPr>
        <w:t>pill</w:t>
      </w:r>
      <w:r>
        <w:rPr>
          <w:spacing w:val="39"/>
          <w:w w:val="102"/>
        </w:rPr>
        <w:t xml:space="preserve"> </w:t>
      </w:r>
      <w:r>
        <w:rPr>
          <w:spacing w:val="12"/>
        </w:rPr>
        <w:t>eﬃcacy.</w:t>
      </w:r>
      <w:r>
        <w:rPr>
          <w:spacing w:val="26"/>
          <w:w w:val="102"/>
        </w:rPr>
        <w:t xml:space="preserve"> </w:t>
      </w:r>
      <w:r>
        <w:rPr>
          <w:spacing w:val="12"/>
        </w:rPr>
        <w:t>UPA</w:t>
      </w:r>
      <w:r>
        <w:rPr>
          <w:spacing w:val="29"/>
          <w:w w:val="102"/>
        </w:rPr>
        <w:t xml:space="preserve"> </w:t>
      </w:r>
      <w:r>
        <w:rPr>
          <w:spacing w:val="12"/>
        </w:rPr>
        <w:t>had</w:t>
      </w:r>
      <w:r>
        <w:rPr>
          <w:spacing w:val="29"/>
          <w:w w:val="101"/>
        </w:rPr>
        <w:t xml:space="preserve"> </w:t>
      </w:r>
      <w:r>
        <w:rPr>
          <w:spacing w:val="12"/>
        </w:rPr>
        <w:t>no</w:t>
      </w:r>
      <w:r>
        <w:rPr>
          <w:spacing w:val="30"/>
          <w:w w:val="101"/>
        </w:rPr>
        <w:t xml:space="preserve"> </w:t>
      </w:r>
      <w:r>
        <w:rPr>
          <w:spacing w:val="12"/>
        </w:rPr>
        <w:t>signiﬁcant</w:t>
      </w:r>
      <w:r>
        <w:rPr>
          <w:spacing w:val="28"/>
          <w:w w:val="102"/>
        </w:rPr>
        <w:t xml:space="preserve"> </w:t>
      </w:r>
      <w:r>
        <w:rPr>
          <w:spacing w:val="12"/>
        </w:rPr>
        <w:t>effect</w:t>
      </w:r>
      <w:r>
        <w:rPr>
          <w:spacing w:val="28"/>
          <w:w w:val="101"/>
        </w:rPr>
        <w:t xml:space="preserve"> </w:t>
      </w:r>
      <w:r>
        <w:rPr>
          <w:spacing w:val="12"/>
        </w:rPr>
        <w:t>on</w:t>
      </w:r>
      <w:r>
        <w:rPr>
          <w:spacing w:val="27"/>
          <w:w w:val="101"/>
        </w:rPr>
        <w:t xml:space="preserve"> </w:t>
      </w:r>
      <w:r>
        <w:rPr>
          <w:spacing w:val="12"/>
        </w:rPr>
        <w:t>the</w:t>
      </w:r>
      <w:r>
        <w:rPr>
          <w:spacing w:val="28"/>
          <w:w w:val="102"/>
        </w:rPr>
        <w:t xml:space="preserve"> </w:t>
      </w:r>
      <w:r>
        <w:rPr>
          <w:spacing w:val="12"/>
        </w:rPr>
        <w:t>contraceptive</w:t>
      </w:r>
      <w:r>
        <w:rPr>
          <w:spacing w:val="28"/>
          <w:w w:val="101"/>
        </w:rPr>
        <w:t xml:space="preserve"> </w:t>
      </w:r>
      <w:r>
        <w:rPr>
          <w:spacing w:val="12"/>
        </w:rPr>
        <w:t>on-</w:t>
      </w:r>
      <w:r>
        <w:rPr/>
        <w:t xml:space="preserve"> </w:t>
      </w:r>
      <w:r>
        <w:rPr>
          <w:spacing w:val="14"/>
        </w:rPr>
        <w:t>set</w:t>
      </w:r>
      <w:r>
        <w:rPr>
          <w:spacing w:val="34"/>
          <w:w w:val="101"/>
        </w:rPr>
        <w:t xml:space="preserve"> </w:t>
      </w:r>
      <w:r>
        <w:rPr>
          <w:spacing w:val="14"/>
        </w:rPr>
        <w:t>of</w:t>
      </w:r>
      <w:r>
        <w:rPr>
          <w:spacing w:val="21"/>
          <w:w w:val="101"/>
        </w:rPr>
        <w:t xml:space="preserve"> </w:t>
      </w:r>
      <w:r>
        <w:rPr>
          <w:spacing w:val="14"/>
        </w:rPr>
        <w:t>a</w:t>
      </w:r>
      <w:r>
        <w:rPr>
          <w:spacing w:val="36"/>
          <w:w w:val="101"/>
        </w:rPr>
        <w:t xml:space="preserve"> </w:t>
      </w:r>
      <w:r>
        <w:rPr>
          <w:spacing w:val="14"/>
        </w:rPr>
        <w:t>75</w:t>
      </w:r>
      <w:r>
        <w:rPr>
          <w:spacing w:val="34"/>
          <w:w w:val="102"/>
        </w:rPr>
        <w:t xml:space="preserve"> </w:t>
      </w:r>
      <w:r>
        <w:rPr>
          <w:spacing w:val="14"/>
        </w:rPr>
        <w:t>mg</w:t>
      </w:r>
      <w:r>
        <w:rPr>
          <w:spacing w:val="34"/>
        </w:rPr>
        <w:t xml:space="preserve"> </w:t>
      </w:r>
      <w:r>
        <w:rPr>
          <w:spacing w:val="14"/>
        </w:rPr>
        <w:t>desogestrel</w:t>
      </w:r>
      <w:r>
        <w:rPr>
          <w:spacing w:val="34"/>
        </w:rPr>
        <w:t xml:space="preserve"> </w:t>
      </w:r>
      <w:r>
        <w:rPr>
          <w:spacing w:val="14"/>
        </w:rPr>
        <w:t>p</w:t>
      </w:r>
      <w:r>
        <w:rPr>
          <w:spacing w:val="13"/>
        </w:rPr>
        <w:t>rogestin-only</w:t>
      </w:r>
      <w:r>
        <w:rPr>
          <w:spacing w:val="34"/>
          <w:w w:val="101"/>
        </w:rPr>
        <w:t xml:space="preserve"> </w:t>
      </w:r>
      <w:r>
        <w:rPr>
          <w:spacing w:val="13"/>
        </w:rPr>
        <w:t>pill,</w:t>
      </w:r>
      <w:r>
        <w:rPr>
          <w:spacing w:val="29"/>
          <w:w w:val="101"/>
        </w:rPr>
        <w:t xml:space="preserve"> </w:t>
      </w:r>
      <w:r>
        <w:rPr>
          <w:spacing w:val="13"/>
        </w:rPr>
        <w:t>with</w:t>
      </w:r>
      <w:r>
        <w:rPr>
          <w:spacing w:val="34"/>
          <w:w w:val="102"/>
        </w:rPr>
        <w:t xml:space="preserve"> </w:t>
      </w:r>
      <w:r>
        <w:rPr>
          <w:spacing w:val="13"/>
        </w:rPr>
        <w:t>regard</w:t>
      </w:r>
      <w:r>
        <w:rPr>
          <w:spacing w:val="32"/>
        </w:rPr>
        <w:t xml:space="preserve"> </w:t>
      </w:r>
      <w:r>
        <w:rPr>
          <w:spacing w:val="13"/>
        </w:rPr>
        <w:t>to</w:t>
      </w:r>
      <w:r>
        <w:rPr>
          <w:spacing w:val="34"/>
        </w:rPr>
        <w:t xml:space="preserve"> </w:t>
      </w:r>
      <w:r>
        <w:rPr>
          <w:spacing w:val="13"/>
        </w:rPr>
        <w:t>des-</w:t>
      </w:r>
      <w:r>
        <w:rPr/>
        <w:t xml:space="preserve"> </w:t>
      </w:r>
      <w:r>
        <w:rPr>
          <w:spacing w:val="12"/>
        </w:rPr>
        <w:t>ogestrel’s  impact  on  cervical  mucus  or  ovulation  inhibition</w:t>
      </w:r>
      <w:r>
        <w:rPr>
          <w:spacing w:val="40"/>
        </w:rPr>
        <w:t xml:space="preserve"> </w:t>
      </w:r>
      <w:hyperlink w:history="true" w:anchor="bookmark64">
        <w:r>
          <w:rPr>
            <w:color w:val="0080AC"/>
            <w:spacing w:val="12"/>
          </w:rPr>
          <w:t>[75]</w:t>
        </w:r>
      </w:hyperlink>
      <w:r>
        <w:rPr>
          <w:spacing w:val="12"/>
        </w:rPr>
        <w:t>.</w:t>
      </w:r>
      <w:r>
        <w:rPr/>
        <w:t xml:space="preserve"> </w:t>
      </w:r>
      <w:r>
        <w:rPr>
          <w:spacing w:val="12"/>
        </w:rPr>
        <w:t>Administration</w:t>
      </w:r>
      <w:r>
        <w:rPr>
          <w:spacing w:val="8"/>
        </w:rPr>
        <w:t xml:space="preserve">  </w:t>
      </w:r>
      <w:r>
        <w:rPr>
          <w:spacing w:val="12"/>
        </w:rPr>
        <w:t>of</w:t>
      </w:r>
      <w:r>
        <w:rPr>
          <w:spacing w:val="35"/>
        </w:rPr>
        <w:t xml:space="preserve"> </w:t>
      </w:r>
      <w:r>
        <w:rPr>
          <w:spacing w:val="12"/>
        </w:rPr>
        <w:t>UPA</w:t>
      </w:r>
      <w:r>
        <w:rPr>
          <w:spacing w:val="5"/>
        </w:rPr>
        <w:t xml:space="preserve">  </w:t>
      </w:r>
      <w:r>
        <w:rPr>
          <w:spacing w:val="12"/>
        </w:rPr>
        <w:t>mid-cycle,</w:t>
      </w:r>
      <w:r>
        <w:rPr>
          <w:spacing w:val="6"/>
        </w:rPr>
        <w:t xml:space="preserve">  </w:t>
      </w:r>
      <w:r>
        <w:rPr>
          <w:spacing w:val="12"/>
        </w:rPr>
        <w:t>followed</w:t>
      </w:r>
      <w:r>
        <w:rPr>
          <w:spacing w:val="4"/>
        </w:rPr>
        <w:t xml:space="preserve">  </w:t>
      </w:r>
      <w:r>
        <w:rPr>
          <w:spacing w:val="12"/>
        </w:rPr>
        <w:t>the</w:t>
      </w:r>
      <w:r>
        <w:rPr>
          <w:spacing w:val="6"/>
        </w:rPr>
        <w:t xml:space="preserve">  </w:t>
      </w:r>
      <w:r>
        <w:rPr>
          <w:spacing w:val="12"/>
        </w:rPr>
        <w:t>next</w:t>
      </w:r>
      <w:r>
        <w:rPr>
          <w:spacing w:val="5"/>
        </w:rPr>
        <w:t xml:space="preserve">  </w:t>
      </w:r>
      <w:r>
        <w:rPr>
          <w:spacing w:val="12"/>
        </w:rPr>
        <w:t>day</w:t>
      </w:r>
      <w:r>
        <w:rPr>
          <w:spacing w:val="4"/>
        </w:rPr>
        <w:t xml:space="preserve">  </w:t>
      </w:r>
      <w:r>
        <w:rPr>
          <w:spacing w:val="12"/>
        </w:rPr>
        <w:t>by</w:t>
      </w:r>
      <w:r>
        <w:rPr>
          <w:spacing w:val="6"/>
        </w:rPr>
        <w:t xml:space="preserve">  </w:t>
      </w:r>
      <w:r>
        <w:rPr>
          <w:spacing w:val="12"/>
        </w:rPr>
        <w:t>initi-</w:t>
      </w:r>
      <w:r>
        <w:rPr/>
        <w:t xml:space="preserve"> </w:t>
      </w:r>
      <w:r>
        <w:rPr>
          <w:spacing w:val="13"/>
        </w:rPr>
        <w:t>ation</w:t>
      </w:r>
      <w:r>
        <w:rPr>
          <w:spacing w:val="26"/>
          <w:w w:val="102"/>
        </w:rPr>
        <w:t xml:space="preserve"> </w:t>
      </w:r>
      <w:r>
        <w:rPr>
          <w:spacing w:val="13"/>
        </w:rPr>
        <w:t>of a</w:t>
      </w:r>
      <w:r>
        <w:rPr>
          <w:spacing w:val="25"/>
          <w:w w:val="102"/>
        </w:rPr>
        <w:t xml:space="preserve"> </w:t>
      </w:r>
      <w:r>
        <w:rPr>
          <w:spacing w:val="13"/>
        </w:rPr>
        <w:t>daily</w:t>
      </w:r>
      <w:r>
        <w:rPr>
          <w:spacing w:val="22"/>
          <w:w w:val="102"/>
        </w:rPr>
        <w:t xml:space="preserve"> </w:t>
      </w:r>
      <w:r>
        <w:rPr>
          <w:spacing w:val="13"/>
        </w:rPr>
        <w:t>30</w:t>
      </w:r>
      <w:r>
        <w:rPr>
          <w:spacing w:val="27"/>
        </w:rPr>
        <w:t xml:space="preserve"> </w:t>
      </w:r>
      <w:r>
        <w:rPr>
          <w:spacing w:val="13"/>
        </w:rPr>
        <w:t>mcg</w:t>
      </w:r>
      <w:r>
        <w:rPr>
          <w:spacing w:val="27"/>
        </w:rPr>
        <w:t xml:space="preserve"> </w:t>
      </w:r>
      <w:r>
        <w:rPr>
          <w:spacing w:val="13"/>
        </w:rPr>
        <w:t>EE/150</w:t>
      </w:r>
      <w:r>
        <w:rPr>
          <w:spacing w:val="26"/>
          <w:w w:val="102"/>
        </w:rPr>
        <w:t xml:space="preserve"> </w:t>
      </w:r>
      <w:r>
        <w:rPr>
          <w:spacing w:val="13"/>
        </w:rPr>
        <w:t>m</w:t>
      </w:r>
      <w:r>
        <w:rPr>
          <w:spacing w:val="12"/>
        </w:rPr>
        <w:t>cg</w:t>
      </w:r>
      <w:r>
        <w:rPr>
          <w:spacing w:val="26"/>
          <w:w w:val="102"/>
        </w:rPr>
        <w:t xml:space="preserve"> </w:t>
      </w:r>
      <w:r>
        <w:rPr>
          <w:spacing w:val="12"/>
        </w:rPr>
        <w:t>LNG-containing</w:t>
      </w:r>
      <w:r>
        <w:rPr>
          <w:spacing w:val="25"/>
          <w:w w:val="102"/>
        </w:rPr>
        <w:t xml:space="preserve"> </w:t>
      </w:r>
      <w:r>
        <w:rPr>
          <w:spacing w:val="12"/>
        </w:rPr>
        <w:t>combined</w:t>
      </w:r>
      <w:r>
        <w:rPr>
          <w:spacing w:val="26"/>
          <w:w w:val="101"/>
        </w:rPr>
        <w:t xml:space="preserve"> </w:t>
      </w:r>
      <w:r>
        <w:rPr>
          <w:spacing w:val="12"/>
        </w:rPr>
        <w:t>hor-</w:t>
      </w:r>
      <w:r>
        <w:rPr/>
        <w:t xml:space="preserve"> </w:t>
      </w:r>
      <w:r>
        <w:rPr>
          <w:spacing w:val="14"/>
        </w:rPr>
        <w:t>monal</w:t>
      </w:r>
      <w:r>
        <w:rPr>
          <w:spacing w:val="25"/>
          <w:w w:val="102"/>
        </w:rPr>
        <w:t xml:space="preserve"> </w:t>
      </w:r>
      <w:r>
        <w:rPr>
          <w:spacing w:val="14"/>
        </w:rPr>
        <w:t>contraceptive</w:t>
      </w:r>
      <w:r>
        <w:rPr>
          <w:spacing w:val="25"/>
          <w:w w:val="101"/>
        </w:rPr>
        <w:t xml:space="preserve"> </w:t>
      </w:r>
      <w:r>
        <w:rPr>
          <w:spacing w:val="14"/>
        </w:rPr>
        <w:t>pill</w:t>
      </w:r>
      <w:r>
        <w:rPr>
          <w:spacing w:val="21"/>
        </w:rPr>
        <w:t xml:space="preserve"> </w:t>
      </w:r>
      <w:r>
        <w:rPr>
          <w:spacing w:val="14"/>
        </w:rPr>
        <w:t>was</w:t>
      </w:r>
      <w:r>
        <w:rPr>
          <w:spacing w:val="24"/>
          <w:w w:val="101"/>
        </w:rPr>
        <w:t xml:space="preserve"> </w:t>
      </w:r>
      <w:r>
        <w:rPr>
          <w:spacing w:val="14"/>
        </w:rPr>
        <w:t>associated</w:t>
      </w:r>
      <w:r>
        <w:rPr>
          <w:spacing w:val="20"/>
          <w:w w:val="102"/>
        </w:rPr>
        <w:t xml:space="preserve"> </w:t>
      </w:r>
      <w:r>
        <w:rPr>
          <w:spacing w:val="14"/>
        </w:rPr>
        <w:t>with</w:t>
      </w:r>
      <w:r>
        <w:rPr>
          <w:spacing w:val="25"/>
        </w:rPr>
        <w:t xml:space="preserve"> </w:t>
      </w:r>
      <w:r>
        <w:rPr>
          <w:spacing w:val="14"/>
        </w:rPr>
        <w:t>ovarian</w:t>
      </w:r>
      <w:r>
        <w:rPr>
          <w:spacing w:val="25"/>
        </w:rPr>
        <w:t xml:space="preserve"> </w:t>
      </w:r>
      <w:r>
        <w:rPr>
          <w:spacing w:val="14"/>
        </w:rPr>
        <w:t>quiesce</w:t>
      </w:r>
      <w:r>
        <w:rPr>
          <w:spacing w:val="13"/>
        </w:rPr>
        <w:t>nce</w:t>
      </w:r>
      <w:r>
        <w:rPr>
          <w:spacing w:val="25"/>
          <w:w w:val="102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6"/>
        </w:rPr>
        <w:t>most</w:t>
      </w:r>
      <w:r>
        <w:rPr>
          <w:spacing w:val="27"/>
        </w:rPr>
        <w:t xml:space="preserve"> </w:t>
      </w:r>
      <w:r>
        <w:rPr>
          <w:spacing w:val="16"/>
        </w:rPr>
        <w:t>women</w:t>
      </w:r>
      <w:r>
        <w:rPr>
          <w:spacing w:val="29"/>
        </w:rPr>
        <w:t xml:space="preserve"> </w:t>
      </w:r>
      <w:r>
        <w:rPr>
          <w:spacing w:val="16"/>
        </w:rPr>
        <w:t>by</w:t>
      </w:r>
      <w:r>
        <w:rPr>
          <w:spacing w:val="33"/>
        </w:rPr>
        <w:t xml:space="preserve"> </w:t>
      </w:r>
      <w:r>
        <w:rPr>
          <w:spacing w:val="16"/>
        </w:rPr>
        <w:t>seven</w:t>
      </w:r>
      <w:r>
        <w:rPr>
          <w:spacing w:val="30"/>
          <w:w w:val="101"/>
        </w:rPr>
        <w:t xml:space="preserve"> </w:t>
      </w:r>
      <w:r>
        <w:rPr>
          <w:spacing w:val="16"/>
        </w:rPr>
        <w:t>days,</w:t>
      </w:r>
      <w:r>
        <w:rPr>
          <w:spacing w:val="26"/>
          <w:w w:val="102"/>
        </w:rPr>
        <w:t xml:space="preserve"> </w:t>
      </w:r>
      <w:r>
        <w:rPr>
          <w:spacing w:val="16"/>
        </w:rPr>
        <w:t>with</w:t>
      </w:r>
      <w:r>
        <w:rPr>
          <w:spacing w:val="30"/>
          <w:w w:val="101"/>
        </w:rPr>
        <w:t xml:space="preserve"> </w:t>
      </w:r>
      <w:r>
        <w:rPr>
          <w:spacing w:val="16"/>
        </w:rPr>
        <w:t>a</w:t>
      </w:r>
      <w:r>
        <w:rPr>
          <w:spacing w:val="31"/>
          <w:w w:val="102"/>
        </w:rPr>
        <w:t xml:space="preserve"> </w:t>
      </w:r>
      <w:r>
        <w:rPr>
          <w:spacing w:val="16"/>
        </w:rPr>
        <w:t>min</w:t>
      </w:r>
      <w:r>
        <w:rPr>
          <w:spacing w:val="15"/>
        </w:rPr>
        <w:t>ority</w:t>
      </w:r>
      <w:r>
        <w:rPr>
          <w:spacing w:val="30"/>
          <w:w w:val="102"/>
        </w:rPr>
        <w:t xml:space="preserve"> </w:t>
      </w:r>
      <w:r>
        <w:rPr>
          <w:spacing w:val="15"/>
        </w:rPr>
        <w:t>of women</w:t>
      </w:r>
      <w:r>
        <w:rPr>
          <w:spacing w:val="29"/>
          <w:w w:val="101"/>
        </w:rPr>
        <w:t xml:space="preserve"> </w:t>
      </w:r>
      <w:r>
        <w:rPr>
          <w:spacing w:val="15"/>
        </w:rPr>
        <w:t>taking</w:t>
      </w:r>
      <w:r>
        <w:rPr>
          <w:spacing w:val="30"/>
        </w:rPr>
        <w:t xml:space="preserve"> </w:t>
      </w:r>
      <w:r>
        <w:rPr>
          <w:spacing w:val="15"/>
        </w:rPr>
        <w:t>ad-</w:t>
      </w:r>
      <w:r>
        <w:rPr/>
        <w:t xml:space="preserve"> </w:t>
      </w:r>
      <w:r>
        <w:rPr>
          <w:spacing w:val="14"/>
        </w:rPr>
        <w:t>ditional</w:t>
      </w:r>
      <w:r>
        <w:rPr>
          <w:spacing w:val="36"/>
        </w:rPr>
        <w:t xml:space="preserve"> </w:t>
      </w:r>
      <w:r>
        <w:rPr>
          <w:spacing w:val="14"/>
        </w:rPr>
        <w:t>days</w:t>
      </w:r>
      <w:r>
        <w:rPr>
          <w:spacing w:val="36"/>
          <w:w w:val="101"/>
        </w:rPr>
        <w:t xml:space="preserve"> </w:t>
      </w:r>
      <w:r>
        <w:rPr>
          <w:spacing w:val="14"/>
        </w:rPr>
        <w:t>(up</w:t>
      </w:r>
      <w:r>
        <w:rPr>
          <w:spacing w:val="34"/>
          <w:w w:val="102"/>
        </w:rPr>
        <w:t xml:space="preserve"> </w:t>
      </w:r>
      <w:r>
        <w:rPr>
          <w:spacing w:val="14"/>
        </w:rPr>
        <w:t>to</w:t>
      </w:r>
      <w:r>
        <w:rPr>
          <w:spacing w:val="3"/>
        </w:rPr>
        <w:t xml:space="preserve">  </w:t>
      </w:r>
      <w:r>
        <w:rPr>
          <w:spacing w:val="14"/>
        </w:rPr>
        <w:t>14)</w:t>
      </w:r>
      <w:r>
        <w:rPr>
          <w:spacing w:val="35"/>
          <w:w w:val="101"/>
        </w:rPr>
        <w:t xml:space="preserve"> </w:t>
      </w:r>
      <w:r>
        <w:rPr>
          <w:spacing w:val="14"/>
        </w:rPr>
        <w:t>to</w:t>
      </w:r>
      <w:r>
        <w:rPr>
          <w:spacing w:val="37"/>
          <w:w w:val="102"/>
        </w:rPr>
        <w:t xml:space="preserve"> </w:t>
      </w:r>
      <w:r>
        <w:rPr>
          <w:spacing w:val="14"/>
        </w:rPr>
        <w:t>reach</w:t>
      </w:r>
      <w:r>
        <w:rPr>
          <w:spacing w:val="36"/>
          <w:w w:val="101"/>
        </w:rPr>
        <w:t xml:space="preserve"> </w:t>
      </w:r>
      <w:r>
        <w:rPr>
          <w:spacing w:val="14"/>
        </w:rPr>
        <w:t>qu</w:t>
      </w:r>
      <w:r>
        <w:rPr>
          <w:spacing w:val="13"/>
        </w:rPr>
        <w:t>iescence </w:t>
      </w:r>
      <w:hyperlink w:history="true" w:anchor="bookmark65">
        <w:r>
          <w:rPr>
            <w:color w:val="0080AC"/>
            <w:spacing w:val="13"/>
          </w:rPr>
          <w:t>[76]</w:t>
        </w:r>
      </w:hyperlink>
      <w:r>
        <w:rPr>
          <w:spacing w:val="13"/>
        </w:rPr>
        <w:t>.</w:t>
      </w:r>
      <w:r>
        <w:rPr>
          <w:spacing w:val="29"/>
          <w:w w:val="102"/>
        </w:rPr>
        <w:t xml:space="preserve"> </w:t>
      </w:r>
      <w:r>
        <w:rPr>
          <w:spacing w:val="13"/>
        </w:rPr>
        <w:t>All</w:t>
      </w:r>
      <w:r>
        <w:rPr>
          <w:spacing w:val="32"/>
          <w:w w:val="101"/>
        </w:rPr>
        <w:t xml:space="preserve"> </w:t>
      </w:r>
      <w:r>
        <w:rPr>
          <w:spacing w:val="13"/>
        </w:rPr>
        <w:t>women</w:t>
      </w:r>
      <w:r>
        <w:rPr>
          <w:spacing w:val="32"/>
          <w:w w:val="101"/>
        </w:rPr>
        <w:t xml:space="preserve"> </w:t>
      </w:r>
      <w:r>
        <w:rPr>
          <w:spacing w:val="13"/>
        </w:rPr>
        <w:t>who</w:t>
      </w:r>
      <w:r>
        <w:rPr/>
        <w:t xml:space="preserve"> </w:t>
      </w:r>
      <w:r>
        <w:rPr>
          <w:spacing w:val="13"/>
        </w:rPr>
        <w:t>ovulated</w:t>
      </w:r>
      <w:r>
        <w:rPr>
          <w:spacing w:val="4"/>
        </w:rPr>
        <w:t xml:space="preserve">  </w:t>
      </w:r>
      <w:r>
        <w:rPr>
          <w:spacing w:val="13"/>
        </w:rPr>
        <w:t>did</w:t>
      </w:r>
      <w:r>
        <w:rPr>
          <w:spacing w:val="4"/>
        </w:rPr>
        <w:t xml:space="preserve">  </w:t>
      </w:r>
      <w:r>
        <w:rPr>
          <w:spacing w:val="13"/>
        </w:rPr>
        <w:t>so</w:t>
      </w:r>
      <w:r>
        <w:rPr>
          <w:spacing w:val="4"/>
        </w:rPr>
        <w:t xml:space="preserve">  </w:t>
      </w:r>
      <w:r>
        <w:rPr>
          <w:spacing w:val="13"/>
        </w:rPr>
        <w:t>after</w:t>
      </w:r>
      <w:r>
        <w:rPr>
          <w:spacing w:val="7"/>
        </w:rPr>
        <w:t xml:space="preserve">  </w:t>
      </w:r>
      <w:r>
        <w:rPr>
          <w:spacing w:val="13"/>
        </w:rPr>
        <w:t>11</w:t>
      </w:r>
      <w:r>
        <w:rPr>
          <w:spacing w:val="4"/>
        </w:rPr>
        <w:t xml:space="preserve">  </w:t>
      </w:r>
      <w:r>
        <w:rPr>
          <w:spacing w:val="13"/>
        </w:rPr>
        <w:t>days</w:t>
      </w:r>
      <w:r>
        <w:rPr>
          <w:spacing w:val="4"/>
        </w:rPr>
        <w:t xml:space="preserve">  </w:t>
      </w:r>
      <w:r>
        <w:rPr>
          <w:spacing w:val="13"/>
        </w:rPr>
        <w:t>of</w:t>
      </w:r>
      <w:r>
        <w:rPr>
          <w:spacing w:val="32"/>
          <w:w w:val="102"/>
        </w:rPr>
        <w:t xml:space="preserve"> </w:t>
      </w:r>
      <w:r>
        <w:rPr>
          <w:spacing w:val="13"/>
        </w:rPr>
        <w:t>combined</w:t>
      </w:r>
      <w:r>
        <w:rPr>
          <w:spacing w:val="3"/>
        </w:rPr>
        <w:t xml:space="preserve">  </w:t>
      </w:r>
      <w:r>
        <w:rPr>
          <w:spacing w:val="13"/>
        </w:rPr>
        <w:t>oral</w:t>
      </w:r>
      <w:r>
        <w:rPr>
          <w:spacing w:val="4"/>
        </w:rPr>
        <w:t xml:space="preserve">  </w:t>
      </w:r>
      <w:r>
        <w:rPr>
          <w:spacing w:val="13"/>
        </w:rPr>
        <w:t>contra</w:t>
      </w:r>
      <w:r>
        <w:rPr>
          <w:spacing w:val="12"/>
        </w:rPr>
        <w:t>ceptive</w:t>
      </w:r>
      <w:r>
        <w:rPr>
          <w:spacing w:val="4"/>
        </w:rPr>
        <w:t xml:space="preserve">  </w:t>
      </w:r>
      <w:r>
        <w:rPr>
          <w:spacing w:val="12"/>
        </w:rPr>
        <w:t>pill</w:t>
      </w:r>
      <w:r>
        <w:rPr/>
        <w:t xml:space="preserve"> </w:t>
      </w:r>
      <w:r>
        <w:rPr>
          <w:spacing w:val="14"/>
        </w:rPr>
        <w:t>use </w:t>
      </w:r>
      <w:hyperlink w:history="true" w:anchor="bookmark65">
        <w:r>
          <w:rPr>
            <w:color w:val="0080AC"/>
            <w:spacing w:val="14"/>
          </w:rPr>
          <w:t>[76]</w:t>
        </w:r>
      </w:hyperlink>
      <w:r>
        <w:rPr>
          <w:spacing w:val="14"/>
        </w:rPr>
        <w:t>.</w:t>
      </w:r>
      <w:r>
        <w:rPr>
          <w:spacing w:val="30"/>
          <w:w w:val="102"/>
        </w:rPr>
        <w:t xml:space="preserve"> </w:t>
      </w:r>
      <w:r>
        <w:rPr>
          <w:spacing w:val="14"/>
        </w:rPr>
        <w:t>No</w:t>
      </w:r>
      <w:r>
        <w:rPr>
          <w:spacing w:val="31"/>
          <w:w w:val="101"/>
        </w:rPr>
        <w:t xml:space="preserve"> </w:t>
      </w:r>
      <w:r>
        <w:rPr>
          <w:spacing w:val="14"/>
        </w:rPr>
        <w:t>studies</w:t>
      </w:r>
      <w:r>
        <w:rPr>
          <w:spacing w:val="28"/>
          <w:w w:val="102"/>
        </w:rPr>
        <w:t xml:space="preserve"> </w:t>
      </w:r>
      <w:r>
        <w:rPr>
          <w:spacing w:val="14"/>
        </w:rPr>
        <w:t>to</w:t>
      </w:r>
      <w:r>
        <w:rPr>
          <w:spacing w:val="29"/>
          <w:w w:val="102"/>
        </w:rPr>
        <w:t xml:space="preserve"> </w:t>
      </w:r>
      <w:r>
        <w:rPr>
          <w:spacing w:val="14"/>
        </w:rPr>
        <w:t>da</w:t>
      </w:r>
      <w:r>
        <w:rPr>
          <w:spacing w:val="13"/>
        </w:rPr>
        <w:t>te</w:t>
      </w:r>
      <w:r>
        <w:rPr>
          <w:spacing w:val="30"/>
          <w:w w:val="102"/>
        </w:rPr>
        <w:t xml:space="preserve"> </w:t>
      </w:r>
      <w:r>
        <w:rPr>
          <w:spacing w:val="13"/>
        </w:rPr>
        <w:t>have</w:t>
      </w:r>
      <w:r>
        <w:rPr>
          <w:spacing w:val="30"/>
          <w:w w:val="102"/>
        </w:rPr>
        <w:t xml:space="preserve"> </w:t>
      </w:r>
      <w:r>
        <w:rPr>
          <w:spacing w:val="13"/>
        </w:rPr>
        <w:t>investigated</w:t>
      </w:r>
      <w:r>
        <w:rPr>
          <w:spacing w:val="28"/>
        </w:rPr>
        <w:t xml:space="preserve"> </w:t>
      </w:r>
      <w:r>
        <w:rPr>
          <w:spacing w:val="13"/>
        </w:rPr>
        <w:t>the</w:t>
      </w:r>
      <w:r>
        <w:rPr>
          <w:spacing w:val="30"/>
          <w:w w:val="101"/>
        </w:rPr>
        <w:t xml:space="preserve"> </w:t>
      </w:r>
      <w:r>
        <w:rPr>
          <w:spacing w:val="13"/>
        </w:rPr>
        <w:t>potential</w:t>
      </w:r>
      <w:r>
        <w:rPr>
          <w:spacing w:val="30"/>
          <w:w w:val="102"/>
        </w:rPr>
        <w:t xml:space="preserve"> </w:t>
      </w:r>
      <w:r>
        <w:rPr>
          <w:spacing w:val="13"/>
        </w:rPr>
        <w:t>for</w:t>
      </w:r>
      <w:r>
        <w:rPr>
          <w:spacing w:val="29"/>
          <w:w w:val="102"/>
        </w:rPr>
        <w:t xml:space="preserve"> </w:t>
      </w:r>
      <w:r>
        <w:rPr>
          <w:spacing w:val="13"/>
        </w:rPr>
        <w:t>de-</w:t>
      </w:r>
      <w:r>
        <w:rPr/>
        <w:t xml:space="preserve"> </w:t>
      </w:r>
      <w:r>
        <w:rPr>
          <w:spacing w:val="12"/>
        </w:rPr>
        <w:t>layed  effectiveness  of  routine  contra</w:t>
      </w:r>
      <w:r>
        <w:rPr>
          <w:spacing w:val="11"/>
        </w:rPr>
        <w:t>ceptive  effects  when  UPA  is</w:t>
      </w:r>
      <w:r>
        <w:rPr/>
        <w:t xml:space="preserve"> </w:t>
      </w:r>
      <w:r>
        <w:rPr>
          <w:spacing w:val="13"/>
        </w:rPr>
        <w:t>closely</w:t>
      </w:r>
      <w:r>
        <w:rPr>
          <w:spacing w:val="30"/>
        </w:rPr>
        <w:t xml:space="preserve"> </w:t>
      </w:r>
      <w:r>
        <w:rPr>
          <w:spacing w:val="13"/>
        </w:rPr>
        <w:t>followed by</w:t>
      </w:r>
      <w:r>
        <w:rPr>
          <w:spacing w:val="19"/>
        </w:rPr>
        <w:t xml:space="preserve"> </w:t>
      </w:r>
      <w:r>
        <w:rPr>
          <w:spacing w:val="13"/>
        </w:rPr>
        <w:t>the</w:t>
      </w:r>
      <w:r>
        <w:rPr>
          <w:spacing w:val="20"/>
          <w:w w:val="101"/>
        </w:rPr>
        <w:t xml:space="preserve"> </w:t>
      </w:r>
      <w:r>
        <w:rPr>
          <w:spacing w:val="13"/>
        </w:rPr>
        <w:t>use</w:t>
      </w:r>
      <w:r>
        <w:rPr>
          <w:spacing w:val="20"/>
          <w:w w:val="102"/>
        </w:rPr>
        <w:t xml:space="preserve"> </w:t>
      </w:r>
      <w:r>
        <w:rPr>
          <w:spacing w:val="13"/>
        </w:rPr>
        <w:t>of nonoral</w:t>
      </w:r>
      <w:r>
        <w:rPr>
          <w:spacing w:val="21"/>
          <w:w w:val="101"/>
        </w:rPr>
        <w:t xml:space="preserve"> </w:t>
      </w:r>
      <w:r>
        <w:rPr>
          <w:spacing w:val="13"/>
        </w:rPr>
        <w:t>hormonal</w:t>
      </w:r>
      <w:r>
        <w:rPr>
          <w:spacing w:val="20"/>
          <w:w w:val="102"/>
        </w:rPr>
        <w:t xml:space="preserve"> </w:t>
      </w:r>
      <w:r>
        <w:rPr>
          <w:spacing w:val="13"/>
        </w:rPr>
        <w:t>contraceptives. Af-</w:t>
      </w:r>
      <w:r>
        <w:rPr/>
        <w:t xml:space="preserve"> </w:t>
      </w:r>
      <w:r>
        <w:rPr>
          <w:spacing w:val="13"/>
        </w:rPr>
        <w:t>ter</w:t>
      </w:r>
      <w:r>
        <w:rPr>
          <w:spacing w:val="33"/>
          <w:w w:val="102"/>
        </w:rPr>
        <w:t xml:space="preserve"> </w:t>
      </w:r>
      <w:r>
        <w:rPr>
          <w:spacing w:val="13"/>
        </w:rPr>
        <w:t>resuming</w:t>
      </w:r>
      <w:r>
        <w:rPr>
          <w:spacing w:val="31"/>
          <w:w w:val="102"/>
        </w:rPr>
        <w:t xml:space="preserve"> </w:t>
      </w:r>
      <w:r>
        <w:rPr>
          <w:spacing w:val="13"/>
        </w:rPr>
        <w:t>or</w:t>
      </w:r>
      <w:r>
        <w:rPr>
          <w:spacing w:val="33"/>
        </w:rPr>
        <w:t xml:space="preserve"> </w:t>
      </w:r>
      <w:r>
        <w:rPr>
          <w:spacing w:val="13"/>
        </w:rPr>
        <w:t>initiating</w:t>
      </w:r>
      <w:r>
        <w:rPr>
          <w:spacing w:val="32"/>
          <w:w w:val="101"/>
        </w:rPr>
        <w:t xml:space="preserve"> </w:t>
      </w:r>
      <w:r>
        <w:rPr>
          <w:spacing w:val="13"/>
        </w:rPr>
        <w:t>regular</w:t>
      </w:r>
      <w:r>
        <w:rPr>
          <w:spacing w:val="31"/>
          <w:w w:val="102"/>
        </w:rPr>
        <w:t xml:space="preserve"> </w:t>
      </w:r>
      <w:r>
        <w:rPr>
          <w:spacing w:val="13"/>
        </w:rPr>
        <w:t>contra</w:t>
      </w:r>
      <w:r>
        <w:rPr>
          <w:spacing w:val="12"/>
        </w:rPr>
        <w:t>ception</w:t>
      </w:r>
      <w:r>
        <w:rPr>
          <w:spacing w:val="32"/>
          <w:w w:val="102"/>
        </w:rPr>
        <w:t xml:space="preserve"> </w:t>
      </w:r>
      <w:r>
        <w:rPr>
          <w:spacing w:val="12"/>
        </w:rPr>
        <w:t>following</w:t>
      </w:r>
      <w:r>
        <w:rPr>
          <w:spacing w:val="32"/>
          <w:w w:val="101"/>
        </w:rPr>
        <w:t xml:space="preserve"> </w:t>
      </w:r>
      <w:r>
        <w:rPr>
          <w:spacing w:val="12"/>
        </w:rPr>
        <w:t>ECP</w:t>
      </w:r>
      <w:r>
        <w:rPr>
          <w:spacing w:val="32"/>
        </w:rPr>
        <w:t xml:space="preserve"> </w:t>
      </w:r>
      <w:r>
        <w:rPr>
          <w:spacing w:val="12"/>
        </w:rPr>
        <w:t>use,</w:t>
      </w:r>
      <w:r>
        <w:rPr/>
        <w:t xml:space="preserve"> </w:t>
      </w:r>
      <w:r>
        <w:rPr>
          <w:spacing w:val="12"/>
        </w:rPr>
        <w:t>the  Centers  for  Disease  Cont</w:t>
      </w:r>
      <w:r>
        <w:rPr>
          <w:spacing w:val="11"/>
        </w:rPr>
        <w:t>rol  and  Prevention  Selected  Practice</w:t>
      </w:r>
      <w:r>
        <w:rPr/>
        <w:t xml:space="preserve"> </w:t>
      </w:r>
      <w:r>
        <w:rPr>
          <w:spacing w:val="15"/>
        </w:rPr>
        <w:t>Recommendations  fo</w:t>
      </w:r>
      <w:r>
        <w:rPr>
          <w:spacing w:val="14"/>
        </w:rPr>
        <w:t>r  Contraceptive  use  recommends  abstinence</w:t>
      </w:r>
      <w:r>
        <w:rPr/>
        <w:t xml:space="preserve"> </w:t>
      </w:r>
      <w:r>
        <w:rPr>
          <w:spacing w:val="14"/>
        </w:rPr>
        <w:t>or</w:t>
      </w:r>
      <w:r>
        <w:rPr>
          <w:spacing w:val="8"/>
        </w:rPr>
        <w:t xml:space="preserve">  </w:t>
      </w:r>
      <w:r>
        <w:rPr>
          <w:spacing w:val="14"/>
        </w:rPr>
        <w:t>barrier</w:t>
      </w:r>
      <w:r>
        <w:rPr>
          <w:spacing w:val="7"/>
        </w:rPr>
        <w:t xml:space="preserve">  </w:t>
      </w:r>
      <w:r>
        <w:rPr>
          <w:spacing w:val="14"/>
        </w:rPr>
        <w:t>method</w:t>
      </w:r>
      <w:r>
        <w:rPr>
          <w:spacing w:val="6"/>
        </w:rPr>
        <w:t xml:space="preserve">  </w:t>
      </w:r>
      <w:r>
        <w:rPr>
          <w:spacing w:val="14"/>
        </w:rPr>
        <w:t>use</w:t>
      </w:r>
      <w:r>
        <w:rPr>
          <w:spacing w:val="7"/>
        </w:rPr>
        <w:t xml:space="preserve">  </w:t>
      </w:r>
      <w:r>
        <w:rPr>
          <w:spacing w:val="14"/>
        </w:rPr>
        <w:t>for</w:t>
      </w:r>
      <w:r>
        <w:rPr>
          <w:spacing w:val="7"/>
        </w:rPr>
        <w:t xml:space="preserve">  </w:t>
      </w:r>
      <w:r>
        <w:rPr>
          <w:spacing w:val="14"/>
        </w:rPr>
        <w:t>seven</w:t>
      </w:r>
      <w:r>
        <w:rPr>
          <w:spacing w:val="6"/>
        </w:rPr>
        <w:t xml:space="preserve">  </w:t>
      </w:r>
      <w:r>
        <w:rPr>
          <w:spacing w:val="14"/>
        </w:rPr>
        <w:t>days,</w:t>
      </w:r>
      <w:r>
        <w:rPr>
          <w:spacing w:val="7"/>
        </w:rPr>
        <w:t xml:space="preserve">  </w:t>
      </w:r>
      <w:r>
        <w:rPr>
          <w:spacing w:val="14"/>
        </w:rPr>
        <w:t>or</w:t>
      </w:r>
      <w:r>
        <w:rPr>
          <w:spacing w:val="6"/>
        </w:rPr>
        <w:t xml:space="preserve">  </w:t>
      </w:r>
      <w:r>
        <w:rPr>
          <w:spacing w:val="14"/>
        </w:rPr>
        <w:t>until</w:t>
      </w:r>
      <w:r>
        <w:rPr>
          <w:spacing w:val="6"/>
        </w:rPr>
        <w:t xml:space="preserve">  </w:t>
      </w:r>
      <w:r>
        <w:rPr>
          <w:spacing w:val="14"/>
        </w:rPr>
        <w:t>the</w:t>
      </w:r>
      <w:r>
        <w:rPr>
          <w:spacing w:val="7"/>
        </w:rPr>
        <w:t xml:space="preserve">  </w:t>
      </w:r>
      <w:r>
        <w:rPr>
          <w:spacing w:val="14"/>
        </w:rPr>
        <w:t>next</w:t>
      </w:r>
      <w:r>
        <w:rPr>
          <w:spacing w:val="7"/>
        </w:rPr>
        <w:t xml:space="preserve">  </w:t>
      </w:r>
      <w:r>
        <w:rPr>
          <w:spacing w:val="14"/>
        </w:rPr>
        <w:t>menses,</w:t>
      </w:r>
      <w:r>
        <w:rPr/>
        <w:t xml:space="preserve"> </w:t>
      </w:r>
      <w:r>
        <w:rPr>
          <w:spacing w:val="14"/>
        </w:rPr>
        <w:t>whichever</w:t>
      </w:r>
      <w:r>
        <w:rPr>
          <w:spacing w:val="29"/>
        </w:rPr>
        <w:t xml:space="preserve"> </w:t>
      </w:r>
      <w:r>
        <w:rPr>
          <w:spacing w:val="14"/>
        </w:rPr>
        <w:t>occurs</w:t>
      </w:r>
      <w:r>
        <w:rPr>
          <w:spacing w:val="31"/>
        </w:rPr>
        <w:t xml:space="preserve"> </w:t>
      </w:r>
      <w:r>
        <w:rPr>
          <w:spacing w:val="14"/>
        </w:rPr>
        <w:t>ﬁrst </w:t>
      </w:r>
      <w:hyperlink w:history="true" w:anchor="bookmark28">
        <w:r>
          <w:rPr>
            <w:color w:val="0080AC"/>
            <w:spacing w:val="14"/>
          </w:rPr>
          <w:t>[</w:t>
        </w:r>
        <w:r>
          <w:rPr>
            <w:color w:val="0080AC"/>
            <w:spacing w:val="13"/>
          </w:rPr>
          <w:t>36]</w:t>
        </w:r>
      </w:hyperlink>
      <w:r>
        <w:rPr>
          <w:spacing w:val="13"/>
        </w:rPr>
        <w:t>.</w:t>
      </w:r>
    </w:p>
    <w:p>
      <w:pPr>
        <w:pStyle w:val="BodyText"/>
        <w:ind w:left="20" w:right="231" w:firstLine="244"/>
        <w:spacing w:before="30" w:line="288" w:lineRule="auto"/>
        <w:jc w:val="both"/>
        <w:rPr/>
      </w:pPr>
      <w:r>
        <w:rPr>
          <w:spacing w:val="11"/>
        </w:rPr>
        <w:t>In</w:t>
      </w:r>
      <w:r>
        <w:rPr>
          <w:spacing w:val="21"/>
          <w:w w:val="102"/>
        </w:rPr>
        <w:t xml:space="preserve"> </w:t>
      </w:r>
      <w:r>
        <w:rPr>
          <w:spacing w:val="11"/>
        </w:rPr>
        <w:t>contrast,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effectiveness</w:t>
      </w:r>
      <w:r>
        <w:rPr>
          <w:spacing w:val="21"/>
        </w:rPr>
        <w:t xml:space="preserve"> </w:t>
      </w:r>
      <w:r>
        <w:rPr>
          <w:spacing w:val="11"/>
        </w:rPr>
        <w:t>of UPA</w:t>
      </w:r>
      <w:r>
        <w:rPr>
          <w:spacing w:val="22"/>
          <w:w w:val="101"/>
        </w:rPr>
        <w:t xml:space="preserve"> </w:t>
      </w:r>
      <w:r>
        <w:rPr>
          <w:spacing w:val="11"/>
        </w:rPr>
        <w:t>in</w:t>
      </w:r>
      <w:r>
        <w:rPr>
          <w:spacing w:val="21"/>
          <w:w w:val="101"/>
        </w:rPr>
        <w:t xml:space="preserve"> </w:t>
      </w:r>
      <w:r>
        <w:rPr>
          <w:spacing w:val="11"/>
        </w:rPr>
        <w:t>delaying</w:t>
      </w:r>
      <w:r>
        <w:rPr>
          <w:spacing w:val="21"/>
        </w:rPr>
        <w:t xml:space="preserve"> </w:t>
      </w:r>
      <w:r>
        <w:rPr>
          <w:spacing w:val="11"/>
        </w:rPr>
        <w:t>ov</w:t>
      </w:r>
      <w:r>
        <w:rPr>
          <w:spacing w:val="10"/>
        </w:rPr>
        <w:t>ulation</w:t>
      </w:r>
      <w:r>
        <w:rPr>
          <w:spacing w:val="22"/>
          <w:w w:val="101"/>
        </w:rPr>
        <w:t xml:space="preserve"> </w:t>
      </w:r>
      <w:r>
        <w:rPr>
          <w:spacing w:val="10"/>
        </w:rPr>
        <w:t>for</w:t>
      </w:r>
      <w:r>
        <w:rPr>
          <w:spacing w:val="22"/>
        </w:rPr>
        <w:t xml:space="preserve"> </w:t>
      </w:r>
      <w:r>
        <w:rPr>
          <w:spacing w:val="10"/>
        </w:rPr>
        <w:t>EC</w:t>
      </w:r>
      <w:r>
        <w:rPr/>
        <w:t xml:space="preserve"> </w:t>
      </w:r>
      <w:r>
        <w:rPr>
          <w:spacing w:val="15"/>
        </w:rPr>
        <w:t>use</w:t>
      </w:r>
      <w:r>
        <w:rPr>
          <w:spacing w:val="5"/>
        </w:rPr>
        <w:t xml:space="preserve">  </w:t>
      </w:r>
      <w:r>
        <w:rPr>
          <w:spacing w:val="15"/>
        </w:rPr>
        <w:t>is</w:t>
      </w:r>
      <w:r>
        <w:rPr>
          <w:spacing w:val="2"/>
        </w:rPr>
        <w:t xml:space="preserve">  </w:t>
      </w:r>
      <w:r>
        <w:rPr>
          <w:spacing w:val="15"/>
        </w:rPr>
        <w:t>reduced</w:t>
      </w:r>
      <w:r>
        <w:rPr/>
        <w:t xml:space="preserve">  </w:t>
      </w:r>
      <w:r>
        <w:rPr>
          <w:spacing w:val="15"/>
        </w:rPr>
        <w:t>by</w:t>
      </w:r>
      <w:r>
        <w:rPr>
          <w:spacing w:val="2"/>
        </w:rPr>
        <w:t xml:space="preserve">  </w:t>
      </w:r>
      <w:r>
        <w:rPr>
          <w:spacing w:val="15"/>
        </w:rPr>
        <w:t>subsequent</w:t>
      </w:r>
      <w:r>
        <w:rPr/>
        <w:t xml:space="preserve">  </w:t>
      </w:r>
      <w:r>
        <w:rPr>
          <w:spacing w:val="15"/>
        </w:rPr>
        <w:t>administration</w:t>
      </w:r>
      <w:r>
        <w:rPr>
          <w:spacing w:val="1"/>
        </w:rPr>
        <w:t xml:space="preserve">  </w:t>
      </w:r>
      <w:r>
        <w:rPr>
          <w:spacing w:val="15"/>
        </w:rPr>
        <w:t>of</w:t>
      </w:r>
      <w:r>
        <w:rPr>
          <w:spacing w:val="29"/>
          <w:w w:val="101"/>
        </w:rPr>
        <w:t xml:space="preserve"> </w:t>
      </w:r>
      <w:r>
        <w:rPr>
          <w:spacing w:val="15"/>
        </w:rPr>
        <w:t>hormonal</w:t>
      </w:r>
      <w:r>
        <w:rPr>
          <w:spacing w:val="1"/>
        </w:rPr>
        <w:t xml:space="preserve">  </w:t>
      </w:r>
      <w:r>
        <w:rPr>
          <w:spacing w:val="15"/>
        </w:rPr>
        <w:t>contra-</w:t>
      </w:r>
      <w:r>
        <w:rPr/>
        <w:t xml:space="preserve"> </w:t>
      </w:r>
      <w:r>
        <w:rPr>
          <w:spacing w:val="13"/>
        </w:rPr>
        <w:t>ceptive</w:t>
      </w:r>
      <w:r>
        <w:rPr>
          <w:spacing w:val="10"/>
        </w:rPr>
        <w:t xml:space="preserve">  </w:t>
      </w:r>
      <w:r>
        <w:rPr>
          <w:spacing w:val="13"/>
        </w:rPr>
        <w:t>pills.</w:t>
      </w:r>
      <w:r>
        <w:rPr/>
        <w:t xml:space="preserve">  </w:t>
      </w:r>
      <w:r>
        <w:rPr>
          <w:spacing w:val="13"/>
        </w:rPr>
        <w:t>When</w:t>
      </w:r>
      <w:r>
        <w:rPr>
          <w:spacing w:val="3"/>
        </w:rPr>
        <w:t xml:space="preserve">  </w:t>
      </w:r>
      <w:r>
        <w:rPr>
          <w:spacing w:val="13"/>
        </w:rPr>
        <w:t>a</w:t>
      </w:r>
      <w:r>
        <w:rPr>
          <w:spacing w:val="3"/>
        </w:rPr>
        <w:t xml:space="preserve">  </w:t>
      </w:r>
      <w:r>
        <w:rPr>
          <w:spacing w:val="13"/>
        </w:rPr>
        <w:t>combined</w:t>
      </w:r>
      <w:r>
        <w:rPr>
          <w:spacing w:val="4"/>
        </w:rPr>
        <w:t xml:space="preserve">  </w:t>
      </w:r>
      <w:r>
        <w:rPr>
          <w:spacing w:val="13"/>
        </w:rPr>
        <w:t>oral</w:t>
      </w:r>
      <w:r>
        <w:rPr>
          <w:spacing w:val="3"/>
        </w:rPr>
        <w:t xml:space="preserve">  </w:t>
      </w:r>
      <w:r>
        <w:rPr>
          <w:spacing w:val="13"/>
        </w:rPr>
        <w:t>contraceptive</w:t>
      </w:r>
      <w:r>
        <w:rPr>
          <w:spacing w:val="4"/>
        </w:rPr>
        <w:t xml:space="preserve">  </w:t>
      </w:r>
      <w:r>
        <w:rPr>
          <w:spacing w:val="13"/>
        </w:rPr>
        <w:t>pill</w:t>
      </w:r>
      <w:r>
        <w:rPr>
          <w:spacing w:val="3"/>
        </w:rPr>
        <w:t xml:space="preserve">  </w:t>
      </w:r>
      <w:r>
        <w:rPr>
          <w:spacing w:val="13"/>
        </w:rPr>
        <w:t>containing</w:t>
      </w:r>
      <w:r>
        <w:rPr>
          <w:spacing w:val="1"/>
        </w:rPr>
        <w:t xml:space="preserve"> </w:t>
      </w:r>
      <w:r>
        <w:rPr>
          <w:spacing w:val="12"/>
        </w:rPr>
        <w:t>30</w:t>
      </w:r>
      <w:r>
        <w:rPr>
          <w:spacing w:val="27"/>
          <w:w w:val="102"/>
        </w:rPr>
        <w:t xml:space="preserve"> </w:t>
      </w:r>
      <w:r>
        <w:rPr>
          <w:spacing w:val="12"/>
        </w:rPr>
        <w:t>mcg</w:t>
      </w:r>
      <w:r>
        <w:rPr>
          <w:spacing w:val="23"/>
          <w:w w:val="101"/>
        </w:rPr>
        <w:t xml:space="preserve"> </w:t>
      </w:r>
      <w:r>
        <w:rPr>
          <w:spacing w:val="12"/>
        </w:rPr>
        <w:t>of EE</w:t>
      </w:r>
      <w:r>
        <w:rPr>
          <w:spacing w:val="23"/>
        </w:rPr>
        <w:t xml:space="preserve"> </w:t>
      </w:r>
      <w:r>
        <w:rPr>
          <w:spacing w:val="12"/>
        </w:rPr>
        <w:t>and</w:t>
      </w:r>
      <w:r>
        <w:rPr>
          <w:spacing w:val="30"/>
          <w:w w:val="101"/>
        </w:rPr>
        <w:t xml:space="preserve"> </w:t>
      </w:r>
      <w:r>
        <w:rPr>
          <w:spacing w:val="12"/>
        </w:rPr>
        <w:t>150</w:t>
      </w:r>
      <w:r>
        <w:rPr>
          <w:spacing w:val="24"/>
        </w:rPr>
        <w:t xml:space="preserve"> </w:t>
      </w:r>
      <w:r>
        <w:rPr>
          <w:spacing w:val="12"/>
        </w:rPr>
        <w:t>mcg</w:t>
      </w:r>
      <w:r>
        <w:rPr>
          <w:spacing w:val="23"/>
          <w:w w:val="101"/>
        </w:rPr>
        <w:t xml:space="preserve"> </w:t>
      </w:r>
      <w:r>
        <w:rPr>
          <w:spacing w:val="12"/>
        </w:rPr>
        <w:t>of LNG</w:t>
      </w:r>
      <w:r>
        <w:rPr>
          <w:spacing w:val="19"/>
          <w:w w:val="101"/>
        </w:rPr>
        <w:t xml:space="preserve"> </w:t>
      </w:r>
      <w:r>
        <w:rPr>
          <w:spacing w:val="12"/>
        </w:rPr>
        <w:t>was</w:t>
      </w:r>
      <w:r>
        <w:rPr>
          <w:spacing w:val="22"/>
          <w:w w:val="101"/>
        </w:rPr>
        <w:t xml:space="preserve"> </w:t>
      </w:r>
      <w:r>
        <w:rPr>
          <w:spacing w:val="12"/>
        </w:rPr>
        <w:t>administered</w:t>
      </w:r>
      <w:r>
        <w:rPr>
          <w:spacing w:val="22"/>
          <w:w w:val="101"/>
        </w:rPr>
        <w:t xml:space="preserve"> </w:t>
      </w:r>
      <w:r>
        <w:rPr>
          <w:spacing w:val="12"/>
        </w:rPr>
        <w:t>2</w:t>
      </w:r>
      <w:r>
        <w:rPr>
          <w:spacing w:val="23"/>
          <w:w w:val="101"/>
        </w:rPr>
        <w:t xml:space="preserve"> </w:t>
      </w:r>
      <w:r>
        <w:rPr>
          <w:spacing w:val="12"/>
        </w:rPr>
        <w:t>days</w:t>
      </w:r>
      <w:r>
        <w:rPr>
          <w:spacing w:val="24"/>
        </w:rPr>
        <w:t xml:space="preserve"> </w:t>
      </w:r>
      <w:r>
        <w:rPr>
          <w:spacing w:val="12"/>
        </w:rPr>
        <w:t>follow-</w:t>
      </w:r>
      <w:r>
        <w:rPr/>
        <w:t xml:space="preserve"> </w:t>
      </w:r>
      <w:r>
        <w:rPr>
          <w:spacing w:val="13"/>
        </w:rPr>
        <w:t>ing</w:t>
      </w:r>
      <w:r>
        <w:rPr>
          <w:spacing w:val="25"/>
          <w:w w:val="102"/>
        </w:rPr>
        <w:t xml:space="preserve"> </w:t>
      </w:r>
      <w:r>
        <w:rPr>
          <w:spacing w:val="13"/>
        </w:rPr>
        <w:t>UPA,</w:t>
      </w:r>
      <w:r>
        <w:rPr>
          <w:spacing w:val="28"/>
          <w:w w:val="102"/>
        </w:rPr>
        <w:t xml:space="preserve"> </w:t>
      </w:r>
      <w:r>
        <w:rPr>
          <w:spacing w:val="13"/>
        </w:rPr>
        <w:t>more</w:t>
      </w:r>
      <w:r>
        <w:rPr>
          <w:spacing w:val="30"/>
        </w:rPr>
        <w:t xml:space="preserve"> </w:t>
      </w:r>
      <w:r>
        <w:rPr>
          <w:spacing w:val="13"/>
        </w:rPr>
        <w:t>subjects</w:t>
      </w:r>
      <w:r>
        <w:rPr>
          <w:spacing w:val="28"/>
        </w:rPr>
        <w:t xml:space="preserve"> </w:t>
      </w:r>
      <w:r>
        <w:rPr>
          <w:spacing w:val="13"/>
        </w:rPr>
        <w:t>demonstrated</w:t>
      </w:r>
      <w:r>
        <w:rPr>
          <w:spacing w:val="28"/>
        </w:rPr>
        <w:t xml:space="preserve"> </w:t>
      </w:r>
      <w:r>
        <w:rPr>
          <w:spacing w:val="13"/>
        </w:rPr>
        <w:t>evidence</w:t>
      </w:r>
      <w:r>
        <w:rPr>
          <w:spacing w:val="27"/>
          <w:w w:val="102"/>
        </w:rPr>
        <w:t xml:space="preserve"> </w:t>
      </w:r>
      <w:r>
        <w:rPr>
          <w:spacing w:val="13"/>
        </w:rPr>
        <w:t>of ovulat</w:t>
      </w:r>
      <w:r>
        <w:rPr>
          <w:spacing w:val="12"/>
        </w:rPr>
        <w:t>ion</w:t>
      </w:r>
      <w:r>
        <w:rPr>
          <w:spacing w:val="27"/>
          <w:w w:val="101"/>
        </w:rPr>
        <w:t xml:space="preserve"> </w:t>
      </w:r>
      <w:r>
        <w:rPr>
          <w:spacing w:val="12"/>
        </w:rPr>
        <w:t>(follic-</w:t>
      </w:r>
      <w:r>
        <w:rPr/>
        <w:t xml:space="preserve"> </w:t>
      </w:r>
      <w:r>
        <w:rPr>
          <w:spacing w:val="12"/>
        </w:rPr>
        <w:t>ular</w:t>
      </w:r>
      <w:r>
        <w:rPr>
          <w:spacing w:val="29"/>
          <w:w w:val="102"/>
        </w:rPr>
        <w:t xml:space="preserve"> </w:t>
      </w:r>
      <w:r>
        <w:rPr>
          <w:spacing w:val="12"/>
        </w:rPr>
        <w:t>rupture)</w:t>
      </w:r>
      <w:r>
        <w:rPr>
          <w:spacing w:val="24"/>
        </w:rPr>
        <w:t xml:space="preserve"> </w:t>
      </w:r>
      <w:r>
        <w:rPr>
          <w:spacing w:val="12"/>
        </w:rPr>
        <w:t>within</w:t>
      </w:r>
      <w:r>
        <w:rPr>
          <w:spacing w:val="30"/>
          <w:w w:val="101"/>
        </w:rPr>
        <w:t xml:space="preserve"> </w:t>
      </w:r>
      <w:r>
        <w:rPr>
          <w:spacing w:val="12"/>
        </w:rPr>
        <w:t>5</w:t>
      </w:r>
      <w:r>
        <w:rPr>
          <w:spacing w:val="28"/>
          <w:w w:val="101"/>
        </w:rPr>
        <w:t xml:space="preserve"> </w:t>
      </w:r>
      <w:r>
        <w:rPr>
          <w:spacing w:val="12"/>
        </w:rPr>
        <w:t>days</w:t>
      </w:r>
      <w:r>
        <w:rPr>
          <w:spacing w:val="28"/>
        </w:rPr>
        <w:t xml:space="preserve"> </w:t>
      </w:r>
      <w:r>
        <w:rPr>
          <w:spacing w:val="12"/>
        </w:rPr>
        <w:t>(27%</w:t>
      </w:r>
      <w:r>
        <w:rPr>
          <w:spacing w:val="23"/>
          <w:w w:val="102"/>
        </w:rPr>
        <w:t xml:space="preserve"> </w:t>
      </w:r>
      <w:r>
        <w:rPr>
          <w:spacing w:val="12"/>
        </w:rPr>
        <w:t>vs</w:t>
      </w:r>
      <w:r>
        <w:rPr>
          <w:spacing w:val="25"/>
          <w:w w:val="101"/>
        </w:rPr>
        <w:t xml:space="preserve"> </w:t>
      </w:r>
      <w:r>
        <w:rPr>
          <w:spacing w:val="11"/>
        </w:rPr>
        <w:t>3%) </w:t>
      </w:r>
      <w:hyperlink w:history="true" w:anchor="bookmark66">
        <w:r>
          <w:rPr>
            <w:color w:val="0080AC"/>
            <w:spacing w:val="11"/>
          </w:rPr>
          <w:t>[77]</w:t>
        </w:r>
      </w:hyperlink>
      <w:r>
        <w:rPr>
          <w:spacing w:val="11"/>
        </w:rPr>
        <w:t>.</w:t>
      </w:r>
      <w:r>
        <w:rPr>
          <w:spacing w:val="29"/>
        </w:rPr>
        <w:t xml:space="preserve"> </w:t>
      </w:r>
      <w:r>
        <w:rPr>
          <w:spacing w:val="11"/>
        </w:rPr>
        <w:t>Similarly,</w:t>
      </w:r>
      <w:r>
        <w:rPr>
          <w:spacing w:val="27"/>
          <w:w w:val="102"/>
        </w:rPr>
        <w:t xml:space="preserve"> </w:t>
      </w:r>
      <w:r>
        <w:rPr>
          <w:spacing w:val="11"/>
        </w:rPr>
        <w:t>administra-</w:t>
      </w:r>
      <w:r>
        <w:rPr/>
        <w:t xml:space="preserve"> </w:t>
      </w:r>
      <w:r>
        <w:rPr>
          <w:spacing w:val="13"/>
        </w:rPr>
        <w:t>tion</w:t>
      </w:r>
      <w:r>
        <w:rPr>
          <w:spacing w:val="26"/>
        </w:rPr>
        <w:t xml:space="preserve"> </w:t>
      </w:r>
      <w:r>
        <w:rPr>
          <w:spacing w:val="13"/>
        </w:rPr>
        <w:t>of 75</w:t>
      </w:r>
      <w:r>
        <w:rPr>
          <w:spacing w:val="27"/>
        </w:rPr>
        <w:t xml:space="preserve"> </w:t>
      </w:r>
      <w:r>
        <w:rPr>
          <w:spacing w:val="13"/>
        </w:rPr>
        <w:t>mg</w:t>
      </w:r>
      <w:r>
        <w:rPr>
          <w:spacing w:val="26"/>
        </w:rPr>
        <w:t xml:space="preserve"> </w:t>
      </w:r>
      <w:r>
        <w:rPr>
          <w:spacing w:val="13"/>
        </w:rPr>
        <w:t>desogestrel</w:t>
      </w:r>
      <w:r>
        <w:rPr>
          <w:spacing w:val="24"/>
          <w:w w:val="101"/>
        </w:rPr>
        <w:t xml:space="preserve"> </w:t>
      </w:r>
      <w:r>
        <w:rPr>
          <w:spacing w:val="13"/>
        </w:rPr>
        <w:t>the</w:t>
      </w:r>
      <w:r>
        <w:rPr>
          <w:spacing w:val="26"/>
        </w:rPr>
        <w:t xml:space="preserve"> </w:t>
      </w:r>
      <w:r>
        <w:rPr>
          <w:spacing w:val="13"/>
        </w:rPr>
        <w:t>day</w:t>
      </w:r>
      <w:r>
        <w:rPr>
          <w:spacing w:val="27"/>
        </w:rPr>
        <w:t xml:space="preserve"> </w:t>
      </w:r>
      <w:r>
        <w:rPr>
          <w:spacing w:val="13"/>
        </w:rPr>
        <w:t>following</w:t>
      </w:r>
      <w:r>
        <w:rPr>
          <w:spacing w:val="23"/>
          <w:w w:val="102"/>
        </w:rPr>
        <w:t xml:space="preserve"> </w:t>
      </w:r>
      <w:r>
        <w:rPr>
          <w:spacing w:val="13"/>
        </w:rPr>
        <w:t>UPA</w:t>
      </w:r>
      <w:r>
        <w:rPr>
          <w:spacing w:val="27"/>
        </w:rPr>
        <w:t xml:space="preserve"> </w:t>
      </w:r>
      <w:r>
        <w:rPr>
          <w:spacing w:val="13"/>
        </w:rPr>
        <w:t>is</w:t>
      </w:r>
      <w:r>
        <w:rPr>
          <w:spacing w:val="25"/>
          <w:w w:val="101"/>
        </w:rPr>
        <w:t xml:space="preserve"> </w:t>
      </w:r>
      <w:r>
        <w:rPr>
          <w:spacing w:val="13"/>
        </w:rPr>
        <w:t>a</w:t>
      </w:r>
      <w:r>
        <w:rPr>
          <w:spacing w:val="12"/>
        </w:rPr>
        <w:t>ssociated</w:t>
      </w:r>
      <w:r>
        <w:rPr>
          <w:spacing w:val="22"/>
        </w:rPr>
        <w:t xml:space="preserve"> </w:t>
      </w:r>
      <w:r>
        <w:rPr>
          <w:spacing w:val="12"/>
        </w:rPr>
        <w:t>with</w:t>
      </w:r>
      <w:r>
        <w:rPr/>
        <w:t xml:space="preserve"> </w:t>
      </w:r>
      <w:r>
        <w:rPr>
          <w:spacing w:val="13"/>
        </w:rPr>
        <w:t>evidence</w:t>
      </w:r>
      <w:r>
        <w:rPr>
          <w:spacing w:val="26"/>
        </w:rPr>
        <w:t xml:space="preserve"> </w:t>
      </w:r>
      <w:r>
        <w:rPr>
          <w:spacing w:val="13"/>
        </w:rPr>
        <w:t>of ovulation within</w:t>
      </w:r>
      <w:r>
        <w:rPr>
          <w:spacing w:val="21"/>
          <w:w w:val="101"/>
        </w:rPr>
        <w:t xml:space="preserve"> </w:t>
      </w:r>
      <w:r>
        <w:rPr>
          <w:spacing w:val="13"/>
        </w:rPr>
        <w:t>ﬁve</w:t>
      </w:r>
      <w:r>
        <w:rPr>
          <w:spacing w:val="21"/>
        </w:rPr>
        <w:t xml:space="preserve"> </w:t>
      </w:r>
      <w:r>
        <w:rPr>
          <w:spacing w:val="13"/>
        </w:rPr>
        <w:t>days</w:t>
      </w:r>
      <w:r>
        <w:rPr>
          <w:spacing w:val="21"/>
          <w:w w:val="101"/>
        </w:rPr>
        <w:t xml:space="preserve"> </w:t>
      </w:r>
      <w:r>
        <w:rPr>
          <w:spacing w:val="13"/>
        </w:rPr>
        <w:t>in 45%</w:t>
      </w:r>
      <w:r>
        <w:rPr>
          <w:spacing w:val="20"/>
          <w:w w:val="101"/>
        </w:rPr>
        <w:t xml:space="preserve"> </w:t>
      </w:r>
      <w:r>
        <w:rPr>
          <w:spacing w:val="13"/>
        </w:rPr>
        <w:t>of subjects,</w:t>
      </w:r>
      <w:r>
        <w:rPr>
          <w:spacing w:val="21"/>
        </w:rPr>
        <w:t xml:space="preserve"> </w:t>
      </w:r>
      <w:r>
        <w:rPr>
          <w:spacing w:val="13"/>
        </w:rPr>
        <w:t>compared</w:t>
      </w:r>
      <w:r>
        <w:rPr/>
        <w:t xml:space="preserve"> </w:t>
      </w:r>
      <w:r>
        <w:rPr>
          <w:spacing w:val="13"/>
        </w:rPr>
        <w:t>to</w:t>
      </w:r>
      <w:r>
        <w:rPr>
          <w:spacing w:val="31"/>
        </w:rPr>
        <w:t xml:space="preserve"> </w:t>
      </w:r>
      <w:r>
        <w:rPr>
          <w:spacing w:val="13"/>
        </w:rPr>
        <w:t>3%</w:t>
      </w:r>
      <w:r>
        <w:rPr>
          <w:spacing w:val="33"/>
          <w:w w:val="102"/>
        </w:rPr>
        <w:t xml:space="preserve"> </w:t>
      </w:r>
      <w:r>
        <w:rPr>
          <w:spacing w:val="13"/>
        </w:rPr>
        <w:t>of</w:t>
      </w:r>
      <w:r>
        <w:rPr>
          <w:spacing w:val="23"/>
          <w:w w:val="102"/>
        </w:rPr>
        <w:t xml:space="preserve"> </w:t>
      </w:r>
      <w:r>
        <w:rPr>
          <w:spacing w:val="13"/>
        </w:rPr>
        <w:t>subjects</w:t>
      </w:r>
      <w:r>
        <w:rPr>
          <w:spacing w:val="30"/>
        </w:rPr>
        <w:t xml:space="preserve"> </w:t>
      </w:r>
      <w:r>
        <w:rPr>
          <w:spacing w:val="13"/>
        </w:rPr>
        <w:t>who</w:t>
      </w:r>
      <w:r>
        <w:rPr>
          <w:spacing w:val="32"/>
          <w:w w:val="101"/>
        </w:rPr>
        <w:t xml:space="preserve"> </w:t>
      </w:r>
      <w:r>
        <w:rPr>
          <w:spacing w:val="13"/>
        </w:rPr>
        <w:t>took</w:t>
      </w:r>
      <w:r>
        <w:rPr>
          <w:spacing w:val="34"/>
        </w:rPr>
        <w:t xml:space="preserve"> </w:t>
      </w:r>
      <w:r>
        <w:rPr>
          <w:spacing w:val="13"/>
        </w:rPr>
        <w:t>only</w:t>
      </w:r>
      <w:r>
        <w:rPr>
          <w:spacing w:val="31"/>
          <w:w w:val="102"/>
        </w:rPr>
        <w:t xml:space="preserve"> </w:t>
      </w:r>
      <w:r>
        <w:rPr>
          <w:spacing w:val="13"/>
        </w:rPr>
        <w:t>UPA</w:t>
      </w:r>
      <w:r>
        <w:rPr>
          <w:spacing w:val="12"/>
        </w:rPr>
        <w:t xml:space="preserve"> </w:t>
      </w:r>
      <w:hyperlink w:history="true" w:anchor="bookmark64">
        <w:r>
          <w:rPr>
            <w:color w:val="0080AC"/>
            <w:spacing w:val="12"/>
          </w:rPr>
          <w:t>[75]</w:t>
        </w:r>
      </w:hyperlink>
      <w:r>
        <w:rPr>
          <w:spacing w:val="12"/>
        </w:rPr>
        <w:t>.</w:t>
      </w:r>
      <w:r>
        <w:rPr>
          <w:spacing w:val="27"/>
        </w:rPr>
        <w:t xml:space="preserve"> </w:t>
      </w:r>
      <w:r>
        <w:rPr>
          <w:spacing w:val="12"/>
        </w:rPr>
        <w:t>The</w:t>
      </w:r>
      <w:r>
        <w:rPr>
          <w:spacing w:val="35"/>
        </w:rPr>
        <w:t xml:space="preserve"> </w:t>
      </w:r>
      <w:r>
        <w:rPr>
          <w:spacing w:val="12"/>
        </w:rPr>
        <w:t>mean</w:t>
      </w:r>
      <w:r>
        <w:rPr>
          <w:spacing w:val="32"/>
        </w:rPr>
        <w:t xml:space="preserve"> </w:t>
      </w:r>
      <w:r>
        <w:rPr>
          <w:spacing w:val="12"/>
        </w:rPr>
        <w:t>time</w:t>
      </w:r>
      <w:r>
        <w:rPr>
          <w:spacing w:val="32"/>
          <w:w w:val="101"/>
        </w:rPr>
        <w:t xml:space="preserve"> </w:t>
      </w:r>
      <w:r>
        <w:rPr>
          <w:spacing w:val="12"/>
        </w:rPr>
        <w:t>to</w:t>
      </w:r>
      <w:r>
        <w:rPr>
          <w:spacing w:val="34"/>
        </w:rPr>
        <w:t xml:space="preserve"> </w:t>
      </w:r>
      <w:r>
        <w:rPr>
          <w:spacing w:val="12"/>
        </w:rPr>
        <w:t>ovu-</w:t>
      </w:r>
      <w:r>
        <w:rPr/>
        <w:t xml:space="preserve"> </w:t>
      </w:r>
      <w:r>
        <w:rPr>
          <w:spacing w:val="13"/>
        </w:rPr>
        <w:t>lation</w:t>
      </w:r>
      <w:r>
        <w:rPr>
          <w:spacing w:val="24"/>
          <w:w w:val="101"/>
        </w:rPr>
        <w:t xml:space="preserve"> </w:t>
      </w:r>
      <w:r>
        <w:rPr>
          <w:spacing w:val="13"/>
        </w:rPr>
        <w:t>was</w:t>
      </w:r>
      <w:r>
        <w:rPr>
          <w:spacing w:val="28"/>
          <w:w w:val="101"/>
        </w:rPr>
        <w:t xml:space="preserve"> </w:t>
      </w:r>
      <w:r>
        <w:rPr>
          <w:spacing w:val="13"/>
        </w:rPr>
        <w:t>8</w:t>
      </w:r>
      <w:r>
        <w:rPr>
          <w:spacing w:val="27"/>
          <w:w w:val="102"/>
        </w:rPr>
        <w:t xml:space="preserve"> </w:t>
      </w:r>
      <w:r>
        <w:rPr>
          <w:spacing w:val="13"/>
        </w:rPr>
        <w:t>days</w:t>
      </w:r>
      <w:r>
        <w:rPr>
          <w:spacing w:val="28"/>
          <w:w w:val="102"/>
        </w:rPr>
        <w:t xml:space="preserve"> </w:t>
      </w:r>
      <w:r>
        <w:rPr>
          <w:spacing w:val="13"/>
        </w:rPr>
        <w:t>in</w:t>
      </w:r>
      <w:r>
        <w:rPr>
          <w:spacing w:val="26"/>
        </w:rPr>
        <w:t xml:space="preserve"> </w:t>
      </w:r>
      <w:r>
        <w:rPr>
          <w:spacing w:val="13"/>
        </w:rPr>
        <w:t>the</w:t>
      </w:r>
      <w:r>
        <w:rPr>
          <w:spacing w:val="26"/>
        </w:rPr>
        <w:t xml:space="preserve"> </w:t>
      </w:r>
      <w:r>
        <w:rPr>
          <w:spacing w:val="13"/>
        </w:rPr>
        <w:t>UPA</w:t>
      </w:r>
      <w:r>
        <w:rPr>
          <w:spacing w:val="27"/>
          <w:w w:val="102"/>
        </w:rPr>
        <w:t xml:space="preserve"> </w:t>
      </w:r>
      <w:r>
        <w:rPr>
          <w:spacing w:val="13"/>
        </w:rPr>
        <w:t>only</w:t>
      </w:r>
      <w:r>
        <w:rPr>
          <w:spacing w:val="24"/>
          <w:w w:val="101"/>
        </w:rPr>
        <w:t xml:space="preserve"> </w:t>
      </w:r>
      <w:r>
        <w:rPr>
          <w:spacing w:val="13"/>
        </w:rPr>
        <w:t>group,</w:t>
      </w:r>
      <w:r>
        <w:rPr>
          <w:spacing w:val="28"/>
        </w:rPr>
        <w:t xml:space="preserve"> </w:t>
      </w:r>
      <w:r>
        <w:rPr>
          <w:spacing w:val="12"/>
        </w:rPr>
        <w:t>compared</w:t>
      </w:r>
      <w:r>
        <w:rPr>
          <w:spacing w:val="25"/>
          <w:w w:val="102"/>
        </w:rPr>
        <w:t xml:space="preserve"> </w:t>
      </w:r>
      <w:r>
        <w:rPr>
          <w:spacing w:val="12"/>
        </w:rPr>
        <w:t>to</w:t>
      </w:r>
      <w:r>
        <w:rPr>
          <w:spacing w:val="28"/>
          <w:w w:val="102"/>
        </w:rPr>
        <w:t xml:space="preserve"> </w:t>
      </w:r>
      <w:r>
        <w:rPr>
          <w:spacing w:val="12"/>
        </w:rPr>
        <w:t>four</w:t>
      </w:r>
      <w:r>
        <w:rPr>
          <w:spacing w:val="27"/>
          <w:w w:val="101"/>
        </w:rPr>
        <w:t xml:space="preserve"> </w:t>
      </w:r>
      <w:r>
        <w:rPr>
          <w:spacing w:val="12"/>
        </w:rPr>
        <w:t>days</w:t>
      </w:r>
      <w:r>
        <w:rPr>
          <w:spacing w:val="28"/>
          <w:w w:val="102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group</w:t>
      </w:r>
      <w:r>
        <w:rPr>
          <w:spacing w:val="2"/>
        </w:rPr>
        <w:t xml:space="preserve">  </w:t>
      </w:r>
      <w:r>
        <w:rPr>
          <w:spacing w:val="13"/>
        </w:rPr>
        <w:t>taking</w:t>
      </w:r>
      <w:r>
        <w:rPr>
          <w:spacing w:val="1"/>
        </w:rPr>
        <w:t xml:space="preserve">  </w:t>
      </w:r>
      <w:r>
        <w:rPr>
          <w:spacing w:val="13"/>
        </w:rPr>
        <w:t>UPA</w:t>
      </w:r>
      <w:r>
        <w:rPr>
          <w:spacing w:val="3"/>
        </w:rPr>
        <w:t xml:space="preserve">  </w:t>
      </w:r>
      <w:r>
        <w:rPr>
          <w:spacing w:val="13"/>
        </w:rPr>
        <w:t>followed</w:t>
      </w:r>
      <w:r>
        <w:rPr>
          <w:spacing w:val="1"/>
        </w:rPr>
        <w:t xml:space="preserve">  </w:t>
      </w:r>
      <w:r>
        <w:rPr>
          <w:spacing w:val="13"/>
        </w:rPr>
        <w:t>by</w:t>
      </w:r>
      <w:r>
        <w:rPr>
          <w:spacing w:val="2"/>
        </w:rPr>
        <w:t xml:space="preserve">  </w:t>
      </w:r>
      <w:r>
        <w:rPr>
          <w:spacing w:val="13"/>
        </w:rPr>
        <w:t>desogest</w:t>
      </w:r>
      <w:r>
        <w:rPr>
          <w:spacing w:val="12"/>
        </w:rPr>
        <w:t>rel </w:t>
      </w:r>
      <w:hyperlink w:history="true" w:anchor="bookmark64">
        <w:r>
          <w:rPr>
            <w:color w:val="0080AC"/>
            <w:spacing w:val="12"/>
          </w:rPr>
          <w:t>[75]</w:t>
        </w:r>
      </w:hyperlink>
      <w:r>
        <w:rPr>
          <w:spacing w:val="12"/>
        </w:rPr>
        <w:t>.</w:t>
      </w:r>
      <w:r>
        <w:rPr>
          <w:spacing w:val="3"/>
        </w:rPr>
        <w:t xml:space="preserve">  </w:t>
      </w:r>
      <w:r>
        <w:rPr>
          <w:spacing w:val="12"/>
        </w:rPr>
        <w:t>Consequently,</w:t>
      </w:r>
      <w:r>
        <w:rPr/>
        <w:t xml:space="preserve"> </w:t>
      </w:r>
      <w:r>
        <w:rPr>
          <w:spacing w:val="13"/>
        </w:rPr>
        <w:t>extrapolation  of</w:t>
      </w:r>
      <w:r>
        <w:rPr>
          <w:spacing w:val="2"/>
        </w:rPr>
        <w:t xml:space="preserve">  </w:t>
      </w:r>
      <w:r>
        <w:rPr>
          <w:spacing w:val="13"/>
        </w:rPr>
        <w:t>decreased  UPA  e</w:t>
      </w:r>
      <w:r>
        <w:rPr>
          <w:spacing w:val="12"/>
        </w:rPr>
        <w:t>ffectiveness  to  coadministration</w:t>
      </w:r>
      <w:r>
        <w:rPr>
          <w:spacing w:val="1"/>
        </w:rPr>
        <w:t xml:space="preserve"> </w:t>
      </w:r>
      <w:r>
        <w:rPr>
          <w:spacing w:val="14"/>
        </w:rPr>
        <w:t>with</w:t>
      </w:r>
      <w:r>
        <w:rPr>
          <w:spacing w:val="38"/>
          <w:w w:val="101"/>
        </w:rPr>
        <w:t xml:space="preserve"> </w:t>
      </w:r>
      <w:r>
        <w:rPr>
          <w:spacing w:val="14"/>
        </w:rPr>
        <w:t>other</w:t>
      </w:r>
      <w:r>
        <w:rPr>
          <w:spacing w:val="28"/>
          <w:w w:val="101"/>
        </w:rPr>
        <w:t xml:space="preserve"> </w:t>
      </w:r>
      <w:r>
        <w:rPr>
          <w:spacing w:val="14"/>
        </w:rPr>
        <w:t>progestin-only</w:t>
      </w:r>
      <w:r>
        <w:rPr>
          <w:spacing w:val="28"/>
          <w:w w:val="101"/>
        </w:rPr>
        <w:t xml:space="preserve"> </w:t>
      </w:r>
      <w:r>
        <w:rPr>
          <w:spacing w:val="14"/>
        </w:rPr>
        <w:t>pills</w:t>
      </w:r>
      <w:r>
        <w:rPr>
          <w:spacing w:val="26"/>
          <w:w w:val="102"/>
        </w:rPr>
        <w:t xml:space="preserve"> </w:t>
      </w:r>
      <w:r>
        <w:rPr>
          <w:spacing w:val="14"/>
        </w:rPr>
        <w:t>and</w:t>
      </w:r>
      <w:r>
        <w:rPr>
          <w:spacing w:val="28"/>
          <w:w w:val="102"/>
        </w:rPr>
        <w:t xml:space="preserve"> </w:t>
      </w:r>
      <w:r>
        <w:rPr>
          <w:spacing w:val="14"/>
        </w:rPr>
        <w:t>nonoral</w:t>
      </w:r>
      <w:r>
        <w:rPr>
          <w:spacing w:val="28"/>
          <w:w w:val="102"/>
        </w:rPr>
        <w:t xml:space="preserve"> </w:t>
      </w:r>
      <w:r>
        <w:rPr>
          <w:spacing w:val="14"/>
        </w:rPr>
        <w:t>routes</w:t>
      </w:r>
      <w:r>
        <w:rPr>
          <w:spacing w:val="27"/>
          <w:w w:val="102"/>
        </w:rPr>
        <w:t xml:space="preserve"> </w:t>
      </w:r>
      <w:r>
        <w:rPr>
          <w:spacing w:val="14"/>
        </w:rPr>
        <w:t>of progestin</w:t>
      </w:r>
      <w:r>
        <w:rPr>
          <w:spacing w:val="27"/>
        </w:rPr>
        <w:t xml:space="preserve"> </w:t>
      </w:r>
      <w:r>
        <w:rPr>
          <w:spacing w:val="14"/>
        </w:rPr>
        <w:t>ad-</w:t>
      </w:r>
      <w:r>
        <w:rPr/>
        <w:t xml:space="preserve"> </w:t>
      </w:r>
      <w:r>
        <w:rPr>
          <w:spacing w:val="15"/>
        </w:rPr>
        <w:t>ministration</w:t>
      </w:r>
      <w:r>
        <w:rPr>
          <w:spacing w:val="31"/>
          <w:w w:val="102"/>
        </w:rPr>
        <w:t xml:space="preserve"> </w:t>
      </w:r>
      <w:r>
        <w:rPr>
          <w:spacing w:val="15"/>
        </w:rPr>
        <w:t>should</w:t>
      </w:r>
      <w:r>
        <w:rPr>
          <w:spacing w:val="28"/>
        </w:rPr>
        <w:t xml:space="preserve"> </w:t>
      </w:r>
      <w:r>
        <w:rPr>
          <w:spacing w:val="15"/>
        </w:rPr>
        <w:t>be</w:t>
      </w:r>
      <w:r>
        <w:rPr>
          <w:spacing w:val="29"/>
          <w:w w:val="101"/>
        </w:rPr>
        <w:t xml:space="preserve"> </w:t>
      </w:r>
      <w:r>
        <w:rPr>
          <w:spacing w:val="15"/>
        </w:rPr>
        <w:t>done</w:t>
      </w:r>
      <w:r>
        <w:rPr>
          <w:spacing w:val="25"/>
          <w:w w:val="101"/>
        </w:rPr>
        <w:t xml:space="preserve"> </w:t>
      </w:r>
      <w:r>
        <w:rPr>
          <w:spacing w:val="15"/>
        </w:rPr>
        <w:t>with</w:t>
      </w:r>
      <w:r>
        <w:rPr>
          <w:spacing w:val="29"/>
          <w:w w:val="102"/>
        </w:rPr>
        <w:t xml:space="preserve"> </w:t>
      </w:r>
      <w:r>
        <w:rPr>
          <w:spacing w:val="15"/>
        </w:rPr>
        <w:t>caution </w:t>
      </w:r>
      <w:hyperlink w:history="true" w:anchor="bookmark64">
        <w:r>
          <w:rPr>
            <w:color w:val="0080AC"/>
            <w:spacing w:val="14"/>
          </w:rPr>
          <w:t>[75]</w:t>
        </w:r>
      </w:hyperlink>
      <w:r>
        <w:rPr>
          <w:spacing w:val="14"/>
        </w:rPr>
        <w:t>.</w:t>
      </w:r>
    </w:p>
    <w:p>
      <w:pPr>
        <w:pStyle w:val="BodyText"/>
        <w:ind w:left="20" w:right="221" w:firstLine="236"/>
        <w:spacing w:before="22" w:line="289" w:lineRule="auto"/>
        <w:jc w:val="both"/>
        <w:rPr/>
      </w:pPr>
      <w:r>
        <w:rPr>
          <w:spacing w:val="13"/>
        </w:rPr>
        <w:t>Whether</w:t>
      </w:r>
      <w:r>
        <w:rPr>
          <w:spacing w:val="11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effectiveness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31"/>
        </w:rPr>
        <w:t xml:space="preserve"> </w:t>
      </w:r>
      <w:r>
        <w:rPr>
          <w:spacing w:val="13"/>
        </w:rPr>
        <w:t>UPA</w:t>
      </w:r>
      <w:r>
        <w:rPr>
          <w:spacing w:val="3"/>
        </w:rPr>
        <w:t xml:space="preserve">  </w:t>
      </w:r>
      <w:r>
        <w:rPr>
          <w:spacing w:val="13"/>
        </w:rPr>
        <w:t>is</w:t>
      </w:r>
      <w:r>
        <w:rPr>
          <w:spacing w:val="4"/>
        </w:rPr>
        <w:t xml:space="preserve">  </w:t>
      </w:r>
      <w:r>
        <w:rPr>
          <w:spacing w:val="13"/>
        </w:rPr>
        <w:t>similarly</w:t>
      </w:r>
      <w:r>
        <w:rPr>
          <w:spacing w:val="4"/>
        </w:rPr>
        <w:t xml:space="preserve">  </w:t>
      </w:r>
      <w:r>
        <w:rPr>
          <w:spacing w:val="13"/>
        </w:rPr>
        <w:t>decreased</w:t>
      </w:r>
      <w:r>
        <w:rPr>
          <w:spacing w:val="1"/>
        </w:rPr>
        <w:t xml:space="preserve">  </w:t>
      </w:r>
      <w:r>
        <w:rPr>
          <w:spacing w:val="13"/>
        </w:rPr>
        <w:t>when</w:t>
      </w:r>
      <w:r>
        <w:rPr/>
        <w:t xml:space="preserve"> </w:t>
      </w:r>
      <w:r>
        <w:rPr>
          <w:spacing w:val="15"/>
        </w:rPr>
        <w:t>used</w:t>
      </w:r>
      <w:r>
        <w:rPr>
          <w:spacing w:val="36"/>
          <w:w w:val="101"/>
        </w:rPr>
        <w:t xml:space="preserve"> </w:t>
      </w:r>
      <w:r>
        <w:rPr>
          <w:spacing w:val="15"/>
        </w:rPr>
        <w:t>following</w:t>
      </w:r>
      <w:r>
        <w:rPr>
          <w:spacing w:val="35"/>
          <w:w w:val="102"/>
        </w:rPr>
        <w:t xml:space="preserve"> </w:t>
      </w:r>
      <w:r>
        <w:rPr>
          <w:spacing w:val="15"/>
        </w:rPr>
        <w:t>missed</w:t>
      </w:r>
      <w:r>
        <w:rPr>
          <w:spacing w:val="35"/>
        </w:rPr>
        <w:t xml:space="preserve"> </w:t>
      </w:r>
      <w:r>
        <w:rPr>
          <w:spacing w:val="15"/>
        </w:rPr>
        <w:t>doses</w:t>
      </w:r>
      <w:r>
        <w:rPr>
          <w:spacing w:val="35"/>
        </w:rPr>
        <w:t xml:space="preserve"> </w:t>
      </w:r>
      <w:r>
        <w:rPr>
          <w:spacing w:val="15"/>
        </w:rPr>
        <w:t>of</w:t>
      </w:r>
      <w:r>
        <w:rPr>
          <w:spacing w:val="24"/>
        </w:rPr>
        <w:t xml:space="preserve"> </w:t>
      </w:r>
      <w:r>
        <w:rPr>
          <w:spacing w:val="15"/>
        </w:rPr>
        <w:t>routine</w:t>
      </w:r>
      <w:r>
        <w:rPr>
          <w:spacing w:val="36"/>
          <w:w w:val="102"/>
        </w:rPr>
        <w:t xml:space="preserve"> </w:t>
      </w:r>
      <w:r>
        <w:rPr>
          <w:spacing w:val="15"/>
        </w:rPr>
        <w:t>short-term</w:t>
      </w:r>
      <w:r>
        <w:rPr>
          <w:spacing w:val="36"/>
        </w:rPr>
        <w:t xml:space="preserve"> </w:t>
      </w:r>
      <w:r>
        <w:rPr>
          <w:spacing w:val="15"/>
        </w:rPr>
        <w:t>hormonal</w:t>
      </w:r>
      <w:r>
        <w:rPr>
          <w:spacing w:val="35"/>
        </w:rPr>
        <w:t xml:space="preserve"> </w:t>
      </w:r>
      <w:r>
        <w:rPr>
          <w:spacing w:val="15"/>
        </w:rPr>
        <w:t>co</w:t>
      </w:r>
      <w:r>
        <w:rPr>
          <w:spacing w:val="14"/>
        </w:rPr>
        <w:t>n-</w:t>
      </w:r>
      <w:r>
        <w:rPr/>
        <w:t xml:space="preserve"> </w:t>
      </w:r>
      <w:r>
        <w:rPr>
          <w:spacing w:val="15"/>
        </w:rPr>
        <w:t>traception</w:t>
      </w:r>
      <w:r>
        <w:rPr/>
        <w:t xml:space="preserve">  </w:t>
      </w:r>
      <w:r>
        <w:rPr>
          <w:spacing w:val="15"/>
        </w:rPr>
        <w:t>followed</w:t>
      </w:r>
      <w:r>
        <w:rPr>
          <w:spacing w:val="38"/>
          <w:w w:val="101"/>
        </w:rPr>
        <w:t xml:space="preserve"> </w:t>
      </w:r>
      <w:r>
        <w:rPr>
          <w:spacing w:val="15"/>
        </w:rPr>
        <w:t>by</w:t>
      </w:r>
      <w:r>
        <w:rPr/>
        <w:t xml:space="preserve">  </w:t>
      </w:r>
      <w:r>
        <w:rPr>
          <w:spacing w:val="15"/>
        </w:rPr>
        <w:t>r</w:t>
      </w:r>
      <w:r>
        <w:rPr>
          <w:spacing w:val="14"/>
        </w:rPr>
        <w:t>esumption</w:t>
      </w:r>
      <w:r>
        <w:rPr>
          <w:spacing w:val="1"/>
        </w:rPr>
        <w:t xml:space="preserve">  </w:t>
      </w:r>
      <w:r>
        <w:rPr>
          <w:spacing w:val="14"/>
        </w:rPr>
        <w:t>of</w:t>
      </w:r>
      <w:r>
        <w:rPr>
          <w:spacing w:val="25"/>
        </w:rPr>
        <w:t xml:space="preserve">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routine</w:t>
      </w:r>
      <w:r>
        <w:rPr/>
        <w:t xml:space="preserve">  </w:t>
      </w:r>
      <w:r>
        <w:rPr>
          <w:spacing w:val="14"/>
        </w:rPr>
        <w:t>contraception</w:t>
      </w:r>
      <w:r>
        <w:rPr>
          <w:spacing w:val="1"/>
        </w:rPr>
        <w:t xml:space="preserve">  </w:t>
      </w:r>
      <w:r>
        <w:rPr>
          <w:spacing w:val="14"/>
        </w:rPr>
        <w:t>is</w:t>
      </w:r>
      <w:r>
        <w:rPr/>
        <w:t xml:space="preserve"> </w:t>
      </w:r>
      <w:r>
        <w:rPr>
          <w:spacing w:val="13"/>
        </w:rPr>
        <w:t>unclear.</w:t>
      </w:r>
      <w:r>
        <w:rPr>
          <w:spacing w:val="35"/>
        </w:rPr>
        <w:t xml:space="preserve"> </w:t>
      </w:r>
      <w:r>
        <w:rPr>
          <w:spacing w:val="13"/>
        </w:rPr>
        <w:t>Additionally,</w:t>
      </w:r>
      <w:r>
        <w:rPr>
          <w:spacing w:val="2"/>
        </w:rPr>
        <w:t xml:space="preserve">  </w:t>
      </w:r>
      <w:r>
        <w:rPr>
          <w:spacing w:val="13"/>
        </w:rPr>
        <w:t>individuals</w:t>
      </w:r>
      <w:r>
        <w:rPr>
          <w:spacing w:val="38"/>
          <w:w w:val="101"/>
        </w:rPr>
        <w:t xml:space="preserve"> </w:t>
      </w:r>
      <w:r>
        <w:rPr>
          <w:spacing w:val="13"/>
        </w:rPr>
        <w:t>who</w:t>
      </w:r>
      <w:r>
        <w:rPr>
          <w:spacing w:val="2"/>
        </w:rPr>
        <w:t xml:space="preserve">  </w:t>
      </w:r>
      <w:r>
        <w:rPr>
          <w:spacing w:val="13"/>
        </w:rPr>
        <w:t>del</w:t>
      </w:r>
      <w:r>
        <w:rPr>
          <w:spacing w:val="12"/>
        </w:rPr>
        <w:t>ay</w:t>
      </w:r>
      <w:r>
        <w:rPr>
          <w:spacing w:val="2"/>
        </w:rPr>
        <w:t xml:space="preserve">  </w:t>
      </w:r>
      <w:r>
        <w:rPr>
          <w:spacing w:val="12"/>
        </w:rPr>
        <w:t>reinitiating</w:t>
      </w:r>
      <w:r>
        <w:rPr>
          <w:spacing w:val="1"/>
        </w:rPr>
        <w:t xml:space="preserve">  </w:t>
      </w:r>
      <w:r>
        <w:rPr>
          <w:spacing w:val="12"/>
        </w:rPr>
        <w:t>their</w:t>
      </w:r>
      <w:r>
        <w:rPr>
          <w:spacing w:val="3"/>
        </w:rPr>
        <w:t xml:space="preserve">  </w:t>
      </w:r>
      <w:r>
        <w:rPr>
          <w:spacing w:val="12"/>
        </w:rPr>
        <w:t>rou-</w:t>
      </w:r>
      <w:r>
        <w:rPr/>
        <w:t xml:space="preserve"> </w:t>
      </w:r>
      <w:r>
        <w:rPr>
          <w:spacing w:val="14"/>
        </w:rPr>
        <w:t>tine</w:t>
      </w:r>
      <w:r>
        <w:rPr>
          <w:spacing w:val="26"/>
          <w:w w:val="101"/>
        </w:rPr>
        <w:t xml:space="preserve"> </w:t>
      </w:r>
      <w:r>
        <w:rPr>
          <w:spacing w:val="14"/>
        </w:rPr>
        <w:t>hormonal</w:t>
      </w:r>
      <w:r>
        <w:rPr>
          <w:spacing w:val="26"/>
        </w:rPr>
        <w:t xml:space="preserve"> </w:t>
      </w:r>
      <w:r>
        <w:rPr>
          <w:spacing w:val="14"/>
        </w:rPr>
        <w:t>contraception</w:t>
      </w:r>
      <w:r>
        <w:rPr>
          <w:spacing w:val="26"/>
          <w:w w:val="102"/>
        </w:rPr>
        <w:t xml:space="preserve"> </w:t>
      </w:r>
      <w:r>
        <w:rPr>
          <w:spacing w:val="14"/>
        </w:rPr>
        <w:t>followi</w:t>
      </w:r>
      <w:r>
        <w:rPr>
          <w:spacing w:val="13"/>
        </w:rPr>
        <w:t>ng</w:t>
      </w:r>
      <w:r>
        <w:rPr>
          <w:spacing w:val="23"/>
          <w:w w:val="101"/>
        </w:rPr>
        <w:t xml:space="preserve"> </w:t>
      </w:r>
      <w:r>
        <w:rPr>
          <w:spacing w:val="13"/>
        </w:rPr>
        <w:t>UPA</w:t>
      </w:r>
      <w:r>
        <w:rPr>
          <w:spacing w:val="25"/>
          <w:w w:val="102"/>
        </w:rPr>
        <w:t xml:space="preserve"> </w:t>
      </w:r>
      <w:r>
        <w:rPr>
          <w:spacing w:val="13"/>
        </w:rPr>
        <w:t>use</w:t>
      </w:r>
      <w:r>
        <w:rPr>
          <w:spacing w:val="27"/>
        </w:rPr>
        <w:t xml:space="preserve"> </w:t>
      </w:r>
      <w:r>
        <w:rPr>
          <w:spacing w:val="13"/>
        </w:rPr>
        <w:t>may</w:t>
      </w:r>
      <w:r>
        <w:rPr>
          <w:spacing w:val="24"/>
        </w:rPr>
        <w:t xml:space="preserve"> </w:t>
      </w:r>
      <w:r>
        <w:rPr>
          <w:spacing w:val="13"/>
        </w:rPr>
        <w:t>be</w:t>
      </w:r>
      <w:r>
        <w:rPr>
          <w:spacing w:val="25"/>
          <w:w w:val="101"/>
        </w:rPr>
        <w:t xml:space="preserve"> </w:t>
      </w:r>
      <w:r>
        <w:rPr>
          <w:spacing w:val="13"/>
        </w:rPr>
        <w:t>at</w:t>
      </w:r>
      <w:r>
        <w:rPr>
          <w:spacing w:val="25"/>
          <w:w w:val="102"/>
        </w:rPr>
        <w:t xml:space="preserve"> </w:t>
      </w:r>
      <w:r>
        <w:rPr>
          <w:spacing w:val="13"/>
        </w:rPr>
        <w:t>elevated</w:t>
      </w:r>
      <w:r>
        <w:rPr/>
        <w:t xml:space="preserve"> </w:t>
      </w:r>
      <w:r>
        <w:rPr>
          <w:spacing w:val="15"/>
        </w:rPr>
        <w:t>risk  of  ovulation  </w:t>
      </w:r>
      <w:r>
        <w:rPr>
          <w:spacing w:val="14"/>
        </w:rPr>
        <w:t>and  consequent  pregnancy  compared</w:t>
      </w:r>
      <w:r>
        <w:rPr>
          <w:spacing w:val="11"/>
          <w:w w:val="102"/>
        </w:rPr>
        <w:t xml:space="preserve">  </w:t>
      </w:r>
      <w:r>
        <w:rPr>
          <w:spacing w:val="14"/>
        </w:rPr>
        <w:t>to</w:t>
      </w:r>
      <w:r>
        <w:rPr>
          <w:spacing w:val="11"/>
          <w:w w:val="102"/>
        </w:rPr>
        <w:t xml:space="preserve">  </w:t>
      </w:r>
      <w:r>
        <w:rPr>
          <w:spacing w:val="14"/>
        </w:rPr>
        <w:t>those</w:t>
      </w:r>
      <w:r>
        <w:rPr/>
        <w:t xml:space="preserve"> </w:t>
      </w:r>
      <w:r>
        <w:rPr>
          <w:spacing w:val="14"/>
        </w:rPr>
        <w:t>who  resume  hormonal </w:t>
      </w:r>
      <w:r>
        <w:rPr>
          <w:spacing w:val="13"/>
        </w:rPr>
        <w:t xml:space="preserve"> contraception  immediately  following</w:t>
      </w:r>
      <w:r>
        <w:rPr>
          <w:spacing w:val="6"/>
        </w:rPr>
        <w:t xml:space="preserve">  </w:t>
      </w:r>
      <w:r>
        <w:rPr>
          <w:spacing w:val="13"/>
        </w:rPr>
        <w:t>UPA</w:t>
      </w:r>
      <w:r>
        <w:rPr>
          <w:spacing w:val="1"/>
        </w:rPr>
        <w:t xml:space="preserve"> </w:t>
      </w:r>
      <w:r>
        <w:rPr>
          <w:spacing w:val="15"/>
        </w:rPr>
        <w:t>use.</w:t>
      </w:r>
      <w:r>
        <w:rPr>
          <w:spacing w:val="8"/>
        </w:rPr>
        <w:t xml:space="preserve">  </w:t>
      </w:r>
      <w:r>
        <w:rPr>
          <w:spacing w:val="15"/>
        </w:rPr>
        <w:t>In</w:t>
      </w:r>
      <w:r>
        <w:rPr>
          <w:spacing w:val="4"/>
        </w:rPr>
        <w:t xml:space="preserve">  </w:t>
      </w:r>
      <w:r>
        <w:rPr>
          <w:spacing w:val="15"/>
        </w:rPr>
        <w:t>a</w:t>
      </w:r>
      <w:r>
        <w:rPr>
          <w:spacing w:val="5"/>
        </w:rPr>
        <w:t xml:space="preserve">  </w:t>
      </w:r>
      <w:r>
        <w:rPr>
          <w:spacing w:val="15"/>
        </w:rPr>
        <w:t>study</w:t>
      </w:r>
      <w:r>
        <w:rPr>
          <w:spacing w:val="4"/>
        </w:rPr>
        <w:t xml:space="preserve">  </w:t>
      </w:r>
      <w:r>
        <w:rPr>
          <w:spacing w:val="15"/>
        </w:rPr>
        <w:t>of</w:t>
      </w:r>
      <w:r>
        <w:rPr>
          <w:spacing w:val="29"/>
          <w:w w:val="101"/>
        </w:rPr>
        <w:t xml:space="preserve"> </w:t>
      </w:r>
      <w:r>
        <w:rPr>
          <w:spacing w:val="15"/>
        </w:rPr>
        <w:t>women</w:t>
      </w:r>
      <w:r>
        <w:rPr>
          <w:spacing w:val="1"/>
        </w:rPr>
        <w:t xml:space="preserve">  </w:t>
      </w:r>
      <w:r>
        <w:rPr>
          <w:spacing w:val="15"/>
        </w:rPr>
        <w:t>who</w:t>
      </w:r>
      <w:r>
        <w:rPr>
          <w:spacing w:val="5"/>
        </w:rPr>
        <w:t xml:space="preserve">  </w:t>
      </w:r>
      <w:r>
        <w:rPr>
          <w:spacing w:val="15"/>
        </w:rPr>
        <w:t>missed</w:t>
      </w:r>
      <w:r>
        <w:rPr>
          <w:spacing w:val="4"/>
        </w:rPr>
        <w:t xml:space="preserve">  </w:t>
      </w:r>
      <w:r>
        <w:rPr>
          <w:spacing w:val="15"/>
        </w:rPr>
        <w:t>combined</w:t>
      </w:r>
      <w:r>
        <w:rPr>
          <w:spacing w:val="3"/>
        </w:rPr>
        <w:t xml:space="preserve">  </w:t>
      </w:r>
      <w:r>
        <w:rPr>
          <w:spacing w:val="15"/>
        </w:rPr>
        <w:t>oral</w:t>
      </w:r>
      <w:r>
        <w:rPr>
          <w:spacing w:val="4"/>
        </w:rPr>
        <w:t xml:space="preserve">  </w:t>
      </w:r>
      <w:r>
        <w:rPr>
          <w:spacing w:val="15"/>
        </w:rPr>
        <w:t>contracep-</w:t>
      </w:r>
      <w:r>
        <w:rPr>
          <w:spacing w:val="1"/>
        </w:rPr>
        <w:t xml:space="preserve"> </w:t>
      </w:r>
      <w:r>
        <w:rPr>
          <w:spacing w:val="13"/>
        </w:rPr>
        <w:t>tive</w:t>
      </w:r>
      <w:r>
        <w:rPr>
          <w:spacing w:val="4"/>
        </w:rPr>
        <w:t xml:space="preserve">  </w:t>
      </w:r>
      <w:r>
        <w:rPr>
          <w:spacing w:val="13"/>
        </w:rPr>
        <w:t>pill</w:t>
      </w:r>
      <w:r>
        <w:rPr>
          <w:spacing w:val="3"/>
        </w:rPr>
        <w:t xml:space="preserve">  </w:t>
      </w:r>
      <w:r>
        <w:rPr>
          <w:spacing w:val="13"/>
        </w:rPr>
        <w:t>doses</w:t>
      </w:r>
      <w:r>
        <w:rPr>
          <w:spacing w:val="4"/>
        </w:rPr>
        <w:t xml:space="preserve">  </w:t>
      </w:r>
      <w:r>
        <w:rPr>
          <w:spacing w:val="13"/>
        </w:rPr>
        <w:t>(as</w:t>
      </w:r>
      <w:r>
        <w:rPr>
          <w:spacing w:val="3"/>
        </w:rPr>
        <w:t xml:space="preserve">  </w:t>
      </w:r>
      <w:r>
        <w:rPr>
          <w:spacing w:val="13"/>
        </w:rPr>
        <w:t>part</w:t>
      </w:r>
      <w:r>
        <w:rPr>
          <w:spacing w:val="4"/>
        </w:rPr>
        <w:t xml:space="preserve">  </w:t>
      </w:r>
      <w:r>
        <w:rPr>
          <w:spacing w:val="13"/>
        </w:rPr>
        <w:t>of</w:t>
      </w:r>
      <w:r>
        <w:rPr>
          <w:spacing w:val="32"/>
          <w:w w:val="101"/>
        </w:rPr>
        <w:t xml:space="preserve"> </w:t>
      </w:r>
      <w:r>
        <w:rPr>
          <w:spacing w:val="13"/>
        </w:rPr>
        <w:t>a</w:t>
      </w:r>
      <w:r>
        <w:rPr>
          <w:spacing w:val="3"/>
        </w:rPr>
        <w:t xml:space="preserve">  </w:t>
      </w:r>
      <w:r>
        <w:rPr>
          <w:spacing w:val="12"/>
        </w:rPr>
        <w:t>21/7</w:t>
      </w:r>
      <w:r>
        <w:rPr>
          <w:spacing w:val="4"/>
        </w:rPr>
        <w:t xml:space="preserve">  </w:t>
      </w:r>
      <w:r>
        <w:rPr>
          <w:spacing w:val="12"/>
        </w:rPr>
        <w:t>regimen</w:t>
      </w:r>
      <w:r>
        <w:rPr>
          <w:spacing w:val="3"/>
        </w:rPr>
        <w:t xml:space="preserve">  </w:t>
      </w:r>
      <w:r>
        <w:rPr>
          <w:spacing w:val="12"/>
        </w:rPr>
        <w:t>of</w:t>
      </w:r>
      <w:r>
        <w:rPr>
          <w:spacing w:val="31"/>
        </w:rPr>
        <w:t xml:space="preserve"> </w:t>
      </w:r>
      <w:r>
        <w:rPr>
          <w:spacing w:val="12"/>
        </w:rPr>
        <w:t>30</w:t>
      </w:r>
      <w:r>
        <w:rPr>
          <w:spacing w:val="4"/>
        </w:rPr>
        <w:t xml:space="preserve">  </w:t>
      </w:r>
      <w:r>
        <w:rPr>
          <w:spacing w:val="12"/>
        </w:rPr>
        <w:t>mcg</w:t>
      </w:r>
      <w:r>
        <w:rPr>
          <w:spacing w:val="4"/>
        </w:rPr>
        <w:t xml:space="preserve">  </w:t>
      </w:r>
      <w:r>
        <w:rPr>
          <w:spacing w:val="12"/>
        </w:rPr>
        <w:t>EE/150</w:t>
      </w:r>
      <w:r>
        <w:rPr>
          <w:spacing w:val="4"/>
        </w:rPr>
        <w:t xml:space="preserve">  </w:t>
      </w:r>
      <w:r>
        <w:rPr>
          <w:spacing w:val="12"/>
        </w:rPr>
        <w:t>mcg</w:t>
      </w:r>
      <w:r>
        <w:rPr/>
        <w:t xml:space="preserve"> </w:t>
      </w:r>
      <w:r>
        <w:rPr>
          <w:spacing w:val="11"/>
        </w:rPr>
        <w:t>LNG)</w:t>
      </w:r>
      <w:r>
        <w:rPr>
          <w:spacing w:val="37"/>
          <w:w w:val="101"/>
        </w:rPr>
        <w:t xml:space="preserve"> </w:t>
      </w:r>
      <w:r>
        <w:rPr>
          <w:spacing w:val="11"/>
        </w:rPr>
        <w:t>on</w:t>
      </w:r>
      <w:r>
        <w:rPr>
          <w:spacing w:val="22"/>
          <w:w w:val="101"/>
        </w:rPr>
        <w:t xml:space="preserve"> </w:t>
      </w:r>
      <w:r>
        <w:rPr>
          <w:spacing w:val="11"/>
        </w:rPr>
        <w:t>days</w:t>
      </w:r>
      <w:r>
        <w:rPr>
          <w:spacing w:val="23"/>
          <w:w w:val="101"/>
        </w:rPr>
        <w:t xml:space="preserve"> </w:t>
      </w:r>
      <w:r>
        <w:rPr>
          <w:spacing w:val="11"/>
        </w:rPr>
        <w:t>ﬁve,</w:t>
      </w:r>
      <w:r>
        <w:rPr>
          <w:spacing w:val="24"/>
          <w:w w:val="101"/>
        </w:rPr>
        <w:t xml:space="preserve"> </w:t>
      </w:r>
      <w:r>
        <w:rPr>
          <w:spacing w:val="11"/>
        </w:rPr>
        <w:t>six,</w:t>
      </w:r>
      <w:r>
        <w:rPr>
          <w:spacing w:val="21"/>
          <w:w w:val="102"/>
        </w:rPr>
        <w:t xml:space="preserve"> </w:t>
      </w:r>
      <w:r>
        <w:rPr>
          <w:spacing w:val="11"/>
        </w:rPr>
        <w:t>and</w:t>
      </w:r>
      <w:r>
        <w:rPr>
          <w:spacing w:val="24"/>
          <w:w w:val="101"/>
        </w:rPr>
        <w:t xml:space="preserve"> </w:t>
      </w:r>
      <w:r>
        <w:rPr>
          <w:spacing w:val="11"/>
        </w:rPr>
        <w:t>seven,</w:t>
      </w:r>
      <w:r>
        <w:rPr>
          <w:spacing w:val="21"/>
          <w:w w:val="102"/>
        </w:rPr>
        <w:t xml:space="preserve"> </w:t>
      </w:r>
      <w:r>
        <w:rPr>
          <w:spacing w:val="11"/>
        </w:rPr>
        <w:t>and</w:t>
      </w:r>
      <w:r>
        <w:rPr>
          <w:spacing w:val="20"/>
          <w:w w:val="102"/>
        </w:rPr>
        <w:t xml:space="preserve"> </w:t>
      </w:r>
      <w:r>
        <w:rPr>
          <w:spacing w:val="11"/>
        </w:rPr>
        <w:t>took</w:t>
      </w:r>
      <w:r>
        <w:rPr>
          <w:spacing w:val="20"/>
          <w:w w:val="102"/>
        </w:rPr>
        <w:t xml:space="preserve"> </w:t>
      </w:r>
      <w:r>
        <w:rPr>
          <w:spacing w:val="11"/>
        </w:rPr>
        <w:t>UPA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morning</w:t>
      </w:r>
      <w:r>
        <w:rPr>
          <w:spacing w:val="22"/>
          <w:w w:val="101"/>
        </w:rPr>
        <w:t xml:space="preserve"> </w:t>
      </w:r>
      <w:r>
        <w:rPr>
          <w:spacing w:val="11"/>
        </w:rPr>
        <w:t>of day</w:t>
      </w:r>
      <w:r>
        <w:rPr/>
        <w:t xml:space="preserve"> </w:t>
      </w:r>
      <w:r>
        <w:rPr>
          <w:spacing w:val="15"/>
        </w:rPr>
        <w:t>eight,</w:t>
      </w:r>
      <w:r>
        <w:rPr>
          <w:spacing w:val="5"/>
        </w:rPr>
        <w:t xml:space="preserve">  </w:t>
      </w:r>
      <w:r>
        <w:rPr>
          <w:spacing w:val="15"/>
        </w:rPr>
        <w:t>those</w:t>
      </w:r>
      <w:r>
        <w:rPr>
          <w:spacing w:val="5"/>
        </w:rPr>
        <w:t xml:space="preserve">  </w:t>
      </w:r>
      <w:r>
        <w:rPr>
          <w:spacing w:val="15"/>
        </w:rPr>
        <w:t>who</w:t>
      </w:r>
      <w:r>
        <w:rPr>
          <w:spacing w:val="6"/>
        </w:rPr>
        <w:t xml:space="preserve">  </w:t>
      </w:r>
      <w:r>
        <w:rPr>
          <w:spacing w:val="15"/>
        </w:rPr>
        <w:t>resumed</w:t>
      </w:r>
      <w:r>
        <w:rPr>
          <w:spacing w:val="6"/>
        </w:rPr>
        <w:t xml:space="preserve">  </w:t>
      </w:r>
      <w:r>
        <w:rPr>
          <w:spacing w:val="15"/>
        </w:rPr>
        <w:t>their</w:t>
      </w:r>
      <w:r>
        <w:rPr>
          <w:spacing w:val="6"/>
        </w:rPr>
        <w:t xml:space="preserve">  </w:t>
      </w:r>
      <w:r>
        <w:rPr>
          <w:spacing w:val="15"/>
        </w:rPr>
        <w:t>co</w:t>
      </w:r>
      <w:r>
        <w:rPr>
          <w:spacing w:val="14"/>
        </w:rPr>
        <w:t>mbined</w:t>
      </w:r>
      <w:r>
        <w:rPr>
          <w:spacing w:val="6"/>
        </w:rPr>
        <w:t xml:space="preserve">  </w:t>
      </w:r>
      <w:r>
        <w:rPr>
          <w:spacing w:val="14"/>
        </w:rPr>
        <w:t>oral</w:t>
      </w:r>
      <w:r>
        <w:rPr>
          <w:spacing w:val="7"/>
        </w:rPr>
        <w:t xml:space="preserve">  </w:t>
      </w:r>
      <w:r>
        <w:rPr>
          <w:spacing w:val="14"/>
        </w:rPr>
        <w:t>contraceptive</w:t>
      </w:r>
      <w:r>
        <w:rPr>
          <w:spacing w:val="6"/>
        </w:rPr>
        <w:t xml:space="preserve">  </w:t>
      </w:r>
      <w:r>
        <w:rPr>
          <w:spacing w:val="14"/>
        </w:rPr>
        <w:t>pill</w:t>
      </w:r>
      <w:r>
        <w:rPr>
          <w:spacing w:val="1"/>
        </w:rPr>
        <w:t xml:space="preserve"> </w:t>
      </w:r>
      <w:r>
        <w:rPr>
          <w:spacing w:val="16"/>
        </w:rPr>
        <w:t>the</w:t>
      </w:r>
      <w:r>
        <w:rPr>
          <w:spacing w:val="32"/>
        </w:rPr>
        <w:t xml:space="preserve"> </w:t>
      </w:r>
      <w:r>
        <w:rPr>
          <w:spacing w:val="16"/>
        </w:rPr>
        <w:t>same</w:t>
      </w:r>
      <w:r>
        <w:rPr>
          <w:spacing w:val="30"/>
        </w:rPr>
        <w:t xml:space="preserve"> </w:t>
      </w:r>
      <w:r>
        <w:rPr>
          <w:spacing w:val="16"/>
        </w:rPr>
        <w:t>evening</w:t>
      </w:r>
      <w:r>
        <w:rPr>
          <w:spacing w:val="29"/>
          <w:w w:val="101"/>
        </w:rPr>
        <w:t xml:space="preserve"> </w:t>
      </w:r>
      <w:r>
        <w:rPr>
          <w:spacing w:val="16"/>
        </w:rPr>
        <w:t>demonstrated</w:t>
      </w:r>
      <w:r>
        <w:rPr>
          <w:spacing w:val="29"/>
          <w:w w:val="102"/>
        </w:rPr>
        <w:t xml:space="preserve"> </w:t>
      </w:r>
      <w:r>
        <w:rPr>
          <w:spacing w:val="16"/>
        </w:rPr>
        <w:t>decreased</w:t>
      </w:r>
      <w:r>
        <w:rPr>
          <w:spacing w:val="29"/>
          <w:w w:val="102"/>
        </w:rPr>
        <w:t xml:space="preserve"> </w:t>
      </w:r>
      <w:r>
        <w:rPr>
          <w:spacing w:val="16"/>
        </w:rPr>
        <w:t>evidence</w:t>
      </w:r>
      <w:r>
        <w:rPr>
          <w:spacing w:val="29"/>
          <w:w w:val="101"/>
        </w:rPr>
        <w:t xml:space="preserve"> </w:t>
      </w:r>
      <w:r>
        <w:rPr>
          <w:spacing w:val="16"/>
        </w:rPr>
        <w:t>of su</w:t>
      </w:r>
      <w:r>
        <w:rPr>
          <w:spacing w:val="15"/>
        </w:rPr>
        <w:t>bsequent</w:t>
      </w:r>
      <w:r>
        <w:rPr/>
        <w:t xml:space="preserve"> </w:t>
      </w:r>
      <w:r>
        <w:rPr>
          <w:spacing w:val="15"/>
        </w:rPr>
        <w:t>ovulation</w:t>
      </w:r>
      <w:r>
        <w:rPr>
          <w:spacing w:val="29"/>
        </w:rPr>
        <w:t xml:space="preserve"> </w:t>
      </w:r>
      <w:r>
        <w:rPr>
          <w:spacing w:val="15"/>
        </w:rPr>
        <w:t>during</w:t>
      </w:r>
      <w:r>
        <w:rPr>
          <w:spacing w:val="27"/>
        </w:rPr>
        <w:t xml:space="preserve"> </w:t>
      </w:r>
      <w:r>
        <w:rPr>
          <w:spacing w:val="15"/>
        </w:rPr>
        <w:t>that</w:t>
      </w:r>
      <w:r>
        <w:rPr>
          <w:spacing w:val="29"/>
          <w:w w:val="102"/>
        </w:rPr>
        <w:t xml:space="preserve"> </w:t>
      </w:r>
      <w:r>
        <w:rPr>
          <w:spacing w:val="15"/>
        </w:rPr>
        <w:t>pill</w:t>
      </w:r>
      <w:r>
        <w:rPr>
          <w:spacing w:val="29"/>
        </w:rPr>
        <w:t xml:space="preserve"> </w:t>
      </w:r>
      <w:r>
        <w:rPr>
          <w:spacing w:val="15"/>
        </w:rPr>
        <w:t>pack</w:t>
      </w:r>
      <w:r>
        <w:rPr>
          <w:spacing w:val="28"/>
          <w:w w:val="102"/>
        </w:rPr>
        <w:t xml:space="preserve"> </w:t>
      </w:r>
      <w:r>
        <w:rPr>
          <w:spacing w:val="15"/>
        </w:rPr>
        <w:t>compared</w:t>
      </w:r>
      <w:r>
        <w:rPr>
          <w:spacing w:val="27"/>
          <w:w w:val="101"/>
        </w:rPr>
        <w:t xml:space="preserve"> </w:t>
      </w:r>
      <w:r>
        <w:rPr>
          <w:spacing w:val="15"/>
        </w:rPr>
        <w:t>to</w:t>
      </w:r>
      <w:r>
        <w:rPr>
          <w:spacing w:val="27"/>
          <w:w w:val="101"/>
        </w:rPr>
        <w:t xml:space="preserve"> </w:t>
      </w:r>
      <w:r>
        <w:rPr>
          <w:spacing w:val="15"/>
        </w:rPr>
        <w:t>tho</w:t>
      </w:r>
      <w:r>
        <w:rPr>
          <w:spacing w:val="14"/>
        </w:rPr>
        <w:t>se</w:t>
      </w:r>
      <w:r>
        <w:rPr>
          <w:spacing w:val="24"/>
          <w:w w:val="102"/>
        </w:rPr>
        <w:t xml:space="preserve"> </w:t>
      </w:r>
      <w:r>
        <w:rPr>
          <w:spacing w:val="14"/>
        </w:rPr>
        <w:t>who</w:t>
      </w:r>
      <w:r>
        <w:rPr>
          <w:spacing w:val="24"/>
          <w:w w:val="102"/>
        </w:rPr>
        <w:t xml:space="preserve"> </w:t>
      </w:r>
      <w:r>
        <w:rPr>
          <w:spacing w:val="14"/>
        </w:rPr>
        <w:t>waited</w:t>
      </w:r>
      <w:r>
        <w:rPr>
          <w:spacing w:val="29"/>
          <w:w w:val="102"/>
        </w:rPr>
        <w:t xml:space="preserve"> </w:t>
      </w:r>
      <w:r>
        <w:rPr>
          <w:spacing w:val="14"/>
        </w:rPr>
        <w:t>ﬁve</w:t>
      </w:r>
      <w:r>
        <w:rPr/>
        <w:t xml:space="preserve"> </w:t>
      </w:r>
      <w:r>
        <w:rPr>
          <w:spacing w:val="15"/>
        </w:rPr>
        <w:t>days</w:t>
      </w:r>
      <w:r>
        <w:rPr>
          <w:spacing w:val="30"/>
          <w:w w:val="101"/>
        </w:rPr>
        <w:t xml:space="preserve"> </w:t>
      </w:r>
      <w:r>
        <w:rPr>
          <w:spacing w:val="15"/>
        </w:rPr>
        <w:t>to</w:t>
      </w:r>
      <w:r>
        <w:rPr>
          <w:spacing w:val="33"/>
        </w:rPr>
        <w:t xml:space="preserve"> </w:t>
      </w:r>
      <w:r>
        <w:rPr>
          <w:spacing w:val="15"/>
        </w:rPr>
        <w:t>restart</w:t>
      </w:r>
      <w:r>
        <w:rPr>
          <w:spacing w:val="31"/>
          <w:w w:val="102"/>
        </w:rPr>
        <w:t xml:space="preserve"> </w:t>
      </w:r>
      <w:r>
        <w:rPr>
          <w:spacing w:val="15"/>
        </w:rPr>
        <w:t>contraceptiv</w:t>
      </w:r>
      <w:r>
        <w:rPr>
          <w:spacing w:val="14"/>
        </w:rPr>
        <w:t>e</w:t>
      </w:r>
      <w:r>
        <w:rPr>
          <w:spacing w:val="32"/>
          <w:w w:val="101"/>
        </w:rPr>
        <w:t xml:space="preserve"> </w:t>
      </w:r>
      <w:r>
        <w:rPr>
          <w:spacing w:val="14"/>
        </w:rPr>
        <w:t>pills </w:t>
      </w:r>
      <w:hyperlink w:history="true" w:anchor="bookmark67">
        <w:r>
          <w:rPr>
            <w:color w:val="0080AC"/>
            <w:spacing w:val="14"/>
          </w:rPr>
          <w:t>[78]</w:t>
        </w:r>
      </w:hyperlink>
      <w:r>
        <w:rPr>
          <w:spacing w:val="14"/>
        </w:rPr>
        <w:t>.</w:t>
      </w:r>
      <w:r>
        <w:rPr>
          <w:spacing w:val="33"/>
        </w:rPr>
        <w:t xml:space="preserve"> </w:t>
      </w:r>
      <w:r>
        <w:rPr>
          <w:spacing w:val="14"/>
        </w:rPr>
        <w:t>No</w:t>
      </w:r>
      <w:r>
        <w:rPr>
          <w:spacing w:val="27"/>
          <w:w w:val="102"/>
        </w:rPr>
        <w:t xml:space="preserve"> </w:t>
      </w:r>
      <w:r>
        <w:rPr>
          <w:spacing w:val="14"/>
        </w:rPr>
        <w:t>women</w:t>
      </w:r>
      <w:r>
        <w:rPr>
          <w:spacing w:val="28"/>
        </w:rPr>
        <w:t xml:space="preserve"> </w:t>
      </w:r>
      <w:r>
        <w:rPr>
          <w:spacing w:val="14"/>
        </w:rPr>
        <w:t>who</w:t>
      </w:r>
      <w:r>
        <w:rPr>
          <w:spacing w:val="31"/>
          <w:w w:val="102"/>
        </w:rPr>
        <w:t xml:space="preserve"> </w:t>
      </w:r>
      <w:r>
        <w:rPr>
          <w:spacing w:val="14"/>
        </w:rPr>
        <w:t>completed</w:t>
      </w:r>
      <w:r>
        <w:rPr/>
        <w:t xml:space="preserve"> </w:t>
      </w:r>
      <w:r>
        <w:rPr>
          <w:spacing w:val="13"/>
        </w:rPr>
        <w:t>the</w:t>
      </w:r>
      <w:r>
        <w:rPr>
          <w:spacing w:val="37"/>
          <w:w w:val="101"/>
        </w:rPr>
        <w:t xml:space="preserve"> </w:t>
      </w:r>
      <w:r>
        <w:rPr>
          <w:spacing w:val="13"/>
        </w:rPr>
        <w:t>study</w:t>
      </w:r>
      <w:r>
        <w:rPr>
          <w:spacing w:val="35"/>
          <w:w w:val="101"/>
        </w:rPr>
        <w:t xml:space="preserve"> </w:t>
      </w:r>
      <w:r>
        <w:rPr>
          <w:spacing w:val="13"/>
        </w:rPr>
        <w:t>ovulated</w:t>
      </w:r>
      <w:r>
        <w:rPr>
          <w:spacing w:val="36"/>
          <w:w w:val="102"/>
        </w:rPr>
        <w:t xml:space="preserve"> </w:t>
      </w:r>
      <w:r>
        <w:rPr>
          <w:spacing w:val="13"/>
        </w:rPr>
        <w:t>in</w:t>
      </w:r>
      <w:r>
        <w:rPr>
          <w:spacing w:val="33"/>
          <w:w w:val="102"/>
        </w:rPr>
        <w:t xml:space="preserve"> </w:t>
      </w:r>
      <w:r>
        <w:rPr>
          <w:spacing w:val="13"/>
        </w:rPr>
        <w:t>the</w:t>
      </w:r>
      <w:r>
        <w:rPr>
          <w:spacing w:val="36"/>
          <w:w w:val="101"/>
        </w:rPr>
        <w:t xml:space="preserve"> </w:t>
      </w:r>
      <w:r>
        <w:rPr>
          <w:spacing w:val="13"/>
        </w:rPr>
        <w:t>ﬁve</w:t>
      </w:r>
      <w:r>
        <w:rPr>
          <w:spacing w:val="35"/>
          <w:w w:val="101"/>
        </w:rPr>
        <w:t xml:space="preserve"> </w:t>
      </w:r>
      <w:r>
        <w:rPr>
          <w:spacing w:val="13"/>
        </w:rPr>
        <w:t>days</w:t>
      </w:r>
      <w:r>
        <w:rPr>
          <w:spacing w:val="34"/>
          <w:w w:val="102"/>
        </w:rPr>
        <w:t xml:space="preserve"> </w:t>
      </w:r>
      <w:r>
        <w:rPr>
          <w:spacing w:val="13"/>
        </w:rPr>
        <w:t>a</w:t>
      </w:r>
      <w:r>
        <w:rPr>
          <w:spacing w:val="12"/>
        </w:rPr>
        <w:t>fter</w:t>
      </w:r>
      <w:r>
        <w:rPr>
          <w:spacing w:val="33"/>
          <w:w w:val="102"/>
        </w:rPr>
        <w:t xml:space="preserve"> </w:t>
      </w:r>
      <w:r>
        <w:rPr>
          <w:spacing w:val="12"/>
        </w:rPr>
        <w:t>taking</w:t>
      </w:r>
      <w:r>
        <w:rPr>
          <w:spacing w:val="33"/>
          <w:w w:val="101"/>
        </w:rPr>
        <w:t xml:space="preserve"> </w:t>
      </w:r>
      <w:r>
        <w:rPr>
          <w:spacing w:val="12"/>
        </w:rPr>
        <w:t>UPA,</w:t>
      </w:r>
      <w:r>
        <w:rPr>
          <w:spacing w:val="36"/>
          <w:w w:val="101"/>
        </w:rPr>
        <w:t xml:space="preserve"> </w:t>
      </w:r>
      <w:r>
        <w:rPr>
          <w:spacing w:val="12"/>
        </w:rPr>
        <w:t>regardless</w:t>
      </w:r>
      <w:r>
        <w:rPr>
          <w:spacing w:val="35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4"/>
        </w:rPr>
        <w:t>when</w:t>
      </w:r>
      <w:r>
        <w:rPr>
          <w:spacing w:val="39"/>
          <w:w w:val="101"/>
        </w:rPr>
        <w:t xml:space="preserve"> </w:t>
      </w:r>
      <w:r>
        <w:rPr>
          <w:spacing w:val="14"/>
        </w:rPr>
        <w:t>the</w:t>
      </w:r>
      <w:r>
        <w:rPr>
          <w:spacing w:val="34"/>
          <w:w w:val="102"/>
        </w:rPr>
        <w:t xml:space="preserve"> </w:t>
      </w:r>
      <w:r>
        <w:rPr>
          <w:spacing w:val="14"/>
        </w:rPr>
        <w:t>contraceptive</w:t>
      </w:r>
      <w:r>
        <w:rPr>
          <w:spacing w:val="35"/>
          <w:w w:val="101"/>
        </w:rPr>
        <w:t xml:space="preserve"> </w:t>
      </w:r>
      <w:r>
        <w:rPr>
          <w:spacing w:val="14"/>
        </w:rPr>
        <w:t>pill</w:t>
      </w:r>
      <w:r>
        <w:rPr>
          <w:spacing w:val="30"/>
          <w:w w:val="102"/>
        </w:rPr>
        <w:t xml:space="preserve"> </w:t>
      </w:r>
      <w:r>
        <w:rPr>
          <w:spacing w:val="14"/>
        </w:rPr>
        <w:t>was</w:t>
      </w:r>
      <w:r>
        <w:rPr>
          <w:spacing w:val="35"/>
          <w:w w:val="101"/>
        </w:rPr>
        <w:t xml:space="preserve"> </w:t>
      </w:r>
      <w:r>
        <w:rPr>
          <w:spacing w:val="14"/>
        </w:rPr>
        <w:t>restarted </w:t>
      </w:r>
      <w:hyperlink w:history="true" w:anchor="bookmark68">
        <w:r>
          <w:rPr>
            <w:color w:val="0080AC"/>
            <w:spacing w:val="14"/>
          </w:rPr>
          <w:t>[84]</w:t>
        </w:r>
      </w:hyperlink>
      <w:r>
        <w:rPr>
          <w:spacing w:val="14"/>
        </w:rPr>
        <w:t>.</w:t>
      </w:r>
      <w:r>
        <w:rPr>
          <w:spacing w:val="35"/>
        </w:rPr>
        <w:t xml:space="preserve"> </w:t>
      </w:r>
      <w:r>
        <w:rPr>
          <w:spacing w:val="14"/>
        </w:rPr>
        <w:t>Given</w:t>
      </w:r>
      <w:r>
        <w:rPr>
          <w:spacing w:val="33"/>
          <w:w w:val="102"/>
        </w:rPr>
        <w:t xml:space="preserve"> </w:t>
      </w:r>
      <w:r>
        <w:rPr>
          <w:spacing w:val="14"/>
        </w:rPr>
        <w:t>that</w:t>
      </w:r>
      <w:r>
        <w:rPr>
          <w:spacing w:val="34"/>
          <w:w w:val="101"/>
        </w:rPr>
        <w:t xml:space="preserve"> </w:t>
      </w:r>
      <w:r>
        <w:rPr>
          <w:spacing w:val="14"/>
        </w:rPr>
        <w:t>ovarian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" w:right="11"/>
        <w:spacing w:before="27" w:line="289" w:lineRule="auto"/>
        <w:jc w:val="both"/>
        <w:rPr/>
      </w:pPr>
      <w:r>
        <w:rPr>
          <w:spacing w:val="14"/>
        </w:rPr>
        <w:t>activity</w:t>
      </w:r>
      <w:r>
        <w:rPr/>
        <w:t xml:space="preserve">  </w:t>
      </w:r>
      <w:r>
        <w:rPr>
          <w:spacing w:val="14"/>
        </w:rPr>
        <w:t>is</w:t>
      </w:r>
      <w:r>
        <w:rPr>
          <w:spacing w:val="2"/>
        </w:rPr>
        <w:t xml:space="preserve">  </w:t>
      </w:r>
      <w:r>
        <w:rPr>
          <w:spacing w:val="14"/>
        </w:rPr>
        <w:t>suppressed</w:t>
      </w:r>
      <w:r>
        <w:rPr/>
        <w:t xml:space="preserve">  </w:t>
      </w:r>
      <w:r>
        <w:rPr>
          <w:spacing w:val="14"/>
        </w:rPr>
        <w:t>duri</w:t>
      </w:r>
      <w:r>
        <w:rPr>
          <w:spacing w:val="13"/>
        </w:rPr>
        <w:t>ng</w:t>
      </w:r>
      <w:r>
        <w:rPr/>
        <w:t xml:space="preserve">  </w:t>
      </w:r>
      <w:r>
        <w:rPr>
          <w:spacing w:val="13"/>
        </w:rPr>
        <w:t>combined</w:t>
      </w:r>
      <w:r>
        <w:rPr/>
        <w:t xml:space="preserve">  </w:t>
      </w:r>
      <w:r>
        <w:rPr>
          <w:spacing w:val="13"/>
        </w:rPr>
        <w:t>oral</w:t>
      </w:r>
      <w:r>
        <w:rPr>
          <w:spacing w:val="1"/>
        </w:rPr>
        <w:t xml:space="preserve">  </w:t>
      </w:r>
      <w:r>
        <w:rPr>
          <w:spacing w:val="13"/>
        </w:rPr>
        <w:t>contraceptive</w:t>
      </w:r>
      <w:r>
        <w:rPr/>
        <w:t xml:space="preserve">  </w:t>
      </w:r>
      <w:r>
        <w:rPr>
          <w:spacing w:val="13"/>
        </w:rPr>
        <w:t>pill</w:t>
      </w:r>
      <w:r>
        <w:rPr/>
        <w:t xml:space="preserve">  </w:t>
      </w:r>
      <w:r>
        <w:rPr>
          <w:spacing w:val="13"/>
        </w:rPr>
        <w:t>use</w:t>
      </w:r>
      <w:r>
        <w:rPr>
          <w:spacing w:val="1"/>
        </w:rPr>
        <w:t xml:space="preserve"> </w:t>
      </w:r>
      <w:r>
        <w:rPr>
          <w:spacing w:val="13"/>
        </w:rPr>
        <w:t>and</w:t>
      </w:r>
      <w:r>
        <w:rPr>
          <w:spacing w:val="45"/>
          <w:w w:val="102"/>
        </w:rPr>
        <w:t xml:space="preserve"> </w:t>
      </w:r>
      <w:r>
        <w:rPr>
          <w:spacing w:val="13"/>
        </w:rPr>
        <w:t>that</w:t>
      </w:r>
      <w:r>
        <w:rPr>
          <w:spacing w:val="29"/>
        </w:rPr>
        <w:t xml:space="preserve"> </w:t>
      </w:r>
      <w:r>
        <w:rPr>
          <w:spacing w:val="13"/>
        </w:rPr>
        <w:t>time</w:t>
      </w:r>
      <w:r>
        <w:rPr>
          <w:spacing w:val="31"/>
          <w:w w:val="101"/>
        </w:rPr>
        <w:t xml:space="preserve"> </w:t>
      </w:r>
      <w:r>
        <w:rPr>
          <w:spacing w:val="13"/>
        </w:rPr>
        <w:t>is</w:t>
      </w:r>
      <w:r>
        <w:rPr>
          <w:spacing w:val="31"/>
        </w:rPr>
        <w:t xml:space="preserve"> </w:t>
      </w:r>
      <w:r>
        <w:rPr>
          <w:spacing w:val="13"/>
        </w:rPr>
        <w:t>required</w:t>
      </w:r>
      <w:r>
        <w:rPr>
          <w:spacing w:val="29"/>
          <w:w w:val="102"/>
        </w:rPr>
        <w:t xml:space="preserve"> </w:t>
      </w:r>
      <w:r>
        <w:rPr>
          <w:spacing w:val="13"/>
        </w:rPr>
        <w:t>after</w:t>
      </w:r>
      <w:r>
        <w:rPr>
          <w:spacing w:val="31"/>
          <w:w w:val="101"/>
        </w:rPr>
        <w:t xml:space="preserve"> </w:t>
      </w:r>
      <w:r>
        <w:rPr>
          <w:spacing w:val="13"/>
        </w:rPr>
        <w:t>missed</w:t>
      </w:r>
      <w:r>
        <w:rPr>
          <w:spacing w:val="30"/>
          <w:w w:val="102"/>
        </w:rPr>
        <w:t xml:space="preserve"> </w:t>
      </w:r>
      <w:r>
        <w:rPr>
          <w:spacing w:val="13"/>
        </w:rPr>
        <w:t>pills</w:t>
      </w:r>
      <w:r>
        <w:rPr>
          <w:spacing w:val="31"/>
        </w:rPr>
        <w:t xml:space="preserve"> </w:t>
      </w:r>
      <w:r>
        <w:rPr>
          <w:spacing w:val="13"/>
        </w:rPr>
        <w:t>for</w:t>
      </w:r>
      <w:r>
        <w:rPr>
          <w:spacing w:val="31"/>
          <w:w w:val="101"/>
        </w:rPr>
        <w:t xml:space="preserve"> </w:t>
      </w:r>
      <w:r>
        <w:rPr>
          <w:spacing w:val="13"/>
        </w:rPr>
        <w:t>recovery</w:t>
      </w:r>
      <w:r>
        <w:rPr>
          <w:spacing w:val="30"/>
          <w:w w:val="101"/>
        </w:rPr>
        <w:t xml:space="preserve"> </w:t>
      </w:r>
      <w:r>
        <w:rPr>
          <w:spacing w:val="13"/>
        </w:rPr>
        <w:t>of ovarian</w:t>
      </w:r>
      <w:r>
        <w:rPr/>
        <w:t xml:space="preserve"> </w:t>
      </w:r>
      <w:r>
        <w:rPr>
          <w:spacing w:val="13"/>
        </w:rPr>
        <w:t>activity,</w:t>
      </w:r>
      <w:r>
        <w:rPr>
          <w:spacing w:val="3"/>
        </w:rPr>
        <w:t xml:space="preserve">  </w:t>
      </w:r>
      <w:r>
        <w:rPr>
          <w:spacing w:val="13"/>
        </w:rPr>
        <w:t>restarting</w:t>
      </w:r>
      <w:r>
        <w:rPr>
          <w:spacing w:val="3"/>
        </w:rPr>
        <w:t xml:space="preserve">  </w:t>
      </w:r>
      <w:r>
        <w:rPr>
          <w:spacing w:val="12"/>
        </w:rPr>
        <w:t>contraceptive</w:t>
      </w:r>
      <w:r>
        <w:rPr>
          <w:spacing w:val="3"/>
        </w:rPr>
        <w:t xml:space="preserve">  </w:t>
      </w:r>
      <w:r>
        <w:rPr>
          <w:spacing w:val="12"/>
        </w:rPr>
        <w:t>pills</w:t>
      </w:r>
      <w:r>
        <w:rPr>
          <w:spacing w:val="3"/>
        </w:rPr>
        <w:t xml:space="preserve">  </w:t>
      </w:r>
      <w:r>
        <w:rPr>
          <w:spacing w:val="12"/>
        </w:rPr>
        <w:t>soon</w:t>
      </w:r>
      <w:r>
        <w:rPr>
          <w:spacing w:val="3"/>
        </w:rPr>
        <w:t xml:space="preserve">  </w:t>
      </w:r>
      <w:r>
        <w:rPr>
          <w:spacing w:val="12"/>
        </w:rPr>
        <w:t>after</w:t>
      </w:r>
      <w:r>
        <w:rPr>
          <w:spacing w:val="3"/>
        </w:rPr>
        <w:t xml:space="preserve">  </w:t>
      </w:r>
      <w:r>
        <w:rPr>
          <w:spacing w:val="12"/>
        </w:rPr>
        <w:t>missing</w:t>
      </w:r>
      <w:r>
        <w:rPr>
          <w:spacing w:val="3"/>
        </w:rPr>
        <w:t xml:space="preserve">  </w:t>
      </w:r>
      <w:r>
        <w:rPr>
          <w:spacing w:val="12"/>
        </w:rPr>
        <w:t>pills</w:t>
      </w:r>
      <w:r>
        <w:rPr>
          <w:spacing w:val="2"/>
        </w:rPr>
        <w:t xml:space="preserve">  </w:t>
      </w:r>
      <w:r>
        <w:rPr>
          <w:spacing w:val="12"/>
        </w:rPr>
        <w:t>and</w:t>
      </w:r>
      <w:r>
        <w:rPr>
          <w:spacing w:val="1"/>
        </w:rPr>
        <w:t xml:space="preserve"> </w:t>
      </w:r>
      <w:r>
        <w:rPr>
          <w:spacing w:val="12"/>
        </w:rPr>
        <w:t>taking</w:t>
      </w:r>
      <w:r>
        <w:rPr>
          <w:spacing w:val="33"/>
        </w:rPr>
        <w:t xml:space="preserve"> </w:t>
      </w:r>
      <w:r>
        <w:rPr>
          <w:spacing w:val="12"/>
        </w:rPr>
        <w:t>UPA</w:t>
      </w:r>
      <w:r>
        <w:rPr>
          <w:spacing w:val="31"/>
          <w:w w:val="101"/>
        </w:rPr>
        <w:t xml:space="preserve"> </w:t>
      </w:r>
      <w:r>
        <w:rPr>
          <w:spacing w:val="12"/>
        </w:rPr>
        <w:t>would</w:t>
      </w:r>
      <w:r>
        <w:rPr>
          <w:spacing w:val="33"/>
          <w:w w:val="102"/>
        </w:rPr>
        <w:t xml:space="preserve"> </w:t>
      </w:r>
      <w:r>
        <w:rPr>
          <w:spacing w:val="12"/>
        </w:rPr>
        <w:t>be</w:t>
      </w:r>
      <w:r>
        <w:rPr>
          <w:spacing w:val="35"/>
        </w:rPr>
        <w:t xml:space="preserve"> </w:t>
      </w:r>
      <w:r>
        <w:rPr>
          <w:spacing w:val="12"/>
        </w:rPr>
        <w:t>unlikely</w:t>
      </w:r>
      <w:r>
        <w:rPr>
          <w:spacing w:val="34"/>
        </w:rPr>
        <w:t xml:space="preserve"> </w:t>
      </w:r>
      <w:r>
        <w:rPr>
          <w:spacing w:val="12"/>
        </w:rPr>
        <w:t>to</w:t>
      </w:r>
      <w:r>
        <w:rPr>
          <w:spacing w:val="36"/>
          <w:w w:val="101"/>
        </w:rPr>
        <w:t xml:space="preserve"> </w:t>
      </w:r>
      <w:r>
        <w:rPr>
          <w:spacing w:val="12"/>
        </w:rPr>
        <w:t>result</w:t>
      </w:r>
      <w:r>
        <w:rPr>
          <w:spacing w:val="36"/>
          <w:w w:val="101"/>
        </w:rPr>
        <w:t xml:space="preserve"> </w:t>
      </w:r>
      <w:r>
        <w:rPr>
          <w:spacing w:val="12"/>
        </w:rPr>
        <w:t>in</w:t>
      </w:r>
      <w:r>
        <w:rPr>
          <w:spacing w:val="35"/>
          <w:w w:val="101"/>
        </w:rPr>
        <w:t xml:space="preserve"> </w:t>
      </w:r>
      <w:r>
        <w:rPr>
          <w:spacing w:val="12"/>
        </w:rPr>
        <w:t>ovulation</w:t>
      </w:r>
      <w:r>
        <w:rPr>
          <w:spacing w:val="2"/>
        </w:rPr>
        <w:t xml:space="preserve">  </w:t>
      </w:r>
      <w:r>
        <w:rPr>
          <w:spacing w:val="12"/>
        </w:rPr>
        <w:t>[</w:t>
      </w:r>
      <w:hyperlink w:history="true" w:anchor="bookmark67">
        <w:r>
          <w:rPr>
            <w:color w:val="0080AC"/>
            <w:spacing w:val="12"/>
          </w:rPr>
          <w:t>78</w:t>
        </w:r>
      </w:hyperlink>
      <w:r>
        <w:rPr>
          <w:spacing w:val="12"/>
        </w:rPr>
        <w:t>,</w:t>
      </w:r>
      <w:hyperlink w:history="true" w:anchor="bookmark69">
        <w:r>
          <w:rPr>
            <w:color w:val="0080AC"/>
            <w:spacing w:val="12"/>
          </w:rPr>
          <w:t>79</w:t>
        </w:r>
      </w:hyperlink>
      <w:r>
        <w:rPr>
          <w:spacing w:val="12"/>
        </w:rPr>
        <w:t>].</w:t>
      </w:r>
      <w:r>
        <w:rPr>
          <w:spacing w:val="37"/>
          <w:w w:val="101"/>
        </w:rPr>
        <w:t xml:space="preserve"> </w:t>
      </w:r>
      <w:r>
        <w:rPr>
          <w:spacing w:val="12"/>
        </w:rPr>
        <w:t>Some</w:t>
      </w:r>
      <w:r>
        <w:rPr/>
        <w:t xml:space="preserve"> </w:t>
      </w:r>
      <w:r>
        <w:rPr>
          <w:spacing w:val="14"/>
        </w:rPr>
        <w:t>may</w:t>
      </w:r>
      <w:r>
        <w:rPr>
          <w:spacing w:val="24"/>
        </w:rPr>
        <w:t xml:space="preserve"> </w:t>
      </w:r>
      <w:r>
        <w:rPr>
          <w:spacing w:val="14"/>
        </w:rPr>
        <w:t>argue</w:t>
      </w:r>
      <w:r>
        <w:rPr>
          <w:spacing w:val="23"/>
        </w:rPr>
        <w:t xml:space="preserve"> </w:t>
      </w:r>
      <w:r>
        <w:rPr>
          <w:spacing w:val="14"/>
        </w:rPr>
        <w:t>that</w:t>
      </w:r>
      <w:r>
        <w:rPr>
          <w:spacing w:val="25"/>
          <w:w w:val="101"/>
        </w:rPr>
        <w:t xml:space="preserve"> </w:t>
      </w:r>
      <w:r>
        <w:rPr>
          <w:spacing w:val="14"/>
        </w:rPr>
        <w:t>individuals</w:t>
      </w:r>
      <w:r>
        <w:rPr>
          <w:spacing w:val="20"/>
        </w:rPr>
        <w:t xml:space="preserve"> </w:t>
      </w:r>
      <w:r>
        <w:rPr>
          <w:spacing w:val="14"/>
        </w:rPr>
        <w:t>who</w:t>
      </w:r>
      <w:r>
        <w:rPr>
          <w:spacing w:val="25"/>
          <w:w w:val="101"/>
        </w:rPr>
        <w:t xml:space="preserve"> </w:t>
      </w:r>
      <w:r>
        <w:rPr>
          <w:spacing w:val="14"/>
        </w:rPr>
        <w:t>miss</w:t>
      </w:r>
      <w:r>
        <w:rPr>
          <w:spacing w:val="24"/>
          <w:w w:val="101"/>
        </w:rPr>
        <w:t xml:space="preserve"> </w:t>
      </w:r>
      <w:r>
        <w:rPr>
          <w:spacing w:val="14"/>
        </w:rPr>
        <w:t>only</w:t>
      </w:r>
      <w:r>
        <w:rPr>
          <w:spacing w:val="24"/>
        </w:rPr>
        <w:t xml:space="preserve"> </w:t>
      </w:r>
      <w:r>
        <w:rPr>
          <w:spacing w:val="14"/>
        </w:rPr>
        <w:t>a</w:t>
      </w:r>
      <w:r>
        <w:rPr>
          <w:spacing w:val="25"/>
          <w:w w:val="102"/>
        </w:rPr>
        <w:t xml:space="preserve"> </w:t>
      </w:r>
      <w:r>
        <w:rPr>
          <w:spacing w:val="13"/>
        </w:rPr>
        <w:t>few</w:t>
      </w:r>
      <w:r>
        <w:rPr>
          <w:spacing w:val="24"/>
          <w:w w:val="101"/>
        </w:rPr>
        <w:t xml:space="preserve"> </w:t>
      </w:r>
      <w:r>
        <w:rPr>
          <w:spacing w:val="13"/>
        </w:rPr>
        <w:t>contraceptive</w:t>
      </w:r>
      <w:r>
        <w:rPr>
          <w:spacing w:val="24"/>
          <w:w w:val="102"/>
        </w:rPr>
        <w:t xml:space="preserve"> </w:t>
      </w:r>
      <w:r>
        <w:rPr>
          <w:spacing w:val="13"/>
        </w:rPr>
        <w:t>pills</w:t>
      </w:r>
      <w:r>
        <w:rPr/>
        <w:t xml:space="preserve"> </w:t>
      </w:r>
      <w:r>
        <w:rPr>
          <w:spacing w:val="12"/>
        </w:rPr>
        <w:t>are</w:t>
      </w:r>
      <w:r>
        <w:rPr>
          <w:spacing w:val="36"/>
          <w:w w:val="101"/>
        </w:rPr>
        <w:t xml:space="preserve"> </w:t>
      </w:r>
      <w:r>
        <w:rPr>
          <w:spacing w:val="12"/>
        </w:rPr>
        <w:t>not</w:t>
      </w:r>
      <w:r>
        <w:rPr>
          <w:spacing w:val="36"/>
        </w:rPr>
        <w:t xml:space="preserve"> </w:t>
      </w:r>
      <w:r>
        <w:rPr>
          <w:spacing w:val="12"/>
        </w:rPr>
        <w:t>indicated</w:t>
      </w:r>
      <w:r>
        <w:rPr>
          <w:spacing w:val="33"/>
          <w:w w:val="102"/>
        </w:rPr>
        <w:t xml:space="preserve"> </w:t>
      </w:r>
      <w:r>
        <w:rPr>
          <w:spacing w:val="12"/>
        </w:rPr>
        <w:t>to</w:t>
      </w:r>
      <w:r>
        <w:rPr>
          <w:spacing w:val="35"/>
        </w:rPr>
        <w:t xml:space="preserve"> </w:t>
      </w:r>
      <w:r>
        <w:rPr>
          <w:spacing w:val="12"/>
        </w:rPr>
        <w:t>use</w:t>
      </w:r>
      <w:r>
        <w:rPr>
          <w:spacing w:val="36"/>
          <w:w w:val="101"/>
        </w:rPr>
        <w:t xml:space="preserve"> </w:t>
      </w:r>
      <w:r>
        <w:rPr>
          <w:spacing w:val="12"/>
        </w:rPr>
        <w:t>EC</w:t>
      </w:r>
      <w:r>
        <w:rPr>
          <w:spacing w:val="35"/>
        </w:rPr>
        <w:t xml:space="preserve"> </w:t>
      </w:r>
      <w:r>
        <w:rPr>
          <w:spacing w:val="12"/>
        </w:rPr>
        <w:t>at</w:t>
      </w:r>
      <w:r>
        <w:rPr>
          <w:spacing w:val="34"/>
          <w:w w:val="102"/>
        </w:rPr>
        <w:t xml:space="preserve"> </w:t>
      </w:r>
      <w:r>
        <w:rPr>
          <w:spacing w:val="12"/>
        </w:rPr>
        <w:t>all.</w:t>
      </w:r>
      <w:r>
        <w:rPr>
          <w:spacing w:val="36"/>
          <w:w w:val="101"/>
        </w:rPr>
        <w:t xml:space="preserve"> </w:t>
      </w:r>
      <w:r>
        <w:rPr>
          <w:spacing w:val="12"/>
        </w:rPr>
        <w:t>However,</w:t>
      </w:r>
      <w:r>
        <w:rPr>
          <w:spacing w:val="32"/>
        </w:rPr>
        <w:t xml:space="preserve"> </w:t>
      </w:r>
      <w:r>
        <w:rPr>
          <w:spacing w:val="12"/>
        </w:rPr>
        <w:t>given</w:t>
      </w:r>
      <w:r>
        <w:rPr>
          <w:spacing w:val="34"/>
        </w:rPr>
        <w:t xml:space="preserve"> </w:t>
      </w:r>
      <w:r>
        <w:rPr>
          <w:spacing w:val="12"/>
        </w:rPr>
        <w:t>that</w:t>
      </w:r>
      <w:r>
        <w:rPr>
          <w:spacing w:val="34"/>
          <w:w w:val="101"/>
        </w:rPr>
        <w:t xml:space="preserve"> </w:t>
      </w:r>
      <w:r>
        <w:rPr>
          <w:spacing w:val="12"/>
        </w:rPr>
        <w:t>an</w:t>
      </w:r>
      <w:r>
        <w:rPr>
          <w:spacing w:val="36"/>
          <w:w w:val="101"/>
        </w:rPr>
        <w:t xml:space="preserve"> </w:t>
      </w:r>
      <w:r>
        <w:rPr>
          <w:spacing w:val="12"/>
        </w:rPr>
        <w:t>individ-</w:t>
      </w:r>
      <w:r>
        <w:rPr/>
        <w:t xml:space="preserve"> </w:t>
      </w:r>
      <w:r>
        <w:rPr>
          <w:spacing w:val="14"/>
        </w:rPr>
        <w:t>ual</w:t>
      </w:r>
      <w:r>
        <w:rPr>
          <w:spacing w:val="36"/>
          <w:w w:val="101"/>
        </w:rPr>
        <w:t xml:space="preserve"> </w:t>
      </w:r>
      <w:r>
        <w:rPr>
          <w:spacing w:val="14"/>
        </w:rPr>
        <w:t>may</w:t>
      </w:r>
      <w:r>
        <w:rPr>
          <w:spacing w:val="35"/>
          <w:w w:val="102"/>
        </w:rPr>
        <w:t xml:space="preserve"> </w:t>
      </w:r>
      <w:r>
        <w:rPr>
          <w:spacing w:val="14"/>
        </w:rPr>
        <w:t>intermittently</w:t>
      </w:r>
      <w:r>
        <w:rPr>
          <w:spacing w:val="35"/>
          <w:w w:val="102"/>
        </w:rPr>
        <w:t xml:space="preserve"> </w:t>
      </w:r>
      <w:r>
        <w:rPr>
          <w:spacing w:val="14"/>
        </w:rPr>
        <w:t>miss</w:t>
      </w:r>
      <w:r>
        <w:rPr>
          <w:spacing w:val="35"/>
        </w:rPr>
        <w:t xml:space="preserve"> </w:t>
      </w:r>
      <w:r>
        <w:rPr>
          <w:spacing w:val="14"/>
        </w:rPr>
        <w:t>doses</w:t>
      </w:r>
      <w:r>
        <w:rPr>
          <w:spacing w:val="33"/>
        </w:rPr>
        <w:t xml:space="preserve"> </w:t>
      </w:r>
      <w:r>
        <w:rPr>
          <w:spacing w:val="14"/>
        </w:rPr>
        <w:t>throughout</w:t>
      </w:r>
      <w:r>
        <w:rPr>
          <w:spacing w:val="34"/>
          <w:w w:val="101"/>
        </w:rPr>
        <w:t xml:space="preserve"> </w:t>
      </w:r>
      <w:r>
        <w:rPr>
          <w:spacing w:val="14"/>
        </w:rPr>
        <w:t>a</w:t>
      </w:r>
      <w:r>
        <w:rPr>
          <w:spacing w:val="35"/>
        </w:rPr>
        <w:t xml:space="preserve"> </w:t>
      </w:r>
      <w:r>
        <w:rPr>
          <w:spacing w:val="14"/>
        </w:rPr>
        <w:t>cycl</w:t>
      </w:r>
      <w:r>
        <w:rPr>
          <w:spacing w:val="13"/>
        </w:rPr>
        <w:t>e,</w:t>
      </w:r>
      <w:r>
        <w:rPr>
          <w:spacing w:val="35"/>
          <w:w w:val="101"/>
        </w:rPr>
        <w:t xml:space="preserve"> </w:t>
      </w:r>
      <w:r>
        <w:rPr>
          <w:spacing w:val="13"/>
        </w:rPr>
        <w:t>providing</w:t>
      </w:r>
      <w:r>
        <w:rPr>
          <w:spacing w:val="33"/>
          <w:w w:val="102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4"/>
        </w:rPr>
        <w:t>patient</w:t>
      </w:r>
      <w:r>
        <w:rPr>
          <w:spacing w:val="36"/>
        </w:rPr>
        <w:t xml:space="preserve"> </w:t>
      </w:r>
      <w:r>
        <w:rPr>
          <w:spacing w:val="14"/>
        </w:rPr>
        <w:t>with</w:t>
      </w:r>
      <w:r>
        <w:rPr>
          <w:spacing w:val="28"/>
        </w:rPr>
        <w:t xml:space="preserve"> </w:t>
      </w:r>
      <w:r>
        <w:rPr>
          <w:spacing w:val="14"/>
        </w:rPr>
        <w:t>a</w:t>
      </w:r>
      <w:r>
        <w:rPr>
          <w:spacing w:val="30"/>
          <w:w w:val="102"/>
        </w:rPr>
        <w:t xml:space="preserve"> </w:t>
      </w:r>
      <w:r>
        <w:rPr>
          <w:spacing w:val="14"/>
        </w:rPr>
        <w:t>speciﬁc</w:t>
      </w:r>
      <w:r>
        <w:rPr>
          <w:spacing w:val="29"/>
          <w:w w:val="101"/>
        </w:rPr>
        <w:t xml:space="preserve"> </w:t>
      </w:r>
      <w:r>
        <w:rPr>
          <w:spacing w:val="14"/>
        </w:rPr>
        <w:t>risk</w:t>
      </w:r>
      <w:r>
        <w:rPr>
          <w:spacing w:val="28"/>
          <w:w w:val="101"/>
        </w:rPr>
        <w:t xml:space="preserve"> </w:t>
      </w:r>
      <w:r>
        <w:rPr>
          <w:spacing w:val="14"/>
        </w:rPr>
        <w:t>assessment</w:t>
      </w:r>
      <w:r>
        <w:rPr>
          <w:spacing w:val="29"/>
          <w:w w:val="101"/>
        </w:rPr>
        <w:t xml:space="preserve"> </w:t>
      </w:r>
      <w:r>
        <w:rPr>
          <w:spacing w:val="14"/>
        </w:rPr>
        <w:t>for</w:t>
      </w:r>
      <w:r>
        <w:rPr>
          <w:spacing w:val="28"/>
          <w:w w:val="102"/>
        </w:rPr>
        <w:t xml:space="preserve"> </w:t>
      </w:r>
      <w:r>
        <w:rPr>
          <w:spacing w:val="14"/>
        </w:rPr>
        <w:t>conception</w:t>
      </w:r>
      <w:r>
        <w:rPr>
          <w:spacing w:val="28"/>
        </w:rPr>
        <w:t xml:space="preserve"> </w:t>
      </w:r>
      <w:r>
        <w:rPr>
          <w:spacing w:val="14"/>
        </w:rPr>
        <w:t>after</w:t>
      </w:r>
      <w:r>
        <w:rPr>
          <w:spacing w:val="29"/>
          <w:w w:val="101"/>
        </w:rPr>
        <w:t xml:space="preserve"> </w:t>
      </w:r>
      <w:r>
        <w:rPr>
          <w:spacing w:val="14"/>
        </w:rPr>
        <w:t>missed</w:t>
      </w:r>
      <w:r>
        <w:rPr/>
        <w:t xml:space="preserve"> </w:t>
      </w:r>
      <w:r>
        <w:rPr>
          <w:spacing w:val="12"/>
        </w:rPr>
        <w:t>doses</w:t>
      </w:r>
      <w:r>
        <w:rPr>
          <w:spacing w:val="38"/>
          <w:w w:val="102"/>
        </w:rPr>
        <w:t xml:space="preserve"> </w:t>
      </w:r>
      <w:r>
        <w:rPr>
          <w:spacing w:val="12"/>
        </w:rPr>
        <w:t>is</w:t>
      </w:r>
      <w:r>
        <w:rPr>
          <w:spacing w:val="29"/>
          <w:w w:val="101"/>
        </w:rPr>
        <w:t xml:space="preserve"> </w:t>
      </w:r>
      <w:r>
        <w:rPr>
          <w:spacing w:val="12"/>
        </w:rPr>
        <w:t>challenging </w:t>
      </w:r>
      <w:hyperlink w:history="true" w:anchor="bookmark67">
        <w:r>
          <w:rPr>
            <w:color w:val="0080AC"/>
            <w:spacing w:val="12"/>
          </w:rPr>
          <w:t>[78]</w:t>
        </w:r>
      </w:hyperlink>
      <w:r>
        <w:rPr>
          <w:spacing w:val="12"/>
        </w:rPr>
        <w:t>.</w:t>
      </w:r>
    </w:p>
    <w:p>
      <w:pPr>
        <w:pStyle w:val="BodyText"/>
        <w:ind w:left="20" w:right="13" w:firstLine="244"/>
        <w:spacing w:before="12" w:line="289" w:lineRule="auto"/>
        <w:jc w:val="both"/>
        <w:rPr/>
      </w:pPr>
      <w:r>
        <w:rPr>
          <w:spacing w:val="15"/>
        </w:rPr>
        <w:t>Concerns</w:t>
      </w:r>
      <w:r>
        <w:rPr>
          <w:spacing w:val="37"/>
          <w:w w:val="101"/>
        </w:rPr>
        <w:t xml:space="preserve"> </w:t>
      </w:r>
      <w:r>
        <w:rPr>
          <w:spacing w:val="15"/>
        </w:rPr>
        <w:t>that</w:t>
      </w:r>
      <w:r>
        <w:rPr>
          <w:spacing w:val="1"/>
        </w:rPr>
        <w:t xml:space="preserve">  </w:t>
      </w:r>
      <w:r>
        <w:rPr>
          <w:spacing w:val="15"/>
        </w:rPr>
        <w:t>initiating</w:t>
      </w:r>
      <w:r>
        <w:rPr>
          <w:spacing w:val="1"/>
        </w:rPr>
        <w:t xml:space="preserve">  </w:t>
      </w:r>
      <w:r>
        <w:rPr>
          <w:spacing w:val="15"/>
        </w:rPr>
        <w:t>rou</w:t>
      </w:r>
      <w:r>
        <w:rPr>
          <w:spacing w:val="14"/>
        </w:rPr>
        <w:t>tine</w:t>
      </w:r>
      <w:r>
        <w:rPr/>
        <w:t xml:space="preserve">  </w:t>
      </w:r>
      <w:r>
        <w:rPr>
          <w:spacing w:val="14"/>
        </w:rPr>
        <w:t>hormonal</w:t>
      </w:r>
      <w:r>
        <w:rPr>
          <w:spacing w:val="1"/>
        </w:rPr>
        <w:t xml:space="preserve">  </w:t>
      </w:r>
      <w:r>
        <w:rPr>
          <w:spacing w:val="14"/>
        </w:rPr>
        <w:t>contraception</w:t>
      </w:r>
      <w:r>
        <w:rPr>
          <w:spacing w:val="1"/>
        </w:rPr>
        <w:t xml:space="preserve">  </w:t>
      </w:r>
      <w:r>
        <w:rPr>
          <w:spacing w:val="14"/>
        </w:rPr>
        <w:t>in</w:t>
      </w:r>
      <w:r>
        <w:rPr>
          <w:spacing w:val="37"/>
          <w:w w:val="102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2"/>
        </w:rPr>
        <w:t>days</w:t>
      </w:r>
      <w:r>
        <w:rPr>
          <w:spacing w:val="36"/>
          <w:w w:val="101"/>
        </w:rPr>
        <w:t xml:space="preserve"> </w:t>
      </w:r>
      <w:r>
        <w:rPr>
          <w:spacing w:val="12"/>
        </w:rPr>
        <w:t>following</w:t>
      </w:r>
      <w:r>
        <w:rPr>
          <w:spacing w:val="33"/>
        </w:rPr>
        <w:t xml:space="preserve"> </w:t>
      </w:r>
      <w:r>
        <w:rPr>
          <w:spacing w:val="12"/>
        </w:rPr>
        <w:t>UPA</w:t>
      </w:r>
      <w:r>
        <w:rPr>
          <w:spacing w:val="34"/>
          <w:w w:val="102"/>
        </w:rPr>
        <w:t xml:space="preserve"> </w:t>
      </w:r>
      <w:r>
        <w:rPr>
          <w:spacing w:val="12"/>
        </w:rPr>
        <w:t>use</w:t>
      </w:r>
      <w:r>
        <w:rPr>
          <w:spacing w:val="36"/>
        </w:rPr>
        <w:t xml:space="preserve"> </w:t>
      </w:r>
      <w:r>
        <w:rPr>
          <w:spacing w:val="12"/>
        </w:rPr>
        <w:t>may</w:t>
      </w:r>
      <w:r>
        <w:rPr>
          <w:spacing w:val="35"/>
        </w:rPr>
        <w:t xml:space="preserve"> </w:t>
      </w:r>
      <w:r>
        <w:rPr>
          <w:spacing w:val="11"/>
        </w:rPr>
        <w:t>decrease</w:t>
      </w:r>
      <w:r>
        <w:rPr>
          <w:spacing w:val="33"/>
        </w:rPr>
        <w:t xml:space="preserve"> </w:t>
      </w:r>
      <w:r>
        <w:rPr>
          <w:spacing w:val="11"/>
        </w:rPr>
        <w:t>UPA’s</w:t>
      </w:r>
      <w:r>
        <w:rPr>
          <w:spacing w:val="35"/>
          <w:w w:val="101"/>
        </w:rPr>
        <w:t xml:space="preserve"> </w:t>
      </w:r>
      <w:r>
        <w:rPr>
          <w:spacing w:val="11"/>
        </w:rPr>
        <w:t>effectiveness</w:t>
      </w:r>
      <w:r>
        <w:rPr>
          <w:spacing w:val="35"/>
          <w:w w:val="101"/>
        </w:rPr>
        <w:t xml:space="preserve"> </w:t>
      </w:r>
      <w:r>
        <w:rPr>
          <w:spacing w:val="11"/>
        </w:rPr>
        <w:t>must</w:t>
      </w:r>
      <w:r>
        <w:rPr>
          <w:spacing w:val="33"/>
          <w:w w:val="102"/>
        </w:rPr>
        <w:t xml:space="preserve"> </w:t>
      </w:r>
      <w:r>
        <w:rPr>
          <w:spacing w:val="11"/>
        </w:rPr>
        <w:t>be</w:t>
      </w:r>
      <w:r>
        <w:rPr/>
        <w:t xml:space="preserve"> </w:t>
      </w:r>
      <w:r>
        <w:rPr>
          <w:spacing w:val="15"/>
        </w:rPr>
        <w:t>weighed</w:t>
      </w:r>
      <w:r>
        <w:rPr>
          <w:spacing w:val="1"/>
        </w:rPr>
        <w:t xml:space="preserve">  </w:t>
      </w:r>
      <w:r>
        <w:rPr>
          <w:spacing w:val="15"/>
        </w:rPr>
        <w:t>against</w:t>
      </w:r>
      <w:r>
        <w:rPr>
          <w:spacing w:val="1"/>
        </w:rPr>
        <w:t xml:space="preserve">  </w:t>
      </w:r>
      <w:r>
        <w:rPr>
          <w:spacing w:val="15"/>
        </w:rPr>
        <w:t>the</w:t>
      </w:r>
      <w:r>
        <w:rPr>
          <w:spacing w:val="2"/>
        </w:rPr>
        <w:t xml:space="preserve">  </w:t>
      </w:r>
      <w:r>
        <w:rPr>
          <w:spacing w:val="15"/>
        </w:rPr>
        <w:t>risk</w:t>
      </w:r>
      <w:r>
        <w:rPr>
          <w:spacing w:val="1"/>
        </w:rPr>
        <w:t xml:space="preserve">  </w:t>
      </w:r>
      <w:r>
        <w:rPr>
          <w:spacing w:val="15"/>
        </w:rPr>
        <w:t>of</w:t>
      </w:r>
      <w:r>
        <w:rPr>
          <w:spacing w:val="31"/>
          <w:w w:val="102"/>
        </w:rPr>
        <w:t xml:space="preserve"> </w:t>
      </w:r>
      <w:r>
        <w:rPr>
          <w:spacing w:val="15"/>
        </w:rPr>
        <w:t>subseque</w:t>
      </w:r>
      <w:r>
        <w:rPr>
          <w:spacing w:val="14"/>
        </w:rPr>
        <w:t>nt</w:t>
      </w:r>
      <w:r>
        <w:rPr>
          <w:spacing w:val="1"/>
        </w:rPr>
        <w:t xml:space="preserve">  </w:t>
      </w:r>
      <w:r>
        <w:rPr>
          <w:spacing w:val="14"/>
        </w:rPr>
        <w:t>pregnancy</w:t>
      </w:r>
      <w:r>
        <w:rPr>
          <w:spacing w:val="2"/>
        </w:rPr>
        <w:t xml:space="preserve">  </w:t>
      </w:r>
      <w:r>
        <w:rPr>
          <w:spacing w:val="14"/>
        </w:rPr>
        <w:t>if</w:t>
      </w:r>
      <w:r>
        <w:rPr>
          <w:spacing w:val="31"/>
        </w:rPr>
        <w:t xml:space="preserve"> </w:t>
      </w:r>
      <w:r>
        <w:rPr>
          <w:spacing w:val="14"/>
        </w:rPr>
        <w:t>routine</w:t>
      </w:r>
      <w:r>
        <w:rPr>
          <w:spacing w:val="1"/>
        </w:rPr>
        <w:t xml:space="preserve">  </w:t>
      </w:r>
      <w:r>
        <w:rPr>
          <w:spacing w:val="14"/>
        </w:rPr>
        <w:t>con-</w:t>
      </w:r>
      <w:r>
        <w:rPr>
          <w:spacing w:val="1"/>
        </w:rPr>
        <w:t xml:space="preserve"> </w:t>
      </w:r>
      <w:r>
        <w:rPr>
          <w:spacing w:val="14"/>
        </w:rPr>
        <w:t>traception</w:t>
      </w:r>
      <w:r>
        <w:rPr>
          <w:spacing w:val="22"/>
          <w:w w:val="101"/>
        </w:rPr>
        <w:t xml:space="preserve"> </w:t>
      </w:r>
      <w:r>
        <w:rPr>
          <w:spacing w:val="14"/>
        </w:rPr>
        <w:t>is</w:t>
      </w:r>
      <w:r>
        <w:rPr>
          <w:spacing w:val="22"/>
        </w:rPr>
        <w:t xml:space="preserve"> </w:t>
      </w:r>
      <w:r>
        <w:rPr>
          <w:spacing w:val="14"/>
        </w:rPr>
        <w:t>not</w:t>
      </w:r>
      <w:r>
        <w:rPr>
          <w:spacing w:val="20"/>
          <w:w w:val="102"/>
        </w:rPr>
        <w:t xml:space="preserve"> </w:t>
      </w:r>
      <w:r>
        <w:rPr>
          <w:spacing w:val="14"/>
        </w:rPr>
        <w:t>establish</w:t>
      </w:r>
      <w:r>
        <w:rPr>
          <w:spacing w:val="13"/>
        </w:rPr>
        <w:t>ed</w:t>
      </w:r>
      <w:r>
        <w:rPr>
          <w:spacing w:val="20"/>
          <w:w w:val="102"/>
        </w:rPr>
        <w:t xml:space="preserve"> </w:t>
      </w:r>
      <w:r>
        <w:rPr>
          <w:spacing w:val="13"/>
        </w:rPr>
        <w:t>or</w:t>
      </w:r>
      <w:r>
        <w:rPr>
          <w:spacing w:val="22"/>
        </w:rPr>
        <w:t xml:space="preserve"> </w:t>
      </w:r>
      <w:r>
        <w:rPr>
          <w:spacing w:val="13"/>
        </w:rPr>
        <w:t>reestablished. This</w:t>
      </w:r>
      <w:r>
        <w:rPr>
          <w:spacing w:val="22"/>
        </w:rPr>
        <w:t xml:space="preserve"> </w:t>
      </w:r>
      <w:r>
        <w:rPr>
          <w:spacing w:val="13"/>
        </w:rPr>
        <w:t>risk-beneﬁt</w:t>
      </w:r>
      <w:r>
        <w:rPr>
          <w:spacing w:val="21"/>
          <w:w w:val="102"/>
        </w:rPr>
        <w:t xml:space="preserve"> </w:t>
      </w:r>
      <w:r>
        <w:rPr>
          <w:spacing w:val="13"/>
        </w:rPr>
        <w:t>ratio</w:t>
      </w:r>
      <w:r>
        <w:rPr/>
        <w:t xml:space="preserve"> </w:t>
      </w:r>
      <w:r>
        <w:rPr>
          <w:spacing w:val="14"/>
        </w:rPr>
        <w:t>is</w:t>
      </w:r>
      <w:r>
        <w:rPr>
          <w:spacing w:val="2"/>
        </w:rPr>
        <w:t xml:space="preserve">  </w:t>
      </w:r>
      <w:r>
        <w:rPr>
          <w:spacing w:val="14"/>
        </w:rPr>
        <w:t>expected</w:t>
      </w:r>
      <w:r>
        <w:rPr>
          <w:spacing w:val="3"/>
        </w:rPr>
        <w:t xml:space="preserve">  </w:t>
      </w:r>
      <w:r>
        <w:rPr>
          <w:spacing w:val="14"/>
        </w:rPr>
        <w:t>to</w:t>
      </w:r>
      <w:r>
        <w:rPr/>
        <w:t xml:space="preserve">  </w:t>
      </w:r>
      <w:r>
        <w:rPr>
          <w:spacing w:val="14"/>
        </w:rPr>
        <w:t>vary</w:t>
      </w:r>
      <w:r>
        <w:rPr>
          <w:spacing w:val="2"/>
        </w:rPr>
        <w:t xml:space="preserve">  </w:t>
      </w:r>
      <w:r>
        <w:rPr>
          <w:spacing w:val="14"/>
        </w:rPr>
        <w:t>by</w:t>
      </w:r>
      <w:r>
        <w:rPr>
          <w:spacing w:val="3"/>
        </w:rPr>
        <w:t xml:space="preserve">  </w:t>
      </w:r>
      <w:r>
        <w:rPr>
          <w:spacing w:val="14"/>
        </w:rPr>
        <w:t>individual</w:t>
      </w:r>
      <w:r>
        <w:rPr>
          <w:spacing w:val="3"/>
        </w:rPr>
        <w:t xml:space="preserve">  </w:t>
      </w:r>
      <w:r>
        <w:rPr>
          <w:spacing w:val="14"/>
        </w:rPr>
        <w:t>and</w:t>
      </w:r>
      <w:r>
        <w:rPr>
          <w:spacing w:val="3"/>
        </w:rPr>
        <w:t xml:space="preserve">  </w:t>
      </w:r>
      <w:r>
        <w:rPr>
          <w:spacing w:val="14"/>
        </w:rPr>
        <w:t>situa</w:t>
      </w:r>
      <w:r>
        <w:rPr>
          <w:spacing w:val="13"/>
        </w:rPr>
        <w:t>tion</w:t>
      </w:r>
      <w:r>
        <w:rPr>
          <w:spacing w:val="2"/>
        </w:rPr>
        <w:t xml:space="preserve">  </w:t>
      </w:r>
      <w:r>
        <w:rPr>
          <w:spacing w:val="13"/>
        </w:rPr>
        <w:t>based</w:t>
      </w:r>
      <w:r>
        <w:rPr>
          <w:spacing w:val="3"/>
        </w:rPr>
        <w:t xml:space="preserve">  </w:t>
      </w:r>
      <w:r>
        <w:rPr>
          <w:spacing w:val="13"/>
        </w:rPr>
        <w:t>on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risk</w:t>
      </w:r>
      <w:r>
        <w:rPr/>
        <w:t xml:space="preserve"> </w:t>
      </w:r>
      <w:r>
        <w:rPr>
          <w:spacing w:val="14"/>
        </w:rPr>
        <w:t>of</w:t>
      </w:r>
      <w:r>
        <w:rPr>
          <w:spacing w:val="2"/>
        </w:rPr>
        <w:t xml:space="preserve">  </w:t>
      </w:r>
      <w:r>
        <w:rPr>
          <w:spacing w:val="14"/>
        </w:rPr>
        <w:t>pregnancy</w:t>
      </w:r>
      <w:r>
        <w:rPr>
          <w:spacing w:val="8"/>
        </w:rPr>
        <w:t xml:space="preserve">  </w:t>
      </w:r>
      <w:r>
        <w:rPr>
          <w:spacing w:val="14"/>
        </w:rPr>
        <w:t>from</w:t>
      </w:r>
      <w:r>
        <w:rPr>
          <w:spacing w:val="7"/>
        </w:rPr>
        <w:t xml:space="preserve">  </w:t>
      </w:r>
      <w:r>
        <w:rPr>
          <w:spacing w:val="14"/>
        </w:rPr>
        <w:t>the  index</w:t>
      </w:r>
      <w:r>
        <w:rPr>
          <w:spacing w:val="8"/>
        </w:rPr>
        <w:t xml:space="preserve">  </w:t>
      </w:r>
      <w:r>
        <w:rPr>
          <w:spacing w:val="14"/>
        </w:rPr>
        <w:t>expo</w:t>
      </w:r>
      <w:r>
        <w:rPr>
          <w:spacing w:val="13"/>
        </w:rPr>
        <w:t>sure,  risk  of</w:t>
      </w:r>
      <w:r>
        <w:rPr>
          <w:spacing w:val="3"/>
        </w:rPr>
        <w:t xml:space="preserve">  </w:t>
      </w:r>
      <w:r>
        <w:rPr>
          <w:spacing w:val="13"/>
        </w:rPr>
        <w:t>subsequent  preg-</w:t>
      </w:r>
      <w:r>
        <w:rPr/>
        <w:t xml:space="preserve"> </w:t>
      </w:r>
      <w:r>
        <w:rPr>
          <w:spacing w:val="14"/>
        </w:rPr>
        <w:t>nancy</w:t>
      </w:r>
      <w:r>
        <w:rPr>
          <w:spacing w:val="32"/>
          <w:w w:val="101"/>
        </w:rPr>
        <w:t xml:space="preserve"> </w:t>
      </w:r>
      <w:r>
        <w:rPr>
          <w:spacing w:val="14"/>
        </w:rPr>
        <w:t>in</w:t>
      </w:r>
      <w:r>
        <w:rPr>
          <w:spacing w:val="29"/>
          <w:w w:val="102"/>
        </w:rPr>
        <w:t xml:space="preserve"> </w:t>
      </w:r>
      <w:r>
        <w:rPr>
          <w:spacing w:val="14"/>
        </w:rPr>
        <w:t>the</w:t>
      </w:r>
      <w:r>
        <w:rPr>
          <w:spacing w:val="33"/>
        </w:rPr>
        <w:t xml:space="preserve"> </w:t>
      </w:r>
      <w:r>
        <w:rPr>
          <w:spacing w:val="14"/>
        </w:rPr>
        <w:t>short-term,</w:t>
      </w:r>
      <w:r>
        <w:rPr>
          <w:spacing w:val="31"/>
        </w:rPr>
        <w:t xml:space="preserve"> </w:t>
      </w:r>
      <w:r>
        <w:rPr>
          <w:spacing w:val="14"/>
        </w:rPr>
        <w:t>contraceptive</w:t>
      </w:r>
      <w:r>
        <w:rPr>
          <w:spacing w:val="30"/>
          <w:w w:val="101"/>
        </w:rPr>
        <w:t xml:space="preserve"> </w:t>
      </w:r>
      <w:r>
        <w:rPr>
          <w:spacing w:val="14"/>
        </w:rPr>
        <w:t>access</w:t>
      </w:r>
      <w:r>
        <w:rPr>
          <w:spacing w:val="13"/>
        </w:rPr>
        <w:t>,</w:t>
      </w:r>
      <w:r>
        <w:rPr>
          <w:spacing w:val="30"/>
          <w:w w:val="102"/>
        </w:rPr>
        <w:t xml:space="preserve"> </w:t>
      </w:r>
      <w:r>
        <w:rPr>
          <w:spacing w:val="13"/>
        </w:rPr>
        <w:t>and</w:t>
      </w:r>
      <w:r>
        <w:rPr>
          <w:spacing w:val="32"/>
        </w:rPr>
        <w:t xml:space="preserve"> </w:t>
      </w:r>
      <w:r>
        <w:rPr>
          <w:spacing w:val="13"/>
        </w:rPr>
        <w:t>individual</w:t>
      </w:r>
      <w:r>
        <w:rPr>
          <w:spacing w:val="31"/>
          <w:w w:val="101"/>
        </w:rPr>
        <w:t xml:space="preserve"> </w:t>
      </w:r>
      <w:r>
        <w:rPr>
          <w:spacing w:val="13"/>
        </w:rPr>
        <w:t>pref-</w:t>
      </w:r>
      <w:r>
        <w:rPr/>
        <w:t xml:space="preserve"> </w:t>
      </w:r>
      <w:r>
        <w:rPr>
          <w:spacing w:val="9"/>
        </w:rPr>
        <w:t>erences.</w:t>
      </w:r>
      <w:r>
        <w:rPr>
          <w:spacing w:val="24"/>
        </w:rPr>
        <w:t xml:space="preserve"> </w:t>
      </w:r>
      <w:r>
        <w:rPr>
          <w:i/>
          <w:iCs/>
          <w:spacing w:val="9"/>
        </w:rPr>
        <w:t>Following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9"/>
        </w:rPr>
        <w:t>UPA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9"/>
        </w:rPr>
        <w:t>ECPs,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9"/>
        </w:rPr>
        <w:t>we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9"/>
        </w:rPr>
        <w:t>recomme</w:t>
      </w:r>
      <w:r>
        <w:rPr>
          <w:i/>
          <w:iCs/>
          <w:spacing w:val="8"/>
        </w:rPr>
        <w:t>nd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8"/>
        </w:rPr>
        <w:t>generally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8"/>
        </w:rPr>
        <w:t>delaying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8"/>
        </w:rPr>
        <w:t>initi-</w:t>
      </w:r>
      <w:r>
        <w:rPr>
          <w:i/>
          <w:iCs/>
        </w:rPr>
        <w:t xml:space="preserve"> </w:t>
      </w:r>
      <w:r>
        <w:rPr>
          <w:i/>
          <w:iCs/>
          <w:spacing w:val="11"/>
        </w:rPr>
        <w:t>ation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11"/>
        </w:rPr>
        <w:t>of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11"/>
        </w:rPr>
        <w:t>routine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11"/>
        </w:rPr>
        <w:t>hormonal</w:t>
      </w:r>
      <w:r>
        <w:rPr>
          <w:i/>
          <w:iCs/>
          <w:spacing w:val="35"/>
          <w:w w:val="102"/>
        </w:rPr>
        <w:t xml:space="preserve"> </w:t>
      </w:r>
      <w:r>
        <w:rPr>
          <w:i/>
          <w:iCs/>
          <w:spacing w:val="11"/>
        </w:rPr>
        <w:t>contraception</w:t>
      </w:r>
      <w:r>
        <w:rPr>
          <w:i/>
          <w:iCs/>
          <w:spacing w:val="10"/>
        </w:rPr>
        <w:t xml:space="preserve"> for ﬁve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10"/>
        </w:rPr>
        <w:t>days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10"/>
        </w:rPr>
        <w:t>and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10"/>
        </w:rPr>
        <w:t>abstinence</w:t>
      </w:r>
      <w:r>
        <w:rPr>
          <w:i/>
          <w:iCs/>
        </w:rPr>
        <w:t xml:space="preserve"> </w:t>
      </w:r>
      <w:r>
        <w:rPr>
          <w:i/>
          <w:iCs/>
          <w:spacing w:val="11"/>
        </w:rPr>
        <w:t>or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11"/>
        </w:rPr>
        <w:t>a</w:t>
      </w:r>
      <w:r>
        <w:rPr>
          <w:i/>
          <w:iCs/>
          <w:spacing w:val="27"/>
          <w:w w:val="102"/>
        </w:rPr>
        <w:t xml:space="preserve"> </w:t>
      </w:r>
      <w:r>
        <w:rPr>
          <w:i/>
          <w:iCs/>
          <w:spacing w:val="11"/>
        </w:rPr>
        <w:t>nonhormonal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11"/>
        </w:rPr>
        <w:t>contraceptive</w:t>
      </w:r>
      <w:r>
        <w:rPr>
          <w:i/>
          <w:iCs/>
          <w:spacing w:val="27"/>
          <w:w w:val="102"/>
        </w:rPr>
        <w:t xml:space="preserve"> </w:t>
      </w:r>
      <w:r>
        <w:rPr>
          <w:i/>
          <w:iCs/>
          <w:spacing w:val="11"/>
        </w:rPr>
        <w:t>metho</w:t>
      </w:r>
      <w:r>
        <w:rPr>
          <w:i/>
          <w:iCs/>
          <w:spacing w:val="10"/>
        </w:rPr>
        <w:t>d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10"/>
        </w:rPr>
        <w:t>used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10"/>
        </w:rPr>
        <w:t>as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10"/>
        </w:rPr>
        <w:t>back-up for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10"/>
        </w:rPr>
        <w:t>an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10"/>
        </w:rPr>
        <w:t>addi-</w:t>
      </w:r>
      <w:r>
        <w:rPr>
          <w:i/>
          <w:iCs/>
        </w:rPr>
        <w:t xml:space="preserve"> </w:t>
      </w:r>
      <w:r>
        <w:rPr>
          <w:i/>
          <w:iCs/>
          <w:spacing w:val="11"/>
        </w:rPr>
        <w:t>tional seven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11"/>
        </w:rPr>
        <w:t>days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11"/>
        </w:rPr>
        <w:t>or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11"/>
        </w:rPr>
        <w:t>until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11"/>
        </w:rPr>
        <w:t>th</w:t>
      </w:r>
      <w:r>
        <w:rPr>
          <w:i/>
          <w:iCs/>
          <w:spacing w:val="10"/>
        </w:rPr>
        <w:t>e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10"/>
        </w:rPr>
        <w:t>next</w:t>
      </w:r>
      <w:r>
        <w:rPr>
          <w:i/>
          <w:iCs/>
          <w:spacing w:val="18"/>
          <w:w w:val="102"/>
        </w:rPr>
        <w:t xml:space="preserve"> </w:t>
      </w:r>
      <w:r>
        <w:rPr>
          <w:i/>
          <w:iCs/>
          <w:spacing w:val="10"/>
        </w:rPr>
        <w:t>menstrual period/withdrawal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10"/>
        </w:rPr>
        <w:t>bleed.</w:t>
      </w:r>
      <w:r>
        <w:rPr>
          <w:i/>
          <w:iCs/>
        </w:rPr>
        <w:t xml:space="preserve"> </w:t>
      </w:r>
      <w:r>
        <w:rPr>
          <w:i/>
          <w:iCs/>
          <w:spacing w:val="10"/>
        </w:rPr>
        <w:t>However,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10"/>
        </w:rPr>
        <w:t>the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10"/>
        </w:rPr>
        <w:t>speciﬁc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10"/>
        </w:rPr>
        <w:t>timing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10"/>
        </w:rPr>
        <w:t>o</w:t>
      </w:r>
      <w:r>
        <w:rPr>
          <w:i/>
          <w:iCs/>
          <w:spacing w:val="9"/>
        </w:rPr>
        <w:t>f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9"/>
        </w:rPr>
        <w:t>routine</w:t>
      </w:r>
      <w:r>
        <w:rPr>
          <w:i/>
          <w:iCs/>
          <w:spacing w:val="30"/>
          <w:w w:val="102"/>
        </w:rPr>
        <w:t xml:space="preserve"> </w:t>
      </w:r>
      <w:r>
        <w:rPr>
          <w:i/>
          <w:iCs/>
          <w:spacing w:val="9"/>
        </w:rPr>
        <w:t>hormonal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9"/>
        </w:rPr>
        <w:t>contraceptive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9"/>
        </w:rPr>
        <w:t>initia-</w:t>
      </w:r>
      <w:r>
        <w:rPr>
          <w:i/>
          <w:iCs/>
        </w:rPr>
        <w:t xml:space="preserve"> </w:t>
      </w:r>
      <w:r>
        <w:rPr>
          <w:i/>
          <w:iCs/>
          <w:spacing w:val="9"/>
        </w:rPr>
        <w:t>tion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9"/>
        </w:rPr>
        <w:t>should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9"/>
        </w:rPr>
        <w:t>be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9"/>
        </w:rPr>
        <w:t>individualized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9"/>
        </w:rPr>
        <w:t>through</w:t>
      </w:r>
      <w:r>
        <w:rPr>
          <w:i/>
          <w:iCs/>
          <w:spacing w:val="18"/>
          <w:w w:val="102"/>
        </w:rPr>
        <w:t xml:space="preserve"> </w:t>
      </w:r>
      <w:r>
        <w:rPr>
          <w:i/>
          <w:iCs/>
          <w:spacing w:val="9"/>
        </w:rPr>
        <w:t>shared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9"/>
        </w:rPr>
        <w:t>decision-making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9"/>
        </w:rPr>
        <w:t>(GRADE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1B).</w:t>
      </w:r>
    </w:p>
    <w:p>
      <w:pPr>
        <w:pStyle w:val="BodyText"/>
        <w:ind w:left="25" w:right="384" w:hanging="9"/>
        <w:spacing w:before="240" w:line="257" w:lineRule="auto"/>
        <w:outlineLvl w:val="2"/>
        <w:rPr/>
      </w:pPr>
      <w:r>
        <w:rPr>
          <w:i/>
          <w:iCs/>
          <w:spacing w:val="10"/>
        </w:rPr>
        <w:t>2.5.  What follow-up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10"/>
        </w:rPr>
        <w:t>and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10"/>
        </w:rPr>
        <w:t>additional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10"/>
        </w:rPr>
        <w:t>servic</w:t>
      </w:r>
      <w:r>
        <w:rPr>
          <w:i/>
          <w:iCs/>
          <w:spacing w:val="9"/>
        </w:rPr>
        <w:t>es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9"/>
        </w:rPr>
        <w:t>should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9"/>
        </w:rPr>
        <w:t>be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9"/>
        </w:rPr>
        <w:t>offered</w:t>
      </w:r>
      <w:r>
        <w:rPr>
          <w:i/>
          <w:iCs/>
          <w:spacing w:val="32"/>
          <w:w w:val="102"/>
        </w:rPr>
        <w:t xml:space="preserve"> </w:t>
      </w:r>
      <w:r>
        <w:rPr>
          <w:i/>
          <w:iCs/>
          <w:spacing w:val="9"/>
        </w:rPr>
        <w:t>to</w:t>
      </w:r>
      <w:r>
        <w:rPr>
          <w:i/>
          <w:iCs/>
        </w:rPr>
        <w:t xml:space="preserve"> </w:t>
      </w:r>
      <w:r>
        <w:rPr>
          <w:i/>
          <w:iCs/>
          <w:spacing w:val="8"/>
        </w:rPr>
        <w:t>individuals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8"/>
        </w:rPr>
        <w:t>seeking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8"/>
        </w:rPr>
        <w:t>EC?</w:t>
      </w:r>
    </w:p>
    <w:p>
      <w:pPr>
        <w:pStyle w:val="BodyText"/>
        <w:ind w:left="16"/>
        <w:spacing w:before="258" w:line="222" w:lineRule="auto"/>
        <w:outlineLvl w:val="3"/>
        <w:rPr/>
      </w:pPr>
      <w:r>
        <w:rPr>
          <w:i/>
          <w:iCs/>
          <w:spacing w:val="10"/>
        </w:rPr>
        <w:t>2.5.1.  Urine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10"/>
        </w:rPr>
        <w:t>pregnan</w:t>
      </w:r>
      <w:r>
        <w:rPr>
          <w:i/>
          <w:iCs/>
          <w:spacing w:val="9"/>
        </w:rPr>
        <w:t>cy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9"/>
        </w:rPr>
        <w:t>testing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9"/>
        </w:rPr>
        <w:t>(at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9"/>
        </w:rPr>
        <w:t>time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9"/>
        </w:rPr>
        <w:t>of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9"/>
        </w:rPr>
        <w:t>provision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9"/>
        </w:rPr>
        <w:t>and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9"/>
        </w:rPr>
        <w:t>at follow-up)</w:t>
      </w:r>
    </w:p>
    <w:p>
      <w:pPr>
        <w:pStyle w:val="BodyText"/>
        <w:ind w:right="10" w:firstLine="266"/>
        <w:spacing w:before="55" w:line="288" w:lineRule="auto"/>
        <w:jc w:val="both"/>
        <w:rPr/>
      </w:pPr>
      <w:r>
        <w:rPr>
          <w:spacing w:val="14"/>
        </w:rPr>
        <w:t>EC</w:t>
      </w:r>
      <w:r>
        <w:rPr/>
        <w:t xml:space="preserve">  </w:t>
      </w:r>
      <w:r>
        <w:rPr>
          <w:spacing w:val="14"/>
        </w:rPr>
        <w:t>reduces</w:t>
      </w:r>
      <w:r>
        <w:rPr>
          <w:spacing w:val="36"/>
        </w:rPr>
        <w:t xml:space="preserve">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risk</w:t>
      </w:r>
      <w:r>
        <w:rPr>
          <w:spacing w:val="37"/>
          <w:w w:val="101"/>
        </w:rPr>
        <w:t xml:space="preserve"> </w:t>
      </w:r>
      <w:r>
        <w:rPr>
          <w:spacing w:val="14"/>
        </w:rPr>
        <w:t>of</w:t>
      </w:r>
      <w:r>
        <w:rPr>
          <w:spacing w:val="25"/>
        </w:rPr>
        <w:t xml:space="preserve"> </w:t>
      </w:r>
      <w:r>
        <w:rPr>
          <w:spacing w:val="14"/>
        </w:rPr>
        <w:t>pregnancy</w:t>
      </w:r>
      <w:r>
        <w:rPr>
          <w:spacing w:val="36"/>
        </w:rPr>
        <w:t xml:space="preserve"> </w:t>
      </w:r>
      <w:r>
        <w:rPr>
          <w:spacing w:val="14"/>
        </w:rPr>
        <w:t>after</w:t>
      </w:r>
      <w:r>
        <w:rPr>
          <w:spacing w:val="36"/>
          <w:w w:val="101"/>
        </w:rPr>
        <w:t xml:space="preserve"> </w:t>
      </w:r>
      <w:r>
        <w:rPr>
          <w:spacing w:val="14"/>
        </w:rPr>
        <w:t>unp</w:t>
      </w:r>
      <w:r>
        <w:rPr>
          <w:spacing w:val="13"/>
        </w:rPr>
        <w:t>rotected</w:t>
      </w:r>
      <w:r>
        <w:rPr/>
        <w:t xml:space="preserve">  </w:t>
      </w:r>
      <w:r>
        <w:rPr>
          <w:spacing w:val="13"/>
        </w:rPr>
        <w:t>intercourse</w:t>
      </w:r>
      <w:r>
        <w:rPr/>
        <w:t xml:space="preserve"> </w:t>
      </w:r>
      <w:r>
        <w:rPr>
          <w:spacing w:val="12"/>
        </w:rPr>
        <w:t>but  does  not  completely  resolve  this  risk.  EC  is  associated</w:t>
      </w:r>
      <w:r>
        <w:rPr>
          <w:spacing w:val="11"/>
        </w:rPr>
        <w:t xml:space="preserve">  with</w:t>
      </w:r>
      <w:r>
        <w:rPr/>
        <w:t xml:space="preserve"> </w:t>
      </w:r>
      <w:r>
        <w:rPr>
          <w:spacing w:val="10"/>
        </w:rPr>
        <w:t>pregnancy  rates  ranging  from  0.09%  to</w:t>
      </w:r>
      <w:r>
        <w:rPr>
          <w:spacing w:val="9"/>
        </w:rPr>
        <w:t xml:space="preserve">  </w:t>
      </w:r>
      <w:r>
        <w:rPr>
          <w:spacing w:val="10"/>
        </w:rPr>
        <w:t>2.6%</w:t>
      </w:r>
      <w:r>
        <w:rPr>
          <w:spacing w:val="12"/>
          <w:w w:val="101"/>
        </w:rPr>
        <w:t xml:space="preserve">  </w:t>
      </w:r>
      <w:r>
        <w:rPr>
          <w:spacing w:val="10"/>
        </w:rPr>
        <w:t>[</w:t>
      </w:r>
      <w:hyperlink w:history="true" w:anchor="bookmark19">
        <w:r>
          <w:rPr>
            <w:color w:val="0080AC"/>
            <w:spacing w:val="10"/>
          </w:rPr>
          <w:t>24</w:t>
        </w:r>
      </w:hyperlink>
      <w:r>
        <w:rPr>
          <w:spacing w:val="10"/>
        </w:rPr>
        <w:t>,</w:t>
      </w:r>
      <w:hyperlink w:history="true" w:anchor="bookmark23">
        <w:r>
          <w:rPr>
            <w:color w:val="0080AC"/>
            <w:spacing w:val="10"/>
          </w:rPr>
          <w:t>28</w:t>
        </w:r>
      </w:hyperlink>
      <w:r>
        <w:rPr>
          <w:spacing w:val="10"/>
        </w:rPr>
        <w:t>,</w:t>
      </w:r>
      <w:hyperlink w:history="true" w:anchor="bookmark25">
        <w:r>
          <w:rPr>
            <w:color w:val="0080AC"/>
            <w:spacing w:val="10"/>
          </w:rPr>
          <w:t>33</w:t>
        </w:r>
      </w:hyperlink>
      <w:r>
        <w:rPr>
          <w:spacing w:val="10"/>
        </w:rPr>
        <w:t>].</w:t>
      </w:r>
      <w:r>
        <w:rPr>
          <w:spacing w:val="9"/>
          <w:w w:val="101"/>
        </w:rPr>
        <w:t xml:space="preserve">  </w:t>
      </w:r>
      <w:r>
        <w:rPr>
          <w:spacing w:val="10"/>
        </w:rPr>
        <w:t>If  an</w:t>
      </w:r>
      <w:r>
        <w:rPr>
          <w:spacing w:val="9"/>
        </w:rPr>
        <w:t xml:space="preserve">  EC</w:t>
      </w:r>
      <w:r>
        <w:rPr/>
        <w:t xml:space="preserve"> </w:t>
      </w:r>
      <w:r>
        <w:rPr>
          <w:spacing w:val="14"/>
        </w:rPr>
        <w:t>user  experiences  menses</w:t>
      </w:r>
      <w:r>
        <w:rPr>
          <w:spacing w:val="6"/>
        </w:rPr>
        <w:t xml:space="preserve">  </w:t>
      </w:r>
      <w:r>
        <w:rPr>
          <w:spacing w:val="14"/>
        </w:rPr>
        <w:t>wi</w:t>
      </w:r>
      <w:r>
        <w:rPr>
          <w:spacing w:val="13"/>
        </w:rPr>
        <w:t>thin  two</w:t>
      </w:r>
      <w:r>
        <w:rPr>
          <w:spacing w:val="7"/>
        </w:rPr>
        <w:t xml:space="preserve">  </w:t>
      </w:r>
      <w:r>
        <w:rPr>
          <w:spacing w:val="13"/>
        </w:rPr>
        <w:t>weeks  of</w:t>
      </w:r>
      <w:r>
        <w:rPr>
          <w:spacing w:val="3"/>
        </w:rPr>
        <w:t xml:space="preserve">  </w:t>
      </w:r>
      <w:r>
        <w:rPr>
          <w:spacing w:val="13"/>
        </w:rPr>
        <w:t>EC  use,  they  can</w:t>
      </w:r>
      <w:r>
        <w:rPr/>
        <w:t xml:space="preserve"> </w:t>
      </w:r>
      <w:r>
        <w:rPr>
          <w:spacing w:val="14"/>
        </w:rPr>
        <w:t>be</w:t>
      </w:r>
      <w:r>
        <w:rPr>
          <w:spacing w:val="12"/>
        </w:rPr>
        <w:t xml:space="preserve">  </w:t>
      </w:r>
      <w:r>
        <w:rPr>
          <w:spacing w:val="14"/>
        </w:rPr>
        <w:t>reassured</w:t>
      </w:r>
      <w:r>
        <w:rPr>
          <w:spacing w:val="7"/>
        </w:rPr>
        <w:t xml:space="preserve">  </w:t>
      </w:r>
      <w:r>
        <w:rPr>
          <w:spacing w:val="14"/>
        </w:rPr>
        <w:t>of</w:t>
      </w:r>
      <w:r>
        <w:rPr>
          <w:spacing w:val="1"/>
        </w:rPr>
        <w:t xml:space="preserve">  </w:t>
      </w:r>
      <w:r>
        <w:rPr>
          <w:spacing w:val="14"/>
        </w:rPr>
        <w:t>their</w:t>
      </w:r>
      <w:r>
        <w:rPr>
          <w:spacing w:val="7"/>
        </w:rPr>
        <w:t xml:space="preserve">  </w:t>
      </w:r>
      <w:r>
        <w:rPr>
          <w:spacing w:val="14"/>
        </w:rPr>
        <w:t>nonpregnant</w:t>
      </w:r>
      <w:r>
        <w:rPr>
          <w:spacing w:val="8"/>
        </w:rPr>
        <w:t xml:space="preserve">  </w:t>
      </w:r>
      <w:r>
        <w:rPr>
          <w:spacing w:val="14"/>
        </w:rPr>
        <w:t>status.</w:t>
      </w:r>
      <w:r>
        <w:rPr>
          <w:spacing w:val="8"/>
        </w:rPr>
        <w:t xml:space="preserve">  </w:t>
      </w:r>
      <w:r>
        <w:rPr>
          <w:spacing w:val="14"/>
        </w:rPr>
        <w:t>If</w:t>
      </w:r>
      <w:r>
        <w:rPr>
          <w:spacing w:val="1"/>
        </w:rPr>
        <w:t xml:space="preserve">  </w:t>
      </w:r>
      <w:r>
        <w:rPr>
          <w:spacing w:val="14"/>
        </w:rPr>
        <w:t>this</w:t>
      </w:r>
      <w:r>
        <w:rPr>
          <w:spacing w:val="7"/>
        </w:rPr>
        <w:t xml:space="preserve">  </w:t>
      </w:r>
      <w:r>
        <w:rPr>
          <w:spacing w:val="14"/>
        </w:rPr>
        <w:t>does</w:t>
      </w:r>
      <w:r>
        <w:rPr>
          <w:spacing w:val="8"/>
        </w:rPr>
        <w:t xml:space="preserve">  </w:t>
      </w:r>
      <w:r>
        <w:rPr>
          <w:spacing w:val="14"/>
        </w:rPr>
        <w:t>not</w:t>
      </w:r>
      <w:r>
        <w:rPr>
          <w:spacing w:val="7"/>
        </w:rPr>
        <w:t xml:space="preserve">  </w:t>
      </w:r>
      <w:r>
        <w:rPr>
          <w:spacing w:val="14"/>
        </w:rPr>
        <w:t>occur,</w:t>
      </w:r>
      <w:r>
        <w:rPr>
          <w:spacing w:val="1"/>
        </w:rPr>
        <w:t xml:space="preserve"> </w:t>
      </w:r>
      <w:r>
        <w:rPr>
          <w:spacing w:val="15"/>
        </w:rPr>
        <w:t>a</w:t>
      </w:r>
      <w:r>
        <w:rPr>
          <w:spacing w:val="35"/>
          <w:w w:val="101"/>
        </w:rPr>
        <w:t xml:space="preserve"> </w:t>
      </w:r>
      <w:r>
        <w:rPr>
          <w:spacing w:val="15"/>
        </w:rPr>
        <w:t>pregnancy</w:t>
      </w:r>
      <w:r>
        <w:rPr>
          <w:spacing w:val="32"/>
        </w:rPr>
        <w:t xml:space="preserve"> </w:t>
      </w:r>
      <w:r>
        <w:rPr>
          <w:spacing w:val="15"/>
        </w:rPr>
        <w:t>test</w:t>
      </w:r>
      <w:r>
        <w:rPr>
          <w:spacing w:val="35"/>
        </w:rPr>
        <w:t xml:space="preserve"> </w:t>
      </w:r>
      <w:r>
        <w:rPr>
          <w:spacing w:val="15"/>
        </w:rPr>
        <w:t>is</w:t>
      </w:r>
      <w:r>
        <w:rPr>
          <w:spacing w:val="35"/>
        </w:rPr>
        <w:t xml:space="preserve"> </w:t>
      </w:r>
      <w:r>
        <w:rPr>
          <w:spacing w:val="15"/>
        </w:rPr>
        <w:t>reco</w:t>
      </w:r>
      <w:r>
        <w:rPr>
          <w:spacing w:val="14"/>
        </w:rPr>
        <w:t>mmended</w:t>
      </w:r>
      <w:r>
        <w:rPr>
          <w:spacing w:val="32"/>
          <w:w w:val="101"/>
        </w:rPr>
        <w:t xml:space="preserve"> </w:t>
      </w:r>
      <w:r>
        <w:rPr>
          <w:spacing w:val="14"/>
        </w:rPr>
        <w:t>three</w:t>
      </w:r>
      <w:r>
        <w:rPr>
          <w:spacing w:val="30"/>
        </w:rPr>
        <w:t xml:space="preserve"> </w:t>
      </w:r>
      <w:r>
        <w:rPr>
          <w:spacing w:val="14"/>
        </w:rPr>
        <w:t>weeks</w:t>
      </w:r>
      <w:r>
        <w:rPr>
          <w:spacing w:val="33"/>
          <w:w w:val="101"/>
        </w:rPr>
        <w:t xml:space="preserve"> </w:t>
      </w:r>
      <w:r>
        <w:rPr>
          <w:spacing w:val="14"/>
        </w:rPr>
        <w:t>after</w:t>
      </w:r>
      <w:r>
        <w:rPr>
          <w:spacing w:val="35"/>
        </w:rPr>
        <w:t xml:space="preserve"> </w:t>
      </w:r>
      <w:r>
        <w:rPr>
          <w:spacing w:val="14"/>
        </w:rPr>
        <w:t>EC</w:t>
      </w:r>
      <w:r>
        <w:rPr>
          <w:spacing w:val="33"/>
          <w:w w:val="102"/>
        </w:rPr>
        <w:t xml:space="preserve"> </w:t>
      </w:r>
      <w:r>
        <w:rPr>
          <w:spacing w:val="14"/>
        </w:rPr>
        <w:t>use.</w:t>
      </w:r>
      <w:r>
        <w:rPr>
          <w:spacing w:val="27"/>
          <w:w w:val="102"/>
        </w:rPr>
        <w:t xml:space="preserve"> </w:t>
      </w:r>
      <w:r>
        <w:rPr>
          <w:spacing w:val="14"/>
        </w:rPr>
        <w:t>Addi-</w:t>
      </w:r>
      <w:r>
        <w:rPr/>
        <w:t xml:space="preserve"> </w:t>
      </w:r>
      <w:r>
        <w:rPr>
          <w:spacing w:val="14"/>
        </w:rPr>
        <w:t>tionally,</w:t>
      </w:r>
      <w:r>
        <w:rPr>
          <w:spacing w:val="8"/>
        </w:rPr>
        <w:t xml:space="preserve">  </w:t>
      </w:r>
      <w:r>
        <w:rPr>
          <w:spacing w:val="14"/>
        </w:rPr>
        <w:t>pregnancy</w:t>
      </w:r>
      <w:r>
        <w:rPr>
          <w:spacing w:val="7"/>
        </w:rPr>
        <w:t xml:space="preserve">  </w:t>
      </w:r>
      <w:r>
        <w:rPr>
          <w:spacing w:val="14"/>
        </w:rPr>
        <w:t>testing  should</w:t>
      </w:r>
      <w:r>
        <w:rPr>
          <w:spacing w:val="7"/>
        </w:rPr>
        <w:t xml:space="preserve">  </w:t>
      </w:r>
      <w:r>
        <w:rPr>
          <w:spacing w:val="14"/>
        </w:rPr>
        <w:t>be</w:t>
      </w:r>
      <w:r>
        <w:rPr>
          <w:spacing w:val="13"/>
        </w:rPr>
        <w:t xml:space="preserve">  considered</w:t>
      </w:r>
      <w:r>
        <w:rPr>
          <w:spacing w:val="8"/>
        </w:rPr>
        <w:t xml:space="preserve">  </w:t>
      </w:r>
      <w:r>
        <w:rPr>
          <w:spacing w:val="13"/>
        </w:rPr>
        <w:t>one  month  fol-</w:t>
      </w:r>
      <w:r>
        <w:rPr>
          <w:spacing w:val="1"/>
        </w:rPr>
        <w:t xml:space="preserve"> </w:t>
      </w:r>
      <w:r>
        <w:rPr>
          <w:spacing w:val="12"/>
        </w:rPr>
        <w:t>lowing  LNG  IUD  placement  for</w:t>
      </w:r>
      <w:r>
        <w:rPr>
          <w:spacing w:val="10"/>
        </w:rPr>
        <w:t xml:space="preserve">  </w:t>
      </w:r>
      <w:r>
        <w:rPr>
          <w:spacing w:val="12"/>
        </w:rPr>
        <w:t>EC  g</w:t>
      </w:r>
      <w:r>
        <w:rPr>
          <w:spacing w:val="11"/>
        </w:rPr>
        <w:t>iven</w:t>
      </w:r>
      <w:r>
        <w:rPr>
          <w:spacing w:val="9"/>
        </w:rPr>
        <w:t xml:space="preserve">  </w:t>
      </w:r>
      <w:r>
        <w:rPr>
          <w:spacing w:val="11"/>
        </w:rPr>
        <w:t>the</w:t>
      </w:r>
      <w:r>
        <w:rPr>
          <w:spacing w:val="10"/>
        </w:rPr>
        <w:t xml:space="preserve">  </w:t>
      </w:r>
      <w:r>
        <w:rPr>
          <w:spacing w:val="11"/>
        </w:rPr>
        <w:t>potential</w:t>
      </w:r>
      <w:r>
        <w:rPr>
          <w:spacing w:val="10"/>
        </w:rPr>
        <w:t xml:space="preserve">  </w:t>
      </w:r>
      <w:r>
        <w:rPr>
          <w:spacing w:val="11"/>
        </w:rPr>
        <w:t>for</w:t>
      </w:r>
      <w:r>
        <w:rPr>
          <w:spacing w:val="10"/>
          <w:w w:val="101"/>
        </w:rPr>
        <w:t xml:space="preserve">  </w:t>
      </w:r>
      <w:r>
        <w:rPr>
          <w:spacing w:val="11"/>
        </w:rPr>
        <w:t>men-</w:t>
      </w:r>
      <w:r>
        <w:rPr/>
        <w:t xml:space="preserve"> </w:t>
      </w:r>
      <w:r>
        <w:rPr>
          <w:spacing w:val="15"/>
        </w:rPr>
        <w:t>strual</w:t>
      </w:r>
      <w:r>
        <w:rPr>
          <w:spacing w:val="29"/>
        </w:rPr>
        <w:t xml:space="preserve"> </w:t>
      </w:r>
      <w:r>
        <w:rPr>
          <w:spacing w:val="15"/>
        </w:rPr>
        <w:t>changes</w:t>
      </w:r>
      <w:r>
        <w:rPr>
          <w:spacing w:val="24"/>
        </w:rPr>
        <w:t xml:space="preserve"> </w:t>
      </w:r>
      <w:r>
        <w:rPr>
          <w:spacing w:val="15"/>
        </w:rPr>
        <w:t>with</w:t>
      </w:r>
      <w:r>
        <w:rPr>
          <w:spacing w:val="27"/>
        </w:rPr>
        <w:t xml:space="preserve"> </w:t>
      </w:r>
      <w:r>
        <w:rPr>
          <w:spacing w:val="15"/>
        </w:rPr>
        <w:t>this</w:t>
      </w:r>
      <w:r>
        <w:rPr>
          <w:spacing w:val="29"/>
          <w:w w:val="102"/>
        </w:rPr>
        <w:t xml:space="preserve"> </w:t>
      </w:r>
      <w:r>
        <w:rPr>
          <w:spacing w:val="15"/>
        </w:rPr>
        <w:t>method </w:t>
      </w:r>
      <w:hyperlink w:history="true" w:anchor="bookmark23">
        <w:r>
          <w:rPr>
            <w:color w:val="0080AC"/>
            <w:spacing w:val="15"/>
          </w:rPr>
          <w:t>[28]</w:t>
        </w:r>
      </w:hyperlink>
      <w:r>
        <w:rPr>
          <w:spacing w:val="15"/>
        </w:rPr>
        <w:t>.</w:t>
      </w:r>
      <w:r>
        <w:rPr>
          <w:spacing w:val="29"/>
          <w:w w:val="101"/>
        </w:rPr>
        <w:t xml:space="preserve"> </w:t>
      </w:r>
      <w:r>
        <w:rPr>
          <w:spacing w:val="15"/>
        </w:rPr>
        <w:t>If pr</w:t>
      </w:r>
      <w:r>
        <w:rPr>
          <w:spacing w:val="14"/>
        </w:rPr>
        <w:t>egnancy</w:t>
      </w:r>
      <w:r>
        <w:rPr>
          <w:spacing w:val="29"/>
        </w:rPr>
        <w:t xml:space="preserve"> </w:t>
      </w:r>
      <w:r>
        <w:rPr>
          <w:spacing w:val="14"/>
        </w:rPr>
        <w:t>is</w:t>
      </w:r>
      <w:r>
        <w:rPr>
          <w:spacing w:val="28"/>
          <w:w w:val="101"/>
        </w:rPr>
        <w:t xml:space="preserve"> </w:t>
      </w:r>
      <w:r>
        <w:rPr>
          <w:spacing w:val="14"/>
        </w:rPr>
        <w:t>detected,</w:t>
      </w:r>
      <w:r>
        <w:rPr>
          <w:spacing w:val="27"/>
          <w:w w:val="101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5"/>
        </w:rPr>
        <w:t>patient</w:t>
      </w:r>
      <w:r>
        <w:rPr>
          <w:spacing w:val="8"/>
        </w:rPr>
        <w:t xml:space="preserve">  </w:t>
      </w:r>
      <w:r>
        <w:rPr>
          <w:spacing w:val="15"/>
        </w:rPr>
        <w:t>should</w:t>
      </w:r>
      <w:r>
        <w:rPr>
          <w:spacing w:val="8"/>
        </w:rPr>
        <w:t xml:space="preserve">  </w:t>
      </w:r>
      <w:r>
        <w:rPr>
          <w:spacing w:val="15"/>
        </w:rPr>
        <w:t>present</w:t>
      </w:r>
      <w:r>
        <w:rPr>
          <w:spacing w:val="8"/>
        </w:rPr>
        <w:t xml:space="preserve">  </w:t>
      </w:r>
      <w:r>
        <w:rPr>
          <w:spacing w:val="15"/>
        </w:rPr>
        <w:t>for</w:t>
      </w:r>
      <w:r>
        <w:rPr>
          <w:spacing w:val="8"/>
        </w:rPr>
        <w:t xml:space="preserve">  </w:t>
      </w:r>
      <w:r>
        <w:rPr>
          <w:spacing w:val="15"/>
        </w:rPr>
        <w:t>pregnancy</w:t>
      </w:r>
      <w:r>
        <w:rPr>
          <w:spacing w:val="8"/>
        </w:rPr>
        <w:t xml:space="preserve">  </w:t>
      </w:r>
      <w:r>
        <w:rPr>
          <w:spacing w:val="15"/>
        </w:rPr>
        <w:t>localizati</w:t>
      </w:r>
      <w:r>
        <w:rPr>
          <w:spacing w:val="14"/>
        </w:rPr>
        <w:t>on</w:t>
      </w:r>
      <w:r>
        <w:rPr>
          <w:spacing w:val="7"/>
        </w:rPr>
        <w:t xml:space="preserve">  </w:t>
      </w:r>
      <w:r>
        <w:rPr>
          <w:spacing w:val="14"/>
        </w:rPr>
        <w:t>and</w:t>
      </w:r>
      <w:r>
        <w:rPr>
          <w:spacing w:val="8"/>
        </w:rPr>
        <w:t xml:space="preserve">  </w:t>
      </w:r>
      <w:r>
        <w:rPr>
          <w:spacing w:val="14"/>
        </w:rPr>
        <w:t>pregnancy</w:t>
      </w:r>
      <w:r>
        <w:rPr/>
        <w:t xml:space="preserve"> </w:t>
      </w:r>
      <w:r>
        <w:rPr>
          <w:spacing w:val="15"/>
        </w:rPr>
        <w:t>options</w:t>
      </w:r>
      <w:r>
        <w:rPr>
          <w:spacing w:val="2"/>
        </w:rPr>
        <w:t xml:space="preserve">  </w:t>
      </w:r>
      <w:r>
        <w:rPr>
          <w:spacing w:val="15"/>
        </w:rPr>
        <w:t>discussion.</w:t>
      </w:r>
      <w:r>
        <w:rPr>
          <w:spacing w:val="36"/>
          <w:w w:val="101"/>
        </w:rPr>
        <w:t xml:space="preserve"> </w:t>
      </w:r>
      <w:r>
        <w:rPr>
          <w:spacing w:val="15"/>
        </w:rPr>
        <w:t>While</w:t>
      </w:r>
      <w:r>
        <w:rPr>
          <w:spacing w:val="2"/>
        </w:rPr>
        <w:t xml:space="preserve">  </w:t>
      </w:r>
      <w:r>
        <w:rPr>
          <w:spacing w:val="15"/>
        </w:rPr>
        <w:t>pregnancy</w:t>
      </w:r>
      <w:r>
        <w:rPr>
          <w:spacing w:val="2"/>
        </w:rPr>
        <w:t xml:space="preserve">  </w:t>
      </w:r>
      <w:r>
        <w:rPr>
          <w:spacing w:val="15"/>
        </w:rPr>
        <w:t>testing</w:t>
      </w:r>
      <w:r>
        <w:rPr>
          <w:spacing w:val="3"/>
        </w:rPr>
        <w:t xml:space="preserve">  </w:t>
      </w:r>
      <w:r>
        <w:rPr>
          <w:spacing w:val="15"/>
        </w:rPr>
        <w:t>should</w:t>
      </w:r>
      <w:r>
        <w:rPr>
          <w:spacing w:val="1"/>
        </w:rPr>
        <w:t xml:space="preserve">  </w:t>
      </w:r>
      <w:r>
        <w:rPr>
          <w:spacing w:val="15"/>
        </w:rPr>
        <w:t>be</w:t>
      </w:r>
      <w:r>
        <w:rPr>
          <w:spacing w:val="3"/>
        </w:rPr>
        <w:t xml:space="preserve">  </w:t>
      </w:r>
      <w:r>
        <w:rPr>
          <w:spacing w:val="14"/>
        </w:rPr>
        <w:t>performed</w:t>
      </w:r>
      <w:r>
        <w:rPr/>
        <w:t xml:space="preserve"> </w:t>
      </w:r>
      <w:r>
        <w:rPr>
          <w:spacing w:val="12"/>
        </w:rPr>
        <w:t>prior</w:t>
      </w:r>
      <w:r>
        <w:rPr>
          <w:spacing w:val="36"/>
          <w:w w:val="102"/>
        </w:rPr>
        <w:t xml:space="preserve"> </w:t>
      </w:r>
      <w:r>
        <w:rPr>
          <w:spacing w:val="12"/>
        </w:rPr>
        <w:t>to</w:t>
      </w:r>
      <w:r>
        <w:rPr/>
        <w:t xml:space="preserve">  </w:t>
      </w:r>
      <w:r>
        <w:rPr>
          <w:spacing w:val="12"/>
        </w:rPr>
        <w:t>IUD</w:t>
      </w:r>
      <w:r>
        <w:rPr>
          <w:spacing w:val="1"/>
        </w:rPr>
        <w:t xml:space="preserve">  </w:t>
      </w:r>
      <w:r>
        <w:rPr>
          <w:spacing w:val="12"/>
        </w:rPr>
        <w:t>insertion</w:t>
      </w:r>
      <w:r>
        <w:rPr/>
        <w:t xml:space="preserve">  </w:t>
      </w:r>
      <w:r>
        <w:rPr>
          <w:spacing w:val="12"/>
        </w:rPr>
        <w:t>for</w:t>
      </w:r>
      <w:r>
        <w:rPr/>
        <w:t xml:space="preserve">  </w:t>
      </w:r>
      <w:r>
        <w:rPr>
          <w:spacing w:val="12"/>
        </w:rPr>
        <w:t>EC,</w:t>
      </w:r>
      <w:r>
        <w:rPr>
          <w:spacing w:val="1"/>
        </w:rPr>
        <w:t xml:space="preserve">  </w:t>
      </w:r>
      <w:r>
        <w:rPr>
          <w:spacing w:val="12"/>
        </w:rPr>
        <w:t>ECPs</w:t>
      </w:r>
      <w:r>
        <w:rPr>
          <w:spacing w:val="1"/>
        </w:rPr>
        <w:t xml:space="preserve">  </w:t>
      </w:r>
      <w:r>
        <w:rPr>
          <w:spacing w:val="12"/>
        </w:rPr>
        <w:t>should</w:t>
      </w:r>
      <w:r>
        <w:rPr>
          <w:spacing w:val="1"/>
        </w:rPr>
        <w:t xml:space="preserve">  </w:t>
      </w:r>
      <w:r>
        <w:rPr>
          <w:spacing w:val="12"/>
        </w:rPr>
        <w:t>not</w:t>
      </w:r>
      <w:r>
        <w:rPr>
          <w:spacing w:val="36"/>
        </w:rPr>
        <w:t xml:space="preserve"> </w:t>
      </w:r>
      <w:r>
        <w:rPr>
          <w:spacing w:val="12"/>
        </w:rPr>
        <w:t>be</w:t>
      </w:r>
      <w:r>
        <w:rPr>
          <w:spacing w:val="33"/>
          <w:w w:val="101"/>
        </w:rPr>
        <w:t xml:space="preserve"> </w:t>
      </w:r>
      <w:r>
        <w:rPr>
          <w:spacing w:val="12"/>
        </w:rPr>
        <w:t>withheld</w:t>
      </w:r>
      <w:r>
        <w:rPr>
          <w:spacing w:val="37"/>
          <w:w w:val="101"/>
        </w:rPr>
        <w:t xml:space="preserve"> </w:t>
      </w:r>
      <w:r>
        <w:rPr>
          <w:spacing w:val="12"/>
        </w:rPr>
        <w:t>o</w:t>
      </w:r>
      <w:r>
        <w:rPr>
          <w:spacing w:val="11"/>
        </w:rPr>
        <w:t>r</w:t>
      </w:r>
      <w:r>
        <w:rPr/>
        <w:t xml:space="preserve">  </w:t>
      </w:r>
      <w:r>
        <w:rPr>
          <w:spacing w:val="11"/>
        </w:rPr>
        <w:t>de-</w:t>
      </w:r>
      <w:r>
        <w:rPr/>
        <w:t xml:space="preserve"> </w:t>
      </w:r>
      <w:r>
        <w:rPr>
          <w:spacing w:val="13"/>
        </w:rPr>
        <w:t>layed</w:t>
      </w:r>
      <w:r>
        <w:rPr>
          <w:spacing w:val="1"/>
        </w:rPr>
        <w:t xml:space="preserve">  </w:t>
      </w:r>
      <w:r>
        <w:rPr>
          <w:spacing w:val="13"/>
        </w:rPr>
        <w:t>for</w:t>
      </w:r>
      <w:r>
        <w:rPr>
          <w:spacing w:val="1"/>
        </w:rPr>
        <w:t xml:space="preserve">  </w:t>
      </w:r>
      <w:r>
        <w:rPr>
          <w:spacing w:val="13"/>
        </w:rPr>
        <w:t>pregnancy</w:t>
      </w:r>
      <w:r>
        <w:rPr/>
        <w:t xml:space="preserve">  </w:t>
      </w:r>
      <w:r>
        <w:rPr>
          <w:spacing w:val="13"/>
        </w:rPr>
        <w:t>testing.</w:t>
      </w:r>
      <w:r>
        <w:rPr>
          <w:spacing w:val="3"/>
        </w:rPr>
        <w:t xml:space="preserve">  </w:t>
      </w:r>
      <w:r>
        <w:rPr>
          <w:i/>
          <w:iCs/>
          <w:spacing w:val="13"/>
        </w:rPr>
        <w:t>We</w:t>
      </w:r>
      <w:r>
        <w:rPr>
          <w:i/>
          <w:iCs/>
        </w:rPr>
        <w:t xml:space="preserve">  </w:t>
      </w:r>
      <w:r>
        <w:rPr>
          <w:i/>
          <w:iCs/>
          <w:spacing w:val="12"/>
        </w:rPr>
        <w:t>recommend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12"/>
        </w:rPr>
        <w:t>against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12"/>
        </w:rPr>
        <w:t>withholding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12"/>
        </w:rPr>
        <w:t>or</w:t>
      </w:r>
      <w:r>
        <w:rPr>
          <w:i/>
          <w:iCs/>
        </w:rPr>
        <w:t xml:space="preserve"> </w:t>
      </w:r>
      <w:r>
        <w:rPr>
          <w:i/>
          <w:iCs/>
          <w:spacing w:val="8"/>
        </w:rPr>
        <w:t>delaying</w:t>
      </w:r>
      <w:r>
        <w:rPr>
          <w:i/>
          <w:iCs/>
          <w:spacing w:val="46"/>
        </w:rPr>
        <w:t xml:space="preserve"> </w:t>
      </w:r>
      <w:r>
        <w:rPr>
          <w:i/>
          <w:iCs/>
          <w:spacing w:val="8"/>
        </w:rPr>
        <w:t>ECPs for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8"/>
        </w:rPr>
        <w:t>pregnancy  testing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8"/>
        </w:rPr>
        <w:t>(GRADE  1B).  We</w:t>
      </w:r>
      <w:r>
        <w:rPr>
          <w:i/>
          <w:iCs/>
        </w:rPr>
        <w:t xml:space="preserve">  </w:t>
      </w:r>
      <w:r>
        <w:rPr>
          <w:i/>
          <w:iCs/>
          <w:spacing w:val="8"/>
        </w:rPr>
        <w:t>recommend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8"/>
        </w:rPr>
        <w:t>of-</w:t>
      </w:r>
      <w:r>
        <w:rPr>
          <w:i/>
          <w:iCs/>
        </w:rPr>
        <w:t xml:space="preserve"> </w:t>
      </w:r>
      <w:r>
        <w:rPr>
          <w:i/>
          <w:iCs/>
          <w:spacing w:val="10"/>
        </w:rPr>
        <w:t>fering</w:t>
      </w:r>
      <w:r>
        <w:rPr>
          <w:i/>
          <w:iCs/>
          <w:spacing w:val="9"/>
          <w:w w:val="102"/>
        </w:rPr>
        <w:t xml:space="preserve">  </w:t>
      </w:r>
      <w:r>
        <w:rPr>
          <w:i/>
          <w:iCs/>
          <w:spacing w:val="10"/>
        </w:rPr>
        <w:t>urine</w:t>
      </w:r>
      <w:r>
        <w:rPr>
          <w:i/>
          <w:iCs/>
        </w:rPr>
        <w:t xml:space="preserve">  </w:t>
      </w:r>
      <w:r>
        <w:rPr>
          <w:i/>
          <w:iCs/>
          <w:spacing w:val="10"/>
        </w:rPr>
        <w:t>pregnancy  testing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10"/>
        </w:rPr>
        <w:t>for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10"/>
        </w:rPr>
        <w:t>post-EC</w:t>
      </w:r>
      <w:r>
        <w:rPr>
          <w:i/>
          <w:iCs/>
          <w:spacing w:val="32"/>
          <w:w w:val="102"/>
        </w:rPr>
        <w:t xml:space="preserve"> </w:t>
      </w:r>
      <w:r>
        <w:rPr>
          <w:i/>
          <w:iCs/>
          <w:spacing w:val="10"/>
        </w:rPr>
        <w:t>pregnancy  assessment  as</w:t>
      </w:r>
      <w:r>
        <w:rPr>
          <w:i/>
          <w:iCs/>
        </w:rPr>
        <w:t xml:space="preserve"> </w:t>
      </w:r>
      <w:r>
        <w:rPr>
          <w:i/>
          <w:iCs/>
        </w:rPr>
        <w:t>needed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18"/>
        </w:rPr>
        <w:t>(</w:t>
      </w:r>
      <w:r>
        <w:rPr>
          <w:i/>
          <w:iCs/>
        </w:rPr>
        <w:t>GRADE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18"/>
        </w:rPr>
        <w:t>1C).</w:t>
      </w:r>
    </w:p>
    <w:p>
      <w:pPr>
        <w:pStyle w:val="BodyText"/>
        <w:ind w:left="16"/>
        <w:spacing w:before="245" w:line="222" w:lineRule="auto"/>
        <w:outlineLvl w:val="3"/>
        <w:rPr/>
      </w:pPr>
      <w:r>
        <w:rPr>
          <w:i/>
          <w:iCs/>
          <w:spacing w:val="10"/>
        </w:rPr>
        <w:t>2.5.2.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10"/>
        </w:rPr>
        <w:t>Sexually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10"/>
        </w:rPr>
        <w:t>transmitted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10"/>
        </w:rPr>
        <w:t>i</w:t>
      </w:r>
      <w:r>
        <w:rPr>
          <w:i/>
          <w:iCs/>
          <w:spacing w:val="9"/>
        </w:rPr>
        <w:t>nfection</w:t>
      </w:r>
      <w:r>
        <w:rPr>
          <w:i/>
          <w:iCs/>
          <w:spacing w:val="27"/>
          <w:w w:val="102"/>
        </w:rPr>
        <w:t xml:space="preserve"> </w:t>
      </w:r>
      <w:r>
        <w:rPr>
          <w:i/>
          <w:iCs/>
          <w:spacing w:val="9"/>
        </w:rPr>
        <w:t>(STI)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9"/>
        </w:rPr>
        <w:t>screening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9"/>
        </w:rPr>
        <w:t>and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9"/>
        </w:rPr>
        <w:t>treatment</w:t>
      </w:r>
    </w:p>
    <w:p>
      <w:pPr>
        <w:pStyle w:val="BodyText"/>
        <w:ind w:right="11"/>
        <w:spacing w:before="9" w:line="220" w:lineRule="exact"/>
        <w:jc w:val="right"/>
        <w:rPr/>
      </w:pPr>
      <w:r>
        <w:rPr>
          <w:spacing w:val="12"/>
          <w:position w:val="3"/>
        </w:rPr>
        <w:t>In</w:t>
      </w:r>
      <w:r>
        <w:rPr>
          <w:position w:val="3"/>
        </w:rPr>
        <w:t xml:space="preserve">  </w:t>
      </w:r>
      <w:r>
        <w:rPr>
          <w:spacing w:val="12"/>
          <w:position w:val="3"/>
        </w:rPr>
        <w:t>2018,</w:t>
      </w:r>
      <w:r>
        <w:rPr>
          <w:spacing w:val="1"/>
          <w:position w:val="3"/>
        </w:rPr>
        <w:t xml:space="preserve">  </w:t>
      </w:r>
      <w:r>
        <w:rPr>
          <w:spacing w:val="12"/>
          <w:position w:val="3"/>
        </w:rPr>
        <w:t>one</w:t>
      </w:r>
      <w:r>
        <w:rPr>
          <w:spacing w:val="1"/>
          <w:position w:val="3"/>
        </w:rPr>
        <w:t xml:space="preserve">  </w:t>
      </w:r>
      <w:r>
        <w:rPr>
          <w:spacing w:val="12"/>
          <w:position w:val="3"/>
        </w:rPr>
        <w:t>in</w:t>
      </w:r>
      <w:r>
        <w:rPr>
          <w:spacing w:val="1"/>
          <w:position w:val="3"/>
        </w:rPr>
        <w:t xml:space="preserve">  </w:t>
      </w:r>
      <w:r>
        <w:rPr>
          <w:spacing w:val="12"/>
          <w:position w:val="3"/>
        </w:rPr>
        <w:t>ﬁve</w:t>
      </w:r>
      <w:r>
        <w:rPr>
          <w:position w:val="3"/>
        </w:rPr>
        <w:t xml:space="preserve">  </w:t>
      </w:r>
      <w:r>
        <w:rPr>
          <w:spacing w:val="12"/>
          <w:position w:val="3"/>
        </w:rPr>
        <w:t>adults</w:t>
      </w:r>
      <w:r>
        <w:rPr>
          <w:spacing w:val="1"/>
          <w:position w:val="3"/>
        </w:rPr>
        <w:t xml:space="preserve">  </w:t>
      </w:r>
      <w:r>
        <w:rPr>
          <w:spacing w:val="12"/>
          <w:position w:val="3"/>
        </w:rPr>
        <w:t>in</w:t>
      </w:r>
      <w:r>
        <w:rPr>
          <w:spacing w:val="37"/>
          <w:position w:val="3"/>
        </w:rPr>
        <w:t xml:space="preserve"> </w:t>
      </w:r>
      <w:r>
        <w:rPr>
          <w:spacing w:val="12"/>
          <w:position w:val="3"/>
        </w:rPr>
        <w:t>the</w:t>
      </w:r>
      <w:r>
        <w:rPr>
          <w:spacing w:val="36"/>
          <w:w w:val="102"/>
          <w:position w:val="3"/>
        </w:rPr>
        <w:t xml:space="preserve"> </w:t>
      </w:r>
      <w:r>
        <w:rPr>
          <w:spacing w:val="12"/>
          <w:position w:val="3"/>
        </w:rPr>
        <w:t>Uni</w:t>
      </w:r>
      <w:r>
        <w:rPr>
          <w:spacing w:val="11"/>
          <w:position w:val="3"/>
        </w:rPr>
        <w:t>ted</w:t>
      </w:r>
      <w:r>
        <w:rPr>
          <w:position w:val="3"/>
        </w:rPr>
        <w:t xml:space="preserve">  </w:t>
      </w:r>
      <w:r>
        <w:rPr>
          <w:spacing w:val="11"/>
          <w:position w:val="3"/>
        </w:rPr>
        <w:t>States</w:t>
      </w:r>
      <w:r>
        <w:rPr>
          <w:spacing w:val="1"/>
          <w:position w:val="3"/>
        </w:rPr>
        <w:t xml:space="preserve">  </w:t>
      </w:r>
      <w:r>
        <w:rPr>
          <w:spacing w:val="11"/>
          <w:position w:val="3"/>
        </w:rPr>
        <w:t>had</w:t>
      </w:r>
      <w:r>
        <w:rPr>
          <w:position w:val="3"/>
        </w:rPr>
        <w:t xml:space="preserve">  </w:t>
      </w:r>
      <w:r>
        <w:rPr>
          <w:spacing w:val="11"/>
          <w:position w:val="3"/>
        </w:rPr>
        <w:t>a</w:t>
      </w:r>
      <w:r>
        <w:rPr>
          <w:spacing w:val="1"/>
          <w:position w:val="3"/>
        </w:rPr>
        <w:t xml:space="preserve">  </w:t>
      </w:r>
      <w:r>
        <w:rPr>
          <w:spacing w:val="11"/>
          <w:position w:val="3"/>
        </w:rPr>
        <w:t>STI </w:t>
      </w:r>
      <w:hyperlink w:history="true" w:anchor="bookmark70">
        <w:r>
          <w:rPr>
            <w:color w:val="0080AC"/>
            <w:spacing w:val="11"/>
            <w:position w:val="3"/>
          </w:rPr>
          <w:t>[80]</w:t>
        </w:r>
      </w:hyperlink>
      <w:r>
        <w:rPr>
          <w:spacing w:val="11"/>
          <w:position w:val="3"/>
        </w:rPr>
        <w:t>.</w:t>
      </w:r>
    </w:p>
    <w:p>
      <w:pPr>
        <w:pStyle w:val="BodyText"/>
        <w:ind w:left="19" w:firstLine="6"/>
        <w:spacing w:before="26" w:line="288" w:lineRule="auto"/>
        <w:jc w:val="both"/>
        <w:rPr/>
      </w:pPr>
      <w:r>
        <w:rPr>
          <w:spacing w:val="14"/>
        </w:rPr>
        <w:t>Given</w:t>
      </w:r>
      <w:r>
        <w:rPr>
          <w:spacing w:val="19"/>
          <w:w w:val="102"/>
        </w:rPr>
        <w:t xml:space="preserve"> </w:t>
      </w:r>
      <w:r>
        <w:rPr>
          <w:spacing w:val="14"/>
        </w:rPr>
        <w:t>the</w:t>
      </w:r>
      <w:r>
        <w:rPr>
          <w:spacing w:val="21"/>
          <w:w w:val="101"/>
        </w:rPr>
        <w:t xml:space="preserve"> </w:t>
      </w:r>
      <w:r>
        <w:rPr>
          <w:spacing w:val="14"/>
        </w:rPr>
        <w:t>prevalence</w:t>
      </w:r>
      <w:r>
        <w:rPr>
          <w:spacing w:val="21"/>
        </w:rPr>
        <w:t xml:space="preserve"> </w:t>
      </w:r>
      <w:r>
        <w:rPr>
          <w:spacing w:val="14"/>
        </w:rPr>
        <w:t>of STIs,</w:t>
      </w:r>
      <w:r>
        <w:rPr>
          <w:spacing w:val="21"/>
          <w:w w:val="101"/>
        </w:rPr>
        <w:t xml:space="preserve"> </w:t>
      </w:r>
      <w:r>
        <w:rPr>
          <w:spacing w:val="14"/>
        </w:rPr>
        <w:t>p</w:t>
      </w:r>
      <w:r>
        <w:rPr>
          <w:spacing w:val="13"/>
        </w:rPr>
        <w:t>eople who</w:t>
      </w:r>
      <w:r>
        <w:rPr>
          <w:spacing w:val="22"/>
        </w:rPr>
        <w:t xml:space="preserve"> </w:t>
      </w:r>
      <w:r>
        <w:rPr>
          <w:spacing w:val="13"/>
        </w:rPr>
        <w:t>report</w:t>
      </w:r>
      <w:r>
        <w:rPr>
          <w:spacing w:val="20"/>
          <w:w w:val="101"/>
        </w:rPr>
        <w:t xml:space="preserve"> </w:t>
      </w:r>
      <w:r>
        <w:rPr>
          <w:spacing w:val="13"/>
        </w:rPr>
        <w:t>unprotected</w:t>
      </w:r>
      <w:r>
        <w:rPr>
          <w:spacing w:val="21"/>
        </w:rPr>
        <w:t xml:space="preserve"> </w:t>
      </w:r>
      <w:r>
        <w:rPr>
          <w:spacing w:val="13"/>
        </w:rPr>
        <w:t>or</w:t>
      </w:r>
      <w:r>
        <w:rPr>
          <w:spacing w:val="20"/>
          <w:w w:val="102"/>
        </w:rPr>
        <w:t xml:space="preserve"> </w:t>
      </w:r>
      <w:r>
        <w:rPr>
          <w:spacing w:val="13"/>
        </w:rPr>
        <w:t>un-</w:t>
      </w:r>
      <w:r>
        <w:rPr/>
        <w:t xml:space="preserve"> </w:t>
      </w:r>
      <w:r>
        <w:rPr>
          <w:spacing w:val="13"/>
        </w:rPr>
        <w:t>der</w:t>
      </w:r>
      <w:r>
        <w:rPr>
          <w:spacing w:val="26"/>
          <w:w w:val="102"/>
        </w:rPr>
        <w:t xml:space="preserve"> </w:t>
      </w:r>
      <w:r>
        <w:rPr>
          <w:spacing w:val="13"/>
        </w:rPr>
        <w:t>protected</w:t>
      </w:r>
      <w:r>
        <w:rPr>
          <w:spacing w:val="26"/>
          <w:w w:val="101"/>
        </w:rPr>
        <w:t xml:space="preserve"> </w:t>
      </w:r>
      <w:r>
        <w:rPr>
          <w:spacing w:val="13"/>
        </w:rPr>
        <w:t>intercourse</w:t>
      </w:r>
      <w:r>
        <w:rPr>
          <w:spacing w:val="27"/>
          <w:w w:val="102"/>
        </w:rPr>
        <w:t xml:space="preserve"> </w:t>
      </w:r>
      <w:r>
        <w:rPr>
          <w:spacing w:val="13"/>
        </w:rPr>
        <w:t>should</w:t>
      </w:r>
      <w:r>
        <w:rPr>
          <w:spacing w:val="24"/>
        </w:rPr>
        <w:t xml:space="preserve"> </w:t>
      </w:r>
      <w:r>
        <w:rPr>
          <w:spacing w:val="13"/>
        </w:rPr>
        <w:t>be</w:t>
      </w:r>
      <w:r>
        <w:rPr>
          <w:spacing w:val="25"/>
          <w:w w:val="101"/>
        </w:rPr>
        <w:t xml:space="preserve"> </w:t>
      </w:r>
      <w:r>
        <w:rPr>
          <w:spacing w:val="13"/>
        </w:rPr>
        <w:t>offered</w:t>
      </w:r>
      <w:r>
        <w:rPr>
          <w:spacing w:val="27"/>
          <w:w w:val="101"/>
        </w:rPr>
        <w:t xml:space="preserve"> </w:t>
      </w:r>
      <w:r>
        <w:rPr>
          <w:spacing w:val="13"/>
        </w:rPr>
        <w:t>screening</w:t>
      </w:r>
      <w:r>
        <w:rPr>
          <w:spacing w:val="26"/>
          <w:w w:val="101"/>
        </w:rPr>
        <w:t xml:space="preserve"> </w:t>
      </w:r>
      <w:r>
        <w:rPr>
          <w:spacing w:val="13"/>
        </w:rPr>
        <w:t>for</w:t>
      </w:r>
      <w:r>
        <w:rPr>
          <w:spacing w:val="26"/>
          <w:w w:val="101"/>
        </w:rPr>
        <w:t xml:space="preserve"> </w:t>
      </w:r>
      <w:r>
        <w:rPr>
          <w:spacing w:val="13"/>
        </w:rPr>
        <w:t>STIs</w:t>
      </w:r>
      <w:r>
        <w:rPr>
          <w:spacing w:val="-1"/>
        </w:rPr>
        <w:t xml:space="preserve"> </w:t>
      </w:r>
      <w:hyperlink w:history="true" w:anchor="bookmark71">
        <w:r>
          <w:rPr>
            <w:color w:val="0080AC"/>
            <w:spacing w:val="13"/>
          </w:rPr>
          <w:t>[81]</w:t>
        </w:r>
      </w:hyperlink>
      <w:r>
        <w:rPr>
          <w:spacing w:val="13"/>
        </w:rPr>
        <w:t>.</w:t>
      </w:r>
      <w:r>
        <w:rPr/>
        <w:t xml:space="preserve"> </w:t>
      </w:r>
      <w:r>
        <w:rPr>
          <w:spacing w:val="13"/>
        </w:rPr>
        <w:t>Active  mucopurulent  discharge  and  current  chlamydia  or  gonor-</w:t>
      </w:r>
      <w:r>
        <w:rPr>
          <w:spacing w:val="15"/>
          <w:w w:val="101"/>
        </w:rPr>
        <w:t xml:space="preserve"> </w:t>
      </w:r>
      <w:r>
        <w:rPr>
          <w:spacing w:val="14"/>
        </w:rPr>
        <w:t>rhea</w:t>
      </w:r>
      <w:r>
        <w:rPr>
          <w:spacing w:val="36"/>
          <w:w w:val="102"/>
        </w:rPr>
        <w:t xml:space="preserve"> </w:t>
      </w:r>
      <w:r>
        <w:rPr>
          <w:spacing w:val="14"/>
        </w:rPr>
        <w:t>infections</w:t>
      </w:r>
      <w:r>
        <w:rPr>
          <w:spacing w:val="33"/>
          <w:w w:val="102"/>
        </w:rPr>
        <w:t xml:space="preserve"> </w:t>
      </w:r>
      <w:r>
        <w:rPr>
          <w:spacing w:val="14"/>
        </w:rPr>
        <w:t>are</w:t>
      </w:r>
      <w:r>
        <w:rPr>
          <w:spacing w:val="35"/>
        </w:rPr>
        <w:t xml:space="preserve"> </w:t>
      </w:r>
      <w:r>
        <w:rPr>
          <w:spacing w:val="14"/>
        </w:rPr>
        <w:t>contraindicat</w:t>
      </w:r>
      <w:r>
        <w:rPr>
          <w:spacing w:val="13"/>
        </w:rPr>
        <w:t>ions</w:t>
      </w:r>
      <w:r>
        <w:rPr>
          <w:spacing w:val="33"/>
        </w:rPr>
        <w:t xml:space="preserve"> </w:t>
      </w:r>
      <w:r>
        <w:rPr>
          <w:spacing w:val="13"/>
        </w:rPr>
        <w:t>to</w:t>
      </w:r>
      <w:r>
        <w:rPr>
          <w:spacing w:val="36"/>
        </w:rPr>
        <w:t xml:space="preserve"> </w:t>
      </w:r>
      <w:r>
        <w:rPr>
          <w:spacing w:val="13"/>
        </w:rPr>
        <w:t>IUD</w:t>
      </w:r>
      <w:r>
        <w:rPr>
          <w:spacing w:val="35"/>
          <w:w w:val="102"/>
        </w:rPr>
        <w:t xml:space="preserve"> </w:t>
      </w:r>
      <w:r>
        <w:rPr>
          <w:spacing w:val="13"/>
        </w:rPr>
        <w:t>placement </w:t>
      </w:r>
      <w:hyperlink w:history="true" w:anchor="bookmark28">
        <w:r>
          <w:rPr>
            <w:color w:val="0080AC"/>
            <w:spacing w:val="13"/>
          </w:rPr>
          <w:t>[36]</w:t>
        </w:r>
      </w:hyperlink>
      <w:r>
        <w:rPr>
          <w:spacing w:val="13"/>
        </w:rPr>
        <w:t>.</w:t>
      </w:r>
      <w:r>
        <w:rPr>
          <w:spacing w:val="35"/>
          <w:w w:val="102"/>
        </w:rPr>
        <w:t xml:space="preserve"> </w:t>
      </w:r>
      <w:r>
        <w:rPr>
          <w:spacing w:val="13"/>
        </w:rPr>
        <w:t>How-</w:t>
      </w:r>
      <w:r>
        <w:rPr/>
        <w:t xml:space="preserve"> </w:t>
      </w:r>
      <w:r>
        <w:rPr>
          <w:spacing w:val="14"/>
        </w:rPr>
        <w:t>ever,</w:t>
      </w:r>
      <w:r>
        <w:rPr>
          <w:spacing w:val="25"/>
          <w:w w:val="102"/>
        </w:rPr>
        <w:t xml:space="preserve"> </w:t>
      </w:r>
      <w:r>
        <w:rPr>
          <w:spacing w:val="14"/>
        </w:rPr>
        <w:t>asymptomatic</w:t>
      </w:r>
      <w:r>
        <w:rPr>
          <w:spacing w:val="26"/>
          <w:w w:val="102"/>
        </w:rPr>
        <w:t xml:space="preserve"> </w:t>
      </w:r>
      <w:r>
        <w:rPr>
          <w:spacing w:val="14"/>
        </w:rPr>
        <w:t>individuals</w:t>
      </w:r>
      <w:r>
        <w:rPr>
          <w:spacing w:val="22"/>
        </w:rPr>
        <w:t xml:space="preserve"> </w:t>
      </w:r>
      <w:r>
        <w:rPr>
          <w:spacing w:val="14"/>
        </w:rPr>
        <w:t>with</w:t>
      </w:r>
      <w:r>
        <w:rPr>
          <w:spacing w:val="26"/>
        </w:rPr>
        <w:t xml:space="preserve"> </w:t>
      </w:r>
      <w:r>
        <w:rPr>
          <w:spacing w:val="14"/>
        </w:rPr>
        <w:t>chlamydia</w:t>
      </w:r>
      <w:r>
        <w:rPr>
          <w:spacing w:val="26"/>
          <w:w w:val="101"/>
        </w:rPr>
        <w:t xml:space="preserve"> </w:t>
      </w:r>
      <w:r>
        <w:rPr>
          <w:spacing w:val="14"/>
        </w:rPr>
        <w:t>or</w:t>
      </w:r>
      <w:r>
        <w:rPr>
          <w:spacing w:val="23"/>
        </w:rPr>
        <w:t xml:space="preserve"> </w:t>
      </w:r>
      <w:r>
        <w:rPr>
          <w:spacing w:val="14"/>
        </w:rPr>
        <w:t>gonorrhea</w:t>
      </w:r>
      <w:r>
        <w:rPr>
          <w:spacing w:val="27"/>
        </w:rPr>
        <w:t xml:space="preserve"> </w:t>
      </w:r>
      <w:r>
        <w:rPr>
          <w:spacing w:val="13"/>
        </w:rPr>
        <w:t>infec-</w:t>
      </w:r>
      <w:r>
        <w:rPr/>
        <w:t xml:space="preserve"> </w:t>
      </w:r>
      <w:r>
        <w:rPr>
          <w:spacing w:val="14"/>
        </w:rPr>
        <w:t>tion</w:t>
      </w:r>
      <w:r>
        <w:rPr/>
        <w:t xml:space="preserve">  </w:t>
      </w:r>
      <w:r>
        <w:rPr>
          <w:spacing w:val="14"/>
        </w:rPr>
        <w:t>at</w:t>
      </w:r>
      <w:r>
        <w:rPr/>
        <w:t xml:space="preserve"> 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time</w:t>
      </w:r>
      <w:r>
        <w:rPr>
          <w:spacing w:val="1"/>
        </w:rPr>
        <w:t xml:space="preserve">  </w:t>
      </w:r>
      <w:r>
        <w:rPr>
          <w:spacing w:val="14"/>
        </w:rPr>
        <w:t>of</w:t>
      </w:r>
      <w:r>
        <w:rPr>
          <w:spacing w:val="28"/>
          <w:w w:val="102"/>
        </w:rPr>
        <w:t xml:space="preserve"> </w:t>
      </w:r>
      <w:r>
        <w:rPr>
          <w:spacing w:val="14"/>
        </w:rPr>
        <w:t>IUD</w:t>
      </w:r>
      <w:r>
        <w:rPr>
          <w:spacing w:val="1"/>
        </w:rPr>
        <w:t xml:space="preserve">  </w:t>
      </w:r>
      <w:r>
        <w:rPr>
          <w:spacing w:val="14"/>
        </w:rPr>
        <w:t>placement</w:t>
      </w:r>
      <w:r>
        <w:rPr>
          <w:spacing w:val="1"/>
        </w:rPr>
        <w:t xml:space="preserve">  </w:t>
      </w:r>
      <w:r>
        <w:rPr>
          <w:spacing w:val="14"/>
        </w:rPr>
        <w:t>may</w:t>
      </w:r>
      <w:r>
        <w:rPr>
          <w:spacing w:val="1"/>
        </w:rPr>
        <w:t xml:space="preserve">  </w:t>
      </w:r>
      <w:r>
        <w:rPr>
          <w:spacing w:val="14"/>
        </w:rPr>
        <w:t>not</w:t>
      </w:r>
      <w:r>
        <w:rPr>
          <w:spacing w:val="38"/>
        </w:rPr>
        <w:t xml:space="preserve"> </w:t>
      </w:r>
      <w:r>
        <w:rPr>
          <w:spacing w:val="14"/>
        </w:rPr>
        <w:t>be</w:t>
      </w:r>
      <w:r>
        <w:rPr/>
        <w:t xml:space="preserve">  </w:t>
      </w:r>
      <w:r>
        <w:rPr>
          <w:spacing w:val="14"/>
        </w:rPr>
        <w:t>at</w:t>
      </w:r>
      <w:r>
        <w:rPr>
          <w:spacing w:val="1"/>
        </w:rPr>
        <w:t xml:space="preserve">  </w:t>
      </w:r>
      <w:r>
        <w:rPr>
          <w:spacing w:val="14"/>
        </w:rPr>
        <w:t>elevated</w:t>
      </w:r>
      <w:r>
        <w:rPr>
          <w:spacing w:val="1"/>
        </w:rPr>
        <w:t xml:space="preserve">  </w:t>
      </w:r>
      <w:r>
        <w:rPr>
          <w:spacing w:val="14"/>
        </w:rPr>
        <w:t>r</w:t>
      </w:r>
      <w:r>
        <w:rPr>
          <w:spacing w:val="13"/>
        </w:rPr>
        <w:t>isk</w:t>
      </w:r>
      <w:r>
        <w:rPr/>
        <w:t xml:space="preserve">  </w:t>
      </w:r>
      <w:r>
        <w:rPr>
          <w:spacing w:val="13"/>
        </w:rPr>
        <w:t>of</w:t>
      </w:r>
      <w:r>
        <w:rPr>
          <w:spacing w:val="1"/>
        </w:rPr>
        <w:t xml:space="preserve"> </w:t>
      </w:r>
      <w:r>
        <w:rPr>
          <w:spacing w:val="15"/>
        </w:rPr>
        <w:t>pelvic</w:t>
      </w:r>
      <w:r>
        <w:rPr>
          <w:spacing w:val="5"/>
        </w:rPr>
        <w:t xml:space="preserve">  </w:t>
      </w:r>
      <w:r>
        <w:rPr>
          <w:spacing w:val="15"/>
        </w:rPr>
        <w:t>inﬂammatory</w:t>
      </w:r>
      <w:r>
        <w:rPr>
          <w:spacing w:val="4"/>
        </w:rPr>
        <w:t xml:space="preserve">  </w:t>
      </w:r>
      <w:r>
        <w:rPr>
          <w:spacing w:val="15"/>
        </w:rPr>
        <w:t>disease</w:t>
      </w:r>
      <w:r>
        <w:rPr>
          <w:spacing w:val="2"/>
        </w:rPr>
        <w:t xml:space="preserve">  </w:t>
      </w:r>
      <w:r>
        <w:rPr>
          <w:spacing w:val="15"/>
        </w:rPr>
        <w:t>w</w:t>
      </w:r>
      <w:r>
        <w:rPr>
          <w:spacing w:val="14"/>
        </w:rPr>
        <w:t>hen</w:t>
      </w:r>
      <w:r>
        <w:rPr>
          <w:spacing w:val="6"/>
        </w:rPr>
        <w:t xml:space="preserve">  </w:t>
      </w:r>
      <w:r>
        <w:rPr>
          <w:spacing w:val="14"/>
        </w:rPr>
        <w:t>such</w:t>
      </w:r>
      <w:r>
        <w:rPr>
          <w:spacing w:val="5"/>
        </w:rPr>
        <w:t xml:space="preserve">  </w:t>
      </w:r>
      <w:r>
        <w:rPr>
          <w:spacing w:val="14"/>
        </w:rPr>
        <w:t>infections</w:t>
      </w:r>
      <w:r>
        <w:rPr>
          <w:spacing w:val="4"/>
        </w:rPr>
        <w:t xml:space="preserve">  </w:t>
      </w:r>
      <w:r>
        <w:rPr>
          <w:spacing w:val="14"/>
        </w:rPr>
        <w:t>are</w:t>
      </w:r>
      <w:r>
        <w:rPr>
          <w:spacing w:val="5"/>
        </w:rPr>
        <w:t xml:space="preserve">  </w:t>
      </w:r>
      <w:r>
        <w:rPr>
          <w:spacing w:val="14"/>
        </w:rPr>
        <w:t>recognized</w:t>
      </w:r>
      <w:r>
        <w:rPr>
          <w:spacing w:val="1"/>
        </w:rPr>
        <w:t xml:space="preserve"> </w:t>
      </w:r>
      <w:r>
        <w:rPr>
          <w:spacing w:val="14"/>
        </w:rPr>
        <w:t>and</w:t>
      </w:r>
      <w:r>
        <w:rPr>
          <w:spacing w:val="39"/>
          <w:w w:val="101"/>
        </w:rPr>
        <w:t xml:space="preserve"> </w:t>
      </w:r>
      <w:r>
        <w:rPr>
          <w:spacing w:val="14"/>
        </w:rPr>
        <w:t>appropriately</w:t>
      </w:r>
      <w:r>
        <w:rPr>
          <w:spacing w:val="27"/>
          <w:w w:val="102"/>
        </w:rPr>
        <w:t xml:space="preserve"> </w:t>
      </w:r>
      <w:r>
        <w:rPr>
          <w:spacing w:val="14"/>
        </w:rPr>
        <w:t>treated</w:t>
      </w:r>
      <w:r>
        <w:rPr>
          <w:spacing w:val="29"/>
          <w:w w:val="101"/>
        </w:rPr>
        <w:t xml:space="preserve"> </w:t>
      </w:r>
      <w:r>
        <w:rPr>
          <w:spacing w:val="14"/>
        </w:rPr>
        <w:t>compared</w:t>
      </w:r>
      <w:r>
        <w:rPr>
          <w:spacing w:val="28"/>
        </w:rPr>
        <w:t xml:space="preserve"> </w:t>
      </w:r>
      <w:r>
        <w:rPr>
          <w:spacing w:val="14"/>
        </w:rPr>
        <w:t>to</w:t>
      </w:r>
      <w:r>
        <w:rPr>
          <w:spacing w:val="30"/>
          <w:w w:val="101"/>
        </w:rPr>
        <w:t xml:space="preserve"> </w:t>
      </w:r>
      <w:r>
        <w:rPr>
          <w:spacing w:val="14"/>
        </w:rPr>
        <w:t>individuals</w:t>
      </w:r>
      <w:r>
        <w:rPr>
          <w:spacing w:val="28"/>
          <w:w w:val="102"/>
        </w:rPr>
        <w:t xml:space="preserve"> </w:t>
      </w:r>
      <w:r>
        <w:rPr>
          <w:spacing w:val="14"/>
        </w:rPr>
        <w:t>undergoing</w:t>
      </w:r>
      <w:r>
        <w:rPr>
          <w:spacing w:val="30"/>
        </w:rPr>
        <w:t xml:space="preserve"> </w:t>
      </w:r>
      <w:r>
        <w:rPr>
          <w:spacing w:val="14"/>
        </w:rPr>
        <w:t>IUD</w:t>
      </w:r>
      <w:r>
        <w:rPr/>
        <w:t xml:space="preserve"> </w:t>
      </w:r>
      <w:r>
        <w:rPr>
          <w:spacing w:val="14"/>
        </w:rPr>
        <w:t>insertion</w:t>
      </w:r>
      <w:r>
        <w:rPr>
          <w:spacing w:val="2"/>
        </w:rPr>
        <w:t xml:space="preserve">  </w:t>
      </w:r>
      <w:r>
        <w:rPr>
          <w:spacing w:val="14"/>
        </w:rPr>
        <w:t>in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absence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31"/>
          <w:w w:val="101"/>
        </w:rPr>
        <w:t xml:space="preserve"> </w:t>
      </w:r>
      <w:r>
        <w:rPr>
          <w:spacing w:val="14"/>
        </w:rPr>
        <w:t>such</w:t>
      </w:r>
      <w:r>
        <w:rPr>
          <w:spacing w:val="2"/>
        </w:rPr>
        <w:t xml:space="preserve">  </w:t>
      </w:r>
      <w:r>
        <w:rPr>
          <w:spacing w:val="14"/>
        </w:rPr>
        <w:t>infections </w:t>
      </w:r>
      <w:hyperlink w:history="true" w:anchor="bookmark72">
        <w:r>
          <w:rPr>
            <w:color w:val="0080AC"/>
            <w:spacing w:val="14"/>
          </w:rPr>
          <w:t>[82]</w:t>
        </w:r>
      </w:hyperlink>
      <w:r>
        <w:rPr>
          <w:spacing w:val="14"/>
        </w:rPr>
        <w:t>.</w:t>
      </w:r>
      <w:r>
        <w:rPr>
          <w:spacing w:val="2"/>
        </w:rPr>
        <w:t xml:space="preserve">  </w:t>
      </w:r>
      <w:r>
        <w:rPr>
          <w:spacing w:val="14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14"/>
        </w:rPr>
        <w:t>wit</w:t>
      </w:r>
      <w:r>
        <w:rPr>
          <w:spacing w:val="13"/>
        </w:rPr>
        <w:t>h</w:t>
      </w:r>
      <w:r>
        <w:rPr>
          <w:spacing w:val="2"/>
        </w:rPr>
        <w:t xml:space="preserve">  </w:t>
      </w:r>
      <w:r>
        <w:rPr>
          <w:spacing w:val="13"/>
        </w:rPr>
        <w:t>in-</w:t>
      </w:r>
      <w:r>
        <w:rPr/>
        <w:t xml:space="preserve"> </w:t>
      </w:r>
      <w:r>
        <w:rPr>
          <w:spacing w:val="12"/>
        </w:rPr>
        <w:t>cidentally</w:t>
      </w:r>
      <w:r>
        <w:rPr>
          <w:spacing w:val="10"/>
        </w:rPr>
        <w:t xml:space="preserve">  </w:t>
      </w:r>
      <w:r>
        <w:rPr>
          <w:spacing w:val="12"/>
        </w:rPr>
        <w:t>positive</w:t>
      </w:r>
      <w:r>
        <w:rPr>
          <w:spacing w:val="6"/>
        </w:rPr>
        <w:t xml:space="preserve">  </w:t>
      </w:r>
      <w:r>
        <w:rPr>
          <w:spacing w:val="12"/>
        </w:rPr>
        <w:t>tests  noted  following</w:t>
      </w:r>
      <w:r>
        <w:rPr>
          <w:spacing w:val="8"/>
        </w:rPr>
        <w:t xml:space="preserve">  </w:t>
      </w:r>
      <w:r>
        <w:rPr>
          <w:spacing w:val="12"/>
        </w:rPr>
        <w:t>IUD  insertion  should</w:t>
      </w:r>
      <w:r>
        <w:rPr>
          <w:spacing w:val="6"/>
        </w:rPr>
        <w:t xml:space="preserve">  </w:t>
      </w:r>
      <w:r>
        <w:rPr>
          <w:spacing w:val="12"/>
        </w:rPr>
        <w:t>be</w:t>
      </w:r>
      <w:r>
        <w:rPr>
          <w:spacing w:val="1"/>
        </w:rPr>
        <w:t xml:space="preserve"> </w:t>
      </w:r>
      <w:r>
        <w:rPr>
          <w:spacing w:val="13"/>
        </w:rPr>
        <w:t>treated</w:t>
      </w:r>
      <w:r>
        <w:rPr>
          <w:spacing w:val="1"/>
        </w:rPr>
        <w:t xml:space="preserve">  </w:t>
      </w:r>
      <w:r>
        <w:rPr>
          <w:spacing w:val="13"/>
        </w:rPr>
        <w:t>according</w:t>
      </w:r>
      <w:r>
        <w:rPr>
          <w:spacing w:val="1"/>
        </w:rPr>
        <w:t xml:space="preserve">  </w:t>
      </w:r>
      <w:r>
        <w:rPr>
          <w:spacing w:val="13"/>
        </w:rPr>
        <w:t>to</w:t>
      </w:r>
      <w:r>
        <w:rPr>
          <w:spacing w:val="2"/>
        </w:rPr>
        <w:t xml:space="preserve">  </w:t>
      </w:r>
      <w:r>
        <w:rPr>
          <w:spacing w:val="13"/>
        </w:rPr>
        <w:t>current</w:t>
      </w:r>
      <w:r>
        <w:rPr>
          <w:spacing w:val="1"/>
        </w:rPr>
        <w:t xml:space="preserve">  </w:t>
      </w:r>
      <w:r>
        <w:rPr>
          <w:spacing w:val="13"/>
        </w:rPr>
        <w:t>CDC</w:t>
      </w:r>
      <w:r>
        <w:rPr>
          <w:spacing w:val="1"/>
        </w:rPr>
        <w:t xml:space="preserve">  </w:t>
      </w:r>
      <w:r>
        <w:rPr>
          <w:spacing w:val="13"/>
        </w:rPr>
        <w:t>guidelines</w:t>
      </w:r>
      <w:r>
        <w:rPr>
          <w:spacing w:val="1"/>
        </w:rPr>
        <w:t xml:space="preserve">  </w:t>
      </w:r>
      <w:r>
        <w:rPr>
          <w:spacing w:val="13"/>
        </w:rPr>
        <w:t>and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IUD</w:t>
      </w:r>
      <w:r>
        <w:rPr>
          <w:spacing w:val="2"/>
        </w:rPr>
        <w:t xml:space="preserve">  </w:t>
      </w:r>
      <w:r>
        <w:rPr>
          <w:spacing w:val="13"/>
        </w:rPr>
        <w:t>may</w:t>
      </w:r>
      <w:r>
        <w:rPr>
          <w:spacing w:val="2"/>
        </w:rPr>
        <w:t xml:space="preserve">  </w:t>
      </w:r>
      <w:r>
        <w:rPr>
          <w:spacing w:val="13"/>
        </w:rPr>
        <w:t>re-</w:t>
      </w:r>
      <w:r>
        <w:rPr/>
        <w:t xml:space="preserve"> </w:t>
      </w:r>
      <w:r>
        <w:rPr>
          <w:spacing w:val="12"/>
        </w:rPr>
        <w:t>main  in  place</w:t>
      </w:r>
      <w:r>
        <w:rPr>
          <w:spacing w:val="12"/>
          <w:w w:val="102"/>
        </w:rPr>
        <w:t xml:space="preserve">  </w:t>
      </w:r>
      <w:r>
        <w:rPr>
          <w:spacing w:val="12"/>
        </w:rPr>
        <w:t>if  desired</w:t>
      </w:r>
      <w:r>
        <w:rPr>
          <w:spacing w:val="34"/>
          <w:w w:val="102"/>
        </w:rPr>
        <w:t xml:space="preserve"> </w:t>
      </w:r>
      <w:hyperlink w:history="true" w:anchor="bookmark28">
        <w:r>
          <w:rPr>
            <w:color w:val="0080AC"/>
            <w:spacing w:val="12"/>
          </w:rPr>
          <w:t>[36]</w:t>
        </w:r>
      </w:hyperlink>
      <w:r>
        <w:rPr>
          <w:spacing w:val="12"/>
        </w:rPr>
        <w:t>.  The  plac</w:t>
      </w:r>
      <w:r>
        <w:rPr>
          <w:spacing w:val="11"/>
        </w:rPr>
        <w:t>ement</w:t>
      </w:r>
      <w:r>
        <w:rPr>
          <w:spacing w:val="12"/>
        </w:rPr>
        <w:t xml:space="preserve">  </w:t>
      </w:r>
      <w:r>
        <w:rPr>
          <w:spacing w:val="11"/>
        </w:rPr>
        <w:t>of  an  IUD</w:t>
      </w:r>
      <w:r>
        <w:rPr>
          <w:spacing w:val="12"/>
          <w:w w:val="101"/>
        </w:rPr>
        <w:t xml:space="preserve">  </w:t>
      </w:r>
      <w:r>
        <w:rPr>
          <w:spacing w:val="11"/>
        </w:rPr>
        <w:t>for</w:t>
      </w:r>
      <w:r>
        <w:rPr>
          <w:spacing w:val="12"/>
          <w:w w:val="101"/>
        </w:rPr>
        <w:t xml:space="preserve">  </w:t>
      </w:r>
      <w:r>
        <w:rPr>
          <w:spacing w:val="11"/>
        </w:rPr>
        <w:t>EC</w:t>
      </w:r>
      <w:r>
        <w:rPr/>
        <w:t xml:space="preserve"> </w:t>
      </w:r>
      <w:r>
        <w:rPr>
          <w:spacing w:val="14"/>
        </w:rPr>
        <w:t>should</w:t>
      </w:r>
      <w:r>
        <w:rPr>
          <w:spacing w:val="26"/>
          <w:w w:val="101"/>
        </w:rPr>
        <w:t xml:space="preserve"> </w:t>
      </w:r>
      <w:r>
        <w:rPr>
          <w:spacing w:val="14"/>
        </w:rPr>
        <w:t>not</w:t>
      </w:r>
      <w:r>
        <w:rPr>
          <w:spacing w:val="23"/>
          <w:w w:val="102"/>
        </w:rPr>
        <w:t xml:space="preserve"> </w:t>
      </w:r>
      <w:r>
        <w:rPr>
          <w:spacing w:val="14"/>
        </w:rPr>
        <w:t>be</w:t>
      </w:r>
      <w:r>
        <w:rPr>
          <w:spacing w:val="21"/>
        </w:rPr>
        <w:t xml:space="preserve"> </w:t>
      </w:r>
      <w:r>
        <w:rPr>
          <w:spacing w:val="14"/>
        </w:rPr>
        <w:t>withheld</w:t>
      </w:r>
      <w:r>
        <w:rPr>
          <w:spacing w:val="25"/>
        </w:rPr>
        <w:t xml:space="preserve"> </w:t>
      </w:r>
      <w:r>
        <w:rPr>
          <w:spacing w:val="14"/>
        </w:rPr>
        <w:t>or</w:t>
      </w:r>
      <w:r>
        <w:rPr>
          <w:spacing w:val="25"/>
        </w:rPr>
        <w:t xml:space="preserve"> </w:t>
      </w:r>
      <w:r>
        <w:rPr>
          <w:spacing w:val="14"/>
        </w:rPr>
        <w:t>dela</w:t>
      </w:r>
      <w:r>
        <w:rPr>
          <w:spacing w:val="13"/>
        </w:rPr>
        <w:t>yed</w:t>
      </w:r>
      <w:r>
        <w:rPr>
          <w:spacing w:val="26"/>
        </w:rPr>
        <w:t xml:space="preserve"> </w:t>
      </w:r>
      <w:r>
        <w:rPr>
          <w:spacing w:val="13"/>
        </w:rPr>
        <w:t>for</w:t>
      </w:r>
      <w:r>
        <w:rPr>
          <w:spacing w:val="25"/>
          <w:w w:val="102"/>
        </w:rPr>
        <w:t xml:space="preserve"> </w:t>
      </w:r>
      <w:r>
        <w:rPr>
          <w:spacing w:val="13"/>
        </w:rPr>
        <w:t>STI</w:t>
      </w:r>
      <w:r>
        <w:rPr>
          <w:spacing w:val="27"/>
        </w:rPr>
        <w:t xml:space="preserve"> </w:t>
      </w:r>
      <w:r>
        <w:rPr>
          <w:spacing w:val="13"/>
        </w:rPr>
        <w:t>screening</w:t>
      </w:r>
      <w:r>
        <w:rPr>
          <w:spacing w:val="26"/>
        </w:rPr>
        <w:t xml:space="preserve"> </w:t>
      </w:r>
      <w:r>
        <w:rPr>
          <w:spacing w:val="13"/>
        </w:rPr>
        <w:t>in</w:t>
      </w:r>
      <w:r>
        <w:rPr>
          <w:spacing w:val="23"/>
          <w:w w:val="101"/>
        </w:rPr>
        <w:t xml:space="preserve"> </w:t>
      </w:r>
      <w:r>
        <w:rPr>
          <w:spacing w:val="13"/>
        </w:rPr>
        <w:t>the</w:t>
      </w:r>
      <w:r>
        <w:rPr>
          <w:spacing w:val="24"/>
          <w:w w:val="102"/>
        </w:rPr>
        <w:t xml:space="preserve"> </w:t>
      </w:r>
      <w:r>
        <w:rPr>
          <w:spacing w:val="13"/>
        </w:rPr>
        <w:t>absence</w:t>
      </w:r>
      <w:r>
        <w:rPr/>
        <w:t xml:space="preserve"> </w:t>
      </w:r>
      <w:r>
        <w:rPr>
          <w:spacing w:val="12"/>
        </w:rPr>
        <w:t>of</w:t>
      </w:r>
      <w:r>
        <w:rPr>
          <w:spacing w:val="3"/>
        </w:rPr>
        <w:t xml:space="preserve">  </w:t>
      </w:r>
      <w:r>
        <w:rPr>
          <w:spacing w:val="12"/>
        </w:rPr>
        <w:t>active  mucopurulent  discharge,  regardless  of</w:t>
      </w:r>
      <w:r>
        <w:rPr>
          <w:spacing w:val="1"/>
        </w:rPr>
        <w:t xml:space="preserve">  </w:t>
      </w:r>
      <w:r>
        <w:rPr>
          <w:spacing w:val="12"/>
        </w:rPr>
        <w:t>the  patient’s  STI</w:t>
      </w:r>
      <w:r>
        <w:rPr>
          <w:spacing w:val="1"/>
        </w:rPr>
        <w:t xml:space="preserve"> </w:t>
      </w:r>
      <w:r>
        <w:rPr>
          <w:spacing w:val="13"/>
        </w:rPr>
        <w:t>risk.  Empiric  treatment  for  gonorrhea,  chlamydia, </w:t>
      </w:r>
      <w:r>
        <w:rPr>
          <w:spacing w:val="12"/>
        </w:rPr>
        <w:t xml:space="preserve"> and  trichomo-</w:t>
      </w:r>
      <w:r>
        <w:rPr/>
        <w:t xml:space="preserve"> </w:t>
      </w:r>
      <w:r>
        <w:rPr>
          <w:spacing w:val="12"/>
        </w:rPr>
        <w:t>niasis  should  be  given</w:t>
      </w:r>
      <w:r>
        <w:rPr>
          <w:spacing w:val="13"/>
          <w:w w:val="101"/>
        </w:rPr>
        <w:t xml:space="preserve">  </w:t>
      </w:r>
      <w:r>
        <w:rPr>
          <w:spacing w:val="12"/>
        </w:rPr>
        <w:t>to  persons  reporting  sexual  assault.  Such</w:t>
      </w:r>
      <w:r>
        <w:rPr/>
        <w:t xml:space="preserve"> </w:t>
      </w:r>
      <w:r>
        <w:rPr>
          <w:spacing w:val="13"/>
        </w:rPr>
        <w:t>individuals  should  </w:t>
      </w:r>
      <w:r>
        <w:rPr>
          <w:spacing w:val="12"/>
        </w:rPr>
        <w:t>be</w:t>
      </w:r>
      <w:r>
        <w:rPr>
          <w:spacing w:val="13"/>
          <w:w w:val="101"/>
        </w:rPr>
        <w:t xml:space="preserve">  </w:t>
      </w:r>
      <w:r>
        <w:rPr>
          <w:spacing w:val="12"/>
        </w:rPr>
        <w:t>offered</w:t>
      </w:r>
      <w:r>
        <w:rPr>
          <w:spacing w:val="13"/>
          <w:w w:val="101"/>
        </w:rPr>
        <w:t xml:space="preserve">  </w:t>
      </w:r>
      <w:r>
        <w:rPr>
          <w:spacing w:val="12"/>
        </w:rPr>
        <w:t>Hepatitis</w:t>
      </w:r>
      <w:r>
        <w:rPr>
          <w:spacing w:val="13"/>
          <w:w w:val="101"/>
        </w:rPr>
        <w:t xml:space="preserve">  </w:t>
      </w:r>
      <w:r>
        <w:rPr>
          <w:spacing w:val="12"/>
        </w:rPr>
        <w:t>B</w:t>
      </w:r>
      <w:r>
        <w:rPr>
          <w:spacing w:val="13"/>
        </w:rPr>
        <w:t xml:space="preserve">  </w:t>
      </w:r>
      <w:r>
        <w:rPr>
          <w:spacing w:val="12"/>
        </w:rPr>
        <w:t>and</w:t>
      </w:r>
      <w:r>
        <w:rPr>
          <w:spacing w:val="13"/>
          <w:w w:val="101"/>
        </w:rPr>
        <w:t xml:space="preserve">  </w:t>
      </w:r>
      <w:r>
        <w:rPr>
          <w:spacing w:val="12"/>
        </w:rPr>
        <w:t>HPV  vaccinations</w:t>
      </w:r>
      <w:r>
        <w:rPr/>
        <w:t xml:space="preserve"> </w:t>
      </w:r>
      <w:r>
        <w:rPr>
          <w:spacing w:val="14"/>
        </w:rPr>
        <w:t>based</w:t>
      </w:r>
      <w:r>
        <w:rPr>
          <w:spacing w:val="37"/>
        </w:rPr>
        <w:t xml:space="preserve"> </w:t>
      </w:r>
      <w:r>
        <w:rPr>
          <w:spacing w:val="14"/>
        </w:rPr>
        <w:t>on</w:t>
      </w:r>
      <w:r>
        <w:rPr>
          <w:spacing w:val="35"/>
          <w:w w:val="102"/>
        </w:rPr>
        <w:t xml:space="preserve"> </w:t>
      </w:r>
      <w:r>
        <w:rPr>
          <w:spacing w:val="14"/>
        </w:rPr>
        <w:t>their</w:t>
      </w:r>
      <w:r>
        <w:rPr>
          <w:spacing w:val="32"/>
        </w:rPr>
        <w:t xml:space="preserve"> </w:t>
      </w:r>
      <w:r>
        <w:rPr>
          <w:spacing w:val="14"/>
        </w:rPr>
        <w:t>vaccination</w:t>
      </w:r>
      <w:r>
        <w:rPr/>
        <w:t xml:space="preserve">  </w:t>
      </w:r>
      <w:r>
        <w:rPr>
          <w:spacing w:val="14"/>
        </w:rPr>
        <w:t>status </w:t>
      </w:r>
      <w:hyperlink w:history="true" w:anchor="bookmark71">
        <w:r>
          <w:rPr>
            <w:color w:val="0080AC"/>
            <w:spacing w:val="14"/>
          </w:rPr>
          <w:t>[81]</w:t>
        </w:r>
      </w:hyperlink>
      <w:r>
        <w:rPr>
          <w:spacing w:val="14"/>
        </w:rPr>
        <w:t>.</w:t>
      </w:r>
      <w:r>
        <w:rPr/>
        <w:t xml:space="preserve">  </w:t>
      </w:r>
      <w:r>
        <w:rPr>
          <w:spacing w:val="14"/>
        </w:rPr>
        <w:t>HIV</w:t>
      </w:r>
      <w:r>
        <w:rPr>
          <w:spacing w:val="38"/>
          <w:w w:val="102"/>
        </w:rPr>
        <w:t xml:space="preserve"> </w:t>
      </w:r>
      <w:r>
        <w:rPr>
          <w:spacing w:val="14"/>
        </w:rPr>
        <w:t>postexposure</w:t>
      </w:r>
      <w:r>
        <w:rPr>
          <w:spacing w:val="36"/>
          <w:w w:val="101"/>
        </w:rPr>
        <w:t xml:space="preserve"> </w:t>
      </w:r>
      <w:r>
        <w:rPr>
          <w:spacing w:val="14"/>
        </w:rPr>
        <w:t>a</w:t>
      </w:r>
      <w:r>
        <w:rPr>
          <w:spacing w:val="13"/>
        </w:rPr>
        <w:t>nd</w:t>
      </w:r>
      <w:r>
        <w:rPr>
          <w:spacing w:val="37"/>
          <w:w w:val="101"/>
        </w:rPr>
        <w:t xml:space="preserve"> </w:t>
      </w:r>
      <w:r>
        <w:rPr>
          <w:spacing w:val="13"/>
        </w:rPr>
        <w:t>pre-</w:t>
      </w:r>
      <w:r>
        <w:rPr/>
        <w:t xml:space="preserve"> </w:t>
      </w:r>
      <w:r>
        <w:rPr>
          <w:spacing w:val="14"/>
        </w:rPr>
        <w:t>exposure  prophylaxis  should  be  considered  within</w:t>
      </w:r>
      <w:r>
        <w:rPr>
          <w:spacing w:val="20"/>
          <w:w w:val="102"/>
        </w:rPr>
        <w:t xml:space="preserve">  </w:t>
      </w:r>
      <w:r>
        <w:rPr>
          <w:spacing w:val="14"/>
        </w:rPr>
        <w:t>a</w:t>
      </w:r>
      <w:r>
        <w:rPr>
          <w:spacing w:val="12"/>
          <w:w w:val="102"/>
        </w:rPr>
        <w:t xml:space="preserve">  </w:t>
      </w:r>
      <w:r>
        <w:rPr>
          <w:spacing w:val="14"/>
        </w:rPr>
        <w:t>framework</w:t>
      </w:r>
    </w:p>
    <w:p>
      <w:pPr>
        <w:spacing w:line="288" w:lineRule="auto"/>
        <w:sectPr>
          <w:type w:val="continuous"/>
          <w:pgSz w:w="11905" w:h="15879"/>
          <w:pgMar w:top="155" w:right="733" w:bottom="673" w:left="734" w:header="0" w:footer="521" w:gutter="0"/>
          <w:cols w:equalWidth="0" w:num="2">
            <w:col w:w="5279" w:space="100"/>
            <w:col w:w="5060" w:space="0"/>
          </w:cols>
        </w:sectPr>
        <w:rPr/>
      </w:pPr>
    </w:p>
    <w:p>
      <w:pPr>
        <w:ind w:left="17"/>
        <w:spacing w:line="161" w:lineRule="auto"/>
        <w:tabs>
          <w:tab w:val="left" w:pos="3565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5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23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3"/>
        </w:rPr>
        <w:t>: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CON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3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3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18,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2023;10:23]</w:t>
      </w:r>
    </w:p>
    <w:p>
      <w:pPr>
        <w:pStyle w:val="BodyText"/>
        <w:spacing w:before="145" w:line="222" w:lineRule="auto"/>
        <w:rPr>
          <w:sz w:val="12"/>
          <w:szCs w:val="12"/>
        </w:rPr>
      </w:pPr>
      <w:r>
        <w:rPr>
          <w:sz w:val="12"/>
          <w:szCs w:val="12"/>
          <w:i/>
          <w:iCs/>
          <w:spacing w:val="7"/>
        </w:rPr>
        <w:t>J.</w:t>
      </w:r>
      <w:r>
        <w:rPr>
          <w:sz w:val="12"/>
          <w:szCs w:val="12"/>
          <w:i/>
          <w:iCs/>
          <w:spacing w:val="18"/>
          <w:w w:val="102"/>
        </w:rPr>
        <w:t xml:space="preserve"> </w:t>
      </w:r>
      <w:r>
        <w:rPr>
          <w:sz w:val="12"/>
          <w:szCs w:val="12"/>
          <w:i/>
          <w:iCs/>
          <w:spacing w:val="7"/>
        </w:rPr>
        <w:t>Salcedo</w:t>
      </w:r>
      <w:r>
        <w:rPr>
          <w:sz w:val="12"/>
          <w:szCs w:val="12"/>
          <w:i/>
          <w:iCs/>
          <w:spacing w:val="23"/>
          <w:w w:val="101"/>
        </w:rPr>
        <w:t xml:space="preserve"> </w:t>
      </w:r>
      <w:r>
        <w:rPr>
          <w:sz w:val="12"/>
          <w:szCs w:val="12"/>
          <w:i/>
          <w:iCs/>
          <w:spacing w:val="7"/>
        </w:rPr>
        <w:t>et</w:t>
      </w:r>
      <w:r>
        <w:rPr>
          <w:sz w:val="12"/>
          <w:szCs w:val="12"/>
          <w:i/>
          <w:iCs/>
          <w:spacing w:val="20"/>
          <w:w w:val="103"/>
        </w:rPr>
        <w:t xml:space="preserve"> </w:t>
      </w:r>
      <w:r>
        <w:rPr>
          <w:sz w:val="12"/>
          <w:szCs w:val="12"/>
          <w:i/>
          <w:iCs/>
          <w:spacing w:val="7"/>
        </w:rPr>
        <w:t>al.</w:t>
      </w:r>
      <w:r>
        <w:rPr>
          <w:sz w:val="12"/>
          <w:szCs w:val="12"/>
          <w:i/>
          <w:iCs/>
          <w:spacing w:val="1"/>
        </w:rPr>
        <w:t xml:space="preserve">                       </w:t>
      </w:r>
      <w:r>
        <w:rPr>
          <w:sz w:val="12"/>
          <w:szCs w:val="12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  <w:i/>
          <w:iCs/>
          <w:spacing w:val="7"/>
        </w:rPr>
        <w:t>Contraception</w:t>
      </w:r>
      <w:r>
        <w:rPr>
          <w:sz w:val="12"/>
          <w:szCs w:val="12"/>
          <w:i/>
          <w:iCs/>
          <w:spacing w:val="17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  <w:r>
        <w:rPr>
          <w:sz w:val="12"/>
          <w:szCs w:val="12"/>
          <w:i/>
          <w:iCs/>
          <w:spacing w:val="22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(xxxx)</w:t>
      </w:r>
      <w:r>
        <w:rPr>
          <w:sz w:val="12"/>
          <w:szCs w:val="12"/>
          <w:i/>
          <w:iCs/>
          <w:spacing w:val="16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</w:p>
    <w:p>
      <w:pPr>
        <w:spacing w:line="199" w:lineRule="exact"/>
        <w:rPr/>
      </w:pPr>
      <w:r/>
    </w:p>
    <w:p>
      <w:pPr>
        <w:spacing w:line="199" w:lineRule="exact"/>
        <w:sectPr>
          <w:footerReference w:type="default" r:id="rId13"/>
          <w:pgSz w:w="11905" w:h="15879"/>
          <w:pgMar w:top="155" w:right="734" w:bottom="673" w:left="734" w:header="0" w:footer="521" w:gutter="0"/>
          <w:cols w:equalWidth="0" w:num="1">
            <w:col w:w="10437" w:space="0"/>
          </w:cols>
        </w:sectPr>
        <w:rPr/>
      </w:pPr>
    </w:p>
    <w:p>
      <w:pPr>
        <w:pStyle w:val="BodyText"/>
        <w:ind w:left="13" w:right="234" w:firstLine="11"/>
        <w:spacing w:before="44" w:line="297" w:lineRule="auto"/>
        <w:jc w:val="both"/>
        <w:rPr/>
      </w:pPr>
      <w:r>
        <w:rPr>
          <w:spacing w:val="12"/>
        </w:rPr>
        <w:t>of</w:t>
      </w:r>
      <w:r>
        <w:rPr>
          <w:spacing w:val="4"/>
        </w:rPr>
        <w:t xml:space="preserve">  </w:t>
      </w:r>
      <w:r>
        <w:rPr>
          <w:spacing w:val="12"/>
        </w:rPr>
        <w:t>shared  decision-making</w:t>
      </w:r>
      <w:r>
        <w:rPr>
          <w:spacing w:val="31"/>
          <w:w w:val="102"/>
        </w:rPr>
        <w:t xml:space="preserve"> </w:t>
      </w:r>
      <w:hyperlink w:history="true" w:anchor="bookmark71">
        <w:r>
          <w:rPr>
            <w:color w:val="0080AC"/>
            <w:spacing w:val="12"/>
          </w:rPr>
          <w:t>[81]</w:t>
        </w:r>
      </w:hyperlink>
      <w:r>
        <w:rPr>
          <w:spacing w:val="12"/>
        </w:rPr>
        <w:t>.  </w:t>
      </w:r>
      <w:r>
        <w:rPr>
          <w:i/>
          <w:iCs/>
          <w:spacing w:val="12"/>
        </w:rPr>
        <w:t>We</w:t>
      </w:r>
      <w:r>
        <w:rPr>
          <w:i/>
          <w:iCs/>
          <w:spacing w:val="11"/>
        </w:rPr>
        <w:t xml:space="preserve">  recommend  offering  or  refer-</w:t>
      </w:r>
      <w:r>
        <w:rPr>
          <w:i/>
          <w:iCs/>
        </w:rPr>
        <w:t xml:space="preserve"> </w:t>
      </w:r>
      <w:r>
        <w:rPr>
          <w:i/>
          <w:iCs/>
          <w:spacing w:val="10"/>
        </w:rPr>
        <w:t>ring persons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10"/>
        </w:rPr>
        <w:t>requesting EC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10"/>
        </w:rPr>
        <w:t>for</w:t>
      </w:r>
      <w:r>
        <w:rPr>
          <w:i/>
          <w:iCs/>
          <w:spacing w:val="9"/>
        </w:rPr>
        <w:t xml:space="preserve"> sexually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9"/>
        </w:rPr>
        <w:t>transmitted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9"/>
        </w:rPr>
        <w:t>infection screening,</w:t>
      </w:r>
      <w:r>
        <w:rPr>
          <w:i/>
          <w:iCs/>
        </w:rPr>
        <w:t xml:space="preserve"> </w:t>
      </w:r>
      <w:r>
        <w:rPr>
          <w:i/>
          <w:iCs/>
          <w:spacing w:val="10"/>
        </w:rPr>
        <w:t>postexposure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10"/>
        </w:rPr>
        <w:t>prophylaxis,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10"/>
        </w:rPr>
        <w:t>pre-exposure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10"/>
        </w:rPr>
        <w:t>prophylaxis,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10"/>
        </w:rPr>
        <w:t>and</w:t>
      </w:r>
      <w:r>
        <w:rPr>
          <w:i/>
          <w:iCs/>
          <w:spacing w:val="36"/>
          <w:w w:val="102"/>
        </w:rPr>
        <w:t xml:space="preserve"> </w:t>
      </w:r>
      <w:r>
        <w:rPr>
          <w:i/>
          <w:iCs/>
          <w:spacing w:val="10"/>
        </w:rPr>
        <w:t>treatment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10"/>
        </w:rPr>
        <w:t>as</w:t>
      </w:r>
      <w:r>
        <w:rPr>
          <w:i/>
          <w:iCs/>
        </w:rPr>
        <w:t xml:space="preserve"> </w:t>
      </w:r>
      <w:r>
        <w:rPr>
          <w:i/>
          <w:iCs/>
        </w:rPr>
        <w:t>indicated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14"/>
        </w:rPr>
        <w:t>(</w:t>
      </w:r>
      <w:r>
        <w:rPr>
          <w:i/>
          <w:iCs/>
        </w:rPr>
        <w:t>GRADE</w:t>
      </w:r>
      <w:r>
        <w:rPr>
          <w:i/>
          <w:iCs/>
          <w:spacing w:val="14"/>
        </w:rPr>
        <w:t xml:space="preserve">  1C).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44" w:line="222" w:lineRule="auto"/>
        <w:outlineLvl w:val="3"/>
        <w:rPr/>
      </w:pPr>
      <w:r>
        <w:rPr>
          <w:i/>
          <w:iCs/>
          <w:spacing w:val="11"/>
        </w:rPr>
        <w:t>2.5.3.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11"/>
        </w:rPr>
        <w:t>Intimate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11"/>
        </w:rPr>
        <w:t>partn</w:t>
      </w:r>
      <w:r>
        <w:rPr>
          <w:i/>
          <w:iCs/>
          <w:spacing w:val="10"/>
        </w:rPr>
        <w:t>er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10"/>
        </w:rPr>
        <w:t>violence</w:t>
      </w:r>
      <w:r>
        <w:rPr>
          <w:i/>
          <w:iCs/>
          <w:spacing w:val="28"/>
          <w:w w:val="102"/>
        </w:rPr>
        <w:t xml:space="preserve"> </w:t>
      </w:r>
      <w:r>
        <w:rPr>
          <w:i/>
          <w:iCs/>
          <w:spacing w:val="10"/>
        </w:rPr>
        <w:t>and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10"/>
        </w:rPr>
        <w:t>human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10"/>
        </w:rPr>
        <w:t>traﬃcking</w:t>
      </w:r>
      <w:r>
        <w:rPr>
          <w:i/>
          <w:iCs/>
          <w:spacing w:val="18"/>
          <w:w w:val="102"/>
        </w:rPr>
        <w:t xml:space="preserve"> </w:t>
      </w:r>
      <w:r>
        <w:rPr>
          <w:i/>
          <w:iCs/>
          <w:spacing w:val="10"/>
        </w:rPr>
        <w:t>screening</w:t>
      </w:r>
    </w:p>
    <w:p>
      <w:pPr>
        <w:pStyle w:val="BodyText"/>
        <w:ind w:left="23" w:right="233" w:firstLine="241"/>
        <w:spacing w:before="49" w:line="286" w:lineRule="auto"/>
        <w:jc w:val="both"/>
        <w:rPr/>
      </w:pPr>
      <w:r>
        <w:rPr>
          <w:spacing w:val="15"/>
        </w:rPr>
        <w:t>People</w:t>
      </w:r>
      <w:r>
        <w:rPr>
          <w:spacing w:val="6"/>
        </w:rPr>
        <w:t xml:space="preserve">  </w:t>
      </w:r>
      <w:r>
        <w:rPr>
          <w:spacing w:val="15"/>
        </w:rPr>
        <w:t>who</w:t>
      </w:r>
      <w:r>
        <w:rPr>
          <w:spacing w:val="8"/>
        </w:rPr>
        <w:t xml:space="preserve">  </w:t>
      </w:r>
      <w:r>
        <w:rPr>
          <w:spacing w:val="15"/>
        </w:rPr>
        <w:t>experience  intimate </w:t>
      </w:r>
      <w:r>
        <w:rPr>
          <w:spacing w:val="14"/>
        </w:rPr>
        <w:t xml:space="preserve"> partner</w:t>
      </w:r>
      <w:r>
        <w:rPr>
          <w:spacing w:val="6"/>
        </w:rPr>
        <w:t xml:space="preserve">  </w:t>
      </w:r>
      <w:r>
        <w:rPr>
          <w:spacing w:val="14"/>
        </w:rPr>
        <w:t>violence</w:t>
      </w:r>
      <w:r>
        <w:rPr>
          <w:spacing w:val="8"/>
        </w:rPr>
        <w:t xml:space="preserve">  </w:t>
      </w:r>
      <w:r>
        <w:rPr>
          <w:spacing w:val="14"/>
        </w:rPr>
        <w:t>or</w:t>
      </w:r>
      <w:r>
        <w:rPr>
          <w:spacing w:val="6"/>
        </w:rPr>
        <w:t xml:space="preserve">  </w:t>
      </w:r>
      <w:r>
        <w:rPr>
          <w:spacing w:val="14"/>
        </w:rPr>
        <w:t>who</w:t>
      </w:r>
      <w:r>
        <w:rPr>
          <w:spacing w:val="8"/>
        </w:rPr>
        <w:t xml:space="preserve">  </w:t>
      </w:r>
      <w:r>
        <w:rPr>
          <w:spacing w:val="14"/>
        </w:rPr>
        <w:t>are</w:t>
      </w:r>
      <w:r>
        <w:rPr/>
        <w:t xml:space="preserve"> </w:t>
      </w:r>
      <w:r>
        <w:rPr>
          <w:spacing w:val="15"/>
        </w:rPr>
        <w:t>being  human  traﬃcked</w:t>
      </w:r>
      <w:r>
        <w:rPr>
          <w:spacing w:val="14"/>
          <w:w w:val="101"/>
        </w:rPr>
        <w:t xml:space="preserve">  </w:t>
      </w:r>
      <w:r>
        <w:rPr>
          <w:spacing w:val="15"/>
        </w:rPr>
        <w:t>are  lik</w:t>
      </w:r>
      <w:r>
        <w:rPr>
          <w:spacing w:val="14"/>
        </w:rPr>
        <w:t>ely</w:t>
      </w:r>
      <w:r>
        <w:rPr>
          <w:spacing w:val="13"/>
          <w:w w:val="102"/>
        </w:rPr>
        <w:t xml:space="preserve">  </w:t>
      </w:r>
      <w:r>
        <w:rPr>
          <w:spacing w:val="14"/>
        </w:rPr>
        <w:t>to</w:t>
      </w:r>
      <w:r>
        <w:rPr>
          <w:spacing w:val="14"/>
          <w:w w:val="101"/>
        </w:rPr>
        <w:t xml:space="preserve">  </w:t>
      </w:r>
      <w:r>
        <w:rPr>
          <w:spacing w:val="14"/>
        </w:rPr>
        <w:t>experience</w:t>
      </w:r>
      <w:r>
        <w:rPr>
          <w:spacing w:val="14"/>
          <w:w w:val="101"/>
        </w:rPr>
        <w:t xml:space="preserve">  </w:t>
      </w:r>
      <w:r>
        <w:rPr>
          <w:spacing w:val="14"/>
        </w:rPr>
        <w:t>unprotected</w:t>
      </w:r>
      <w:r>
        <w:rPr>
          <w:spacing w:val="14"/>
          <w:w w:val="101"/>
        </w:rPr>
        <w:t xml:space="preserve">  </w:t>
      </w:r>
      <w:r>
        <w:rPr>
          <w:spacing w:val="14"/>
        </w:rPr>
        <w:t>or</w:t>
      </w:r>
      <w:r>
        <w:rPr/>
        <w:t xml:space="preserve"> </w:t>
      </w:r>
      <w:r>
        <w:rPr>
          <w:spacing w:val="13"/>
        </w:rPr>
        <w:t>under  protected  intercourse</w:t>
      </w:r>
      <w:r>
        <w:rPr>
          <w:spacing w:val="17"/>
        </w:rPr>
        <w:t xml:space="preserve">  </w:t>
      </w:r>
      <w:r>
        <w:rPr>
          <w:spacing w:val="13"/>
        </w:rPr>
        <w:t>[</w:t>
      </w:r>
      <w:hyperlink w:history="true" w:anchor="bookmark73">
        <w:r>
          <w:rPr>
            <w:color w:val="0080AC"/>
            <w:spacing w:val="13"/>
          </w:rPr>
          <w:t>83</w:t>
        </w:r>
      </w:hyperlink>
      <w:r>
        <w:rPr>
          <w:spacing w:val="13"/>
        </w:rPr>
        <w:t>,</w:t>
      </w:r>
      <w:hyperlink w:history="true" w:anchor="bookmark68">
        <w:r>
          <w:rPr>
            <w:color w:val="0080AC"/>
            <w:spacing w:val="13"/>
          </w:rPr>
          <w:t>84</w:t>
        </w:r>
      </w:hyperlink>
      <w:r>
        <w:rPr>
          <w:spacing w:val="13"/>
        </w:rPr>
        <w:t>].  People  who</w:t>
      </w:r>
      <w:r>
        <w:rPr>
          <w:spacing w:val="12"/>
          <w:w w:val="101"/>
        </w:rPr>
        <w:t xml:space="preserve">  </w:t>
      </w:r>
      <w:r>
        <w:rPr>
          <w:spacing w:val="13"/>
        </w:rPr>
        <w:t>present</w:t>
      </w:r>
      <w:r>
        <w:rPr>
          <w:spacing w:val="12"/>
        </w:rPr>
        <w:t xml:space="preserve">  </w:t>
      </w:r>
      <w:r>
        <w:rPr>
          <w:spacing w:val="13"/>
        </w:rPr>
        <w:t>for</w:t>
      </w:r>
      <w:r>
        <w:rPr>
          <w:spacing w:val="12"/>
          <w:w w:val="101"/>
        </w:rPr>
        <w:t xml:space="preserve">  </w:t>
      </w:r>
      <w:r>
        <w:rPr>
          <w:spacing w:val="13"/>
        </w:rPr>
        <w:t>EC</w:t>
      </w:r>
      <w:r>
        <w:rPr/>
        <w:t xml:space="preserve"> </w:t>
      </w:r>
      <w:r>
        <w:rPr>
          <w:spacing w:val="14"/>
        </w:rPr>
        <w:t>should</w:t>
      </w:r>
      <w:r>
        <w:rPr>
          <w:spacing w:val="52"/>
          <w:w w:val="101"/>
        </w:rPr>
        <w:t xml:space="preserve"> </w:t>
      </w:r>
      <w:r>
        <w:rPr>
          <w:spacing w:val="14"/>
        </w:rPr>
        <w:t>be</w:t>
      </w:r>
      <w:r>
        <w:rPr>
          <w:spacing w:val="1"/>
        </w:rPr>
        <w:t xml:space="preserve">  </w:t>
      </w:r>
      <w:r>
        <w:rPr>
          <w:spacing w:val="14"/>
        </w:rPr>
        <w:t>screened</w:t>
      </w:r>
      <w:r>
        <w:rPr/>
        <w:t xml:space="preserve">  </w:t>
      </w:r>
      <w:r>
        <w:rPr>
          <w:spacing w:val="14"/>
        </w:rPr>
        <w:t>for</w:t>
      </w:r>
      <w:r>
        <w:rPr>
          <w:spacing w:val="1"/>
        </w:rPr>
        <w:t xml:space="preserve">  </w:t>
      </w:r>
      <w:r>
        <w:rPr>
          <w:spacing w:val="14"/>
        </w:rPr>
        <w:t>intimate</w:t>
      </w:r>
      <w:r>
        <w:rPr/>
        <w:t xml:space="preserve">  </w:t>
      </w:r>
      <w:r>
        <w:rPr>
          <w:spacing w:val="14"/>
        </w:rPr>
        <w:t>partner</w:t>
      </w:r>
      <w:r>
        <w:rPr>
          <w:spacing w:val="33"/>
          <w:w w:val="102"/>
        </w:rPr>
        <w:t xml:space="preserve"> </w:t>
      </w:r>
      <w:r>
        <w:rPr>
          <w:spacing w:val="14"/>
        </w:rPr>
        <w:t>violence</w:t>
      </w:r>
      <w:r>
        <w:rPr>
          <w:spacing w:val="37"/>
        </w:rPr>
        <w:t xml:space="preserve"> </w:t>
      </w:r>
      <w:r>
        <w:rPr>
          <w:spacing w:val="14"/>
        </w:rPr>
        <w:t>and</w:t>
      </w:r>
      <w:r>
        <w:rPr/>
        <w:t xml:space="preserve">  </w:t>
      </w:r>
      <w:r>
        <w:rPr>
          <w:spacing w:val="14"/>
        </w:rPr>
        <w:t>sex</w:t>
      </w:r>
      <w:r>
        <w:rPr>
          <w:spacing w:val="38"/>
        </w:rPr>
        <w:t xml:space="preserve"> </w:t>
      </w:r>
      <w:r>
        <w:rPr>
          <w:spacing w:val="14"/>
        </w:rPr>
        <w:t>traﬃck-</w:t>
      </w:r>
      <w:r>
        <w:rPr/>
        <w:t xml:space="preserve"> </w:t>
      </w:r>
      <w:r>
        <w:rPr>
          <w:spacing w:val="13"/>
        </w:rPr>
        <w:t>ing</w:t>
      </w:r>
      <w:r>
        <w:rPr/>
        <w:t xml:space="preserve">  </w:t>
      </w:r>
      <w:r>
        <w:rPr>
          <w:spacing w:val="13"/>
        </w:rPr>
        <w:t>and</w:t>
      </w:r>
      <w:r>
        <w:rPr>
          <w:spacing w:val="2"/>
        </w:rPr>
        <w:t xml:space="preserve">  </w:t>
      </w:r>
      <w:r>
        <w:rPr>
          <w:spacing w:val="13"/>
        </w:rPr>
        <w:t>provided</w:t>
      </w:r>
      <w:r>
        <w:rPr>
          <w:spacing w:val="1"/>
        </w:rPr>
        <w:t xml:space="preserve">  </w:t>
      </w:r>
      <w:r>
        <w:rPr>
          <w:spacing w:val="13"/>
        </w:rPr>
        <w:t>local</w:t>
      </w:r>
      <w:r>
        <w:rPr>
          <w:spacing w:val="2"/>
        </w:rPr>
        <w:t xml:space="preserve">  </w:t>
      </w:r>
      <w:r>
        <w:rPr>
          <w:spacing w:val="13"/>
        </w:rPr>
        <w:t>resources</w:t>
      </w:r>
      <w:r>
        <w:rPr/>
        <w:t xml:space="preserve">  </w:t>
      </w:r>
      <w:r>
        <w:rPr>
          <w:spacing w:val="13"/>
        </w:rPr>
        <w:t>a</w:t>
      </w:r>
      <w:r>
        <w:rPr>
          <w:spacing w:val="12"/>
        </w:rPr>
        <w:t>nd</w:t>
      </w:r>
      <w:r>
        <w:rPr>
          <w:spacing w:val="2"/>
        </w:rPr>
        <w:t xml:space="preserve">  </w:t>
      </w:r>
      <w:r>
        <w:rPr>
          <w:spacing w:val="12"/>
        </w:rPr>
        <w:t>referrals</w:t>
      </w:r>
      <w:r>
        <w:rPr/>
        <w:t xml:space="preserve">  </w:t>
      </w:r>
      <w:r>
        <w:rPr>
          <w:spacing w:val="12"/>
        </w:rPr>
        <w:t>as</w:t>
      </w:r>
      <w:r>
        <w:rPr>
          <w:spacing w:val="1"/>
        </w:rPr>
        <w:t xml:space="preserve">  </w:t>
      </w:r>
      <w:r>
        <w:rPr>
          <w:spacing w:val="12"/>
        </w:rPr>
        <w:t>desired.</w:t>
      </w:r>
      <w:r>
        <w:rPr>
          <w:spacing w:val="3"/>
        </w:rPr>
        <w:t xml:space="preserve">  </w:t>
      </w:r>
      <w:r>
        <w:rPr>
          <w:i/>
          <w:iCs/>
          <w:spacing w:val="12"/>
        </w:rPr>
        <w:t>We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12"/>
        </w:rPr>
        <w:t>rec-</w:t>
      </w:r>
      <w:r>
        <w:rPr>
          <w:i/>
          <w:iCs/>
        </w:rPr>
        <w:t xml:space="preserve"> </w:t>
      </w:r>
      <w:r>
        <w:rPr>
          <w:i/>
          <w:iCs/>
          <w:spacing w:val="11"/>
        </w:rPr>
        <w:t>ommend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11"/>
        </w:rPr>
        <w:t>screening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11"/>
        </w:rPr>
        <w:t>persons</w:t>
      </w:r>
      <w:r>
        <w:rPr>
          <w:i/>
          <w:iCs/>
          <w:spacing w:val="31"/>
          <w:w w:val="102"/>
        </w:rPr>
        <w:t xml:space="preserve"> </w:t>
      </w:r>
      <w:r>
        <w:rPr>
          <w:i/>
          <w:iCs/>
          <w:spacing w:val="11"/>
        </w:rPr>
        <w:t>who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11"/>
        </w:rPr>
        <w:t>use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11"/>
        </w:rPr>
        <w:t>EC for</w:t>
      </w:r>
      <w:r>
        <w:rPr>
          <w:i/>
          <w:iCs/>
          <w:spacing w:val="31"/>
          <w:w w:val="102"/>
        </w:rPr>
        <w:t xml:space="preserve"> </w:t>
      </w:r>
      <w:r>
        <w:rPr>
          <w:i/>
          <w:iCs/>
          <w:spacing w:val="11"/>
        </w:rPr>
        <w:t>intimate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11"/>
        </w:rPr>
        <w:t>partner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11"/>
        </w:rPr>
        <w:t>violence</w:t>
      </w:r>
      <w:r>
        <w:rPr>
          <w:i/>
          <w:iCs/>
        </w:rPr>
        <w:t xml:space="preserve"> </w:t>
      </w:r>
      <w:r>
        <w:rPr>
          <w:i/>
          <w:iCs/>
          <w:spacing w:val="8"/>
        </w:rPr>
        <w:t>and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8"/>
        </w:rPr>
        <w:t>human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8"/>
        </w:rPr>
        <w:t>traﬃcking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8"/>
        </w:rPr>
        <w:t>as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8"/>
        </w:rPr>
        <w:t>indicat</w:t>
      </w:r>
      <w:r>
        <w:rPr>
          <w:i/>
          <w:iCs/>
          <w:spacing w:val="7"/>
        </w:rPr>
        <w:t>ed</w:t>
      </w:r>
      <w:r>
        <w:rPr>
          <w:i/>
          <w:iCs/>
          <w:spacing w:val="27"/>
          <w:w w:val="102"/>
        </w:rPr>
        <w:t xml:space="preserve"> </w:t>
      </w:r>
      <w:r>
        <w:rPr>
          <w:i/>
          <w:iCs/>
          <w:spacing w:val="7"/>
        </w:rPr>
        <w:t>(GRADE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7"/>
        </w:rPr>
        <w:t>1C).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44" w:line="222" w:lineRule="auto"/>
        <w:outlineLvl w:val="3"/>
        <w:rPr/>
      </w:pPr>
      <w:r>
        <w:rPr>
          <w:i/>
          <w:iCs/>
          <w:spacing w:val="8"/>
        </w:rPr>
        <w:t>2.5.4.  Ongoing</w:t>
      </w:r>
      <w:r>
        <w:rPr>
          <w:i/>
          <w:iCs/>
          <w:spacing w:val="35"/>
          <w:w w:val="102"/>
        </w:rPr>
        <w:t xml:space="preserve"> </w:t>
      </w:r>
      <w:r>
        <w:rPr>
          <w:i/>
          <w:iCs/>
          <w:spacing w:val="8"/>
        </w:rPr>
        <w:t>contraception</w:t>
      </w:r>
    </w:p>
    <w:p>
      <w:pPr>
        <w:pStyle w:val="BodyText"/>
        <w:ind w:left="11" w:right="233" w:firstLine="250"/>
        <w:spacing w:before="52" w:line="287" w:lineRule="auto"/>
        <w:jc w:val="both"/>
        <w:rPr/>
      </w:pPr>
      <w:r>
        <w:rPr>
          <w:spacing w:val="14"/>
        </w:rPr>
        <w:t>Unprotected  intercourse  is</w:t>
      </w:r>
      <w:r>
        <w:rPr>
          <w:spacing w:val="14"/>
          <w:w w:val="101"/>
        </w:rPr>
        <w:t xml:space="preserve">  </w:t>
      </w:r>
      <w:r>
        <w:rPr>
          <w:spacing w:val="14"/>
        </w:rPr>
        <w:t>common</w:t>
      </w:r>
      <w:r>
        <w:rPr>
          <w:spacing w:val="13"/>
          <w:w w:val="102"/>
        </w:rPr>
        <w:t xml:space="preserve">  </w:t>
      </w:r>
      <w:r>
        <w:rPr>
          <w:spacing w:val="14"/>
        </w:rPr>
        <w:t>and</w:t>
      </w:r>
      <w:r>
        <w:rPr>
          <w:spacing w:val="14"/>
          <w:w w:val="102"/>
        </w:rPr>
        <w:t xml:space="preserve">  </w:t>
      </w:r>
      <w:r>
        <w:rPr>
          <w:spacing w:val="14"/>
        </w:rPr>
        <w:t>EC  users</w:t>
      </w:r>
      <w:r>
        <w:rPr>
          <w:spacing w:val="14"/>
          <w:w w:val="102"/>
        </w:rPr>
        <w:t xml:space="preserve">  </w:t>
      </w:r>
      <w:r>
        <w:rPr>
          <w:spacing w:val="13"/>
        </w:rPr>
        <w:t>frequently</w:t>
      </w:r>
      <w:r>
        <w:rPr/>
        <w:t xml:space="preserve"> </w:t>
      </w:r>
      <w:r>
        <w:rPr>
          <w:spacing w:val="15"/>
        </w:rPr>
        <w:t>have</w:t>
      </w:r>
      <w:r>
        <w:rPr>
          <w:spacing w:val="12"/>
        </w:rPr>
        <w:t xml:space="preserve">  </w:t>
      </w:r>
      <w:r>
        <w:rPr>
          <w:spacing w:val="15"/>
        </w:rPr>
        <w:t>more</w:t>
      </w:r>
      <w:r>
        <w:rPr>
          <w:spacing w:val="6"/>
        </w:rPr>
        <w:t xml:space="preserve">  </w:t>
      </w:r>
      <w:r>
        <w:rPr>
          <w:spacing w:val="15"/>
        </w:rPr>
        <w:t>than</w:t>
      </w:r>
      <w:r>
        <w:rPr>
          <w:spacing w:val="8"/>
        </w:rPr>
        <w:t xml:space="preserve">  </w:t>
      </w:r>
      <w:r>
        <w:rPr>
          <w:spacing w:val="15"/>
        </w:rPr>
        <w:t>one</w:t>
      </w:r>
      <w:r>
        <w:rPr>
          <w:spacing w:val="7"/>
        </w:rPr>
        <w:t xml:space="preserve">  </w:t>
      </w:r>
      <w:r>
        <w:rPr>
          <w:spacing w:val="15"/>
        </w:rPr>
        <w:t>episode</w:t>
      </w:r>
      <w:r>
        <w:rPr>
          <w:spacing w:val="7"/>
        </w:rPr>
        <w:t xml:space="preserve">  </w:t>
      </w:r>
      <w:r>
        <w:rPr>
          <w:spacing w:val="15"/>
        </w:rPr>
        <w:t>of</w:t>
      </w:r>
      <w:r>
        <w:rPr>
          <w:spacing w:val="2"/>
        </w:rPr>
        <w:t xml:space="preserve">  </w:t>
      </w:r>
      <w:r>
        <w:rPr>
          <w:spacing w:val="15"/>
        </w:rPr>
        <w:t>unprotected</w:t>
      </w:r>
      <w:r>
        <w:rPr>
          <w:spacing w:val="8"/>
        </w:rPr>
        <w:t xml:space="preserve">  </w:t>
      </w:r>
      <w:r>
        <w:rPr>
          <w:spacing w:val="15"/>
        </w:rPr>
        <w:t>intercourse</w:t>
      </w:r>
      <w:r>
        <w:rPr>
          <w:spacing w:val="7"/>
        </w:rPr>
        <w:t xml:space="preserve">  </w:t>
      </w:r>
      <w:r>
        <w:rPr>
          <w:spacing w:val="15"/>
        </w:rPr>
        <w:t>prior</w:t>
      </w:r>
      <w:r>
        <w:rPr>
          <w:spacing w:val="7"/>
        </w:rPr>
        <w:t xml:space="preserve">  </w:t>
      </w:r>
      <w:r>
        <w:rPr>
          <w:spacing w:val="15"/>
        </w:rPr>
        <w:t>to</w:t>
      </w:r>
      <w:r>
        <w:rPr/>
        <w:t xml:space="preserve"> </w:t>
      </w:r>
      <w:r>
        <w:rPr>
          <w:spacing w:val="12"/>
        </w:rPr>
        <w:t>presenting</w:t>
      </w:r>
      <w:r>
        <w:rPr>
          <w:spacing w:val="30"/>
          <w:w w:val="101"/>
        </w:rPr>
        <w:t xml:space="preserve"> </w:t>
      </w:r>
      <w:r>
        <w:rPr>
          <w:spacing w:val="12"/>
        </w:rPr>
        <w:t>for</w:t>
      </w:r>
      <w:r>
        <w:rPr>
          <w:spacing w:val="30"/>
          <w:w w:val="102"/>
        </w:rPr>
        <w:t xml:space="preserve"> </w:t>
      </w:r>
      <w:r>
        <w:rPr>
          <w:spacing w:val="12"/>
        </w:rPr>
        <w:t>EC</w:t>
      </w:r>
      <w:r>
        <w:rPr/>
        <w:t xml:space="preserve">  </w:t>
      </w:r>
      <w:r>
        <w:rPr>
          <w:spacing w:val="12"/>
        </w:rPr>
        <w:t>[</w:t>
      </w:r>
      <w:hyperlink w:history="true" w:anchor="bookmark4">
        <w:r>
          <w:rPr>
            <w:color w:val="0080AC"/>
            <w:spacing w:val="12"/>
          </w:rPr>
          <w:t>5</w:t>
        </w:r>
      </w:hyperlink>
      <w:r>
        <w:rPr>
          <w:spacing w:val="12"/>
        </w:rPr>
        <w:t>,</w:t>
      </w:r>
      <w:hyperlink w:history="true" w:anchor="bookmark5">
        <w:r>
          <w:rPr>
            <w:color w:val="0080AC"/>
            <w:spacing w:val="12"/>
          </w:rPr>
          <w:t>6</w:t>
        </w:r>
      </w:hyperlink>
      <w:r>
        <w:rPr>
          <w:spacing w:val="12"/>
        </w:rPr>
        <w:t>].</w:t>
      </w:r>
      <w:r>
        <w:rPr>
          <w:spacing w:val="30"/>
          <w:w w:val="102"/>
        </w:rPr>
        <w:t xml:space="preserve"> </w:t>
      </w:r>
      <w:r>
        <w:rPr>
          <w:spacing w:val="12"/>
        </w:rPr>
        <w:t>Discussing</w:t>
      </w:r>
      <w:r>
        <w:rPr>
          <w:spacing w:val="30"/>
        </w:rPr>
        <w:t xml:space="preserve"> </w:t>
      </w:r>
      <w:r>
        <w:rPr>
          <w:spacing w:val="12"/>
        </w:rPr>
        <w:t>or</w:t>
      </w:r>
      <w:r>
        <w:rPr>
          <w:spacing w:val="30"/>
          <w:w w:val="102"/>
        </w:rPr>
        <w:t xml:space="preserve"> </w:t>
      </w:r>
      <w:r>
        <w:rPr>
          <w:spacing w:val="12"/>
        </w:rPr>
        <w:t>initiating</w:t>
      </w:r>
      <w:r>
        <w:rPr>
          <w:spacing w:val="29"/>
          <w:w w:val="102"/>
        </w:rPr>
        <w:t xml:space="preserve"> </w:t>
      </w:r>
      <w:r>
        <w:rPr>
          <w:spacing w:val="12"/>
        </w:rPr>
        <w:t>ongoing</w:t>
      </w:r>
      <w:r>
        <w:rPr>
          <w:spacing w:val="29"/>
          <w:w w:val="102"/>
        </w:rPr>
        <w:t xml:space="preserve"> </w:t>
      </w:r>
      <w:r>
        <w:rPr>
          <w:spacing w:val="12"/>
        </w:rPr>
        <w:t>contrac</w:t>
      </w:r>
      <w:r>
        <w:rPr>
          <w:spacing w:val="11"/>
        </w:rPr>
        <w:t>ep-</w:t>
      </w:r>
      <w:r>
        <w:rPr/>
        <w:t xml:space="preserve"> </w:t>
      </w:r>
      <w:r>
        <w:rPr>
          <w:spacing w:val="14"/>
        </w:rPr>
        <w:t>tion</w:t>
      </w:r>
      <w:r>
        <w:rPr>
          <w:spacing w:val="5"/>
        </w:rPr>
        <w:t xml:space="preserve">  </w:t>
      </w:r>
      <w:r>
        <w:rPr>
          <w:spacing w:val="14"/>
        </w:rPr>
        <w:t>at</w:t>
      </w:r>
      <w:r>
        <w:rPr>
          <w:spacing w:val="6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time</w:t>
      </w:r>
      <w:r>
        <w:rPr>
          <w:spacing w:val="6"/>
        </w:rPr>
        <w:t xml:space="preserve">  </w:t>
      </w:r>
      <w:r>
        <w:rPr>
          <w:spacing w:val="14"/>
        </w:rPr>
        <w:t>of</w:t>
      </w:r>
      <w:r>
        <w:rPr/>
        <w:t xml:space="preserve">  </w:t>
      </w:r>
      <w:r>
        <w:rPr>
          <w:spacing w:val="14"/>
        </w:rPr>
        <w:t>presentati</w:t>
      </w:r>
      <w:r>
        <w:rPr>
          <w:spacing w:val="13"/>
        </w:rPr>
        <w:t>on</w:t>
      </w:r>
      <w:r>
        <w:rPr>
          <w:spacing w:val="6"/>
        </w:rPr>
        <w:t xml:space="preserve">  </w:t>
      </w:r>
      <w:r>
        <w:rPr>
          <w:spacing w:val="13"/>
        </w:rPr>
        <w:t>for</w:t>
      </w:r>
      <w:r>
        <w:rPr>
          <w:spacing w:val="7"/>
        </w:rPr>
        <w:t xml:space="preserve">  </w:t>
      </w:r>
      <w:r>
        <w:rPr>
          <w:spacing w:val="13"/>
        </w:rPr>
        <w:t>EC</w:t>
      </w:r>
      <w:r>
        <w:rPr>
          <w:spacing w:val="6"/>
        </w:rPr>
        <w:t xml:space="preserve">  </w:t>
      </w:r>
      <w:r>
        <w:rPr>
          <w:spacing w:val="13"/>
        </w:rPr>
        <w:t>may</w:t>
      </w:r>
      <w:r>
        <w:rPr>
          <w:spacing w:val="7"/>
        </w:rPr>
        <w:t xml:space="preserve">  </w:t>
      </w:r>
      <w:r>
        <w:rPr>
          <w:spacing w:val="13"/>
        </w:rPr>
        <w:t>help</w:t>
      </w:r>
      <w:r>
        <w:rPr>
          <w:spacing w:val="6"/>
        </w:rPr>
        <w:t xml:space="preserve">  </w:t>
      </w:r>
      <w:r>
        <w:rPr>
          <w:spacing w:val="13"/>
        </w:rPr>
        <w:t>EC</w:t>
      </w:r>
      <w:r>
        <w:rPr>
          <w:spacing w:val="6"/>
        </w:rPr>
        <w:t xml:space="preserve">  </w:t>
      </w:r>
      <w:r>
        <w:rPr>
          <w:spacing w:val="13"/>
        </w:rPr>
        <w:t>users</w:t>
      </w:r>
      <w:r>
        <w:rPr>
          <w:spacing w:val="6"/>
        </w:rPr>
        <w:t xml:space="preserve">  </w:t>
      </w:r>
      <w:r>
        <w:rPr>
          <w:spacing w:val="13"/>
        </w:rPr>
        <w:t>meet</w:t>
      </w:r>
      <w:r>
        <w:rPr>
          <w:spacing w:val="1"/>
        </w:rPr>
        <w:t xml:space="preserve"> </w:t>
      </w:r>
      <w:r>
        <w:rPr>
          <w:spacing w:val="12"/>
        </w:rPr>
        <w:t>their  fertility</w:t>
      </w:r>
      <w:r>
        <w:rPr>
          <w:spacing w:val="10"/>
        </w:rPr>
        <w:t xml:space="preserve">  </w:t>
      </w:r>
      <w:r>
        <w:rPr>
          <w:spacing w:val="12"/>
        </w:rPr>
        <w:t>goals.  It  is  important  to  recognize  that  people  are</w:t>
      </w:r>
      <w:r>
        <w:rPr/>
        <w:t xml:space="preserve"> </w:t>
      </w:r>
      <w:r>
        <w:rPr>
          <w:spacing w:val="13"/>
        </w:rPr>
        <w:t>ﬂuid</w:t>
      </w:r>
      <w:r>
        <w:rPr>
          <w:spacing w:val="5"/>
        </w:rPr>
        <w:t xml:space="preserve">  </w:t>
      </w:r>
      <w:r>
        <w:rPr>
          <w:spacing w:val="13"/>
        </w:rPr>
        <w:t>in</w:t>
      </w:r>
      <w:r>
        <w:rPr>
          <w:spacing w:val="2"/>
        </w:rPr>
        <w:t xml:space="preserve">  </w:t>
      </w:r>
      <w:r>
        <w:rPr>
          <w:spacing w:val="13"/>
        </w:rPr>
        <w:t>their</w:t>
      </w:r>
      <w:r>
        <w:rPr>
          <w:spacing w:val="4"/>
        </w:rPr>
        <w:t xml:space="preserve">  </w:t>
      </w:r>
      <w:r>
        <w:rPr>
          <w:spacing w:val="13"/>
        </w:rPr>
        <w:t>reproductive</w:t>
      </w:r>
      <w:r>
        <w:rPr>
          <w:spacing w:val="4"/>
        </w:rPr>
        <w:t xml:space="preserve">  </w:t>
      </w:r>
      <w:r>
        <w:rPr>
          <w:spacing w:val="13"/>
        </w:rPr>
        <w:t>intentions </w:t>
      </w:r>
      <w:hyperlink w:history="true" w:anchor="bookmark74">
        <w:r>
          <w:rPr>
            <w:color w:val="0080AC"/>
            <w:spacing w:val="13"/>
          </w:rPr>
          <w:t>[85]</w:t>
        </w:r>
      </w:hyperlink>
      <w:r>
        <w:rPr>
          <w:spacing w:val="13"/>
        </w:rPr>
        <w:t>.</w:t>
      </w:r>
      <w:r>
        <w:rPr>
          <w:spacing w:val="37"/>
          <w:w w:val="102"/>
        </w:rPr>
        <w:t xml:space="preserve"> </w:t>
      </w:r>
      <w:r>
        <w:rPr>
          <w:spacing w:val="13"/>
        </w:rPr>
        <w:t>Acceptance  of</w:t>
      </w:r>
      <w:r>
        <w:rPr>
          <w:spacing w:val="32"/>
          <w:w w:val="102"/>
        </w:rPr>
        <w:t xml:space="preserve"> </w:t>
      </w:r>
      <w:r>
        <w:rPr>
          <w:spacing w:val="13"/>
        </w:rPr>
        <w:t>EC</w:t>
      </w:r>
      <w:r>
        <w:rPr>
          <w:spacing w:val="3"/>
        </w:rPr>
        <w:t xml:space="preserve">  </w:t>
      </w:r>
      <w:r>
        <w:rPr>
          <w:spacing w:val="13"/>
        </w:rPr>
        <w:t>does</w:t>
      </w:r>
      <w:r>
        <w:rPr/>
        <w:t xml:space="preserve"> </w:t>
      </w:r>
      <w:r>
        <w:rPr>
          <w:spacing w:val="15"/>
        </w:rPr>
        <w:t>not</w:t>
      </w:r>
      <w:r>
        <w:rPr>
          <w:spacing w:val="37"/>
        </w:rPr>
        <w:t xml:space="preserve"> </w:t>
      </w:r>
      <w:r>
        <w:rPr>
          <w:spacing w:val="15"/>
        </w:rPr>
        <w:t>commit</w:t>
      </w:r>
      <w:r>
        <w:rPr>
          <w:spacing w:val="36"/>
          <w:w w:val="101"/>
        </w:rPr>
        <w:t xml:space="preserve"> </w:t>
      </w:r>
      <w:r>
        <w:rPr>
          <w:spacing w:val="15"/>
        </w:rPr>
        <w:t>a</w:t>
      </w:r>
      <w:r>
        <w:rPr/>
        <w:t xml:space="preserve">  </w:t>
      </w:r>
      <w:r>
        <w:rPr>
          <w:spacing w:val="15"/>
        </w:rPr>
        <w:t>person</w:t>
      </w:r>
      <w:r>
        <w:rPr>
          <w:spacing w:val="35"/>
          <w:w w:val="101"/>
        </w:rPr>
        <w:t xml:space="preserve"> </w:t>
      </w:r>
      <w:r>
        <w:rPr>
          <w:spacing w:val="15"/>
        </w:rPr>
        <w:t>to</w:t>
      </w:r>
      <w:r>
        <w:rPr>
          <w:spacing w:val="36"/>
        </w:rPr>
        <w:t xml:space="preserve"> </w:t>
      </w:r>
      <w:r>
        <w:rPr>
          <w:spacing w:val="15"/>
        </w:rPr>
        <w:t>avoiding</w:t>
      </w:r>
      <w:r>
        <w:rPr>
          <w:spacing w:val="37"/>
        </w:rPr>
        <w:t xml:space="preserve"> </w:t>
      </w:r>
      <w:r>
        <w:rPr>
          <w:spacing w:val="15"/>
        </w:rPr>
        <w:t>pregna</w:t>
      </w:r>
      <w:r>
        <w:rPr>
          <w:spacing w:val="14"/>
        </w:rPr>
        <w:t>ncy</w:t>
      </w:r>
      <w:r>
        <w:rPr>
          <w:spacing w:val="37"/>
          <w:w w:val="101"/>
        </w:rPr>
        <w:t xml:space="preserve"> </w:t>
      </w:r>
      <w:r>
        <w:rPr>
          <w:spacing w:val="14"/>
        </w:rPr>
        <w:t>for</w:t>
      </w:r>
      <w:r>
        <w:rPr>
          <w:spacing w:val="36"/>
          <w:w w:val="101"/>
        </w:rPr>
        <w:t xml:space="preserve"> </w:t>
      </w:r>
      <w:r>
        <w:rPr>
          <w:spacing w:val="14"/>
        </w:rPr>
        <w:t>any</w:t>
      </w:r>
      <w:r>
        <w:rPr>
          <w:spacing w:val="36"/>
          <w:w w:val="101"/>
        </w:rPr>
        <w:t xml:space="preserve"> </w:t>
      </w:r>
      <w:r>
        <w:rPr>
          <w:spacing w:val="14"/>
        </w:rPr>
        <w:t>duration</w:t>
      </w:r>
      <w:r>
        <w:rPr>
          <w:spacing w:val="37"/>
        </w:rPr>
        <w:t xml:space="preserve"> </w:t>
      </w:r>
      <w:r>
        <w:rPr>
          <w:spacing w:val="14"/>
        </w:rPr>
        <w:t>out-</w:t>
      </w:r>
      <w:r>
        <w:rPr/>
        <w:t xml:space="preserve"> </w:t>
      </w:r>
      <w:r>
        <w:rPr>
          <w:spacing w:val="12"/>
        </w:rPr>
        <w:t>side</w:t>
      </w:r>
      <w:r>
        <w:rPr>
          <w:spacing w:val="1"/>
        </w:rPr>
        <w:t xml:space="preserve">  </w:t>
      </w:r>
      <w:r>
        <w:rPr>
          <w:spacing w:val="12"/>
        </w:rPr>
        <w:t>of</w:t>
      </w:r>
      <w:r>
        <w:rPr>
          <w:spacing w:val="26"/>
          <w:w w:val="101"/>
        </w:rPr>
        <w:t xml:space="preserve">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initial</w:t>
      </w:r>
      <w:r>
        <w:rPr>
          <w:spacing w:val="1"/>
        </w:rPr>
        <w:t xml:space="preserve">  </w:t>
      </w:r>
      <w:r>
        <w:rPr>
          <w:spacing w:val="12"/>
        </w:rPr>
        <w:t>EC</w:t>
      </w:r>
      <w:r>
        <w:rPr>
          <w:spacing w:val="1"/>
        </w:rPr>
        <w:t xml:space="preserve">  </w:t>
      </w:r>
      <w:r>
        <w:rPr>
          <w:spacing w:val="12"/>
        </w:rPr>
        <w:t>use.</w:t>
      </w:r>
      <w:r>
        <w:rPr>
          <w:spacing w:val="34"/>
          <w:w w:val="101"/>
        </w:rPr>
        <w:t xml:space="preserve"> </w:t>
      </w:r>
      <w:r>
        <w:rPr>
          <w:spacing w:val="12"/>
        </w:rPr>
        <w:t>At</w:t>
      </w:r>
      <w:r>
        <w:rPr>
          <w:spacing w:val="1"/>
        </w:rPr>
        <w:t xml:space="preserve">  </w:t>
      </w:r>
      <w:r>
        <w:rPr>
          <w:spacing w:val="12"/>
        </w:rPr>
        <w:t>EC</w:t>
      </w:r>
      <w:r>
        <w:rPr>
          <w:spacing w:val="1"/>
        </w:rPr>
        <w:t xml:space="preserve">  </w:t>
      </w:r>
      <w:r>
        <w:rPr>
          <w:spacing w:val="12"/>
        </w:rPr>
        <w:t>encounters,</w:t>
      </w:r>
      <w:r>
        <w:rPr>
          <w:spacing w:val="2"/>
        </w:rPr>
        <w:t xml:space="preserve">  </w:t>
      </w:r>
      <w:r>
        <w:rPr>
          <w:spacing w:val="12"/>
        </w:rPr>
        <w:t>health</w:t>
      </w:r>
      <w:r>
        <w:rPr>
          <w:spacing w:val="1"/>
        </w:rPr>
        <w:t xml:space="preserve">  </w:t>
      </w:r>
      <w:r>
        <w:rPr>
          <w:spacing w:val="12"/>
        </w:rPr>
        <w:t>c</w:t>
      </w:r>
      <w:r>
        <w:rPr>
          <w:spacing w:val="11"/>
        </w:rPr>
        <w:t>are</w:t>
      </w:r>
      <w:r>
        <w:rPr>
          <w:spacing w:val="1"/>
        </w:rPr>
        <w:t xml:space="preserve">  </w:t>
      </w:r>
      <w:r>
        <w:rPr>
          <w:spacing w:val="11"/>
        </w:rPr>
        <w:t>providers</w:t>
      </w:r>
      <w:r>
        <w:rPr/>
        <w:t xml:space="preserve"> </w:t>
      </w:r>
      <w:r>
        <w:rPr>
          <w:spacing w:val="14"/>
        </w:rPr>
        <w:t>should</w:t>
      </w:r>
      <w:r>
        <w:rPr>
          <w:spacing w:val="40"/>
        </w:rPr>
        <w:t xml:space="preserve"> </w:t>
      </w:r>
      <w:r>
        <w:rPr>
          <w:spacing w:val="14"/>
        </w:rPr>
        <w:t>assess</w:t>
      </w:r>
      <w:r>
        <w:rPr>
          <w:spacing w:val="33"/>
          <w:w w:val="101"/>
        </w:rPr>
        <w:t xml:space="preserve"> </w:t>
      </w:r>
      <w:r>
        <w:rPr>
          <w:spacing w:val="14"/>
        </w:rPr>
        <w:t>users</w:t>
      </w:r>
      <w:r>
        <w:rPr>
          <w:spacing w:val="35"/>
        </w:rPr>
        <w:t xml:space="preserve"> </w:t>
      </w:r>
      <w:r>
        <w:rPr>
          <w:spacing w:val="14"/>
        </w:rPr>
        <w:t>for</w:t>
      </w:r>
      <w:r>
        <w:rPr>
          <w:spacing w:val="34"/>
          <w:w w:val="102"/>
        </w:rPr>
        <w:t xml:space="preserve"> </w:t>
      </w:r>
      <w:r>
        <w:rPr>
          <w:spacing w:val="14"/>
        </w:rPr>
        <w:t>interest</w:t>
      </w:r>
      <w:r>
        <w:rPr>
          <w:spacing w:val="34"/>
          <w:w w:val="102"/>
        </w:rPr>
        <w:t xml:space="preserve"> </w:t>
      </w:r>
      <w:r>
        <w:rPr>
          <w:spacing w:val="14"/>
        </w:rPr>
        <w:t>in</w:t>
      </w:r>
      <w:r>
        <w:rPr>
          <w:spacing w:val="33"/>
          <w:w w:val="102"/>
        </w:rPr>
        <w:t xml:space="preserve"> </w:t>
      </w:r>
      <w:r>
        <w:rPr>
          <w:spacing w:val="14"/>
        </w:rPr>
        <w:t>ongoing</w:t>
      </w:r>
      <w:r>
        <w:rPr>
          <w:spacing w:val="33"/>
          <w:w w:val="102"/>
        </w:rPr>
        <w:t xml:space="preserve"> </w:t>
      </w:r>
      <w:r>
        <w:rPr>
          <w:spacing w:val="14"/>
        </w:rPr>
        <w:t>contraception</w:t>
      </w:r>
      <w:r>
        <w:rPr>
          <w:spacing w:val="33"/>
        </w:rPr>
        <w:t xml:space="preserve"> </w:t>
      </w:r>
      <w:r>
        <w:rPr>
          <w:spacing w:val="14"/>
        </w:rPr>
        <w:t>and</w:t>
      </w:r>
      <w:r>
        <w:rPr>
          <w:spacing w:val="34"/>
          <w:w w:val="101"/>
        </w:rPr>
        <w:t xml:space="preserve"> </w:t>
      </w:r>
      <w:r>
        <w:rPr>
          <w:spacing w:val="14"/>
        </w:rPr>
        <w:t>pro-</w:t>
      </w:r>
      <w:r>
        <w:rPr/>
        <w:t xml:space="preserve"> </w:t>
      </w:r>
      <w:r>
        <w:rPr>
          <w:spacing w:val="15"/>
        </w:rPr>
        <w:t>vide</w:t>
      </w:r>
      <w:r>
        <w:rPr>
          <w:spacing w:val="37"/>
          <w:w w:val="101"/>
        </w:rPr>
        <w:t xml:space="preserve"> </w:t>
      </w:r>
      <w:r>
        <w:rPr>
          <w:spacing w:val="15"/>
        </w:rPr>
        <w:t>contraception</w:t>
      </w:r>
      <w:r>
        <w:rPr/>
        <w:t xml:space="preserve">  </w:t>
      </w:r>
      <w:r>
        <w:rPr>
          <w:spacing w:val="15"/>
        </w:rPr>
        <w:t>management</w:t>
      </w:r>
      <w:r>
        <w:rPr>
          <w:spacing w:val="36"/>
          <w:w w:val="102"/>
        </w:rPr>
        <w:t xml:space="preserve"> </w:t>
      </w:r>
      <w:r>
        <w:rPr>
          <w:spacing w:val="15"/>
        </w:rPr>
        <w:t>or</w:t>
      </w:r>
      <w:r>
        <w:rPr/>
        <w:t xml:space="preserve">  </w:t>
      </w:r>
      <w:r>
        <w:rPr>
          <w:spacing w:val="15"/>
        </w:rPr>
        <w:t>referrals</w:t>
      </w:r>
      <w:r>
        <w:rPr>
          <w:spacing w:val="36"/>
          <w:w w:val="101"/>
        </w:rPr>
        <w:t xml:space="preserve"> </w:t>
      </w:r>
      <w:r>
        <w:rPr>
          <w:spacing w:val="15"/>
        </w:rPr>
        <w:t>as</w:t>
      </w:r>
      <w:r>
        <w:rPr>
          <w:spacing w:val="36"/>
          <w:w w:val="102"/>
        </w:rPr>
        <w:t xml:space="preserve"> </w:t>
      </w:r>
      <w:r>
        <w:rPr>
          <w:spacing w:val="15"/>
        </w:rPr>
        <w:t>desir</w:t>
      </w:r>
      <w:r>
        <w:rPr>
          <w:spacing w:val="14"/>
        </w:rPr>
        <w:t>ed</w:t>
      </w:r>
      <w:r>
        <w:rPr>
          <w:spacing w:val="35"/>
        </w:rPr>
        <w:t xml:space="preserve"> </w:t>
      </w:r>
      <w:r>
        <w:rPr>
          <w:spacing w:val="14"/>
        </w:rPr>
        <w:t>by</w:t>
      </w:r>
      <w:r>
        <w:rPr>
          <w:spacing w:val="35"/>
        </w:rPr>
        <w:t xml:space="preserve">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pa-</w:t>
      </w:r>
      <w:r>
        <w:rPr/>
        <w:t xml:space="preserve"> </w:t>
      </w:r>
      <w:r>
        <w:rPr>
          <w:spacing w:val="11"/>
        </w:rPr>
        <w:t>tient.</w:t>
      </w:r>
      <w:r>
        <w:rPr>
          <w:spacing w:val="28"/>
          <w:w w:val="101"/>
        </w:rPr>
        <w:t xml:space="preserve"> </w:t>
      </w:r>
      <w:r>
        <w:rPr>
          <w:i/>
          <w:iCs/>
          <w:spacing w:val="11"/>
        </w:rPr>
        <w:t>We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11"/>
        </w:rPr>
        <w:t>recommend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11"/>
        </w:rPr>
        <w:t>of</w:t>
      </w:r>
      <w:r>
        <w:rPr>
          <w:i/>
          <w:iCs/>
          <w:spacing w:val="10"/>
        </w:rPr>
        <w:t>fering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10"/>
        </w:rPr>
        <w:t>or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10"/>
        </w:rPr>
        <w:t>referring persons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10"/>
        </w:rPr>
        <w:t>who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10"/>
        </w:rPr>
        <w:t>use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10"/>
        </w:rPr>
        <w:t>EC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10"/>
        </w:rPr>
        <w:t>for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10"/>
        </w:rPr>
        <w:t>on-</w:t>
      </w:r>
      <w:r>
        <w:rPr>
          <w:i/>
          <w:iCs/>
        </w:rPr>
        <w:t xml:space="preserve"> </w:t>
      </w:r>
      <w:r>
        <w:rPr>
          <w:i/>
          <w:iCs/>
          <w:spacing w:val="7"/>
        </w:rPr>
        <w:t>going</w:t>
      </w:r>
      <w:r>
        <w:rPr>
          <w:i/>
          <w:iCs/>
          <w:spacing w:val="25"/>
          <w:w w:val="102"/>
        </w:rPr>
        <w:t xml:space="preserve"> </w:t>
      </w:r>
      <w:r>
        <w:rPr>
          <w:i/>
          <w:iCs/>
          <w:spacing w:val="7"/>
        </w:rPr>
        <w:t>contraception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7"/>
        </w:rPr>
        <w:t>as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6"/>
        </w:rPr>
        <w:t>desired</w:t>
      </w:r>
      <w:r>
        <w:rPr>
          <w:i/>
          <w:iCs/>
          <w:spacing w:val="27"/>
          <w:w w:val="102"/>
        </w:rPr>
        <w:t xml:space="preserve"> </w:t>
      </w:r>
      <w:r>
        <w:rPr>
          <w:i/>
          <w:iCs/>
          <w:spacing w:val="6"/>
        </w:rPr>
        <w:t>(GRADE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6"/>
        </w:rPr>
        <w:t>1C).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43" w:line="222" w:lineRule="auto"/>
        <w:outlineLvl w:val="2"/>
        <w:rPr/>
      </w:pPr>
      <w:r>
        <w:rPr>
          <w:i/>
          <w:iCs/>
          <w:spacing w:val="9"/>
        </w:rPr>
        <w:t>2.6.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9"/>
        </w:rPr>
        <w:t>How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9"/>
        </w:rPr>
        <w:t>can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9"/>
        </w:rPr>
        <w:t>clinicians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9"/>
        </w:rPr>
        <w:t>support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9"/>
        </w:rPr>
        <w:t>EC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9"/>
        </w:rPr>
        <w:t>use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9"/>
        </w:rPr>
        <w:t>in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8"/>
        </w:rPr>
        <w:t>special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8"/>
        </w:rPr>
        <w:t>populations?</w:t>
      </w:r>
    </w:p>
    <w:p>
      <w:pPr>
        <w:pStyle w:val="BodyText"/>
        <w:ind w:left="27" w:right="540" w:hanging="13"/>
        <w:spacing w:before="259" w:line="257" w:lineRule="auto"/>
        <w:outlineLvl w:val="3"/>
        <w:rPr/>
      </w:pPr>
      <w:r>
        <w:rPr>
          <w:i/>
          <w:iCs/>
          <w:spacing w:val="8"/>
        </w:rPr>
        <w:t>2.6.1.  Use</w:t>
      </w:r>
      <w:r>
        <w:rPr>
          <w:i/>
          <w:iCs/>
          <w:spacing w:val="45"/>
        </w:rPr>
        <w:t xml:space="preserve"> </w:t>
      </w:r>
      <w:r>
        <w:rPr>
          <w:i/>
          <w:iCs/>
          <w:spacing w:val="8"/>
        </w:rPr>
        <w:t>by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8"/>
        </w:rPr>
        <w:t>gender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8"/>
        </w:rPr>
        <w:t>diverse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8"/>
        </w:rPr>
        <w:t>individuals</w:t>
      </w:r>
      <w:r>
        <w:rPr>
          <w:i/>
          <w:iCs/>
          <w:spacing w:val="27"/>
          <w:w w:val="102"/>
        </w:rPr>
        <w:t xml:space="preserve"> </w:t>
      </w:r>
      <w:r>
        <w:rPr>
          <w:i/>
          <w:iCs/>
          <w:spacing w:val="8"/>
        </w:rPr>
        <w:t>(particularly</w:t>
      </w:r>
      <w:r>
        <w:rPr>
          <w:i/>
          <w:iCs/>
          <w:spacing w:val="32"/>
          <w:w w:val="102"/>
        </w:rPr>
        <w:t xml:space="preserve"> </w:t>
      </w:r>
      <w:r>
        <w:rPr>
          <w:i/>
          <w:iCs/>
          <w:spacing w:val="8"/>
        </w:rPr>
        <w:t>those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8"/>
        </w:rPr>
        <w:t>taking</w:t>
      </w:r>
      <w:r>
        <w:rPr>
          <w:i/>
          <w:iCs/>
        </w:rPr>
        <w:t xml:space="preserve"> </w:t>
      </w:r>
      <w:r>
        <w:rPr>
          <w:i/>
          <w:iCs/>
          <w:spacing w:val="9"/>
        </w:rPr>
        <w:t>testosterone)</w:t>
      </w:r>
    </w:p>
    <w:p>
      <w:pPr>
        <w:pStyle w:val="BodyText"/>
        <w:ind w:left="20" w:right="234" w:firstLine="243"/>
        <w:spacing w:before="47" w:line="290" w:lineRule="auto"/>
        <w:jc w:val="both"/>
        <w:rPr/>
      </w:pPr>
      <w:r>
        <w:rPr>
          <w:spacing w:val="13"/>
        </w:rPr>
        <w:t>Clinicians</w:t>
      </w:r>
      <w:r>
        <w:rPr/>
        <w:t xml:space="preserve">  </w:t>
      </w:r>
      <w:r>
        <w:rPr>
          <w:spacing w:val="13"/>
        </w:rPr>
        <w:t>should</w:t>
      </w:r>
      <w:r>
        <w:rPr>
          <w:spacing w:val="36"/>
          <w:w w:val="102"/>
        </w:rPr>
        <w:t xml:space="preserve"> </w:t>
      </w:r>
      <w:r>
        <w:rPr>
          <w:spacing w:val="13"/>
        </w:rPr>
        <w:t>educa</w:t>
      </w:r>
      <w:r>
        <w:rPr>
          <w:spacing w:val="12"/>
        </w:rPr>
        <w:t>te</w:t>
      </w:r>
      <w:r>
        <w:rPr>
          <w:spacing w:val="35"/>
          <w:w w:val="101"/>
        </w:rPr>
        <w:t xml:space="preserve"> </w:t>
      </w:r>
      <w:r>
        <w:rPr>
          <w:spacing w:val="12"/>
        </w:rPr>
        <w:t>all</w:t>
      </w:r>
      <w:r>
        <w:rPr>
          <w:spacing w:val="36"/>
          <w:w w:val="101"/>
        </w:rPr>
        <w:t xml:space="preserve"> </w:t>
      </w:r>
      <w:r>
        <w:rPr>
          <w:spacing w:val="12"/>
        </w:rPr>
        <w:t>patients</w:t>
      </w:r>
      <w:r>
        <w:rPr>
          <w:spacing w:val="35"/>
          <w:w w:val="101"/>
        </w:rPr>
        <w:t xml:space="preserve"> </w:t>
      </w:r>
      <w:r>
        <w:rPr>
          <w:spacing w:val="12"/>
        </w:rPr>
        <w:t>at</w:t>
      </w:r>
      <w:r>
        <w:rPr>
          <w:spacing w:val="36"/>
          <w:w w:val="102"/>
        </w:rPr>
        <w:t xml:space="preserve"> </w:t>
      </w:r>
      <w:r>
        <w:rPr>
          <w:spacing w:val="12"/>
        </w:rPr>
        <w:t>risk</w:t>
      </w:r>
      <w:r>
        <w:rPr>
          <w:spacing w:val="37"/>
        </w:rPr>
        <w:t xml:space="preserve"> </w:t>
      </w:r>
      <w:r>
        <w:rPr>
          <w:spacing w:val="12"/>
        </w:rPr>
        <w:t>for</w:t>
      </w:r>
      <w:r>
        <w:rPr>
          <w:spacing w:val="36"/>
          <w:w w:val="101"/>
        </w:rPr>
        <w:t xml:space="preserve"> </w:t>
      </w:r>
      <w:r>
        <w:rPr>
          <w:spacing w:val="12"/>
        </w:rPr>
        <w:t>pregnancy,</w:t>
      </w:r>
      <w:r>
        <w:rPr>
          <w:spacing w:val="36"/>
          <w:w w:val="102"/>
        </w:rPr>
        <w:t xml:space="preserve"> </w:t>
      </w:r>
      <w:r>
        <w:rPr>
          <w:spacing w:val="12"/>
        </w:rPr>
        <w:t>in-</w:t>
      </w:r>
      <w:r>
        <w:rPr/>
        <w:t xml:space="preserve"> </w:t>
      </w:r>
      <w:r>
        <w:rPr>
          <w:spacing w:val="13"/>
        </w:rPr>
        <w:t>cluding</w:t>
      </w:r>
      <w:r>
        <w:rPr>
          <w:spacing w:val="4"/>
        </w:rPr>
        <w:t xml:space="preserve">  </w:t>
      </w:r>
      <w:r>
        <w:rPr>
          <w:spacing w:val="13"/>
        </w:rPr>
        <w:t>gender</w:t>
      </w:r>
      <w:r>
        <w:rPr>
          <w:spacing w:val="5"/>
        </w:rPr>
        <w:t xml:space="preserve">  </w:t>
      </w:r>
      <w:r>
        <w:rPr>
          <w:spacing w:val="13"/>
        </w:rPr>
        <w:t>diverse</w:t>
      </w:r>
      <w:r>
        <w:rPr>
          <w:spacing w:val="6"/>
        </w:rPr>
        <w:t xml:space="preserve">  </w:t>
      </w:r>
      <w:r>
        <w:rPr>
          <w:spacing w:val="13"/>
        </w:rPr>
        <w:t>individuals,</w:t>
      </w:r>
      <w:r>
        <w:rPr>
          <w:spacing w:val="5"/>
        </w:rPr>
        <w:t xml:space="preserve">  </w:t>
      </w:r>
      <w:r>
        <w:rPr>
          <w:spacing w:val="13"/>
        </w:rPr>
        <w:t>regard</w:t>
      </w:r>
      <w:r>
        <w:rPr>
          <w:spacing w:val="12"/>
        </w:rPr>
        <w:t>ing</w:t>
      </w:r>
      <w:r>
        <w:rPr>
          <w:spacing w:val="6"/>
        </w:rPr>
        <w:t xml:space="preserve">  </w:t>
      </w:r>
      <w:r>
        <w:rPr>
          <w:spacing w:val="12"/>
        </w:rPr>
        <w:t>EC</w:t>
      </w:r>
      <w:r>
        <w:rPr>
          <w:spacing w:val="5"/>
        </w:rPr>
        <w:t xml:space="preserve">  </w:t>
      </w:r>
      <w:r>
        <w:rPr>
          <w:spacing w:val="12"/>
        </w:rPr>
        <w:t>and</w:t>
      </w:r>
      <w:r>
        <w:rPr>
          <w:spacing w:val="6"/>
        </w:rPr>
        <w:t xml:space="preserve">  </w:t>
      </w:r>
      <w:r>
        <w:rPr>
          <w:spacing w:val="12"/>
        </w:rPr>
        <w:t>provide</w:t>
      </w:r>
      <w:r>
        <w:rPr>
          <w:spacing w:val="4"/>
        </w:rPr>
        <w:t xml:space="preserve">  </w:t>
      </w:r>
      <w:r>
        <w:rPr>
          <w:spacing w:val="12"/>
        </w:rPr>
        <w:t>ad-</w:t>
      </w:r>
      <w:r>
        <w:rPr>
          <w:spacing w:val="1"/>
        </w:rPr>
        <w:t xml:space="preserve"> </w:t>
      </w:r>
      <w:r>
        <w:rPr>
          <w:spacing w:val="13"/>
        </w:rPr>
        <w:t>vance  prescription</w:t>
      </w:r>
      <w:r>
        <w:rPr>
          <w:spacing w:val="17"/>
          <w:w w:val="102"/>
        </w:rPr>
        <w:t xml:space="preserve">  </w:t>
      </w:r>
      <w:r>
        <w:rPr>
          <w:spacing w:val="13"/>
        </w:rPr>
        <w:t>of  ECPs</w:t>
      </w:r>
      <w:r>
        <w:rPr>
          <w:spacing w:val="18"/>
        </w:rPr>
        <w:t xml:space="preserve">  </w:t>
      </w:r>
      <w:r>
        <w:rPr>
          <w:spacing w:val="13"/>
        </w:rPr>
        <w:t>if</w:t>
      </w:r>
      <w:r>
        <w:rPr>
          <w:spacing w:val="11"/>
          <w:w w:val="102"/>
        </w:rPr>
        <w:t xml:space="preserve">  </w:t>
      </w:r>
      <w:r>
        <w:rPr>
          <w:spacing w:val="13"/>
        </w:rPr>
        <w:t>desired.</w:t>
      </w:r>
      <w:r>
        <w:rPr>
          <w:spacing w:val="14"/>
          <w:w w:val="102"/>
        </w:rPr>
        <w:t xml:space="preserve">  </w:t>
      </w:r>
      <w:r>
        <w:rPr>
          <w:spacing w:val="13"/>
        </w:rPr>
        <w:t>Al</w:t>
      </w:r>
      <w:r>
        <w:rPr>
          <w:spacing w:val="12"/>
        </w:rPr>
        <w:t>though</w:t>
      </w:r>
      <w:r>
        <w:rPr>
          <w:spacing w:val="16"/>
        </w:rPr>
        <w:t xml:space="preserve">  </w:t>
      </w:r>
      <w:r>
        <w:rPr>
          <w:spacing w:val="12"/>
        </w:rPr>
        <w:t>gender</w:t>
      </w:r>
      <w:r>
        <w:rPr>
          <w:spacing w:val="17"/>
          <w:w w:val="102"/>
        </w:rPr>
        <w:t xml:space="preserve">  </w:t>
      </w:r>
      <w:r>
        <w:rPr>
          <w:spacing w:val="12"/>
        </w:rPr>
        <w:t>diverse</w:t>
      </w:r>
      <w:r>
        <w:rPr/>
        <w:t xml:space="preserve"> </w:t>
      </w:r>
      <w:r>
        <w:rPr>
          <w:spacing w:val="15"/>
        </w:rPr>
        <w:t>patients  may  experience  amenorrhea  s</w:t>
      </w:r>
      <w:r>
        <w:rPr>
          <w:spacing w:val="14"/>
        </w:rPr>
        <w:t>econdary  to  gonadotropin</w:t>
      </w:r>
      <w:r>
        <w:rPr/>
        <w:t xml:space="preserve"> </w:t>
      </w:r>
      <w:r>
        <w:rPr>
          <w:spacing w:val="15"/>
        </w:rPr>
        <w:t>releasing  hormone</w:t>
      </w:r>
      <w:r>
        <w:rPr>
          <w:spacing w:val="17"/>
          <w:w w:val="101"/>
        </w:rPr>
        <w:t xml:space="preserve">  </w:t>
      </w:r>
      <w:r>
        <w:rPr>
          <w:spacing w:val="15"/>
        </w:rPr>
        <w:t>agonist</w:t>
      </w:r>
      <w:r>
        <w:rPr>
          <w:spacing w:val="17"/>
          <w:w w:val="101"/>
        </w:rPr>
        <w:t xml:space="preserve">  </w:t>
      </w:r>
      <w:r>
        <w:rPr>
          <w:spacing w:val="15"/>
        </w:rPr>
        <w:t>or</w:t>
      </w:r>
      <w:r>
        <w:rPr>
          <w:spacing w:val="16"/>
          <w:w w:val="102"/>
        </w:rPr>
        <w:t xml:space="preserve">  </w:t>
      </w:r>
      <w:r>
        <w:rPr>
          <w:spacing w:val="15"/>
        </w:rPr>
        <w:t>testosterone</w:t>
      </w:r>
      <w:r>
        <w:rPr>
          <w:spacing w:val="17"/>
          <w:w w:val="101"/>
        </w:rPr>
        <w:t xml:space="preserve">  </w:t>
      </w:r>
      <w:r>
        <w:rPr>
          <w:spacing w:val="15"/>
        </w:rPr>
        <w:t>us</w:t>
      </w:r>
      <w:r>
        <w:rPr>
          <w:spacing w:val="14"/>
        </w:rPr>
        <w:t>e,</w:t>
      </w:r>
      <w:r>
        <w:rPr>
          <w:spacing w:val="16"/>
          <w:w w:val="102"/>
        </w:rPr>
        <w:t xml:space="preserve">  </w:t>
      </w:r>
      <w:r>
        <w:rPr>
          <w:spacing w:val="14"/>
        </w:rPr>
        <w:t>they</w:t>
      </w:r>
      <w:r>
        <w:rPr>
          <w:spacing w:val="17"/>
          <w:w w:val="102"/>
        </w:rPr>
        <w:t xml:space="preserve">  </w:t>
      </w:r>
      <w:r>
        <w:rPr>
          <w:spacing w:val="14"/>
        </w:rPr>
        <w:t>remain</w:t>
      </w:r>
      <w:r>
        <w:rPr>
          <w:spacing w:val="17"/>
        </w:rPr>
        <w:t xml:space="preserve">  </w:t>
      </w:r>
      <w:r>
        <w:rPr>
          <w:spacing w:val="14"/>
        </w:rPr>
        <w:t>at</w:t>
      </w:r>
      <w:r>
        <w:rPr/>
        <w:t xml:space="preserve"> </w:t>
      </w:r>
      <w:r>
        <w:rPr>
          <w:spacing w:val="14"/>
        </w:rPr>
        <w:t>risk</w:t>
      </w:r>
      <w:r>
        <w:rPr>
          <w:spacing w:val="6"/>
        </w:rPr>
        <w:t xml:space="preserve">  </w:t>
      </w:r>
      <w:r>
        <w:rPr>
          <w:spacing w:val="14"/>
        </w:rPr>
        <w:t>for</w:t>
      </w:r>
      <w:r>
        <w:rPr>
          <w:spacing w:val="7"/>
        </w:rPr>
        <w:t xml:space="preserve">  </w:t>
      </w:r>
      <w:r>
        <w:rPr>
          <w:spacing w:val="14"/>
        </w:rPr>
        <w:t>pregnancy</w:t>
      </w:r>
      <w:r>
        <w:rPr>
          <w:spacing w:val="7"/>
        </w:rPr>
        <w:t xml:space="preserve">  </w:t>
      </w:r>
      <w:r>
        <w:rPr>
          <w:spacing w:val="14"/>
        </w:rPr>
        <w:t>if</w:t>
      </w:r>
      <w:r>
        <w:rPr/>
        <w:t xml:space="preserve">  </w:t>
      </w:r>
      <w:r>
        <w:rPr>
          <w:spacing w:val="14"/>
        </w:rPr>
        <w:t>having</w:t>
      </w:r>
      <w:r>
        <w:rPr>
          <w:spacing w:val="7"/>
        </w:rPr>
        <w:t xml:space="preserve">  </w:t>
      </w:r>
      <w:r>
        <w:rPr>
          <w:spacing w:val="14"/>
        </w:rPr>
        <w:t>receptive</w:t>
      </w:r>
      <w:r>
        <w:rPr>
          <w:spacing w:val="7"/>
        </w:rPr>
        <w:t xml:space="preserve">  </w:t>
      </w:r>
      <w:r>
        <w:rPr>
          <w:spacing w:val="14"/>
        </w:rPr>
        <w:t>interc</w:t>
      </w:r>
      <w:r>
        <w:rPr>
          <w:spacing w:val="13"/>
        </w:rPr>
        <w:t>ourse</w:t>
      </w:r>
      <w:r>
        <w:rPr>
          <w:spacing w:val="4"/>
        </w:rPr>
        <w:t xml:space="preserve">  </w:t>
      </w:r>
      <w:r>
        <w:rPr>
          <w:spacing w:val="13"/>
        </w:rPr>
        <w:t>with</w:t>
      </w:r>
      <w:r>
        <w:rPr>
          <w:spacing w:val="6"/>
        </w:rPr>
        <w:t xml:space="preserve">  </w:t>
      </w:r>
      <w:r>
        <w:rPr>
          <w:spacing w:val="13"/>
        </w:rPr>
        <w:t>a</w:t>
      </w:r>
      <w:r>
        <w:rPr>
          <w:spacing w:val="7"/>
        </w:rPr>
        <w:t xml:space="preserve">  </w:t>
      </w:r>
      <w:r>
        <w:rPr>
          <w:spacing w:val="13"/>
        </w:rPr>
        <w:t>sperm-</w:t>
      </w:r>
      <w:r>
        <w:rPr>
          <w:spacing w:val="1"/>
        </w:rPr>
        <w:t xml:space="preserve"> </w:t>
      </w:r>
      <w:r>
        <w:rPr>
          <w:spacing w:val="15"/>
        </w:rPr>
        <w:t>producing</w:t>
      </w:r>
      <w:r>
        <w:rPr>
          <w:spacing w:val="7"/>
        </w:rPr>
        <w:t xml:space="preserve">  </w:t>
      </w:r>
      <w:r>
        <w:rPr>
          <w:spacing w:val="15"/>
        </w:rPr>
        <w:t>partner.</w:t>
      </w:r>
      <w:r>
        <w:rPr>
          <w:spacing w:val="7"/>
        </w:rPr>
        <w:t xml:space="preserve">  </w:t>
      </w:r>
      <w:r>
        <w:rPr>
          <w:spacing w:val="15"/>
        </w:rPr>
        <w:t>Such</w:t>
      </w:r>
      <w:r>
        <w:rPr>
          <w:spacing w:val="7"/>
        </w:rPr>
        <w:t xml:space="preserve">  </w:t>
      </w:r>
      <w:r>
        <w:rPr>
          <w:spacing w:val="15"/>
        </w:rPr>
        <w:t>patients</w:t>
      </w:r>
      <w:r>
        <w:rPr>
          <w:spacing w:val="8"/>
        </w:rPr>
        <w:t xml:space="preserve">  </w:t>
      </w:r>
      <w:r>
        <w:rPr>
          <w:spacing w:val="15"/>
        </w:rPr>
        <w:t>may</w:t>
      </w:r>
      <w:r>
        <w:rPr>
          <w:spacing w:val="6"/>
        </w:rPr>
        <w:t xml:space="preserve">  </w:t>
      </w:r>
      <w:r>
        <w:rPr>
          <w:spacing w:val="14"/>
        </w:rPr>
        <w:t>be</w:t>
      </w:r>
      <w:r>
        <w:rPr>
          <w:spacing w:val="7"/>
        </w:rPr>
        <w:t xml:space="preserve">  </w:t>
      </w:r>
      <w:r>
        <w:rPr>
          <w:spacing w:val="14"/>
        </w:rPr>
        <w:t>unaware</w:t>
      </w:r>
      <w:r>
        <w:rPr>
          <w:spacing w:val="6"/>
        </w:rPr>
        <w:t xml:space="preserve">  </w:t>
      </w:r>
      <w:r>
        <w:rPr>
          <w:spacing w:val="14"/>
        </w:rPr>
        <w:t>of</w:t>
      </w:r>
      <w:r>
        <w:rPr>
          <w:spacing w:val="1"/>
        </w:rPr>
        <w:t xml:space="preserve">  </w:t>
      </w:r>
      <w:r>
        <w:rPr>
          <w:spacing w:val="14"/>
        </w:rPr>
        <w:t>their</w:t>
      </w:r>
      <w:r>
        <w:rPr>
          <w:spacing w:val="7"/>
        </w:rPr>
        <w:t xml:space="preserve">  </w:t>
      </w:r>
      <w:r>
        <w:rPr>
          <w:spacing w:val="14"/>
        </w:rPr>
        <w:t>preg-</w:t>
      </w:r>
      <w:r>
        <w:rPr/>
        <w:t xml:space="preserve"> </w:t>
      </w:r>
      <w:r>
        <w:rPr>
          <w:spacing w:val="13"/>
        </w:rPr>
        <w:t>nancy  risk.  In  addition  to</w:t>
      </w:r>
      <w:r>
        <w:rPr>
          <w:spacing w:val="7"/>
        </w:rPr>
        <w:t xml:space="preserve">  </w:t>
      </w:r>
      <w:r>
        <w:rPr>
          <w:spacing w:val="13"/>
        </w:rPr>
        <w:t>the</w:t>
      </w:r>
      <w:r>
        <w:rPr>
          <w:spacing w:val="7"/>
        </w:rPr>
        <w:t xml:space="preserve">  </w:t>
      </w:r>
      <w:r>
        <w:rPr>
          <w:spacing w:val="13"/>
        </w:rPr>
        <w:t>general  risks  of</w:t>
      </w:r>
      <w:r>
        <w:rPr>
          <w:spacing w:val="3"/>
        </w:rPr>
        <w:t xml:space="preserve">  </w:t>
      </w:r>
      <w:r>
        <w:rPr>
          <w:spacing w:val="13"/>
        </w:rPr>
        <w:t>un</w:t>
      </w:r>
      <w:r>
        <w:rPr>
          <w:spacing w:val="12"/>
        </w:rPr>
        <w:t>intended  preg-</w:t>
      </w:r>
      <w:r>
        <w:rPr/>
        <w:t xml:space="preserve"> </w:t>
      </w:r>
      <w:r>
        <w:rPr>
          <w:spacing w:val="14"/>
        </w:rPr>
        <w:t>nancy,  in  gender  diverse  individuals  unin</w:t>
      </w:r>
      <w:r>
        <w:rPr>
          <w:spacing w:val="13"/>
        </w:rPr>
        <w:t>tended  pregnancy</w:t>
      </w:r>
      <w:r>
        <w:rPr>
          <w:spacing w:val="11"/>
        </w:rPr>
        <w:t xml:space="preserve">  </w:t>
      </w:r>
      <w:r>
        <w:rPr>
          <w:spacing w:val="13"/>
        </w:rPr>
        <w:t>may</w:t>
      </w:r>
      <w:r>
        <w:rPr/>
        <w:t xml:space="preserve"> </w:t>
      </w:r>
      <w:r>
        <w:rPr>
          <w:spacing w:val="14"/>
        </w:rPr>
        <w:t>also</w:t>
      </w:r>
      <w:r>
        <w:rPr>
          <w:spacing w:val="5"/>
        </w:rPr>
        <w:t xml:space="preserve">  </w:t>
      </w:r>
      <w:r>
        <w:rPr>
          <w:spacing w:val="14"/>
        </w:rPr>
        <w:t>be</w:t>
      </w:r>
      <w:r>
        <w:rPr>
          <w:spacing w:val="1"/>
        </w:rPr>
        <w:t xml:space="preserve">  </w:t>
      </w:r>
      <w:r>
        <w:rPr>
          <w:spacing w:val="14"/>
        </w:rPr>
        <w:t>associated</w:t>
      </w:r>
      <w:r>
        <w:rPr>
          <w:spacing w:val="38"/>
          <w:w w:val="101"/>
        </w:rPr>
        <w:t xml:space="preserve">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gender</w:t>
      </w:r>
      <w:r>
        <w:rPr>
          <w:spacing w:val="1"/>
        </w:rPr>
        <w:t xml:space="preserve">  </w:t>
      </w:r>
      <w:r>
        <w:rPr>
          <w:spacing w:val="14"/>
        </w:rPr>
        <w:t>dysphoria</w:t>
      </w:r>
      <w:r>
        <w:rPr>
          <w:spacing w:val="2"/>
        </w:rPr>
        <w:t xml:space="preserve">  </w:t>
      </w:r>
      <w:r>
        <w:rPr>
          <w:spacing w:val="14"/>
        </w:rPr>
        <w:t>and</w:t>
      </w:r>
      <w:r>
        <w:rPr>
          <w:spacing w:val="36"/>
          <w:w w:val="101"/>
        </w:rPr>
        <w:t xml:space="preserve"> </w:t>
      </w:r>
      <w:r>
        <w:rPr>
          <w:spacing w:val="14"/>
        </w:rPr>
        <w:t>with</w:t>
      </w:r>
      <w:r>
        <w:rPr>
          <w:spacing w:val="2"/>
        </w:rPr>
        <w:t xml:space="preserve">  </w:t>
      </w:r>
      <w:r>
        <w:rPr>
          <w:spacing w:val="14"/>
        </w:rPr>
        <w:t>fetal</w:t>
      </w:r>
      <w:r>
        <w:rPr>
          <w:spacing w:val="2"/>
        </w:rPr>
        <w:t xml:space="preserve">  </w:t>
      </w:r>
      <w:r>
        <w:rPr>
          <w:spacing w:val="14"/>
        </w:rPr>
        <w:t>risks</w:t>
      </w:r>
      <w:r>
        <w:rPr>
          <w:spacing w:val="1"/>
        </w:rPr>
        <w:t xml:space="preserve">  </w:t>
      </w:r>
      <w:r>
        <w:rPr>
          <w:spacing w:val="14"/>
        </w:rPr>
        <w:t>as-</w:t>
      </w:r>
      <w:r>
        <w:rPr>
          <w:spacing w:val="1"/>
        </w:rPr>
        <w:t xml:space="preserve"> </w:t>
      </w:r>
      <w:r>
        <w:rPr>
          <w:spacing w:val="15"/>
        </w:rPr>
        <w:t>sociated</w:t>
      </w:r>
      <w:r>
        <w:rPr>
          <w:spacing w:val="2"/>
        </w:rPr>
        <w:t xml:space="preserve">  </w:t>
      </w:r>
      <w:r>
        <w:rPr>
          <w:spacing w:val="15"/>
        </w:rPr>
        <w:t>with</w:t>
      </w:r>
      <w:r>
        <w:rPr>
          <w:spacing w:val="4"/>
        </w:rPr>
        <w:t xml:space="preserve">  </w:t>
      </w:r>
      <w:r>
        <w:rPr>
          <w:spacing w:val="15"/>
        </w:rPr>
        <w:t>in</w:t>
      </w:r>
      <w:r>
        <w:rPr>
          <w:spacing w:val="4"/>
        </w:rPr>
        <w:t xml:space="preserve">  </w:t>
      </w:r>
      <w:r>
        <w:rPr>
          <w:spacing w:val="15"/>
        </w:rPr>
        <w:t>utero</w:t>
      </w:r>
      <w:r>
        <w:rPr>
          <w:spacing w:val="4"/>
        </w:rPr>
        <w:t xml:space="preserve">  </w:t>
      </w:r>
      <w:r>
        <w:rPr>
          <w:spacing w:val="15"/>
        </w:rPr>
        <w:t>testosterone</w:t>
      </w:r>
      <w:r>
        <w:rPr>
          <w:spacing w:val="4"/>
        </w:rPr>
        <w:t xml:space="preserve">  </w:t>
      </w:r>
      <w:r>
        <w:rPr>
          <w:spacing w:val="15"/>
        </w:rPr>
        <w:t>exposu</w:t>
      </w:r>
      <w:r>
        <w:rPr>
          <w:spacing w:val="14"/>
        </w:rPr>
        <w:t>re.</w:t>
      </w:r>
      <w:r>
        <w:rPr>
          <w:spacing w:val="1"/>
        </w:rPr>
        <w:t xml:space="preserve">  </w:t>
      </w:r>
      <w:r>
        <w:rPr>
          <w:spacing w:val="14"/>
        </w:rPr>
        <w:t>While</w:t>
      </w:r>
      <w:r>
        <w:rPr>
          <w:spacing w:val="3"/>
        </w:rPr>
        <w:t xml:space="preserve">  </w:t>
      </w:r>
      <w:r>
        <w:rPr>
          <w:spacing w:val="14"/>
        </w:rPr>
        <w:t>there</w:t>
      </w:r>
      <w:r>
        <w:rPr>
          <w:spacing w:val="4"/>
        </w:rPr>
        <w:t xml:space="preserve">  </w:t>
      </w:r>
      <w:r>
        <w:rPr>
          <w:spacing w:val="14"/>
        </w:rPr>
        <w:t>are</w:t>
      </w:r>
      <w:r>
        <w:rPr>
          <w:spacing w:val="5"/>
        </w:rPr>
        <w:t xml:space="preserve">  </w:t>
      </w:r>
      <w:r>
        <w:rPr>
          <w:spacing w:val="14"/>
        </w:rPr>
        <w:t>no</w:t>
      </w:r>
      <w:r>
        <w:rPr/>
        <w:t xml:space="preserve"> </w:t>
      </w:r>
      <w:r>
        <w:rPr>
          <w:spacing w:val="13"/>
        </w:rPr>
        <w:t>published</w:t>
      </w:r>
      <w:r>
        <w:rPr>
          <w:spacing w:val="9"/>
          <w:w w:val="102"/>
        </w:rPr>
        <w:t xml:space="preserve">  </w:t>
      </w:r>
      <w:r>
        <w:rPr>
          <w:spacing w:val="13"/>
        </w:rPr>
        <w:t>studies</w:t>
      </w:r>
      <w:r>
        <w:rPr/>
        <w:t xml:space="preserve">  </w:t>
      </w:r>
      <w:r>
        <w:rPr>
          <w:spacing w:val="13"/>
        </w:rPr>
        <w:t>regarding</w:t>
      </w:r>
      <w:r>
        <w:rPr/>
        <w:t xml:space="preserve">  </w:t>
      </w:r>
      <w:r>
        <w:rPr>
          <w:spacing w:val="13"/>
        </w:rPr>
        <w:t>EC</w:t>
      </w:r>
      <w:r>
        <w:rPr>
          <w:spacing w:val="39"/>
        </w:rPr>
        <w:t xml:space="preserve"> </w:t>
      </w:r>
      <w:r>
        <w:rPr>
          <w:spacing w:val="13"/>
        </w:rPr>
        <w:t>use</w:t>
      </w:r>
      <w:r>
        <w:rPr/>
        <w:t xml:space="preserve">  </w:t>
      </w:r>
      <w:r>
        <w:rPr>
          <w:spacing w:val="13"/>
        </w:rPr>
        <w:t>in</w:t>
      </w:r>
      <w:r>
        <w:rPr>
          <w:spacing w:val="35"/>
          <w:w w:val="101"/>
        </w:rPr>
        <w:t xml:space="preserve"> </w:t>
      </w:r>
      <w:r>
        <w:rPr>
          <w:spacing w:val="13"/>
        </w:rPr>
        <w:t>gender</w:t>
      </w:r>
      <w:r>
        <w:rPr>
          <w:spacing w:val="37"/>
          <w:w w:val="101"/>
        </w:rPr>
        <w:t xml:space="preserve"> </w:t>
      </w:r>
      <w:r>
        <w:rPr>
          <w:spacing w:val="13"/>
        </w:rPr>
        <w:t>diverse</w:t>
      </w:r>
      <w:r>
        <w:rPr/>
        <w:t xml:space="preserve">  </w:t>
      </w:r>
      <w:r>
        <w:rPr>
          <w:spacing w:val="13"/>
        </w:rPr>
        <w:t>populations,</w:t>
      </w:r>
      <w:r>
        <w:rPr/>
        <w:t xml:space="preserve"> </w:t>
      </w:r>
      <w:r>
        <w:rPr>
          <w:spacing w:val="15"/>
        </w:rPr>
        <w:t>expert</w:t>
      </w:r>
      <w:r>
        <w:rPr>
          <w:spacing w:val="33"/>
        </w:rPr>
        <w:t xml:space="preserve"> </w:t>
      </w:r>
      <w:r>
        <w:rPr>
          <w:spacing w:val="15"/>
        </w:rPr>
        <w:t>consensus</w:t>
      </w:r>
      <w:r>
        <w:rPr>
          <w:spacing w:val="21"/>
          <w:w w:val="101"/>
        </w:rPr>
        <w:t xml:space="preserve"> </w:t>
      </w:r>
      <w:r>
        <w:rPr>
          <w:spacing w:val="15"/>
        </w:rPr>
        <w:t>based</w:t>
      </w:r>
      <w:r>
        <w:rPr>
          <w:spacing w:val="22"/>
          <w:w w:val="101"/>
        </w:rPr>
        <w:t xml:space="preserve"> </w:t>
      </w:r>
      <w:r>
        <w:rPr>
          <w:spacing w:val="15"/>
        </w:rPr>
        <w:t>on</w:t>
      </w:r>
      <w:r>
        <w:rPr>
          <w:spacing w:val="22"/>
          <w:w w:val="102"/>
        </w:rPr>
        <w:t xml:space="preserve"> </w:t>
      </w:r>
      <w:r>
        <w:rPr>
          <w:spacing w:val="15"/>
        </w:rPr>
        <w:t>other</w:t>
      </w:r>
      <w:r>
        <w:rPr>
          <w:spacing w:val="23"/>
          <w:w w:val="101"/>
        </w:rPr>
        <w:t xml:space="preserve"> </w:t>
      </w:r>
      <w:r>
        <w:rPr>
          <w:spacing w:val="15"/>
        </w:rPr>
        <w:t>hormonal</w:t>
      </w:r>
      <w:r>
        <w:rPr>
          <w:spacing w:val="22"/>
          <w:w w:val="101"/>
        </w:rPr>
        <w:t xml:space="preserve"> </w:t>
      </w:r>
      <w:r>
        <w:rPr>
          <w:spacing w:val="15"/>
        </w:rPr>
        <w:t>contraceptives</w:t>
      </w:r>
      <w:r>
        <w:rPr>
          <w:spacing w:val="22"/>
          <w:w w:val="101"/>
        </w:rPr>
        <w:t xml:space="preserve"> </w:t>
      </w:r>
      <w:r>
        <w:rPr>
          <w:spacing w:val="15"/>
        </w:rPr>
        <w:t>does</w:t>
      </w:r>
      <w:r>
        <w:rPr>
          <w:spacing w:val="23"/>
          <w:w w:val="102"/>
        </w:rPr>
        <w:t xml:space="preserve"> </w:t>
      </w:r>
      <w:r>
        <w:rPr>
          <w:spacing w:val="15"/>
        </w:rPr>
        <w:t>not</w:t>
      </w:r>
      <w:r>
        <w:rPr/>
        <w:t xml:space="preserve"> </w:t>
      </w:r>
      <w:r>
        <w:rPr>
          <w:spacing w:val="13"/>
        </w:rPr>
        <w:t>prompt  concern  about  the </w:t>
      </w:r>
      <w:r>
        <w:rPr>
          <w:spacing w:val="12"/>
        </w:rPr>
        <w:t xml:space="preserve"> loss  of  eﬃcacy  of</w:t>
      </w:r>
      <w:r>
        <w:rPr>
          <w:spacing w:val="3"/>
        </w:rPr>
        <w:t xml:space="preserve">  </w:t>
      </w:r>
      <w:r>
        <w:rPr>
          <w:spacing w:val="12"/>
        </w:rPr>
        <w:t>EC  or  testosterone</w:t>
      </w:r>
      <w:r>
        <w:rPr>
          <w:spacing w:val="1"/>
        </w:rPr>
        <w:t xml:space="preserve"> </w:t>
      </w:r>
      <w:r>
        <w:rPr>
          <w:spacing w:val="14"/>
        </w:rPr>
        <w:t>when</w:t>
      </w:r>
      <w:r>
        <w:rPr>
          <w:spacing w:val="22"/>
        </w:rPr>
        <w:t xml:space="preserve"> </w:t>
      </w:r>
      <w:r>
        <w:rPr>
          <w:spacing w:val="14"/>
        </w:rPr>
        <w:t>used</w:t>
      </w:r>
      <w:r>
        <w:rPr>
          <w:spacing w:val="22"/>
        </w:rPr>
        <w:t xml:space="preserve"> </w:t>
      </w:r>
      <w:r>
        <w:rPr>
          <w:spacing w:val="14"/>
        </w:rPr>
        <w:t>concurrently</w:t>
      </w:r>
      <w:r>
        <w:rPr>
          <w:spacing w:val="-5"/>
        </w:rPr>
        <w:t xml:space="preserve"> </w:t>
      </w:r>
      <w:hyperlink w:history="true" w:anchor="bookmark75">
        <w:r>
          <w:rPr>
            <w:color w:val="0080AC"/>
            <w:spacing w:val="14"/>
          </w:rPr>
          <w:t>[86]</w:t>
        </w:r>
      </w:hyperlink>
      <w:r>
        <w:rPr>
          <w:spacing w:val="14"/>
        </w:rPr>
        <w:t>. As with</w:t>
      </w:r>
      <w:r>
        <w:rPr>
          <w:spacing w:val="22"/>
        </w:rPr>
        <w:t xml:space="preserve"> </w:t>
      </w:r>
      <w:r>
        <w:rPr>
          <w:spacing w:val="14"/>
        </w:rPr>
        <w:t>all</w:t>
      </w:r>
      <w:r>
        <w:rPr>
          <w:spacing w:val="22"/>
          <w:w w:val="102"/>
        </w:rPr>
        <w:t xml:space="preserve"> </w:t>
      </w:r>
      <w:r>
        <w:rPr>
          <w:spacing w:val="14"/>
        </w:rPr>
        <w:t>patients,</w:t>
      </w:r>
      <w:r>
        <w:rPr>
          <w:spacing w:val="21"/>
          <w:w w:val="102"/>
        </w:rPr>
        <w:t xml:space="preserve"> </w:t>
      </w:r>
      <w:r>
        <w:rPr>
          <w:spacing w:val="14"/>
        </w:rPr>
        <w:t>clinicians</w:t>
      </w:r>
      <w:r>
        <w:rPr>
          <w:spacing w:val="23"/>
          <w:w w:val="101"/>
        </w:rPr>
        <w:t xml:space="preserve"> </w:t>
      </w:r>
      <w:r>
        <w:rPr>
          <w:spacing w:val="14"/>
        </w:rPr>
        <w:t>s</w:t>
      </w:r>
      <w:r>
        <w:rPr>
          <w:spacing w:val="13"/>
        </w:rPr>
        <w:t>hould</w:t>
      </w:r>
      <w:r>
        <w:rPr/>
        <w:t xml:space="preserve"> </w:t>
      </w:r>
      <w:r>
        <w:rPr>
          <w:spacing w:val="16"/>
        </w:rPr>
        <w:t>use</w:t>
      </w:r>
      <w:r>
        <w:rPr>
          <w:spacing w:val="1"/>
        </w:rPr>
        <w:t xml:space="preserve">  </w:t>
      </w:r>
      <w:r>
        <w:rPr>
          <w:spacing w:val="16"/>
        </w:rPr>
        <w:t>a</w:t>
      </w:r>
      <w:r>
        <w:rPr/>
        <w:t xml:space="preserve">  </w:t>
      </w:r>
      <w:r>
        <w:rPr>
          <w:spacing w:val="16"/>
        </w:rPr>
        <w:t>trauma-informed</w:t>
      </w:r>
      <w:r>
        <w:rPr>
          <w:spacing w:val="1"/>
        </w:rPr>
        <w:t xml:space="preserve">  </w:t>
      </w:r>
      <w:r>
        <w:rPr>
          <w:spacing w:val="16"/>
        </w:rPr>
        <w:t>approach</w:t>
      </w:r>
      <w:r>
        <w:rPr>
          <w:spacing w:val="35"/>
          <w:w w:val="101"/>
        </w:rPr>
        <w:t xml:space="preserve"> </w:t>
      </w:r>
      <w:r>
        <w:rPr>
          <w:spacing w:val="16"/>
        </w:rPr>
        <w:t>when</w:t>
      </w:r>
      <w:r>
        <w:rPr>
          <w:spacing w:val="1"/>
        </w:rPr>
        <w:t xml:space="preserve">  </w:t>
      </w:r>
      <w:r>
        <w:rPr>
          <w:spacing w:val="16"/>
        </w:rPr>
        <w:t>co</w:t>
      </w:r>
      <w:r>
        <w:rPr>
          <w:spacing w:val="15"/>
        </w:rPr>
        <w:t>unseling</w:t>
      </w:r>
      <w:r>
        <w:rPr>
          <w:spacing w:val="36"/>
          <w:w w:val="101"/>
        </w:rPr>
        <w:t xml:space="preserve"> </w:t>
      </w:r>
      <w:r>
        <w:rPr>
          <w:spacing w:val="15"/>
        </w:rPr>
        <w:t>gender</w:t>
      </w:r>
      <w:r>
        <w:rPr>
          <w:spacing w:val="1"/>
        </w:rPr>
        <w:t xml:space="preserve">  </w:t>
      </w:r>
      <w:r>
        <w:rPr>
          <w:spacing w:val="15"/>
        </w:rPr>
        <w:t>diverse</w:t>
      </w:r>
      <w:r>
        <w:rPr/>
        <w:t xml:space="preserve"> </w:t>
      </w:r>
      <w:r>
        <w:rPr>
          <w:spacing w:val="12"/>
        </w:rPr>
        <w:t>individuals</w:t>
      </w:r>
      <w:r>
        <w:rPr>
          <w:spacing w:val="40"/>
          <w:w w:val="101"/>
        </w:rPr>
        <w:t xml:space="preserve"> </w:t>
      </w:r>
      <w:r>
        <w:rPr>
          <w:spacing w:val="12"/>
        </w:rPr>
        <w:t>interested</w:t>
      </w:r>
      <w:r>
        <w:rPr>
          <w:spacing w:val="30"/>
          <w:w w:val="101"/>
        </w:rPr>
        <w:t xml:space="preserve"> </w:t>
      </w:r>
      <w:r>
        <w:rPr>
          <w:spacing w:val="12"/>
        </w:rPr>
        <w:t>in</w:t>
      </w:r>
      <w:r>
        <w:rPr>
          <w:spacing w:val="29"/>
        </w:rPr>
        <w:t xml:space="preserve"> </w:t>
      </w:r>
      <w:r>
        <w:rPr>
          <w:spacing w:val="12"/>
        </w:rPr>
        <w:t>an</w:t>
      </w:r>
      <w:r>
        <w:rPr>
          <w:spacing w:val="30"/>
          <w:w w:val="102"/>
        </w:rPr>
        <w:t xml:space="preserve"> </w:t>
      </w:r>
      <w:r>
        <w:rPr>
          <w:spacing w:val="12"/>
        </w:rPr>
        <w:t>IUD </w:t>
      </w:r>
      <w:hyperlink w:history="true" w:anchor="bookmark76">
        <w:r>
          <w:rPr>
            <w:color w:val="0080AC"/>
            <w:spacing w:val="12"/>
          </w:rPr>
          <w:t>[87]</w:t>
        </w:r>
      </w:hyperlink>
      <w:r>
        <w:rPr>
          <w:spacing w:val="12"/>
        </w:rPr>
        <w:t>.</w:t>
      </w:r>
    </w:p>
    <w:p>
      <w:pPr>
        <w:pStyle w:val="BodyText"/>
        <w:ind w:left="14"/>
        <w:spacing w:before="279" w:line="222" w:lineRule="auto"/>
        <w:outlineLvl w:val="3"/>
        <w:rPr/>
      </w:pPr>
      <w:r>
        <w:rPr>
          <w:i/>
          <w:iCs/>
          <w:spacing w:val="8"/>
        </w:rPr>
        <w:t>2.6.2.  Use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8"/>
        </w:rPr>
        <w:t>while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8"/>
        </w:rPr>
        <w:t>breastfeeding,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8"/>
        </w:rPr>
        <w:t>lactating,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8"/>
        </w:rPr>
        <w:t>or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8"/>
        </w:rPr>
        <w:t>chest feeding</w:t>
      </w:r>
    </w:p>
    <w:p>
      <w:pPr>
        <w:pStyle w:val="BodyText"/>
        <w:ind w:left="24" w:right="232" w:firstLine="240"/>
        <w:spacing w:before="52" w:line="286" w:lineRule="auto"/>
        <w:jc w:val="both"/>
        <w:rPr/>
      </w:pPr>
      <w:r>
        <w:rPr>
          <w:spacing w:val="13"/>
        </w:rPr>
        <w:t>ECPs</w:t>
      </w:r>
      <w:r>
        <w:rPr>
          <w:spacing w:val="27"/>
          <w:w w:val="101"/>
        </w:rPr>
        <w:t xml:space="preserve"> </w:t>
      </w:r>
      <w:r>
        <w:rPr>
          <w:spacing w:val="13"/>
        </w:rPr>
        <w:t>are</w:t>
      </w:r>
      <w:r>
        <w:rPr>
          <w:spacing w:val="27"/>
        </w:rPr>
        <w:t xml:space="preserve"> </w:t>
      </w:r>
      <w:r>
        <w:rPr>
          <w:spacing w:val="13"/>
        </w:rPr>
        <w:t>an</w:t>
      </w:r>
      <w:r>
        <w:rPr>
          <w:spacing w:val="27"/>
          <w:w w:val="101"/>
        </w:rPr>
        <w:t xml:space="preserve"> </w:t>
      </w:r>
      <w:r>
        <w:rPr>
          <w:spacing w:val="13"/>
        </w:rPr>
        <w:t>effective</w:t>
      </w:r>
      <w:r>
        <w:rPr>
          <w:spacing w:val="27"/>
          <w:w w:val="102"/>
        </w:rPr>
        <w:t xml:space="preserve"> </w:t>
      </w:r>
      <w:r>
        <w:rPr>
          <w:spacing w:val="13"/>
        </w:rPr>
        <w:t>co</w:t>
      </w:r>
      <w:r>
        <w:rPr>
          <w:spacing w:val="12"/>
        </w:rPr>
        <w:t>mplement</w:t>
      </w:r>
      <w:r>
        <w:rPr>
          <w:spacing w:val="28"/>
          <w:w w:val="101"/>
        </w:rPr>
        <w:t xml:space="preserve"> </w:t>
      </w:r>
      <w:r>
        <w:rPr>
          <w:spacing w:val="12"/>
        </w:rPr>
        <w:t>for</w:t>
      </w:r>
      <w:r>
        <w:rPr>
          <w:spacing w:val="28"/>
          <w:w w:val="101"/>
        </w:rPr>
        <w:t xml:space="preserve"> </w:t>
      </w:r>
      <w:r>
        <w:rPr>
          <w:spacing w:val="12"/>
        </w:rPr>
        <w:t>individuals</w:t>
      </w:r>
      <w:r>
        <w:rPr>
          <w:spacing w:val="28"/>
          <w:w w:val="101"/>
        </w:rPr>
        <w:t xml:space="preserve"> </w:t>
      </w:r>
      <w:r>
        <w:rPr>
          <w:spacing w:val="12"/>
        </w:rPr>
        <w:t>relying</w:t>
      </w:r>
      <w:r>
        <w:rPr>
          <w:spacing w:val="27"/>
          <w:w w:val="101"/>
        </w:rPr>
        <w:t xml:space="preserve"> </w:t>
      </w:r>
      <w:r>
        <w:rPr>
          <w:spacing w:val="12"/>
        </w:rPr>
        <w:t>on</w:t>
      </w:r>
      <w:r>
        <w:rPr>
          <w:spacing w:val="26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lactational</w:t>
      </w:r>
      <w:r>
        <w:rPr>
          <w:spacing w:val="23"/>
          <w:w w:val="101"/>
        </w:rPr>
        <w:t xml:space="preserve"> </w:t>
      </w:r>
      <w:r>
        <w:rPr>
          <w:spacing w:val="14"/>
        </w:rPr>
        <w:t>amenorrhe</w:t>
      </w:r>
      <w:r>
        <w:rPr>
          <w:spacing w:val="13"/>
        </w:rPr>
        <w:t>a</w:t>
      </w:r>
      <w:r>
        <w:rPr>
          <w:spacing w:val="25"/>
        </w:rPr>
        <w:t xml:space="preserve"> </w:t>
      </w:r>
      <w:r>
        <w:rPr>
          <w:spacing w:val="13"/>
        </w:rPr>
        <w:t>method</w:t>
      </w:r>
      <w:r>
        <w:rPr>
          <w:spacing w:val="24"/>
        </w:rPr>
        <w:t xml:space="preserve"> </w:t>
      </w:r>
      <w:r>
        <w:rPr>
          <w:spacing w:val="13"/>
        </w:rPr>
        <w:t>(LAM)</w:t>
      </w:r>
      <w:r>
        <w:rPr>
          <w:spacing w:val="25"/>
        </w:rPr>
        <w:t xml:space="preserve"> </w:t>
      </w:r>
      <w:r>
        <w:rPr>
          <w:spacing w:val="13"/>
        </w:rPr>
        <w:t>for</w:t>
      </w:r>
      <w:r>
        <w:rPr>
          <w:spacing w:val="24"/>
        </w:rPr>
        <w:t xml:space="preserve"> </w:t>
      </w:r>
      <w:r>
        <w:rPr>
          <w:spacing w:val="13"/>
        </w:rPr>
        <w:t>contraception.</w:t>
      </w:r>
      <w:r>
        <w:rPr>
          <w:spacing w:val="25"/>
        </w:rPr>
        <w:t xml:space="preserve"> </w:t>
      </w:r>
      <w:r>
        <w:rPr>
          <w:spacing w:val="13"/>
        </w:rPr>
        <w:t>In</w:t>
      </w:r>
      <w:r>
        <w:rPr>
          <w:spacing w:val="23"/>
          <w:w w:val="101"/>
        </w:rPr>
        <w:t xml:space="preserve"> </w:t>
      </w:r>
      <w:r>
        <w:rPr>
          <w:spacing w:val="13"/>
        </w:rPr>
        <w:t>a</w:t>
      </w:r>
      <w:r>
        <w:rPr>
          <w:spacing w:val="26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13"/>
        </w:rPr>
        <w:t>of</w:t>
      </w:r>
      <w:r>
        <w:rPr>
          <w:spacing w:val="4"/>
        </w:rPr>
        <w:t xml:space="preserve">  </w:t>
      </w:r>
      <w:r>
        <w:rPr>
          <w:spacing w:val="13"/>
        </w:rPr>
        <w:t>Egyptian  women  comparing  standa</w:t>
      </w:r>
      <w:r>
        <w:rPr>
          <w:spacing w:val="12"/>
        </w:rPr>
        <w:t>rd  LAM  education</w:t>
      </w:r>
      <w:r>
        <w:rPr>
          <w:spacing w:val="10"/>
        </w:rPr>
        <w:t xml:space="preserve">  </w:t>
      </w:r>
      <w:r>
        <w:rPr>
          <w:spacing w:val="12"/>
        </w:rPr>
        <w:t>to</w:t>
      </w:r>
      <w:r>
        <w:rPr>
          <w:spacing w:val="10"/>
          <w:w w:val="102"/>
        </w:rPr>
        <w:t xml:space="preserve">  </w:t>
      </w:r>
      <w:r>
        <w:rPr>
          <w:spacing w:val="12"/>
        </w:rPr>
        <w:t>LAM</w:t>
      </w:r>
      <w:r>
        <w:rPr/>
        <w:t xml:space="preserve"> </w:t>
      </w:r>
      <w:r>
        <w:rPr>
          <w:spacing w:val="12"/>
        </w:rPr>
        <w:t>and  EC  education  with  advanced</w:t>
      </w:r>
      <w:r>
        <w:rPr>
          <w:spacing w:val="11"/>
          <w:w w:val="102"/>
        </w:rPr>
        <w:t xml:space="preserve">  </w:t>
      </w:r>
      <w:r>
        <w:rPr>
          <w:spacing w:val="12"/>
        </w:rPr>
        <w:t>provision</w:t>
      </w:r>
      <w:r>
        <w:rPr>
          <w:spacing w:val="11"/>
          <w:w w:val="101"/>
        </w:rPr>
        <w:t xml:space="preserve">  </w:t>
      </w:r>
      <w:r>
        <w:rPr>
          <w:spacing w:val="12"/>
        </w:rPr>
        <w:t>of  one</w:t>
      </w:r>
      <w:r>
        <w:rPr>
          <w:spacing w:val="11"/>
          <w:w w:val="101"/>
        </w:rPr>
        <w:t xml:space="preserve">  </w:t>
      </w:r>
      <w:r>
        <w:rPr>
          <w:spacing w:val="12"/>
        </w:rPr>
        <w:t>pack</w:t>
      </w:r>
      <w:r>
        <w:rPr>
          <w:spacing w:val="11"/>
          <w:w w:val="101"/>
        </w:rPr>
        <w:t xml:space="preserve">  </w:t>
      </w:r>
      <w:r>
        <w:rPr>
          <w:spacing w:val="12"/>
        </w:rPr>
        <w:t>of </w:t>
      </w:r>
      <w:r>
        <w:rPr>
          <w:spacing w:val="11"/>
        </w:rPr>
        <w:t xml:space="preserve"> LNG</w:t>
      </w:r>
      <w:r>
        <w:rPr/>
        <w:t xml:space="preserve"> </w:t>
      </w:r>
      <w:r>
        <w:rPr>
          <w:spacing w:val="11"/>
        </w:rPr>
        <w:t>ECPs,</w:t>
      </w:r>
      <w:r>
        <w:rPr>
          <w:spacing w:val="25"/>
          <w:w w:val="101"/>
        </w:rPr>
        <w:t xml:space="preserve"> </w:t>
      </w:r>
      <w:r>
        <w:rPr>
          <w:spacing w:val="11"/>
        </w:rPr>
        <w:t>44%</w:t>
      </w:r>
      <w:r>
        <w:rPr>
          <w:spacing w:val="29"/>
          <w:w w:val="102"/>
        </w:rPr>
        <w:t xml:space="preserve"> </w:t>
      </w:r>
      <w:r>
        <w:rPr>
          <w:spacing w:val="11"/>
        </w:rPr>
        <w:t>of women</w:t>
      </w:r>
      <w:r>
        <w:rPr>
          <w:spacing w:val="30"/>
          <w:w w:val="102"/>
        </w:rPr>
        <w:t xml:space="preserve"> </w:t>
      </w:r>
      <w:r>
        <w:rPr>
          <w:spacing w:val="11"/>
        </w:rPr>
        <w:t>in</w:t>
      </w:r>
      <w:r>
        <w:rPr>
          <w:spacing w:val="28"/>
        </w:rPr>
        <w:t xml:space="preserve"> </w:t>
      </w:r>
      <w:r>
        <w:rPr>
          <w:spacing w:val="11"/>
        </w:rPr>
        <w:t>th</w:t>
      </w:r>
      <w:r>
        <w:rPr>
          <w:spacing w:val="10"/>
        </w:rPr>
        <w:t>e</w:t>
      </w:r>
      <w:r>
        <w:rPr>
          <w:spacing w:val="30"/>
          <w:w w:val="102"/>
        </w:rPr>
        <w:t xml:space="preserve"> </w:t>
      </w:r>
      <w:r>
        <w:rPr>
          <w:spacing w:val="10"/>
        </w:rPr>
        <w:t>EC</w:t>
      </w:r>
      <w:r>
        <w:rPr>
          <w:spacing w:val="26"/>
          <w:w w:val="102"/>
        </w:rPr>
        <w:t xml:space="preserve"> </w:t>
      </w:r>
      <w:r>
        <w:rPr>
          <w:spacing w:val="10"/>
        </w:rPr>
        <w:t>group</w:t>
      </w:r>
      <w:r>
        <w:rPr>
          <w:spacing w:val="29"/>
          <w:w w:val="101"/>
        </w:rPr>
        <w:t xml:space="preserve"> </w:t>
      </w:r>
      <w:r>
        <w:rPr>
          <w:spacing w:val="10"/>
        </w:rPr>
        <w:t>used</w:t>
      </w:r>
      <w:r>
        <w:rPr>
          <w:spacing w:val="28"/>
        </w:rPr>
        <w:t xml:space="preserve"> </w:t>
      </w:r>
      <w:r>
        <w:rPr>
          <w:spacing w:val="10"/>
        </w:rPr>
        <w:t>the</w:t>
      </w:r>
      <w:r>
        <w:rPr>
          <w:spacing w:val="30"/>
          <w:w w:val="102"/>
        </w:rPr>
        <w:t xml:space="preserve"> </w:t>
      </w:r>
      <w:r>
        <w:rPr>
          <w:spacing w:val="10"/>
        </w:rPr>
        <w:t>LNG</w:t>
      </w:r>
      <w:r>
        <w:rPr>
          <w:spacing w:val="30"/>
          <w:w w:val="102"/>
        </w:rPr>
        <w:t xml:space="preserve"> </w:t>
      </w:r>
      <w:r>
        <w:rPr>
          <w:spacing w:val="10"/>
        </w:rPr>
        <w:t>ECPs,</w:t>
      </w:r>
      <w:r>
        <w:rPr>
          <w:spacing w:val="30"/>
        </w:rPr>
        <w:t xml:space="preserve"> </w:t>
      </w:r>
      <w:r>
        <w:rPr>
          <w:spacing w:val="10"/>
        </w:rPr>
        <w:t>of which</w:t>
      </w:r>
      <w:r>
        <w:rPr/>
        <w:t xml:space="preserve"> </w:t>
      </w:r>
      <w:r>
        <w:rPr>
          <w:spacing w:val="13"/>
        </w:rPr>
        <w:t>88%</w:t>
      </w:r>
      <w:r>
        <w:rPr>
          <w:spacing w:val="2"/>
        </w:rPr>
        <w:t xml:space="preserve">  </w:t>
      </w:r>
      <w:r>
        <w:rPr>
          <w:spacing w:val="13"/>
        </w:rPr>
        <w:t>did</w:t>
      </w:r>
      <w:r>
        <w:rPr>
          <w:spacing w:val="3"/>
        </w:rPr>
        <w:t xml:space="preserve">  </w:t>
      </w:r>
      <w:r>
        <w:rPr>
          <w:spacing w:val="13"/>
        </w:rPr>
        <w:t>so</w:t>
      </w:r>
      <w:r>
        <w:rPr>
          <w:spacing w:val="2"/>
        </w:rPr>
        <w:t xml:space="preserve">  </w:t>
      </w:r>
      <w:r>
        <w:rPr>
          <w:spacing w:val="13"/>
        </w:rPr>
        <w:t>correctly</w:t>
      </w:r>
      <w:r>
        <w:rPr>
          <w:spacing w:val="3"/>
        </w:rPr>
        <w:t xml:space="preserve">  </w:t>
      </w:r>
      <w:r>
        <w:rPr>
          <w:spacing w:val="13"/>
        </w:rPr>
        <w:t>(when</w:t>
      </w:r>
      <w:r>
        <w:rPr>
          <w:spacing w:val="1"/>
        </w:rPr>
        <w:t xml:space="preserve">  </w:t>
      </w:r>
      <w:r>
        <w:rPr>
          <w:spacing w:val="13"/>
        </w:rPr>
        <w:t>at</w:t>
      </w:r>
      <w:r>
        <w:rPr>
          <w:spacing w:val="3"/>
        </w:rPr>
        <w:t xml:space="preserve">  </w:t>
      </w:r>
      <w:r>
        <w:rPr>
          <w:spacing w:val="13"/>
        </w:rPr>
        <w:t>least</w:t>
      </w:r>
      <w:r>
        <w:rPr>
          <w:spacing w:val="2"/>
        </w:rPr>
        <w:t xml:space="preserve">  </w:t>
      </w:r>
      <w:r>
        <w:rPr>
          <w:spacing w:val="13"/>
        </w:rPr>
        <w:t>one</w:t>
      </w:r>
      <w:r>
        <w:rPr>
          <w:spacing w:val="3"/>
        </w:rPr>
        <w:t xml:space="preserve">  </w:t>
      </w:r>
      <w:r>
        <w:rPr>
          <w:spacing w:val="13"/>
        </w:rPr>
        <w:t>re</w:t>
      </w:r>
      <w:r>
        <w:rPr>
          <w:spacing w:val="12"/>
        </w:rPr>
        <w:t>quirement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>
          <w:spacing w:val="31"/>
          <w:w w:val="101"/>
        </w:rPr>
        <w:t xml:space="preserve"> </w:t>
      </w:r>
      <w:r>
        <w:rPr>
          <w:spacing w:val="12"/>
        </w:rPr>
        <w:t>LAM</w:t>
      </w:r>
      <w:r>
        <w:rPr>
          <w:spacing w:val="2"/>
        </w:rPr>
        <w:t xml:space="preserve">  </w:t>
      </w:r>
      <w:r>
        <w:rPr>
          <w:spacing w:val="12"/>
        </w:rPr>
        <w:t>had</w:t>
      </w:r>
      <w:r>
        <w:rPr>
          <w:spacing w:val="1"/>
        </w:rPr>
        <w:t xml:space="preserve"> </w:t>
      </w:r>
      <w:r>
        <w:rPr>
          <w:spacing w:val="14"/>
        </w:rPr>
        <w:t>expired</w:t>
      </w:r>
      <w:r>
        <w:rPr>
          <w:spacing w:val="23"/>
          <w:w w:val="101"/>
        </w:rPr>
        <w:t xml:space="preserve"> </w:t>
      </w:r>
      <w:r>
        <w:rPr>
          <w:spacing w:val="14"/>
        </w:rPr>
        <w:t>and</w:t>
      </w:r>
      <w:r>
        <w:rPr>
          <w:spacing w:val="24"/>
          <w:w w:val="102"/>
        </w:rPr>
        <w:t xml:space="preserve"> </w:t>
      </w:r>
      <w:r>
        <w:rPr>
          <w:spacing w:val="14"/>
        </w:rPr>
        <w:t>intercourse</w:t>
      </w:r>
      <w:r>
        <w:rPr>
          <w:spacing w:val="23"/>
          <w:w w:val="101"/>
        </w:rPr>
        <w:t xml:space="preserve"> </w:t>
      </w:r>
      <w:r>
        <w:rPr>
          <w:spacing w:val="14"/>
        </w:rPr>
        <w:t>occurred</w:t>
      </w:r>
      <w:r>
        <w:rPr>
          <w:spacing w:val="22"/>
        </w:rPr>
        <w:t xml:space="preserve"> </w:t>
      </w:r>
      <w:r>
        <w:rPr>
          <w:spacing w:val="14"/>
        </w:rPr>
        <w:t>before</w:t>
      </w:r>
      <w:r>
        <w:rPr>
          <w:spacing w:val="24"/>
          <w:w w:val="101"/>
        </w:rPr>
        <w:t xml:space="preserve"> </w:t>
      </w:r>
      <w:r>
        <w:rPr>
          <w:spacing w:val="14"/>
        </w:rPr>
        <w:t>initiating</w:t>
      </w:r>
      <w:r>
        <w:rPr>
          <w:spacing w:val="22"/>
          <w:w w:val="102"/>
        </w:rPr>
        <w:t xml:space="preserve"> </w:t>
      </w:r>
      <w:r>
        <w:rPr>
          <w:spacing w:val="14"/>
        </w:rPr>
        <w:t>a</w:t>
      </w:r>
      <w:r>
        <w:rPr>
          <w:spacing w:val="24"/>
          <w:w w:val="102"/>
        </w:rPr>
        <w:t xml:space="preserve"> </w:t>
      </w:r>
      <w:r>
        <w:rPr>
          <w:spacing w:val="14"/>
        </w:rPr>
        <w:t>regul</w:t>
      </w:r>
      <w:r>
        <w:rPr>
          <w:spacing w:val="13"/>
        </w:rPr>
        <w:t>ar</w:t>
      </w:r>
      <w:r>
        <w:rPr>
          <w:spacing w:val="23"/>
          <w:w w:val="101"/>
        </w:rPr>
        <w:t xml:space="preserve"> </w:t>
      </w:r>
      <w:r>
        <w:rPr>
          <w:spacing w:val="13"/>
        </w:rPr>
        <w:t>contra-</w:t>
      </w:r>
      <w:r>
        <w:rPr/>
        <w:t xml:space="preserve"> </w:t>
      </w:r>
      <w:r>
        <w:rPr>
          <w:spacing w:val="14"/>
        </w:rPr>
        <w:t>ceptive</w:t>
      </w:r>
      <w:r>
        <w:rPr>
          <w:spacing w:val="4"/>
        </w:rPr>
        <w:t xml:space="preserve">  </w:t>
      </w:r>
      <w:r>
        <w:rPr>
          <w:spacing w:val="14"/>
        </w:rPr>
        <w:t>method) </w:t>
      </w:r>
      <w:hyperlink w:history="true" w:anchor="bookmark77">
        <w:r>
          <w:rPr>
            <w:color w:val="0080AC"/>
            <w:spacing w:val="14"/>
          </w:rPr>
          <w:t>[88]</w:t>
        </w:r>
      </w:hyperlink>
      <w:r>
        <w:rPr>
          <w:spacing w:val="14"/>
        </w:rPr>
        <w:t>.  Signiﬁcantly</w:t>
      </w:r>
      <w:r>
        <w:rPr>
          <w:spacing w:val="4"/>
        </w:rPr>
        <w:t xml:space="preserve">  </w:t>
      </w:r>
      <w:r>
        <w:rPr>
          <w:spacing w:val="14"/>
        </w:rPr>
        <w:t>more</w:t>
      </w:r>
      <w:r>
        <w:rPr>
          <w:spacing w:val="2"/>
        </w:rPr>
        <w:t xml:space="preserve">  </w:t>
      </w:r>
      <w:r>
        <w:rPr>
          <w:spacing w:val="13"/>
        </w:rPr>
        <w:t>women</w:t>
      </w:r>
      <w:r>
        <w:rPr>
          <w:spacing w:val="5"/>
        </w:rPr>
        <w:t xml:space="preserve">  </w:t>
      </w:r>
      <w:r>
        <w:rPr>
          <w:spacing w:val="13"/>
        </w:rPr>
        <w:t>in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EC</w:t>
      </w:r>
      <w:r>
        <w:rPr>
          <w:spacing w:val="3"/>
        </w:rPr>
        <w:t xml:space="preserve">  </w:t>
      </w:r>
      <w:r>
        <w:rPr>
          <w:spacing w:val="13"/>
        </w:rPr>
        <w:t>group</w:t>
      </w:r>
      <w:r>
        <w:rPr/>
        <w:t xml:space="preserve"> </w:t>
      </w:r>
      <w:r>
        <w:rPr>
          <w:spacing w:val="14"/>
        </w:rPr>
        <w:t>initiated</w:t>
      </w:r>
      <w:r>
        <w:rPr>
          <w:spacing w:val="7"/>
        </w:rPr>
        <w:t xml:space="preserve">  </w:t>
      </w:r>
      <w:r>
        <w:rPr>
          <w:spacing w:val="14"/>
        </w:rPr>
        <w:t>regular</w:t>
      </w:r>
      <w:r>
        <w:rPr>
          <w:spacing w:val="6"/>
        </w:rPr>
        <w:t xml:space="preserve">  </w:t>
      </w:r>
      <w:r>
        <w:rPr>
          <w:spacing w:val="14"/>
        </w:rPr>
        <w:t>contraception</w:t>
      </w:r>
      <w:r>
        <w:rPr>
          <w:spacing w:val="5"/>
        </w:rPr>
        <w:t xml:space="preserve">  </w:t>
      </w:r>
      <w:r>
        <w:rPr>
          <w:spacing w:val="14"/>
        </w:rPr>
        <w:t>within</w:t>
      </w:r>
      <w:r>
        <w:rPr>
          <w:spacing w:val="7"/>
        </w:rPr>
        <w:t xml:space="preserve">  </w:t>
      </w:r>
      <w:r>
        <w:rPr>
          <w:spacing w:val="14"/>
        </w:rPr>
        <w:t>or</w:t>
      </w:r>
      <w:r>
        <w:rPr>
          <w:spacing w:val="8"/>
        </w:rPr>
        <w:t xml:space="preserve">  </w:t>
      </w:r>
      <w:r>
        <w:rPr>
          <w:spacing w:val="14"/>
        </w:rPr>
        <w:t>shortly</w:t>
      </w:r>
      <w:r>
        <w:rPr>
          <w:spacing w:val="6"/>
        </w:rPr>
        <w:t xml:space="preserve">  </w:t>
      </w:r>
      <w:r>
        <w:rPr>
          <w:spacing w:val="14"/>
        </w:rPr>
        <w:t>after</w:t>
      </w:r>
      <w:r>
        <w:rPr>
          <w:spacing w:val="7"/>
        </w:rPr>
        <w:t xml:space="preserve">  </w:t>
      </w:r>
      <w:r>
        <w:rPr>
          <w:spacing w:val="14"/>
        </w:rPr>
        <w:t>the</w:t>
      </w:r>
      <w:r>
        <w:rPr>
          <w:spacing w:val="7"/>
        </w:rPr>
        <w:t xml:space="preserve">  </w:t>
      </w:r>
      <w:r>
        <w:rPr>
          <w:spacing w:val="14"/>
        </w:rPr>
        <w:t>ﬁrst</w:t>
      </w:r>
      <w:r>
        <w:rPr>
          <w:spacing w:val="7"/>
        </w:rPr>
        <w:t xml:space="preserve">  </w:t>
      </w:r>
      <w:r>
        <w:rPr>
          <w:spacing w:val="14"/>
        </w:rPr>
        <w:t>6</w:t>
      </w:r>
      <w:r>
        <w:rPr>
          <w:spacing w:val="1"/>
        </w:rPr>
        <w:t xml:space="preserve"> </w:t>
      </w:r>
      <w:r>
        <w:rPr>
          <w:spacing w:val="13"/>
        </w:rPr>
        <w:t>months</w:t>
      </w:r>
      <w:r>
        <w:rPr>
          <w:spacing w:val="45"/>
          <w:w w:val="102"/>
        </w:rPr>
        <w:t xml:space="preserve"> </w:t>
      </w:r>
      <w:r>
        <w:rPr>
          <w:spacing w:val="13"/>
        </w:rPr>
        <w:t>postpartum</w:t>
      </w:r>
      <w:r>
        <w:rPr>
          <w:spacing w:val="33"/>
          <w:w w:val="102"/>
        </w:rPr>
        <w:t xml:space="preserve"> </w:t>
      </w:r>
      <w:r>
        <w:rPr>
          <w:spacing w:val="13"/>
        </w:rPr>
        <w:t>(30%</w:t>
      </w:r>
      <w:r>
        <w:rPr>
          <w:spacing w:val="29"/>
        </w:rPr>
        <w:t xml:space="preserve"> </w:t>
      </w:r>
      <w:r>
        <w:rPr>
          <w:spacing w:val="13"/>
        </w:rPr>
        <w:t>vs</w:t>
      </w:r>
      <w:r>
        <w:rPr>
          <w:spacing w:val="36"/>
          <w:w w:val="101"/>
        </w:rPr>
        <w:t xml:space="preserve"> </w:t>
      </w:r>
      <w:r>
        <w:rPr>
          <w:spacing w:val="13"/>
        </w:rPr>
        <w:t>7.3%)</w:t>
      </w:r>
      <w:r>
        <w:rPr>
          <w:spacing w:val="33"/>
        </w:rPr>
        <w:t xml:space="preserve"> </w:t>
      </w:r>
      <w:r>
        <w:rPr>
          <w:spacing w:val="13"/>
        </w:rPr>
        <w:t>and</w:t>
      </w:r>
      <w:r>
        <w:rPr>
          <w:spacing w:val="34"/>
          <w:w w:val="101"/>
        </w:rPr>
        <w:t xml:space="preserve"> </w:t>
      </w:r>
      <w:r>
        <w:rPr>
          <w:spacing w:val="13"/>
        </w:rPr>
        <w:t>fewer</w:t>
      </w:r>
      <w:r>
        <w:rPr>
          <w:spacing w:val="34"/>
          <w:w w:val="101"/>
        </w:rPr>
        <w:t xml:space="preserve"> </w:t>
      </w:r>
      <w:r>
        <w:rPr>
          <w:spacing w:val="13"/>
        </w:rPr>
        <w:t>pregnancies</w:t>
      </w:r>
      <w:r>
        <w:rPr>
          <w:spacing w:val="33"/>
          <w:w w:val="101"/>
        </w:rPr>
        <w:t xml:space="preserve"> </w:t>
      </w:r>
      <w:r>
        <w:rPr>
          <w:spacing w:val="13"/>
        </w:rPr>
        <w:t>occurred</w:t>
      </w:r>
      <w:r>
        <w:rPr/>
        <w:t xml:space="preserve"> </w:t>
      </w:r>
      <w:r>
        <w:rPr>
          <w:spacing w:val="10"/>
        </w:rPr>
        <w:t>in</w:t>
      </w:r>
      <w:r>
        <w:rPr>
          <w:spacing w:val="25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</w:rPr>
        <w:t xml:space="preserve"> </w:t>
      </w:r>
      <w:r>
        <w:rPr>
          <w:spacing w:val="10"/>
        </w:rPr>
        <w:t>EC</w:t>
      </w:r>
      <w:r>
        <w:rPr>
          <w:spacing w:val="21"/>
        </w:rPr>
        <w:t xml:space="preserve"> </w:t>
      </w:r>
      <w:r>
        <w:rPr>
          <w:spacing w:val="10"/>
        </w:rPr>
        <w:t>group</w:t>
      </w:r>
      <w:r>
        <w:rPr>
          <w:spacing w:val="23"/>
          <w:w w:val="102"/>
        </w:rPr>
        <w:t xml:space="preserve"> </w:t>
      </w:r>
      <w:r>
        <w:rPr>
          <w:spacing w:val="10"/>
        </w:rPr>
        <w:t>(0.8%</w:t>
      </w:r>
      <w:r>
        <w:rPr>
          <w:spacing w:val="19"/>
        </w:rPr>
        <w:t xml:space="preserve"> </w:t>
      </w:r>
      <w:r>
        <w:rPr>
          <w:spacing w:val="10"/>
        </w:rPr>
        <w:t>vs</w:t>
      </w:r>
      <w:r>
        <w:rPr>
          <w:spacing w:val="26"/>
          <w:w w:val="102"/>
        </w:rPr>
        <w:t xml:space="preserve"> </w:t>
      </w:r>
      <w:r>
        <w:rPr>
          <w:spacing w:val="10"/>
        </w:rPr>
        <w:t>7.3%)</w:t>
      </w:r>
      <w:hyperlink w:history="true" w:anchor="bookmark77">
        <w:r>
          <w:rPr>
            <w:color w:val="0080AC"/>
            <w:spacing w:val="10"/>
          </w:rPr>
          <w:t>[88]</w:t>
        </w:r>
      </w:hyperlink>
      <w:r>
        <w:rPr>
          <w:spacing w:val="10"/>
        </w:rPr>
        <w:t>.</w:t>
      </w:r>
      <w:r>
        <w:rPr>
          <w:spacing w:val="17"/>
        </w:rPr>
        <w:t xml:space="preserve"> </w:t>
      </w:r>
      <w:r>
        <w:rPr>
          <w:spacing w:val="10"/>
        </w:rPr>
        <w:t>There</w:t>
      </w:r>
      <w:r>
        <w:rPr>
          <w:spacing w:val="20"/>
        </w:rPr>
        <w:t xml:space="preserve"> </w:t>
      </w:r>
      <w:r>
        <w:rPr>
          <w:spacing w:val="10"/>
        </w:rPr>
        <w:t>were</w:t>
      </w:r>
      <w:r>
        <w:rPr>
          <w:spacing w:val="24"/>
          <w:w w:val="102"/>
        </w:rPr>
        <w:t xml:space="preserve"> </w:t>
      </w:r>
      <w:r>
        <w:rPr>
          <w:spacing w:val="10"/>
        </w:rPr>
        <w:t>no</w:t>
      </w:r>
      <w:r>
        <w:rPr>
          <w:spacing w:val="25"/>
          <w:w w:val="102"/>
        </w:rPr>
        <w:t xml:space="preserve"> </w:t>
      </w:r>
      <w:r>
        <w:rPr>
          <w:spacing w:val="10"/>
        </w:rPr>
        <w:t>signiﬁcant</w:t>
      </w:r>
      <w:r>
        <w:rPr>
          <w:spacing w:val="23"/>
          <w:w w:val="101"/>
        </w:rPr>
        <w:t xml:space="preserve"> </w:t>
      </w:r>
      <w:r>
        <w:rPr>
          <w:spacing w:val="10"/>
        </w:rPr>
        <w:t>differ-</w:t>
      </w:r>
      <w:r>
        <w:rPr/>
        <w:t xml:space="preserve"> </w:t>
      </w:r>
      <w:r>
        <w:rPr>
          <w:spacing w:val="15"/>
        </w:rPr>
        <w:t>ences</w:t>
      </w:r>
      <w:r>
        <w:rPr>
          <w:spacing w:val="3"/>
        </w:rPr>
        <w:t xml:space="preserve">  </w:t>
      </w:r>
      <w:r>
        <w:rPr>
          <w:spacing w:val="15"/>
        </w:rPr>
        <w:t>between</w:t>
      </w:r>
      <w:r>
        <w:rPr>
          <w:spacing w:val="2"/>
        </w:rPr>
        <w:t xml:space="preserve">  </w:t>
      </w:r>
      <w:r>
        <w:rPr>
          <w:spacing w:val="15"/>
        </w:rPr>
        <w:t>groups</w:t>
      </w:r>
      <w:r>
        <w:rPr>
          <w:spacing w:val="4"/>
        </w:rPr>
        <w:t xml:space="preserve">  </w:t>
      </w:r>
      <w:r>
        <w:rPr>
          <w:spacing w:val="15"/>
        </w:rPr>
        <w:t>in</w:t>
      </w:r>
      <w:r>
        <w:rPr>
          <w:spacing w:val="4"/>
        </w:rPr>
        <w:t xml:space="preserve">  </w:t>
      </w:r>
      <w:r>
        <w:rPr>
          <w:spacing w:val="15"/>
        </w:rPr>
        <w:t>duration</w:t>
      </w:r>
      <w:r>
        <w:rPr>
          <w:spacing w:val="3"/>
        </w:rPr>
        <w:t xml:space="preserve">  </w:t>
      </w:r>
      <w:r>
        <w:rPr>
          <w:spacing w:val="15"/>
        </w:rPr>
        <w:t>of</w:t>
      </w:r>
      <w:r>
        <w:rPr>
          <w:spacing w:val="35"/>
        </w:rPr>
        <w:t xml:space="preserve"> </w:t>
      </w:r>
      <w:r>
        <w:rPr>
          <w:spacing w:val="15"/>
        </w:rPr>
        <w:t>lacta</w:t>
      </w:r>
      <w:r>
        <w:rPr>
          <w:spacing w:val="14"/>
        </w:rPr>
        <w:t>tion,</w:t>
      </w:r>
      <w:r>
        <w:rPr>
          <w:spacing w:val="3"/>
        </w:rPr>
        <w:t xml:space="preserve">  </w:t>
      </w:r>
      <w:r>
        <w:rPr>
          <w:spacing w:val="14"/>
        </w:rPr>
        <w:t>pattern</w:t>
      </w:r>
      <w:r>
        <w:rPr>
          <w:spacing w:val="4"/>
        </w:rPr>
        <w:t xml:space="preserve">  </w:t>
      </w:r>
      <w:r>
        <w:rPr>
          <w:spacing w:val="14"/>
        </w:rPr>
        <w:t>of</w:t>
      </w:r>
      <w:r>
        <w:rPr>
          <w:spacing w:val="32"/>
          <w:w w:val="101"/>
        </w:rPr>
        <w:t xml:space="preserve"> </w:t>
      </w:r>
      <w:r>
        <w:rPr>
          <w:spacing w:val="14"/>
        </w:rPr>
        <w:t>breast-</w:t>
      </w:r>
      <w:r>
        <w:rPr/>
        <w:t xml:space="preserve"> </w:t>
      </w:r>
      <w:r>
        <w:rPr>
          <w:spacing w:val="15"/>
        </w:rPr>
        <w:t>feeding,</w:t>
      </w:r>
      <w:r>
        <w:rPr>
          <w:spacing w:val="8"/>
        </w:rPr>
        <w:t xml:space="preserve">  </w:t>
      </w:r>
      <w:r>
        <w:rPr>
          <w:spacing w:val="15"/>
        </w:rPr>
        <w:t>or  resumption</w:t>
      </w:r>
      <w:r>
        <w:rPr>
          <w:spacing w:val="8"/>
        </w:rPr>
        <w:t xml:space="preserve">  </w:t>
      </w:r>
      <w:r>
        <w:rPr>
          <w:spacing w:val="15"/>
        </w:rPr>
        <w:t>of</w:t>
      </w:r>
      <w:r>
        <w:rPr>
          <w:spacing w:val="2"/>
        </w:rPr>
        <w:t xml:space="preserve">  </w:t>
      </w:r>
      <w:r>
        <w:rPr>
          <w:spacing w:val="15"/>
        </w:rPr>
        <w:t>menstruation</w:t>
      </w:r>
      <w:r>
        <w:rPr>
          <w:spacing w:val="28"/>
          <w:w w:val="101"/>
        </w:rPr>
        <w:t xml:space="preserve"> </w:t>
      </w:r>
      <w:hyperlink w:history="true" w:anchor="bookmark77">
        <w:r>
          <w:rPr>
            <w:color w:val="0080AC"/>
            <w:spacing w:val="15"/>
          </w:rPr>
          <w:t>[88]</w:t>
        </w:r>
      </w:hyperlink>
      <w:r>
        <w:rPr>
          <w:spacing w:val="15"/>
        </w:rPr>
        <w:t>.</w:t>
      </w:r>
      <w:r>
        <w:rPr>
          <w:spacing w:val="4"/>
        </w:rPr>
        <w:t xml:space="preserve">  </w:t>
      </w:r>
      <w:r>
        <w:rPr>
          <w:spacing w:val="15"/>
        </w:rPr>
        <w:t>The  mos</w:t>
      </w:r>
      <w:r>
        <w:rPr>
          <w:spacing w:val="14"/>
        </w:rPr>
        <w:t>t</w:t>
      </w:r>
      <w:r>
        <w:rPr>
          <w:spacing w:val="9"/>
        </w:rPr>
        <w:t xml:space="preserve">  </w:t>
      </w:r>
      <w:r>
        <w:rPr>
          <w:spacing w:val="14"/>
        </w:rPr>
        <w:t>common</w:t>
      </w:r>
      <w:r>
        <w:rPr/>
        <w:t xml:space="preserve"> </w:t>
      </w:r>
      <w:r>
        <w:rPr>
          <w:spacing w:val="14"/>
        </w:rPr>
        <w:t>LNG</w:t>
      </w:r>
      <w:r>
        <w:rPr>
          <w:spacing w:val="5"/>
        </w:rPr>
        <w:t xml:space="preserve">  </w:t>
      </w:r>
      <w:r>
        <w:rPr>
          <w:spacing w:val="14"/>
        </w:rPr>
        <w:t>side</w:t>
      </w:r>
      <w:r>
        <w:rPr>
          <w:spacing w:val="4"/>
        </w:rPr>
        <w:t xml:space="preserve">  </w:t>
      </w:r>
      <w:r>
        <w:rPr>
          <w:spacing w:val="14"/>
        </w:rPr>
        <w:t>effect</w:t>
      </w:r>
      <w:r>
        <w:rPr>
          <w:spacing w:val="1"/>
        </w:rPr>
        <w:t xml:space="preserve">  </w:t>
      </w:r>
      <w:r>
        <w:rPr>
          <w:spacing w:val="14"/>
        </w:rPr>
        <w:t>was</w:t>
      </w:r>
      <w:r>
        <w:rPr>
          <w:spacing w:val="5"/>
        </w:rPr>
        <w:t xml:space="preserve">  </w:t>
      </w:r>
      <w:r>
        <w:rPr>
          <w:spacing w:val="14"/>
        </w:rPr>
        <w:t>naus</w:t>
      </w:r>
      <w:r>
        <w:rPr>
          <w:spacing w:val="13"/>
        </w:rPr>
        <w:t>ea</w:t>
      </w:r>
      <w:r>
        <w:rPr>
          <w:spacing w:val="1"/>
        </w:rPr>
        <w:t xml:space="preserve">  </w:t>
      </w:r>
      <w:r>
        <w:rPr>
          <w:spacing w:val="13"/>
        </w:rPr>
        <w:t>without</w:t>
      </w:r>
      <w:r>
        <w:rPr>
          <w:spacing w:val="2"/>
        </w:rPr>
        <w:t xml:space="preserve">  </w:t>
      </w:r>
      <w:r>
        <w:rPr>
          <w:spacing w:val="13"/>
        </w:rPr>
        <w:t>vomiting,</w:t>
      </w:r>
      <w:r>
        <w:rPr>
          <w:spacing w:val="2"/>
        </w:rPr>
        <w:t xml:space="preserve">  </w:t>
      </w:r>
      <w:r>
        <w:rPr>
          <w:spacing w:val="13"/>
        </w:rPr>
        <w:t>which</w:t>
      </w:r>
      <w:r>
        <w:rPr>
          <w:spacing w:val="4"/>
        </w:rPr>
        <w:t xml:space="preserve">  </w:t>
      </w:r>
      <w:r>
        <w:rPr>
          <w:spacing w:val="13"/>
        </w:rPr>
        <w:t>occurred</w:t>
      </w:r>
      <w:r>
        <w:rPr>
          <w:spacing w:val="4"/>
        </w:rPr>
        <w:t xml:space="preserve">  </w:t>
      </w:r>
      <w:r>
        <w:rPr>
          <w:spacing w:val="13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" w:right="12" w:firstLine="2"/>
        <w:spacing w:before="43" w:line="297" w:lineRule="auto"/>
        <w:jc w:val="both"/>
        <w:rPr/>
      </w:pPr>
      <w:r>
        <w:rPr>
          <w:spacing w:val="12"/>
        </w:rPr>
        <w:t>approximately</w:t>
      </w:r>
      <w:r>
        <w:rPr>
          <w:spacing w:val="9"/>
        </w:rPr>
        <w:t xml:space="preserve">  </w:t>
      </w:r>
      <w:r>
        <w:rPr>
          <w:spacing w:val="12"/>
        </w:rPr>
        <w:t>30%</w:t>
      </w:r>
      <w:r>
        <w:rPr>
          <w:spacing w:val="5"/>
        </w:rPr>
        <w:t xml:space="preserve">  </w:t>
      </w:r>
      <w:r>
        <w:rPr>
          <w:spacing w:val="12"/>
        </w:rPr>
        <w:t>of</w:t>
      </w:r>
      <w:r>
        <w:rPr>
          <w:spacing w:val="34"/>
        </w:rPr>
        <w:t xml:space="preserve"> </w:t>
      </w:r>
      <w:r>
        <w:rPr>
          <w:spacing w:val="12"/>
        </w:rPr>
        <w:t>women</w:t>
      </w:r>
      <w:r>
        <w:rPr>
          <w:spacing w:val="22"/>
        </w:rPr>
        <w:t xml:space="preserve"> </w:t>
      </w:r>
      <w:hyperlink w:history="true" w:anchor="bookmark77">
        <w:r>
          <w:rPr>
            <w:color w:val="0080AC"/>
            <w:spacing w:val="12"/>
          </w:rPr>
          <w:t>[88]</w:t>
        </w:r>
      </w:hyperlink>
      <w:r>
        <w:rPr>
          <w:spacing w:val="12"/>
        </w:rPr>
        <w:t>.  </w:t>
      </w:r>
      <w:r>
        <w:rPr>
          <w:i/>
          <w:iCs/>
          <w:spacing w:val="12"/>
        </w:rPr>
        <w:t>We</w:t>
      </w:r>
      <w:r>
        <w:rPr>
          <w:i/>
          <w:iCs/>
          <w:spacing w:val="5"/>
        </w:rPr>
        <w:t xml:space="preserve">  </w:t>
      </w:r>
      <w:r>
        <w:rPr>
          <w:i/>
          <w:iCs/>
          <w:spacing w:val="12"/>
        </w:rPr>
        <w:t>recommend</w:t>
      </w:r>
      <w:r>
        <w:rPr>
          <w:i/>
          <w:iCs/>
          <w:spacing w:val="5"/>
        </w:rPr>
        <w:t xml:space="preserve">  </w:t>
      </w:r>
      <w:r>
        <w:rPr>
          <w:i/>
          <w:iCs/>
          <w:spacing w:val="12"/>
        </w:rPr>
        <w:t>clinicians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12"/>
        </w:rPr>
        <w:t>pro-</w:t>
      </w:r>
      <w:r>
        <w:rPr>
          <w:i/>
          <w:iCs/>
        </w:rPr>
        <w:t xml:space="preserve"> </w:t>
      </w:r>
      <w:r>
        <w:rPr>
          <w:i/>
          <w:iCs/>
          <w:spacing w:val="8"/>
        </w:rPr>
        <w:t>vide</w:t>
      </w:r>
      <w:r>
        <w:rPr>
          <w:i/>
          <w:iCs/>
        </w:rPr>
        <w:t xml:space="preserve">  </w:t>
      </w:r>
      <w:r>
        <w:rPr>
          <w:i/>
          <w:iCs/>
          <w:spacing w:val="8"/>
        </w:rPr>
        <w:t>EC</w:t>
      </w:r>
      <w:r>
        <w:rPr>
          <w:i/>
          <w:iCs/>
          <w:spacing w:val="36"/>
          <w:w w:val="102"/>
        </w:rPr>
        <w:t xml:space="preserve"> </w:t>
      </w:r>
      <w:r>
        <w:rPr>
          <w:i/>
          <w:iCs/>
          <w:spacing w:val="8"/>
        </w:rPr>
        <w:t>counseling</w:t>
      </w:r>
      <w:r>
        <w:rPr>
          <w:i/>
          <w:iCs/>
        </w:rPr>
        <w:t xml:space="preserve">  </w:t>
      </w:r>
      <w:r>
        <w:rPr>
          <w:i/>
          <w:iCs/>
          <w:spacing w:val="8"/>
        </w:rPr>
        <w:t>and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8"/>
        </w:rPr>
        <w:t>advanced</w:t>
      </w:r>
      <w:r>
        <w:rPr>
          <w:i/>
          <w:iCs/>
          <w:spacing w:val="31"/>
          <w:w w:val="102"/>
        </w:rPr>
        <w:t xml:space="preserve"> </w:t>
      </w:r>
      <w:r>
        <w:rPr>
          <w:i/>
          <w:iCs/>
          <w:spacing w:val="8"/>
        </w:rPr>
        <w:t>prescription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8"/>
        </w:rPr>
        <w:t>of</w:t>
      </w:r>
      <w:r>
        <w:rPr>
          <w:i/>
          <w:iCs/>
        </w:rPr>
        <w:t xml:space="preserve">  </w:t>
      </w:r>
      <w:r>
        <w:rPr>
          <w:i/>
          <w:iCs/>
          <w:spacing w:val="8"/>
        </w:rPr>
        <w:t>ECPs  to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7"/>
        </w:rPr>
        <w:t>individuals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8"/>
        </w:rPr>
        <w:t>relying</w:t>
      </w:r>
      <w:r>
        <w:rPr>
          <w:i/>
          <w:iCs/>
          <w:spacing w:val="38"/>
          <w:w w:val="102"/>
        </w:rPr>
        <w:t xml:space="preserve"> </w:t>
      </w:r>
      <w:r>
        <w:rPr>
          <w:i/>
          <w:iCs/>
          <w:spacing w:val="8"/>
        </w:rPr>
        <w:t>on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8"/>
        </w:rPr>
        <w:t>the</w:t>
      </w:r>
      <w:r>
        <w:rPr>
          <w:i/>
          <w:iCs/>
          <w:spacing w:val="31"/>
          <w:w w:val="102"/>
        </w:rPr>
        <w:t xml:space="preserve"> </w:t>
      </w:r>
      <w:r>
        <w:rPr>
          <w:i/>
          <w:iCs/>
          <w:spacing w:val="8"/>
        </w:rPr>
        <w:t>lactational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8"/>
        </w:rPr>
        <w:t>amenorrhea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8"/>
        </w:rPr>
        <w:t>method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8"/>
        </w:rPr>
        <w:t>(GRADE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8"/>
        </w:rPr>
        <w:t>1B).</w:t>
      </w:r>
    </w:p>
    <w:p>
      <w:pPr>
        <w:pStyle w:val="BodyText"/>
        <w:ind w:firstLine="265"/>
        <w:spacing w:before="27" w:line="288" w:lineRule="auto"/>
        <w:jc w:val="both"/>
        <w:rPr/>
      </w:pPr>
      <w:r>
        <w:rPr>
          <w:spacing w:val="11"/>
        </w:rPr>
        <w:t>Similar</w:t>
      </w:r>
      <w:r>
        <w:rPr>
          <w:spacing w:val="36"/>
        </w:rPr>
        <w:t xml:space="preserve"> </w:t>
      </w:r>
      <w:r>
        <w:rPr>
          <w:spacing w:val="11"/>
        </w:rPr>
        <w:t>to</w:t>
      </w:r>
      <w:r>
        <w:rPr>
          <w:spacing w:val="29"/>
          <w:w w:val="101"/>
        </w:rPr>
        <w:t xml:space="preserve"> </w:t>
      </w:r>
      <w:r>
        <w:rPr>
          <w:spacing w:val="11"/>
        </w:rPr>
        <w:t>progestin-only</w:t>
      </w:r>
      <w:r>
        <w:rPr>
          <w:spacing w:val="29"/>
          <w:w w:val="101"/>
        </w:rPr>
        <w:t xml:space="preserve"> </w:t>
      </w:r>
      <w:r>
        <w:rPr>
          <w:spacing w:val="11"/>
        </w:rPr>
        <w:t>regular</w:t>
      </w:r>
      <w:r>
        <w:rPr>
          <w:spacing w:val="28"/>
          <w:w w:val="101"/>
        </w:rPr>
        <w:t xml:space="preserve"> </w:t>
      </w:r>
      <w:r>
        <w:rPr>
          <w:spacing w:val="11"/>
        </w:rPr>
        <w:t>contraceptives,</w:t>
      </w:r>
      <w:r>
        <w:rPr>
          <w:spacing w:val="29"/>
          <w:w w:val="101"/>
        </w:rPr>
        <w:t xml:space="preserve"> </w:t>
      </w:r>
      <w:r>
        <w:rPr>
          <w:spacing w:val="11"/>
        </w:rPr>
        <w:t>LNG</w:t>
      </w:r>
      <w:r>
        <w:rPr>
          <w:spacing w:val="29"/>
          <w:w w:val="102"/>
        </w:rPr>
        <w:t xml:space="preserve"> </w:t>
      </w:r>
      <w:r>
        <w:rPr>
          <w:spacing w:val="11"/>
        </w:rPr>
        <w:t>ECPs</w:t>
      </w:r>
      <w:r>
        <w:rPr>
          <w:spacing w:val="29"/>
          <w:w w:val="102"/>
        </w:rPr>
        <w:t xml:space="preserve"> </w:t>
      </w:r>
      <w:r>
        <w:rPr>
          <w:spacing w:val="11"/>
        </w:rPr>
        <w:t>have</w:t>
      </w:r>
      <w:r>
        <w:rPr/>
        <w:t xml:space="preserve"> </w:t>
      </w:r>
      <w:r>
        <w:rPr>
          <w:spacing w:val="15"/>
        </w:rPr>
        <w:t>not</w:t>
      </w:r>
      <w:r>
        <w:rPr>
          <w:spacing w:val="28"/>
          <w:w w:val="101"/>
        </w:rPr>
        <w:t xml:space="preserve"> </w:t>
      </w:r>
      <w:r>
        <w:rPr>
          <w:spacing w:val="15"/>
        </w:rPr>
        <w:t>been</w:t>
      </w:r>
      <w:r>
        <w:rPr>
          <w:spacing w:val="32"/>
          <w:w w:val="101"/>
        </w:rPr>
        <w:t xml:space="preserve"> </w:t>
      </w:r>
      <w:r>
        <w:rPr>
          <w:spacing w:val="15"/>
        </w:rPr>
        <w:t>shown</w:t>
      </w:r>
      <w:r>
        <w:rPr>
          <w:spacing w:val="28"/>
          <w:w w:val="102"/>
        </w:rPr>
        <w:t xml:space="preserve"> </w:t>
      </w:r>
      <w:r>
        <w:rPr>
          <w:spacing w:val="15"/>
        </w:rPr>
        <w:t>to</w:t>
      </w:r>
      <w:r>
        <w:rPr>
          <w:spacing w:val="30"/>
          <w:w w:val="101"/>
        </w:rPr>
        <w:t xml:space="preserve"> </w:t>
      </w:r>
      <w:r>
        <w:rPr>
          <w:spacing w:val="15"/>
        </w:rPr>
        <w:t>objectively</w:t>
      </w:r>
      <w:r>
        <w:rPr>
          <w:spacing w:val="29"/>
          <w:w w:val="102"/>
        </w:rPr>
        <w:t xml:space="preserve"> </w:t>
      </w:r>
      <w:r>
        <w:rPr>
          <w:spacing w:val="15"/>
        </w:rPr>
        <w:t>affect</w:t>
      </w:r>
      <w:r>
        <w:rPr>
          <w:spacing w:val="28"/>
          <w:w w:val="101"/>
        </w:rPr>
        <w:t xml:space="preserve"> </w:t>
      </w:r>
      <w:r>
        <w:rPr>
          <w:spacing w:val="15"/>
        </w:rPr>
        <w:t>the</w:t>
      </w:r>
      <w:r>
        <w:rPr>
          <w:spacing w:val="31"/>
          <w:w w:val="101"/>
        </w:rPr>
        <w:t xml:space="preserve"> </w:t>
      </w:r>
      <w:r>
        <w:rPr>
          <w:spacing w:val="15"/>
        </w:rPr>
        <w:t>health</w:t>
      </w:r>
      <w:r>
        <w:rPr>
          <w:spacing w:val="30"/>
          <w:w w:val="101"/>
        </w:rPr>
        <w:t xml:space="preserve"> </w:t>
      </w:r>
      <w:r>
        <w:rPr>
          <w:spacing w:val="15"/>
        </w:rPr>
        <w:t>or</w:t>
      </w:r>
      <w:r>
        <w:rPr>
          <w:spacing w:val="30"/>
          <w:w w:val="101"/>
        </w:rPr>
        <w:t xml:space="preserve"> </w:t>
      </w:r>
      <w:r>
        <w:rPr>
          <w:spacing w:val="15"/>
        </w:rPr>
        <w:t>deve</w:t>
      </w:r>
      <w:r>
        <w:rPr>
          <w:spacing w:val="14"/>
        </w:rPr>
        <w:t>lopment</w:t>
      </w:r>
      <w:r>
        <w:rPr>
          <w:spacing w:val="30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4"/>
        </w:rPr>
        <w:t>nursing</w:t>
      </w:r>
      <w:r>
        <w:rPr>
          <w:spacing w:val="34"/>
        </w:rPr>
        <w:t xml:space="preserve"> </w:t>
      </w:r>
      <w:r>
        <w:rPr>
          <w:spacing w:val="14"/>
        </w:rPr>
        <w:t>infants</w:t>
      </w:r>
      <w:r>
        <w:rPr>
          <w:spacing w:val="25"/>
        </w:rPr>
        <w:t xml:space="preserve"> </w:t>
      </w:r>
      <w:r>
        <w:rPr>
          <w:spacing w:val="14"/>
        </w:rPr>
        <w:t>or</w:t>
      </w:r>
      <w:r>
        <w:rPr>
          <w:spacing w:val="24"/>
          <w:w w:val="101"/>
        </w:rPr>
        <w:t xml:space="preserve"> </w:t>
      </w:r>
      <w:r>
        <w:rPr>
          <w:spacing w:val="14"/>
        </w:rPr>
        <w:t>to</w:t>
      </w:r>
      <w:r>
        <w:rPr>
          <w:spacing w:val="27"/>
        </w:rPr>
        <w:t xml:space="preserve"> </w:t>
      </w:r>
      <w:r>
        <w:rPr>
          <w:spacing w:val="14"/>
        </w:rPr>
        <w:t>subjectively</w:t>
      </w:r>
      <w:r>
        <w:rPr>
          <w:spacing w:val="26"/>
          <w:w w:val="101"/>
        </w:rPr>
        <w:t xml:space="preserve"> </w:t>
      </w:r>
      <w:r>
        <w:rPr>
          <w:spacing w:val="14"/>
        </w:rPr>
        <w:t>impact</w:t>
      </w:r>
      <w:r>
        <w:rPr>
          <w:spacing w:val="24"/>
        </w:rPr>
        <w:t xml:space="preserve"> </w:t>
      </w:r>
      <w:r>
        <w:rPr>
          <w:spacing w:val="14"/>
        </w:rPr>
        <w:t>the</w:t>
      </w:r>
      <w:r>
        <w:rPr>
          <w:spacing w:val="20"/>
          <w:w w:val="102"/>
        </w:rPr>
        <w:t xml:space="preserve"> </w:t>
      </w:r>
      <w:r>
        <w:rPr>
          <w:spacing w:val="14"/>
        </w:rPr>
        <w:t>volume</w:t>
      </w:r>
      <w:r>
        <w:rPr>
          <w:spacing w:val="25"/>
          <w:w w:val="101"/>
        </w:rPr>
        <w:t xml:space="preserve"> </w:t>
      </w:r>
      <w:r>
        <w:rPr>
          <w:spacing w:val="14"/>
        </w:rPr>
        <w:t>of breast</w:t>
      </w:r>
      <w:r>
        <w:rPr>
          <w:spacing w:val="26"/>
          <w:w w:val="101"/>
        </w:rPr>
        <w:t xml:space="preserve"> </w:t>
      </w:r>
      <w:r>
        <w:rPr>
          <w:spacing w:val="14"/>
        </w:rPr>
        <w:t>milk</w:t>
      </w:r>
      <w:r>
        <w:rPr/>
        <w:t xml:space="preserve"> </w:t>
      </w:r>
      <w:r>
        <w:rPr>
          <w:spacing w:val="11"/>
        </w:rPr>
        <w:t>produced  [</w:t>
      </w:r>
      <w:hyperlink w:history="true" w:anchor="bookmark77">
        <w:r>
          <w:rPr>
            <w:color w:val="0080AC"/>
            <w:spacing w:val="11"/>
          </w:rPr>
          <w:t>88</w:t>
        </w:r>
      </w:hyperlink>
      <w:r>
        <w:rPr>
          <w:spacing w:val="11"/>
        </w:rPr>
        <w:t>,</w:t>
      </w:r>
      <w:hyperlink w:history="true" w:anchor="bookmark78">
        <w:r>
          <w:rPr>
            <w:color w:val="0080AC"/>
            <w:spacing w:val="11"/>
          </w:rPr>
          <w:t>89</w:t>
        </w:r>
      </w:hyperlink>
      <w:r>
        <w:rPr>
          <w:spacing w:val="11"/>
        </w:rPr>
        <w:t>].</w:t>
      </w:r>
      <w:r>
        <w:rPr>
          <w:spacing w:val="1"/>
        </w:rPr>
        <w:t xml:space="preserve">  </w:t>
      </w:r>
      <w:r>
        <w:rPr>
          <w:spacing w:val="11"/>
        </w:rPr>
        <w:t>Aft</w:t>
      </w:r>
      <w:r>
        <w:rPr>
          <w:spacing w:val="10"/>
        </w:rPr>
        <w:t>er</w:t>
      </w:r>
      <w:r>
        <w:rPr>
          <w:spacing w:val="5"/>
        </w:rPr>
        <w:t xml:space="preserve">  </w:t>
      </w:r>
      <w:r>
        <w:rPr>
          <w:spacing w:val="10"/>
        </w:rPr>
        <w:t>a  single  1.5  mg  dose</w:t>
      </w:r>
      <w:r>
        <w:rPr>
          <w:spacing w:val="4"/>
        </w:rPr>
        <w:t xml:space="preserve">  </w:t>
      </w:r>
      <w:r>
        <w:rPr>
          <w:spacing w:val="10"/>
        </w:rPr>
        <w:t>of</w:t>
      </w:r>
      <w:r>
        <w:rPr>
          <w:spacing w:val="36"/>
          <w:w w:val="102"/>
        </w:rPr>
        <w:t xml:space="preserve"> </w:t>
      </w:r>
      <w:r>
        <w:rPr>
          <w:spacing w:val="10"/>
        </w:rPr>
        <w:t>LNG,</w:t>
      </w:r>
      <w:r>
        <w:rPr>
          <w:spacing w:val="5"/>
        </w:rPr>
        <w:t xml:space="preserve">  </w:t>
      </w:r>
      <w:r>
        <w:rPr>
          <w:spacing w:val="10"/>
        </w:rPr>
        <w:t>levels</w:t>
      </w:r>
      <w:r>
        <w:rPr>
          <w:spacing w:val="4"/>
        </w:rPr>
        <w:t xml:space="preserve">  </w:t>
      </w:r>
      <w:r>
        <w:rPr>
          <w:spacing w:val="10"/>
        </w:rPr>
        <w:t>peak</w:t>
      </w:r>
      <w:r>
        <w:rPr>
          <w:spacing w:val="1"/>
        </w:rPr>
        <w:t xml:space="preserve"> </w:t>
      </w:r>
      <w:r>
        <w:rPr>
          <w:spacing w:val="15"/>
        </w:rPr>
        <w:t>in</w:t>
      </w:r>
      <w:r>
        <w:rPr>
          <w:spacing w:val="6"/>
        </w:rPr>
        <w:t xml:space="preserve">  </w:t>
      </w:r>
      <w:r>
        <w:rPr>
          <w:spacing w:val="15"/>
        </w:rPr>
        <w:t>breast</w:t>
      </w:r>
      <w:r>
        <w:rPr>
          <w:spacing w:val="8"/>
        </w:rPr>
        <w:t xml:space="preserve">  </w:t>
      </w:r>
      <w:r>
        <w:rPr>
          <w:spacing w:val="15"/>
        </w:rPr>
        <w:t>milk</w:t>
      </w:r>
      <w:r>
        <w:rPr>
          <w:spacing w:val="7"/>
        </w:rPr>
        <w:t xml:space="preserve">  </w:t>
      </w:r>
      <w:r>
        <w:rPr>
          <w:spacing w:val="15"/>
        </w:rPr>
        <w:t>after</w:t>
      </w:r>
      <w:r>
        <w:rPr>
          <w:spacing w:val="7"/>
        </w:rPr>
        <w:t xml:space="preserve">  </w:t>
      </w:r>
      <w:r>
        <w:rPr>
          <w:spacing w:val="15"/>
        </w:rPr>
        <w:t>approximately</w:t>
      </w:r>
      <w:r>
        <w:rPr>
          <w:spacing w:val="8"/>
        </w:rPr>
        <w:t xml:space="preserve">  </w:t>
      </w:r>
      <w:r>
        <w:rPr>
          <w:spacing w:val="14"/>
        </w:rPr>
        <w:t>four</w:t>
      </w:r>
      <w:r>
        <w:rPr>
          <w:spacing w:val="7"/>
        </w:rPr>
        <w:t xml:space="preserve">  </w:t>
      </w:r>
      <w:r>
        <w:rPr>
          <w:spacing w:val="14"/>
        </w:rPr>
        <w:t>hours</w:t>
      </w:r>
      <w:r>
        <w:rPr>
          <w:spacing w:val="7"/>
        </w:rPr>
        <w:t xml:space="preserve">  </w:t>
      </w:r>
      <w:r>
        <w:rPr>
          <w:spacing w:val="14"/>
        </w:rPr>
        <w:t>and</w:t>
      </w:r>
      <w:r>
        <w:rPr>
          <w:spacing w:val="8"/>
        </w:rPr>
        <w:t xml:space="preserve">  </w:t>
      </w:r>
      <w:r>
        <w:rPr>
          <w:spacing w:val="14"/>
        </w:rPr>
        <w:t>reach</w:t>
      </w:r>
      <w:r>
        <w:rPr>
          <w:spacing w:val="7"/>
        </w:rPr>
        <w:t xml:space="preserve">  </w:t>
      </w:r>
      <w:r>
        <w:rPr>
          <w:spacing w:val="14"/>
        </w:rPr>
        <w:t>a</w:t>
      </w:r>
      <w:r>
        <w:rPr>
          <w:spacing w:val="8"/>
        </w:rPr>
        <w:t xml:space="preserve">  </w:t>
      </w:r>
      <w:r>
        <w:rPr>
          <w:spacing w:val="14"/>
        </w:rPr>
        <w:t>max-</w:t>
      </w:r>
      <w:r>
        <w:rPr/>
        <w:t xml:space="preserve"> </w:t>
      </w:r>
      <w:r>
        <w:rPr>
          <w:spacing w:val="13"/>
        </w:rPr>
        <w:t>imum  concentration  of</w:t>
      </w:r>
      <w:r>
        <w:rPr>
          <w:spacing w:val="2"/>
        </w:rPr>
        <w:t xml:space="preserve">  </w:t>
      </w:r>
      <w:r>
        <w:rPr>
          <w:spacing w:val="13"/>
        </w:rPr>
        <w:t>approximately  4.1  to  10.7 </w:t>
      </w:r>
      <w:r>
        <w:rPr>
          <w:spacing w:val="12"/>
        </w:rPr>
        <w:t xml:space="preserve"> ng/mL,  with  a</w:t>
      </w:r>
      <w:r>
        <w:rPr>
          <w:spacing w:val="1"/>
        </w:rPr>
        <w:t xml:space="preserve"> </w:t>
      </w:r>
      <w:r>
        <w:rPr>
          <w:spacing w:val="14"/>
        </w:rPr>
        <w:t>mean</w:t>
      </w:r>
      <w:r>
        <w:rPr>
          <w:spacing w:val="1"/>
        </w:rPr>
        <w:t xml:space="preserve">  </w:t>
      </w:r>
      <w:r>
        <w:rPr>
          <w:spacing w:val="14"/>
        </w:rPr>
        <w:t>terminal</w:t>
      </w:r>
      <w:r>
        <w:rPr>
          <w:spacing w:val="3"/>
        </w:rPr>
        <w:t xml:space="preserve">  </w:t>
      </w:r>
      <w:r>
        <w:rPr>
          <w:spacing w:val="14"/>
        </w:rPr>
        <w:t>half-life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29"/>
          <w:w w:val="102"/>
        </w:rPr>
        <w:t xml:space="preserve"> </w:t>
      </w:r>
      <w:r>
        <w:rPr>
          <w:spacing w:val="14"/>
        </w:rPr>
        <w:t>26</w:t>
      </w:r>
      <w:r>
        <w:rPr>
          <w:spacing w:val="2"/>
        </w:rPr>
        <w:t xml:space="preserve">  </w:t>
      </w:r>
      <w:r>
        <w:rPr>
          <w:spacing w:val="14"/>
        </w:rPr>
        <w:t>hours </w:t>
      </w:r>
      <w:hyperlink w:history="true" w:anchor="bookmark79">
        <w:r>
          <w:rPr>
            <w:color w:val="0080AC"/>
            <w:spacing w:val="14"/>
          </w:rPr>
          <w:t>[90]</w:t>
        </w:r>
      </w:hyperlink>
      <w:r>
        <w:rPr>
          <w:spacing w:val="14"/>
        </w:rPr>
        <w:t>.</w:t>
      </w:r>
      <w:r>
        <w:rPr>
          <w:spacing w:val="37"/>
        </w:rPr>
        <w:t xml:space="preserve">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amoun</w:t>
      </w:r>
      <w:r>
        <w:rPr>
          <w:spacing w:val="13"/>
        </w:rPr>
        <w:t>t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31"/>
        </w:rPr>
        <w:t xml:space="preserve"> </w:t>
      </w:r>
      <w:r>
        <w:rPr>
          <w:spacing w:val="13"/>
        </w:rPr>
        <w:t>LNG</w:t>
      </w:r>
      <w:r>
        <w:rPr>
          <w:spacing w:val="2"/>
        </w:rPr>
        <w:t xml:space="preserve">  </w:t>
      </w:r>
      <w:r>
        <w:rPr>
          <w:spacing w:val="13"/>
        </w:rPr>
        <w:t>ex-</w:t>
      </w:r>
      <w:r>
        <w:rPr/>
        <w:t xml:space="preserve"> </w:t>
      </w:r>
      <w:r>
        <w:rPr>
          <w:spacing w:val="14"/>
        </w:rPr>
        <w:t>creted</w:t>
      </w:r>
      <w:r>
        <w:rPr>
          <w:spacing w:val="32"/>
          <w:w w:val="101"/>
        </w:rPr>
        <w:t xml:space="preserve"> </w:t>
      </w:r>
      <w:r>
        <w:rPr>
          <w:spacing w:val="14"/>
        </w:rPr>
        <w:t>in</w:t>
      </w:r>
      <w:r>
        <w:rPr>
          <w:spacing w:val="31"/>
          <w:w w:val="102"/>
        </w:rPr>
        <w:t xml:space="preserve"> </w:t>
      </w:r>
      <w:r>
        <w:rPr>
          <w:spacing w:val="14"/>
        </w:rPr>
        <w:t>milk</w:t>
      </w:r>
      <w:r>
        <w:rPr>
          <w:spacing w:val="31"/>
        </w:rPr>
        <w:t xml:space="preserve"> </w:t>
      </w:r>
      <w:r>
        <w:rPr>
          <w:spacing w:val="14"/>
        </w:rPr>
        <w:t>over</w:t>
      </w:r>
      <w:r>
        <w:rPr>
          <w:spacing w:val="29"/>
          <w:w w:val="101"/>
        </w:rPr>
        <w:t xml:space="preserve"> </w:t>
      </w:r>
      <w:r>
        <w:rPr>
          <w:spacing w:val="14"/>
        </w:rPr>
        <w:t>the</w:t>
      </w:r>
      <w:r>
        <w:rPr>
          <w:spacing w:val="32"/>
        </w:rPr>
        <w:t xml:space="preserve"> </w:t>
      </w:r>
      <w:r>
        <w:rPr>
          <w:spacing w:val="14"/>
        </w:rPr>
        <w:t>ﬁrst</w:t>
      </w:r>
      <w:r>
        <w:rPr>
          <w:spacing w:val="30"/>
          <w:w w:val="101"/>
        </w:rPr>
        <w:t xml:space="preserve"> </w:t>
      </w:r>
      <w:r>
        <w:rPr>
          <w:spacing w:val="14"/>
        </w:rPr>
        <w:t>24</w:t>
      </w:r>
      <w:r>
        <w:rPr>
          <w:spacing w:val="31"/>
          <w:w w:val="102"/>
        </w:rPr>
        <w:t xml:space="preserve"> </w:t>
      </w:r>
      <w:r>
        <w:rPr>
          <w:spacing w:val="13"/>
        </w:rPr>
        <w:t>hours</w:t>
      </w:r>
      <w:r>
        <w:rPr>
          <w:spacing w:val="32"/>
        </w:rPr>
        <w:t xml:space="preserve"> </w:t>
      </w:r>
      <w:r>
        <w:rPr>
          <w:spacing w:val="13"/>
        </w:rPr>
        <w:t>is</w:t>
      </w:r>
      <w:r>
        <w:rPr>
          <w:spacing w:val="30"/>
          <w:w w:val="102"/>
        </w:rPr>
        <w:t xml:space="preserve"> </w:t>
      </w:r>
      <w:r>
        <w:rPr>
          <w:spacing w:val="13"/>
        </w:rPr>
        <w:t>0.09%</w:t>
      </w:r>
      <w:r>
        <w:rPr>
          <w:spacing w:val="31"/>
        </w:rPr>
        <w:t xml:space="preserve"> </w:t>
      </w:r>
      <w:r>
        <w:rPr>
          <w:spacing w:val="13"/>
        </w:rPr>
        <w:t>of the</w:t>
      </w:r>
      <w:r>
        <w:rPr>
          <w:spacing w:val="30"/>
          <w:w w:val="102"/>
        </w:rPr>
        <w:t xml:space="preserve"> </w:t>
      </w:r>
      <w:r>
        <w:rPr>
          <w:spacing w:val="13"/>
        </w:rPr>
        <w:t>dose</w:t>
      </w:r>
      <w:r>
        <w:rPr>
          <w:spacing w:val="30"/>
          <w:w w:val="101"/>
        </w:rPr>
        <w:t xml:space="preserve"> </w:t>
      </w:r>
      <w:r>
        <w:rPr>
          <w:spacing w:val="13"/>
        </w:rPr>
        <w:t>and</w:t>
      </w:r>
      <w:r>
        <w:rPr>
          <w:spacing w:val="30"/>
          <w:w w:val="102"/>
        </w:rPr>
        <w:t xml:space="preserve"> </w:t>
      </w:r>
      <w:r>
        <w:rPr>
          <w:spacing w:val="13"/>
        </w:rPr>
        <w:t>de-</w:t>
      </w:r>
      <w:r>
        <w:rPr/>
        <w:t xml:space="preserve"> </w:t>
      </w:r>
      <w:r>
        <w:rPr>
          <w:spacing w:val="13"/>
        </w:rPr>
        <w:t>creases</w:t>
      </w:r>
      <w:r>
        <w:rPr>
          <w:spacing w:val="5"/>
        </w:rPr>
        <w:t xml:space="preserve">  </w:t>
      </w:r>
      <w:r>
        <w:rPr>
          <w:spacing w:val="13"/>
        </w:rPr>
        <w:t>rapidly</w:t>
      </w:r>
      <w:r>
        <w:rPr>
          <w:spacing w:val="4"/>
        </w:rPr>
        <w:t xml:space="preserve">  </w:t>
      </w:r>
      <w:r>
        <w:rPr>
          <w:spacing w:val="13"/>
        </w:rPr>
        <w:t>over</w:t>
      </w:r>
      <w:r>
        <w:rPr>
          <w:spacing w:val="4"/>
        </w:rPr>
        <w:t xml:space="preserve">  </w:t>
      </w:r>
      <w:r>
        <w:rPr>
          <w:spacing w:val="13"/>
        </w:rPr>
        <w:t>time,</w:t>
      </w:r>
      <w:r>
        <w:rPr>
          <w:spacing w:val="2"/>
        </w:rPr>
        <w:t xml:space="preserve">  </w:t>
      </w:r>
      <w:r>
        <w:rPr>
          <w:spacing w:val="13"/>
        </w:rPr>
        <w:t>with</w:t>
      </w:r>
      <w:r>
        <w:rPr>
          <w:spacing w:val="4"/>
        </w:rPr>
        <w:t xml:space="preserve">  </w:t>
      </w:r>
      <w:r>
        <w:rPr>
          <w:spacing w:val="13"/>
        </w:rPr>
        <w:t>only</w:t>
      </w:r>
      <w:r>
        <w:rPr>
          <w:spacing w:val="4"/>
        </w:rPr>
        <w:t xml:space="preserve">  </w:t>
      </w:r>
      <w:r>
        <w:rPr>
          <w:spacing w:val="13"/>
        </w:rPr>
        <w:t>0.01%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32"/>
          <w:w w:val="101"/>
        </w:rPr>
        <w:t xml:space="preserve">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dose</w:t>
      </w:r>
      <w:r>
        <w:rPr>
          <w:spacing w:val="5"/>
        </w:rPr>
        <w:t xml:space="preserve">  </w:t>
      </w:r>
      <w:r>
        <w:rPr>
          <w:spacing w:val="13"/>
        </w:rPr>
        <w:t>recovered</w:t>
      </w:r>
      <w:r>
        <w:rPr/>
        <w:t xml:space="preserve"> </w:t>
      </w:r>
      <w:r>
        <w:rPr>
          <w:spacing w:val="14"/>
        </w:rPr>
        <w:t>in</w:t>
      </w:r>
      <w:r>
        <w:rPr>
          <w:spacing w:val="37"/>
        </w:rPr>
        <w:t xml:space="preserve"> </w:t>
      </w:r>
      <w:r>
        <w:rPr>
          <w:spacing w:val="14"/>
        </w:rPr>
        <w:t>breast</w:t>
      </w:r>
      <w:r>
        <w:rPr>
          <w:spacing w:val="29"/>
        </w:rPr>
        <w:t xml:space="preserve"> </w:t>
      </w:r>
      <w:r>
        <w:rPr>
          <w:spacing w:val="14"/>
        </w:rPr>
        <w:t>milk</w:t>
      </w:r>
      <w:r>
        <w:rPr>
          <w:spacing w:val="28"/>
        </w:rPr>
        <w:t xml:space="preserve"> </w:t>
      </w:r>
      <w:r>
        <w:rPr>
          <w:spacing w:val="14"/>
        </w:rPr>
        <w:t>over</w:t>
      </w:r>
      <w:r>
        <w:rPr>
          <w:spacing w:val="26"/>
          <w:w w:val="101"/>
        </w:rPr>
        <w:t xml:space="preserve"> </w:t>
      </w:r>
      <w:r>
        <w:rPr>
          <w:spacing w:val="14"/>
        </w:rPr>
        <w:t>the</w:t>
      </w:r>
      <w:r>
        <w:rPr>
          <w:spacing w:val="23"/>
          <w:w w:val="102"/>
        </w:rPr>
        <w:t xml:space="preserve"> </w:t>
      </w:r>
      <w:r>
        <w:rPr>
          <w:spacing w:val="14"/>
        </w:rPr>
        <w:t>49</w:t>
      </w:r>
      <w:r>
        <w:rPr>
          <w:spacing w:val="26"/>
          <w:w w:val="101"/>
        </w:rPr>
        <w:t xml:space="preserve"> </w:t>
      </w:r>
      <w:r>
        <w:rPr>
          <w:spacing w:val="14"/>
        </w:rPr>
        <w:t>to</w:t>
      </w:r>
      <w:r>
        <w:rPr>
          <w:spacing w:val="31"/>
        </w:rPr>
        <w:t xml:space="preserve"> </w:t>
      </w:r>
      <w:r>
        <w:rPr>
          <w:spacing w:val="14"/>
        </w:rPr>
        <w:t>72</w:t>
      </w:r>
      <w:r>
        <w:rPr>
          <w:spacing w:val="28"/>
          <w:w w:val="102"/>
        </w:rPr>
        <w:t xml:space="preserve"> </w:t>
      </w:r>
      <w:r>
        <w:rPr>
          <w:spacing w:val="14"/>
        </w:rPr>
        <w:t>hours</w:t>
      </w:r>
      <w:r>
        <w:rPr>
          <w:spacing w:val="29"/>
          <w:w w:val="101"/>
        </w:rPr>
        <w:t xml:space="preserve"> </w:t>
      </w:r>
      <w:r>
        <w:rPr>
          <w:spacing w:val="14"/>
        </w:rPr>
        <w:t>interval </w:t>
      </w:r>
      <w:hyperlink w:history="true" w:anchor="bookmark79">
        <w:r>
          <w:rPr>
            <w:color w:val="0080AC"/>
            <w:spacing w:val="14"/>
          </w:rPr>
          <w:t>[90]</w:t>
        </w:r>
      </w:hyperlink>
      <w:r>
        <w:rPr>
          <w:spacing w:val="14"/>
        </w:rPr>
        <w:t>.</w:t>
      </w:r>
      <w:r>
        <w:rPr>
          <w:spacing w:val="21"/>
          <w:w w:val="101"/>
        </w:rPr>
        <w:t xml:space="preserve"> </w:t>
      </w:r>
      <w:r>
        <w:rPr>
          <w:spacing w:val="14"/>
        </w:rPr>
        <w:t>The</w:t>
      </w:r>
      <w:r>
        <w:rPr>
          <w:spacing w:val="28"/>
        </w:rPr>
        <w:t xml:space="preserve"> </w:t>
      </w:r>
      <w:r>
        <w:rPr>
          <w:spacing w:val="14"/>
        </w:rPr>
        <w:t>estimated</w:t>
      </w:r>
      <w:r>
        <w:rPr/>
        <w:t xml:space="preserve"> </w:t>
      </w:r>
      <w:r>
        <w:rPr>
          <w:spacing w:val="16"/>
        </w:rPr>
        <w:t>mean</w:t>
      </w:r>
      <w:r>
        <w:rPr>
          <w:spacing w:val="3"/>
        </w:rPr>
        <w:t xml:space="preserve">  </w:t>
      </w:r>
      <w:r>
        <w:rPr>
          <w:spacing w:val="16"/>
        </w:rPr>
        <w:t>amount</w:t>
      </w:r>
      <w:r>
        <w:rPr>
          <w:spacing w:val="3"/>
        </w:rPr>
        <w:t xml:space="preserve">  </w:t>
      </w:r>
      <w:r>
        <w:rPr>
          <w:spacing w:val="16"/>
        </w:rPr>
        <w:t>of</w:t>
      </w:r>
      <w:r>
        <w:rPr>
          <w:spacing w:val="33"/>
          <w:w w:val="101"/>
        </w:rPr>
        <w:t xml:space="preserve"> </w:t>
      </w:r>
      <w:r>
        <w:rPr>
          <w:spacing w:val="16"/>
        </w:rPr>
        <w:t>progesti</w:t>
      </w:r>
      <w:r>
        <w:rPr>
          <w:spacing w:val="15"/>
        </w:rPr>
        <w:t>n</w:t>
      </w:r>
      <w:r>
        <w:rPr>
          <w:spacing w:val="2"/>
        </w:rPr>
        <w:t xml:space="preserve">  </w:t>
      </w:r>
      <w:r>
        <w:rPr>
          <w:spacing w:val="15"/>
        </w:rPr>
        <w:t>absorbed</w:t>
      </w:r>
      <w:r>
        <w:rPr>
          <w:spacing w:val="3"/>
        </w:rPr>
        <w:t xml:space="preserve">  </w:t>
      </w:r>
      <w:r>
        <w:rPr>
          <w:spacing w:val="15"/>
        </w:rPr>
        <w:t>by</w:t>
      </w:r>
      <w:r>
        <w:rPr>
          <w:spacing w:val="3"/>
        </w:rPr>
        <w:t xml:space="preserve">  </w:t>
      </w:r>
      <w:r>
        <w:rPr>
          <w:spacing w:val="15"/>
        </w:rPr>
        <w:t>a</w:t>
      </w:r>
      <w:r>
        <w:rPr>
          <w:spacing w:val="4"/>
        </w:rPr>
        <w:t xml:space="preserve">  </w:t>
      </w:r>
      <w:r>
        <w:rPr>
          <w:spacing w:val="15"/>
        </w:rPr>
        <w:t>nursing</w:t>
      </w:r>
      <w:r>
        <w:rPr>
          <w:spacing w:val="3"/>
        </w:rPr>
        <w:t xml:space="preserve">  </w:t>
      </w:r>
      <w:r>
        <w:rPr>
          <w:spacing w:val="15"/>
        </w:rPr>
        <w:t>infant</w:t>
      </w:r>
      <w:r>
        <w:rPr>
          <w:spacing w:val="4"/>
        </w:rPr>
        <w:t xml:space="preserve">  </w:t>
      </w:r>
      <w:r>
        <w:rPr>
          <w:spacing w:val="15"/>
        </w:rPr>
        <w:t>intaking</w:t>
      </w:r>
      <w:r>
        <w:rPr/>
        <w:t xml:space="preserve"> </w:t>
      </w:r>
      <w:r>
        <w:rPr>
          <w:spacing w:val="13"/>
        </w:rPr>
        <w:t>800</w:t>
      </w:r>
      <w:r>
        <w:rPr>
          <w:spacing w:val="27"/>
        </w:rPr>
        <w:t xml:space="preserve"> </w:t>
      </w:r>
      <w:r>
        <w:rPr>
          <w:spacing w:val="13"/>
        </w:rPr>
        <w:t>mL/day</w:t>
      </w:r>
      <w:r>
        <w:rPr>
          <w:spacing w:val="25"/>
          <w:w w:val="102"/>
        </w:rPr>
        <w:t xml:space="preserve"> </w:t>
      </w:r>
      <w:r>
        <w:rPr>
          <w:spacing w:val="13"/>
        </w:rPr>
        <w:t>of breast</w:t>
      </w:r>
      <w:r>
        <w:rPr>
          <w:spacing w:val="26"/>
          <w:w w:val="101"/>
        </w:rPr>
        <w:t xml:space="preserve"> </w:t>
      </w:r>
      <w:r>
        <w:rPr>
          <w:spacing w:val="13"/>
        </w:rPr>
        <w:t>milk</w:t>
      </w:r>
      <w:r>
        <w:rPr>
          <w:spacing w:val="26"/>
          <w:w w:val="101"/>
        </w:rPr>
        <w:t xml:space="preserve"> </w:t>
      </w:r>
      <w:r>
        <w:rPr>
          <w:spacing w:val="13"/>
        </w:rPr>
        <w:t>is</w:t>
      </w:r>
      <w:r>
        <w:rPr>
          <w:spacing w:val="33"/>
        </w:rPr>
        <w:t xml:space="preserve"> </w:t>
      </w:r>
      <w:r>
        <w:rPr>
          <w:spacing w:val="13"/>
        </w:rPr>
        <w:t>1.6</w:t>
      </w:r>
      <w:r>
        <w:rPr>
          <w:spacing w:val="26"/>
          <w:w w:val="101"/>
        </w:rPr>
        <w:t xml:space="preserve"> </w:t>
      </w:r>
      <w:r>
        <w:rPr>
          <w:spacing w:val="13"/>
        </w:rPr>
        <w:t>mcg</w:t>
      </w:r>
      <w:r>
        <w:rPr>
          <w:spacing w:val="26"/>
          <w:w w:val="102"/>
        </w:rPr>
        <w:t xml:space="preserve"> </w:t>
      </w:r>
      <w:r>
        <w:rPr>
          <w:spacing w:val="13"/>
        </w:rPr>
        <w:t>in</w:t>
      </w:r>
      <w:r>
        <w:rPr>
          <w:spacing w:val="24"/>
        </w:rPr>
        <w:t xml:space="preserve"> </w:t>
      </w:r>
      <w:r>
        <w:rPr>
          <w:spacing w:val="13"/>
        </w:rPr>
        <w:t>the</w:t>
      </w:r>
      <w:r>
        <w:rPr>
          <w:spacing w:val="26"/>
          <w:w w:val="102"/>
        </w:rPr>
        <w:t xml:space="preserve"> </w:t>
      </w:r>
      <w:r>
        <w:rPr>
          <w:spacing w:val="13"/>
        </w:rPr>
        <w:t>ﬁrst</w:t>
      </w:r>
      <w:r>
        <w:rPr>
          <w:spacing w:val="25"/>
        </w:rPr>
        <w:t xml:space="preserve"> </w:t>
      </w:r>
      <w:r>
        <w:rPr>
          <w:spacing w:val="13"/>
        </w:rPr>
        <w:t>24</w:t>
      </w:r>
      <w:r>
        <w:rPr>
          <w:spacing w:val="26"/>
          <w:w w:val="102"/>
        </w:rPr>
        <w:t xml:space="preserve"> </w:t>
      </w:r>
      <w:r>
        <w:rPr>
          <w:spacing w:val="13"/>
        </w:rPr>
        <w:t>hou</w:t>
      </w:r>
      <w:r>
        <w:rPr>
          <w:spacing w:val="12"/>
        </w:rPr>
        <w:t>rs,</w:t>
      </w:r>
      <w:r>
        <w:rPr>
          <w:spacing w:val="25"/>
          <w:w w:val="101"/>
        </w:rPr>
        <w:t xml:space="preserve"> </w:t>
      </w:r>
      <w:r>
        <w:rPr>
          <w:spacing w:val="12"/>
        </w:rPr>
        <w:t>0.3</w:t>
      </w:r>
      <w:r>
        <w:rPr>
          <w:spacing w:val="26"/>
          <w:w w:val="101"/>
        </w:rPr>
        <w:t xml:space="preserve"> </w:t>
      </w:r>
      <w:r>
        <w:rPr>
          <w:spacing w:val="12"/>
        </w:rPr>
        <w:t>mcg</w:t>
      </w:r>
      <w:r>
        <w:rPr/>
        <w:t xml:space="preserve"> </w:t>
      </w:r>
      <w:r>
        <w:rPr>
          <w:spacing w:val="15"/>
        </w:rPr>
        <w:t>in</w:t>
      </w:r>
      <w:r>
        <w:rPr>
          <w:spacing w:val="32"/>
          <w:w w:val="102"/>
        </w:rPr>
        <w:t xml:space="preserve"> </w:t>
      </w:r>
      <w:r>
        <w:rPr>
          <w:spacing w:val="15"/>
        </w:rPr>
        <w:t>the</w:t>
      </w:r>
      <w:r>
        <w:rPr>
          <w:spacing w:val="36"/>
        </w:rPr>
        <w:t xml:space="preserve"> </w:t>
      </w:r>
      <w:r>
        <w:rPr>
          <w:spacing w:val="15"/>
        </w:rPr>
        <w:t>second</w:t>
      </w:r>
      <w:r>
        <w:rPr>
          <w:spacing w:val="34"/>
        </w:rPr>
        <w:t xml:space="preserve"> </w:t>
      </w:r>
      <w:r>
        <w:rPr>
          <w:spacing w:val="15"/>
        </w:rPr>
        <w:t>24</w:t>
      </w:r>
      <w:r>
        <w:rPr>
          <w:spacing w:val="35"/>
        </w:rPr>
        <w:t xml:space="preserve"> </w:t>
      </w:r>
      <w:r>
        <w:rPr>
          <w:spacing w:val="15"/>
        </w:rPr>
        <w:t>hours,</w:t>
      </w:r>
      <w:r>
        <w:rPr>
          <w:spacing w:val="33"/>
          <w:w w:val="101"/>
        </w:rPr>
        <w:t xml:space="preserve"> </w:t>
      </w:r>
      <w:r>
        <w:rPr>
          <w:spacing w:val="15"/>
        </w:rPr>
        <w:t>and</w:t>
      </w:r>
      <w:r>
        <w:rPr>
          <w:spacing w:val="34"/>
        </w:rPr>
        <w:t xml:space="preserve"> </w:t>
      </w:r>
      <w:r>
        <w:rPr>
          <w:spacing w:val="15"/>
        </w:rPr>
        <w:t>0.2</w:t>
      </w:r>
      <w:r>
        <w:rPr>
          <w:spacing w:val="35"/>
        </w:rPr>
        <w:t xml:space="preserve"> </w:t>
      </w:r>
      <w:r>
        <w:rPr>
          <w:spacing w:val="15"/>
        </w:rPr>
        <w:t>mcg</w:t>
      </w:r>
      <w:r>
        <w:rPr>
          <w:spacing w:val="35"/>
          <w:w w:val="101"/>
        </w:rPr>
        <w:t xml:space="preserve"> </w:t>
      </w:r>
      <w:r>
        <w:rPr>
          <w:spacing w:val="14"/>
        </w:rPr>
        <w:t>in</w:t>
      </w:r>
      <w:r>
        <w:rPr>
          <w:spacing w:val="32"/>
          <w:w w:val="102"/>
        </w:rPr>
        <w:t xml:space="preserve"> </w:t>
      </w:r>
      <w:r>
        <w:rPr>
          <w:spacing w:val="14"/>
        </w:rPr>
        <w:t>the</w:t>
      </w:r>
      <w:r>
        <w:rPr>
          <w:spacing w:val="32"/>
          <w:w w:val="102"/>
        </w:rPr>
        <w:t xml:space="preserve"> </w:t>
      </w:r>
      <w:r>
        <w:rPr>
          <w:spacing w:val="14"/>
        </w:rPr>
        <w:t>third</w:t>
      </w:r>
      <w:r>
        <w:rPr>
          <w:spacing w:val="33"/>
          <w:w w:val="102"/>
        </w:rPr>
        <w:t xml:space="preserve"> </w:t>
      </w:r>
      <w:r>
        <w:rPr>
          <w:spacing w:val="14"/>
        </w:rPr>
        <w:t>24-hour</w:t>
      </w:r>
      <w:r>
        <w:rPr>
          <w:spacing w:val="35"/>
        </w:rPr>
        <w:t xml:space="preserve"> </w:t>
      </w:r>
      <w:r>
        <w:rPr>
          <w:spacing w:val="14"/>
        </w:rPr>
        <w:t>interval</w:t>
      </w:r>
      <w:r>
        <w:rPr/>
        <w:t xml:space="preserve"> </w:t>
      </w:r>
      <w:hyperlink w:history="true" w:anchor="bookmark79">
        <w:r>
          <w:rPr>
            <w:color w:val="0080AC"/>
            <w:spacing w:val="10"/>
          </w:rPr>
          <w:t>[90]</w:t>
        </w:r>
      </w:hyperlink>
      <w:r>
        <w:rPr>
          <w:spacing w:val="10"/>
        </w:rPr>
        <w:t>.</w:t>
      </w:r>
      <w:r>
        <w:rPr>
          <w:spacing w:val="12"/>
        </w:rPr>
        <w:t xml:space="preserve">  </w:t>
      </w:r>
      <w:r>
        <w:rPr>
          <w:i/>
          <w:iCs/>
          <w:spacing w:val="10"/>
        </w:rPr>
        <w:t>We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10"/>
        </w:rPr>
        <w:t>recommend</w:t>
      </w:r>
      <w:r>
        <w:rPr>
          <w:i/>
          <w:iCs/>
          <w:spacing w:val="6"/>
        </w:rPr>
        <w:t xml:space="preserve">  </w:t>
      </w:r>
      <w:r>
        <w:rPr>
          <w:i/>
          <w:iCs/>
          <w:spacing w:val="10"/>
        </w:rPr>
        <w:t>that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10"/>
        </w:rPr>
        <w:t>clinicians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10"/>
        </w:rPr>
        <w:t>counsel</w:t>
      </w:r>
      <w:r>
        <w:rPr>
          <w:i/>
          <w:iCs/>
          <w:spacing w:val="4"/>
        </w:rPr>
        <w:t xml:space="preserve">  </w:t>
      </w:r>
      <w:r>
        <w:rPr>
          <w:i/>
          <w:iCs/>
          <w:spacing w:val="10"/>
        </w:rPr>
        <w:t>individuals</w:t>
      </w:r>
      <w:r>
        <w:rPr>
          <w:i/>
          <w:iCs/>
          <w:spacing w:val="5"/>
        </w:rPr>
        <w:t xml:space="preserve">  </w:t>
      </w:r>
      <w:r>
        <w:rPr>
          <w:i/>
          <w:iCs/>
          <w:spacing w:val="10"/>
        </w:rPr>
        <w:t>that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10"/>
        </w:rPr>
        <w:t>breast-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8"/>
        </w:rPr>
        <w:t>feeding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8"/>
        </w:rPr>
        <w:t>does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8"/>
        </w:rPr>
        <w:t>not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8"/>
        </w:rPr>
        <w:t>need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8"/>
        </w:rPr>
        <w:t>to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7"/>
        </w:rPr>
        <w:t>be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7"/>
        </w:rPr>
        <w:t>disrupted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7"/>
        </w:rPr>
        <w:t>because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7"/>
        </w:rPr>
        <w:t>of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7"/>
        </w:rPr>
        <w:t>LNG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7"/>
        </w:rPr>
        <w:t>ECP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7"/>
        </w:rPr>
        <w:t>use</w:t>
      </w:r>
      <w:r>
        <w:rPr>
          <w:i/>
          <w:iCs/>
          <w:spacing w:val="21"/>
          <w:w w:val="102"/>
        </w:rPr>
        <w:t xml:space="preserve"> </w:t>
      </w:r>
      <w:r>
        <w:rPr>
          <w:i/>
          <w:iCs/>
          <w:spacing w:val="7"/>
        </w:rPr>
        <w:t>(GRADE</w:t>
      </w:r>
      <w:r>
        <w:rPr>
          <w:i/>
          <w:iCs/>
        </w:rPr>
        <w:t xml:space="preserve"> </w:t>
      </w:r>
      <w:r>
        <w:rPr>
          <w:i/>
          <w:iCs/>
          <w:spacing w:val="11"/>
        </w:rPr>
        <w:t>1A).</w:t>
      </w:r>
    </w:p>
    <w:p>
      <w:pPr>
        <w:pStyle w:val="BodyText"/>
        <w:ind w:right="12"/>
        <w:spacing w:before="36" w:line="222" w:lineRule="auto"/>
        <w:jc w:val="right"/>
        <w:rPr/>
      </w:pP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copper</w:t>
      </w:r>
      <w:r>
        <w:rPr>
          <w:spacing w:val="6"/>
        </w:rPr>
        <w:t xml:space="preserve">  </w:t>
      </w:r>
      <w:r>
        <w:rPr>
          <w:spacing w:val="13"/>
        </w:rPr>
        <w:t>IUD</w:t>
      </w:r>
      <w:r>
        <w:rPr>
          <w:spacing w:val="5"/>
        </w:rPr>
        <w:t xml:space="preserve">  </w:t>
      </w:r>
      <w:r>
        <w:rPr>
          <w:spacing w:val="13"/>
        </w:rPr>
        <w:t>does</w:t>
      </w:r>
      <w:r>
        <w:rPr>
          <w:spacing w:val="7"/>
        </w:rPr>
        <w:t xml:space="preserve">  </w:t>
      </w:r>
      <w:r>
        <w:rPr>
          <w:spacing w:val="13"/>
        </w:rPr>
        <w:t>not</w:t>
      </w:r>
      <w:r>
        <w:rPr>
          <w:spacing w:val="6"/>
        </w:rPr>
        <w:t xml:space="preserve">  </w:t>
      </w:r>
      <w:r>
        <w:rPr>
          <w:spacing w:val="13"/>
        </w:rPr>
        <w:t>pose</w:t>
      </w:r>
      <w:r>
        <w:rPr>
          <w:spacing w:val="6"/>
        </w:rPr>
        <w:t xml:space="preserve">  </w:t>
      </w:r>
      <w:r>
        <w:rPr>
          <w:spacing w:val="13"/>
        </w:rPr>
        <w:t>concerns</w:t>
      </w:r>
      <w:r>
        <w:rPr>
          <w:spacing w:val="6"/>
        </w:rPr>
        <w:t xml:space="preserve">  </w:t>
      </w:r>
      <w:r>
        <w:rPr>
          <w:spacing w:val="13"/>
        </w:rPr>
        <w:t>for</w:t>
      </w:r>
      <w:r>
        <w:rPr>
          <w:spacing w:val="5"/>
        </w:rPr>
        <w:t xml:space="preserve">  </w:t>
      </w:r>
      <w:r>
        <w:rPr>
          <w:spacing w:val="13"/>
        </w:rPr>
        <w:t>breas</w:t>
      </w:r>
      <w:r>
        <w:rPr>
          <w:spacing w:val="12"/>
        </w:rPr>
        <w:t>tfed</w:t>
      </w:r>
      <w:r>
        <w:rPr>
          <w:spacing w:val="6"/>
        </w:rPr>
        <w:t xml:space="preserve">  </w:t>
      </w:r>
      <w:r>
        <w:rPr>
          <w:spacing w:val="12"/>
        </w:rPr>
        <w:t>infants.</w:t>
      </w:r>
    </w:p>
    <w:p>
      <w:pPr>
        <w:pStyle w:val="BodyText"/>
        <w:ind w:left="24" w:right="9" w:firstLine="2"/>
        <w:spacing w:before="51" w:line="287" w:lineRule="auto"/>
        <w:jc w:val="both"/>
        <w:rPr/>
      </w:pPr>
      <w:r>
        <w:rPr>
          <w:spacing w:val="14"/>
        </w:rPr>
        <w:t>Insertion</w:t>
      </w:r>
      <w:r>
        <w:rPr>
          <w:spacing w:val="4"/>
        </w:rPr>
        <w:t xml:space="preserve">  </w:t>
      </w:r>
      <w:r>
        <w:rPr>
          <w:spacing w:val="14"/>
        </w:rPr>
        <w:t>of</w:t>
      </w:r>
      <w:r>
        <w:rPr>
          <w:spacing w:val="32"/>
        </w:rPr>
        <w:t xml:space="preserve"> </w:t>
      </w:r>
      <w:r>
        <w:rPr>
          <w:spacing w:val="14"/>
        </w:rPr>
        <w:t>a</w:t>
      </w:r>
      <w:r>
        <w:rPr>
          <w:spacing w:val="3"/>
        </w:rPr>
        <w:t xml:space="preserve">  </w:t>
      </w:r>
      <w:r>
        <w:rPr>
          <w:spacing w:val="14"/>
        </w:rPr>
        <w:t>copper</w:t>
      </w:r>
      <w:r>
        <w:rPr>
          <w:spacing w:val="4"/>
        </w:rPr>
        <w:t xml:space="preserve">  </w:t>
      </w:r>
      <w:r>
        <w:rPr>
          <w:spacing w:val="14"/>
        </w:rPr>
        <w:t>IUD</w:t>
      </w:r>
      <w:r>
        <w:rPr>
          <w:spacing w:val="4"/>
        </w:rPr>
        <w:t xml:space="preserve">  </w:t>
      </w:r>
      <w:r>
        <w:rPr>
          <w:spacing w:val="14"/>
        </w:rPr>
        <w:t>does</w:t>
      </w:r>
      <w:r>
        <w:rPr>
          <w:spacing w:val="4"/>
        </w:rPr>
        <w:t xml:space="preserve">  </w:t>
      </w:r>
      <w:r>
        <w:rPr>
          <w:spacing w:val="14"/>
        </w:rPr>
        <w:t>not</w:t>
      </w:r>
      <w:r>
        <w:rPr>
          <w:spacing w:val="4"/>
        </w:rPr>
        <w:t xml:space="preserve">  </w:t>
      </w:r>
      <w:r>
        <w:rPr>
          <w:spacing w:val="14"/>
        </w:rPr>
        <w:t>impac</w:t>
      </w:r>
      <w:r>
        <w:rPr>
          <w:spacing w:val="13"/>
        </w:rPr>
        <w:t>t</w:t>
      </w:r>
      <w:r>
        <w:rPr>
          <w:spacing w:val="5"/>
        </w:rPr>
        <w:t xml:space="preserve">  </w:t>
      </w:r>
      <w:r>
        <w:rPr>
          <w:spacing w:val="13"/>
        </w:rPr>
        <w:t>lactation</w:t>
      </w:r>
      <w:r>
        <w:rPr>
          <w:spacing w:val="4"/>
        </w:rPr>
        <w:t xml:space="preserve">  </w:t>
      </w:r>
      <w:r>
        <w:rPr>
          <w:spacing w:val="13"/>
        </w:rPr>
        <w:t>performance</w:t>
      </w:r>
      <w:r>
        <w:rPr/>
        <w:t xml:space="preserve"> </w:t>
      </w:r>
      <w:r>
        <w:rPr>
          <w:spacing w:val="13"/>
        </w:rPr>
        <w:t>and  does  not  result  in  elevated</w:t>
      </w:r>
      <w:r>
        <w:rPr>
          <w:spacing w:val="11"/>
          <w:w w:val="101"/>
        </w:rPr>
        <w:t xml:space="preserve">  </w:t>
      </w:r>
      <w:r>
        <w:rPr>
          <w:spacing w:val="13"/>
        </w:rPr>
        <w:t>levels</w:t>
      </w:r>
      <w:r>
        <w:rPr>
          <w:spacing w:val="11"/>
        </w:rPr>
        <w:t xml:space="preserve">  </w:t>
      </w:r>
      <w:r>
        <w:rPr>
          <w:spacing w:val="13"/>
        </w:rPr>
        <w:t>of  copp</w:t>
      </w:r>
      <w:r>
        <w:rPr>
          <w:spacing w:val="12"/>
        </w:rPr>
        <w:t>er  in</w:t>
      </w:r>
      <w:r>
        <w:rPr>
          <w:spacing w:val="10"/>
        </w:rPr>
        <w:t xml:space="preserve">  </w:t>
      </w:r>
      <w:r>
        <w:rPr>
          <w:spacing w:val="12"/>
        </w:rPr>
        <w:t>breast</w:t>
      </w:r>
      <w:r>
        <w:rPr>
          <w:spacing w:val="11"/>
          <w:w w:val="101"/>
        </w:rPr>
        <w:t xml:space="preserve">  </w:t>
      </w:r>
      <w:r>
        <w:rPr>
          <w:spacing w:val="12"/>
        </w:rPr>
        <w:t>milk</w:t>
      </w:r>
      <w:r>
        <w:rPr/>
        <w:t xml:space="preserve"> </w:t>
      </w:r>
      <w:r>
        <w:rPr>
          <w:spacing w:val="13"/>
        </w:rPr>
        <w:t>compared</w:t>
      </w:r>
      <w:r>
        <w:rPr>
          <w:spacing w:val="26"/>
          <w:w w:val="102"/>
        </w:rPr>
        <w:t xml:space="preserve"> </w:t>
      </w:r>
      <w:r>
        <w:rPr>
          <w:spacing w:val="13"/>
        </w:rPr>
        <w:t>to</w:t>
      </w:r>
      <w:r>
        <w:rPr>
          <w:spacing w:val="29"/>
        </w:rPr>
        <w:t xml:space="preserve"> </w:t>
      </w:r>
      <w:r>
        <w:rPr>
          <w:spacing w:val="13"/>
        </w:rPr>
        <w:t>individuals</w:t>
      </w:r>
      <w:r>
        <w:rPr>
          <w:spacing w:val="24"/>
        </w:rPr>
        <w:t xml:space="preserve"> </w:t>
      </w:r>
      <w:r>
        <w:rPr>
          <w:spacing w:val="13"/>
        </w:rPr>
        <w:t>who</w:t>
      </w:r>
      <w:r>
        <w:rPr>
          <w:spacing w:val="28"/>
        </w:rPr>
        <w:t xml:space="preserve"> </w:t>
      </w:r>
      <w:r>
        <w:rPr>
          <w:spacing w:val="13"/>
        </w:rPr>
        <w:t>did</w:t>
      </w:r>
      <w:r>
        <w:rPr>
          <w:spacing w:val="29"/>
        </w:rPr>
        <w:t xml:space="preserve"> </w:t>
      </w:r>
      <w:r>
        <w:rPr>
          <w:spacing w:val="13"/>
        </w:rPr>
        <w:t>not</w:t>
      </w:r>
      <w:r>
        <w:rPr>
          <w:spacing w:val="29"/>
          <w:w w:val="101"/>
        </w:rPr>
        <w:t xml:space="preserve"> </w:t>
      </w:r>
      <w:r>
        <w:rPr>
          <w:spacing w:val="13"/>
        </w:rPr>
        <w:t>receiv</w:t>
      </w:r>
      <w:r>
        <w:rPr>
          <w:spacing w:val="12"/>
        </w:rPr>
        <w:t>e</w:t>
      </w:r>
      <w:r>
        <w:rPr>
          <w:spacing w:val="27"/>
        </w:rPr>
        <w:t xml:space="preserve"> </w:t>
      </w:r>
      <w:r>
        <w:rPr>
          <w:spacing w:val="12"/>
        </w:rPr>
        <w:t>a</w:t>
      </w:r>
      <w:r>
        <w:rPr>
          <w:spacing w:val="28"/>
          <w:w w:val="101"/>
        </w:rPr>
        <w:t xml:space="preserve"> </w:t>
      </w:r>
      <w:r>
        <w:rPr>
          <w:spacing w:val="12"/>
        </w:rPr>
        <w:t>copper</w:t>
      </w:r>
      <w:r>
        <w:rPr>
          <w:spacing w:val="29"/>
        </w:rPr>
        <w:t xml:space="preserve"> </w:t>
      </w:r>
      <w:r>
        <w:rPr>
          <w:spacing w:val="12"/>
        </w:rPr>
        <w:t>IUD</w:t>
      </w:r>
      <w:r>
        <w:rPr>
          <w:spacing w:val="35"/>
          <w:w w:val="101"/>
        </w:rPr>
        <w:t xml:space="preserve"> </w:t>
      </w:r>
      <w:r>
        <w:rPr>
          <w:spacing w:val="12"/>
        </w:rPr>
        <w:t>[</w:t>
      </w:r>
      <w:hyperlink w:history="true" w:anchor="bookmark80">
        <w:r>
          <w:rPr>
            <w:color w:val="0080AC"/>
            <w:spacing w:val="12"/>
          </w:rPr>
          <w:t>91</w:t>
        </w:r>
      </w:hyperlink>
      <w:r>
        <w:rPr>
          <w:spacing w:val="12"/>
        </w:rPr>
        <w:t>,</w:t>
      </w:r>
      <w:hyperlink w:history="true" w:anchor="bookmark81">
        <w:r>
          <w:rPr>
            <w:color w:val="0080AC"/>
            <w:spacing w:val="12"/>
          </w:rPr>
          <w:t>92</w:t>
        </w:r>
      </w:hyperlink>
      <w:r>
        <w:rPr>
          <w:spacing w:val="12"/>
        </w:rPr>
        <w:t>].</w:t>
      </w:r>
      <w:r>
        <w:rPr/>
        <w:t xml:space="preserve"> </w:t>
      </w:r>
      <w:r>
        <w:rPr>
          <w:spacing w:val="14"/>
        </w:rPr>
        <w:t>Health</w:t>
      </w:r>
      <w:r>
        <w:rPr>
          <w:spacing w:val="37"/>
        </w:rPr>
        <w:t xml:space="preserve"> </w:t>
      </w:r>
      <w:r>
        <w:rPr>
          <w:spacing w:val="14"/>
        </w:rPr>
        <w:t>care</w:t>
      </w:r>
      <w:r>
        <w:rPr/>
        <w:t xml:space="preserve">  </w:t>
      </w:r>
      <w:r>
        <w:rPr>
          <w:spacing w:val="14"/>
        </w:rPr>
        <w:t>providers</w:t>
      </w:r>
      <w:r>
        <w:rPr>
          <w:spacing w:val="1"/>
        </w:rPr>
        <w:t xml:space="preserve">  </w:t>
      </w:r>
      <w:r>
        <w:rPr>
          <w:spacing w:val="14"/>
        </w:rPr>
        <w:t>should</w:t>
      </w:r>
      <w:r>
        <w:rPr>
          <w:spacing w:val="36"/>
          <w:w w:val="101"/>
        </w:rPr>
        <w:t xml:space="preserve"> </w:t>
      </w:r>
      <w:r>
        <w:rPr>
          <w:spacing w:val="14"/>
        </w:rPr>
        <w:t>be</w:t>
      </w:r>
      <w:r>
        <w:rPr>
          <w:spacing w:val="36"/>
          <w:w w:val="102"/>
        </w:rPr>
        <w:t xml:space="preserve"> </w:t>
      </w:r>
      <w:r>
        <w:rPr>
          <w:spacing w:val="14"/>
        </w:rPr>
        <w:t>attentive</w:t>
      </w:r>
      <w:r>
        <w:rPr>
          <w:spacing w:val="36"/>
        </w:rPr>
        <w:t xml:space="preserve"> </w:t>
      </w:r>
      <w:r>
        <w:rPr>
          <w:spacing w:val="14"/>
        </w:rPr>
        <w:t>to</w:t>
      </w:r>
      <w:r>
        <w:rPr>
          <w:spacing w:val="36"/>
        </w:rPr>
        <w:t xml:space="preserve">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overall</w:t>
      </w:r>
      <w:r>
        <w:rPr/>
        <w:t xml:space="preserve">  </w:t>
      </w:r>
      <w:r>
        <w:rPr>
          <w:spacing w:val="13"/>
        </w:rPr>
        <w:t>small</w:t>
      </w:r>
      <w:r>
        <w:rPr>
          <w:spacing w:val="37"/>
          <w:w w:val="102"/>
        </w:rPr>
        <w:t xml:space="preserve"> </w:t>
      </w:r>
      <w:r>
        <w:rPr>
          <w:spacing w:val="13"/>
        </w:rPr>
        <w:t>but</w:t>
      </w:r>
      <w:r>
        <w:rPr/>
        <w:t xml:space="preserve"> </w:t>
      </w:r>
      <w:r>
        <w:rPr>
          <w:spacing w:val="14"/>
        </w:rPr>
        <w:t>increased</w:t>
      </w:r>
      <w:r>
        <w:rPr>
          <w:spacing w:val="34"/>
        </w:rPr>
        <w:t xml:space="preserve"> </w:t>
      </w:r>
      <w:r>
        <w:rPr>
          <w:spacing w:val="14"/>
        </w:rPr>
        <w:t>risk</w:t>
      </w:r>
      <w:r>
        <w:rPr>
          <w:spacing w:val="33"/>
          <w:w w:val="101"/>
        </w:rPr>
        <w:t xml:space="preserve"> </w:t>
      </w:r>
      <w:r>
        <w:rPr>
          <w:spacing w:val="14"/>
        </w:rPr>
        <w:t>of</w:t>
      </w:r>
      <w:r>
        <w:rPr>
          <w:spacing w:val="20"/>
          <w:w w:val="102"/>
        </w:rPr>
        <w:t xml:space="preserve"> </w:t>
      </w:r>
      <w:r>
        <w:rPr>
          <w:spacing w:val="14"/>
        </w:rPr>
        <w:t>uterine</w:t>
      </w:r>
      <w:r>
        <w:rPr>
          <w:spacing w:val="34"/>
        </w:rPr>
        <w:t xml:space="preserve"> </w:t>
      </w:r>
      <w:r>
        <w:rPr>
          <w:spacing w:val="14"/>
        </w:rPr>
        <w:t>perf</w:t>
      </w:r>
      <w:r>
        <w:rPr>
          <w:spacing w:val="13"/>
        </w:rPr>
        <w:t>oration</w:t>
      </w:r>
      <w:r>
        <w:rPr>
          <w:spacing w:val="32"/>
          <w:w w:val="101"/>
        </w:rPr>
        <w:t xml:space="preserve"> </w:t>
      </w:r>
      <w:r>
        <w:rPr>
          <w:spacing w:val="13"/>
        </w:rPr>
        <w:t>associated</w:t>
      </w:r>
      <w:r>
        <w:rPr>
          <w:spacing w:val="29"/>
        </w:rPr>
        <w:t xml:space="preserve"> </w:t>
      </w:r>
      <w:r>
        <w:rPr>
          <w:spacing w:val="13"/>
        </w:rPr>
        <w:t>with</w:t>
      </w:r>
      <w:r>
        <w:rPr>
          <w:spacing w:val="34"/>
          <w:w w:val="101"/>
        </w:rPr>
        <w:t xml:space="preserve"> </w:t>
      </w:r>
      <w:r>
        <w:rPr>
          <w:spacing w:val="13"/>
        </w:rPr>
        <w:t>IUD</w:t>
      </w:r>
      <w:r>
        <w:rPr>
          <w:spacing w:val="34"/>
        </w:rPr>
        <w:t xml:space="preserve"> </w:t>
      </w:r>
      <w:r>
        <w:rPr>
          <w:spacing w:val="13"/>
        </w:rPr>
        <w:t>insertion</w:t>
      </w:r>
      <w:r>
        <w:rPr/>
        <w:t xml:space="preserve"> </w:t>
      </w:r>
      <w:r>
        <w:rPr>
          <w:spacing w:val="14"/>
        </w:rPr>
        <w:t>in</w:t>
      </w:r>
      <w:r>
        <w:rPr>
          <w:spacing w:val="3"/>
        </w:rPr>
        <w:t xml:space="preserve">  </w:t>
      </w:r>
      <w:r>
        <w:rPr>
          <w:spacing w:val="14"/>
        </w:rPr>
        <w:t>breastfeeding</w:t>
      </w:r>
      <w:r>
        <w:rPr>
          <w:spacing w:val="3"/>
        </w:rPr>
        <w:t xml:space="preserve">  </w:t>
      </w:r>
      <w:r>
        <w:rPr>
          <w:spacing w:val="14"/>
        </w:rPr>
        <w:t>individuals</w:t>
      </w:r>
      <w:r>
        <w:rPr>
          <w:spacing w:val="2"/>
        </w:rPr>
        <w:t xml:space="preserve">  </w:t>
      </w:r>
      <w:r>
        <w:rPr>
          <w:spacing w:val="14"/>
        </w:rPr>
        <w:t>compared</w:t>
      </w:r>
      <w:r>
        <w:rPr>
          <w:spacing w:val="2"/>
        </w:rPr>
        <w:t xml:space="preserve">  </w:t>
      </w:r>
      <w:r>
        <w:rPr>
          <w:spacing w:val="14"/>
        </w:rPr>
        <w:t>to</w:t>
      </w:r>
      <w:r>
        <w:rPr>
          <w:spacing w:val="3"/>
        </w:rPr>
        <w:t xml:space="preserve">  </w:t>
      </w:r>
      <w:r>
        <w:rPr>
          <w:spacing w:val="14"/>
        </w:rPr>
        <w:t>individuals</w:t>
      </w:r>
      <w:r>
        <w:rPr/>
        <w:t xml:space="preserve">  </w:t>
      </w:r>
      <w:r>
        <w:rPr>
          <w:spacing w:val="14"/>
        </w:rPr>
        <w:t>who</w:t>
      </w:r>
      <w:r>
        <w:rPr>
          <w:spacing w:val="2"/>
        </w:rPr>
        <w:t xml:space="preserve">  </w:t>
      </w:r>
      <w:r>
        <w:rPr>
          <w:spacing w:val="14"/>
        </w:rPr>
        <w:t>are</w:t>
      </w:r>
      <w:r>
        <w:rPr>
          <w:spacing w:val="2"/>
        </w:rPr>
        <w:t xml:space="preserve">  </w:t>
      </w:r>
      <w:r>
        <w:rPr>
          <w:spacing w:val="14"/>
        </w:rPr>
        <w:t>not</w:t>
      </w:r>
      <w:r>
        <w:rPr>
          <w:spacing w:val="1"/>
        </w:rPr>
        <w:t xml:space="preserve"> </w:t>
      </w:r>
      <w:r>
        <w:rPr>
          <w:spacing w:val="13"/>
        </w:rPr>
        <w:t>breastfeeding </w:t>
      </w:r>
      <w:hyperlink w:history="true" w:anchor="bookmark81">
        <w:r>
          <w:rPr>
            <w:color w:val="0080AC"/>
            <w:spacing w:val="13"/>
          </w:rPr>
          <w:t>[92]</w:t>
        </w:r>
      </w:hyperlink>
      <w:r>
        <w:rPr>
          <w:spacing w:val="13"/>
        </w:rPr>
        <w:t>.</w:t>
      </w:r>
    </w:p>
    <w:p>
      <w:pPr>
        <w:pStyle w:val="BodyText"/>
        <w:ind w:left="24" w:firstLine="241"/>
        <w:spacing w:before="14" w:line="289" w:lineRule="auto"/>
        <w:jc w:val="both"/>
        <w:rPr/>
      </w:pPr>
      <w:r>
        <w:rPr>
          <w:spacing w:val="11"/>
        </w:rPr>
        <w:t>Little  information  is  avai</w:t>
      </w:r>
      <w:r>
        <w:rPr>
          <w:spacing w:val="10"/>
        </w:rPr>
        <w:t>lable  on</w:t>
      </w:r>
      <w:r>
        <w:rPr>
          <w:spacing w:val="9"/>
          <w:w w:val="101"/>
        </w:rPr>
        <w:t xml:space="preserve">  </w:t>
      </w:r>
      <w:r>
        <w:rPr>
          <w:spacing w:val="10"/>
        </w:rPr>
        <w:t>the  use</w:t>
      </w:r>
      <w:r>
        <w:rPr>
          <w:spacing w:val="10"/>
          <w:w w:val="101"/>
        </w:rPr>
        <w:t xml:space="preserve">  </w:t>
      </w:r>
      <w:r>
        <w:rPr>
          <w:spacing w:val="10"/>
        </w:rPr>
        <w:t>of  UPA  ECPs  while</w:t>
      </w:r>
      <w:r>
        <w:rPr/>
        <w:t xml:space="preserve"> </w:t>
      </w:r>
      <w:r>
        <w:rPr>
          <w:spacing w:val="14"/>
        </w:rPr>
        <w:t>breastfeeding.  Currently</w:t>
      </w:r>
      <w:r>
        <w:rPr>
          <w:spacing w:val="13"/>
        </w:rPr>
        <w:t>,</w:t>
      </w:r>
      <w:r>
        <w:rPr>
          <w:spacing w:val="16"/>
          <w:w w:val="102"/>
        </w:rPr>
        <w:t xml:space="preserve">  </w:t>
      </w:r>
      <w:r>
        <w:rPr>
          <w:spacing w:val="13"/>
        </w:rPr>
        <w:t>package</w:t>
      </w:r>
      <w:r>
        <w:rPr>
          <w:spacing w:val="17"/>
        </w:rPr>
        <w:t xml:space="preserve">  </w:t>
      </w:r>
      <w:r>
        <w:rPr>
          <w:spacing w:val="13"/>
        </w:rPr>
        <w:t>labeling</w:t>
      </w:r>
      <w:r>
        <w:rPr>
          <w:spacing w:val="16"/>
          <w:w w:val="101"/>
        </w:rPr>
        <w:t xml:space="preserve">  </w:t>
      </w:r>
      <w:r>
        <w:rPr>
          <w:spacing w:val="13"/>
        </w:rPr>
        <w:t>recommends  avoiding</w:t>
      </w:r>
      <w:r>
        <w:rPr/>
        <w:t xml:space="preserve"> </w:t>
      </w:r>
      <w:r>
        <w:rPr>
          <w:spacing w:val="11"/>
        </w:rPr>
        <w:t>use</w:t>
      </w:r>
      <w:r>
        <w:rPr>
          <w:spacing w:val="6"/>
        </w:rPr>
        <w:t xml:space="preserve">  </w:t>
      </w:r>
      <w:r>
        <w:rPr>
          <w:spacing w:val="11"/>
        </w:rPr>
        <w:t>while</w:t>
      </w:r>
      <w:r>
        <w:rPr>
          <w:spacing w:val="7"/>
        </w:rPr>
        <w:t xml:space="preserve">  </w:t>
      </w:r>
      <w:r>
        <w:rPr>
          <w:spacing w:val="11"/>
        </w:rPr>
        <w:t>breastfeeding,</w:t>
      </w:r>
      <w:r>
        <w:rPr>
          <w:spacing w:val="5"/>
        </w:rPr>
        <w:t xml:space="preserve">  </w:t>
      </w:r>
      <w:r>
        <w:rPr>
          <w:spacing w:val="11"/>
        </w:rPr>
        <w:t>while</w:t>
      </w:r>
      <w:r>
        <w:rPr>
          <w:spacing w:val="7"/>
        </w:rPr>
        <w:t xml:space="preserve">  </w:t>
      </w:r>
      <w:r>
        <w:rPr>
          <w:spacing w:val="11"/>
        </w:rPr>
        <w:t>the  CDC  Medical  Eligibility  Crite-</w:t>
      </w:r>
      <w:r>
        <w:rPr/>
        <w:t xml:space="preserve"> </w:t>
      </w:r>
      <w:r>
        <w:rPr>
          <w:spacing w:val="14"/>
        </w:rPr>
        <w:t>ria</w:t>
      </w:r>
      <w:r>
        <w:rPr>
          <w:spacing w:val="6"/>
        </w:rPr>
        <w:t xml:space="preserve">  </w:t>
      </w:r>
      <w:r>
        <w:rPr>
          <w:spacing w:val="14"/>
        </w:rPr>
        <w:t>for</w:t>
      </w:r>
      <w:r>
        <w:rPr>
          <w:spacing w:val="7"/>
        </w:rPr>
        <w:t xml:space="preserve">  </w:t>
      </w:r>
      <w:r>
        <w:rPr>
          <w:spacing w:val="14"/>
        </w:rPr>
        <w:t>Contraceptive</w:t>
      </w:r>
      <w:r>
        <w:rPr>
          <w:spacing w:val="5"/>
        </w:rPr>
        <w:t xml:space="preserve">  </w:t>
      </w:r>
      <w:r>
        <w:rPr>
          <w:spacing w:val="14"/>
        </w:rPr>
        <w:t>Use</w:t>
      </w:r>
      <w:r>
        <w:rPr>
          <w:spacing w:val="6"/>
        </w:rPr>
        <w:t xml:space="preserve">  </w:t>
      </w:r>
      <w:r>
        <w:rPr>
          <w:spacing w:val="14"/>
        </w:rPr>
        <w:t>recommends</w:t>
      </w:r>
      <w:r>
        <w:rPr>
          <w:spacing w:val="6"/>
        </w:rPr>
        <w:t xml:space="preserve">  </w:t>
      </w:r>
      <w:r>
        <w:rPr>
          <w:spacing w:val="14"/>
        </w:rPr>
        <w:t>expr</w:t>
      </w:r>
      <w:r>
        <w:rPr>
          <w:spacing w:val="13"/>
        </w:rPr>
        <w:t>essing</w:t>
      </w:r>
      <w:r>
        <w:rPr>
          <w:spacing w:val="6"/>
        </w:rPr>
        <w:t xml:space="preserve">  </w:t>
      </w:r>
      <w:r>
        <w:rPr>
          <w:spacing w:val="13"/>
        </w:rPr>
        <w:t>and</w:t>
      </w:r>
      <w:r>
        <w:rPr>
          <w:spacing w:val="6"/>
        </w:rPr>
        <w:t xml:space="preserve">  </w:t>
      </w:r>
      <w:r>
        <w:rPr>
          <w:spacing w:val="13"/>
        </w:rPr>
        <w:t>discarding</w:t>
      </w:r>
      <w:r>
        <w:rPr>
          <w:spacing w:val="1"/>
        </w:rPr>
        <w:t xml:space="preserve"> </w:t>
      </w:r>
      <w:r>
        <w:rPr>
          <w:spacing w:val="13"/>
        </w:rPr>
        <w:t>breast</w:t>
      </w:r>
      <w:r>
        <w:rPr>
          <w:spacing w:val="2"/>
        </w:rPr>
        <w:t xml:space="preserve">  </w:t>
      </w:r>
      <w:r>
        <w:rPr>
          <w:spacing w:val="13"/>
        </w:rPr>
        <w:t>milk</w:t>
      </w:r>
      <w:r>
        <w:rPr>
          <w:spacing w:val="3"/>
        </w:rPr>
        <w:t xml:space="preserve">  </w:t>
      </w:r>
      <w:r>
        <w:rPr>
          <w:spacing w:val="13"/>
        </w:rPr>
        <w:t>for</w:t>
      </w:r>
      <w:r>
        <w:rPr>
          <w:spacing w:val="2"/>
        </w:rPr>
        <w:t xml:space="preserve">  </w:t>
      </w:r>
      <w:r>
        <w:rPr>
          <w:spacing w:val="13"/>
        </w:rPr>
        <w:t>24</w:t>
      </w:r>
      <w:r>
        <w:rPr>
          <w:spacing w:val="3"/>
        </w:rPr>
        <w:t xml:space="preserve">  </w:t>
      </w:r>
      <w:r>
        <w:rPr>
          <w:spacing w:val="13"/>
        </w:rPr>
        <w:t>hours</w:t>
      </w:r>
      <w:r>
        <w:rPr>
          <w:spacing w:val="2"/>
        </w:rPr>
        <w:t xml:space="preserve">  </w:t>
      </w:r>
      <w:r>
        <w:rPr>
          <w:spacing w:val="13"/>
        </w:rPr>
        <w:t>after</w:t>
      </w:r>
      <w:r>
        <w:rPr>
          <w:spacing w:val="2"/>
        </w:rPr>
        <w:t xml:space="preserve">  </w:t>
      </w:r>
      <w:r>
        <w:rPr>
          <w:spacing w:val="13"/>
        </w:rPr>
        <w:t>dosing</w:t>
      </w:r>
      <w:r>
        <w:rPr>
          <w:spacing w:val="6"/>
        </w:rPr>
        <w:t xml:space="preserve">  </w:t>
      </w:r>
      <w:r>
        <w:rPr>
          <w:spacing w:val="13"/>
        </w:rPr>
        <w:t>[</w:t>
      </w:r>
      <w:hyperlink w:history="true" w:anchor="bookmark15">
        <w:r>
          <w:rPr>
            <w:color w:val="0080AC"/>
            <w:spacing w:val="13"/>
          </w:rPr>
          <w:t>1</w:t>
        </w:r>
        <w:r>
          <w:rPr>
            <w:color w:val="0080AC"/>
            <w:spacing w:val="12"/>
          </w:rPr>
          <w:t>8</w:t>
        </w:r>
      </w:hyperlink>
      <w:r>
        <w:rPr>
          <w:spacing w:val="12"/>
        </w:rPr>
        <w:t>,</w:t>
      </w:r>
      <w:hyperlink w:history="true" w:anchor="bookmark28">
        <w:r>
          <w:rPr>
            <w:color w:val="0080AC"/>
            <w:spacing w:val="12"/>
          </w:rPr>
          <w:t>36</w:t>
        </w:r>
      </w:hyperlink>
      <w:r>
        <w:rPr>
          <w:spacing w:val="12"/>
        </w:rPr>
        <w:t>].</w:t>
      </w:r>
      <w:r>
        <w:rPr>
          <w:spacing w:val="3"/>
        </w:rPr>
        <w:t xml:space="preserve">  </w:t>
      </w:r>
      <w:r>
        <w:rPr>
          <w:spacing w:val="12"/>
        </w:rPr>
        <w:t>It</w:t>
      </w:r>
      <w:r>
        <w:rPr>
          <w:spacing w:val="3"/>
        </w:rPr>
        <w:t xml:space="preserve">  </w:t>
      </w:r>
      <w:r>
        <w:rPr>
          <w:spacing w:val="12"/>
        </w:rPr>
        <w:t>is</w:t>
      </w:r>
      <w:r>
        <w:rPr>
          <w:spacing w:val="2"/>
        </w:rPr>
        <w:t xml:space="preserve">  </w:t>
      </w:r>
      <w:r>
        <w:rPr>
          <w:spacing w:val="12"/>
        </w:rPr>
        <w:t>estimated</w:t>
      </w:r>
      <w:r>
        <w:rPr>
          <w:spacing w:val="2"/>
        </w:rPr>
        <w:t xml:space="preserve">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following</w:t>
      </w:r>
      <w:r>
        <w:rPr>
          <w:spacing w:val="32"/>
        </w:rPr>
        <w:t xml:space="preserve"> </w:t>
      </w:r>
      <w:r>
        <w:rPr>
          <w:spacing w:val="13"/>
        </w:rPr>
        <w:t>a</w:t>
      </w:r>
      <w:r>
        <w:rPr>
          <w:spacing w:val="30"/>
        </w:rPr>
        <w:t xml:space="preserve"> </w:t>
      </w:r>
      <w:r>
        <w:rPr>
          <w:spacing w:val="13"/>
        </w:rPr>
        <w:t>30</w:t>
      </w:r>
      <w:r>
        <w:rPr>
          <w:spacing w:val="33"/>
          <w:w w:val="102"/>
        </w:rPr>
        <w:t xml:space="preserve"> </w:t>
      </w:r>
      <w:r>
        <w:rPr>
          <w:spacing w:val="13"/>
        </w:rPr>
        <w:t>mg</w:t>
      </w:r>
      <w:r>
        <w:rPr>
          <w:spacing w:val="33"/>
        </w:rPr>
        <w:t xml:space="preserve"> </w:t>
      </w:r>
      <w:r>
        <w:rPr>
          <w:spacing w:val="13"/>
        </w:rPr>
        <w:t>dose,</w:t>
      </w:r>
      <w:r>
        <w:rPr>
          <w:spacing w:val="32"/>
        </w:rPr>
        <w:t xml:space="preserve"> </w:t>
      </w:r>
      <w:r>
        <w:rPr>
          <w:spacing w:val="13"/>
        </w:rPr>
        <w:t>a</w:t>
      </w:r>
      <w:r>
        <w:rPr>
          <w:spacing w:val="34"/>
        </w:rPr>
        <w:t xml:space="preserve"> </w:t>
      </w:r>
      <w:r>
        <w:rPr>
          <w:spacing w:val="13"/>
        </w:rPr>
        <w:t>fully</w:t>
      </w:r>
      <w:r>
        <w:rPr>
          <w:spacing w:val="31"/>
          <w:w w:val="101"/>
        </w:rPr>
        <w:t xml:space="preserve"> </w:t>
      </w:r>
      <w:r>
        <w:rPr>
          <w:spacing w:val="13"/>
        </w:rPr>
        <w:t>breastfed</w:t>
      </w:r>
      <w:r>
        <w:rPr>
          <w:spacing w:val="33"/>
          <w:w w:val="101"/>
        </w:rPr>
        <w:t xml:space="preserve"> </w:t>
      </w:r>
      <w:r>
        <w:rPr>
          <w:spacing w:val="13"/>
        </w:rPr>
        <w:t>infant</w:t>
      </w:r>
      <w:r>
        <w:rPr>
          <w:spacing w:val="28"/>
          <w:w w:val="102"/>
        </w:rPr>
        <w:t xml:space="preserve"> </w:t>
      </w:r>
      <w:r>
        <w:rPr>
          <w:spacing w:val="13"/>
        </w:rPr>
        <w:t>w</w:t>
      </w:r>
      <w:r>
        <w:rPr>
          <w:spacing w:val="12"/>
        </w:rPr>
        <w:t>ould</w:t>
      </w:r>
      <w:r>
        <w:rPr>
          <w:spacing w:val="33"/>
          <w:w w:val="102"/>
        </w:rPr>
        <w:t xml:space="preserve"> </w:t>
      </w:r>
      <w:r>
        <w:rPr>
          <w:spacing w:val="12"/>
        </w:rPr>
        <w:t>receive</w:t>
      </w:r>
      <w:r>
        <w:rPr>
          <w:spacing w:val="32"/>
        </w:rPr>
        <w:t xml:space="preserve"> </w:t>
      </w:r>
      <w:r>
        <w:rPr>
          <w:spacing w:val="12"/>
        </w:rPr>
        <w:t>ap-</w:t>
      </w:r>
      <w:r>
        <w:rPr/>
        <w:t xml:space="preserve"> </w:t>
      </w:r>
      <w:r>
        <w:rPr>
          <w:spacing w:val="13"/>
        </w:rPr>
        <w:t>proximately</w:t>
      </w:r>
      <w:r>
        <w:rPr>
          <w:spacing w:val="36"/>
          <w:w w:val="102"/>
        </w:rPr>
        <w:t xml:space="preserve"> </w:t>
      </w:r>
      <w:r>
        <w:rPr>
          <w:spacing w:val="13"/>
        </w:rPr>
        <w:t>4.1</w:t>
      </w:r>
      <w:r>
        <w:rPr>
          <w:spacing w:val="1"/>
        </w:rPr>
        <w:t xml:space="preserve">  </w:t>
      </w:r>
      <w:r>
        <w:rPr>
          <w:spacing w:val="13"/>
        </w:rPr>
        <w:t>mcg/kg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28"/>
        </w:rPr>
        <w:t xml:space="preserve"> </w:t>
      </w:r>
      <w:r>
        <w:rPr>
          <w:spacing w:val="12"/>
        </w:rPr>
        <w:t>UPA</w:t>
      </w:r>
      <w:r>
        <w:rPr>
          <w:spacing w:val="1"/>
        </w:rPr>
        <w:t xml:space="preserve">  </w:t>
      </w:r>
      <w:r>
        <w:rPr>
          <w:spacing w:val="12"/>
        </w:rPr>
        <w:t>and</w:t>
      </w:r>
      <w:r>
        <w:rPr>
          <w:spacing w:val="2"/>
        </w:rPr>
        <w:t xml:space="preserve">  </w:t>
      </w:r>
      <w:r>
        <w:rPr>
          <w:spacing w:val="12"/>
        </w:rPr>
        <w:t>its</w:t>
      </w:r>
      <w:r>
        <w:rPr>
          <w:spacing w:val="1"/>
        </w:rPr>
        <w:t xml:space="preserve">  </w:t>
      </w:r>
      <w:r>
        <w:rPr>
          <w:spacing w:val="12"/>
        </w:rPr>
        <w:t>active</w:t>
      </w:r>
      <w:r>
        <w:rPr>
          <w:spacing w:val="2"/>
        </w:rPr>
        <w:t xml:space="preserve">  </w:t>
      </w:r>
      <w:r>
        <w:rPr>
          <w:spacing w:val="12"/>
        </w:rPr>
        <w:t>metabolite</w:t>
      </w:r>
      <w:r>
        <w:rPr>
          <w:spacing w:val="2"/>
        </w:rPr>
        <w:t xml:space="preserve">  </w:t>
      </w:r>
      <w:r>
        <w:rPr>
          <w:spacing w:val="12"/>
        </w:rPr>
        <w:t>over</w:t>
      </w:r>
      <w:r>
        <w:rPr/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</w:t>
      </w:r>
      <w:r>
        <w:rPr>
          <w:spacing w:val="12"/>
        </w:rPr>
        <w:t>ﬁrst</w:t>
      </w:r>
      <w:r>
        <w:rPr>
          <w:spacing w:val="14"/>
        </w:rPr>
        <w:t xml:space="preserve">  </w:t>
      </w:r>
      <w:r>
        <w:rPr>
          <w:spacing w:val="12"/>
        </w:rPr>
        <w:t>24</w:t>
      </w:r>
      <w:r>
        <w:rPr>
          <w:spacing w:val="6"/>
        </w:rPr>
        <w:t xml:space="preserve">  </w:t>
      </w:r>
      <w:r>
        <w:rPr>
          <w:spacing w:val="12"/>
        </w:rPr>
        <w:t>hours</w:t>
      </w:r>
      <w:r>
        <w:rPr>
          <w:spacing w:val="6"/>
        </w:rPr>
        <w:t xml:space="preserve">  </w:t>
      </w:r>
      <w:r>
        <w:rPr>
          <w:spacing w:val="12"/>
        </w:rPr>
        <w:t>and</w:t>
      </w:r>
      <w:r>
        <w:rPr>
          <w:spacing w:val="5"/>
        </w:rPr>
        <w:t xml:space="preserve">  </w:t>
      </w:r>
      <w:r>
        <w:rPr>
          <w:spacing w:val="12"/>
        </w:rPr>
        <w:t>a</w:t>
      </w:r>
      <w:r>
        <w:rPr>
          <w:spacing w:val="6"/>
        </w:rPr>
        <w:t xml:space="preserve">  </w:t>
      </w:r>
      <w:r>
        <w:rPr>
          <w:spacing w:val="12"/>
        </w:rPr>
        <w:t>total</w:t>
      </w:r>
      <w:r>
        <w:rPr>
          <w:spacing w:val="6"/>
        </w:rPr>
        <w:t xml:space="preserve">  </w:t>
      </w:r>
      <w:r>
        <w:rPr>
          <w:spacing w:val="12"/>
        </w:rPr>
        <w:t>of</w:t>
      </w:r>
      <w:r>
        <w:rPr/>
        <w:t xml:space="preserve">  </w:t>
      </w:r>
      <w:r>
        <w:rPr>
          <w:spacing w:val="12"/>
        </w:rPr>
        <w:t>5.2</w:t>
      </w:r>
      <w:r>
        <w:rPr>
          <w:spacing w:val="7"/>
        </w:rPr>
        <w:t xml:space="preserve">  </w:t>
      </w:r>
      <w:r>
        <w:rPr>
          <w:spacing w:val="12"/>
        </w:rPr>
        <w:t>mcg/kg</w:t>
      </w:r>
      <w:r>
        <w:rPr>
          <w:spacing w:val="6"/>
        </w:rPr>
        <w:t xml:space="preserve">  </w:t>
      </w:r>
      <w:r>
        <w:rPr>
          <w:spacing w:val="12"/>
        </w:rPr>
        <w:t>over</w:t>
      </w:r>
      <w:r>
        <w:rPr>
          <w:spacing w:val="7"/>
        </w:rPr>
        <w:t xml:space="preserve">  </w:t>
      </w:r>
      <w:r>
        <w:rPr>
          <w:spacing w:val="12"/>
        </w:rPr>
        <w:t>ﬁve</w:t>
      </w:r>
      <w:r>
        <w:rPr>
          <w:spacing w:val="5"/>
        </w:rPr>
        <w:t xml:space="preserve">  </w:t>
      </w:r>
      <w:r>
        <w:rPr>
          <w:spacing w:val="12"/>
        </w:rPr>
        <w:t>days.</w:t>
      </w:r>
      <w:r>
        <w:rPr>
          <w:spacing w:val="3"/>
        </w:rPr>
        <w:t xml:space="preserve">  </w:t>
      </w:r>
      <w:r>
        <w:rPr>
          <w:spacing w:val="12"/>
        </w:rPr>
        <w:t>This</w:t>
      </w:r>
      <w:r>
        <w:rPr>
          <w:spacing w:val="6"/>
        </w:rPr>
        <w:t xml:space="preserve">  </w:t>
      </w:r>
      <w:r>
        <w:rPr>
          <w:spacing w:val="12"/>
        </w:rPr>
        <w:t>ex-</w:t>
      </w:r>
      <w:r>
        <w:rPr>
          <w:spacing w:val="1"/>
        </w:rPr>
        <w:t xml:space="preserve"> </w:t>
      </w:r>
      <w:r>
        <w:rPr>
          <w:spacing w:val="14"/>
        </w:rPr>
        <w:t>posure</w:t>
      </w:r>
      <w:r>
        <w:rPr>
          <w:spacing w:val="30"/>
        </w:rPr>
        <w:t xml:space="preserve"> </w:t>
      </w:r>
      <w:r>
        <w:rPr>
          <w:spacing w:val="14"/>
        </w:rPr>
        <w:t>would</w:t>
      </w:r>
      <w:r>
        <w:rPr>
          <w:spacing w:val="34"/>
          <w:w w:val="102"/>
        </w:rPr>
        <w:t xml:space="preserve"> </w:t>
      </w:r>
      <w:r>
        <w:rPr>
          <w:spacing w:val="14"/>
        </w:rPr>
        <w:t>result</w:t>
      </w:r>
      <w:r>
        <w:rPr>
          <w:spacing w:val="34"/>
          <w:w w:val="102"/>
        </w:rPr>
        <w:t xml:space="preserve"> </w:t>
      </w:r>
      <w:r>
        <w:rPr>
          <w:spacing w:val="14"/>
        </w:rPr>
        <w:t>in</w:t>
      </w:r>
      <w:r>
        <w:rPr>
          <w:spacing w:val="33"/>
          <w:w w:val="101"/>
        </w:rPr>
        <w:t xml:space="preserve"> </w:t>
      </w:r>
      <w:r>
        <w:rPr>
          <w:spacing w:val="14"/>
        </w:rPr>
        <w:t>an</w:t>
      </w:r>
      <w:r>
        <w:rPr>
          <w:spacing w:val="33"/>
        </w:rPr>
        <w:t xml:space="preserve"> </w:t>
      </w:r>
      <w:r>
        <w:rPr>
          <w:spacing w:val="14"/>
        </w:rPr>
        <w:t>approximate</w:t>
      </w:r>
      <w:r>
        <w:rPr>
          <w:spacing w:val="33"/>
        </w:rPr>
        <w:t xml:space="preserve"> </w:t>
      </w:r>
      <w:r>
        <w:rPr>
          <w:spacing w:val="14"/>
        </w:rPr>
        <w:t>adjust</w:t>
      </w:r>
      <w:r>
        <w:rPr>
          <w:spacing w:val="13"/>
        </w:rPr>
        <w:t>ed</w:t>
      </w:r>
      <w:r>
        <w:rPr>
          <w:spacing w:val="34"/>
        </w:rPr>
        <w:t xml:space="preserve"> </w:t>
      </w:r>
      <w:r>
        <w:rPr>
          <w:spacing w:val="13"/>
        </w:rPr>
        <w:t>dosage</w:t>
      </w:r>
      <w:r>
        <w:rPr>
          <w:spacing w:val="33"/>
          <w:w w:val="102"/>
        </w:rPr>
        <w:t xml:space="preserve"> </w:t>
      </w:r>
      <w:r>
        <w:rPr>
          <w:spacing w:val="13"/>
        </w:rPr>
        <w:t>of</w:t>
      </w:r>
      <w:r>
        <w:rPr>
          <w:spacing w:val="21"/>
          <w:w w:val="101"/>
        </w:rPr>
        <w:t xml:space="preserve"> </w:t>
      </w:r>
      <w:r>
        <w:rPr>
          <w:spacing w:val="13"/>
        </w:rPr>
        <w:t>0.8%</w:t>
      </w:r>
      <w:r>
        <w:rPr>
          <w:spacing w:val="34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5"/>
        </w:rPr>
        <w:t>the</w:t>
      </w:r>
      <w:r>
        <w:rPr>
          <w:spacing w:val="2"/>
        </w:rPr>
        <w:t xml:space="preserve">  </w:t>
      </w:r>
      <w:r>
        <w:rPr>
          <w:spacing w:val="15"/>
        </w:rPr>
        <w:t>medication</w:t>
      </w:r>
      <w:r>
        <w:rPr>
          <w:spacing w:val="2"/>
        </w:rPr>
        <w:t xml:space="preserve">  </w:t>
      </w:r>
      <w:r>
        <w:rPr>
          <w:spacing w:val="15"/>
        </w:rPr>
        <w:t>and</w:t>
      </w:r>
      <w:r>
        <w:rPr>
          <w:spacing w:val="1"/>
        </w:rPr>
        <w:t xml:space="preserve">  </w:t>
      </w:r>
      <w:r>
        <w:rPr>
          <w:spacing w:val="15"/>
        </w:rPr>
        <w:t>active</w:t>
      </w:r>
      <w:r>
        <w:rPr>
          <w:spacing w:val="2"/>
        </w:rPr>
        <w:t xml:space="preserve">  </w:t>
      </w:r>
      <w:r>
        <w:rPr>
          <w:spacing w:val="15"/>
        </w:rPr>
        <w:t>metab</w:t>
      </w:r>
      <w:r>
        <w:rPr>
          <w:spacing w:val="14"/>
        </w:rPr>
        <w:t>olite</w:t>
      </w:r>
      <w:r>
        <w:rPr>
          <w:spacing w:val="2"/>
        </w:rPr>
        <w:t xml:space="preserve">  </w:t>
      </w:r>
      <w:r>
        <w:rPr>
          <w:spacing w:val="14"/>
        </w:rPr>
        <w:t>on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ﬁrst</w:t>
      </w:r>
      <w:r>
        <w:rPr>
          <w:spacing w:val="2"/>
        </w:rPr>
        <w:t xml:space="preserve">  </w:t>
      </w:r>
      <w:r>
        <w:rPr>
          <w:spacing w:val="14"/>
        </w:rPr>
        <w:t>day</w:t>
      </w:r>
      <w:r>
        <w:rPr>
          <w:spacing w:val="1"/>
        </w:rPr>
        <w:t xml:space="preserve">  </w:t>
      </w:r>
      <w:r>
        <w:rPr>
          <w:spacing w:val="14"/>
        </w:rPr>
        <w:t>and</w:t>
      </w:r>
      <w:r>
        <w:rPr>
          <w:spacing w:val="2"/>
        </w:rPr>
        <w:t xml:space="preserve">  </w:t>
      </w:r>
      <w:r>
        <w:rPr>
          <w:spacing w:val="14"/>
        </w:rPr>
        <w:t>a</w:t>
      </w:r>
      <w:r>
        <w:rPr>
          <w:spacing w:val="1"/>
        </w:rPr>
        <w:t xml:space="preserve">  </w:t>
      </w:r>
      <w:r>
        <w:rPr>
          <w:spacing w:val="14"/>
        </w:rPr>
        <w:t>total</w:t>
      </w:r>
      <w:r>
        <w:rPr/>
        <w:t xml:space="preserve"> </w:t>
      </w:r>
      <w:r>
        <w:rPr>
          <w:spacing w:val="13"/>
        </w:rPr>
        <w:t>of</w:t>
      </w:r>
      <w:r>
        <w:rPr>
          <w:spacing w:val="1"/>
        </w:rPr>
        <w:t xml:space="preserve">  </w:t>
      </w:r>
      <w:r>
        <w:rPr>
          <w:spacing w:val="13"/>
        </w:rPr>
        <w:t>1%</w:t>
      </w:r>
      <w:r>
        <w:rPr>
          <w:spacing w:val="4"/>
        </w:rPr>
        <w:t xml:space="preserve">  </w:t>
      </w:r>
      <w:r>
        <w:rPr>
          <w:spacing w:val="13"/>
        </w:rPr>
        <w:t>of</w:t>
      </w:r>
      <w:r>
        <w:rPr>
          <w:spacing w:val="31"/>
        </w:rPr>
        <w:t xml:space="preserve">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maternal</w:t>
      </w:r>
      <w:r>
        <w:rPr>
          <w:spacing w:val="3"/>
        </w:rPr>
        <w:t xml:space="preserve">  </w:t>
      </w:r>
      <w:r>
        <w:rPr>
          <w:spacing w:val="13"/>
        </w:rPr>
        <w:t>dose</w:t>
      </w:r>
      <w:r>
        <w:rPr>
          <w:spacing w:val="4"/>
        </w:rPr>
        <w:t xml:space="preserve">  </w:t>
      </w:r>
      <w:r>
        <w:rPr>
          <w:spacing w:val="13"/>
        </w:rPr>
        <w:t>over</w:t>
      </w:r>
      <w:r>
        <w:rPr>
          <w:spacing w:val="3"/>
        </w:rPr>
        <w:t xml:space="preserve">  </w:t>
      </w:r>
      <w:r>
        <w:rPr>
          <w:spacing w:val="13"/>
        </w:rPr>
        <w:t>a</w:t>
      </w:r>
      <w:r>
        <w:rPr>
          <w:spacing w:val="4"/>
        </w:rPr>
        <w:t xml:space="preserve">  </w:t>
      </w:r>
      <w:r>
        <w:rPr>
          <w:spacing w:val="13"/>
        </w:rPr>
        <w:t>ﬁve-day</w:t>
      </w:r>
      <w:r>
        <w:rPr>
          <w:spacing w:val="4"/>
        </w:rPr>
        <w:t xml:space="preserve">  </w:t>
      </w:r>
      <w:r>
        <w:rPr>
          <w:spacing w:val="13"/>
        </w:rPr>
        <w:t>period </w:t>
      </w:r>
      <w:hyperlink w:history="true" w:anchor="bookmark82">
        <w:r>
          <w:rPr>
            <w:color w:val="0080AC"/>
            <w:spacing w:val="13"/>
          </w:rPr>
          <w:t>[93</w:t>
        </w:r>
        <w:r>
          <w:rPr>
            <w:color w:val="0080AC"/>
            <w:spacing w:val="12"/>
          </w:rPr>
          <w:t>]</w:t>
        </w:r>
      </w:hyperlink>
      <w:r>
        <w:rPr>
          <w:spacing w:val="12"/>
        </w:rPr>
        <w:t>.  No</w:t>
      </w:r>
      <w:r>
        <w:rPr>
          <w:spacing w:val="4"/>
        </w:rPr>
        <w:t xml:space="preserve">  </w:t>
      </w:r>
      <w:r>
        <w:rPr>
          <w:spacing w:val="12"/>
        </w:rPr>
        <w:t>stud-</w:t>
      </w:r>
      <w:r>
        <w:rPr>
          <w:spacing w:val="1"/>
        </w:rPr>
        <w:t xml:space="preserve"> </w:t>
      </w:r>
      <w:r>
        <w:rPr>
          <w:spacing w:val="13"/>
        </w:rPr>
        <w:t>ies</w:t>
      </w:r>
      <w:r>
        <w:rPr>
          <w:spacing w:val="37"/>
          <w:w w:val="101"/>
        </w:rPr>
        <w:t xml:space="preserve"> </w:t>
      </w:r>
      <w:r>
        <w:rPr>
          <w:spacing w:val="13"/>
        </w:rPr>
        <w:t>have</w:t>
      </w:r>
      <w:r>
        <w:rPr>
          <w:spacing w:val="35"/>
        </w:rPr>
        <w:t xml:space="preserve"> </w:t>
      </w:r>
      <w:r>
        <w:rPr>
          <w:spacing w:val="13"/>
        </w:rPr>
        <w:t>addressed</w:t>
      </w:r>
      <w:r>
        <w:rPr>
          <w:spacing w:val="36"/>
          <w:w w:val="101"/>
        </w:rPr>
        <w:t xml:space="preserve"> </w:t>
      </w:r>
      <w:r>
        <w:rPr>
          <w:spacing w:val="13"/>
        </w:rPr>
        <w:t>infant</w:t>
      </w:r>
      <w:r>
        <w:rPr>
          <w:spacing w:val="35"/>
          <w:w w:val="102"/>
        </w:rPr>
        <w:t xml:space="preserve"> </w:t>
      </w:r>
      <w:r>
        <w:rPr>
          <w:spacing w:val="12"/>
        </w:rPr>
        <w:t>outcomes</w:t>
      </w:r>
      <w:r>
        <w:rPr>
          <w:spacing w:val="37"/>
        </w:rPr>
        <w:t xml:space="preserve"> </w:t>
      </w:r>
      <w:r>
        <w:rPr>
          <w:spacing w:val="12"/>
        </w:rPr>
        <w:t>in</w:t>
      </w:r>
      <w:r>
        <w:rPr>
          <w:spacing w:val="34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setting</w:t>
      </w:r>
      <w:r>
        <w:rPr>
          <w:spacing w:val="36"/>
        </w:rPr>
        <w:t xml:space="preserve"> </w:t>
      </w:r>
      <w:r>
        <w:rPr>
          <w:spacing w:val="12"/>
        </w:rPr>
        <w:t>of</w:t>
      </w:r>
      <w:r>
        <w:rPr>
          <w:spacing w:val="22"/>
        </w:rPr>
        <w:t xml:space="preserve"> </w:t>
      </w:r>
      <w:r>
        <w:rPr>
          <w:spacing w:val="12"/>
        </w:rPr>
        <w:t>UPA</w:t>
      </w:r>
      <w:r>
        <w:rPr>
          <w:spacing w:val="36"/>
          <w:w w:val="102"/>
        </w:rPr>
        <w:t xml:space="preserve"> </w:t>
      </w:r>
      <w:r>
        <w:rPr>
          <w:spacing w:val="12"/>
        </w:rPr>
        <w:t>ECP</w:t>
      </w:r>
      <w:r>
        <w:rPr>
          <w:spacing w:val="35"/>
          <w:w w:val="102"/>
        </w:rPr>
        <w:t xml:space="preserve"> </w:t>
      </w:r>
      <w:r>
        <w:rPr>
          <w:spacing w:val="12"/>
        </w:rPr>
        <w:t>use</w:t>
      </w:r>
      <w:r>
        <w:rPr/>
        <w:t xml:space="preserve"> </w:t>
      </w:r>
      <w:r>
        <w:rPr>
          <w:spacing w:val="15"/>
        </w:rPr>
        <w:t>and</w:t>
      </w:r>
      <w:r>
        <w:rPr/>
        <w:t xml:space="preserve">  </w:t>
      </w:r>
      <w:r>
        <w:rPr>
          <w:spacing w:val="15"/>
        </w:rPr>
        <w:t>there</w:t>
      </w:r>
      <w:r>
        <w:rPr/>
        <w:t xml:space="preserve">  </w:t>
      </w:r>
      <w:r>
        <w:rPr>
          <w:spacing w:val="15"/>
        </w:rPr>
        <w:t>are</w:t>
      </w:r>
      <w:r>
        <w:rPr>
          <w:spacing w:val="2"/>
        </w:rPr>
        <w:t xml:space="preserve">  </w:t>
      </w:r>
      <w:r>
        <w:rPr>
          <w:spacing w:val="15"/>
        </w:rPr>
        <w:t>no</w:t>
      </w:r>
      <w:r>
        <w:rPr>
          <w:spacing w:val="1"/>
        </w:rPr>
        <w:t xml:space="preserve">  </w:t>
      </w:r>
      <w:r>
        <w:rPr>
          <w:spacing w:val="15"/>
        </w:rPr>
        <w:t>published</w:t>
      </w:r>
      <w:r>
        <w:rPr>
          <w:spacing w:val="1"/>
        </w:rPr>
        <w:t xml:space="preserve">  </w:t>
      </w:r>
      <w:r>
        <w:rPr>
          <w:spacing w:val="15"/>
        </w:rPr>
        <w:t>r</w:t>
      </w:r>
      <w:r>
        <w:rPr>
          <w:spacing w:val="14"/>
        </w:rPr>
        <w:t>eports</w:t>
      </w:r>
      <w:r>
        <w:rPr>
          <w:spacing w:val="1"/>
        </w:rPr>
        <w:t xml:space="preserve">  </w:t>
      </w:r>
      <w:r>
        <w:rPr>
          <w:spacing w:val="14"/>
        </w:rPr>
        <w:t>of</w:t>
      </w:r>
      <w:r>
        <w:rPr>
          <w:spacing w:val="27"/>
        </w:rPr>
        <w:t xml:space="preserve"> </w:t>
      </w:r>
      <w:r>
        <w:rPr>
          <w:spacing w:val="14"/>
        </w:rPr>
        <w:t>associated</w:t>
      </w:r>
      <w:r>
        <w:rPr>
          <w:spacing w:val="1"/>
        </w:rPr>
        <w:t xml:space="preserve">  </w:t>
      </w:r>
      <w:r>
        <w:rPr>
          <w:spacing w:val="14"/>
        </w:rPr>
        <w:t>harm.</w:t>
      </w:r>
      <w:r>
        <w:rPr>
          <w:spacing w:val="1"/>
        </w:rPr>
        <w:t xml:space="preserve">  </w:t>
      </w:r>
      <w:r>
        <w:rPr>
          <w:spacing w:val="14"/>
        </w:rPr>
        <w:t>Given</w:t>
      </w:r>
      <w:r>
        <w:rPr/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</w:t>
      </w:r>
      <w:r>
        <w:rPr>
          <w:spacing w:val="14"/>
        </w:rPr>
        <w:t>established</w:t>
      </w:r>
      <w:r>
        <w:rPr>
          <w:spacing w:val="31"/>
        </w:rPr>
        <w:t xml:space="preserve"> </w:t>
      </w:r>
      <w:r>
        <w:rPr>
          <w:spacing w:val="14"/>
        </w:rPr>
        <w:t>beneﬁts</w:t>
      </w:r>
      <w:r>
        <w:rPr>
          <w:spacing w:val="33"/>
        </w:rPr>
        <w:t xml:space="preserve"> </w:t>
      </w:r>
      <w:r>
        <w:rPr>
          <w:spacing w:val="14"/>
        </w:rPr>
        <w:t>of breastfeeding,</w:t>
      </w:r>
      <w:r>
        <w:rPr>
          <w:spacing w:val="31"/>
        </w:rPr>
        <w:t xml:space="preserve"> </w:t>
      </w:r>
      <w:r>
        <w:rPr>
          <w:spacing w:val="14"/>
        </w:rPr>
        <w:t>the</w:t>
      </w:r>
      <w:r>
        <w:rPr>
          <w:spacing w:val="34"/>
        </w:rPr>
        <w:t xml:space="preserve"> </w:t>
      </w:r>
      <w:r>
        <w:rPr>
          <w:spacing w:val="14"/>
        </w:rPr>
        <w:t>low</w:t>
      </w:r>
      <w:r>
        <w:rPr>
          <w:spacing w:val="33"/>
          <w:w w:val="102"/>
        </w:rPr>
        <w:t xml:space="preserve"> </w:t>
      </w:r>
      <w:r>
        <w:rPr>
          <w:spacing w:val="14"/>
        </w:rPr>
        <w:t>leve</w:t>
      </w:r>
      <w:r>
        <w:rPr>
          <w:spacing w:val="13"/>
        </w:rPr>
        <w:t>l</w:t>
      </w:r>
      <w:r>
        <w:rPr>
          <w:spacing w:val="32"/>
          <w:w w:val="102"/>
        </w:rPr>
        <w:t xml:space="preserve"> </w:t>
      </w:r>
      <w:r>
        <w:rPr>
          <w:spacing w:val="13"/>
        </w:rPr>
        <w:t>of</w:t>
      </w:r>
      <w:r>
        <w:rPr>
          <w:spacing w:val="21"/>
          <w:w w:val="102"/>
        </w:rPr>
        <w:t xml:space="preserve"> </w:t>
      </w:r>
      <w:r>
        <w:rPr>
          <w:spacing w:val="13"/>
        </w:rPr>
        <w:t>infant</w:t>
      </w:r>
      <w:r>
        <w:rPr>
          <w:spacing w:val="33"/>
        </w:rPr>
        <w:t xml:space="preserve"> </w:t>
      </w:r>
      <w:r>
        <w:rPr>
          <w:spacing w:val="13"/>
        </w:rPr>
        <w:t>expo-</w:t>
      </w:r>
      <w:r>
        <w:rPr/>
        <w:t xml:space="preserve"> </w:t>
      </w:r>
      <w:r>
        <w:rPr>
          <w:spacing w:val="13"/>
        </w:rPr>
        <w:t>sure,</w:t>
      </w:r>
      <w:r>
        <w:rPr>
          <w:spacing w:val="2"/>
        </w:rPr>
        <w:t xml:space="preserve">  </w:t>
      </w:r>
      <w:r>
        <w:rPr>
          <w:spacing w:val="13"/>
        </w:rPr>
        <w:t>and</w:t>
      </w:r>
      <w:r>
        <w:rPr>
          <w:spacing w:val="3"/>
        </w:rPr>
        <w:t xml:space="preserve">  </w:t>
      </w:r>
      <w:r>
        <w:rPr>
          <w:spacing w:val="13"/>
        </w:rPr>
        <w:t>no</w:t>
      </w:r>
      <w:r>
        <w:rPr>
          <w:spacing w:val="2"/>
        </w:rPr>
        <w:t xml:space="preserve">  </w:t>
      </w:r>
      <w:r>
        <w:rPr>
          <w:spacing w:val="13"/>
        </w:rPr>
        <w:t>evidence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32"/>
          <w:w w:val="102"/>
        </w:rPr>
        <w:t xml:space="preserve"> </w:t>
      </w:r>
      <w:r>
        <w:rPr>
          <w:spacing w:val="13"/>
        </w:rPr>
        <w:t>harm,</w:t>
      </w:r>
      <w:r>
        <w:rPr>
          <w:spacing w:val="2"/>
        </w:rPr>
        <w:t xml:space="preserve">  </w:t>
      </w:r>
      <w:r>
        <w:rPr>
          <w:spacing w:val="13"/>
        </w:rPr>
        <w:t>it</w:t>
      </w:r>
      <w:r>
        <w:rPr>
          <w:spacing w:val="3"/>
        </w:rPr>
        <w:t xml:space="preserve">  </w:t>
      </w:r>
      <w:r>
        <w:rPr>
          <w:spacing w:val="13"/>
        </w:rPr>
        <w:t>is</w:t>
      </w:r>
      <w:r>
        <w:rPr>
          <w:spacing w:val="3"/>
        </w:rPr>
        <w:t xml:space="preserve">  </w:t>
      </w:r>
      <w:r>
        <w:rPr>
          <w:spacing w:val="13"/>
        </w:rPr>
        <w:t>reasonable</w:t>
      </w:r>
      <w:r>
        <w:rPr>
          <w:spacing w:val="3"/>
        </w:rPr>
        <w:t xml:space="preserve">  </w:t>
      </w:r>
      <w:r>
        <w:rPr>
          <w:spacing w:val="13"/>
        </w:rPr>
        <w:t>for</w:t>
      </w:r>
      <w:r>
        <w:rPr>
          <w:spacing w:val="3"/>
        </w:rPr>
        <w:t xml:space="preserve">  </w:t>
      </w:r>
      <w:r>
        <w:rPr>
          <w:spacing w:val="13"/>
        </w:rPr>
        <w:t>individu</w:t>
      </w:r>
      <w:r>
        <w:rPr>
          <w:spacing w:val="12"/>
        </w:rPr>
        <w:t>als</w:t>
      </w:r>
      <w:r>
        <w:rPr>
          <w:spacing w:val="1"/>
        </w:rPr>
        <w:t xml:space="preserve">  </w:t>
      </w:r>
      <w:r>
        <w:rPr>
          <w:spacing w:val="12"/>
        </w:rPr>
        <w:t>to</w:t>
      </w:r>
      <w:r>
        <w:rPr>
          <w:spacing w:val="1"/>
        </w:rPr>
        <w:t xml:space="preserve"> </w:t>
      </w:r>
      <w:r>
        <w:rPr>
          <w:spacing w:val="15"/>
        </w:rPr>
        <w:t>continue</w:t>
      </w:r>
      <w:r>
        <w:rPr>
          <w:spacing w:val="2"/>
        </w:rPr>
        <w:t xml:space="preserve">  </w:t>
      </w:r>
      <w:r>
        <w:rPr>
          <w:spacing w:val="15"/>
        </w:rPr>
        <w:t>breastfeeding</w:t>
      </w:r>
      <w:r>
        <w:rPr/>
        <w:t xml:space="preserve">  </w:t>
      </w:r>
      <w:r>
        <w:rPr>
          <w:spacing w:val="15"/>
        </w:rPr>
        <w:t>without</w:t>
      </w:r>
      <w:r>
        <w:rPr>
          <w:spacing w:val="3"/>
        </w:rPr>
        <w:t xml:space="preserve">  </w:t>
      </w:r>
      <w:r>
        <w:rPr>
          <w:spacing w:val="15"/>
        </w:rPr>
        <w:t>interruption</w:t>
      </w:r>
      <w:r>
        <w:rPr>
          <w:spacing w:val="3"/>
        </w:rPr>
        <w:t xml:space="preserve">  </w:t>
      </w:r>
      <w:r>
        <w:rPr>
          <w:spacing w:val="15"/>
        </w:rPr>
        <w:t>if</w:t>
      </w:r>
      <w:r>
        <w:rPr>
          <w:spacing w:val="32"/>
          <w:w w:val="101"/>
        </w:rPr>
        <w:t xml:space="preserve"> </w:t>
      </w:r>
      <w:r>
        <w:rPr>
          <w:spacing w:val="15"/>
        </w:rPr>
        <w:t>desi</w:t>
      </w:r>
      <w:r>
        <w:rPr>
          <w:spacing w:val="14"/>
        </w:rPr>
        <w:t>red</w:t>
      </w:r>
      <w:r>
        <w:rPr>
          <w:spacing w:val="3"/>
        </w:rPr>
        <w:t xml:space="preserve">  </w:t>
      </w:r>
      <w:r>
        <w:rPr>
          <w:spacing w:val="14"/>
        </w:rPr>
        <w:t>in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set-</w:t>
      </w:r>
      <w:r>
        <w:rPr>
          <w:spacing w:val="1"/>
        </w:rPr>
        <w:t xml:space="preserve"> </w:t>
      </w:r>
      <w:r>
        <w:rPr>
          <w:spacing w:val="14"/>
        </w:rPr>
        <w:t>ting</w:t>
      </w:r>
      <w:r>
        <w:rPr>
          <w:spacing w:val="29"/>
          <w:w w:val="101"/>
        </w:rPr>
        <w:t xml:space="preserve"> </w:t>
      </w:r>
      <w:r>
        <w:rPr>
          <w:spacing w:val="14"/>
        </w:rPr>
        <w:t>of shared</w:t>
      </w:r>
      <w:r>
        <w:rPr>
          <w:spacing w:val="29"/>
          <w:w w:val="101"/>
        </w:rPr>
        <w:t xml:space="preserve"> </w:t>
      </w:r>
      <w:r>
        <w:rPr>
          <w:spacing w:val="14"/>
        </w:rPr>
        <w:t>decision-making.</w:t>
      </w:r>
    </w:p>
    <w:p>
      <w:pPr>
        <w:pStyle w:val="BodyText"/>
        <w:ind w:left="16"/>
        <w:spacing w:before="250" w:line="190" w:lineRule="exact"/>
        <w:outlineLvl w:val="2"/>
        <w:rPr/>
      </w:pPr>
      <w:r>
        <w:rPr>
          <w:i/>
          <w:iCs/>
          <w:spacing w:val="7"/>
          <w:position w:val="1"/>
        </w:rPr>
        <w:t>2.7.  What</w:t>
      </w:r>
      <w:r>
        <w:rPr>
          <w:i/>
          <w:iCs/>
          <w:spacing w:val="39"/>
          <w:position w:val="1"/>
        </w:rPr>
        <w:t xml:space="preserve"> </w:t>
      </w:r>
      <w:r>
        <w:rPr>
          <w:i/>
          <w:iCs/>
          <w:spacing w:val="7"/>
          <w:position w:val="1"/>
        </w:rPr>
        <w:t>are</w:t>
      </w:r>
      <w:r>
        <w:rPr>
          <w:i/>
          <w:iCs/>
          <w:spacing w:val="33"/>
          <w:position w:val="1"/>
        </w:rPr>
        <w:t xml:space="preserve"> </w:t>
      </w:r>
      <w:r>
        <w:rPr>
          <w:i/>
          <w:iCs/>
          <w:spacing w:val="7"/>
          <w:position w:val="1"/>
        </w:rPr>
        <w:t>the</w:t>
      </w:r>
      <w:r>
        <w:rPr>
          <w:i/>
          <w:iCs/>
          <w:spacing w:val="29"/>
          <w:w w:val="102"/>
          <w:position w:val="1"/>
        </w:rPr>
        <w:t xml:space="preserve"> </w:t>
      </w:r>
      <w:r>
        <w:rPr>
          <w:i/>
          <w:iCs/>
          <w:spacing w:val="7"/>
          <w:position w:val="1"/>
        </w:rPr>
        <w:t>barriers</w:t>
      </w:r>
      <w:r>
        <w:rPr>
          <w:i/>
          <w:iCs/>
          <w:spacing w:val="32"/>
          <w:w w:val="102"/>
          <w:position w:val="1"/>
        </w:rPr>
        <w:t xml:space="preserve"> </w:t>
      </w:r>
      <w:r>
        <w:rPr>
          <w:i/>
          <w:iCs/>
          <w:spacing w:val="7"/>
          <w:position w:val="1"/>
        </w:rPr>
        <w:t>to</w:t>
      </w:r>
      <w:r>
        <w:rPr>
          <w:i/>
          <w:iCs/>
          <w:spacing w:val="24"/>
          <w:position w:val="1"/>
        </w:rPr>
        <w:t xml:space="preserve"> </w:t>
      </w:r>
      <w:r>
        <w:rPr>
          <w:i/>
          <w:iCs/>
          <w:spacing w:val="7"/>
          <w:position w:val="1"/>
        </w:rPr>
        <w:t>EC</w:t>
      </w:r>
      <w:r>
        <w:rPr>
          <w:i/>
          <w:iCs/>
          <w:spacing w:val="23"/>
          <w:position w:val="1"/>
        </w:rPr>
        <w:t xml:space="preserve"> </w:t>
      </w:r>
      <w:r>
        <w:rPr>
          <w:i/>
          <w:iCs/>
          <w:spacing w:val="7"/>
          <w:position w:val="1"/>
        </w:rPr>
        <w:t>use?</w:t>
      </w:r>
    </w:p>
    <w:p>
      <w:pPr>
        <w:pStyle w:val="BodyText"/>
        <w:ind w:left="16"/>
        <w:spacing w:before="228" w:line="190" w:lineRule="exact"/>
        <w:outlineLvl w:val="3"/>
        <w:rPr/>
      </w:pPr>
      <w:r>
        <w:rPr>
          <w:i/>
          <w:iCs/>
          <w:spacing w:val="3"/>
          <w:position w:val="1"/>
        </w:rPr>
        <w:t>2.7.1.  </w:t>
      </w:r>
      <w:r>
        <w:rPr>
          <w:i/>
          <w:iCs/>
          <w:position w:val="1"/>
        </w:rPr>
        <w:t>IUDs</w:t>
      </w:r>
    </w:p>
    <w:p>
      <w:pPr>
        <w:pStyle w:val="BodyText"/>
        <w:ind w:left="19" w:firstLine="246"/>
        <w:spacing w:before="21" w:line="284" w:lineRule="auto"/>
        <w:jc w:val="both"/>
        <w:rPr/>
      </w:pPr>
      <w:r>
        <w:rPr>
          <w:spacing w:val="13"/>
        </w:rPr>
        <w:t>IUD   insertions   require   an   </w:t>
      </w:r>
      <w:r>
        <w:rPr>
          <w:spacing w:val="12"/>
        </w:rPr>
        <w:t>in-person   visit   with</w:t>
      </w:r>
      <w:r>
        <w:rPr>
          <w:spacing w:val="10"/>
        </w:rPr>
        <w:t xml:space="preserve">   </w:t>
      </w:r>
      <w:r>
        <w:rPr>
          <w:spacing w:val="12"/>
        </w:rPr>
        <w:t>a</w:t>
      </w:r>
      <w:r>
        <w:rPr>
          <w:spacing w:val="10"/>
        </w:rPr>
        <w:t xml:space="preserve">   </w:t>
      </w:r>
      <w:r>
        <w:rPr>
          <w:spacing w:val="12"/>
        </w:rPr>
        <w:t>trained</w:t>
      </w:r>
      <w:r>
        <w:rPr/>
        <w:t xml:space="preserve"> </w:t>
      </w:r>
      <w:r>
        <w:rPr>
          <w:spacing w:val="13"/>
        </w:rPr>
        <w:t>provider.</w:t>
      </w:r>
      <w:r>
        <w:rPr>
          <w:spacing w:val="3"/>
        </w:rPr>
        <w:t xml:space="preserve">  </w:t>
      </w:r>
      <w:r>
        <w:rPr>
          <w:spacing w:val="13"/>
        </w:rPr>
        <w:t>While</w:t>
      </w:r>
      <w:r>
        <w:rPr>
          <w:spacing w:val="6"/>
        </w:rPr>
        <w:t xml:space="preserve">  </w:t>
      </w:r>
      <w:r>
        <w:rPr>
          <w:spacing w:val="13"/>
        </w:rPr>
        <w:t>many</w:t>
      </w:r>
      <w:r>
        <w:rPr>
          <w:spacing w:val="6"/>
        </w:rPr>
        <w:t xml:space="preserve">  </w:t>
      </w:r>
      <w:r>
        <w:rPr>
          <w:spacing w:val="13"/>
        </w:rPr>
        <w:t>clinicians</w:t>
      </w:r>
      <w:r>
        <w:rPr>
          <w:spacing w:val="6"/>
        </w:rPr>
        <w:t xml:space="preserve">  </w:t>
      </w:r>
      <w:r>
        <w:rPr>
          <w:spacing w:val="13"/>
        </w:rPr>
        <w:t>in</w:t>
      </w:r>
      <w:r>
        <w:rPr>
          <w:spacing w:val="6"/>
        </w:rPr>
        <w:t xml:space="preserve">  </w:t>
      </w:r>
      <w:r>
        <w:rPr>
          <w:spacing w:val="13"/>
        </w:rPr>
        <w:t>obstetrics</w:t>
      </w:r>
      <w:r>
        <w:rPr>
          <w:spacing w:val="5"/>
        </w:rPr>
        <w:t xml:space="preserve">  </w:t>
      </w:r>
      <w:r>
        <w:rPr>
          <w:spacing w:val="13"/>
        </w:rPr>
        <w:t>and</w:t>
      </w:r>
      <w:r>
        <w:rPr>
          <w:spacing w:val="4"/>
        </w:rPr>
        <w:t xml:space="preserve">  </w:t>
      </w:r>
      <w:r>
        <w:rPr>
          <w:spacing w:val="13"/>
        </w:rPr>
        <w:t>gynecology</w:t>
      </w:r>
      <w:r>
        <w:rPr>
          <w:spacing w:val="6"/>
        </w:rPr>
        <w:t xml:space="preserve">  </w:t>
      </w:r>
      <w:r>
        <w:rPr>
          <w:spacing w:val="13"/>
        </w:rPr>
        <w:t>are</w:t>
      </w:r>
      <w:r>
        <w:rPr/>
        <w:t xml:space="preserve"> </w:t>
      </w:r>
      <w:r>
        <w:rPr>
          <w:spacing w:val="14"/>
        </w:rPr>
        <w:t>well-trained  and  comfortable</w:t>
      </w:r>
      <w:r>
        <w:rPr>
          <w:spacing w:val="7"/>
        </w:rPr>
        <w:t xml:space="preserve">  </w:t>
      </w:r>
      <w:r>
        <w:rPr>
          <w:spacing w:val="14"/>
        </w:rPr>
        <w:t>with  long-a</w:t>
      </w:r>
      <w:r>
        <w:rPr>
          <w:spacing w:val="13"/>
        </w:rPr>
        <w:t>cting  reversible  contra-</w:t>
      </w:r>
      <w:r>
        <w:rPr/>
        <w:t xml:space="preserve"> </w:t>
      </w:r>
      <w:r>
        <w:rPr>
          <w:spacing w:val="12"/>
        </w:rPr>
        <w:t>ception</w:t>
      </w:r>
      <w:r>
        <w:rPr>
          <w:spacing w:val="32"/>
          <w:w w:val="101"/>
        </w:rPr>
        <w:t xml:space="preserve"> </w:t>
      </w:r>
      <w:r>
        <w:rPr>
          <w:spacing w:val="12"/>
        </w:rPr>
        <w:t>(LARC)</w:t>
      </w:r>
      <w:r>
        <w:rPr>
          <w:spacing w:val="31"/>
          <w:w w:val="101"/>
        </w:rPr>
        <w:t xml:space="preserve"> </w:t>
      </w:r>
      <w:r>
        <w:rPr>
          <w:spacing w:val="12"/>
        </w:rPr>
        <w:t>provision,</w:t>
      </w:r>
      <w:r>
        <w:rPr>
          <w:spacing w:val="31"/>
          <w:w w:val="101"/>
        </w:rPr>
        <w:t xml:space="preserve"> </w:t>
      </w:r>
      <w:r>
        <w:rPr>
          <w:spacing w:val="12"/>
        </w:rPr>
        <w:t>many</w:t>
      </w:r>
      <w:r>
        <w:rPr>
          <w:spacing w:val="30"/>
          <w:w w:val="102"/>
        </w:rPr>
        <w:t xml:space="preserve"> </w:t>
      </w:r>
      <w:r>
        <w:rPr>
          <w:spacing w:val="12"/>
        </w:rPr>
        <w:t>other</w:t>
      </w:r>
      <w:r>
        <w:rPr>
          <w:spacing w:val="31"/>
          <w:w w:val="102"/>
        </w:rPr>
        <w:t xml:space="preserve"> </w:t>
      </w:r>
      <w:r>
        <w:rPr>
          <w:spacing w:val="12"/>
        </w:rPr>
        <w:t>health</w:t>
      </w:r>
      <w:r>
        <w:rPr>
          <w:spacing w:val="31"/>
        </w:rPr>
        <w:t xml:space="preserve"> </w:t>
      </w:r>
      <w:r>
        <w:rPr>
          <w:spacing w:val="12"/>
        </w:rPr>
        <w:t>care</w:t>
      </w:r>
      <w:r>
        <w:rPr>
          <w:spacing w:val="31"/>
          <w:w w:val="101"/>
        </w:rPr>
        <w:t xml:space="preserve"> </w:t>
      </w:r>
      <w:r>
        <w:rPr>
          <w:spacing w:val="12"/>
        </w:rPr>
        <w:t>professionals</w:t>
      </w:r>
      <w:r>
        <w:rPr>
          <w:spacing w:val="29"/>
          <w:w w:val="102"/>
        </w:rPr>
        <w:t xml:space="preserve"> </w:t>
      </w:r>
      <w:r>
        <w:rPr>
          <w:spacing w:val="12"/>
        </w:rPr>
        <w:t>are</w:t>
      </w:r>
      <w:r>
        <w:rPr/>
        <w:t xml:space="preserve"> </w:t>
      </w:r>
      <w:r>
        <w:rPr>
          <w:spacing w:val="14"/>
        </w:rPr>
        <w:t>uncomfortable</w:t>
      </w:r>
      <w:r>
        <w:rPr>
          <w:spacing w:val="2"/>
        </w:rPr>
        <w:t xml:space="preserve">  </w:t>
      </w:r>
      <w:r>
        <w:rPr>
          <w:spacing w:val="14"/>
        </w:rPr>
        <w:t>placin</w:t>
      </w:r>
      <w:r>
        <w:rPr>
          <w:spacing w:val="13"/>
        </w:rPr>
        <w:t>g</w:t>
      </w:r>
      <w:r>
        <w:rPr>
          <w:spacing w:val="1"/>
        </w:rPr>
        <w:t xml:space="preserve">  </w:t>
      </w:r>
      <w:r>
        <w:rPr>
          <w:spacing w:val="13"/>
        </w:rPr>
        <w:t>an</w:t>
      </w:r>
      <w:r>
        <w:rPr>
          <w:spacing w:val="3"/>
        </w:rPr>
        <w:t xml:space="preserve">  </w:t>
      </w:r>
      <w:r>
        <w:rPr>
          <w:spacing w:val="13"/>
        </w:rPr>
        <w:t>IUD </w:t>
      </w:r>
      <w:hyperlink w:history="true" w:anchor="bookmark83">
        <w:r>
          <w:rPr>
            <w:color w:val="0080AC"/>
            <w:spacing w:val="13"/>
          </w:rPr>
          <w:t>[94]</w:t>
        </w:r>
      </w:hyperlink>
      <w:r>
        <w:rPr>
          <w:spacing w:val="13"/>
        </w:rPr>
        <w:t>.</w:t>
      </w:r>
      <w:r>
        <w:rPr>
          <w:spacing w:val="34"/>
          <w:w w:val="102"/>
        </w:rPr>
        <w:t xml:space="preserve"> </w:t>
      </w:r>
      <w:r>
        <w:rPr>
          <w:spacing w:val="13"/>
        </w:rPr>
        <w:t>There</w:t>
      </w:r>
      <w:r>
        <w:rPr>
          <w:spacing w:val="2"/>
        </w:rPr>
        <w:t xml:space="preserve">  </w:t>
      </w:r>
      <w:r>
        <w:rPr>
          <w:spacing w:val="13"/>
        </w:rPr>
        <w:t>is</w:t>
      </w:r>
      <w:r>
        <w:rPr>
          <w:spacing w:val="2"/>
        </w:rPr>
        <w:t xml:space="preserve">  </w:t>
      </w:r>
      <w:r>
        <w:rPr>
          <w:spacing w:val="13"/>
        </w:rPr>
        <w:t>limited</w:t>
      </w:r>
      <w:r>
        <w:rPr>
          <w:spacing w:val="2"/>
        </w:rPr>
        <w:t xml:space="preserve">  </w:t>
      </w:r>
      <w:r>
        <w:rPr>
          <w:spacing w:val="13"/>
        </w:rPr>
        <w:t>awareness</w:t>
      </w:r>
      <w:r>
        <w:rPr>
          <w:spacing w:val="1"/>
        </w:rPr>
        <w:t xml:space="preserve">  </w:t>
      </w:r>
      <w:r>
        <w:rPr>
          <w:spacing w:val="13"/>
        </w:rPr>
        <w:t>of</w:t>
      </w:r>
      <w:r>
        <w:rPr>
          <w:spacing w:val="1"/>
        </w:rPr>
        <w:t xml:space="preserve">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copper</w:t>
      </w:r>
      <w:r>
        <w:rPr>
          <w:spacing w:val="4"/>
        </w:rPr>
        <w:t xml:space="preserve">  </w:t>
      </w:r>
      <w:r>
        <w:rPr>
          <w:spacing w:val="13"/>
        </w:rPr>
        <w:t>IUD</w:t>
      </w:r>
      <w:r>
        <w:rPr>
          <w:spacing w:val="4"/>
        </w:rPr>
        <w:t xml:space="preserve">  </w:t>
      </w:r>
      <w:r>
        <w:rPr>
          <w:spacing w:val="13"/>
        </w:rPr>
        <w:t>as</w:t>
      </w:r>
      <w:r>
        <w:rPr>
          <w:spacing w:val="4"/>
        </w:rPr>
        <w:t xml:space="preserve">  </w:t>
      </w:r>
      <w:r>
        <w:rPr>
          <w:spacing w:val="13"/>
        </w:rPr>
        <w:t>an</w:t>
      </w:r>
      <w:r>
        <w:rPr>
          <w:spacing w:val="4"/>
        </w:rPr>
        <w:t xml:space="preserve">  </w:t>
      </w:r>
      <w:r>
        <w:rPr>
          <w:spacing w:val="13"/>
        </w:rPr>
        <w:t>EC</w:t>
      </w:r>
      <w:r>
        <w:rPr>
          <w:spacing w:val="5"/>
        </w:rPr>
        <w:t xml:space="preserve">  </w:t>
      </w:r>
      <w:r>
        <w:rPr>
          <w:spacing w:val="13"/>
        </w:rPr>
        <w:t>option</w:t>
      </w:r>
      <w:r>
        <w:rPr>
          <w:spacing w:val="3"/>
        </w:rPr>
        <w:t xml:space="preserve">  </w:t>
      </w:r>
      <w:r>
        <w:rPr>
          <w:spacing w:val="13"/>
        </w:rPr>
        <w:t>and</w:t>
      </w:r>
      <w:r>
        <w:rPr>
          <w:spacing w:val="2"/>
        </w:rPr>
        <w:t xml:space="preserve">  </w:t>
      </w:r>
      <w:r>
        <w:rPr>
          <w:spacing w:val="13"/>
        </w:rPr>
        <w:t>very</w:t>
      </w:r>
      <w:r>
        <w:rPr>
          <w:spacing w:val="5"/>
        </w:rPr>
        <w:t xml:space="preserve">  </w:t>
      </w:r>
      <w:r>
        <w:rPr>
          <w:spacing w:val="13"/>
        </w:rPr>
        <w:t>few</w:t>
      </w:r>
      <w:r>
        <w:rPr>
          <w:spacing w:val="4"/>
        </w:rPr>
        <w:t xml:space="preserve">  </w:t>
      </w:r>
      <w:r>
        <w:rPr>
          <w:spacing w:val="13"/>
        </w:rPr>
        <w:t>ob</w:t>
      </w:r>
      <w:r>
        <w:rPr>
          <w:spacing w:val="12"/>
        </w:rPr>
        <w:t>stetrics</w:t>
      </w:r>
      <w:r>
        <w:rPr>
          <w:spacing w:val="3"/>
        </w:rPr>
        <w:t xml:space="preserve">  </w:t>
      </w:r>
      <w:r>
        <w:rPr>
          <w:spacing w:val="12"/>
        </w:rPr>
        <w:t>and</w:t>
      </w:r>
      <w:r>
        <w:rPr>
          <w:spacing w:val="3"/>
        </w:rPr>
        <w:t xml:space="preserve">  </w:t>
      </w:r>
      <w:r>
        <w:rPr>
          <w:spacing w:val="12"/>
        </w:rPr>
        <w:t>gy-</w:t>
      </w:r>
      <w:r>
        <w:rPr/>
        <w:t xml:space="preserve"> </w:t>
      </w:r>
      <w:r>
        <w:rPr>
          <w:spacing w:val="12"/>
        </w:rPr>
        <w:t>necology</w:t>
      </w:r>
      <w:r>
        <w:rPr>
          <w:spacing w:val="31"/>
          <w:w w:val="101"/>
        </w:rPr>
        <w:t xml:space="preserve"> </w:t>
      </w:r>
      <w:r>
        <w:rPr>
          <w:spacing w:val="12"/>
        </w:rPr>
        <w:t>and</w:t>
      </w:r>
      <w:r>
        <w:rPr>
          <w:spacing w:val="32"/>
        </w:rPr>
        <w:t xml:space="preserve"> </w:t>
      </w:r>
      <w:r>
        <w:rPr>
          <w:spacing w:val="12"/>
        </w:rPr>
        <w:t>primary</w:t>
      </w:r>
      <w:r>
        <w:rPr>
          <w:spacing w:val="31"/>
          <w:w w:val="101"/>
        </w:rPr>
        <w:t xml:space="preserve"> </w:t>
      </w:r>
      <w:r>
        <w:rPr>
          <w:spacing w:val="12"/>
        </w:rPr>
        <w:t>care</w:t>
      </w:r>
      <w:r>
        <w:rPr>
          <w:spacing w:val="31"/>
          <w:w w:val="101"/>
        </w:rPr>
        <w:t xml:space="preserve"> </w:t>
      </w:r>
      <w:r>
        <w:rPr>
          <w:spacing w:val="12"/>
        </w:rPr>
        <w:t>clinics</w:t>
      </w:r>
      <w:r>
        <w:rPr>
          <w:spacing w:val="31"/>
          <w:w w:val="101"/>
        </w:rPr>
        <w:t xml:space="preserve"> </w:t>
      </w:r>
      <w:r>
        <w:rPr>
          <w:spacing w:val="12"/>
        </w:rPr>
        <w:t>offer</w:t>
      </w:r>
      <w:r>
        <w:rPr>
          <w:spacing w:val="30"/>
        </w:rPr>
        <w:t xml:space="preserve"> </w:t>
      </w:r>
      <w:r>
        <w:rPr>
          <w:spacing w:val="12"/>
        </w:rPr>
        <w:t>the</w:t>
      </w:r>
      <w:r>
        <w:rPr>
          <w:spacing w:val="31"/>
          <w:w w:val="101"/>
        </w:rPr>
        <w:t xml:space="preserve"> </w:t>
      </w:r>
      <w:r>
        <w:rPr>
          <w:spacing w:val="12"/>
        </w:rPr>
        <w:t>copper</w:t>
      </w:r>
      <w:r>
        <w:rPr>
          <w:spacing w:val="32"/>
          <w:w w:val="101"/>
        </w:rPr>
        <w:t xml:space="preserve"> </w:t>
      </w:r>
      <w:r>
        <w:rPr>
          <w:spacing w:val="12"/>
        </w:rPr>
        <w:t>IUD</w:t>
      </w:r>
      <w:r>
        <w:rPr>
          <w:spacing w:val="31"/>
        </w:rPr>
        <w:t xml:space="preserve"> </w:t>
      </w:r>
      <w:r>
        <w:rPr>
          <w:spacing w:val="12"/>
        </w:rPr>
        <w:t>a</w:t>
      </w:r>
      <w:r>
        <w:rPr>
          <w:spacing w:val="11"/>
        </w:rPr>
        <w:t>s</w:t>
      </w:r>
      <w:r>
        <w:rPr>
          <w:spacing w:val="32"/>
          <w:w w:val="101"/>
        </w:rPr>
        <w:t xml:space="preserve"> </w:t>
      </w:r>
      <w:r>
        <w:rPr>
          <w:spacing w:val="11"/>
        </w:rPr>
        <w:t>EC </w:t>
      </w:r>
      <w:hyperlink w:history="true" w:anchor="bookmark84">
        <w:r>
          <w:rPr>
            <w:color w:val="0080AC"/>
            <w:spacing w:val="11"/>
          </w:rPr>
          <w:t>[95]</w:t>
        </w:r>
      </w:hyperlink>
      <w:r>
        <w:rPr>
          <w:spacing w:val="11"/>
        </w:rPr>
        <w:t>.</w:t>
      </w:r>
      <w:r>
        <w:rPr/>
        <w:t xml:space="preserve"> </w:t>
      </w:r>
      <w:r>
        <w:rPr>
          <w:spacing w:val="14"/>
        </w:rPr>
        <w:t>Additional</w:t>
      </w:r>
      <w:r>
        <w:rPr>
          <w:spacing w:val="30"/>
          <w:w w:val="102"/>
        </w:rPr>
        <w:t xml:space="preserve"> </w:t>
      </w:r>
      <w:r>
        <w:rPr>
          <w:spacing w:val="14"/>
        </w:rPr>
        <w:t>efforts</w:t>
      </w:r>
      <w:r>
        <w:rPr>
          <w:spacing w:val="32"/>
          <w:w w:val="101"/>
        </w:rPr>
        <w:t xml:space="preserve"> </w:t>
      </w:r>
      <w:r>
        <w:rPr>
          <w:spacing w:val="14"/>
        </w:rPr>
        <w:t>should</w:t>
      </w:r>
      <w:r>
        <w:rPr>
          <w:spacing w:val="29"/>
        </w:rPr>
        <w:t xml:space="preserve"> </w:t>
      </w:r>
      <w:r>
        <w:rPr>
          <w:spacing w:val="14"/>
        </w:rPr>
        <w:t>be</w:t>
      </w:r>
      <w:r>
        <w:rPr>
          <w:spacing w:val="31"/>
          <w:w w:val="101"/>
        </w:rPr>
        <w:t xml:space="preserve"> </w:t>
      </w:r>
      <w:r>
        <w:rPr>
          <w:spacing w:val="14"/>
        </w:rPr>
        <w:t>made</w:t>
      </w:r>
      <w:r>
        <w:rPr>
          <w:spacing w:val="29"/>
          <w:w w:val="101"/>
        </w:rPr>
        <w:t xml:space="preserve"> </w:t>
      </w:r>
      <w:r>
        <w:rPr>
          <w:spacing w:val="14"/>
        </w:rPr>
        <w:t>to</w:t>
      </w:r>
      <w:r>
        <w:rPr>
          <w:spacing w:val="31"/>
          <w:w w:val="101"/>
        </w:rPr>
        <w:t xml:space="preserve"> </w:t>
      </w:r>
      <w:r>
        <w:rPr>
          <w:spacing w:val="14"/>
        </w:rPr>
        <w:t>increa</w:t>
      </w:r>
      <w:r>
        <w:rPr>
          <w:spacing w:val="13"/>
        </w:rPr>
        <w:t>se</w:t>
      </w:r>
      <w:r>
        <w:rPr>
          <w:spacing w:val="31"/>
          <w:w w:val="101"/>
        </w:rPr>
        <w:t xml:space="preserve"> </w:t>
      </w:r>
      <w:r>
        <w:rPr>
          <w:spacing w:val="13"/>
        </w:rPr>
        <w:t>health</w:t>
      </w:r>
      <w:r>
        <w:rPr>
          <w:spacing w:val="30"/>
          <w:w w:val="102"/>
        </w:rPr>
        <w:t xml:space="preserve"> </w:t>
      </w:r>
      <w:r>
        <w:rPr>
          <w:spacing w:val="13"/>
        </w:rPr>
        <w:t>care</w:t>
      </w:r>
      <w:r>
        <w:rPr>
          <w:spacing w:val="31"/>
        </w:rPr>
        <w:t xml:space="preserve"> </w:t>
      </w:r>
      <w:r>
        <w:rPr>
          <w:spacing w:val="13"/>
        </w:rPr>
        <w:t>provider</w:t>
      </w:r>
      <w:r>
        <w:rPr/>
        <w:t xml:space="preserve"> </w:t>
      </w:r>
      <w:r>
        <w:rPr>
          <w:spacing w:val="12"/>
        </w:rPr>
        <w:t>and</w:t>
      </w:r>
      <w:r>
        <w:rPr>
          <w:spacing w:val="30"/>
        </w:rPr>
        <w:t xml:space="preserve"> </w:t>
      </w:r>
      <w:r>
        <w:rPr>
          <w:spacing w:val="12"/>
        </w:rPr>
        <w:t>oﬃce</w:t>
      </w:r>
      <w:r>
        <w:rPr>
          <w:spacing w:val="31"/>
          <w:w w:val="102"/>
        </w:rPr>
        <w:t xml:space="preserve"> </w:t>
      </w:r>
      <w:r>
        <w:rPr>
          <w:spacing w:val="12"/>
        </w:rPr>
        <w:t>staff</w:t>
      </w:r>
      <w:r>
        <w:rPr>
          <w:spacing w:val="17"/>
          <w:w w:val="102"/>
        </w:rPr>
        <w:t xml:space="preserve"> </w:t>
      </w:r>
      <w:r>
        <w:rPr>
          <w:spacing w:val="12"/>
        </w:rPr>
        <w:t>knowledge</w:t>
      </w:r>
      <w:r>
        <w:rPr>
          <w:spacing w:val="28"/>
          <w:w w:val="102"/>
        </w:rPr>
        <w:t xml:space="preserve"> </w:t>
      </w:r>
      <w:r>
        <w:rPr>
          <w:spacing w:val="12"/>
        </w:rPr>
        <w:t>and</w:t>
      </w:r>
      <w:r>
        <w:rPr>
          <w:spacing w:val="28"/>
        </w:rPr>
        <w:t xml:space="preserve"> </w:t>
      </w:r>
      <w:r>
        <w:rPr>
          <w:spacing w:val="12"/>
        </w:rPr>
        <w:t>training</w:t>
      </w:r>
      <w:r>
        <w:rPr>
          <w:spacing w:val="30"/>
          <w:w w:val="101"/>
        </w:rPr>
        <w:t xml:space="preserve"> </w:t>
      </w:r>
      <w:r>
        <w:rPr>
          <w:spacing w:val="12"/>
        </w:rPr>
        <w:t>in</w:t>
      </w:r>
      <w:r>
        <w:rPr>
          <w:spacing w:val="30"/>
          <w:w w:val="102"/>
        </w:rPr>
        <w:t xml:space="preserve"> </w:t>
      </w:r>
      <w:r>
        <w:rPr>
          <w:spacing w:val="12"/>
        </w:rPr>
        <w:t>IUD</w:t>
      </w:r>
      <w:r>
        <w:rPr>
          <w:spacing w:val="30"/>
        </w:rPr>
        <w:t xml:space="preserve"> </w:t>
      </w:r>
      <w:r>
        <w:rPr>
          <w:spacing w:val="12"/>
        </w:rPr>
        <w:t>provi</w:t>
      </w:r>
      <w:r>
        <w:rPr>
          <w:spacing w:val="11"/>
        </w:rPr>
        <w:t>sion</w:t>
      </w:r>
      <w:r>
        <w:rPr>
          <w:spacing w:val="30"/>
          <w:w w:val="101"/>
        </w:rPr>
        <w:t xml:space="preserve"> </w:t>
      </w:r>
      <w:r>
        <w:rPr>
          <w:spacing w:val="11"/>
        </w:rPr>
        <w:t>for</w:t>
      </w:r>
      <w:r>
        <w:rPr>
          <w:spacing w:val="30"/>
          <w:w w:val="102"/>
        </w:rPr>
        <w:t xml:space="preserve"> </w:t>
      </w:r>
      <w:r>
        <w:rPr>
          <w:spacing w:val="11"/>
        </w:rPr>
        <w:t>EC.</w:t>
      </w:r>
    </w:p>
    <w:p>
      <w:pPr>
        <w:pStyle w:val="BodyText"/>
        <w:ind w:left="21" w:right="11" w:firstLine="237"/>
        <w:spacing w:before="47" w:line="283" w:lineRule="auto"/>
        <w:jc w:val="both"/>
        <w:rPr/>
      </w:pPr>
      <w:r>
        <w:rPr>
          <w:spacing w:val="11"/>
        </w:rPr>
        <w:t>To</w:t>
      </w:r>
      <w:r>
        <w:rPr>
          <w:spacing w:val="46"/>
          <w:w w:val="101"/>
        </w:rPr>
        <w:t xml:space="preserve"> </w:t>
      </w:r>
      <w:r>
        <w:rPr>
          <w:spacing w:val="11"/>
        </w:rPr>
        <w:t>effectively</w:t>
      </w:r>
      <w:r>
        <w:rPr>
          <w:spacing w:val="32"/>
        </w:rPr>
        <w:t xml:space="preserve"> </w:t>
      </w:r>
      <w:r>
        <w:rPr>
          <w:spacing w:val="11"/>
        </w:rPr>
        <w:t>place</w:t>
      </w:r>
      <w:r>
        <w:rPr>
          <w:spacing w:val="32"/>
          <w:w w:val="102"/>
        </w:rPr>
        <w:t xml:space="preserve"> </w:t>
      </w:r>
      <w:r>
        <w:rPr>
          <w:spacing w:val="11"/>
        </w:rPr>
        <w:t>IUDs</w:t>
      </w:r>
      <w:r>
        <w:rPr>
          <w:spacing w:val="31"/>
        </w:rPr>
        <w:t xml:space="preserve"> </w:t>
      </w:r>
      <w:r>
        <w:rPr>
          <w:spacing w:val="11"/>
        </w:rPr>
        <w:t>upon</w:t>
      </w:r>
      <w:r>
        <w:rPr>
          <w:spacing w:val="32"/>
          <w:w w:val="101"/>
        </w:rPr>
        <w:t xml:space="preserve"> </w:t>
      </w:r>
      <w:r>
        <w:rPr>
          <w:spacing w:val="11"/>
        </w:rPr>
        <w:t>patient</w:t>
      </w:r>
      <w:r>
        <w:rPr>
          <w:spacing w:val="32"/>
          <w:w w:val="101"/>
        </w:rPr>
        <w:t xml:space="preserve"> </w:t>
      </w:r>
      <w:r>
        <w:rPr>
          <w:spacing w:val="11"/>
        </w:rPr>
        <w:t>request,</w:t>
      </w:r>
      <w:r>
        <w:rPr>
          <w:spacing w:val="31"/>
        </w:rPr>
        <w:t xml:space="preserve"> </w:t>
      </w:r>
      <w:r>
        <w:rPr>
          <w:spacing w:val="11"/>
        </w:rPr>
        <w:t>a</w:t>
      </w:r>
      <w:r>
        <w:rPr>
          <w:spacing w:val="31"/>
          <w:w w:val="102"/>
        </w:rPr>
        <w:t xml:space="preserve"> </w:t>
      </w:r>
      <w:r>
        <w:rPr>
          <w:spacing w:val="11"/>
        </w:rPr>
        <w:t>clinic</w:t>
      </w:r>
      <w:r>
        <w:rPr>
          <w:spacing w:val="31"/>
          <w:w w:val="101"/>
        </w:rPr>
        <w:t xml:space="preserve"> </w:t>
      </w:r>
      <w:r>
        <w:rPr>
          <w:spacing w:val="11"/>
        </w:rPr>
        <w:t>or</w:t>
      </w:r>
      <w:r>
        <w:rPr>
          <w:spacing w:val="32"/>
          <w:w w:val="102"/>
        </w:rPr>
        <w:t xml:space="preserve"> </w:t>
      </w:r>
      <w:r>
        <w:rPr>
          <w:spacing w:val="11"/>
        </w:rPr>
        <w:t>insti-</w:t>
      </w:r>
      <w:r>
        <w:rPr/>
        <w:t xml:space="preserve"> </w:t>
      </w:r>
      <w:r>
        <w:rPr>
          <w:spacing w:val="14"/>
        </w:rPr>
        <w:t>tution</w:t>
      </w:r>
      <w:r>
        <w:rPr>
          <w:spacing w:val="2"/>
        </w:rPr>
        <w:t xml:space="preserve">  </w:t>
      </w:r>
      <w:r>
        <w:rPr>
          <w:spacing w:val="14"/>
        </w:rPr>
        <w:t>must</w:t>
      </w:r>
      <w:r>
        <w:rPr>
          <w:spacing w:val="2"/>
        </w:rPr>
        <w:t xml:space="preserve">  </w:t>
      </w:r>
      <w:r>
        <w:rPr>
          <w:spacing w:val="14"/>
        </w:rPr>
        <w:t>stock</w:t>
      </w:r>
      <w:r>
        <w:rPr>
          <w:spacing w:val="1"/>
        </w:rPr>
        <w:t xml:space="preserve">  </w:t>
      </w:r>
      <w:r>
        <w:rPr>
          <w:spacing w:val="14"/>
        </w:rPr>
        <w:t>devices</w:t>
      </w:r>
      <w:r>
        <w:rPr>
          <w:spacing w:val="1"/>
        </w:rPr>
        <w:t xml:space="preserve">  </w:t>
      </w:r>
      <w:r>
        <w:rPr>
          <w:spacing w:val="14"/>
        </w:rPr>
        <w:t>for</w:t>
      </w:r>
      <w:r>
        <w:rPr>
          <w:spacing w:val="2"/>
        </w:rPr>
        <w:t xml:space="preserve">  </w:t>
      </w:r>
      <w:r>
        <w:rPr>
          <w:spacing w:val="14"/>
        </w:rPr>
        <w:t>same-day</w:t>
      </w:r>
      <w:r>
        <w:rPr>
          <w:spacing w:val="2"/>
        </w:rPr>
        <w:t xml:space="preserve">  </w:t>
      </w:r>
      <w:r>
        <w:rPr>
          <w:spacing w:val="14"/>
        </w:rPr>
        <w:t>placement.</w:t>
      </w:r>
      <w:r>
        <w:rPr/>
        <w:t xml:space="preserve">  </w:t>
      </w:r>
      <w:r>
        <w:rPr>
          <w:spacing w:val="14"/>
        </w:rPr>
        <w:t>U</w:t>
      </w:r>
      <w:r>
        <w:rPr>
          <w:spacing w:val="13"/>
        </w:rPr>
        <w:t>nfortunately,</w:t>
      </w:r>
      <w:r>
        <w:rPr>
          <w:spacing w:val="1"/>
        </w:rPr>
        <w:t xml:space="preserve"> </w:t>
      </w:r>
      <w:r>
        <w:rPr>
          <w:spacing w:val="12"/>
        </w:rPr>
        <w:t>many  clinics</w:t>
      </w:r>
      <w:r>
        <w:rPr>
          <w:spacing w:val="16"/>
        </w:rPr>
        <w:t xml:space="preserve">  </w:t>
      </w:r>
      <w:r>
        <w:rPr>
          <w:spacing w:val="12"/>
        </w:rPr>
        <w:t>do</w:t>
      </w:r>
      <w:r>
        <w:rPr>
          <w:spacing w:val="16"/>
          <w:w w:val="102"/>
        </w:rPr>
        <w:t xml:space="preserve">  </w:t>
      </w:r>
      <w:r>
        <w:rPr>
          <w:spacing w:val="12"/>
        </w:rPr>
        <w:t>not</w:t>
      </w:r>
      <w:r>
        <w:rPr>
          <w:spacing w:val="16"/>
          <w:w w:val="101"/>
        </w:rPr>
        <w:t xml:space="preserve">  </w:t>
      </w:r>
      <w:r>
        <w:rPr>
          <w:spacing w:val="12"/>
        </w:rPr>
        <w:t>have</w:t>
      </w:r>
      <w:r>
        <w:rPr>
          <w:spacing w:val="15"/>
          <w:w w:val="102"/>
        </w:rPr>
        <w:t xml:space="preserve">  </w:t>
      </w:r>
      <w:r>
        <w:rPr>
          <w:spacing w:val="12"/>
        </w:rPr>
        <w:t>a</w:t>
      </w:r>
      <w:r>
        <w:rPr>
          <w:spacing w:val="16"/>
          <w:w w:val="101"/>
        </w:rPr>
        <w:t xml:space="preserve">  </w:t>
      </w:r>
      <w:r>
        <w:rPr>
          <w:spacing w:val="12"/>
        </w:rPr>
        <w:t>readily</w:t>
      </w:r>
      <w:r>
        <w:rPr>
          <w:spacing w:val="15"/>
          <w:w w:val="102"/>
        </w:rPr>
        <w:t xml:space="preserve">  </w:t>
      </w:r>
      <w:r>
        <w:rPr>
          <w:spacing w:val="12"/>
        </w:rPr>
        <w:t>available</w:t>
      </w:r>
      <w:r>
        <w:rPr>
          <w:spacing w:val="16"/>
          <w:w w:val="102"/>
        </w:rPr>
        <w:t xml:space="preserve">  </w:t>
      </w:r>
      <w:r>
        <w:rPr>
          <w:spacing w:val="11"/>
        </w:rPr>
        <w:t>stock</w:t>
      </w:r>
      <w:r>
        <w:rPr>
          <w:spacing w:val="16"/>
        </w:rPr>
        <w:t xml:space="preserve">  </w:t>
      </w:r>
      <w:r>
        <w:rPr>
          <w:spacing w:val="11"/>
        </w:rPr>
        <w:t>of  IUD</w:t>
      </w:r>
      <w:r>
        <w:rPr>
          <w:spacing w:val="16"/>
        </w:rPr>
        <w:t xml:space="preserve">  </w:t>
      </w:r>
      <w:r>
        <w:rPr>
          <w:spacing w:val="11"/>
        </w:rPr>
        <w:t>de-</w:t>
      </w:r>
      <w:r>
        <w:rPr/>
        <w:t xml:space="preserve"> </w:t>
      </w:r>
      <w:r>
        <w:rPr>
          <w:spacing w:val="14"/>
        </w:rPr>
        <w:t>vices</w:t>
      </w:r>
      <w:r>
        <w:rPr>
          <w:spacing w:val="29"/>
          <w:w w:val="101"/>
        </w:rPr>
        <w:t xml:space="preserve"> </w:t>
      </w:r>
      <w:r>
        <w:rPr>
          <w:spacing w:val="14"/>
        </w:rPr>
        <w:t>and</w:t>
      </w:r>
      <w:r>
        <w:rPr>
          <w:spacing w:val="30"/>
          <w:w w:val="102"/>
        </w:rPr>
        <w:t xml:space="preserve"> </w:t>
      </w:r>
      <w:r>
        <w:rPr>
          <w:spacing w:val="14"/>
        </w:rPr>
        <w:t>instead</w:t>
      </w:r>
      <w:r>
        <w:rPr>
          <w:spacing w:val="29"/>
          <w:w w:val="101"/>
        </w:rPr>
        <w:t xml:space="preserve"> </w:t>
      </w:r>
      <w:r>
        <w:rPr>
          <w:spacing w:val="14"/>
        </w:rPr>
        <w:t>employ</w:t>
      </w:r>
      <w:r>
        <w:rPr>
          <w:spacing w:val="29"/>
        </w:rPr>
        <w:t xml:space="preserve"> </w:t>
      </w:r>
      <w:r>
        <w:rPr>
          <w:spacing w:val="14"/>
        </w:rPr>
        <w:t>a</w:t>
      </w:r>
      <w:r>
        <w:rPr>
          <w:spacing w:val="28"/>
          <w:w w:val="101"/>
        </w:rPr>
        <w:t xml:space="preserve"> </w:t>
      </w:r>
      <w:r>
        <w:rPr>
          <w:spacing w:val="14"/>
        </w:rPr>
        <w:t>two-visit</w:t>
      </w:r>
      <w:r>
        <w:rPr>
          <w:spacing w:val="30"/>
          <w:w w:val="101"/>
        </w:rPr>
        <w:t xml:space="preserve"> </w:t>
      </w:r>
      <w:r>
        <w:rPr>
          <w:spacing w:val="14"/>
        </w:rPr>
        <w:t>IUD</w:t>
      </w:r>
      <w:r>
        <w:rPr>
          <w:spacing w:val="30"/>
          <w:w w:val="102"/>
        </w:rPr>
        <w:t xml:space="preserve"> </w:t>
      </w:r>
      <w:r>
        <w:rPr>
          <w:spacing w:val="14"/>
        </w:rPr>
        <w:t>insertion</w:t>
      </w:r>
      <w:r>
        <w:rPr>
          <w:spacing w:val="29"/>
        </w:rPr>
        <w:t xml:space="preserve"> </w:t>
      </w:r>
      <w:r>
        <w:rPr>
          <w:spacing w:val="14"/>
        </w:rPr>
        <w:t>ap</w:t>
      </w:r>
      <w:r>
        <w:rPr>
          <w:spacing w:val="13"/>
        </w:rPr>
        <w:t>proach</w:t>
      </w:r>
      <w:r>
        <w:rPr>
          <w:spacing w:val="30"/>
          <w:w w:val="101"/>
        </w:rPr>
        <w:t xml:space="preserve"> </w:t>
      </w:r>
      <w:r>
        <w:rPr>
          <w:spacing w:val="13"/>
        </w:rPr>
        <w:t>mod-</w:t>
      </w:r>
      <w:r>
        <w:rPr/>
        <w:t xml:space="preserve"> </w:t>
      </w:r>
      <w:r>
        <w:rPr>
          <w:spacing w:val="14"/>
        </w:rPr>
        <w:t>eled</w:t>
      </w:r>
      <w:r>
        <w:rPr/>
        <w:t xml:space="preserve">  </w:t>
      </w:r>
      <w:r>
        <w:rPr>
          <w:spacing w:val="14"/>
        </w:rPr>
        <w:t>after</w:t>
      </w:r>
      <w:r>
        <w:rPr>
          <w:spacing w:val="1"/>
        </w:rPr>
        <w:t xml:space="preserve">  </w:t>
      </w:r>
      <w:r>
        <w:rPr>
          <w:spacing w:val="14"/>
        </w:rPr>
        <w:t>outdated</w:t>
      </w:r>
      <w:r>
        <w:rPr>
          <w:spacing w:val="1"/>
        </w:rPr>
        <w:t xml:space="preserve">  </w:t>
      </w:r>
      <w:r>
        <w:rPr>
          <w:spacing w:val="14"/>
        </w:rPr>
        <w:t>STI</w:t>
      </w:r>
      <w:r>
        <w:rPr>
          <w:spacing w:val="2"/>
        </w:rPr>
        <w:t xml:space="preserve">  </w:t>
      </w:r>
      <w:r>
        <w:rPr>
          <w:spacing w:val="14"/>
        </w:rPr>
        <w:t>screen</w:t>
      </w:r>
      <w:r>
        <w:rPr>
          <w:spacing w:val="13"/>
        </w:rPr>
        <w:t>ing</w:t>
      </w:r>
      <w:r>
        <w:rPr>
          <w:spacing w:val="1"/>
        </w:rPr>
        <w:t xml:space="preserve">  </w:t>
      </w:r>
      <w:r>
        <w:rPr>
          <w:spacing w:val="13"/>
        </w:rPr>
        <w:t>and</w:t>
      </w:r>
      <w:r>
        <w:rPr>
          <w:spacing w:val="1"/>
        </w:rPr>
        <w:t xml:space="preserve">  </w:t>
      </w:r>
      <w:r>
        <w:rPr>
          <w:spacing w:val="13"/>
        </w:rPr>
        <w:t>pregnancy</w:t>
      </w:r>
      <w:r>
        <w:rPr>
          <w:spacing w:val="37"/>
          <w:w w:val="102"/>
        </w:rPr>
        <w:t xml:space="preserve"> </w:t>
      </w:r>
      <w:r>
        <w:rPr>
          <w:spacing w:val="13"/>
        </w:rPr>
        <w:t>testing</w:t>
      </w:r>
      <w:r>
        <w:rPr>
          <w:spacing w:val="1"/>
        </w:rPr>
        <w:t xml:space="preserve">  </w:t>
      </w:r>
      <w:r>
        <w:rPr>
          <w:spacing w:val="13"/>
        </w:rPr>
        <w:t>protocols</w:t>
      </w:r>
      <w:r>
        <w:rPr/>
        <w:t xml:space="preserve"> </w:t>
      </w:r>
      <w:r>
        <w:rPr>
          <w:spacing w:val="15"/>
        </w:rPr>
        <w:t>or</w:t>
      </w:r>
      <w:r>
        <w:rPr>
          <w:spacing w:val="2"/>
        </w:rPr>
        <w:t xml:space="preserve">  </w:t>
      </w:r>
      <w:r>
        <w:rPr>
          <w:spacing w:val="15"/>
        </w:rPr>
        <w:t>based</w:t>
      </w:r>
      <w:r>
        <w:rPr>
          <w:spacing w:val="3"/>
        </w:rPr>
        <w:t xml:space="preserve">  </w:t>
      </w:r>
      <w:r>
        <w:rPr>
          <w:spacing w:val="15"/>
        </w:rPr>
        <w:t>on</w:t>
      </w:r>
      <w:r>
        <w:rPr>
          <w:spacing w:val="3"/>
        </w:rPr>
        <w:t xml:space="preserve">  </w:t>
      </w:r>
      <w:r>
        <w:rPr>
          <w:spacing w:val="15"/>
        </w:rPr>
        <w:t>diﬃculties</w:t>
      </w:r>
      <w:r>
        <w:rPr>
          <w:spacing w:val="1"/>
        </w:rPr>
        <w:t xml:space="preserve">  </w:t>
      </w:r>
      <w:r>
        <w:rPr>
          <w:spacing w:val="15"/>
        </w:rPr>
        <w:t>with</w:t>
      </w:r>
      <w:r>
        <w:rPr>
          <w:spacing w:val="3"/>
        </w:rPr>
        <w:t xml:space="preserve">  </w:t>
      </w:r>
      <w:r>
        <w:rPr>
          <w:spacing w:val="15"/>
        </w:rPr>
        <w:t>device</w:t>
      </w:r>
      <w:r>
        <w:rPr>
          <w:spacing w:val="4"/>
        </w:rPr>
        <w:t xml:space="preserve">  </w:t>
      </w:r>
      <w:r>
        <w:rPr>
          <w:spacing w:val="15"/>
        </w:rPr>
        <w:t>reimbursement </w:t>
      </w:r>
      <w:hyperlink w:history="true" w:anchor="bookmark85">
        <w:r>
          <w:rPr>
            <w:color w:val="0080AC"/>
            <w:spacing w:val="15"/>
          </w:rPr>
          <w:t>[96]</w:t>
        </w:r>
      </w:hyperlink>
      <w:r>
        <w:rPr>
          <w:spacing w:val="15"/>
        </w:rPr>
        <w:t>.</w:t>
      </w:r>
      <w:r>
        <w:rPr>
          <w:spacing w:val="37"/>
          <w:w w:val="101"/>
        </w:rPr>
        <w:t xml:space="preserve"> </w:t>
      </w:r>
      <w:r>
        <w:rPr>
          <w:spacing w:val="15"/>
        </w:rPr>
        <w:t>Appro</w:t>
      </w:r>
      <w:r>
        <w:rPr>
          <w:spacing w:val="14"/>
        </w:rPr>
        <w:t>x-</w:t>
      </w:r>
      <w:r>
        <w:rPr/>
        <w:t xml:space="preserve"> </w:t>
      </w:r>
      <w:r>
        <w:rPr>
          <w:spacing w:val="15"/>
        </w:rPr>
        <w:t>imately  half  of</w:t>
      </w:r>
      <w:r>
        <w:rPr>
          <w:spacing w:val="5"/>
        </w:rPr>
        <w:t xml:space="preserve">  </w:t>
      </w:r>
      <w:r>
        <w:rPr>
          <w:spacing w:val="15"/>
        </w:rPr>
        <w:t>the  patien</w:t>
      </w:r>
      <w:r>
        <w:rPr>
          <w:spacing w:val="14"/>
        </w:rPr>
        <w:t>ts  who  must  return  for</w:t>
      </w:r>
      <w:r>
        <w:rPr>
          <w:spacing w:val="12"/>
          <w:w w:val="101"/>
        </w:rPr>
        <w:t xml:space="preserve">  </w:t>
      </w:r>
      <w:r>
        <w:rPr>
          <w:spacing w:val="14"/>
        </w:rPr>
        <w:t>a</w:t>
      </w:r>
      <w:r>
        <w:rPr>
          <w:spacing w:val="13"/>
        </w:rPr>
        <w:t xml:space="preserve">  </w:t>
      </w:r>
      <w:r>
        <w:rPr>
          <w:spacing w:val="14"/>
        </w:rPr>
        <w:t>subsequent</w:t>
      </w:r>
      <w:r>
        <w:rPr/>
        <w:t xml:space="preserve"> </w:t>
      </w:r>
      <w:r>
        <w:rPr>
          <w:spacing w:val="12"/>
        </w:rPr>
        <w:t>visit</w:t>
      </w:r>
      <w:r>
        <w:rPr>
          <w:spacing w:val="5"/>
        </w:rPr>
        <w:t xml:space="preserve">  </w:t>
      </w:r>
      <w:r>
        <w:rPr>
          <w:spacing w:val="12"/>
        </w:rPr>
        <w:t>for</w:t>
      </w:r>
      <w:r>
        <w:rPr>
          <w:spacing w:val="5"/>
        </w:rPr>
        <w:t xml:space="preserve">  </w:t>
      </w:r>
      <w:r>
        <w:rPr>
          <w:spacing w:val="12"/>
        </w:rPr>
        <w:t>IUD</w:t>
      </w:r>
      <w:r>
        <w:rPr>
          <w:spacing w:val="6"/>
        </w:rPr>
        <w:t xml:space="preserve">  </w:t>
      </w:r>
      <w:r>
        <w:rPr>
          <w:spacing w:val="12"/>
        </w:rPr>
        <w:t>placement</w:t>
      </w:r>
      <w:r>
        <w:rPr>
          <w:spacing w:val="4"/>
        </w:rPr>
        <w:t xml:space="preserve">  </w:t>
      </w:r>
      <w:r>
        <w:rPr>
          <w:spacing w:val="12"/>
        </w:rPr>
        <w:t>do</w:t>
      </w:r>
      <w:r>
        <w:rPr>
          <w:spacing w:val="6"/>
        </w:rPr>
        <w:t xml:space="preserve">  </w:t>
      </w:r>
      <w:r>
        <w:rPr>
          <w:spacing w:val="12"/>
        </w:rPr>
        <w:t>not</w:t>
      </w:r>
      <w:r>
        <w:rPr>
          <w:spacing w:val="5"/>
        </w:rPr>
        <w:t xml:space="preserve">  </w:t>
      </w:r>
      <w:r>
        <w:rPr>
          <w:spacing w:val="12"/>
        </w:rPr>
        <w:t>return</w:t>
      </w:r>
      <w:r>
        <w:rPr>
          <w:spacing w:val="22"/>
        </w:rPr>
        <w:t xml:space="preserve"> </w:t>
      </w:r>
      <w:hyperlink w:history="true" w:anchor="bookmark86">
        <w:r>
          <w:rPr>
            <w:color w:val="0080AC"/>
            <w:spacing w:val="12"/>
          </w:rPr>
          <w:t>[97]</w:t>
        </w:r>
      </w:hyperlink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Addit</w:t>
      </w:r>
      <w:r>
        <w:rPr>
          <w:spacing w:val="11"/>
        </w:rPr>
        <w:t>ionally,</w:t>
      </w:r>
      <w:r>
        <w:rPr>
          <w:spacing w:val="6"/>
        </w:rPr>
        <w:t xml:space="preserve">  </w:t>
      </w:r>
      <w:r>
        <w:rPr>
          <w:spacing w:val="11"/>
        </w:rPr>
        <w:t>IUD</w:t>
      </w:r>
      <w:r>
        <w:rPr>
          <w:spacing w:val="4"/>
        </w:rPr>
        <w:t xml:space="preserve">  </w:t>
      </w:r>
      <w:r>
        <w:rPr>
          <w:spacing w:val="11"/>
        </w:rPr>
        <w:t>de-</w:t>
      </w:r>
      <w:r>
        <w:rPr>
          <w:spacing w:val="1"/>
        </w:rPr>
        <w:t xml:space="preserve"> </w:t>
      </w:r>
      <w:r>
        <w:rPr>
          <w:spacing w:val="14"/>
        </w:rPr>
        <w:t>vices</w:t>
      </w:r>
      <w:r>
        <w:rPr>
          <w:spacing w:val="26"/>
        </w:rPr>
        <w:t xml:space="preserve"> </w:t>
      </w:r>
      <w:r>
        <w:rPr>
          <w:spacing w:val="14"/>
        </w:rPr>
        <w:t>can</w:t>
      </w:r>
      <w:r>
        <w:rPr>
          <w:spacing w:val="26"/>
        </w:rPr>
        <w:t xml:space="preserve"> </w:t>
      </w:r>
      <w:r>
        <w:rPr>
          <w:spacing w:val="14"/>
        </w:rPr>
        <w:t>cost</w:t>
      </w:r>
      <w:r>
        <w:rPr>
          <w:spacing w:val="25"/>
          <w:w w:val="102"/>
        </w:rPr>
        <w:t xml:space="preserve"> </w:t>
      </w:r>
      <w:r>
        <w:rPr>
          <w:spacing w:val="14"/>
        </w:rPr>
        <w:t>upwards</w:t>
      </w:r>
      <w:r>
        <w:rPr>
          <w:spacing w:val="25"/>
          <w:w w:val="102"/>
        </w:rPr>
        <w:t xml:space="preserve"> </w:t>
      </w:r>
      <w:r>
        <w:rPr>
          <w:spacing w:val="14"/>
        </w:rPr>
        <w:t>of $800-$900</w:t>
      </w:r>
      <w:r>
        <w:rPr>
          <w:spacing w:val="27"/>
        </w:rPr>
        <w:t xml:space="preserve"> </w:t>
      </w:r>
      <w:r>
        <w:rPr>
          <w:spacing w:val="14"/>
        </w:rPr>
        <w:t>for</w:t>
      </w:r>
      <w:r>
        <w:rPr>
          <w:spacing w:val="27"/>
          <w:w w:val="102"/>
        </w:rPr>
        <w:t xml:space="preserve"> </w:t>
      </w:r>
      <w:r>
        <w:rPr>
          <w:spacing w:val="14"/>
        </w:rPr>
        <w:t>self-funded</w:t>
      </w:r>
      <w:r>
        <w:rPr>
          <w:spacing w:val="26"/>
        </w:rPr>
        <w:t xml:space="preserve"> </w:t>
      </w:r>
      <w:r>
        <w:rPr>
          <w:spacing w:val="14"/>
        </w:rPr>
        <w:t>patients,</w:t>
      </w:r>
      <w:r>
        <w:rPr>
          <w:spacing w:val="22"/>
        </w:rPr>
        <w:t xml:space="preserve"> </w:t>
      </w:r>
      <w:r>
        <w:rPr>
          <w:spacing w:val="14"/>
        </w:rPr>
        <w:t>wi</w:t>
      </w:r>
      <w:r>
        <w:rPr>
          <w:spacing w:val="13"/>
        </w:rPr>
        <w:t>th</w:t>
      </w:r>
    </w:p>
    <w:p>
      <w:pPr>
        <w:spacing w:line="283" w:lineRule="auto"/>
        <w:sectPr>
          <w:type w:val="continuous"/>
          <w:pgSz w:w="11905" w:h="15879"/>
          <w:pgMar w:top="155" w:right="734" w:bottom="673" w:left="734" w:header="0" w:footer="521" w:gutter="0"/>
          <w:cols w:equalWidth="0" w:num="2">
            <w:col w:w="5279" w:space="100"/>
            <w:col w:w="5058" w:space="0"/>
          </w:cols>
        </w:sectPr>
        <w:rPr/>
      </w:pPr>
    </w:p>
    <w:p>
      <w:pPr>
        <w:ind w:left="17"/>
        <w:spacing w:line="161" w:lineRule="auto"/>
        <w:tabs>
          <w:tab w:val="left" w:pos="3565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5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23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3"/>
        </w:rPr>
        <w:t>: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CON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3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3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18,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2023;10:23]</w:t>
      </w:r>
    </w:p>
    <w:p>
      <w:pPr>
        <w:pStyle w:val="BodyText"/>
        <w:spacing w:before="145" w:line="222" w:lineRule="auto"/>
        <w:rPr>
          <w:sz w:val="12"/>
          <w:szCs w:val="12"/>
        </w:rPr>
      </w:pPr>
      <w:r>
        <w:rPr>
          <w:sz w:val="12"/>
          <w:szCs w:val="12"/>
          <w:i/>
          <w:iCs/>
          <w:spacing w:val="7"/>
        </w:rPr>
        <w:t>J.</w:t>
      </w:r>
      <w:r>
        <w:rPr>
          <w:sz w:val="12"/>
          <w:szCs w:val="12"/>
          <w:i/>
          <w:iCs/>
          <w:spacing w:val="18"/>
          <w:w w:val="102"/>
        </w:rPr>
        <w:t xml:space="preserve"> </w:t>
      </w:r>
      <w:r>
        <w:rPr>
          <w:sz w:val="12"/>
          <w:szCs w:val="12"/>
          <w:i/>
          <w:iCs/>
          <w:spacing w:val="7"/>
        </w:rPr>
        <w:t>Salcedo</w:t>
      </w:r>
      <w:r>
        <w:rPr>
          <w:sz w:val="12"/>
          <w:szCs w:val="12"/>
          <w:i/>
          <w:iCs/>
          <w:spacing w:val="23"/>
          <w:w w:val="101"/>
        </w:rPr>
        <w:t xml:space="preserve"> </w:t>
      </w:r>
      <w:r>
        <w:rPr>
          <w:sz w:val="12"/>
          <w:szCs w:val="12"/>
          <w:i/>
          <w:iCs/>
          <w:spacing w:val="7"/>
        </w:rPr>
        <w:t>et</w:t>
      </w:r>
      <w:r>
        <w:rPr>
          <w:sz w:val="12"/>
          <w:szCs w:val="12"/>
          <w:i/>
          <w:iCs/>
          <w:spacing w:val="20"/>
          <w:w w:val="103"/>
        </w:rPr>
        <w:t xml:space="preserve"> </w:t>
      </w:r>
      <w:r>
        <w:rPr>
          <w:sz w:val="12"/>
          <w:szCs w:val="12"/>
          <w:i/>
          <w:iCs/>
          <w:spacing w:val="7"/>
        </w:rPr>
        <w:t>al.</w:t>
      </w:r>
      <w:r>
        <w:rPr>
          <w:sz w:val="12"/>
          <w:szCs w:val="12"/>
          <w:i/>
          <w:iCs/>
          <w:spacing w:val="1"/>
        </w:rPr>
        <w:t xml:space="preserve">                       </w:t>
      </w:r>
      <w:r>
        <w:rPr>
          <w:sz w:val="12"/>
          <w:szCs w:val="12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  <w:i/>
          <w:iCs/>
          <w:spacing w:val="7"/>
        </w:rPr>
        <w:t>Contraception</w:t>
      </w:r>
      <w:r>
        <w:rPr>
          <w:sz w:val="12"/>
          <w:szCs w:val="12"/>
          <w:i/>
          <w:iCs/>
          <w:spacing w:val="17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  <w:r>
        <w:rPr>
          <w:sz w:val="12"/>
          <w:szCs w:val="12"/>
          <w:i/>
          <w:iCs/>
          <w:spacing w:val="22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(xxxx)</w:t>
      </w:r>
      <w:r>
        <w:rPr>
          <w:sz w:val="12"/>
          <w:szCs w:val="12"/>
          <w:i/>
          <w:iCs/>
          <w:spacing w:val="16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</w:p>
    <w:p>
      <w:pPr>
        <w:spacing w:before="10"/>
        <w:rPr/>
      </w:pPr>
      <w:r/>
    </w:p>
    <w:p>
      <w:pPr>
        <w:sectPr>
          <w:footerReference w:type="default" r:id="rId14"/>
          <w:pgSz w:w="11905" w:h="15879"/>
          <w:pgMar w:top="155" w:right="734" w:bottom="673" w:left="734" w:header="0" w:footer="521" w:gutter="0"/>
          <w:cols w:equalWidth="0" w:num="1">
            <w:col w:w="10437" w:space="0"/>
          </w:cols>
        </w:sectPr>
        <w:rPr/>
      </w:pPr>
    </w:p>
    <w:p>
      <w:pPr>
        <w:pStyle w:val="BodyText"/>
        <w:ind w:left="18" w:right="249" w:firstLine="5"/>
        <w:spacing w:before="28" w:line="292" w:lineRule="auto"/>
        <w:jc w:val="both"/>
        <w:rPr/>
      </w:pPr>
      <w:r>
        <w:rPr>
          <w:spacing w:val="14"/>
        </w:rPr>
        <w:t>additional</w:t>
      </w:r>
      <w:r>
        <w:rPr>
          <w:spacing w:val="3"/>
        </w:rPr>
        <w:t xml:space="preserve">  </w:t>
      </w:r>
      <w:r>
        <w:rPr>
          <w:spacing w:val="14"/>
        </w:rPr>
        <w:t>charges</w:t>
      </w:r>
      <w:r>
        <w:rPr>
          <w:spacing w:val="4"/>
        </w:rPr>
        <w:t xml:space="preserve">  </w:t>
      </w:r>
      <w:r>
        <w:rPr>
          <w:spacing w:val="14"/>
        </w:rPr>
        <w:t>associated</w:t>
      </w:r>
      <w:r>
        <w:rPr>
          <w:spacing w:val="2"/>
        </w:rPr>
        <w:t xml:space="preserve">  </w:t>
      </w:r>
      <w:r>
        <w:rPr>
          <w:spacing w:val="14"/>
        </w:rPr>
        <w:t>with</w:t>
      </w:r>
      <w:r>
        <w:rPr>
          <w:spacing w:val="4"/>
        </w:rPr>
        <w:t xml:space="preserve">  </w:t>
      </w:r>
      <w:r>
        <w:rPr>
          <w:spacing w:val="14"/>
        </w:rPr>
        <w:t>in</w:t>
      </w:r>
      <w:r>
        <w:rPr>
          <w:spacing w:val="13"/>
        </w:rPr>
        <w:t>sertion</w:t>
      </w:r>
      <w:r>
        <w:rPr>
          <w:spacing w:val="4"/>
        </w:rPr>
        <w:t xml:space="preserve">  </w:t>
      </w:r>
      <w:r>
        <w:rPr>
          <w:spacing w:val="13"/>
        </w:rPr>
        <w:t>and</w:t>
      </w:r>
      <w:r>
        <w:rPr>
          <w:spacing w:val="4"/>
        </w:rPr>
        <w:t xml:space="preserve">  </w:t>
      </w:r>
      <w:r>
        <w:rPr>
          <w:spacing w:val="13"/>
        </w:rPr>
        <w:t>removal</w:t>
      </w:r>
      <w:r>
        <w:rPr>
          <w:spacing w:val="8"/>
        </w:rPr>
        <w:t xml:space="preserve">  </w:t>
      </w:r>
      <w:r>
        <w:rPr>
          <w:spacing w:val="13"/>
        </w:rPr>
        <w:t>[</w:t>
      </w:r>
      <w:hyperlink w:history="true" w:anchor="bookmark87">
        <w:r>
          <w:rPr>
            <w:color w:val="0080AC"/>
            <w:spacing w:val="13"/>
          </w:rPr>
          <w:t>98</w:t>
        </w:r>
      </w:hyperlink>
      <w:r>
        <w:rPr>
          <w:spacing w:val="13"/>
        </w:rPr>
        <w:t>,</w:t>
      </w:r>
      <w:hyperlink w:history="true" w:anchor="bookmark88">
        <w:r>
          <w:rPr>
            <w:color w:val="0080AC"/>
            <w:spacing w:val="13"/>
          </w:rPr>
          <w:t>99</w:t>
        </w:r>
      </w:hyperlink>
      <w:r>
        <w:rPr>
          <w:spacing w:val="13"/>
        </w:rPr>
        <w:t>].</w:t>
      </w:r>
      <w:r>
        <w:rPr>
          <w:spacing w:val="1"/>
        </w:rPr>
        <w:t xml:space="preserve"> </w:t>
      </w:r>
      <w:r>
        <w:rPr>
          <w:spacing w:val="13"/>
        </w:rPr>
        <w:t>While</w:t>
      </w:r>
      <w:r>
        <w:rPr/>
        <w:t xml:space="preserve">  </w:t>
      </w:r>
      <w:r>
        <w:rPr>
          <w:spacing w:val="13"/>
        </w:rPr>
        <w:t>the</w:t>
      </w:r>
      <w:r>
        <w:rPr>
          <w:spacing w:val="34"/>
          <w:w w:val="101"/>
        </w:rPr>
        <w:t xml:space="preserve"> </w:t>
      </w:r>
      <w:r>
        <w:rPr>
          <w:spacing w:val="13"/>
        </w:rPr>
        <w:t>Affordable</w:t>
      </w:r>
      <w:r>
        <w:rPr>
          <w:spacing w:val="1"/>
        </w:rPr>
        <w:t xml:space="preserve">  </w:t>
      </w:r>
      <w:r>
        <w:rPr>
          <w:spacing w:val="13"/>
        </w:rPr>
        <w:t>Care</w:t>
      </w:r>
      <w:r>
        <w:rPr>
          <w:spacing w:val="33"/>
          <w:w w:val="101"/>
        </w:rPr>
        <w:t xml:space="preserve"> </w:t>
      </w:r>
      <w:r>
        <w:rPr>
          <w:spacing w:val="13"/>
        </w:rPr>
        <w:t>Act</w:t>
      </w:r>
      <w:r>
        <w:rPr>
          <w:spacing w:val="1"/>
        </w:rPr>
        <w:t xml:space="preserve">  </w:t>
      </w:r>
      <w:r>
        <w:rPr>
          <w:spacing w:val="13"/>
        </w:rPr>
        <w:t>has</w:t>
      </w:r>
      <w:r>
        <w:rPr>
          <w:spacing w:val="2"/>
        </w:rPr>
        <w:t xml:space="preserve">  </w:t>
      </w:r>
      <w:r>
        <w:rPr>
          <w:spacing w:val="13"/>
        </w:rPr>
        <w:t>resulted</w:t>
      </w:r>
      <w:r>
        <w:rPr>
          <w:spacing w:val="1"/>
        </w:rPr>
        <w:t xml:space="preserve">  </w:t>
      </w:r>
      <w:r>
        <w:rPr>
          <w:spacing w:val="13"/>
        </w:rPr>
        <w:t>in</w:t>
      </w:r>
      <w:r>
        <w:rPr>
          <w:spacing w:val="2"/>
        </w:rPr>
        <w:t xml:space="preserve">  </w:t>
      </w:r>
      <w:r>
        <w:rPr>
          <w:spacing w:val="13"/>
        </w:rPr>
        <w:t>man</w:t>
      </w:r>
      <w:r>
        <w:rPr>
          <w:spacing w:val="12"/>
        </w:rPr>
        <w:t>y</w:t>
      </w:r>
      <w:r>
        <w:rPr>
          <w:spacing w:val="1"/>
        </w:rPr>
        <w:t xml:space="preserve">  </w:t>
      </w:r>
      <w:r>
        <w:rPr>
          <w:spacing w:val="12"/>
        </w:rPr>
        <w:t>insurers</w:t>
      </w:r>
      <w:r>
        <w:rPr>
          <w:spacing w:val="1"/>
        </w:rPr>
        <w:t xml:space="preserve">  </w:t>
      </w:r>
      <w:r>
        <w:rPr>
          <w:spacing w:val="12"/>
        </w:rPr>
        <w:t>cov-</w:t>
      </w:r>
      <w:r>
        <w:rPr>
          <w:spacing w:val="1"/>
        </w:rPr>
        <w:t xml:space="preserve"> </w:t>
      </w:r>
      <w:r>
        <w:rPr>
          <w:spacing w:val="14"/>
        </w:rPr>
        <w:t>ering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cost</w:t>
      </w:r>
      <w:r>
        <w:rPr>
          <w:spacing w:val="4"/>
        </w:rPr>
        <w:t xml:space="preserve">  </w:t>
      </w:r>
      <w:r>
        <w:rPr>
          <w:spacing w:val="14"/>
        </w:rPr>
        <w:t>of</w:t>
      </w:r>
      <w:r>
        <w:rPr>
          <w:spacing w:val="33"/>
          <w:w w:val="101"/>
        </w:rPr>
        <w:t xml:space="preserve"> </w:t>
      </w:r>
      <w:r>
        <w:rPr>
          <w:spacing w:val="14"/>
        </w:rPr>
        <w:t>IUD</w:t>
      </w:r>
      <w:r>
        <w:rPr>
          <w:spacing w:val="4"/>
        </w:rPr>
        <w:t xml:space="preserve">  </w:t>
      </w:r>
      <w:r>
        <w:rPr>
          <w:spacing w:val="14"/>
        </w:rPr>
        <w:t>placement</w:t>
      </w:r>
      <w:r>
        <w:rPr>
          <w:spacing w:val="1"/>
        </w:rPr>
        <w:t xml:space="preserve">  </w:t>
      </w:r>
      <w:r>
        <w:rPr>
          <w:spacing w:val="14"/>
        </w:rPr>
        <w:t>without</w:t>
      </w:r>
      <w:r>
        <w:rPr>
          <w:spacing w:val="4"/>
        </w:rPr>
        <w:t xml:space="preserve">  </w:t>
      </w:r>
      <w:r>
        <w:rPr>
          <w:spacing w:val="14"/>
        </w:rPr>
        <w:t>co-pay</w:t>
      </w:r>
      <w:r>
        <w:rPr>
          <w:spacing w:val="4"/>
        </w:rPr>
        <w:t xml:space="preserve">  </w:t>
      </w:r>
      <w:r>
        <w:rPr>
          <w:spacing w:val="14"/>
        </w:rPr>
        <w:t>for</w:t>
      </w:r>
      <w:r>
        <w:rPr>
          <w:spacing w:val="3"/>
        </w:rPr>
        <w:t xml:space="preserve">  </w:t>
      </w:r>
      <w:r>
        <w:rPr>
          <w:spacing w:val="14"/>
        </w:rPr>
        <w:t>patien</w:t>
      </w:r>
      <w:r>
        <w:rPr>
          <w:spacing w:val="13"/>
        </w:rPr>
        <w:t>ts,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1"/>
        </w:rPr>
        <w:t xml:space="preserve"> </w:t>
      </w:r>
      <w:r>
        <w:rPr>
          <w:spacing w:val="15"/>
        </w:rPr>
        <w:t>cost</w:t>
      </w:r>
      <w:r>
        <w:rPr>
          <w:spacing w:val="26"/>
          <w:w w:val="102"/>
        </w:rPr>
        <w:t xml:space="preserve"> </w:t>
      </w:r>
      <w:r>
        <w:rPr>
          <w:spacing w:val="15"/>
        </w:rPr>
        <w:t>may</w:t>
      </w:r>
      <w:r>
        <w:rPr>
          <w:spacing w:val="27"/>
          <w:w w:val="101"/>
        </w:rPr>
        <w:t xml:space="preserve"> </w:t>
      </w:r>
      <w:r>
        <w:rPr>
          <w:spacing w:val="15"/>
        </w:rPr>
        <w:t>still</w:t>
      </w:r>
      <w:r>
        <w:rPr>
          <w:spacing w:val="24"/>
        </w:rPr>
        <w:t xml:space="preserve"> </w:t>
      </w:r>
      <w:r>
        <w:rPr>
          <w:spacing w:val="15"/>
        </w:rPr>
        <w:t>be</w:t>
      </w:r>
      <w:r>
        <w:rPr>
          <w:spacing w:val="25"/>
        </w:rPr>
        <w:t xml:space="preserve"> </w:t>
      </w:r>
      <w:r>
        <w:rPr>
          <w:spacing w:val="15"/>
        </w:rPr>
        <w:t>a</w:t>
      </w:r>
      <w:r>
        <w:rPr>
          <w:spacing w:val="24"/>
          <w:w w:val="101"/>
        </w:rPr>
        <w:t xml:space="preserve"> </w:t>
      </w:r>
      <w:r>
        <w:rPr>
          <w:spacing w:val="15"/>
        </w:rPr>
        <w:t>barrier</w:t>
      </w:r>
      <w:r>
        <w:rPr>
          <w:spacing w:val="26"/>
          <w:w w:val="101"/>
        </w:rPr>
        <w:t xml:space="preserve"> </w:t>
      </w:r>
      <w:r>
        <w:rPr>
          <w:spacing w:val="15"/>
        </w:rPr>
        <w:t>for</w:t>
      </w:r>
      <w:r>
        <w:rPr>
          <w:spacing w:val="25"/>
          <w:w w:val="101"/>
        </w:rPr>
        <w:t xml:space="preserve"> </w:t>
      </w:r>
      <w:r>
        <w:rPr>
          <w:spacing w:val="15"/>
        </w:rPr>
        <w:t>uninsu</w:t>
      </w:r>
      <w:r>
        <w:rPr>
          <w:spacing w:val="14"/>
        </w:rPr>
        <w:t>red</w:t>
      </w:r>
      <w:r>
        <w:rPr>
          <w:spacing w:val="25"/>
        </w:rPr>
        <w:t xml:space="preserve"> </w:t>
      </w:r>
      <w:r>
        <w:rPr>
          <w:spacing w:val="14"/>
        </w:rPr>
        <w:t>and</w:t>
      </w:r>
      <w:r>
        <w:rPr>
          <w:spacing w:val="25"/>
        </w:rPr>
        <w:t xml:space="preserve"> </w:t>
      </w:r>
      <w:r>
        <w:rPr>
          <w:spacing w:val="14"/>
        </w:rPr>
        <w:t>underinsured</w:t>
      </w:r>
      <w:r>
        <w:rPr>
          <w:spacing w:val="26"/>
        </w:rPr>
        <w:t xml:space="preserve"> </w:t>
      </w:r>
      <w:r>
        <w:rPr>
          <w:spacing w:val="14"/>
        </w:rPr>
        <w:t>patients</w:t>
      </w:r>
      <w:r>
        <w:rPr/>
        <w:t xml:space="preserve"> </w:t>
      </w:r>
      <w:hyperlink w:history="true" w:anchor="bookmark89">
        <w:r>
          <w:rPr>
            <w:color w:val="0080AC"/>
            <w:spacing w:val="12"/>
          </w:rPr>
          <w:t>[100]</w:t>
        </w:r>
      </w:hyperlink>
      <w:r>
        <w:rPr>
          <w:spacing w:val="12"/>
        </w:rPr>
        <w:t>.  Same-day  copper  and  LNG</w:t>
      </w:r>
      <w:r>
        <w:rPr>
          <w:spacing w:val="12"/>
          <w:w w:val="101"/>
        </w:rPr>
        <w:t xml:space="preserve">  </w:t>
      </w:r>
      <w:r>
        <w:rPr>
          <w:spacing w:val="12"/>
        </w:rPr>
        <w:t>52  mg</w:t>
      </w:r>
      <w:r>
        <w:rPr>
          <w:spacing w:val="11"/>
          <w:w w:val="102"/>
        </w:rPr>
        <w:t xml:space="preserve">  </w:t>
      </w:r>
      <w:r>
        <w:rPr>
          <w:spacing w:val="12"/>
        </w:rPr>
        <w:t>IUD  insertions</w:t>
      </w:r>
      <w:r>
        <w:rPr>
          <w:spacing w:val="11"/>
          <w:w w:val="102"/>
        </w:rPr>
        <w:t xml:space="preserve">  </w:t>
      </w:r>
      <w:r>
        <w:rPr>
          <w:spacing w:val="12"/>
        </w:rPr>
        <w:t>f</w:t>
      </w:r>
      <w:r>
        <w:rPr>
          <w:spacing w:val="11"/>
        </w:rPr>
        <w:t>or</w:t>
      </w:r>
      <w:r>
        <w:rPr>
          <w:spacing w:val="11"/>
          <w:w w:val="102"/>
        </w:rPr>
        <w:t xml:space="preserve">  </w:t>
      </w:r>
      <w:r>
        <w:rPr>
          <w:spacing w:val="11"/>
        </w:rPr>
        <w:t>pa-</w:t>
      </w:r>
      <w:r>
        <w:rPr/>
        <w:t xml:space="preserve"> </w:t>
      </w:r>
      <w:r>
        <w:rPr>
          <w:spacing w:val="14"/>
        </w:rPr>
        <w:t>tients</w:t>
      </w:r>
      <w:r>
        <w:rPr>
          <w:spacing w:val="38"/>
          <w:w w:val="101"/>
        </w:rPr>
        <w:t xml:space="preserve"> </w:t>
      </w:r>
      <w:r>
        <w:rPr>
          <w:spacing w:val="14"/>
        </w:rPr>
        <w:t>with</w:t>
      </w:r>
      <w:r>
        <w:rPr>
          <w:spacing w:val="27"/>
        </w:rPr>
        <w:t xml:space="preserve"> </w:t>
      </w:r>
      <w:r>
        <w:rPr>
          <w:spacing w:val="14"/>
        </w:rPr>
        <w:t>a</w:t>
      </w:r>
      <w:r>
        <w:rPr>
          <w:spacing w:val="29"/>
        </w:rPr>
        <w:t xml:space="preserve"> </w:t>
      </w:r>
      <w:r>
        <w:rPr>
          <w:spacing w:val="14"/>
        </w:rPr>
        <w:t>negative</w:t>
      </w:r>
      <w:r>
        <w:rPr>
          <w:spacing w:val="27"/>
          <w:w w:val="101"/>
        </w:rPr>
        <w:t xml:space="preserve"> </w:t>
      </w:r>
      <w:r>
        <w:rPr>
          <w:spacing w:val="14"/>
        </w:rPr>
        <w:t>urine</w:t>
      </w:r>
      <w:r>
        <w:rPr>
          <w:spacing w:val="28"/>
        </w:rPr>
        <w:t xml:space="preserve"> </w:t>
      </w:r>
      <w:r>
        <w:rPr>
          <w:spacing w:val="14"/>
        </w:rPr>
        <w:t>pregnancy</w:t>
      </w:r>
      <w:r>
        <w:rPr>
          <w:spacing w:val="26"/>
        </w:rPr>
        <w:t xml:space="preserve"> </w:t>
      </w:r>
      <w:r>
        <w:rPr>
          <w:spacing w:val="14"/>
        </w:rPr>
        <w:t>test</w:t>
      </w:r>
      <w:r>
        <w:rPr>
          <w:spacing w:val="27"/>
          <w:w w:val="101"/>
        </w:rPr>
        <w:t xml:space="preserve"> </w:t>
      </w:r>
      <w:r>
        <w:rPr>
          <w:spacing w:val="14"/>
        </w:rPr>
        <w:t>are</w:t>
      </w:r>
      <w:r>
        <w:rPr>
          <w:spacing w:val="29"/>
          <w:w w:val="102"/>
        </w:rPr>
        <w:t xml:space="preserve"> </w:t>
      </w:r>
      <w:r>
        <w:rPr>
          <w:spacing w:val="14"/>
        </w:rPr>
        <w:t>safe</w:t>
      </w:r>
      <w:r>
        <w:rPr>
          <w:spacing w:val="26"/>
          <w:w w:val="102"/>
        </w:rPr>
        <w:t xml:space="preserve"> </w:t>
      </w:r>
      <w:r>
        <w:rPr>
          <w:spacing w:val="14"/>
        </w:rPr>
        <w:t>and</w:t>
      </w:r>
      <w:r>
        <w:rPr>
          <w:spacing w:val="27"/>
        </w:rPr>
        <w:t xml:space="preserve"> </w:t>
      </w:r>
      <w:r>
        <w:rPr>
          <w:spacing w:val="14"/>
        </w:rPr>
        <w:t>associated</w:t>
      </w:r>
      <w:r>
        <w:rPr/>
        <w:t xml:space="preserve"> </w:t>
      </w:r>
      <w:r>
        <w:rPr>
          <w:spacing w:val="13"/>
        </w:rPr>
        <w:t>with</w:t>
      </w:r>
      <w:r>
        <w:rPr>
          <w:spacing w:val="40"/>
        </w:rPr>
        <w:t xml:space="preserve"> </w:t>
      </w:r>
      <w:r>
        <w:rPr>
          <w:spacing w:val="13"/>
        </w:rPr>
        <w:t>low</w:t>
      </w:r>
      <w:r>
        <w:rPr>
          <w:spacing w:val="27"/>
        </w:rPr>
        <w:t xml:space="preserve"> </w:t>
      </w:r>
      <w:r>
        <w:rPr>
          <w:spacing w:val="13"/>
        </w:rPr>
        <w:t>pregnancy</w:t>
      </w:r>
      <w:r>
        <w:rPr>
          <w:spacing w:val="27"/>
        </w:rPr>
        <w:t xml:space="preserve"> </w:t>
      </w:r>
      <w:r>
        <w:rPr>
          <w:spacing w:val="13"/>
        </w:rPr>
        <w:t>rates</w:t>
      </w:r>
      <w:r>
        <w:rPr>
          <w:spacing w:val="33"/>
          <w:w w:val="101"/>
        </w:rPr>
        <w:t xml:space="preserve"> </w:t>
      </w:r>
      <w:r>
        <w:rPr>
          <w:spacing w:val="13"/>
        </w:rPr>
        <w:t>[</w:t>
      </w:r>
      <w:hyperlink w:history="true" w:anchor="bookmark34">
        <w:r>
          <w:rPr>
            <w:color w:val="0080AC"/>
            <w:spacing w:val="13"/>
          </w:rPr>
          <w:t>45</w:t>
        </w:r>
      </w:hyperlink>
      <w:r>
        <w:rPr>
          <w:spacing w:val="13"/>
        </w:rPr>
        <w:t>,</w:t>
      </w:r>
      <w:hyperlink w:history="true" w:anchor="bookmark35">
        <w:r>
          <w:rPr>
            <w:color w:val="0080AC"/>
            <w:spacing w:val="13"/>
          </w:rPr>
          <w:t>46</w:t>
        </w:r>
      </w:hyperlink>
      <w:r>
        <w:rPr>
          <w:spacing w:val="13"/>
        </w:rPr>
        <w:t>].</w:t>
      </w:r>
      <w:r>
        <w:rPr>
          <w:spacing w:val="26"/>
          <w:w w:val="101"/>
        </w:rPr>
        <w:t xml:space="preserve"> </w:t>
      </w:r>
      <w:r>
        <w:rPr>
          <w:spacing w:val="13"/>
        </w:rPr>
        <w:t>Clinics</w:t>
      </w:r>
      <w:r>
        <w:rPr>
          <w:spacing w:val="28"/>
        </w:rPr>
        <w:t xml:space="preserve"> </w:t>
      </w:r>
      <w:r>
        <w:rPr>
          <w:spacing w:val="13"/>
        </w:rPr>
        <w:t>should</w:t>
      </w:r>
      <w:r>
        <w:rPr>
          <w:spacing w:val="26"/>
          <w:w w:val="101"/>
        </w:rPr>
        <w:t xml:space="preserve"> </w:t>
      </w:r>
      <w:r>
        <w:rPr>
          <w:spacing w:val="13"/>
        </w:rPr>
        <w:t>develop</w:t>
      </w:r>
      <w:r>
        <w:rPr>
          <w:spacing w:val="28"/>
        </w:rPr>
        <w:t xml:space="preserve"> </w:t>
      </w:r>
      <w:r>
        <w:rPr>
          <w:spacing w:val="13"/>
        </w:rPr>
        <w:t>same-day</w:t>
      </w:r>
      <w:r>
        <w:rPr/>
        <w:t xml:space="preserve"> </w:t>
      </w:r>
      <w:r>
        <w:rPr>
          <w:spacing w:val="14"/>
        </w:rPr>
        <w:t>IUD</w:t>
      </w:r>
      <w:r>
        <w:rPr>
          <w:spacing w:val="4"/>
        </w:rPr>
        <w:t xml:space="preserve">  </w:t>
      </w:r>
      <w:r>
        <w:rPr>
          <w:spacing w:val="14"/>
        </w:rPr>
        <w:t>insertion</w:t>
      </w:r>
      <w:r>
        <w:rPr>
          <w:spacing w:val="4"/>
        </w:rPr>
        <w:t xml:space="preserve">  </w:t>
      </w:r>
      <w:r>
        <w:rPr>
          <w:spacing w:val="14"/>
        </w:rPr>
        <w:t>protocols</w:t>
      </w:r>
      <w:r>
        <w:rPr>
          <w:spacing w:val="3"/>
        </w:rPr>
        <w:t xml:space="preserve">  </w:t>
      </w:r>
      <w:r>
        <w:rPr>
          <w:spacing w:val="14"/>
        </w:rPr>
        <w:t>that</w:t>
      </w:r>
      <w:r>
        <w:rPr>
          <w:spacing w:val="3"/>
        </w:rPr>
        <w:t xml:space="preserve">  </w:t>
      </w:r>
      <w:r>
        <w:rPr>
          <w:spacing w:val="14"/>
        </w:rPr>
        <w:t>balance</w:t>
      </w:r>
      <w:r>
        <w:rPr>
          <w:spacing w:val="4"/>
        </w:rPr>
        <w:t xml:space="preserve">  </w:t>
      </w:r>
      <w:r>
        <w:rPr>
          <w:spacing w:val="14"/>
        </w:rPr>
        <w:t>th</w:t>
      </w:r>
      <w:r>
        <w:rPr>
          <w:spacing w:val="13"/>
        </w:rPr>
        <w:t>eir</w:t>
      </w:r>
      <w:r>
        <w:rPr>
          <w:spacing w:val="3"/>
        </w:rPr>
        <w:t xml:space="preserve">  </w:t>
      </w:r>
      <w:r>
        <w:rPr>
          <w:spacing w:val="13"/>
        </w:rPr>
        <w:t>ability</w:t>
      </w:r>
      <w:r>
        <w:rPr>
          <w:spacing w:val="3"/>
        </w:rPr>
        <w:t xml:space="preserve">  </w:t>
      </w:r>
      <w:r>
        <w:rPr>
          <w:spacing w:val="13"/>
        </w:rPr>
        <w:t>to</w:t>
      </w:r>
      <w:r>
        <w:rPr>
          <w:spacing w:val="5"/>
        </w:rPr>
        <w:t xml:space="preserve">  </w:t>
      </w:r>
      <w:r>
        <w:rPr>
          <w:spacing w:val="13"/>
        </w:rPr>
        <w:t>meet</w:t>
      </w:r>
      <w:r>
        <w:rPr>
          <w:spacing w:val="4"/>
        </w:rPr>
        <w:t xml:space="preserve">  </w:t>
      </w:r>
      <w:r>
        <w:rPr>
          <w:spacing w:val="13"/>
        </w:rPr>
        <w:t>patient</w:t>
      </w:r>
      <w:r>
        <w:rPr>
          <w:spacing w:val="1"/>
        </w:rPr>
        <w:t xml:space="preserve"> </w:t>
      </w:r>
      <w:r>
        <w:rPr>
          <w:spacing w:val="13"/>
        </w:rPr>
        <w:t>needs  and  clinic  ﬁnancial</w:t>
      </w:r>
      <w:r>
        <w:rPr>
          <w:spacing w:val="13"/>
        </w:rPr>
        <w:t xml:space="preserve">  </w:t>
      </w:r>
      <w:r>
        <w:rPr>
          <w:spacing w:val="13"/>
        </w:rPr>
        <w:t>responsibiliti</w:t>
      </w:r>
      <w:r>
        <w:rPr>
          <w:spacing w:val="12"/>
        </w:rPr>
        <w:t>es.</w:t>
      </w:r>
      <w:r>
        <w:rPr>
          <w:spacing w:val="13"/>
        </w:rPr>
        <w:t xml:space="preserve">  </w:t>
      </w:r>
      <w:r>
        <w:rPr>
          <w:spacing w:val="12"/>
        </w:rPr>
        <w:t>Professional</w:t>
      </w:r>
      <w:r>
        <w:rPr>
          <w:spacing w:val="12"/>
          <w:w w:val="102"/>
        </w:rPr>
        <w:t xml:space="preserve">  </w:t>
      </w:r>
      <w:r>
        <w:rPr>
          <w:spacing w:val="12"/>
        </w:rPr>
        <w:t>organiza-</w:t>
      </w:r>
      <w:r>
        <w:rPr/>
        <w:t xml:space="preserve"> </w:t>
      </w:r>
      <w:r>
        <w:rPr>
          <w:spacing w:val="14"/>
        </w:rPr>
        <w:t>tions</w:t>
      </w:r>
      <w:r>
        <w:rPr>
          <w:spacing w:val="5"/>
        </w:rPr>
        <w:t xml:space="preserve">  </w:t>
      </w:r>
      <w:r>
        <w:rPr>
          <w:spacing w:val="14"/>
        </w:rPr>
        <w:t>should</w:t>
      </w:r>
      <w:r>
        <w:rPr>
          <w:spacing w:val="5"/>
        </w:rPr>
        <w:t xml:space="preserve">  </w:t>
      </w:r>
      <w:r>
        <w:rPr>
          <w:spacing w:val="14"/>
        </w:rPr>
        <w:t>continue</w:t>
      </w:r>
      <w:r>
        <w:rPr>
          <w:spacing w:val="4"/>
        </w:rPr>
        <w:t xml:space="preserve">  </w:t>
      </w:r>
      <w:r>
        <w:rPr>
          <w:spacing w:val="14"/>
        </w:rPr>
        <w:t>to</w:t>
      </w:r>
      <w:r>
        <w:rPr>
          <w:spacing w:val="4"/>
        </w:rPr>
        <w:t xml:space="preserve">  </w:t>
      </w:r>
      <w:r>
        <w:rPr>
          <w:spacing w:val="14"/>
        </w:rPr>
        <w:t>advocate</w:t>
      </w:r>
      <w:r>
        <w:rPr>
          <w:spacing w:val="5"/>
        </w:rPr>
        <w:t xml:space="preserve">  </w:t>
      </w:r>
      <w:r>
        <w:rPr>
          <w:spacing w:val="14"/>
        </w:rPr>
        <w:t>for</w:t>
      </w:r>
      <w:r>
        <w:rPr>
          <w:spacing w:val="5"/>
        </w:rPr>
        <w:t xml:space="preserve">  </w:t>
      </w:r>
      <w:r>
        <w:rPr>
          <w:spacing w:val="14"/>
        </w:rPr>
        <w:t>private</w:t>
      </w:r>
      <w:r>
        <w:rPr>
          <w:spacing w:val="5"/>
        </w:rPr>
        <w:t xml:space="preserve">  </w:t>
      </w:r>
      <w:r>
        <w:rPr>
          <w:spacing w:val="14"/>
        </w:rPr>
        <w:t>an</w:t>
      </w:r>
      <w:r>
        <w:rPr>
          <w:spacing w:val="13"/>
        </w:rPr>
        <w:t>d</w:t>
      </w:r>
      <w:r>
        <w:rPr>
          <w:spacing w:val="5"/>
        </w:rPr>
        <w:t xml:space="preserve">  </w:t>
      </w:r>
      <w:r>
        <w:rPr>
          <w:spacing w:val="13"/>
        </w:rPr>
        <w:t>public</w:t>
      </w:r>
      <w:r>
        <w:rPr>
          <w:spacing w:val="5"/>
        </w:rPr>
        <w:t xml:space="preserve">  </w:t>
      </w:r>
      <w:r>
        <w:rPr>
          <w:spacing w:val="13"/>
        </w:rPr>
        <w:t>funding</w:t>
      </w:r>
      <w:r>
        <w:rPr/>
        <w:t xml:space="preserve"> </w:t>
      </w:r>
      <w:r>
        <w:rPr>
          <w:spacing w:val="10"/>
        </w:rPr>
        <w:t>of</w:t>
      </w:r>
      <w:r>
        <w:rPr>
          <w:spacing w:val="25"/>
          <w:w w:val="101"/>
        </w:rPr>
        <w:t xml:space="preserve"> </w:t>
      </w:r>
      <w:r>
        <w:rPr>
          <w:spacing w:val="10"/>
        </w:rPr>
        <w:t>IUDs</w:t>
      </w:r>
      <w:r>
        <w:rPr>
          <w:spacing w:val="30"/>
          <w:w w:val="101"/>
        </w:rPr>
        <w:t xml:space="preserve"> </w:t>
      </w:r>
      <w:r>
        <w:rPr>
          <w:spacing w:val="10"/>
        </w:rPr>
        <w:t>for</w:t>
      </w:r>
      <w:r>
        <w:rPr>
          <w:spacing w:val="30"/>
          <w:w w:val="102"/>
        </w:rPr>
        <w:t xml:space="preserve"> </w:t>
      </w:r>
      <w:r>
        <w:rPr>
          <w:spacing w:val="10"/>
        </w:rPr>
        <w:t>EC</w:t>
      </w:r>
      <w:r>
        <w:rPr>
          <w:spacing w:val="29"/>
        </w:rPr>
        <w:t xml:space="preserve"> </w:t>
      </w:r>
      <w:r>
        <w:rPr>
          <w:spacing w:val="10"/>
        </w:rPr>
        <w:t>and</w:t>
      </w:r>
      <w:r>
        <w:rPr>
          <w:spacing w:val="30"/>
          <w:w w:val="102"/>
        </w:rPr>
        <w:t xml:space="preserve"> </w:t>
      </w:r>
      <w:r>
        <w:rPr>
          <w:spacing w:val="10"/>
        </w:rPr>
        <w:t>routine</w:t>
      </w:r>
      <w:r>
        <w:rPr>
          <w:spacing w:val="29"/>
        </w:rPr>
        <w:t xml:space="preserve"> </w:t>
      </w:r>
      <w:r>
        <w:rPr>
          <w:spacing w:val="10"/>
        </w:rPr>
        <w:t>use.</w:t>
      </w:r>
    </w:p>
    <w:p>
      <w:pPr>
        <w:pStyle w:val="BodyText"/>
        <w:ind w:left="14"/>
        <w:spacing w:before="211" w:line="189" w:lineRule="exact"/>
        <w:outlineLvl w:val="3"/>
        <w:rPr/>
      </w:pPr>
      <w:r>
        <w:rPr>
          <w:i/>
          <w:iCs/>
          <w:spacing w:val="4"/>
          <w:position w:val="1"/>
        </w:rPr>
        <w:t>2.7.2.  </w:t>
      </w:r>
      <w:r>
        <w:rPr>
          <w:i/>
          <w:iCs/>
          <w:position w:val="1"/>
        </w:rPr>
        <w:t>ECPs</w:t>
      </w:r>
    </w:p>
    <w:p>
      <w:pPr>
        <w:pStyle w:val="BodyText"/>
        <w:ind w:left="23" w:right="248" w:firstLine="241"/>
        <w:spacing w:before="16" w:line="290" w:lineRule="auto"/>
        <w:jc w:val="both"/>
        <w:rPr/>
      </w:pPr>
      <w:r>
        <w:rPr>
          <w:spacing w:val="13"/>
        </w:rPr>
        <w:t>LNG</w:t>
      </w:r>
      <w:r>
        <w:rPr>
          <w:spacing w:val="3"/>
        </w:rPr>
        <w:t xml:space="preserve">  </w:t>
      </w:r>
      <w:r>
        <w:rPr>
          <w:spacing w:val="13"/>
        </w:rPr>
        <w:t>ECPs</w:t>
      </w:r>
      <w:r>
        <w:rPr>
          <w:spacing w:val="4"/>
        </w:rPr>
        <w:t xml:space="preserve">  </w:t>
      </w:r>
      <w:r>
        <w:rPr>
          <w:spacing w:val="13"/>
        </w:rPr>
        <w:t>have</w:t>
      </w:r>
      <w:r>
        <w:rPr>
          <w:spacing w:val="2"/>
        </w:rPr>
        <w:t xml:space="preserve">  </w:t>
      </w:r>
      <w:r>
        <w:rPr>
          <w:spacing w:val="13"/>
        </w:rPr>
        <w:t>been</w:t>
      </w:r>
      <w:r>
        <w:rPr>
          <w:spacing w:val="3"/>
        </w:rPr>
        <w:t xml:space="preserve">  </w:t>
      </w:r>
      <w:r>
        <w:rPr>
          <w:spacing w:val="13"/>
        </w:rPr>
        <w:t>approved</w:t>
      </w:r>
      <w:r>
        <w:rPr>
          <w:spacing w:val="3"/>
        </w:rPr>
        <w:t xml:space="preserve">  </w:t>
      </w:r>
      <w:r>
        <w:rPr>
          <w:spacing w:val="13"/>
        </w:rPr>
        <w:t>for</w:t>
      </w:r>
      <w:r>
        <w:rPr>
          <w:spacing w:val="4"/>
        </w:rPr>
        <w:t xml:space="preserve">  </w:t>
      </w:r>
      <w:r>
        <w:rPr>
          <w:spacing w:val="13"/>
        </w:rPr>
        <w:t>sa</w:t>
      </w:r>
      <w:r>
        <w:rPr>
          <w:spacing w:val="12"/>
        </w:rPr>
        <w:t>le</w:t>
      </w:r>
      <w:r>
        <w:rPr>
          <w:spacing w:val="3"/>
        </w:rPr>
        <w:t xml:space="preserve">  </w:t>
      </w:r>
      <w:r>
        <w:rPr>
          <w:spacing w:val="12"/>
        </w:rPr>
        <w:t>over-the-counter</w:t>
      </w:r>
      <w:r>
        <w:rPr>
          <w:spacing w:val="1"/>
        </w:rPr>
        <w:t xml:space="preserve">  </w:t>
      </w:r>
      <w:r>
        <w:rPr>
          <w:spacing w:val="12"/>
        </w:rPr>
        <w:t>with-</w:t>
      </w:r>
      <w:r>
        <w:rPr>
          <w:spacing w:val="1"/>
        </w:rPr>
        <w:t xml:space="preserve"> </w:t>
      </w:r>
      <w:r>
        <w:rPr>
          <w:spacing w:val="13"/>
        </w:rPr>
        <w:t>out  age  or</w:t>
      </w:r>
      <w:r>
        <w:rPr>
          <w:spacing w:val="12"/>
          <w:w w:val="102"/>
        </w:rPr>
        <w:t xml:space="preserve">  </w:t>
      </w:r>
      <w:r>
        <w:rPr>
          <w:spacing w:val="13"/>
        </w:rPr>
        <w:t>gender</w:t>
      </w:r>
      <w:r>
        <w:rPr>
          <w:spacing w:val="14"/>
          <w:w w:val="101"/>
        </w:rPr>
        <w:t xml:space="preserve">  </w:t>
      </w:r>
      <w:r>
        <w:rPr>
          <w:spacing w:val="13"/>
        </w:rPr>
        <w:t>restrictions</w:t>
      </w:r>
      <w:r>
        <w:rPr>
          <w:spacing w:val="15"/>
        </w:rPr>
        <w:t xml:space="preserve">  </w:t>
      </w:r>
      <w:r>
        <w:rPr>
          <w:spacing w:val="13"/>
        </w:rPr>
        <w:t>since</w:t>
      </w:r>
      <w:r>
        <w:rPr>
          <w:spacing w:val="14"/>
        </w:rPr>
        <w:t xml:space="preserve">  </w:t>
      </w:r>
      <w:r>
        <w:rPr>
          <w:spacing w:val="13"/>
        </w:rPr>
        <w:t>2013.</w:t>
      </w:r>
      <w:r>
        <w:rPr>
          <w:spacing w:val="14"/>
          <w:w w:val="102"/>
        </w:rPr>
        <w:t xml:space="preserve">  </w:t>
      </w:r>
      <w:r>
        <w:rPr>
          <w:spacing w:val="13"/>
        </w:rPr>
        <w:t>H</w:t>
      </w:r>
      <w:r>
        <w:rPr>
          <w:spacing w:val="12"/>
        </w:rPr>
        <w:t>owever,</w:t>
      </w:r>
      <w:r>
        <w:rPr>
          <w:spacing w:val="14"/>
          <w:w w:val="102"/>
        </w:rPr>
        <w:t xml:space="preserve">  </w:t>
      </w:r>
      <w:r>
        <w:rPr>
          <w:spacing w:val="12"/>
        </w:rPr>
        <w:t>individuals</w:t>
      </w:r>
      <w:r>
        <w:rPr/>
        <w:t xml:space="preserve"> </w:t>
      </w:r>
      <w:r>
        <w:rPr>
          <w:spacing w:val="15"/>
        </w:rPr>
        <w:t>trying  to  purchase</w:t>
      </w:r>
      <w:r>
        <w:rPr>
          <w:spacing w:val="13"/>
          <w:w w:val="102"/>
        </w:rPr>
        <w:t xml:space="preserve">  </w:t>
      </w:r>
      <w:r>
        <w:rPr>
          <w:spacing w:val="15"/>
        </w:rPr>
        <w:t>the  product  in</w:t>
      </w:r>
      <w:r>
        <w:rPr>
          <w:spacing w:val="14"/>
          <w:w w:val="102"/>
        </w:rPr>
        <w:t xml:space="preserve">  </w:t>
      </w:r>
      <w:r>
        <w:rPr>
          <w:spacing w:val="15"/>
        </w:rPr>
        <w:t>pharmacies</w:t>
      </w:r>
      <w:r>
        <w:rPr>
          <w:spacing w:val="14"/>
          <w:w w:val="101"/>
        </w:rPr>
        <w:t xml:space="preserve">  </w:t>
      </w:r>
      <w:r>
        <w:rPr>
          <w:spacing w:val="15"/>
        </w:rPr>
        <w:t>can</w:t>
      </w:r>
      <w:r>
        <w:rPr>
          <w:spacing w:val="14"/>
          <w:w w:val="102"/>
        </w:rPr>
        <w:t xml:space="preserve">  </w:t>
      </w:r>
      <w:r>
        <w:rPr>
          <w:spacing w:val="15"/>
        </w:rPr>
        <w:t>encounter</w:t>
      </w:r>
      <w:r>
        <w:rPr>
          <w:spacing w:val="14"/>
          <w:w w:val="101"/>
        </w:rPr>
        <w:t xml:space="preserve">  </w:t>
      </w:r>
      <w:r>
        <w:rPr>
          <w:spacing w:val="15"/>
        </w:rPr>
        <w:t>a</w:t>
      </w:r>
      <w:r>
        <w:rPr/>
        <w:t xml:space="preserve"> </w:t>
      </w:r>
      <w:r>
        <w:rPr>
          <w:spacing w:val="12"/>
        </w:rPr>
        <w:t>lack</w:t>
      </w:r>
      <w:r>
        <w:rPr>
          <w:spacing w:val="10"/>
        </w:rPr>
        <w:t xml:space="preserve">  </w:t>
      </w:r>
      <w:r>
        <w:rPr>
          <w:spacing w:val="12"/>
        </w:rPr>
        <w:t>of</w:t>
      </w:r>
      <w:r>
        <w:rPr>
          <w:spacing w:val="34"/>
        </w:rPr>
        <w:t xml:space="preserve"> </w:t>
      </w:r>
      <w:r>
        <w:rPr>
          <w:spacing w:val="12"/>
        </w:rPr>
        <w:t>availability,</w:t>
      </w:r>
      <w:r>
        <w:rPr>
          <w:spacing w:val="3"/>
        </w:rPr>
        <w:t xml:space="preserve">  </w:t>
      </w:r>
      <w:r>
        <w:rPr>
          <w:spacing w:val="12"/>
        </w:rPr>
        <w:t>additional</w:t>
      </w:r>
      <w:r>
        <w:rPr>
          <w:spacing w:val="6"/>
        </w:rPr>
        <w:t xml:space="preserve">  </w:t>
      </w:r>
      <w:r>
        <w:rPr>
          <w:spacing w:val="12"/>
        </w:rPr>
        <w:t>security</w:t>
      </w:r>
      <w:r>
        <w:rPr>
          <w:spacing w:val="5"/>
        </w:rPr>
        <w:t xml:space="preserve">  </w:t>
      </w:r>
      <w:r>
        <w:rPr>
          <w:spacing w:val="12"/>
        </w:rPr>
        <w:t>measures</w:t>
      </w:r>
      <w:r>
        <w:rPr>
          <w:spacing w:val="4"/>
        </w:rPr>
        <w:t xml:space="preserve">  </w:t>
      </w:r>
      <w:r>
        <w:rPr>
          <w:spacing w:val="12"/>
        </w:rPr>
        <w:t>(locked</w:t>
      </w:r>
      <w:r>
        <w:rPr>
          <w:spacing w:val="5"/>
        </w:rPr>
        <w:t xml:space="preserve">  </w:t>
      </w:r>
      <w:r>
        <w:rPr>
          <w:spacing w:val="12"/>
        </w:rPr>
        <w:t>cabinets,</w:t>
      </w:r>
      <w:r>
        <w:rPr/>
        <w:t xml:space="preserve"> </w:t>
      </w:r>
      <w:r>
        <w:rPr>
          <w:spacing w:val="12"/>
        </w:rPr>
        <w:t>locked  exterior   packaging),  unnecessary   requests  for   identiﬁca-</w:t>
      </w:r>
      <w:r>
        <w:rPr>
          <w:spacing w:val="14"/>
        </w:rPr>
        <w:t xml:space="preserve"> </w:t>
      </w:r>
      <w:r>
        <w:rPr>
          <w:spacing w:val="14"/>
        </w:rPr>
        <w:t>tion  to  enforce  outdated</w:t>
      </w:r>
      <w:r>
        <w:rPr>
          <w:spacing w:val="12"/>
          <w:w w:val="101"/>
        </w:rPr>
        <w:t xml:space="preserve">  </w:t>
      </w:r>
      <w:r>
        <w:rPr>
          <w:spacing w:val="14"/>
        </w:rPr>
        <w:t>age</w:t>
      </w:r>
      <w:r>
        <w:rPr>
          <w:spacing w:val="13"/>
          <w:w w:val="101"/>
        </w:rPr>
        <w:t xml:space="preserve">  </w:t>
      </w:r>
      <w:r>
        <w:rPr>
          <w:spacing w:val="14"/>
        </w:rPr>
        <w:t>re</w:t>
      </w:r>
      <w:r>
        <w:rPr>
          <w:spacing w:val="13"/>
        </w:rPr>
        <w:t>strictions,  and</w:t>
      </w:r>
      <w:r>
        <w:rPr>
          <w:spacing w:val="12"/>
          <w:w w:val="101"/>
        </w:rPr>
        <w:t xml:space="preserve">  </w:t>
      </w:r>
      <w:r>
        <w:rPr>
          <w:spacing w:val="13"/>
        </w:rPr>
        <w:t>unaffordable</w:t>
      </w:r>
      <w:r>
        <w:rPr>
          <w:spacing w:val="12"/>
          <w:w w:val="102"/>
        </w:rPr>
        <w:t xml:space="preserve">  </w:t>
      </w:r>
      <w:r>
        <w:rPr>
          <w:spacing w:val="13"/>
        </w:rPr>
        <w:t>cost</w:t>
      </w:r>
      <w:r>
        <w:rPr/>
        <w:t xml:space="preserve"> </w:t>
      </w:r>
      <w:r>
        <w:rPr>
          <w:spacing w:val="12"/>
        </w:rPr>
        <w:t>($40–50  at  most  pharmacies)  [</w:t>
      </w:r>
      <w:hyperlink w:history="true" w:anchor="bookmark90">
        <w:r>
          <w:rPr>
            <w:color w:val="0080AC"/>
            <w:spacing w:val="12"/>
          </w:rPr>
          <w:t>101</w:t>
        </w:r>
      </w:hyperlink>
      <w:r>
        <w:rPr>
          <w:spacing w:val="12"/>
        </w:rPr>
        <w:t>,</w:t>
      </w:r>
      <w:hyperlink w:history="true" w:anchor="bookmark91">
        <w:r>
          <w:rPr>
            <w:color w:val="0080AC"/>
            <w:spacing w:val="12"/>
          </w:rPr>
          <w:t>102</w:t>
        </w:r>
      </w:hyperlink>
      <w:r>
        <w:rPr>
          <w:spacing w:val="12"/>
        </w:rPr>
        <w:t>].</w:t>
      </w:r>
      <w:r>
        <w:rPr>
          <w:spacing w:val="10"/>
          <w:w w:val="101"/>
        </w:rPr>
        <w:t xml:space="preserve">  </w:t>
      </w:r>
      <w:r>
        <w:rPr>
          <w:spacing w:val="12"/>
        </w:rPr>
        <w:t>Individua</w:t>
      </w:r>
      <w:r>
        <w:rPr>
          <w:spacing w:val="11"/>
        </w:rPr>
        <w:t>ls  seeking</w:t>
      </w:r>
      <w:r>
        <w:rPr>
          <w:spacing w:val="8"/>
        </w:rPr>
        <w:t xml:space="preserve">  </w:t>
      </w:r>
      <w:r>
        <w:rPr>
          <w:spacing w:val="11"/>
        </w:rPr>
        <w:t>UPA</w:t>
      </w:r>
      <w:r>
        <w:rPr>
          <w:spacing w:val="1"/>
        </w:rPr>
        <w:t xml:space="preserve"> </w:t>
      </w:r>
      <w:r>
        <w:rPr>
          <w:spacing w:val="14"/>
        </w:rPr>
        <w:t>ECPs</w:t>
      </w:r>
      <w:r>
        <w:rPr>
          <w:spacing w:val="5"/>
        </w:rPr>
        <w:t xml:space="preserve">  </w:t>
      </w:r>
      <w:r>
        <w:rPr>
          <w:spacing w:val="14"/>
        </w:rPr>
        <w:t>encounter</w:t>
      </w:r>
      <w:r>
        <w:rPr>
          <w:spacing w:val="5"/>
        </w:rPr>
        <w:t xml:space="preserve">  </w:t>
      </w:r>
      <w:r>
        <w:rPr>
          <w:spacing w:val="14"/>
        </w:rPr>
        <w:t>additional</w:t>
      </w:r>
      <w:r>
        <w:rPr>
          <w:spacing w:val="6"/>
        </w:rPr>
        <w:t xml:space="preserve">  </w:t>
      </w:r>
      <w:r>
        <w:rPr>
          <w:spacing w:val="14"/>
        </w:rPr>
        <w:t>challenges</w:t>
      </w:r>
      <w:r>
        <w:rPr>
          <w:spacing w:val="5"/>
        </w:rPr>
        <w:t xml:space="preserve">  </w:t>
      </w:r>
      <w:r>
        <w:rPr>
          <w:spacing w:val="14"/>
        </w:rPr>
        <w:t>due</w:t>
      </w:r>
      <w:r>
        <w:rPr>
          <w:spacing w:val="5"/>
        </w:rPr>
        <w:t xml:space="preserve">  </w:t>
      </w:r>
      <w:r>
        <w:rPr>
          <w:spacing w:val="14"/>
        </w:rPr>
        <w:t>to</w:t>
      </w:r>
      <w:r>
        <w:rPr>
          <w:spacing w:val="5"/>
        </w:rPr>
        <w:t xml:space="preserve"> 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req</w:t>
      </w:r>
      <w:r>
        <w:rPr>
          <w:spacing w:val="13"/>
        </w:rPr>
        <w:t>uirement</w:t>
      </w:r>
      <w:r>
        <w:rPr>
          <w:spacing w:val="6"/>
        </w:rPr>
        <w:t xml:space="preserve">  </w:t>
      </w:r>
      <w:r>
        <w:rPr>
          <w:spacing w:val="13"/>
        </w:rPr>
        <w:t>for</w:t>
      </w:r>
      <w:r>
        <w:rPr/>
        <w:t xml:space="preserve"> </w:t>
      </w:r>
      <w:r>
        <w:rPr>
          <w:spacing w:val="13"/>
        </w:rPr>
        <w:t>a</w:t>
      </w:r>
      <w:r>
        <w:rPr>
          <w:spacing w:val="9"/>
          <w:w w:val="102"/>
        </w:rPr>
        <w:t xml:space="preserve">  </w:t>
      </w:r>
      <w:r>
        <w:rPr>
          <w:spacing w:val="13"/>
        </w:rPr>
        <w:t>prescription.</w:t>
      </w:r>
      <w:r>
        <w:rPr>
          <w:spacing w:val="2"/>
        </w:rPr>
        <w:t xml:space="preserve">  </w:t>
      </w:r>
      <w:r>
        <w:rPr>
          <w:spacing w:val="13"/>
        </w:rPr>
        <w:t>Clinicians</w:t>
      </w:r>
      <w:r>
        <w:rPr>
          <w:spacing w:val="2"/>
        </w:rPr>
        <w:t xml:space="preserve">  </w:t>
      </w:r>
      <w:r>
        <w:rPr>
          <w:spacing w:val="13"/>
        </w:rPr>
        <w:t>and</w:t>
      </w:r>
      <w:r>
        <w:rPr>
          <w:spacing w:val="3"/>
        </w:rPr>
        <w:t xml:space="preserve">  </w:t>
      </w:r>
      <w:r>
        <w:rPr>
          <w:spacing w:val="13"/>
        </w:rPr>
        <w:t>pharmacists</w:t>
      </w:r>
      <w:r>
        <w:rPr>
          <w:spacing w:val="2"/>
        </w:rPr>
        <w:t xml:space="preserve">  </w:t>
      </w:r>
      <w:r>
        <w:rPr>
          <w:spacing w:val="13"/>
        </w:rPr>
        <w:t>are</w:t>
      </w:r>
      <w:r>
        <w:rPr>
          <w:spacing w:val="3"/>
        </w:rPr>
        <w:t xml:space="preserve">  </w:t>
      </w:r>
      <w:r>
        <w:rPr>
          <w:spacing w:val="13"/>
        </w:rPr>
        <w:t>frequently</w:t>
      </w:r>
      <w:r>
        <w:rPr>
          <w:spacing w:val="2"/>
        </w:rPr>
        <w:t xml:space="preserve">  </w:t>
      </w:r>
      <w:r>
        <w:rPr>
          <w:spacing w:val="13"/>
        </w:rPr>
        <w:t>unfamil-</w:t>
      </w:r>
      <w:r>
        <w:rPr>
          <w:spacing w:val="1"/>
        </w:rPr>
        <w:t xml:space="preserve"> </w:t>
      </w:r>
      <w:r>
        <w:rPr>
          <w:spacing w:val="12"/>
        </w:rPr>
        <w:t>iar</w:t>
      </w:r>
      <w:r>
        <w:rPr>
          <w:spacing w:val="26"/>
        </w:rPr>
        <w:t xml:space="preserve"> </w:t>
      </w:r>
      <w:r>
        <w:rPr>
          <w:spacing w:val="12"/>
        </w:rPr>
        <w:t>with</w:t>
      </w:r>
      <w:r>
        <w:rPr>
          <w:spacing w:val="26"/>
          <w:w w:val="102"/>
        </w:rPr>
        <w:t xml:space="preserve"> </w:t>
      </w:r>
      <w:r>
        <w:rPr>
          <w:spacing w:val="12"/>
        </w:rPr>
        <w:t>UPA</w:t>
      </w:r>
      <w:r>
        <w:rPr>
          <w:spacing w:val="36"/>
          <w:w w:val="101"/>
        </w:rPr>
        <w:t xml:space="preserve"> </w:t>
      </w:r>
      <w:r>
        <w:rPr>
          <w:spacing w:val="12"/>
        </w:rPr>
        <w:t>[</w:t>
      </w:r>
      <w:hyperlink w:history="true" w:anchor="bookmark92">
        <w:r>
          <w:rPr>
            <w:color w:val="0080AC"/>
            <w:spacing w:val="12"/>
          </w:rPr>
          <w:t>103</w:t>
        </w:r>
      </w:hyperlink>
      <w:r>
        <w:rPr>
          <w:spacing w:val="12"/>
        </w:rPr>
        <w:t>,</w:t>
      </w:r>
      <w:hyperlink w:history="true" w:anchor="bookmark93">
        <w:r>
          <w:rPr>
            <w:color w:val="0080AC"/>
            <w:spacing w:val="12"/>
          </w:rPr>
          <w:t>104</w:t>
        </w:r>
      </w:hyperlink>
      <w:r>
        <w:rPr>
          <w:spacing w:val="12"/>
        </w:rPr>
        <w:t>].</w:t>
      </w:r>
      <w:r>
        <w:rPr>
          <w:spacing w:val="22"/>
        </w:rPr>
        <w:t xml:space="preserve"> </w:t>
      </w:r>
      <w:r>
        <w:rPr>
          <w:spacing w:val="12"/>
        </w:rPr>
        <w:t>Additionally,</w:t>
      </w:r>
      <w:r>
        <w:rPr>
          <w:spacing w:val="30"/>
        </w:rPr>
        <w:t xml:space="preserve"> </w:t>
      </w:r>
      <w:r>
        <w:rPr>
          <w:spacing w:val="12"/>
        </w:rPr>
        <w:t>many</w:t>
      </w:r>
      <w:r>
        <w:rPr>
          <w:spacing w:val="29"/>
        </w:rPr>
        <w:t xml:space="preserve"> </w:t>
      </w:r>
      <w:r>
        <w:rPr>
          <w:spacing w:val="12"/>
        </w:rPr>
        <w:t>pharmacies</w:t>
      </w:r>
      <w:r>
        <w:rPr>
          <w:spacing w:val="28"/>
          <w:w w:val="102"/>
        </w:rPr>
        <w:t xml:space="preserve"> </w:t>
      </w:r>
      <w:r>
        <w:rPr>
          <w:spacing w:val="12"/>
        </w:rPr>
        <w:t>do</w:t>
      </w:r>
      <w:r>
        <w:rPr>
          <w:spacing w:val="30"/>
        </w:rPr>
        <w:t xml:space="preserve"> </w:t>
      </w:r>
      <w:r>
        <w:rPr>
          <w:spacing w:val="12"/>
        </w:rPr>
        <w:t>not</w:t>
      </w:r>
      <w:r>
        <w:rPr>
          <w:spacing w:val="29"/>
          <w:w w:val="102"/>
        </w:rPr>
        <w:t xml:space="preserve"> </w:t>
      </w:r>
      <w:r>
        <w:rPr>
          <w:spacing w:val="12"/>
        </w:rPr>
        <w:t>rou-</w:t>
      </w:r>
      <w:r>
        <w:rPr/>
        <w:t xml:space="preserve"> </w:t>
      </w:r>
      <w:r>
        <w:rPr>
          <w:spacing w:val="13"/>
        </w:rPr>
        <w:t>tinely</w:t>
      </w:r>
      <w:r>
        <w:rPr>
          <w:spacing w:val="25"/>
          <w:w w:val="102"/>
        </w:rPr>
        <w:t xml:space="preserve"> </w:t>
      </w:r>
      <w:r>
        <w:rPr>
          <w:spacing w:val="13"/>
        </w:rPr>
        <w:t>stock</w:t>
      </w:r>
      <w:r>
        <w:rPr>
          <w:spacing w:val="21"/>
          <w:w w:val="101"/>
        </w:rPr>
        <w:t xml:space="preserve"> </w:t>
      </w:r>
      <w:r>
        <w:rPr>
          <w:spacing w:val="13"/>
        </w:rPr>
        <w:t>UPA</w:t>
      </w:r>
      <w:r>
        <w:rPr>
          <w:spacing w:val="23"/>
        </w:rPr>
        <w:t xml:space="preserve"> </w:t>
      </w:r>
      <w:r>
        <w:rPr>
          <w:spacing w:val="13"/>
        </w:rPr>
        <w:t>and</w:t>
      </w:r>
      <w:r>
        <w:rPr>
          <w:spacing w:val="24"/>
          <w:w w:val="101"/>
        </w:rPr>
        <w:t xml:space="preserve"> </w:t>
      </w:r>
      <w:r>
        <w:rPr>
          <w:spacing w:val="13"/>
        </w:rPr>
        <w:t>may</w:t>
      </w:r>
      <w:r>
        <w:rPr>
          <w:spacing w:val="24"/>
        </w:rPr>
        <w:t xml:space="preserve"> </w:t>
      </w:r>
      <w:r>
        <w:rPr>
          <w:spacing w:val="13"/>
        </w:rPr>
        <w:t>provide</w:t>
      </w:r>
      <w:r>
        <w:rPr>
          <w:spacing w:val="24"/>
          <w:w w:val="101"/>
        </w:rPr>
        <w:t xml:space="preserve"> </w:t>
      </w:r>
      <w:r>
        <w:rPr>
          <w:spacing w:val="13"/>
        </w:rPr>
        <w:t>inaccurate</w:t>
      </w:r>
      <w:r>
        <w:rPr>
          <w:spacing w:val="24"/>
          <w:w w:val="101"/>
        </w:rPr>
        <w:t xml:space="preserve"> </w:t>
      </w:r>
      <w:r>
        <w:rPr>
          <w:spacing w:val="13"/>
        </w:rPr>
        <w:t>information</w:t>
      </w:r>
      <w:r>
        <w:rPr>
          <w:spacing w:val="24"/>
          <w:w w:val="101"/>
        </w:rPr>
        <w:t xml:space="preserve"> </w:t>
      </w:r>
      <w:r>
        <w:rPr>
          <w:spacing w:val="13"/>
        </w:rPr>
        <w:t>regar</w:t>
      </w:r>
      <w:r>
        <w:rPr>
          <w:spacing w:val="12"/>
        </w:rPr>
        <w:t>ding</w:t>
      </w:r>
      <w:r>
        <w:rPr/>
        <w:t xml:space="preserve"> </w:t>
      </w:r>
      <w:r>
        <w:rPr>
          <w:spacing w:val="11"/>
        </w:rPr>
        <w:t>its</w:t>
      </w:r>
      <w:r>
        <w:rPr>
          <w:spacing w:val="5"/>
        </w:rPr>
        <w:t xml:space="preserve">  </w:t>
      </w:r>
      <w:r>
        <w:rPr>
          <w:spacing w:val="11"/>
        </w:rPr>
        <w:t>mechanism</w:t>
      </w:r>
      <w:r>
        <w:rPr>
          <w:spacing w:val="5"/>
        </w:rPr>
        <w:t xml:space="preserve">  </w:t>
      </w:r>
      <w:r>
        <w:rPr>
          <w:spacing w:val="11"/>
        </w:rPr>
        <w:t>of</w:t>
      </w:r>
      <w:r>
        <w:rPr>
          <w:spacing w:val="37"/>
        </w:rPr>
        <w:t xml:space="preserve"> </w:t>
      </w:r>
      <w:r>
        <w:rPr>
          <w:spacing w:val="11"/>
        </w:rPr>
        <w:t>action</w:t>
      </w:r>
      <w:r>
        <w:rPr>
          <w:spacing w:val="5"/>
        </w:rPr>
        <w:t xml:space="preserve">  </w:t>
      </w:r>
      <w:r>
        <w:rPr>
          <w:spacing w:val="11"/>
        </w:rPr>
        <w:t>or</w:t>
      </w:r>
      <w:r>
        <w:rPr>
          <w:spacing w:val="5"/>
        </w:rPr>
        <w:t xml:space="preserve">  </w:t>
      </w:r>
      <w:r>
        <w:rPr>
          <w:spacing w:val="11"/>
        </w:rPr>
        <w:t>differences</w:t>
      </w:r>
      <w:r>
        <w:rPr>
          <w:spacing w:val="5"/>
        </w:rPr>
        <w:t xml:space="preserve">  </w:t>
      </w:r>
      <w:r>
        <w:rPr>
          <w:spacing w:val="11"/>
        </w:rPr>
        <w:t>from</w:t>
      </w:r>
      <w:r>
        <w:rPr>
          <w:spacing w:val="6"/>
        </w:rPr>
        <w:t xml:space="preserve">  </w:t>
      </w:r>
      <w:r>
        <w:rPr>
          <w:spacing w:val="11"/>
        </w:rPr>
        <w:t>LNG</w:t>
      </w:r>
      <w:r>
        <w:rPr>
          <w:spacing w:val="6"/>
        </w:rPr>
        <w:t xml:space="preserve">  </w:t>
      </w:r>
      <w:r>
        <w:rPr>
          <w:spacing w:val="11"/>
        </w:rPr>
        <w:t>ECPs  [</w:t>
      </w:r>
      <w:hyperlink w:history="true" w:anchor="bookmark94">
        <w:r>
          <w:rPr>
            <w:color w:val="0080AC"/>
            <w:spacing w:val="11"/>
          </w:rPr>
          <w:t>1</w:t>
        </w:r>
        <w:r>
          <w:rPr>
            <w:color w:val="0080AC"/>
            <w:spacing w:val="10"/>
          </w:rPr>
          <w:t>05</w:t>
        </w:r>
      </w:hyperlink>
      <w:r>
        <w:rPr>
          <w:spacing w:val="10"/>
        </w:rPr>
        <w:t>,</w:t>
      </w:r>
      <w:hyperlink w:history="true" w:anchor="bookmark95">
        <w:r>
          <w:rPr>
            <w:color w:val="0080AC"/>
            <w:spacing w:val="10"/>
          </w:rPr>
          <w:t>106</w:t>
        </w:r>
      </w:hyperlink>
      <w:r>
        <w:rPr>
          <w:spacing w:val="10"/>
        </w:rPr>
        <w:t>].</w:t>
      </w:r>
      <w:r>
        <w:rPr/>
        <w:t xml:space="preserve"> </w:t>
      </w:r>
      <w:r>
        <w:rPr>
          <w:spacing w:val="14"/>
        </w:rPr>
        <w:t>Further,  the</w:t>
      </w:r>
      <w:r>
        <w:rPr>
          <w:spacing w:val="17"/>
          <w:w w:val="102"/>
        </w:rPr>
        <w:t xml:space="preserve">  </w:t>
      </w:r>
      <w:r>
        <w:rPr>
          <w:spacing w:val="14"/>
        </w:rPr>
        <w:t>nuanced</w:t>
      </w:r>
      <w:r>
        <w:rPr>
          <w:spacing w:val="17"/>
        </w:rPr>
        <w:t xml:space="preserve">  </w:t>
      </w:r>
      <w:r>
        <w:rPr>
          <w:spacing w:val="14"/>
        </w:rPr>
        <w:t>clinical  guidance</w:t>
      </w:r>
      <w:r>
        <w:rPr>
          <w:spacing w:val="17"/>
          <w:w w:val="101"/>
        </w:rPr>
        <w:t xml:space="preserve">  </w:t>
      </w:r>
      <w:r>
        <w:rPr>
          <w:spacing w:val="14"/>
        </w:rPr>
        <w:t>re</w:t>
      </w:r>
      <w:r>
        <w:rPr>
          <w:spacing w:val="13"/>
        </w:rPr>
        <w:t>lated</w:t>
      </w:r>
      <w:r>
        <w:rPr>
          <w:spacing w:val="16"/>
        </w:rPr>
        <w:t xml:space="preserve">  </w:t>
      </w:r>
      <w:r>
        <w:rPr>
          <w:spacing w:val="13"/>
        </w:rPr>
        <w:t>to</w:t>
      </w:r>
      <w:r>
        <w:rPr>
          <w:spacing w:val="16"/>
          <w:w w:val="101"/>
        </w:rPr>
        <w:t xml:space="preserve">  </w:t>
      </w:r>
      <w:r>
        <w:rPr>
          <w:spacing w:val="13"/>
        </w:rPr>
        <w:t>the</w:t>
      </w:r>
      <w:r>
        <w:rPr>
          <w:spacing w:val="17"/>
          <w:w w:val="102"/>
        </w:rPr>
        <w:t xml:space="preserve">  </w:t>
      </w:r>
      <w:r>
        <w:rPr>
          <w:spacing w:val="13"/>
        </w:rPr>
        <w:t>initiation</w:t>
      </w:r>
      <w:r>
        <w:rPr/>
        <w:t xml:space="preserve"> </w:t>
      </w:r>
      <w:r>
        <w:rPr>
          <w:spacing w:val="13"/>
        </w:rPr>
        <w:t>of</w:t>
      </w:r>
      <w:r>
        <w:rPr>
          <w:spacing w:val="2"/>
        </w:rPr>
        <w:t xml:space="preserve">  </w:t>
      </w:r>
      <w:r>
        <w:rPr>
          <w:spacing w:val="13"/>
        </w:rPr>
        <w:t>routine  hormonal  contrac</w:t>
      </w:r>
      <w:r>
        <w:rPr>
          <w:spacing w:val="12"/>
        </w:rPr>
        <w:t>eption  following  UPA  use  may  deter</w:t>
      </w:r>
      <w:r>
        <w:rPr/>
        <w:t xml:space="preserve"> </w:t>
      </w:r>
      <w:r>
        <w:rPr>
          <w:spacing w:val="11"/>
        </w:rPr>
        <w:t>providers</w:t>
      </w:r>
      <w:r>
        <w:rPr>
          <w:spacing w:val="44"/>
          <w:w w:val="101"/>
        </w:rPr>
        <w:t xml:space="preserve"> </w:t>
      </w:r>
      <w:r>
        <w:rPr>
          <w:spacing w:val="11"/>
        </w:rPr>
        <w:t>from</w:t>
      </w:r>
      <w:r>
        <w:rPr>
          <w:spacing w:val="34"/>
          <w:w w:val="101"/>
        </w:rPr>
        <w:t xml:space="preserve"> </w:t>
      </w:r>
      <w:r>
        <w:rPr>
          <w:spacing w:val="11"/>
        </w:rPr>
        <w:t>offering</w:t>
      </w:r>
      <w:r>
        <w:rPr>
          <w:spacing w:val="35"/>
          <w:w w:val="101"/>
        </w:rPr>
        <w:t xml:space="preserve"> </w:t>
      </w:r>
      <w:r>
        <w:rPr>
          <w:spacing w:val="11"/>
        </w:rPr>
        <w:t>it</w:t>
      </w:r>
      <w:r>
        <w:rPr>
          <w:spacing w:val="35"/>
          <w:w w:val="101"/>
        </w:rPr>
        <w:t xml:space="preserve"> </w:t>
      </w:r>
      <w:r>
        <w:rPr>
          <w:spacing w:val="11"/>
        </w:rPr>
        <w:t>instead</w:t>
      </w:r>
      <w:r>
        <w:rPr>
          <w:spacing w:val="34"/>
          <w:w w:val="101"/>
        </w:rPr>
        <w:t xml:space="preserve"> </w:t>
      </w:r>
      <w:r>
        <w:rPr>
          <w:spacing w:val="11"/>
        </w:rPr>
        <w:t>of</w:t>
      </w:r>
      <w:r>
        <w:rPr>
          <w:spacing w:val="23"/>
          <w:w w:val="101"/>
        </w:rPr>
        <w:t xml:space="preserve"> </w:t>
      </w:r>
      <w:r>
        <w:rPr>
          <w:spacing w:val="11"/>
        </w:rPr>
        <w:t>LNG</w:t>
      </w:r>
      <w:r>
        <w:rPr>
          <w:spacing w:val="35"/>
          <w:w w:val="101"/>
        </w:rPr>
        <w:t xml:space="preserve"> </w:t>
      </w:r>
      <w:r>
        <w:rPr>
          <w:spacing w:val="11"/>
        </w:rPr>
        <w:t>ECPs </w:t>
      </w:r>
      <w:hyperlink w:history="true" w:anchor="bookmark28">
        <w:r>
          <w:rPr>
            <w:color w:val="0080AC"/>
            <w:spacing w:val="11"/>
          </w:rPr>
          <w:t>[36]</w:t>
        </w:r>
      </w:hyperlink>
      <w:r>
        <w:rPr>
          <w:spacing w:val="11"/>
        </w:rPr>
        <w:t>.</w:t>
      </w:r>
      <w:r>
        <w:rPr>
          <w:spacing w:val="35"/>
          <w:w w:val="101"/>
        </w:rPr>
        <w:t xml:space="preserve"> </w:t>
      </w:r>
      <w:r>
        <w:rPr>
          <w:spacing w:val="11"/>
        </w:rPr>
        <w:t>In</w:t>
      </w:r>
      <w:r>
        <w:rPr>
          <w:spacing w:val="34"/>
        </w:rPr>
        <w:t xml:space="preserve"> </w:t>
      </w:r>
      <w:r>
        <w:rPr>
          <w:spacing w:val="11"/>
        </w:rPr>
        <w:t>addition</w:t>
      </w:r>
      <w:r>
        <w:rPr>
          <w:spacing w:val="33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3"/>
        </w:rPr>
        <w:t>these</w:t>
      </w:r>
      <w:r>
        <w:rPr>
          <w:spacing w:val="27"/>
        </w:rPr>
        <w:t xml:space="preserve"> </w:t>
      </w:r>
      <w:r>
        <w:rPr>
          <w:spacing w:val="13"/>
        </w:rPr>
        <w:t>barriers,</w:t>
      </w:r>
      <w:r>
        <w:rPr>
          <w:spacing w:val="29"/>
        </w:rPr>
        <w:t xml:space="preserve"> </w:t>
      </w:r>
      <w:r>
        <w:rPr>
          <w:spacing w:val="13"/>
        </w:rPr>
        <w:t>nine</w:t>
      </w:r>
      <w:r>
        <w:rPr>
          <w:spacing w:val="30"/>
        </w:rPr>
        <w:t xml:space="preserve"> </w:t>
      </w:r>
      <w:r>
        <w:rPr>
          <w:spacing w:val="13"/>
        </w:rPr>
        <w:t>stat</w:t>
      </w:r>
      <w:r>
        <w:rPr>
          <w:spacing w:val="12"/>
        </w:rPr>
        <w:t>es</w:t>
      </w:r>
      <w:r>
        <w:rPr>
          <w:spacing w:val="29"/>
          <w:w w:val="101"/>
        </w:rPr>
        <w:t xml:space="preserve"> </w:t>
      </w:r>
      <w:r>
        <w:rPr>
          <w:spacing w:val="12"/>
        </w:rPr>
        <w:t>have</w:t>
      </w:r>
      <w:r>
        <w:rPr>
          <w:spacing w:val="28"/>
          <w:w w:val="101"/>
        </w:rPr>
        <w:t xml:space="preserve"> </w:t>
      </w:r>
      <w:r>
        <w:rPr>
          <w:spacing w:val="12"/>
        </w:rPr>
        <w:t>policies</w:t>
      </w:r>
      <w:r>
        <w:rPr>
          <w:spacing w:val="26"/>
          <w:w w:val="102"/>
        </w:rPr>
        <w:t xml:space="preserve"> </w:t>
      </w:r>
      <w:r>
        <w:rPr>
          <w:spacing w:val="12"/>
        </w:rPr>
        <w:t>that</w:t>
      </w:r>
      <w:r>
        <w:rPr>
          <w:spacing w:val="29"/>
        </w:rPr>
        <w:t xml:space="preserve"> </w:t>
      </w:r>
      <w:r>
        <w:rPr>
          <w:spacing w:val="12"/>
        </w:rPr>
        <w:t>restrict</w:t>
      </w:r>
      <w:r>
        <w:rPr>
          <w:spacing w:val="27"/>
          <w:w w:val="102"/>
        </w:rPr>
        <w:t xml:space="preserve"> </w:t>
      </w:r>
      <w:r>
        <w:rPr>
          <w:spacing w:val="12"/>
        </w:rPr>
        <w:t>access</w:t>
      </w:r>
      <w:r>
        <w:rPr>
          <w:spacing w:val="26"/>
          <w:w w:val="102"/>
        </w:rPr>
        <w:t xml:space="preserve"> </w:t>
      </w:r>
      <w:r>
        <w:rPr>
          <w:spacing w:val="12"/>
        </w:rPr>
        <w:t>to</w:t>
      </w:r>
      <w:r>
        <w:rPr>
          <w:spacing w:val="29"/>
        </w:rPr>
        <w:t xml:space="preserve"> </w:t>
      </w:r>
      <w:r>
        <w:rPr>
          <w:spacing w:val="12"/>
        </w:rPr>
        <w:t>ECPs</w:t>
      </w:r>
      <w:r>
        <w:rPr/>
        <w:t xml:space="preserve"> </w:t>
      </w:r>
      <w:r>
        <w:rPr>
          <w:spacing w:val="13"/>
        </w:rPr>
        <w:t>by</w:t>
      </w:r>
      <w:r>
        <w:rPr>
          <w:spacing w:val="26"/>
          <w:w w:val="102"/>
        </w:rPr>
        <w:t xml:space="preserve"> </w:t>
      </w:r>
      <w:r>
        <w:rPr>
          <w:spacing w:val="13"/>
        </w:rPr>
        <w:t>excluding</w:t>
      </w:r>
      <w:r>
        <w:rPr>
          <w:spacing w:val="27"/>
          <w:w w:val="102"/>
        </w:rPr>
        <w:t xml:space="preserve"> </w:t>
      </w:r>
      <w:r>
        <w:rPr>
          <w:spacing w:val="13"/>
        </w:rPr>
        <w:t>ECPs</w:t>
      </w:r>
      <w:r>
        <w:rPr>
          <w:spacing w:val="28"/>
        </w:rPr>
        <w:t xml:space="preserve"> </w:t>
      </w:r>
      <w:r>
        <w:rPr>
          <w:spacing w:val="13"/>
        </w:rPr>
        <w:t>from</w:t>
      </w:r>
      <w:r>
        <w:rPr>
          <w:spacing w:val="27"/>
        </w:rPr>
        <w:t xml:space="preserve"> </w:t>
      </w:r>
      <w:r>
        <w:rPr>
          <w:spacing w:val="13"/>
        </w:rPr>
        <w:t>contraceptive</w:t>
      </w:r>
      <w:r>
        <w:rPr>
          <w:spacing w:val="26"/>
          <w:w w:val="101"/>
        </w:rPr>
        <w:t xml:space="preserve"> </w:t>
      </w:r>
      <w:r>
        <w:rPr>
          <w:spacing w:val="13"/>
        </w:rPr>
        <w:t>coverage</w:t>
      </w:r>
      <w:r>
        <w:rPr>
          <w:spacing w:val="27"/>
          <w:w w:val="102"/>
        </w:rPr>
        <w:t xml:space="preserve"> </w:t>
      </w:r>
      <w:r>
        <w:rPr>
          <w:spacing w:val="12"/>
        </w:rPr>
        <w:t>mandates</w:t>
      </w:r>
      <w:r>
        <w:rPr>
          <w:spacing w:val="26"/>
          <w:w w:val="102"/>
        </w:rPr>
        <w:t xml:space="preserve"> </w:t>
      </w:r>
      <w:r>
        <w:rPr>
          <w:spacing w:val="12"/>
        </w:rPr>
        <w:t>or</w:t>
      </w:r>
      <w:r>
        <w:rPr>
          <w:spacing w:val="26"/>
        </w:rPr>
        <w:t xml:space="preserve"> </w:t>
      </w:r>
      <w:r>
        <w:rPr>
          <w:spacing w:val="12"/>
        </w:rPr>
        <w:t>allow-</w:t>
      </w:r>
      <w:r>
        <w:rPr/>
        <w:t xml:space="preserve"> </w:t>
      </w:r>
      <w:r>
        <w:rPr>
          <w:spacing w:val="13"/>
        </w:rPr>
        <w:t>ing</w:t>
      </w:r>
      <w:r>
        <w:rPr>
          <w:spacing w:val="30"/>
          <w:w w:val="101"/>
        </w:rPr>
        <w:t xml:space="preserve"> </w:t>
      </w:r>
      <w:r>
        <w:rPr>
          <w:spacing w:val="13"/>
        </w:rPr>
        <w:t>pharmacists</w:t>
      </w:r>
      <w:r>
        <w:rPr>
          <w:spacing w:val="28"/>
        </w:rPr>
        <w:t xml:space="preserve"> </w:t>
      </w:r>
      <w:r>
        <w:rPr>
          <w:spacing w:val="13"/>
        </w:rPr>
        <w:t>to</w:t>
      </w:r>
      <w:r>
        <w:rPr>
          <w:spacing w:val="30"/>
          <w:w w:val="102"/>
        </w:rPr>
        <w:t xml:space="preserve"> </w:t>
      </w:r>
      <w:r>
        <w:rPr>
          <w:spacing w:val="13"/>
        </w:rPr>
        <w:t>refuse</w:t>
      </w:r>
      <w:r>
        <w:rPr>
          <w:spacing w:val="28"/>
        </w:rPr>
        <w:t xml:space="preserve"> </w:t>
      </w:r>
      <w:r>
        <w:rPr>
          <w:spacing w:val="13"/>
        </w:rPr>
        <w:t>to</w:t>
      </w:r>
      <w:r>
        <w:rPr>
          <w:spacing w:val="30"/>
          <w:w w:val="101"/>
        </w:rPr>
        <w:t xml:space="preserve"> </w:t>
      </w:r>
      <w:r>
        <w:rPr>
          <w:spacing w:val="13"/>
        </w:rPr>
        <w:t>provide</w:t>
      </w:r>
      <w:r>
        <w:rPr>
          <w:spacing w:val="30"/>
          <w:w w:val="101"/>
        </w:rPr>
        <w:t xml:space="preserve"> </w:t>
      </w:r>
      <w:r>
        <w:rPr>
          <w:spacing w:val="13"/>
        </w:rPr>
        <w:t>it </w:t>
      </w:r>
      <w:hyperlink w:history="true" w:anchor="bookmark96">
        <w:r>
          <w:rPr>
            <w:color w:val="0080AC"/>
            <w:spacing w:val="13"/>
          </w:rPr>
          <w:t>[10</w:t>
        </w:r>
        <w:r>
          <w:rPr>
            <w:color w:val="0080AC"/>
            <w:spacing w:val="12"/>
          </w:rPr>
          <w:t>7]</w:t>
        </w:r>
      </w:hyperlink>
      <w:r>
        <w:rPr>
          <w:spacing w:val="12"/>
        </w:rPr>
        <w:t>.</w:t>
      </w:r>
    </w:p>
    <w:p>
      <w:pPr>
        <w:pStyle w:val="BodyText"/>
        <w:ind w:left="20" w:right="250" w:firstLine="244"/>
        <w:spacing w:before="18" w:line="288" w:lineRule="auto"/>
        <w:jc w:val="both"/>
        <w:rPr/>
      </w:pPr>
      <w:r>
        <w:rPr>
          <w:spacing w:val="12"/>
        </w:rPr>
        <w:t>Pharmacists</w:t>
      </w:r>
      <w:r>
        <w:rPr>
          <w:spacing w:val="24"/>
          <w:w w:val="101"/>
        </w:rPr>
        <w:t xml:space="preserve"> </w:t>
      </w:r>
      <w:r>
        <w:rPr>
          <w:spacing w:val="12"/>
        </w:rPr>
        <w:t>play</w:t>
      </w:r>
      <w:r>
        <w:rPr>
          <w:spacing w:val="23"/>
          <w:w w:val="101"/>
        </w:rPr>
        <w:t xml:space="preserve"> </w:t>
      </w:r>
      <w:r>
        <w:rPr>
          <w:spacing w:val="12"/>
        </w:rPr>
        <w:t>a</w:t>
      </w:r>
      <w:r>
        <w:rPr>
          <w:spacing w:val="24"/>
          <w:w w:val="102"/>
        </w:rPr>
        <w:t xml:space="preserve"> </w:t>
      </w:r>
      <w:r>
        <w:rPr>
          <w:spacing w:val="12"/>
        </w:rPr>
        <w:t>key</w:t>
      </w:r>
      <w:r>
        <w:rPr>
          <w:spacing w:val="24"/>
          <w:w w:val="102"/>
        </w:rPr>
        <w:t xml:space="preserve"> </w:t>
      </w:r>
      <w:r>
        <w:rPr>
          <w:spacing w:val="12"/>
        </w:rPr>
        <w:t>role</w:t>
      </w:r>
      <w:r>
        <w:rPr>
          <w:spacing w:val="25"/>
        </w:rPr>
        <w:t xml:space="preserve"> </w:t>
      </w:r>
      <w:r>
        <w:rPr>
          <w:spacing w:val="12"/>
        </w:rPr>
        <w:t>in</w:t>
      </w:r>
      <w:r>
        <w:rPr>
          <w:spacing w:val="22"/>
          <w:w w:val="101"/>
        </w:rPr>
        <w:t xml:space="preserve"> </w:t>
      </w:r>
      <w:r>
        <w:rPr>
          <w:spacing w:val="12"/>
        </w:rPr>
        <w:t>timely</w:t>
      </w:r>
      <w:r>
        <w:rPr>
          <w:spacing w:val="24"/>
          <w:w w:val="102"/>
        </w:rPr>
        <w:t xml:space="preserve"> </w:t>
      </w:r>
      <w:r>
        <w:rPr>
          <w:spacing w:val="12"/>
        </w:rPr>
        <w:t>EC</w:t>
      </w:r>
      <w:r>
        <w:rPr>
          <w:spacing w:val="23"/>
          <w:w w:val="101"/>
        </w:rPr>
        <w:t xml:space="preserve"> </w:t>
      </w:r>
      <w:r>
        <w:rPr>
          <w:spacing w:val="12"/>
        </w:rPr>
        <w:t>access.</w:t>
      </w:r>
      <w:r>
        <w:rPr>
          <w:spacing w:val="25"/>
        </w:rPr>
        <w:t xml:space="preserve"> </w:t>
      </w:r>
      <w:r>
        <w:rPr>
          <w:spacing w:val="12"/>
        </w:rPr>
        <w:t>Pharmacis</w:t>
      </w:r>
      <w:r>
        <w:rPr>
          <w:spacing w:val="11"/>
        </w:rPr>
        <w:t>ts</w:t>
      </w:r>
      <w:r>
        <w:rPr>
          <w:spacing w:val="23"/>
        </w:rPr>
        <w:t xml:space="preserve"> </w:t>
      </w:r>
      <w:r>
        <w:rPr>
          <w:spacing w:val="11"/>
        </w:rPr>
        <w:t>are</w:t>
      </w:r>
      <w:r>
        <w:rPr/>
        <w:t xml:space="preserve"> </w:t>
      </w:r>
      <w:r>
        <w:rPr>
          <w:spacing w:val="11"/>
        </w:rPr>
        <w:t>positioned</w:t>
      </w:r>
      <w:r>
        <w:rPr>
          <w:spacing w:val="3"/>
        </w:rPr>
        <w:t xml:space="preserve">  </w:t>
      </w:r>
      <w:r>
        <w:rPr>
          <w:spacing w:val="11"/>
        </w:rPr>
        <w:t>to</w:t>
      </w:r>
      <w:r>
        <w:rPr>
          <w:spacing w:val="5"/>
        </w:rPr>
        <w:t xml:space="preserve">  </w:t>
      </w:r>
      <w:r>
        <w:rPr>
          <w:spacing w:val="11"/>
        </w:rPr>
        <w:t>advocate</w:t>
      </w:r>
      <w:r>
        <w:rPr>
          <w:spacing w:val="5"/>
        </w:rPr>
        <w:t xml:space="preserve">  </w:t>
      </w:r>
      <w:r>
        <w:rPr>
          <w:spacing w:val="11"/>
        </w:rPr>
        <w:t>for</w:t>
      </w:r>
      <w:r>
        <w:rPr>
          <w:spacing w:val="5"/>
        </w:rPr>
        <w:t xml:space="preserve">  </w:t>
      </w:r>
      <w:r>
        <w:rPr>
          <w:spacing w:val="11"/>
        </w:rPr>
        <w:t>stocking</w:t>
      </w:r>
      <w:r>
        <w:rPr>
          <w:spacing w:val="4"/>
        </w:rPr>
        <w:t xml:space="preserve">  </w:t>
      </w:r>
      <w:r>
        <w:rPr>
          <w:spacing w:val="11"/>
        </w:rPr>
        <w:t>UPA</w:t>
      </w:r>
      <w:r>
        <w:rPr>
          <w:spacing w:val="5"/>
        </w:rPr>
        <w:t xml:space="preserve">  </w:t>
      </w:r>
      <w:r>
        <w:rPr>
          <w:spacing w:val="11"/>
        </w:rPr>
        <w:t>ECPs,</w:t>
      </w:r>
      <w:r>
        <w:rPr>
          <w:spacing w:val="4"/>
        </w:rPr>
        <w:t xml:space="preserve">  </w:t>
      </w:r>
      <w:r>
        <w:rPr>
          <w:spacing w:val="11"/>
        </w:rPr>
        <w:t>ensuring</w:t>
      </w:r>
      <w:r>
        <w:rPr>
          <w:spacing w:val="4"/>
        </w:rPr>
        <w:t xml:space="preserve">  </w:t>
      </w:r>
      <w:r>
        <w:rPr>
          <w:spacing w:val="11"/>
        </w:rPr>
        <w:t>t</w:t>
      </w:r>
      <w:r>
        <w:rPr>
          <w:spacing w:val="10"/>
        </w:rPr>
        <w:t>hat</w:t>
      </w:r>
      <w:r>
        <w:rPr>
          <w:spacing w:val="5"/>
        </w:rPr>
        <w:t xml:space="preserve">  </w:t>
      </w:r>
      <w:r>
        <w:rPr>
          <w:spacing w:val="10"/>
        </w:rPr>
        <w:t>LNG</w:t>
      </w:r>
      <w:r>
        <w:rPr/>
        <w:t xml:space="preserve"> </w:t>
      </w:r>
      <w:r>
        <w:rPr>
          <w:spacing w:val="14"/>
        </w:rPr>
        <w:t>ECPs</w:t>
      </w:r>
      <w:r>
        <w:rPr>
          <w:spacing w:val="26"/>
        </w:rPr>
        <w:t xml:space="preserve"> </w:t>
      </w:r>
      <w:r>
        <w:rPr>
          <w:spacing w:val="14"/>
        </w:rPr>
        <w:t>are</w:t>
      </w:r>
      <w:r>
        <w:rPr>
          <w:spacing w:val="28"/>
        </w:rPr>
        <w:t xml:space="preserve"> </w:t>
      </w:r>
      <w:r>
        <w:rPr>
          <w:spacing w:val="14"/>
        </w:rPr>
        <w:t>stocked</w:t>
      </w:r>
      <w:r>
        <w:rPr>
          <w:spacing w:val="26"/>
        </w:rPr>
        <w:t xml:space="preserve"> </w:t>
      </w:r>
      <w:r>
        <w:rPr>
          <w:spacing w:val="14"/>
        </w:rPr>
        <w:t>and</w:t>
      </w:r>
      <w:r>
        <w:rPr>
          <w:spacing w:val="25"/>
          <w:w w:val="101"/>
        </w:rPr>
        <w:t xml:space="preserve"> </w:t>
      </w:r>
      <w:r>
        <w:rPr>
          <w:spacing w:val="14"/>
        </w:rPr>
        <w:t>availa</w:t>
      </w:r>
      <w:r>
        <w:rPr>
          <w:spacing w:val="13"/>
        </w:rPr>
        <w:t>ble</w:t>
      </w:r>
      <w:r>
        <w:rPr>
          <w:spacing w:val="26"/>
        </w:rPr>
        <w:t xml:space="preserve"> </w:t>
      </w:r>
      <w:r>
        <w:rPr>
          <w:spacing w:val="13"/>
        </w:rPr>
        <w:t>over</w:t>
      </w:r>
      <w:r>
        <w:rPr>
          <w:spacing w:val="25"/>
        </w:rPr>
        <w:t xml:space="preserve"> </w:t>
      </w:r>
      <w:r>
        <w:rPr>
          <w:spacing w:val="13"/>
        </w:rPr>
        <w:t>the</w:t>
      </w:r>
      <w:r>
        <w:rPr>
          <w:spacing w:val="26"/>
          <w:w w:val="101"/>
        </w:rPr>
        <w:t xml:space="preserve"> </w:t>
      </w:r>
      <w:r>
        <w:rPr>
          <w:spacing w:val="13"/>
        </w:rPr>
        <w:t>counter</w:t>
      </w:r>
      <w:r>
        <w:rPr>
          <w:spacing w:val="22"/>
          <w:w w:val="101"/>
        </w:rPr>
        <w:t xml:space="preserve"> </w:t>
      </w:r>
      <w:r>
        <w:rPr>
          <w:spacing w:val="13"/>
        </w:rPr>
        <w:t>without</w:t>
      </w:r>
      <w:r>
        <w:rPr>
          <w:spacing w:val="25"/>
          <w:w w:val="102"/>
        </w:rPr>
        <w:t xml:space="preserve"> </w:t>
      </w:r>
      <w:r>
        <w:rPr>
          <w:spacing w:val="13"/>
        </w:rPr>
        <w:t>additional</w:t>
      </w:r>
      <w:r>
        <w:rPr/>
        <w:t xml:space="preserve"> </w:t>
      </w:r>
      <w:r>
        <w:rPr>
          <w:spacing w:val="16"/>
        </w:rPr>
        <w:t>security</w:t>
      </w:r>
      <w:r>
        <w:rPr>
          <w:spacing w:val="5"/>
        </w:rPr>
        <w:t xml:space="preserve">  </w:t>
      </w:r>
      <w:r>
        <w:rPr>
          <w:spacing w:val="16"/>
        </w:rPr>
        <w:t>measures,</w:t>
      </w:r>
      <w:r>
        <w:rPr>
          <w:spacing w:val="3"/>
        </w:rPr>
        <w:t xml:space="preserve">  </w:t>
      </w:r>
      <w:r>
        <w:rPr>
          <w:spacing w:val="16"/>
        </w:rPr>
        <w:t>and</w:t>
      </w:r>
      <w:r>
        <w:rPr>
          <w:spacing w:val="4"/>
        </w:rPr>
        <w:t xml:space="preserve">  </w:t>
      </w:r>
      <w:r>
        <w:rPr>
          <w:spacing w:val="16"/>
        </w:rPr>
        <w:t>educat</w:t>
      </w:r>
      <w:r>
        <w:rPr>
          <w:spacing w:val="15"/>
        </w:rPr>
        <w:t>ing</w:t>
      </w:r>
      <w:r>
        <w:rPr>
          <w:spacing w:val="5"/>
        </w:rPr>
        <w:t xml:space="preserve">  </w:t>
      </w:r>
      <w:r>
        <w:rPr>
          <w:spacing w:val="15"/>
        </w:rPr>
        <w:t>pharmacy</w:t>
      </w:r>
      <w:r>
        <w:rPr>
          <w:spacing w:val="5"/>
        </w:rPr>
        <w:t xml:space="preserve">  </w:t>
      </w:r>
      <w:r>
        <w:rPr>
          <w:spacing w:val="15"/>
        </w:rPr>
        <w:t>staff</w:t>
      </w:r>
      <w:r>
        <w:rPr>
          <w:spacing w:val="34"/>
          <w:w w:val="102"/>
        </w:rPr>
        <w:t xml:space="preserve"> </w:t>
      </w:r>
      <w:r>
        <w:rPr>
          <w:spacing w:val="15"/>
        </w:rPr>
        <w:t>members</w:t>
      </w:r>
      <w:r>
        <w:rPr>
          <w:spacing w:val="3"/>
        </w:rPr>
        <w:t xml:space="preserve">  </w:t>
      </w:r>
      <w:r>
        <w:rPr>
          <w:spacing w:val="15"/>
        </w:rPr>
        <w:t>about</w:t>
      </w:r>
      <w:r>
        <w:rPr>
          <w:spacing w:val="1"/>
        </w:rPr>
        <w:t xml:space="preserve"> </w:t>
      </w:r>
      <w:r>
        <w:rPr>
          <w:spacing w:val="12"/>
        </w:rPr>
        <w:t>EC.  An  informational  gu</w:t>
      </w:r>
      <w:r>
        <w:rPr>
          <w:spacing w:val="11"/>
        </w:rPr>
        <w:t>ide  for  pharmacy</w:t>
      </w:r>
      <w:r>
        <w:rPr>
          <w:spacing w:val="11"/>
          <w:w w:val="101"/>
        </w:rPr>
        <w:t xml:space="preserve">  </w:t>
      </w:r>
      <w:r>
        <w:rPr>
          <w:spacing w:val="11"/>
        </w:rPr>
        <w:t>staff  is  available  from</w:t>
      </w:r>
      <w:r>
        <w:rPr/>
        <w:t xml:space="preserve">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American</w:t>
      </w:r>
      <w:r>
        <w:rPr>
          <w:spacing w:val="5"/>
        </w:rPr>
        <w:t xml:space="preserve">  </w:t>
      </w:r>
      <w:r>
        <w:rPr>
          <w:spacing w:val="13"/>
        </w:rPr>
        <w:t>Society</w:t>
      </w:r>
      <w:r>
        <w:rPr>
          <w:spacing w:val="5"/>
        </w:rPr>
        <w:t xml:space="preserve">  </w:t>
      </w:r>
      <w:r>
        <w:rPr>
          <w:spacing w:val="13"/>
        </w:rPr>
        <w:t>for</w:t>
      </w:r>
      <w:r>
        <w:rPr>
          <w:spacing w:val="6"/>
        </w:rPr>
        <w:t xml:space="preserve">  </w:t>
      </w:r>
      <w:r>
        <w:rPr>
          <w:spacing w:val="13"/>
        </w:rPr>
        <w:t>Emergency</w:t>
      </w:r>
      <w:r>
        <w:rPr>
          <w:spacing w:val="5"/>
        </w:rPr>
        <w:t xml:space="preserve">  </w:t>
      </w:r>
      <w:r>
        <w:rPr>
          <w:spacing w:val="13"/>
        </w:rPr>
        <w:t>Contracept</w:t>
      </w:r>
      <w:r>
        <w:rPr>
          <w:spacing w:val="12"/>
        </w:rPr>
        <w:t>ion</w:t>
      </w:r>
      <w:r>
        <w:rPr>
          <w:spacing w:val="22"/>
        </w:rPr>
        <w:t xml:space="preserve"> </w:t>
      </w:r>
      <w:hyperlink w:history="true" w:anchor="bookmark97">
        <w:r>
          <w:rPr>
            <w:color w:val="0080AC"/>
            <w:spacing w:val="12"/>
          </w:rPr>
          <w:t>[108]</w:t>
        </w:r>
      </w:hyperlink>
      <w:r>
        <w:rPr>
          <w:spacing w:val="12"/>
        </w:rPr>
        <w:t>.</w:t>
      </w:r>
      <w:r>
        <w:rPr>
          <w:spacing w:val="5"/>
        </w:rPr>
        <w:t xml:space="preserve">  </w:t>
      </w:r>
      <w:r>
        <w:rPr>
          <w:spacing w:val="12"/>
        </w:rPr>
        <w:t>Several</w:t>
      </w:r>
      <w:r>
        <w:rPr/>
        <w:t xml:space="preserve"> </w:t>
      </w:r>
      <w:r>
        <w:rPr>
          <w:spacing w:val="14"/>
        </w:rPr>
        <w:t>states</w:t>
      </w:r>
      <w:r>
        <w:rPr>
          <w:spacing w:val="27"/>
        </w:rPr>
        <w:t xml:space="preserve"> </w:t>
      </w:r>
      <w:r>
        <w:rPr>
          <w:spacing w:val="14"/>
        </w:rPr>
        <w:t>currently</w:t>
      </w:r>
      <w:r>
        <w:rPr>
          <w:spacing w:val="26"/>
        </w:rPr>
        <w:t xml:space="preserve"> </w:t>
      </w:r>
      <w:r>
        <w:rPr>
          <w:spacing w:val="14"/>
        </w:rPr>
        <w:t>allow</w:t>
      </w:r>
      <w:r>
        <w:rPr>
          <w:spacing w:val="27"/>
        </w:rPr>
        <w:t xml:space="preserve"> </w:t>
      </w:r>
      <w:r>
        <w:rPr>
          <w:spacing w:val="14"/>
        </w:rPr>
        <w:t>pharmacists</w:t>
      </w:r>
      <w:r>
        <w:rPr>
          <w:spacing w:val="25"/>
        </w:rPr>
        <w:t xml:space="preserve"> </w:t>
      </w:r>
      <w:r>
        <w:rPr>
          <w:spacing w:val="14"/>
        </w:rPr>
        <w:t>to</w:t>
      </w:r>
      <w:r>
        <w:rPr>
          <w:spacing w:val="27"/>
        </w:rPr>
        <w:t xml:space="preserve"> </w:t>
      </w:r>
      <w:r>
        <w:rPr>
          <w:spacing w:val="14"/>
        </w:rPr>
        <w:t>dispense</w:t>
      </w:r>
      <w:r>
        <w:rPr>
          <w:spacing w:val="27"/>
          <w:w w:val="101"/>
        </w:rPr>
        <w:t xml:space="preserve"> </w:t>
      </w:r>
      <w:r>
        <w:rPr>
          <w:spacing w:val="14"/>
        </w:rPr>
        <w:t>ECPs</w:t>
      </w:r>
      <w:r>
        <w:rPr>
          <w:spacing w:val="22"/>
          <w:w w:val="102"/>
        </w:rPr>
        <w:t xml:space="preserve"> </w:t>
      </w:r>
      <w:r>
        <w:rPr>
          <w:spacing w:val="14"/>
        </w:rPr>
        <w:t>withou</w:t>
      </w:r>
      <w:r>
        <w:rPr>
          <w:spacing w:val="13"/>
        </w:rPr>
        <w:t>t</w:t>
      </w:r>
      <w:r>
        <w:rPr>
          <w:spacing w:val="26"/>
        </w:rPr>
        <w:t xml:space="preserve"> </w:t>
      </w:r>
      <w:r>
        <w:rPr>
          <w:spacing w:val="13"/>
        </w:rPr>
        <w:t>a</w:t>
      </w:r>
      <w:r>
        <w:rPr>
          <w:spacing w:val="27"/>
          <w:w w:val="101"/>
        </w:rPr>
        <w:t xml:space="preserve"> </w:t>
      </w:r>
      <w:r>
        <w:rPr>
          <w:spacing w:val="13"/>
        </w:rPr>
        <w:t>pre-</w:t>
      </w:r>
      <w:r>
        <w:rPr/>
        <w:t xml:space="preserve"> </w:t>
      </w:r>
      <w:r>
        <w:rPr>
          <w:spacing w:val="14"/>
        </w:rPr>
        <w:t>scription,</w:t>
      </w:r>
      <w:r>
        <w:rPr>
          <w:spacing w:val="35"/>
        </w:rPr>
        <w:t xml:space="preserve"> </w:t>
      </w:r>
      <w:r>
        <w:rPr>
          <w:spacing w:val="14"/>
        </w:rPr>
        <w:t>either</w:t>
      </w:r>
      <w:r>
        <w:rPr>
          <w:spacing w:val="29"/>
          <w:w w:val="101"/>
        </w:rPr>
        <w:t xml:space="preserve"> </w:t>
      </w:r>
      <w:r>
        <w:rPr>
          <w:spacing w:val="14"/>
        </w:rPr>
        <w:t>through</w:t>
      </w:r>
      <w:r>
        <w:rPr>
          <w:spacing w:val="30"/>
        </w:rPr>
        <w:t xml:space="preserve"> </w:t>
      </w:r>
      <w:r>
        <w:rPr>
          <w:spacing w:val="14"/>
        </w:rPr>
        <w:t>a</w:t>
      </w:r>
      <w:r>
        <w:rPr>
          <w:spacing w:val="31"/>
        </w:rPr>
        <w:t xml:space="preserve"> </w:t>
      </w:r>
      <w:r>
        <w:rPr>
          <w:spacing w:val="14"/>
        </w:rPr>
        <w:t>collaborative</w:t>
      </w:r>
      <w:r>
        <w:rPr>
          <w:spacing w:val="31"/>
          <w:w w:val="101"/>
        </w:rPr>
        <w:t xml:space="preserve"> </w:t>
      </w:r>
      <w:r>
        <w:rPr>
          <w:spacing w:val="14"/>
        </w:rPr>
        <w:t>practice</w:t>
      </w:r>
      <w:r>
        <w:rPr>
          <w:spacing w:val="30"/>
        </w:rPr>
        <w:t xml:space="preserve"> </w:t>
      </w:r>
      <w:r>
        <w:rPr>
          <w:spacing w:val="14"/>
        </w:rPr>
        <w:t>agreement</w:t>
      </w:r>
      <w:r>
        <w:rPr>
          <w:spacing w:val="26"/>
          <w:w w:val="101"/>
        </w:rPr>
        <w:t xml:space="preserve"> </w:t>
      </w:r>
      <w:r>
        <w:rPr>
          <w:spacing w:val="14"/>
        </w:rPr>
        <w:t>with</w:t>
      </w:r>
      <w:r>
        <w:rPr>
          <w:spacing w:val="30"/>
        </w:rPr>
        <w:t xml:space="preserve"> </w:t>
      </w:r>
      <w:r>
        <w:rPr>
          <w:spacing w:val="14"/>
        </w:rPr>
        <w:t>a</w:t>
      </w:r>
      <w:r>
        <w:rPr/>
        <w:t xml:space="preserve"> </w:t>
      </w:r>
      <w:r>
        <w:rPr>
          <w:spacing w:val="14"/>
        </w:rPr>
        <w:t>physician</w:t>
      </w:r>
      <w:r>
        <w:rPr>
          <w:spacing w:val="25"/>
          <w:w w:val="101"/>
        </w:rPr>
        <w:t xml:space="preserve"> </w:t>
      </w:r>
      <w:r>
        <w:rPr>
          <w:spacing w:val="14"/>
        </w:rPr>
        <w:t>or</w:t>
      </w:r>
      <w:r>
        <w:rPr>
          <w:spacing w:val="24"/>
          <w:w w:val="101"/>
        </w:rPr>
        <w:t xml:space="preserve"> </w:t>
      </w:r>
      <w:r>
        <w:rPr>
          <w:spacing w:val="14"/>
        </w:rPr>
        <w:t>through</w:t>
      </w:r>
      <w:r>
        <w:rPr>
          <w:spacing w:val="25"/>
          <w:w w:val="101"/>
        </w:rPr>
        <w:t xml:space="preserve"> </w:t>
      </w:r>
      <w:r>
        <w:rPr>
          <w:spacing w:val="14"/>
        </w:rPr>
        <w:t>a</w:t>
      </w:r>
      <w:r>
        <w:rPr>
          <w:spacing w:val="28"/>
        </w:rPr>
        <w:t xml:space="preserve"> </w:t>
      </w:r>
      <w:r>
        <w:rPr>
          <w:spacing w:val="14"/>
        </w:rPr>
        <w:t>state-approved</w:t>
      </w:r>
      <w:r>
        <w:rPr>
          <w:spacing w:val="26"/>
        </w:rPr>
        <w:t xml:space="preserve"> </w:t>
      </w:r>
      <w:r>
        <w:rPr>
          <w:spacing w:val="14"/>
        </w:rPr>
        <w:t>protocol</w:t>
      </w:r>
      <w:r>
        <w:rPr>
          <w:spacing w:val="-1"/>
        </w:rPr>
        <w:t xml:space="preserve"> </w:t>
      </w:r>
      <w:hyperlink w:history="true" w:anchor="bookmark98">
        <w:r>
          <w:rPr>
            <w:color w:val="0080AC"/>
            <w:spacing w:val="14"/>
          </w:rPr>
          <w:t>[109]</w:t>
        </w:r>
      </w:hyperlink>
      <w:r>
        <w:rPr>
          <w:spacing w:val="14"/>
        </w:rPr>
        <w:t>. Telemedic</w:t>
      </w:r>
      <w:r>
        <w:rPr>
          <w:spacing w:val="13"/>
        </w:rPr>
        <w:t>ine</w:t>
      </w:r>
      <w:r>
        <w:rPr/>
        <w:t xml:space="preserve"> </w:t>
      </w:r>
      <w:r>
        <w:rPr>
          <w:spacing w:val="11"/>
        </w:rPr>
        <w:t>visits</w:t>
      </w:r>
      <w:r>
        <w:rPr>
          <w:spacing w:val="42"/>
          <w:w w:val="101"/>
        </w:rPr>
        <w:t xml:space="preserve"> </w:t>
      </w:r>
      <w:r>
        <w:rPr>
          <w:spacing w:val="11"/>
        </w:rPr>
        <w:t>for</w:t>
      </w:r>
      <w:r>
        <w:rPr>
          <w:spacing w:val="33"/>
          <w:w w:val="102"/>
        </w:rPr>
        <w:t xml:space="preserve"> </w:t>
      </w:r>
      <w:r>
        <w:rPr>
          <w:spacing w:val="11"/>
        </w:rPr>
        <w:t>the</w:t>
      </w:r>
      <w:r>
        <w:rPr>
          <w:spacing w:val="36"/>
        </w:rPr>
        <w:t xml:space="preserve"> </w:t>
      </w:r>
      <w:r>
        <w:rPr>
          <w:spacing w:val="11"/>
        </w:rPr>
        <w:t>provision</w:t>
      </w:r>
      <w:r>
        <w:rPr>
          <w:spacing w:val="34"/>
          <w:w w:val="102"/>
        </w:rPr>
        <w:t xml:space="preserve"> </w:t>
      </w:r>
      <w:r>
        <w:rPr>
          <w:spacing w:val="11"/>
        </w:rPr>
        <w:t>of</w:t>
      </w:r>
      <w:r>
        <w:rPr>
          <w:spacing w:val="24"/>
        </w:rPr>
        <w:t xml:space="preserve"> </w:t>
      </w:r>
      <w:r>
        <w:rPr>
          <w:spacing w:val="11"/>
        </w:rPr>
        <w:t>EC</w:t>
      </w:r>
      <w:r>
        <w:rPr>
          <w:spacing w:val="35"/>
          <w:w w:val="101"/>
        </w:rPr>
        <w:t xml:space="preserve"> </w:t>
      </w:r>
      <w:r>
        <w:rPr>
          <w:spacing w:val="11"/>
        </w:rPr>
        <w:t>counseling,</w:t>
      </w:r>
      <w:r>
        <w:rPr>
          <w:spacing w:val="35"/>
          <w:w w:val="101"/>
        </w:rPr>
        <w:t xml:space="preserve"> </w:t>
      </w:r>
      <w:r>
        <w:rPr>
          <w:spacing w:val="11"/>
        </w:rPr>
        <w:t>prescription</w:t>
      </w:r>
      <w:r>
        <w:rPr>
          <w:spacing w:val="35"/>
        </w:rPr>
        <w:t xml:space="preserve"> </w:t>
      </w:r>
      <w:r>
        <w:rPr>
          <w:spacing w:val="11"/>
        </w:rPr>
        <w:t>of</w:t>
      </w:r>
      <w:r>
        <w:rPr>
          <w:spacing w:val="24"/>
        </w:rPr>
        <w:t xml:space="preserve"> </w:t>
      </w:r>
      <w:r>
        <w:rPr>
          <w:spacing w:val="11"/>
        </w:rPr>
        <w:t>ECPs,</w:t>
      </w:r>
      <w:r>
        <w:rPr>
          <w:spacing w:val="34"/>
          <w:w w:val="102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2"/>
        </w:rPr>
        <w:t>facilitation</w:t>
      </w:r>
      <w:r>
        <w:rPr>
          <w:spacing w:val="1"/>
        </w:rPr>
        <w:t xml:space="preserve">  </w:t>
      </w:r>
      <w:r>
        <w:rPr>
          <w:spacing w:val="12"/>
        </w:rPr>
        <w:t>of</w:t>
      </w:r>
      <w:r>
        <w:rPr>
          <w:spacing w:val="28"/>
          <w:w w:val="101"/>
        </w:rPr>
        <w:t xml:space="preserve"> </w:t>
      </w:r>
      <w:r>
        <w:rPr>
          <w:spacing w:val="12"/>
        </w:rPr>
        <w:t>in-person</w:t>
      </w:r>
      <w:r>
        <w:rPr>
          <w:spacing w:val="34"/>
          <w:w w:val="102"/>
        </w:rPr>
        <w:t xml:space="preserve"> </w:t>
      </w:r>
      <w:r>
        <w:rPr>
          <w:spacing w:val="12"/>
        </w:rPr>
        <w:t>visits</w:t>
      </w:r>
      <w:r>
        <w:rPr>
          <w:spacing w:val="1"/>
        </w:rPr>
        <w:t xml:space="preserve">  </w:t>
      </w:r>
      <w:r>
        <w:rPr>
          <w:spacing w:val="12"/>
        </w:rPr>
        <w:t>for</w:t>
      </w:r>
      <w:r>
        <w:rPr>
          <w:spacing w:val="2"/>
        </w:rPr>
        <w:t xml:space="preserve">  </w:t>
      </w:r>
      <w:r>
        <w:rPr>
          <w:spacing w:val="12"/>
        </w:rPr>
        <w:t>EC</w:t>
      </w:r>
      <w:r>
        <w:rPr>
          <w:spacing w:val="1"/>
        </w:rPr>
        <w:t xml:space="preserve">  </w:t>
      </w:r>
      <w:r>
        <w:rPr>
          <w:spacing w:val="12"/>
        </w:rPr>
        <w:t>IUD</w:t>
      </w:r>
      <w:r>
        <w:rPr>
          <w:spacing w:val="2"/>
        </w:rPr>
        <w:t xml:space="preserve">  </w:t>
      </w:r>
      <w:r>
        <w:rPr>
          <w:spacing w:val="12"/>
        </w:rPr>
        <w:t>placement</w:t>
      </w:r>
      <w:r>
        <w:rPr>
          <w:spacing w:val="1"/>
        </w:rPr>
        <w:t xml:space="preserve">  </w:t>
      </w:r>
      <w:r>
        <w:rPr>
          <w:spacing w:val="12"/>
        </w:rPr>
        <w:t>may</w:t>
      </w:r>
      <w:r>
        <w:rPr>
          <w:spacing w:val="1"/>
        </w:rPr>
        <w:t xml:space="preserve">  </w:t>
      </w:r>
      <w:r>
        <w:rPr>
          <w:spacing w:val="12"/>
        </w:rPr>
        <w:t>a</w:t>
      </w:r>
      <w:r>
        <w:rPr>
          <w:spacing w:val="11"/>
        </w:rPr>
        <w:t>lso</w:t>
      </w:r>
      <w:r>
        <w:rPr/>
        <w:t xml:space="preserve">  </w:t>
      </w:r>
      <w:r>
        <w:rPr>
          <w:spacing w:val="11"/>
        </w:rPr>
        <w:t>de-</w:t>
      </w:r>
      <w:r>
        <w:rPr>
          <w:spacing w:val="1"/>
        </w:rPr>
        <w:t xml:space="preserve"> </w:t>
      </w:r>
      <w:r>
        <w:rPr>
          <w:spacing w:val="12"/>
        </w:rPr>
        <w:t>crease</w:t>
      </w:r>
      <w:r>
        <w:rPr>
          <w:spacing w:val="2"/>
        </w:rPr>
        <w:t xml:space="preserve">  </w:t>
      </w:r>
      <w:r>
        <w:rPr>
          <w:spacing w:val="12"/>
        </w:rPr>
        <w:t>barriers</w:t>
      </w:r>
      <w:r>
        <w:rPr>
          <w:spacing w:val="1"/>
        </w:rPr>
        <w:t xml:space="preserve">  </w:t>
      </w:r>
      <w:r>
        <w:rPr>
          <w:spacing w:val="12"/>
        </w:rPr>
        <w:t>to</w:t>
      </w:r>
      <w:r>
        <w:rPr>
          <w:spacing w:val="3"/>
        </w:rPr>
        <w:t xml:space="preserve">  </w:t>
      </w:r>
      <w:r>
        <w:rPr>
          <w:spacing w:val="12"/>
        </w:rPr>
        <w:t>EC</w:t>
      </w:r>
      <w:r>
        <w:rPr>
          <w:spacing w:val="3"/>
        </w:rPr>
        <w:t xml:space="preserve">  </w:t>
      </w:r>
      <w:r>
        <w:rPr>
          <w:spacing w:val="12"/>
        </w:rPr>
        <w:t>access</w:t>
      </w:r>
      <w:r>
        <w:rPr>
          <w:spacing w:val="3"/>
        </w:rPr>
        <w:t xml:space="preserve">  </w:t>
      </w:r>
      <w:r>
        <w:rPr>
          <w:spacing w:val="12"/>
        </w:rPr>
        <w:t>for</w:t>
      </w:r>
      <w:r>
        <w:rPr>
          <w:spacing w:val="2"/>
        </w:rPr>
        <w:t xml:space="preserve">  </w:t>
      </w:r>
      <w:r>
        <w:rPr>
          <w:spacing w:val="12"/>
        </w:rPr>
        <w:t>care</w:t>
      </w:r>
      <w:r>
        <w:rPr>
          <w:spacing w:val="4"/>
        </w:rPr>
        <w:t xml:space="preserve">  </w:t>
      </w:r>
      <w:r>
        <w:rPr>
          <w:spacing w:val="12"/>
        </w:rPr>
        <w:t>in</w:t>
      </w:r>
      <w:r>
        <w:rPr/>
        <w:t xml:space="preserve">  </w:t>
      </w:r>
      <w:r>
        <w:rPr>
          <w:spacing w:val="12"/>
        </w:rPr>
        <w:t>which</w:t>
      </w:r>
      <w:r>
        <w:rPr>
          <w:spacing w:val="3"/>
        </w:rPr>
        <w:t xml:space="preserve">  </w:t>
      </w:r>
      <w:r>
        <w:rPr>
          <w:spacing w:val="12"/>
        </w:rPr>
        <w:t>clinician</w:t>
      </w:r>
      <w:r>
        <w:rPr>
          <w:spacing w:val="2"/>
        </w:rPr>
        <w:t xml:space="preserve">  </w:t>
      </w:r>
      <w:r>
        <w:rPr>
          <w:spacing w:val="12"/>
        </w:rPr>
        <w:t>c</w:t>
      </w:r>
      <w:r>
        <w:rPr>
          <w:spacing w:val="11"/>
        </w:rPr>
        <w:t>ontact</w:t>
      </w:r>
      <w:r>
        <w:rPr>
          <w:spacing w:val="3"/>
        </w:rPr>
        <w:t xml:space="preserve">  </w:t>
      </w:r>
      <w:r>
        <w:rPr>
          <w:spacing w:val="11"/>
        </w:rPr>
        <w:t>is</w:t>
      </w:r>
      <w:r>
        <w:rPr>
          <w:spacing w:val="1"/>
        </w:rPr>
        <w:t xml:space="preserve"> </w:t>
      </w:r>
      <w:r>
        <w:rPr>
          <w:spacing w:val="12"/>
        </w:rPr>
        <w:t>required</w:t>
      </w:r>
      <w:r>
        <w:rPr>
          <w:spacing w:val="36"/>
        </w:rPr>
        <w:t xml:space="preserve"> </w:t>
      </w:r>
      <w:r>
        <w:rPr>
          <w:spacing w:val="12"/>
        </w:rPr>
        <w:t>or</w:t>
      </w:r>
      <w:r>
        <w:rPr>
          <w:spacing w:val="30"/>
          <w:w w:val="102"/>
        </w:rPr>
        <w:t xml:space="preserve"> </w:t>
      </w:r>
      <w:r>
        <w:rPr>
          <w:spacing w:val="12"/>
        </w:rPr>
        <w:t>helpful </w:t>
      </w:r>
      <w:hyperlink w:history="true" w:anchor="bookmark99">
        <w:r>
          <w:rPr>
            <w:color w:val="0080AC"/>
            <w:spacing w:val="12"/>
          </w:rPr>
          <w:t>[110]</w:t>
        </w:r>
      </w:hyperlink>
      <w:r>
        <w:rPr>
          <w:spacing w:val="12"/>
        </w:rPr>
        <w:t>.</w:t>
      </w:r>
    </w:p>
    <w:p>
      <w:pPr>
        <w:pStyle w:val="BodyText"/>
        <w:ind w:left="14"/>
        <w:spacing w:before="244" w:line="222" w:lineRule="auto"/>
        <w:outlineLvl w:val="3"/>
        <w:rPr/>
      </w:pPr>
      <w:r>
        <w:rPr>
          <w:i/>
          <w:iCs/>
          <w:spacing w:val="9"/>
        </w:rPr>
        <w:t>2.7.3.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9"/>
        </w:rPr>
        <w:t>Populations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9"/>
        </w:rPr>
        <w:t>mo</w:t>
      </w:r>
      <w:r>
        <w:rPr>
          <w:i/>
          <w:iCs/>
          <w:spacing w:val="8"/>
        </w:rPr>
        <w:t>st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8"/>
        </w:rPr>
        <w:t>negatively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8"/>
        </w:rPr>
        <w:t>impacted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8"/>
        </w:rPr>
        <w:t>by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8"/>
        </w:rPr>
        <w:t>barriers</w:t>
      </w:r>
      <w:r>
        <w:rPr>
          <w:i/>
          <w:iCs/>
          <w:spacing w:val="32"/>
          <w:w w:val="102"/>
        </w:rPr>
        <w:t xml:space="preserve"> </w:t>
      </w:r>
      <w:r>
        <w:rPr>
          <w:i/>
          <w:iCs/>
          <w:spacing w:val="8"/>
        </w:rPr>
        <w:t>to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8"/>
        </w:rPr>
        <w:t>EC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8"/>
        </w:rPr>
        <w:t>access</w:t>
      </w:r>
    </w:p>
    <w:p>
      <w:pPr>
        <w:pStyle w:val="BodyText"/>
        <w:ind w:left="20" w:right="249" w:firstLine="244"/>
        <w:spacing w:before="44" w:line="289" w:lineRule="auto"/>
        <w:jc w:val="both"/>
        <w:rPr/>
      </w:pPr>
      <w:r>
        <w:rPr>
          <w:spacing w:val="12"/>
        </w:rPr>
        <w:t>Barriers</w:t>
      </w:r>
      <w:r>
        <w:rPr>
          <w:spacing w:val="46"/>
        </w:rPr>
        <w:t xml:space="preserve"> </w:t>
      </w:r>
      <w:r>
        <w:rPr>
          <w:spacing w:val="12"/>
        </w:rPr>
        <w:t>to</w:t>
      </w:r>
      <w:r>
        <w:rPr>
          <w:spacing w:val="37"/>
          <w:w w:val="101"/>
        </w:rPr>
        <w:t xml:space="preserve"> </w:t>
      </w:r>
      <w:r>
        <w:rPr>
          <w:spacing w:val="12"/>
        </w:rPr>
        <w:t>accessing</w:t>
      </w:r>
      <w:r>
        <w:rPr/>
        <w:t xml:space="preserve">  </w:t>
      </w:r>
      <w:r>
        <w:rPr>
          <w:spacing w:val="12"/>
        </w:rPr>
        <w:t>EC</w:t>
      </w:r>
      <w:r>
        <w:rPr>
          <w:spacing w:val="1"/>
        </w:rPr>
        <w:t xml:space="preserve">  </w:t>
      </w:r>
      <w:r>
        <w:rPr>
          <w:spacing w:val="12"/>
        </w:rPr>
        <w:t>may</w:t>
      </w:r>
      <w:r>
        <w:rPr>
          <w:spacing w:val="37"/>
        </w:rPr>
        <w:t xml:space="preserve"> </w:t>
      </w:r>
      <w:r>
        <w:rPr>
          <w:spacing w:val="12"/>
        </w:rPr>
        <w:t>be</w:t>
      </w:r>
      <w:r>
        <w:rPr>
          <w:spacing w:val="37"/>
        </w:rPr>
        <w:t xml:space="preserve"> </w:t>
      </w:r>
      <w:r>
        <w:rPr>
          <w:spacing w:val="12"/>
        </w:rPr>
        <w:t>ampliﬁed</w:t>
      </w:r>
      <w:r>
        <w:rPr/>
        <w:t xml:space="preserve">  </w:t>
      </w:r>
      <w:r>
        <w:rPr>
          <w:spacing w:val="12"/>
        </w:rPr>
        <w:t>for</w:t>
      </w:r>
      <w:r>
        <w:rPr>
          <w:spacing w:val="1"/>
        </w:rPr>
        <w:t xml:space="preserve">  </w:t>
      </w:r>
      <w:r>
        <w:rPr>
          <w:spacing w:val="12"/>
        </w:rPr>
        <w:t>individuals</w:t>
      </w:r>
      <w:r>
        <w:rPr/>
        <w:t xml:space="preserve">  </w:t>
      </w:r>
      <w:r>
        <w:rPr>
          <w:spacing w:val="12"/>
        </w:rPr>
        <w:t>from</w:t>
      </w:r>
      <w:r>
        <w:rPr>
          <w:spacing w:val="1"/>
        </w:rPr>
        <w:t xml:space="preserve"> </w:t>
      </w:r>
      <w:r>
        <w:rPr>
          <w:spacing w:val="14"/>
        </w:rPr>
        <w:t>marginalized</w:t>
      </w:r>
      <w:r>
        <w:rPr>
          <w:spacing w:val="3"/>
        </w:rPr>
        <w:t xml:space="preserve">  </w:t>
      </w:r>
      <w:r>
        <w:rPr>
          <w:spacing w:val="14"/>
        </w:rPr>
        <w:t>communities,</w:t>
      </w:r>
      <w:r>
        <w:rPr>
          <w:spacing w:val="3"/>
        </w:rPr>
        <w:t xml:space="preserve">  </w:t>
      </w:r>
      <w:r>
        <w:rPr>
          <w:spacing w:val="14"/>
        </w:rPr>
        <w:t>those</w:t>
      </w:r>
      <w:r>
        <w:rPr>
          <w:spacing w:val="4"/>
        </w:rPr>
        <w:t xml:space="preserve">  </w:t>
      </w:r>
      <w:r>
        <w:rPr>
          <w:spacing w:val="14"/>
        </w:rPr>
        <w:t>living</w:t>
      </w:r>
      <w:r>
        <w:rPr>
          <w:spacing w:val="4"/>
        </w:rPr>
        <w:t xml:space="preserve">  </w:t>
      </w:r>
      <w:r>
        <w:rPr>
          <w:spacing w:val="14"/>
        </w:rPr>
        <w:t>in</w:t>
      </w:r>
      <w:r>
        <w:rPr>
          <w:spacing w:val="4"/>
        </w:rPr>
        <w:t xml:space="preserve">  </w:t>
      </w:r>
      <w:r>
        <w:rPr>
          <w:spacing w:val="14"/>
        </w:rPr>
        <w:t>rural</w:t>
      </w:r>
      <w:r>
        <w:rPr>
          <w:spacing w:val="3"/>
        </w:rPr>
        <w:t xml:space="preserve">  </w:t>
      </w:r>
      <w:r>
        <w:rPr>
          <w:spacing w:val="14"/>
        </w:rPr>
        <w:t>a</w:t>
      </w:r>
      <w:r>
        <w:rPr>
          <w:spacing w:val="13"/>
        </w:rPr>
        <w:t>reas,</w:t>
      </w:r>
      <w:r>
        <w:rPr>
          <w:spacing w:val="3"/>
        </w:rPr>
        <w:t xml:space="preserve">  </w:t>
      </w:r>
      <w:r>
        <w:rPr>
          <w:spacing w:val="13"/>
        </w:rPr>
        <w:t>and</w:t>
      </w:r>
      <w:r>
        <w:rPr>
          <w:spacing w:val="1"/>
        </w:rPr>
        <w:t xml:space="preserve">  </w:t>
      </w:r>
      <w:r>
        <w:rPr>
          <w:spacing w:val="13"/>
        </w:rPr>
        <w:t>young</w:t>
      </w:r>
      <w:r>
        <w:rPr>
          <w:spacing w:val="1"/>
        </w:rPr>
        <w:t xml:space="preserve"> </w:t>
      </w:r>
      <w:r>
        <w:rPr>
          <w:spacing w:val="14"/>
        </w:rPr>
        <w:t>people.</w:t>
      </w:r>
      <w:r>
        <w:rPr>
          <w:spacing w:val="4"/>
        </w:rPr>
        <w:t xml:space="preserve">  </w:t>
      </w:r>
      <w:r>
        <w:rPr>
          <w:spacing w:val="14"/>
        </w:rPr>
        <w:t>In</w:t>
      </w:r>
      <w:r>
        <w:rPr>
          <w:spacing w:val="4"/>
        </w:rPr>
        <w:t xml:space="preserve">  </w:t>
      </w:r>
      <w:r>
        <w:rPr>
          <w:spacing w:val="14"/>
        </w:rPr>
        <w:t>parts</w:t>
      </w:r>
      <w:r>
        <w:rPr>
          <w:spacing w:val="3"/>
        </w:rPr>
        <w:t xml:space="preserve">  </w:t>
      </w:r>
      <w:r>
        <w:rPr>
          <w:spacing w:val="14"/>
        </w:rPr>
        <w:t>of</w:t>
      </w:r>
      <w:r>
        <w:rPr>
          <w:spacing w:val="33"/>
        </w:rPr>
        <w:t xml:space="preserve">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country</w:t>
      </w:r>
      <w:r>
        <w:rPr>
          <w:spacing w:val="3"/>
        </w:rPr>
        <w:t xml:space="preserve">  </w:t>
      </w:r>
      <w:r>
        <w:rPr>
          <w:spacing w:val="14"/>
        </w:rPr>
        <w:t>that</w:t>
      </w:r>
      <w:r>
        <w:rPr>
          <w:spacing w:val="4"/>
        </w:rPr>
        <w:t xml:space="preserve">  </w:t>
      </w:r>
      <w:r>
        <w:rPr>
          <w:spacing w:val="14"/>
        </w:rPr>
        <w:t>are</w:t>
      </w:r>
      <w:r>
        <w:rPr>
          <w:spacing w:val="4"/>
        </w:rPr>
        <w:t xml:space="preserve">  </w:t>
      </w:r>
      <w:r>
        <w:rPr>
          <w:spacing w:val="14"/>
        </w:rPr>
        <w:t>more</w:t>
      </w:r>
      <w:r>
        <w:rPr>
          <w:spacing w:val="2"/>
        </w:rPr>
        <w:t xml:space="preserve">  </w:t>
      </w:r>
      <w:r>
        <w:rPr>
          <w:spacing w:val="14"/>
        </w:rPr>
        <w:t>geographica</w:t>
      </w:r>
      <w:r>
        <w:rPr>
          <w:spacing w:val="13"/>
        </w:rPr>
        <w:t>lly</w:t>
      </w:r>
      <w:r>
        <w:rPr>
          <w:spacing w:val="3"/>
        </w:rPr>
        <w:t xml:space="preserve">  </w:t>
      </w:r>
      <w:r>
        <w:rPr>
          <w:spacing w:val="13"/>
        </w:rPr>
        <w:t>dis-</w:t>
      </w:r>
      <w:r>
        <w:rPr>
          <w:spacing w:val="1"/>
        </w:rPr>
        <w:t xml:space="preserve"> </w:t>
      </w:r>
      <w:r>
        <w:rPr>
          <w:spacing w:val="13"/>
        </w:rPr>
        <w:t>persed,</w:t>
      </w:r>
      <w:r>
        <w:rPr>
          <w:spacing w:val="36"/>
          <w:w w:val="102"/>
        </w:rPr>
        <w:t xml:space="preserve"> </w:t>
      </w:r>
      <w:r>
        <w:rPr>
          <w:spacing w:val="13"/>
        </w:rPr>
        <w:t>individuals</w:t>
      </w:r>
      <w:r>
        <w:rPr>
          <w:spacing w:val="24"/>
          <w:w w:val="102"/>
        </w:rPr>
        <w:t xml:space="preserve"> </w:t>
      </w:r>
      <w:r>
        <w:rPr>
          <w:spacing w:val="13"/>
        </w:rPr>
        <w:t>who</w:t>
      </w:r>
      <w:r>
        <w:rPr>
          <w:spacing w:val="30"/>
        </w:rPr>
        <w:t xml:space="preserve"> </w:t>
      </w:r>
      <w:r>
        <w:rPr>
          <w:spacing w:val="13"/>
        </w:rPr>
        <w:t>need</w:t>
      </w:r>
      <w:r>
        <w:rPr>
          <w:spacing w:val="29"/>
          <w:w w:val="102"/>
        </w:rPr>
        <w:t xml:space="preserve"> </w:t>
      </w:r>
      <w:r>
        <w:rPr>
          <w:spacing w:val="13"/>
        </w:rPr>
        <w:t>EC</w:t>
      </w:r>
      <w:r>
        <w:rPr>
          <w:spacing w:val="30"/>
        </w:rPr>
        <w:t xml:space="preserve"> </w:t>
      </w:r>
      <w:r>
        <w:rPr>
          <w:spacing w:val="13"/>
        </w:rPr>
        <w:t>may</w:t>
      </w:r>
      <w:r>
        <w:rPr>
          <w:spacing w:val="27"/>
          <w:w w:val="101"/>
        </w:rPr>
        <w:t xml:space="preserve"> </w:t>
      </w:r>
      <w:r>
        <w:rPr>
          <w:spacing w:val="13"/>
        </w:rPr>
        <w:t>be</w:t>
      </w:r>
      <w:r>
        <w:rPr>
          <w:spacing w:val="30"/>
        </w:rPr>
        <w:t xml:space="preserve"> </w:t>
      </w:r>
      <w:r>
        <w:rPr>
          <w:spacing w:val="13"/>
        </w:rPr>
        <w:t>far</w:t>
      </w:r>
      <w:r>
        <w:rPr>
          <w:spacing w:val="30"/>
        </w:rPr>
        <w:t xml:space="preserve"> </w:t>
      </w:r>
      <w:r>
        <w:rPr>
          <w:spacing w:val="13"/>
        </w:rPr>
        <w:t>from</w:t>
      </w:r>
      <w:r>
        <w:rPr>
          <w:spacing w:val="28"/>
          <w:w w:val="101"/>
        </w:rPr>
        <w:t xml:space="preserve"> </w:t>
      </w:r>
      <w:r>
        <w:rPr>
          <w:spacing w:val="13"/>
        </w:rPr>
        <w:t>a</w:t>
      </w:r>
      <w:r>
        <w:rPr>
          <w:spacing w:val="30"/>
        </w:rPr>
        <w:t xml:space="preserve"> </w:t>
      </w:r>
      <w:r>
        <w:rPr>
          <w:spacing w:val="13"/>
        </w:rPr>
        <w:t>pharmacy.</w:t>
      </w:r>
      <w:r>
        <w:rPr>
          <w:spacing w:val="22"/>
          <w:w w:val="101"/>
        </w:rPr>
        <w:t xml:space="preserve"> </w:t>
      </w:r>
      <w:r>
        <w:rPr>
          <w:spacing w:val="13"/>
        </w:rPr>
        <w:t>Ad-</w:t>
      </w:r>
      <w:r>
        <w:rPr/>
        <w:t xml:space="preserve"> </w:t>
      </w:r>
      <w:r>
        <w:rPr>
          <w:spacing w:val="13"/>
        </w:rPr>
        <w:t>ditionally,</w:t>
      </w:r>
      <w:r>
        <w:rPr/>
        <w:t xml:space="preserve">  </w:t>
      </w:r>
      <w:r>
        <w:rPr>
          <w:spacing w:val="13"/>
        </w:rPr>
        <w:t>individuals</w:t>
      </w:r>
      <w:r>
        <w:rPr/>
        <w:t xml:space="preserve">  </w:t>
      </w:r>
      <w:r>
        <w:rPr>
          <w:spacing w:val="13"/>
        </w:rPr>
        <w:t>from</w:t>
      </w:r>
      <w:r>
        <w:rPr>
          <w:spacing w:val="1"/>
        </w:rPr>
        <w:t xml:space="preserve">  </w:t>
      </w:r>
      <w:r>
        <w:rPr>
          <w:spacing w:val="13"/>
        </w:rPr>
        <w:t>rural</w:t>
      </w:r>
      <w:r>
        <w:rPr>
          <w:spacing w:val="37"/>
          <w:w w:val="101"/>
        </w:rPr>
        <w:t xml:space="preserve"> </w:t>
      </w:r>
      <w:r>
        <w:rPr>
          <w:spacing w:val="13"/>
        </w:rPr>
        <w:t>or</w:t>
      </w:r>
      <w:r>
        <w:rPr/>
        <w:t xml:space="preserve">  </w:t>
      </w:r>
      <w:r>
        <w:rPr>
          <w:spacing w:val="13"/>
        </w:rPr>
        <w:t>isolated</w:t>
      </w:r>
      <w:r>
        <w:rPr>
          <w:spacing w:val="37"/>
        </w:rPr>
        <w:t xml:space="preserve"> </w:t>
      </w:r>
      <w:r>
        <w:rPr>
          <w:spacing w:val="13"/>
        </w:rPr>
        <w:t>areas</w:t>
      </w:r>
      <w:r>
        <w:rPr/>
        <w:t xml:space="preserve">  </w:t>
      </w:r>
      <w:r>
        <w:rPr>
          <w:spacing w:val="13"/>
        </w:rPr>
        <w:t>may</w:t>
      </w:r>
      <w:r>
        <w:rPr>
          <w:spacing w:val="38"/>
        </w:rPr>
        <w:t xml:space="preserve"> </w:t>
      </w:r>
      <w:r>
        <w:rPr>
          <w:spacing w:val="13"/>
        </w:rPr>
        <w:t>ex</w:t>
      </w:r>
      <w:r>
        <w:rPr>
          <w:spacing w:val="12"/>
        </w:rPr>
        <w:t>perience</w:t>
      </w:r>
      <w:r>
        <w:rPr/>
        <w:t xml:space="preserve"> </w:t>
      </w:r>
      <w:r>
        <w:rPr>
          <w:spacing w:val="14"/>
        </w:rPr>
        <w:t>conﬁdentiality</w:t>
      </w:r>
      <w:r>
        <w:rPr>
          <w:spacing w:val="24"/>
        </w:rPr>
        <w:t xml:space="preserve"> </w:t>
      </w:r>
      <w:r>
        <w:rPr>
          <w:spacing w:val="14"/>
        </w:rPr>
        <w:t>or</w:t>
      </w:r>
      <w:r>
        <w:rPr>
          <w:spacing w:val="25"/>
          <w:w w:val="101"/>
        </w:rPr>
        <w:t xml:space="preserve"> </w:t>
      </w:r>
      <w:r>
        <w:rPr>
          <w:spacing w:val="14"/>
        </w:rPr>
        <w:t>privacy</w:t>
      </w:r>
      <w:r>
        <w:rPr>
          <w:spacing w:val="24"/>
          <w:w w:val="101"/>
        </w:rPr>
        <w:t xml:space="preserve"> </w:t>
      </w:r>
      <w:r>
        <w:rPr>
          <w:spacing w:val="14"/>
        </w:rPr>
        <w:t>concerns</w:t>
      </w:r>
      <w:r>
        <w:rPr>
          <w:spacing w:val="25"/>
          <w:w w:val="101"/>
        </w:rPr>
        <w:t xml:space="preserve"> </w:t>
      </w:r>
      <w:r>
        <w:rPr>
          <w:spacing w:val="14"/>
        </w:rPr>
        <w:t>rel</w:t>
      </w:r>
      <w:r>
        <w:rPr>
          <w:spacing w:val="13"/>
        </w:rPr>
        <w:t>ated</w:t>
      </w:r>
      <w:r>
        <w:rPr>
          <w:spacing w:val="23"/>
        </w:rPr>
        <w:t xml:space="preserve"> </w:t>
      </w:r>
      <w:r>
        <w:rPr>
          <w:spacing w:val="13"/>
        </w:rPr>
        <w:t>to</w:t>
      </w:r>
      <w:r>
        <w:rPr>
          <w:spacing w:val="25"/>
          <w:w w:val="101"/>
        </w:rPr>
        <w:t xml:space="preserve"> </w:t>
      </w:r>
      <w:r>
        <w:rPr>
          <w:spacing w:val="13"/>
        </w:rPr>
        <w:t>familiarity</w:t>
      </w:r>
      <w:r>
        <w:rPr>
          <w:spacing w:val="20"/>
        </w:rPr>
        <w:t xml:space="preserve"> </w:t>
      </w:r>
      <w:r>
        <w:rPr>
          <w:spacing w:val="13"/>
        </w:rPr>
        <w:t>with</w:t>
      </w:r>
      <w:r>
        <w:rPr>
          <w:spacing w:val="25"/>
        </w:rPr>
        <w:t xml:space="preserve"> </w:t>
      </w:r>
      <w:r>
        <w:rPr>
          <w:spacing w:val="13"/>
        </w:rPr>
        <w:t>phar-</w:t>
      </w:r>
      <w:r>
        <w:rPr/>
        <w:t xml:space="preserve"> </w:t>
      </w:r>
      <w:r>
        <w:rPr>
          <w:spacing w:val="12"/>
        </w:rPr>
        <w:t>macy</w:t>
      </w:r>
      <w:r>
        <w:rPr>
          <w:spacing w:val="35"/>
        </w:rPr>
        <w:t xml:space="preserve"> </w:t>
      </w:r>
      <w:r>
        <w:rPr>
          <w:spacing w:val="12"/>
        </w:rPr>
        <w:t>staff and</w:t>
      </w:r>
      <w:r>
        <w:rPr>
          <w:spacing w:val="30"/>
          <w:w w:val="101"/>
        </w:rPr>
        <w:t xml:space="preserve"> </w:t>
      </w:r>
      <w:r>
        <w:rPr>
          <w:spacing w:val="12"/>
        </w:rPr>
        <w:t>lack</w:t>
      </w:r>
      <w:r>
        <w:rPr>
          <w:spacing w:val="30"/>
        </w:rPr>
        <w:t xml:space="preserve"> </w:t>
      </w:r>
      <w:r>
        <w:rPr>
          <w:spacing w:val="12"/>
        </w:rPr>
        <w:t>of alternatives</w:t>
      </w:r>
      <w:r>
        <w:rPr>
          <w:spacing w:val="30"/>
          <w:w w:val="101"/>
        </w:rPr>
        <w:t xml:space="preserve"> </w:t>
      </w:r>
      <w:r>
        <w:rPr>
          <w:spacing w:val="12"/>
        </w:rPr>
        <w:t>if</w:t>
      </w:r>
      <w:r>
        <w:rPr>
          <w:spacing w:val="18"/>
          <w:w w:val="102"/>
        </w:rPr>
        <w:t xml:space="preserve"> </w:t>
      </w:r>
      <w:r>
        <w:rPr>
          <w:spacing w:val="12"/>
        </w:rPr>
        <w:t>ECPs</w:t>
      </w:r>
      <w:r>
        <w:rPr>
          <w:spacing w:val="29"/>
          <w:w w:val="101"/>
        </w:rPr>
        <w:t xml:space="preserve"> </w:t>
      </w:r>
      <w:r>
        <w:rPr>
          <w:spacing w:val="12"/>
        </w:rPr>
        <w:t>are</w:t>
      </w:r>
      <w:r>
        <w:rPr>
          <w:spacing w:val="30"/>
          <w:w w:val="102"/>
        </w:rPr>
        <w:t xml:space="preserve"> </w:t>
      </w:r>
      <w:r>
        <w:rPr>
          <w:spacing w:val="12"/>
        </w:rPr>
        <w:t>not</w:t>
      </w:r>
      <w:r>
        <w:rPr>
          <w:spacing w:val="30"/>
          <w:w w:val="101"/>
        </w:rPr>
        <w:t xml:space="preserve"> </w:t>
      </w:r>
      <w:r>
        <w:rPr>
          <w:spacing w:val="12"/>
        </w:rPr>
        <w:t>in</w:t>
      </w:r>
      <w:r>
        <w:rPr>
          <w:spacing w:val="32"/>
        </w:rPr>
        <w:t xml:space="preserve"> </w:t>
      </w:r>
      <w:r>
        <w:rPr>
          <w:spacing w:val="12"/>
        </w:rPr>
        <w:t>stock</w:t>
      </w:r>
      <w:r>
        <w:rPr>
          <w:spacing w:val="29"/>
          <w:w w:val="102"/>
        </w:rPr>
        <w:t xml:space="preserve"> </w:t>
      </w:r>
      <w:r>
        <w:rPr>
          <w:spacing w:val="12"/>
        </w:rPr>
        <w:t>or</w:t>
      </w:r>
      <w:r>
        <w:rPr>
          <w:spacing w:val="29"/>
          <w:w w:val="102"/>
        </w:rPr>
        <w:t xml:space="preserve"> </w:t>
      </w:r>
      <w:r>
        <w:rPr>
          <w:spacing w:val="12"/>
        </w:rPr>
        <w:t>diﬃ-</w:t>
      </w:r>
      <w:r>
        <w:rPr/>
        <w:t xml:space="preserve"> </w:t>
      </w:r>
      <w:r>
        <w:rPr>
          <w:spacing w:val="13"/>
        </w:rPr>
        <w:t>cult</w:t>
      </w:r>
      <w:r>
        <w:rPr>
          <w:spacing w:val="20"/>
          <w:w w:val="102"/>
        </w:rPr>
        <w:t xml:space="preserve"> </w:t>
      </w:r>
      <w:r>
        <w:rPr>
          <w:spacing w:val="13"/>
        </w:rPr>
        <w:t>to</w:t>
      </w:r>
      <w:r>
        <w:rPr>
          <w:spacing w:val="21"/>
          <w:w w:val="101"/>
        </w:rPr>
        <w:t xml:space="preserve"> </w:t>
      </w:r>
      <w:r>
        <w:rPr>
          <w:spacing w:val="13"/>
        </w:rPr>
        <w:t>obtain where</w:t>
      </w:r>
      <w:r>
        <w:rPr>
          <w:spacing w:val="22"/>
          <w:w w:val="101"/>
        </w:rPr>
        <w:t xml:space="preserve"> </w:t>
      </w:r>
      <w:r>
        <w:rPr>
          <w:spacing w:val="13"/>
        </w:rPr>
        <w:t>initially</w:t>
      </w:r>
      <w:r>
        <w:rPr>
          <w:spacing w:val="23"/>
          <w:w w:val="101"/>
        </w:rPr>
        <w:t xml:space="preserve"> </w:t>
      </w:r>
      <w:r>
        <w:rPr>
          <w:spacing w:val="13"/>
        </w:rPr>
        <w:t>sought. According</w:t>
      </w:r>
      <w:r>
        <w:rPr>
          <w:spacing w:val="20"/>
          <w:w w:val="101"/>
        </w:rPr>
        <w:t xml:space="preserve"> </w:t>
      </w:r>
      <w:r>
        <w:rPr>
          <w:spacing w:val="13"/>
        </w:rPr>
        <w:t>to</w:t>
      </w:r>
      <w:r>
        <w:rPr>
          <w:spacing w:val="20"/>
        </w:rPr>
        <w:t xml:space="preserve"> </w:t>
      </w:r>
      <w:r>
        <w:rPr>
          <w:spacing w:val="13"/>
        </w:rPr>
        <w:t>th</w:t>
      </w:r>
      <w:r>
        <w:rPr>
          <w:spacing w:val="12"/>
        </w:rPr>
        <w:t>e</w:t>
      </w:r>
      <w:r>
        <w:rPr>
          <w:spacing w:val="22"/>
          <w:w w:val="101"/>
        </w:rPr>
        <w:t xml:space="preserve"> </w:t>
      </w:r>
      <w:r>
        <w:rPr>
          <w:spacing w:val="12"/>
        </w:rPr>
        <w:t>National</w:t>
      </w:r>
      <w:r>
        <w:rPr>
          <w:spacing w:val="22"/>
        </w:rPr>
        <w:t xml:space="preserve"> </w:t>
      </w:r>
      <w:r>
        <w:rPr>
          <w:spacing w:val="12"/>
        </w:rPr>
        <w:t>Sur-</w:t>
      </w:r>
      <w:r>
        <w:rPr/>
        <w:t xml:space="preserve"> </w:t>
      </w:r>
      <w:r>
        <w:rPr>
          <w:spacing w:val="13"/>
        </w:rPr>
        <w:t>vey</w:t>
      </w:r>
      <w:r>
        <w:rPr>
          <w:spacing w:val="40"/>
          <w:w w:val="101"/>
        </w:rPr>
        <w:t xml:space="preserve"> </w:t>
      </w:r>
      <w:r>
        <w:rPr>
          <w:spacing w:val="13"/>
        </w:rPr>
        <w:t>of</w:t>
      </w:r>
      <w:r>
        <w:rPr>
          <w:spacing w:val="25"/>
        </w:rPr>
        <w:t xml:space="preserve"> </w:t>
      </w:r>
      <w:r>
        <w:rPr>
          <w:spacing w:val="13"/>
        </w:rPr>
        <w:t>Family</w:t>
      </w:r>
      <w:r>
        <w:rPr>
          <w:spacing w:val="36"/>
          <w:w w:val="101"/>
        </w:rPr>
        <w:t xml:space="preserve"> </w:t>
      </w:r>
      <w:r>
        <w:rPr>
          <w:spacing w:val="13"/>
        </w:rPr>
        <w:t>Growth,</w:t>
      </w:r>
      <w:r>
        <w:rPr>
          <w:spacing w:val="37"/>
          <w:w w:val="101"/>
        </w:rPr>
        <w:t xml:space="preserve"> </w:t>
      </w:r>
      <w:r>
        <w:rPr>
          <w:spacing w:val="13"/>
        </w:rPr>
        <w:t>from</w:t>
      </w:r>
      <w:r>
        <w:rPr>
          <w:spacing w:val="36"/>
        </w:rPr>
        <w:t xml:space="preserve"> </w:t>
      </w:r>
      <w:r>
        <w:rPr>
          <w:spacing w:val="13"/>
        </w:rPr>
        <w:t>2006</w:t>
      </w:r>
      <w:r>
        <w:rPr>
          <w:spacing w:val="35"/>
        </w:rPr>
        <w:t xml:space="preserve"> </w:t>
      </w:r>
      <w:r>
        <w:rPr>
          <w:spacing w:val="13"/>
        </w:rPr>
        <w:t>to</w:t>
      </w:r>
      <w:r>
        <w:rPr>
          <w:spacing w:val="36"/>
        </w:rPr>
        <w:t xml:space="preserve"> </w:t>
      </w:r>
      <w:r>
        <w:rPr>
          <w:spacing w:val="13"/>
        </w:rPr>
        <w:t>2017,</w:t>
      </w:r>
      <w:r>
        <w:rPr>
          <w:spacing w:val="32"/>
        </w:rPr>
        <w:t xml:space="preserve"> </w:t>
      </w:r>
      <w:r>
        <w:rPr>
          <w:spacing w:val="13"/>
        </w:rPr>
        <w:t>women</w:t>
      </w:r>
      <w:r>
        <w:rPr>
          <w:spacing w:val="36"/>
        </w:rPr>
        <w:t xml:space="preserve"> </w:t>
      </w:r>
      <w:r>
        <w:rPr>
          <w:spacing w:val="13"/>
        </w:rPr>
        <w:t>of</w:t>
      </w:r>
      <w:r>
        <w:rPr>
          <w:spacing w:val="25"/>
          <w:w w:val="101"/>
        </w:rPr>
        <w:t xml:space="preserve"> </w:t>
      </w:r>
      <w:r>
        <w:rPr>
          <w:spacing w:val="13"/>
        </w:rPr>
        <w:t>reproductive</w:t>
      </w:r>
      <w:r>
        <w:rPr/>
        <w:t xml:space="preserve"> </w:t>
      </w:r>
      <w:r>
        <w:rPr>
          <w:spacing w:val="12"/>
        </w:rPr>
        <w:t>age</w:t>
      </w:r>
      <w:r>
        <w:rPr>
          <w:spacing w:val="46"/>
          <w:w w:val="101"/>
        </w:rPr>
        <w:t xml:space="preserve"> </w:t>
      </w:r>
      <w:r>
        <w:rPr>
          <w:spacing w:val="12"/>
        </w:rPr>
        <w:t>living</w:t>
      </w:r>
      <w:r>
        <w:rPr>
          <w:spacing w:val="35"/>
        </w:rPr>
        <w:t xml:space="preserve"> </w:t>
      </w:r>
      <w:r>
        <w:rPr>
          <w:spacing w:val="12"/>
        </w:rPr>
        <w:t>in</w:t>
      </w:r>
      <w:r>
        <w:rPr>
          <w:spacing w:val="35"/>
        </w:rPr>
        <w:t xml:space="preserve"> </w:t>
      </w:r>
      <w:r>
        <w:rPr>
          <w:spacing w:val="12"/>
        </w:rPr>
        <w:t>rural</w:t>
      </w:r>
      <w:r>
        <w:rPr>
          <w:spacing w:val="33"/>
          <w:w w:val="101"/>
        </w:rPr>
        <w:t xml:space="preserve"> </w:t>
      </w:r>
      <w:r>
        <w:rPr>
          <w:spacing w:val="12"/>
        </w:rPr>
        <w:t>areas</w:t>
      </w:r>
      <w:r>
        <w:rPr>
          <w:spacing w:val="29"/>
          <w:w w:val="102"/>
        </w:rPr>
        <w:t xml:space="preserve"> </w:t>
      </w:r>
      <w:r>
        <w:rPr>
          <w:spacing w:val="12"/>
        </w:rPr>
        <w:t>were</w:t>
      </w:r>
      <w:r>
        <w:rPr>
          <w:spacing w:val="36"/>
        </w:rPr>
        <w:t xml:space="preserve"> </w:t>
      </w:r>
      <w:r>
        <w:rPr>
          <w:spacing w:val="12"/>
        </w:rPr>
        <w:t>signiﬁcantly</w:t>
      </w:r>
      <w:r>
        <w:rPr>
          <w:spacing w:val="34"/>
          <w:w w:val="102"/>
        </w:rPr>
        <w:t xml:space="preserve"> </w:t>
      </w:r>
      <w:r>
        <w:rPr>
          <w:spacing w:val="12"/>
        </w:rPr>
        <w:t>less</w:t>
      </w:r>
      <w:r>
        <w:rPr>
          <w:spacing w:val="34"/>
          <w:w w:val="102"/>
        </w:rPr>
        <w:t xml:space="preserve"> </w:t>
      </w:r>
      <w:r>
        <w:rPr>
          <w:spacing w:val="12"/>
        </w:rPr>
        <w:t>likely</w:t>
      </w:r>
      <w:r>
        <w:rPr>
          <w:spacing w:val="32"/>
          <w:w w:val="102"/>
        </w:rPr>
        <w:t xml:space="preserve"> </w:t>
      </w:r>
      <w:r>
        <w:rPr>
          <w:spacing w:val="12"/>
        </w:rPr>
        <w:t>to</w:t>
      </w:r>
      <w:r>
        <w:rPr>
          <w:spacing w:val="35"/>
        </w:rPr>
        <w:t xml:space="preserve"> </w:t>
      </w:r>
      <w:r>
        <w:rPr>
          <w:spacing w:val="12"/>
        </w:rPr>
        <w:t>have</w:t>
      </w:r>
      <w:r>
        <w:rPr>
          <w:spacing w:val="33"/>
          <w:w w:val="101"/>
        </w:rPr>
        <w:t xml:space="preserve"> </w:t>
      </w:r>
      <w:r>
        <w:rPr>
          <w:spacing w:val="12"/>
        </w:rPr>
        <w:t>used</w:t>
      </w:r>
      <w:r>
        <w:rPr/>
        <w:t xml:space="preserve"> </w:t>
      </w:r>
      <w:r>
        <w:rPr>
          <w:spacing w:val="13"/>
        </w:rPr>
        <w:t>EC</w:t>
      </w:r>
      <w:r>
        <w:rPr>
          <w:spacing w:val="23"/>
          <w:w w:val="102"/>
        </w:rPr>
        <w:t xml:space="preserve"> </w:t>
      </w:r>
      <w:r>
        <w:rPr>
          <w:spacing w:val="13"/>
        </w:rPr>
        <w:t>than</w:t>
      </w:r>
      <w:r>
        <w:rPr>
          <w:spacing w:val="23"/>
        </w:rPr>
        <w:t xml:space="preserve"> </w:t>
      </w:r>
      <w:r>
        <w:rPr>
          <w:spacing w:val="13"/>
        </w:rPr>
        <w:t>those</w:t>
      </w:r>
      <w:r>
        <w:rPr>
          <w:spacing w:val="25"/>
          <w:w w:val="102"/>
        </w:rPr>
        <w:t xml:space="preserve"> </w:t>
      </w:r>
      <w:r>
        <w:rPr>
          <w:spacing w:val="13"/>
        </w:rPr>
        <w:t>living</w:t>
      </w:r>
      <w:r>
        <w:rPr>
          <w:spacing w:val="25"/>
          <w:w w:val="101"/>
        </w:rPr>
        <w:t xml:space="preserve"> </w:t>
      </w:r>
      <w:r>
        <w:rPr>
          <w:spacing w:val="13"/>
        </w:rPr>
        <w:t>in</w:t>
      </w:r>
      <w:r>
        <w:rPr>
          <w:spacing w:val="24"/>
          <w:w w:val="101"/>
        </w:rPr>
        <w:t xml:space="preserve"> </w:t>
      </w:r>
      <w:r>
        <w:rPr>
          <w:spacing w:val="13"/>
        </w:rPr>
        <w:t>urban</w:t>
      </w:r>
      <w:r>
        <w:rPr>
          <w:spacing w:val="23"/>
          <w:w w:val="102"/>
        </w:rPr>
        <w:t xml:space="preserve"> </w:t>
      </w:r>
      <w:r>
        <w:rPr>
          <w:spacing w:val="13"/>
        </w:rPr>
        <w:t>areas,</w:t>
      </w:r>
      <w:r>
        <w:rPr>
          <w:spacing w:val="20"/>
          <w:w w:val="101"/>
        </w:rPr>
        <w:t xml:space="preserve"> </w:t>
      </w:r>
      <w:r>
        <w:rPr>
          <w:spacing w:val="13"/>
        </w:rPr>
        <w:t>wit</w:t>
      </w:r>
      <w:r>
        <w:rPr>
          <w:spacing w:val="12"/>
        </w:rPr>
        <w:t>h</w:t>
      </w:r>
      <w:r>
        <w:rPr>
          <w:spacing w:val="25"/>
          <w:w w:val="101"/>
        </w:rPr>
        <w:t xml:space="preserve"> </w:t>
      </w:r>
      <w:r>
        <w:rPr>
          <w:spacing w:val="12"/>
        </w:rPr>
        <w:t>reported</w:t>
      </w:r>
      <w:r>
        <w:rPr>
          <w:spacing w:val="24"/>
          <w:w w:val="102"/>
        </w:rPr>
        <w:t xml:space="preserve"> </w:t>
      </w:r>
      <w:r>
        <w:rPr>
          <w:spacing w:val="12"/>
        </w:rPr>
        <w:t>ever</w:t>
      </w:r>
      <w:r>
        <w:rPr>
          <w:spacing w:val="24"/>
        </w:rPr>
        <w:t xml:space="preserve"> </w:t>
      </w:r>
      <w:r>
        <w:rPr>
          <w:spacing w:val="12"/>
        </w:rPr>
        <w:t>use</w:t>
      </w:r>
      <w:r>
        <w:rPr>
          <w:spacing w:val="25"/>
        </w:rPr>
        <w:t xml:space="preserve"> </w:t>
      </w:r>
      <w:r>
        <w:rPr>
          <w:spacing w:val="12"/>
        </w:rPr>
        <w:t>of ECPs</w:t>
      </w:r>
      <w:r>
        <w:rPr/>
        <w:t xml:space="preserve"> </w:t>
      </w:r>
      <w:r>
        <w:rPr>
          <w:spacing w:val="12"/>
        </w:rPr>
        <w:t>increased</w:t>
      </w:r>
      <w:r>
        <w:rPr>
          <w:spacing w:val="7"/>
        </w:rPr>
        <w:t xml:space="preserve">  </w:t>
      </w:r>
      <w:r>
        <w:rPr>
          <w:spacing w:val="12"/>
        </w:rPr>
        <w:t>from  six  percent</w:t>
      </w:r>
      <w:r>
        <w:rPr>
          <w:spacing w:val="7"/>
        </w:rPr>
        <w:t xml:space="preserve">  </w:t>
      </w:r>
      <w:r>
        <w:rPr>
          <w:spacing w:val="12"/>
        </w:rPr>
        <w:t>to  15%  in  rural  areas  compared  w</w:t>
      </w:r>
      <w:r>
        <w:rPr>
          <w:spacing w:val="11"/>
        </w:rPr>
        <w:t>ith</w:t>
      </w:r>
      <w:r>
        <w:rPr/>
        <w:t xml:space="preserve"> </w:t>
      </w:r>
      <w:r>
        <w:rPr>
          <w:spacing w:val="12"/>
        </w:rPr>
        <w:t>11%  to  27%  in  urban</w:t>
      </w:r>
      <w:r>
        <w:rPr>
          <w:spacing w:val="10"/>
          <w:w w:val="101"/>
        </w:rPr>
        <w:t xml:space="preserve">  </w:t>
      </w:r>
      <w:r>
        <w:rPr>
          <w:spacing w:val="12"/>
        </w:rPr>
        <w:t>areas</w:t>
      </w:r>
      <w:r>
        <w:rPr>
          <w:spacing w:val="10"/>
          <w:w w:val="101"/>
        </w:rPr>
        <w:t xml:space="preserve">  </w:t>
      </w:r>
      <w:r>
        <w:rPr>
          <w:spacing w:val="12"/>
        </w:rPr>
        <w:t>during  this</w:t>
      </w:r>
      <w:r>
        <w:rPr>
          <w:spacing w:val="10"/>
        </w:rPr>
        <w:t xml:space="preserve">  </w:t>
      </w:r>
      <w:r>
        <w:rPr>
          <w:spacing w:val="12"/>
        </w:rPr>
        <w:t>time</w:t>
      </w:r>
      <w:r>
        <w:rPr>
          <w:spacing w:val="11"/>
        </w:rPr>
        <w:t>-period</w:t>
      </w:r>
      <w:r>
        <w:rPr>
          <w:spacing w:val="32"/>
        </w:rPr>
        <w:t xml:space="preserve"> </w:t>
      </w:r>
      <w:hyperlink w:history="true" w:anchor="bookmark100">
        <w:r>
          <w:rPr>
            <w:color w:val="0080AC"/>
            <w:spacing w:val="11"/>
          </w:rPr>
          <w:t>[111]</w:t>
        </w:r>
      </w:hyperlink>
      <w:r>
        <w:rPr>
          <w:spacing w:val="11"/>
        </w:rPr>
        <w:t>.  While</w:t>
      </w:r>
      <w:r>
        <w:rPr/>
        <w:t xml:space="preserve"> </w:t>
      </w:r>
      <w:r>
        <w:rPr>
          <w:spacing w:val="12"/>
        </w:rPr>
        <w:t>EC</w:t>
      </w:r>
      <w:r>
        <w:rPr>
          <w:spacing w:val="31"/>
          <w:w w:val="102"/>
        </w:rPr>
        <w:t xml:space="preserve"> </w:t>
      </w:r>
      <w:r>
        <w:rPr>
          <w:spacing w:val="12"/>
        </w:rPr>
        <w:t>should</w:t>
      </w:r>
      <w:r>
        <w:rPr>
          <w:spacing w:val="28"/>
        </w:rPr>
        <w:t xml:space="preserve"> </w:t>
      </w:r>
      <w:r>
        <w:rPr>
          <w:spacing w:val="12"/>
        </w:rPr>
        <w:t>be</w:t>
      </w:r>
      <w:r>
        <w:rPr>
          <w:spacing w:val="30"/>
          <w:w w:val="101"/>
        </w:rPr>
        <w:t xml:space="preserve"> </w:t>
      </w:r>
      <w:r>
        <w:rPr>
          <w:spacing w:val="12"/>
        </w:rPr>
        <w:t>routinely</w:t>
      </w:r>
      <w:r>
        <w:rPr>
          <w:spacing w:val="29"/>
          <w:w w:val="101"/>
        </w:rPr>
        <w:t xml:space="preserve"> </w:t>
      </w:r>
      <w:r>
        <w:rPr>
          <w:spacing w:val="12"/>
        </w:rPr>
        <w:t>offered</w:t>
      </w:r>
      <w:r>
        <w:rPr>
          <w:spacing w:val="30"/>
          <w:w w:val="101"/>
        </w:rPr>
        <w:t xml:space="preserve"> </w:t>
      </w:r>
      <w:r>
        <w:rPr>
          <w:spacing w:val="12"/>
        </w:rPr>
        <w:t>following</w:t>
      </w:r>
      <w:r>
        <w:rPr>
          <w:spacing w:val="31"/>
          <w:w w:val="101"/>
        </w:rPr>
        <w:t xml:space="preserve"> </w:t>
      </w:r>
      <w:r>
        <w:rPr>
          <w:spacing w:val="12"/>
        </w:rPr>
        <w:t>sexual</w:t>
      </w:r>
      <w:r>
        <w:rPr>
          <w:spacing w:val="29"/>
        </w:rPr>
        <w:t xml:space="preserve"> </w:t>
      </w:r>
      <w:r>
        <w:rPr>
          <w:spacing w:val="12"/>
        </w:rPr>
        <w:t>assault</w:t>
      </w:r>
      <w:r>
        <w:rPr>
          <w:spacing w:val="30"/>
          <w:w w:val="101"/>
        </w:rPr>
        <w:t xml:space="preserve"> </w:t>
      </w:r>
      <w:r>
        <w:rPr>
          <w:spacing w:val="12"/>
        </w:rPr>
        <w:t>invol</w:t>
      </w:r>
      <w:r>
        <w:rPr>
          <w:spacing w:val="11"/>
        </w:rPr>
        <w:t>ving</w:t>
      </w:r>
      <w:r>
        <w:rPr>
          <w:spacing w:val="29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4"/>
        </w:rPr>
        <w:t>risk</w:t>
      </w:r>
      <w:r>
        <w:rPr>
          <w:spacing w:val="36"/>
          <w:w w:val="101"/>
        </w:rPr>
        <w:t xml:space="preserve"> </w:t>
      </w:r>
      <w:r>
        <w:rPr>
          <w:spacing w:val="14"/>
        </w:rPr>
        <w:t>of</w:t>
      </w:r>
      <w:r>
        <w:rPr>
          <w:spacing w:val="25"/>
          <w:w w:val="101"/>
        </w:rPr>
        <w:t xml:space="preserve"> </w:t>
      </w:r>
      <w:r>
        <w:rPr>
          <w:spacing w:val="14"/>
        </w:rPr>
        <w:t>pregnancy,</w:t>
      </w:r>
      <w:r>
        <w:rPr>
          <w:spacing w:val="34"/>
          <w:w w:val="101"/>
        </w:rPr>
        <w:t xml:space="preserve"> </w:t>
      </w:r>
      <w:r>
        <w:rPr>
          <w:spacing w:val="14"/>
        </w:rPr>
        <w:t>this</w:t>
      </w:r>
      <w:r>
        <w:rPr>
          <w:spacing w:val="37"/>
          <w:w w:val="101"/>
        </w:rPr>
        <w:t xml:space="preserve"> </w:t>
      </w:r>
      <w:r>
        <w:rPr>
          <w:spacing w:val="14"/>
        </w:rPr>
        <w:t>is</w:t>
      </w:r>
      <w:r>
        <w:rPr>
          <w:spacing w:val="36"/>
          <w:w w:val="101"/>
        </w:rPr>
        <w:t xml:space="preserve"> </w:t>
      </w:r>
      <w:r>
        <w:rPr>
          <w:spacing w:val="14"/>
        </w:rPr>
        <w:t>often</w:t>
      </w:r>
      <w:r>
        <w:rPr>
          <w:spacing w:val="37"/>
          <w:w w:val="101"/>
        </w:rPr>
        <w:t xml:space="preserve"> </w:t>
      </w:r>
      <w:r>
        <w:rPr>
          <w:spacing w:val="14"/>
        </w:rPr>
        <w:t>not</w:t>
      </w:r>
      <w:r>
        <w:rPr>
          <w:spacing w:val="35"/>
        </w:rPr>
        <w:t xml:space="preserve"> </w:t>
      </w:r>
      <w:r>
        <w:rPr>
          <w:spacing w:val="14"/>
        </w:rPr>
        <w:t>the</w:t>
      </w:r>
      <w:r>
        <w:rPr>
          <w:spacing w:val="36"/>
          <w:w w:val="101"/>
        </w:rPr>
        <w:t xml:space="preserve"> </w:t>
      </w:r>
      <w:r>
        <w:rPr>
          <w:spacing w:val="14"/>
        </w:rPr>
        <w:t>case</w:t>
      </w:r>
      <w:r>
        <w:rPr>
          <w:spacing w:val="37"/>
          <w:w w:val="101"/>
        </w:rPr>
        <w:t xml:space="preserve"> </w:t>
      </w:r>
      <w:r>
        <w:rPr>
          <w:spacing w:val="14"/>
        </w:rPr>
        <w:t>i</w:t>
      </w:r>
      <w:r>
        <w:rPr>
          <w:spacing w:val="13"/>
        </w:rPr>
        <w:t>n</w:t>
      </w:r>
      <w:r>
        <w:rPr>
          <w:spacing w:val="36"/>
          <w:w w:val="101"/>
        </w:rPr>
        <w:t xml:space="preserve"> </w:t>
      </w:r>
      <w:r>
        <w:rPr>
          <w:spacing w:val="13"/>
        </w:rPr>
        <w:t>emergency</w:t>
      </w:r>
      <w:r>
        <w:rPr>
          <w:spacing w:val="36"/>
          <w:w w:val="101"/>
        </w:rPr>
        <w:t xml:space="preserve"> </w:t>
      </w:r>
      <w:r>
        <w:rPr>
          <w:spacing w:val="13"/>
        </w:rPr>
        <w:t>depart-</w:t>
      </w:r>
      <w:r>
        <w:rPr/>
        <w:t xml:space="preserve"> </w:t>
      </w:r>
      <w:r>
        <w:rPr>
          <w:spacing w:val="13"/>
        </w:rPr>
        <w:t>ments,</w:t>
      </w:r>
      <w:r>
        <w:rPr>
          <w:spacing w:val="5"/>
        </w:rPr>
        <w:t xml:space="preserve">  </w:t>
      </w:r>
      <w:r>
        <w:rPr>
          <w:spacing w:val="13"/>
        </w:rPr>
        <w:t>particularly</w:t>
      </w:r>
      <w:r>
        <w:rPr>
          <w:spacing w:val="5"/>
        </w:rPr>
        <w:t xml:space="preserve">  </w:t>
      </w:r>
      <w:r>
        <w:rPr>
          <w:spacing w:val="13"/>
        </w:rPr>
        <w:t>for</w:t>
      </w:r>
      <w:r>
        <w:rPr>
          <w:spacing w:val="6"/>
        </w:rPr>
        <w:t xml:space="preserve">  </w:t>
      </w:r>
      <w:r>
        <w:rPr>
          <w:spacing w:val="13"/>
        </w:rPr>
        <w:t>individuals</w:t>
      </w:r>
      <w:r>
        <w:rPr>
          <w:spacing w:val="5"/>
        </w:rPr>
        <w:t xml:space="preserve">  </w:t>
      </w:r>
      <w:r>
        <w:rPr>
          <w:spacing w:val="13"/>
        </w:rPr>
        <w:t>seeking</w:t>
      </w:r>
      <w:r>
        <w:rPr>
          <w:spacing w:val="5"/>
        </w:rPr>
        <w:t xml:space="preserve">  </w:t>
      </w:r>
      <w:r>
        <w:rPr>
          <w:spacing w:val="13"/>
        </w:rPr>
        <w:t>care</w:t>
      </w:r>
      <w:r>
        <w:rPr>
          <w:spacing w:val="3"/>
        </w:rPr>
        <w:t xml:space="preserve">  </w:t>
      </w:r>
      <w:r>
        <w:rPr>
          <w:spacing w:val="13"/>
        </w:rPr>
        <w:t>wit</w:t>
      </w:r>
      <w:r>
        <w:rPr>
          <w:spacing w:val="12"/>
        </w:rPr>
        <w:t>hin</w:t>
      </w:r>
      <w:r>
        <w:rPr>
          <w:spacing w:val="5"/>
        </w:rPr>
        <w:t xml:space="preserve">  </w:t>
      </w:r>
      <w:r>
        <w:rPr>
          <w:spacing w:val="12"/>
        </w:rPr>
        <w:t>religiously</w:t>
      </w:r>
      <w:r>
        <w:rPr>
          <w:spacing w:val="1"/>
        </w:rPr>
        <w:t xml:space="preserve"> </w:t>
      </w:r>
      <w:r>
        <w:rPr>
          <w:spacing w:val="12"/>
        </w:rPr>
        <w:t>aﬃliated</w:t>
      </w:r>
      <w:r>
        <w:rPr>
          <w:spacing w:val="46"/>
          <w:w w:val="102"/>
        </w:rPr>
        <w:t xml:space="preserve"> </w:t>
      </w:r>
      <w:r>
        <w:rPr>
          <w:spacing w:val="12"/>
        </w:rPr>
        <w:t>hospital</w:t>
      </w:r>
      <w:r>
        <w:rPr>
          <w:spacing w:val="31"/>
          <w:w w:val="101"/>
        </w:rPr>
        <w:t xml:space="preserve"> </w:t>
      </w:r>
      <w:r>
        <w:rPr>
          <w:spacing w:val="12"/>
        </w:rPr>
        <w:t>systems</w:t>
      </w:r>
      <w:r>
        <w:rPr>
          <w:spacing w:val="37"/>
        </w:rPr>
        <w:t xml:space="preserve"> </w:t>
      </w:r>
      <w:r>
        <w:rPr>
          <w:spacing w:val="12"/>
        </w:rPr>
        <w:t>[</w:t>
      </w:r>
      <w:hyperlink w:history="true" w:anchor="bookmark71">
        <w:r>
          <w:rPr>
            <w:color w:val="0080AC"/>
            <w:spacing w:val="12"/>
          </w:rPr>
          <w:t>81</w:t>
        </w:r>
      </w:hyperlink>
      <w:r>
        <w:rPr>
          <w:spacing w:val="12"/>
        </w:rPr>
        <w:t>,</w:t>
      </w:r>
      <w:hyperlink w:history="true" w:anchor="bookmark101">
        <w:r>
          <w:rPr>
            <w:color w:val="0080AC"/>
            <w:spacing w:val="12"/>
          </w:rPr>
          <w:t>112</w:t>
        </w:r>
      </w:hyperlink>
      <w:r>
        <w:rPr>
          <w:spacing w:val="12"/>
        </w:rPr>
        <w:t>].</w:t>
      </w:r>
    </w:p>
    <w:p>
      <w:pPr>
        <w:pStyle w:val="BodyText"/>
        <w:ind w:left="24" w:right="251" w:firstLine="232"/>
        <w:spacing w:before="31" w:line="268" w:lineRule="auto"/>
        <w:jc w:val="both"/>
        <w:rPr/>
      </w:pPr>
      <w:r>
        <w:rPr>
          <w:spacing w:val="12"/>
        </w:rPr>
        <w:t>Young</w:t>
      </w:r>
      <w:r>
        <w:rPr>
          <w:spacing w:val="2"/>
        </w:rPr>
        <w:t xml:space="preserve">  </w:t>
      </w:r>
      <w:r>
        <w:rPr>
          <w:spacing w:val="12"/>
        </w:rPr>
        <w:t>people</w:t>
      </w:r>
      <w:r>
        <w:rPr>
          <w:spacing w:val="1"/>
        </w:rPr>
        <w:t xml:space="preserve">  </w:t>
      </w:r>
      <w:r>
        <w:rPr>
          <w:spacing w:val="12"/>
        </w:rPr>
        <w:t>also</w:t>
      </w:r>
      <w:r>
        <w:rPr>
          <w:spacing w:val="2"/>
        </w:rPr>
        <w:t xml:space="preserve">  </w:t>
      </w:r>
      <w:r>
        <w:rPr>
          <w:spacing w:val="12"/>
        </w:rPr>
        <w:t>face</w:t>
      </w:r>
      <w:r>
        <w:rPr>
          <w:spacing w:val="1"/>
        </w:rPr>
        <w:t xml:space="preserve">  </w:t>
      </w:r>
      <w:r>
        <w:rPr>
          <w:spacing w:val="12"/>
        </w:rPr>
        <w:t>un</w:t>
      </w:r>
      <w:r>
        <w:rPr>
          <w:spacing w:val="11"/>
        </w:rPr>
        <w:t>ique</w:t>
      </w:r>
      <w:r>
        <w:rPr>
          <w:spacing w:val="1"/>
        </w:rPr>
        <w:t xml:space="preserve">  </w:t>
      </w:r>
      <w:r>
        <w:rPr>
          <w:spacing w:val="11"/>
        </w:rPr>
        <w:t>challenges</w:t>
      </w:r>
      <w:r>
        <w:rPr>
          <w:spacing w:val="2"/>
        </w:rPr>
        <w:t xml:space="preserve">  </w:t>
      </w:r>
      <w:r>
        <w:rPr>
          <w:spacing w:val="11"/>
        </w:rPr>
        <w:t>in</w:t>
      </w:r>
      <w:r>
        <w:rPr>
          <w:spacing w:val="1"/>
        </w:rPr>
        <w:t xml:space="preserve">  </w:t>
      </w:r>
      <w:r>
        <w:rPr>
          <w:spacing w:val="11"/>
        </w:rPr>
        <w:t>accessing</w:t>
      </w:r>
      <w:r>
        <w:rPr>
          <w:spacing w:val="2"/>
        </w:rPr>
        <w:t xml:space="preserve">  </w:t>
      </w:r>
      <w:r>
        <w:rPr>
          <w:spacing w:val="11"/>
        </w:rPr>
        <w:t>EC.</w:t>
      </w:r>
      <w:r>
        <w:rPr>
          <w:spacing w:val="35"/>
          <w:w w:val="102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1"/>
        </w:rPr>
        <w:t>complicated  regulatory  history  of</w:t>
      </w:r>
      <w:r>
        <w:rPr>
          <w:spacing w:val="1"/>
        </w:rPr>
        <w:t xml:space="preserve">  </w:t>
      </w:r>
      <w:r>
        <w:rPr>
          <w:spacing w:val="11"/>
        </w:rPr>
        <w:t>LNG </w:t>
      </w:r>
      <w:r>
        <w:rPr>
          <w:spacing w:val="10"/>
        </w:rPr>
        <w:t xml:space="preserve"> ECPs  in  the  United  States</w:t>
      </w:r>
      <w:r>
        <w:rPr>
          <w:spacing w:val="1"/>
        </w:rPr>
        <w:t xml:space="preserve"> </w:t>
      </w:r>
      <w:r>
        <w:rPr>
          <w:spacing w:val="13"/>
        </w:rPr>
        <w:t>involved</w:t>
      </w:r>
      <w:r>
        <w:rPr>
          <w:spacing w:val="34"/>
        </w:rPr>
        <w:t xml:space="preserve"> </w:t>
      </w:r>
      <w:r>
        <w:rPr>
          <w:spacing w:val="13"/>
        </w:rPr>
        <w:t>several</w:t>
      </w:r>
      <w:r>
        <w:rPr>
          <w:spacing w:val="32"/>
        </w:rPr>
        <w:t xml:space="preserve"> </w:t>
      </w:r>
      <w:r>
        <w:rPr>
          <w:spacing w:val="13"/>
        </w:rPr>
        <w:t>different</w:t>
      </w:r>
      <w:r>
        <w:rPr>
          <w:spacing w:val="31"/>
          <w:w w:val="101"/>
        </w:rPr>
        <w:t xml:space="preserve"> </w:t>
      </w:r>
      <w:r>
        <w:rPr>
          <w:spacing w:val="13"/>
        </w:rPr>
        <w:t>age</w:t>
      </w:r>
      <w:r>
        <w:rPr>
          <w:spacing w:val="33"/>
        </w:rPr>
        <w:t xml:space="preserve"> </w:t>
      </w:r>
      <w:r>
        <w:rPr>
          <w:spacing w:val="13"/>
        </w:rPr>
        <w:t>restrictions</w:t>
      </w:r>
      <w:r>
        <w:rPr>
          <w:spacing w:val="32"/>
        </w:rPr>
        <w:t xml:space="preserve"> </w:t>
      </w:r>
      <w:r>
        <w:rPr>
          <w:spacing w:val="12"/>
        </w:rPr>
        <w:t>over</w:t>
      </w:r>
      <w:r>
        <w:rPr>
          <w:spacing w:val="31"/>
        </w:rPr>
        <w:t xml:space="preserve"> </w:t>
      </w:r>
      <w:r>
        <w:rPr>
          <w:spacing w:val="12"/>
        </w:rPr>
        <w:t>the</w:t>
      </w:r>
      <w:r>
        <w:rPr>
          <w:spacing w:val="27"/>
          <w:w w:val="102"/>
        </w:rPr>
        <w:t xml:space="preserve"> </w:t>
      </w:r>
      <w:r>
        <w:rPr>
          <w:spacing w:val="12"/>
        </w:rPr>
        <w:t>years.</w:t>
      </w:r>
      <w:r>
        <w:rPr>
          <w:spacing w:val="26"/>
        </w:rPr>
        <w:t xml:space="preserve"> </w:t>
      </w:r>
      <w:r>
        <w:rPr>
          <w:spacing w:val="12"/>
        </w:rPr>
        <w:t>Although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1" w:firstLine="1"/>
        <w:spacing w:before="31" w:line="286" w:lineRule="auto"/>
        <w:jc w:val="both"/>
        <w:rPr/>
      </w:pPr>
      <w:r>
        <w:rPr>
          <w:spacing w:val="13"/>
        </w:rPr>
        <w:t>these  restrictions  have</w:t>
      </w:r>
      <w:r>
        <w:rPr>
          <w:spacing w:val="17"/>
        </w:rPr>
        <w:t xml:space="preserve">  </w:t>
      </w:r>
      <w:r>
        <w:rPr>
          <w:spacing w:val="13"/>
        </w:rPr>
        <w:t>not</w:t>
      </w:r>
      <w:r>
        <w:rPr>
          <w:spacing w:val="14"/>
        </w:rPr>
        <w:t xml:space="preserve">  </w:t>
      </w:r>
      <w:r>
        <w:rPr>
          <w:spacing w:val="13"/>
        </w:rPr>
        <w:t>been</w:t>
      </w:r>
      <w:r>
        <w:rPr>
          <w:spacing w:val="15"/>
          <w:w w:val="101"/>
        </w:rPr>
        <w:t xml:space="preserve">  </w:t>
      </w:r>
      <w:r>
        <w:rPr>
          <w:spacing w:val="13"/>
        </w:rPr>
        <w:t>in</w:t>
      </w:r>
      <w:r>
        <w:rPr>
          <w:spacing w:val="15"/>
        </w:rPr>
        <w:t xml:space="preserve">  </w:t>
      </w:r>
      <w:r>
        <w:rPr>
          <w:spacing w:val="13"/>
        </w:rPr>
        <w:t>place</w:t>
      </w:r>
      <w:r>
        <w:rPr>
          <w:spacing w:val="15"/>
          <w:w w:val="102"/>
        </w:rPr>
        <w:t xml:space="preserve">  </w:t>
      </w:r>
      <w:r>
        <w:rPr>
          <w:spacing w:val="13"/>
        </w:rPr>
        <w:t>since</w:t>
      </w:r>
      <w:r>
        <w:rPr>
          <w:spacing w:val="14"/>
          <w:w w:val="101"/>
        </w:rPr>
        <w:t xml:space="preserve">  </w:t>
      </w:r>
      <w:r>
        <w:rPr>
          <w:spacing w:val="13"/>
        </w:rPr>
        <w:t>2013</w:t>
      </w:r>
      <w:r>
        <w:rPr>
          <w:spacing w:val="14"/>
          <w:w w:val="102"/>
        </w:rPr>
        <w:t xml:space="preserve">  </w:t>
      </w:r>
      <w:r>
        <w:rPr>
          <w:spacing w:val="13"/>
        </w:rPr>
        <w:t>(2014</w:t>
      </w:r>
      <w:r>
        <w:rPr>
          <w:spacing w:val="15"/>
        </w:rPr>
        <w:t xml:space="preserve">  </w:t>
      </w:r>
      <w:r>
        <w:rPr>
          <w:spacing w:val="13"/>
        </w:rPr>
        <w:t>for</w:t>
      </w:r>
      <w:r>
        <w:rPr/>
        <w:t xml:space="preserve"> </w:t>
      </w:r>
      <w:r>
        <w:rPr>
          <w:spacing w:val="13"/>
        </w:rPr>
        <w:t>generics),</w:t>
      </w:r>
      <w:r>
        <w:rPr>
          <w:spacing w:val="33"/>
          <w:w w:val="101"/>
        </w:rPr>
        <w:t xml:space="preserve"> </w:t>
      </w:r>
      <w:r>
        <w:rPr>
          <w:spacing w:val="13"/>
        </w:rPr>
        <w:t>pharmacy</w:t>
      </w:r>
      <w:r>
        <w:rPr>
          <w:spacing w:val="34"/>
          <w:w w:val="101"/>
        </w:rPr>
        <w:t xml:space="preserve"> </w:t>
      </w:r>
      <w:r>
        <w:rPr>
          <w:spacing w:val="13"/>
        </w:rPr>
        <w:t>staff</w:t>
      </w:r>
      <w:r>
        <w:rPr>
          <w:spacing w:val="21"/>
        </w:rPr>
        <w:t xml:space="preserve"> </w:t>
      </w:r>
      <w:r>
        <w:rPr>
          <w:spacing w:val="13"/>
        </w:rPr>
        <w:t>m</w:t>
      </w:r>
      <w:r>
        <w:rPr>
          <w:spacing w:val="12"/>
        </w:rPr>
        <w:t>ay</w:t>
      </w:r>
      <w:r>
        <w:rPr>
          <w:spacing w:val="34"/>
          <w:w w:val="102"/>
        </w:rPr>
        <w:t xml:space="preserve"> </w:t>
      </w:r>
      <w:r>
        <w:rPr>
          <w:spacing w:val="12"/>
        </w:rPr>
        <w:t>still</w:t>
      </w:r>
      <w:r>
        <w:rPr>
          <w:spacing w:val="32"/>
        </w:rPr>
        <w:t xml:space="preserve"> </w:t>
      </w:r>
      <w:r>
        <w:rPr>
          <w:spacing w:val="12"/>
        </w:rPr>
        <w:t>ask</w:t>
      </w:r>
      <w:r>
        <w:rPr>
          <w:spacing w:val="33"/>
          <w:w w:val="102"/>
        </w:rPr>
        <w:t xml:space="preserve"> </w:t>
      </w:r>
      <w:r>
        <w:rPr>
          <w:spacing w:val="12"/>
        </w:rPr>
        <w:t>for</w:t>
      </w:r>
      <w:r>
        <w:rPr>
          <w:spacing w:val="33"/>
          <w:w w:val="102"/>
        </w:rPr>
        <w:t xml:space="preserve"> </w:t>
      </w:r>
      <w:r>
        <w:rPr>
          <w:spacing w:val="12"/>
        </w:rPr>
        <w:t>identiﬁcation </w:t>
      </w:r>
      <w:hyperlink w:history="true" w:anchor="bookmark90">
        <w:r>
          <w:rPr>
            <w:color w:val="0080AC"/>
            <w:spacing w:val="12"/>
          </w:rPr>
          <w:t>[101]</w:t>
        </w:r>
      </w:hyperlink>
      <w:r>
        <w:rPr>
          <w:spacing w:val="12"/>
        </w:rPr>
        <w:t>.</w:t>
      </w:r>
      <w:r>
        <w:rPr>
          <w:spacing w:val="26"/>
        </w:rPr>
        <w:t xml:space="preserve"> </w:t>
      </w:r>
      <w:r>
        <w:rPr>
          <w:spacing w:val="12"/>
        </w:rPr>
        <w:t>Ad-</w:t>
      </w:r>
      <w:r>
        <w:rPr/>
        <w:t xml:space="preserve"> </w:t>
      </w:r>
      <w:r>
        <w:rPr>
          <w:spacing w:val="14"/>
        </w:rPr>
        <w:t>ditionally,</w:t>
      </w:r>
      <w:r>
        <w:rPr>
          <w:spacing w:val="7"/>
        </w:rPr>
        <w:t xml:space="preserve">  </w:t>
      </w:r>
      <w:r>
        <w:rPr>
          <w:spacing w:val="14"/>
        </w:rPr>
        <w:t>young</w:t>
      </w:r>
      <w:r>
        <w:rPr>
          <w:spacing w:val="5"/>
        </w:rPr>
        <w:t xml:space="preserve">  </w:t>
      </w:r>
      <w:r>
        <w:rPr>
          <w:spacing w:val="14"/>
        </w:rPr>
        <w:t>people</w:t>
      </w:r>
      <w:r>
        <w:rPr>
          <w:spacing w:val="5"/>
        </w:rPr>
        <w:t xml:space="preserve">  </w:t>
      </w:r>
      <w:r>
        <w:rPr>
          <w:spacing w:val="14"/>
        </w:rPr>
        <w:t>may</w:t>
      </w:r>
      <w:r>
        <w:rPr>
          <w:spacing w:val="6"/>
        </w:rPr>
        <w:t xml:space="preserve">  </w:t>
      </w:r>
      <w:r>
        <w:rPr>
          <w:spacing w:val="14"/>
        </w:rPr>
        <w:t>have</w:t>
      </w:r>
      <w:r>
        <w:rPr>
          <w:spacing w:val="5"/>
        </w:rPr>
        <w:t xml:space="preserve">  </w:t>
      </w:r>
      <w:r>
        <w:rPr>
          <w:spacing w:val="14"/>
        </w:rPr>
        <w:t>conﬁdentiality</w:t>
      </w:r>
      <w:r>
        <w:rPr>
          <w:spacing w:val="5"/>
        </w:rPr>
        <w:t xml:space="preserve">  </w:t>
      </w:r>
      <w:r>
        <w:rPr>
          <w:spacing w:val="14"/>
        </w:rPr>
        <w:t>concerns</w:t>
      </w:r>
      <w:r>
        <w:rPr>
          <w:spacing w:val="2"/>
        </w:rPr>
        <w:t xml:space="preserve">  </w:t>
      </w:r>
      <w:r>
        <w:rPr>
          <w:spacing w:val="14"/>
        </w:rPr>
        <w:t>when</w:t>
      </w:r>
      <w:r>
        <w:rPr>
          <w:spacing w:val="1"/>
        </w:rPr>
        <w:t xml:space="preserve"> </w:t>
      </w:r>
      <w:r>
        <w:rPr>
          <w:spacing w:val="14"/>
        </w:rPr>
        <w:t>accessing</w:t>
      </w:r>
      <w:r>
        <w:rPr>
          <w:spacing w:val="22"/>
          <w:w w:val="101"/>
        </w:rPr>
        <w:t xml:space="preserve"> </w:t>
      </w:r>
      <w:r>
        <w:rPr>
          <w:spacing w:val="14"/>
        </w:rPr>
        <w:t>EC</w:t>
      </w:r>
      <w:r>
        <w:rPr>
          <w:spacing w:val="20"/>
          <w:w w:val="101"/>
        </w:rPr>
        <w:t xml:space="preserve"> </w:t>
      </w:r>
      <w:r>
        <w:rPr>
          <w:spacing w:val="14"/>
        </w:rPr>
        <w:t>through</w:t>
      </w:r>
      <w:r>
        <w:rPr>
          <w:spacing w:val="22"/>
          <w:w w:val="101"/>
        </w:rPr>
        <w:t xml:space="preserve"> </w:t>
      </w:r>
      <w:r>
        <w:rPr>
          <w:spacing w:val="14"/>
        </w:rPr>
        <w:t>paren</w:t>
      </w:r>
      <w:r>
        <w:rPr>
          <w:spacing w:val="13"/>
        </w:rPr>
        <w:t>ts’</w:t>
      </w:r>
      <w:r>
        <w:rPr>
          <w:spacing w:val="22"/>
          <w:w w:val="101"/>
        </w:rPr>
        <w:t xml:space="preserve"> </w:t>
      </w:r>
      <w:r>
        <w:rPr>
          <w:spacing w:val="13"/>
        </w:rPr>
        <w:t>health</w:t>
      </w:r>
      <w:r>
        <w:rPr>
          <w:spacing w:val="22"/>
          <w:w w:val="101"/>
        </w:rPr>
        <w:t xml:space="preserve"> </w:t>
      </w:r>
      <w:r>
        <w:rPr>
          <w:spacing w:val="13"/>
        </w:rPr>
        <w:t>insurance</w:t>
      </w:r>
      <w:r>
        <w:rPr>
          <w:spacing w:val="21"/>
        </w:rPr>
        <w:t xml:space="preserve"> </w:t>
      </w:r>
      <w:r>
        <w:rPr>
          <w:spacing w:val="13"/>
        </w:rPr>
        <w:t>and</w:t>
      </w:r>
      <w:r>
        <w:rPr>
          <w:spacing w:val="22"/>
          <w:w w:val="101"/>
        </w:rPr>
        <w:t xml:space="preserve"> </w:t>
      </w:r>
      <w:r>
        <w:rPr>
          <w:spacing w:val="13"/>
        </w:rPr>
        <w:t>may</w:t>
      </w:r>
      <w:r>
        <w:rPr>
          <w:spacing w:val="22"/>
          <w:w w:val="101"/>
        </w:rPr>
        <w:t xml:space="preserve"> </w:t>
      </w:r>
      <w:r>
        <w:rPr>
          <w:spacing w:val="13"/>
        </w:rPr>
        <w:t>lack</w:t>
      </w:r>
      <w:r>
        <w:rPr>
          <w:spacing w:val="20"/>
        </w:rPr>
        <w:t xml:space="preserve"> </w:t>
      </w:r>
      <w:r>
        <w:rPr>
          <w:spacing w:val="13"/>
        </w:rPr>
        <w:t>trans-</w:t>
      </w:r>
      <w:r>
        <w:rPr/>
        <w:t xml:space="preserve"> </w:t>
      </w:r>
      <w:r>
        <w:rPr>
          <w:spacing w:val="14"/>
        </w:rPr>
        <w:t>portation  to  a  health</w:t>
      </w:r>
      <w:r>
        <w:rPr>
          <w:spacing w:val="12"/>
          <w:w w:val="102"/>
        </w:rPr>
        <w:t xml:space="preserve">  </w:t>
      </w:r>
      <w:r>
        <w:rPr>
          <w:spacing w:val="14"/>
        </w:rPr>
        <w:t>car</w:t>
      </w:r>
      <w:r>
        <w:rPr>
          <w:spacing w:val="13"/>
        </w:rPr>
        <w:t>e</w:t>
      </w:r>
      <w:r>
        <w:rPr>
          <w:spacing w:val="12"/>
          <w:w w:val="102"/>
        </w:rPr>
        <w:t xml:space="preserve">  </w:t>
      </w:r>
      <w:r>
        <w:rPr>
          <w:spacing w:val="13"/>
        </w:rPr>
        <w:t>provider</w:t>
      </w:r>
      <w:r>
        <w:rPr>
          <w:spacing w:val="12"/>
          <w:w w:val="101"/>
        </w:rPr>
        <w:t xml:space="preserve">  </w:t>
      </w:r>
      <w:r>
        <w:rPr>
          <w:spacing w:val="13"/>
        </w:rPr>
        <w:t>or  pharmacy.  Young  people</w:t>
      </w:r>
      <w:r>
        <w:rPr/>
        <w:t xml:space="preserve"> </w:t>
      </w:r>
      <w:r>
        <w:rPr>
          <w:spacing w:val="14"/>
        </w:rPr>
        <w:t>and</w:t>
      </w:r>
      <w:r>
        <w:rPr/>
        <w:t xml:space="preserve">  </w:t>
      </w:r>
      <w:r>
        <w:rPr>
          <w:spacing w:val="14"/>
        </w:rPr>
        <w:t>others</w:t>
      </w:r>
      <w:r>
        <w:rPr>
          <w:spacing w:val="34"/>
          <w:w w:val="102"/>
        </w:rPr>
        <w:t xml:space="preserve">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limited</w:t>
      </w:r>
      <w:r>
        <w:rPr>
          <w:spacing w:val="1"/>
        </w:rPr>
        <w:t xml:space="preserve">  </w:t>
      </w:r>
      <w:r>
        <w:rPr>
          <w:spacing w:val="14"/>
        </w:rPr>
        <w:t>ﬁnancial</w:t>
      </w:r>
      <w:r>
        <w:rPr>
          <w:spacing w:val="1"/>
        </w:rPr>
        <w:t xml:space="preserve">  </w:t>
      </w:r>
      <w:r>
        <w:rPr>
          <w:spacing w:val="14"/>
        </w:rPr>
        <w:t>resources</w:t>
      </w:r>
      <w:r>
        <w:rPr/>
        <w:t xml:space="preserve">  </w:t>
      </w:r>
      <w:r>
        <w:rPr>
          <w:spacing w:val="14"/>
        </w:rPr>
        <w:t>may</w:t>
      </w:r>
      <w:r>
        <w:rPr>
          <w:spacing w:val="1"/>
        </w:rPr>
        <w:t xml:space="preserve">  </w:t>
      </w:r>
      <w:r>
        <w:rPr>
          <w:spacing w:val="14"/>
        </w:rPr>
        <w:t>ﬁn</w:t>
      </w:r>
      <w:r>
        <w:rPr>
          <w:spacing w:val="13"/>
        </w:rPr>
        <w:t>d</w:t>
      </w:r>
      <w:r>
        <w:rPr>
          <w:spacing w:val="1"/>
        </w:rPr>
        <w:t xml:space="preserve">  </w:t>
      </w:r>
      <w:r>
        <w:rPr>
          <w:spacing w:val="13"/>
        </w:rPr>
        <w:t>EC</w:t>
      </w:r>
      <w:r>
        <w:rPr/>
        <w:t xml:space="preserve">  </w:t>
      </w:r>
      <w:r>
        <w:rPr>
          <w:spacing w:val="13"/>
        </w:rPr>
        <w:t>cost</w:t>
      </w:r>
      <w:r>
        <w:rPr>
          <w:spacing w:val="1"/>
        </w:rPr>
        <w:t xml:space="preserve">  </w:t>
      </w:r>
      <w:r>
        <w:rPr>
          <w:spacing w:val="13"/>
        </w:rPr>
        <w:t>pro-</w:t>
      </w:r>
      <w:r>
        <w:rPr/>
        <w:t xml:space="preserve"> </w:t>
      </w:r>
      <w:r>
        <w:rPr>
          <w:spacing w:val="12"/>
        </w:rPr>
        <w:t>hibitive,  and  only  11  states  currently  have  laws  that  requi</w:t>
      </w:r>
      <w:r>
        <w:rPr>
          <w:spacing w:val="11"/>
        </w:rPr>
        <w:t>re  in-</w:t>
      </w:r>
      <w:r>
        <w:rPr/>
        <w:t xml:space="preserve"> </w:t>
      </w:r>
      <w:r>
        <w:rPr>
          <w:spacing w:val="14"/>
        </w:rPr>
        <w:t>surance</w:t>
      </w:r>
      <w:r>
        <w:rPr>
          <w:spacing w:val="36"/>
        </w:rPr>
        <w:t xml:space="preserve"> </w:t>
      </w:r>
      <w:r>
        <w:rPr>
          <w:spacing w:val="14"/>
        </w:rPr>
        <w:t>plans</w:t>
      </w:r>
      <w:r>
        <w:rPr>
          <w:spacing w:val="33"/>
          <w:w w:val="101"/>
        </w:rPr>
        <w:t xml:space="preserve"> </w:t>
      </w:r>
      <w:r>
        <w:rPr>
          <w:spacing w:val="14"/>
        </w:rPr>
        <w:t>to</w:t>
      </w:r>
      <w:r>
        <w:rPr>
          <w:spacing w:val="35"/>
        </w:rPr>
        <w:t xml:space="preserve"> </w:t>
      </w:r>
      <w:r>
        <w:rPr>
          <w:spacing w:val="14"/>
        </w:rPr>
        <w:t>cover</w:t>
      </w:r>
      <w:r>
        <w:rPr>
          <w:spacing w:val="34"/>
          <w:w w:val="102"/>
        </w:rPr>
        <w:t xml:space="preserve"> </w:t>
      </w:r>
      <w:r>
        <w:rPr>
          <w:spacing w:val="14"/>
        </w:rPr>
        <w:t>over-the-counter</w:t>
      </w:r>
      <w:r>
        <w:rPr>
          <w:spacing w:val="35"/>
          <w:w w:val="102"/>
        </w:rPr>
        <w:t xml:space="preserve"> </w:t>
      </w:r>
      <w:r>
        <w:rPr>
          <w:spacing w:val="14"/>
        </w:rPr>
        <w:t>EC</w:t>
      </w:r>
      <w:r>
        <w:rPr>
          <w:spacing w:val="31"/>
        </w:rPr>
        <w:t xml:space="preserve"> </w:t>
      </w:r>
      <w:r>
        <w:rPr>
          <w:spacing w:val="14"/>
        </w:rPr>
        <w:t>without</w:t>
      </w:r>
      <w:r>
        <w:rPr>
          <w:spacing w:val="34"/>
        </w:rPr>
        <w:t xml:space="preserve"> </w:t>
      </w:r>
      <w:r>
        <w:rPr>
          <w:spacing w:val="14"/>
        </w:rPr>
        <w:t>a</w:t>
      </w:r>
      <w:r>
        <w:rPr>
          <w:spacing w:val="35"/>
          <w:w w:val="102"/>
        </w:rPr>
        <w:t xml:space="preserve"> </w:t>
      </w:r>
      <w:r>
        <w:rPr>
          <w:spacing w:val="14"/>
        </w:rPr>
        <w:t>pr</w:t>
      </w:r>
      <w:r>
        <w:rPr>
          <w:spacing w:val="13"/>
        </w:rPr>
        <w:t>escription</w:t>
      </w:r>
      <w:r>
        <w:rPr/>
        <w:t xml:space="preserve"> </w:t>
      </w:r>
      <w:hyperlink w:history="true" w:anchor="bookmark102">
        <w:r>
          <w:rPr>
            <w:color w:val="0080AC"/>
            <w:spacing w:val="6"/>
          </w:rPr>
          <w:t>[113]</w:t>
        </w:r>
      </w:hyperlink>
      <w:r>
        <w:rPr>
          <w:spacing w:val="6"/>
        </w:rPr>
        <w:t>.</w:t>
      </w:r>
    </w:p>
    <w:p>
      <w:pPr>
        <w:pStyle w:val="BodyText"/>
        <w:ind w:left="3" w:right="10" w:firstLine="245"/>
        <w:spacing w:before="30" w:line="287" w:lineRule="auto"/>
        <w:jc w:val="both"/>
        <w:rPr/>
      </w:pPr>
      <w:r>
        <w:rPr>
          <w:spacing w:val="14"/>
        </w:rPr>
        <w:t>Gender</w:t>
      </w:r>
      <w:r>
        <w:rPr>
          <w:spacing w:val="1"/>
        </w:rPr>
        <w:t xml:space="preserve">  </w:t>
      </w:r>
      <w:r>
        <w:rPr>
          <w:spacing w:val="14"/>
        </w:rPr>
        <w:t>diverse</w:t>
      </w:r>
      <w:r>
        <w:rPr>
          <w:spacing w:val="2"/>
        </w:rPr>
        <w:t xml:space="preserve">  </w:t>
      </w:r>
      <w:r>
        <w:rPr>
          <w:spacing w:val="14"/>
        </w:rPr>
        <w:t>individuals</w:t>
      </w:r>
      <w:r>
        <w:rPr>
          <w:spacing w:val="2"/>
        </w:rPr>
        <w:t xml:space="preserve">  </w:t>
      </w:r>
      <w:r>
        <w:rPr>
          <w:spacing w:val="14"/>
        </w:rPr>
        <w:t>face</w:t>
      </w:r>
      <w:r>
        <w:rPr>
          <w:spacing w:val="2"/>
        </w:rPr>
        <w:t xml:space="preserve">  </w:t>
      </w:r>
      <w:r>
        <w:rPr>
          <w:spacing w:val="13"/>
        </w:rPr>
        <w:t>additional</w:t>
      </w:r>
      <w:r>
        <w:rPr/>
        <w:t xml:space="preserve">  </w:t>
      </w:r>
      <w:r>
        <w:rPr>
          <w:spacing w:val="13"/>
        </w:rPr>
        <w:t>barriers</w:t>
      </w:r>
      <w:r>
        <w:rPr>
          <w:spacing w:val="37"/>
          <w:w w:val="102"/>
        </w:rPr>
        <w:t xml:space="preserve"> </w:t>
      </w:r>
      <w:r>
        <w:rPr>
          <w:spacing w:val="13"/>
        </w:rPr>
        <w:t>when</w:t>
      </w:r>
      <w:r>
        <w:rPr>
          <w:spacing w:val="2"/>
        </w:rPr>
        <w:t xml:space="preserve">  </w:t>
      </w:r>
      <w:r>
        <w:rPr>
          <w:spacing w:val="13"/>
        </w:rPr>
        <w:t>seek-</w:t>
      </w:r>
      <w:r>
        <w:rPr/>
        <w:t xml:space="preserve"> </w:t>
      </w:r>
      <w:r>
        <w:rPr>
          <w:spacing w:val="12"/>
        </w:rPr>
        <w:t>ing  reproductive  health  care</w:t>
      </w:r>
      <w:r>
        <w:rPr>
          <w:spacing w:val="15"/>
          <w:w w:val="101"/>
        </w:rPr>
        <w:t xml:space="preserve">  </w:t>
      </w:r>
      <w:r>
        <w:rPr>
          <w:spacing w:val="12"/>
        </w:rPr>
        <w:t>generally</w:t>
      </w:r>
      <w:r>
        <w:rPr>
          <w:spacing w:val="11"/>
          <w:w w:val="102"/>
        </w:rPr>
        <w:t xml:space="preserve">  </w:t>
      </w:r>
      <w:r>
        <w:rPr>
          <w:spacing w:val="12"/>
        </w:rPr>
        <w:t>and</w:t>
      </w:r>
      <w:r>
        <w:rPr>
          <w:spacing w:val="12"/>
          <w:w w:val="101"/>
        </w:rPr>
        <w:t xml:space="preserve">  </w:t>
      </w:r>
      <w:r>
        <w:rPr>
          <w:spacing w:val="12"/>
        </w:rPr>
        <w:t>EC</w:t>
      </w:r>
      <w:r>
        <w:rPr>
          <w:spacing w:val="13"/>
        </w:rPr>
        <w:t xml:space="preserve">  </w:t>
      </w:r>
      <w:r>
        <w:rPr>
          <w:spacing w:val="12"/>
        </w:rPr>
        <w:t>speciﬁcally</w:t>
      </w:r>
      <w:r>
        <w:rPr>
          <w:spacing w:val="35"/>
          <w:w w:val="101"/>
        </w:rPr>
        <w:t xml:space="preserve"> </w:t>
      </w:r>
      <w:hyperlink w:history="true" w:anchor="bookmark103">
        <w:r>
          <w:rPr>
            <w:color w:val="0080AC"/>
            <w:spacing w:val="12"/>
          </w:rPr>
          <w:t>[114]</w:t>
        </w:r>
      </w:hyperlink>
      <w:r>
        <w:rPr>
          <w:spacing w:val="12"/>
        </w:rPr>
        <w:t>.</w:t>
      </w:r>
      <w:r>
        <w:rPr/>
        <w:t xml:space="preserve"> </w:t>
      </w:r>
      <w:r>
        <w:rPr>
          <w:spacing w:val="15"/>
        </w:rPr>
        <w:t>Clinicians</w:t>
      </w:r>
      <w:r>
        <w:rPr>
          <w:spacing w:val="3"/>
        </w:rPr>
        <w:t xml:space="preserve">  </w:t>
      </w:r>
      <w:r>
        <w:rPr>
          <w:spacing w:val="15"/>
        </w:rPr>
        <w:t>may</w:t>
      </w:r>
      <w:r>
        <w:rPr>
          <w:spacing w:val="4"/>
        </w:rPr>
        <w:t xml:space="preserve">  </w:t>
      </w:r>
      <w:r>
        <w:rPr>
          <w:spacing w:val="15"/>
        </w:rPr>
        <w:t>not</w:t>
      </w:r>
      <w:r>
        <w:rPr>
          <w:spacing w:val="4"/>
        </w:rPr>
        <w:t xml:space="preserve">  </w:t>
      </w:r>
      <w:r>
        <w:rPr>
          <w:spacing w:val="15"/>
        </w:rPr>
        <w:t>recogniz</w:t>
      </w:r>
      <w:r>
        <w:rPr>
          <w:spacing w:val="14"/>
        </w:rPr>
        <w:t>e</w:t>
      </w:r>
      <w:r>
        <w:rPr>
          <w:spacing w:val="2"/>
        </w:rPr>
        <w:t xml:space="preserve">  </w:t>
      </w:r>
      <w:r>
        <w:rPr>
          <w:spacing w:val="14"/>
        </w:rPr>
        <w:t>that</w:t>
      </w:r>
      <w:r>
        <w:rPr>
          <w:spacing w:val="2"/>
        </w:rPr>
        <w:t xml:space="preserve">  </w:t>
      </w:r>
      <w:r>
        <w:rPr>
          <w:spacing w:val="14"/>
        </w:rPr>
        <w:t>transgender</w:t>
      </w:r>
      <w:r>
        <w:rPr>
          <w:spacing w:val="3"/>
        </w:rPr>
        <w:t xml:space="preserve">  </w:t>
      </w:r>
      <w:r>
        <w:rPr>
          <w:spacing w:val="14"/>
        </w:rPr>
        <w:t>and</w:t>
      </w:r>
      <w:r>
        <w:rPr>
          <w:spacing w:val="2"/>
        </w:rPr>
        <w:t xml:space="preserve">  </w:t>
      </w:r>
      <w:r>
        <w:rPr>
          <w:spacing w:val="14"/>
        </w:rPr>
        <w:t>gender</w:t>
      </w:r>
      <w:r>
        <w:rPr>
          <w:spacing w:val="3"/>
        </w:rPr>
        <w:t xml:space="preserve">  </w:t>
      </w:r>
      <w:r>
        <w:rPr>
          <w:spacing w:val="14"/>
        </w:rPr>
        <w:t>nonbi-</w:t>
      </w:r>
      <w:r>
        <w:rPr>
          <w:spacing w:val="1"/>
        </w:rPr>
        <w:t xml:space="preserve"> </w:t>
      </w:r>
      <w:r>
        <w:rPr>
          <w:spacing w:val="14"/>
        </w:rPr>
        <w:t>nary</w:t>
      </w:r>
      <w:r>
        <w:rPr>
          <w:spacing w:val="31"/>
        </w:rPr>
        <w:t xml:space="preserve"> </w:t>
      </w:r>
      <w:r>
        <w:rPr>
          <w:spacing w:val="14"/>
        </w:rPr>
        <w:t>patients</w:t>
      </w:r>
      <w:r>
        <w:rPr>
          <w:spacing w:val="29"/>
          <w:w w:val="102"/>
        </w:rPr>
        <w:t xml:space="preserve"> </w:t>
      </w:r>
      <w:r>
        <w:rPr>
          <w:spacing w:val="14"/>
        </w:rPr>
        <w:t>are</w:t>
      </w:r>
      <w:r>
        <w:rPr>
          <w:spacing w:val="29"/>
          <w:w w:val="102"/>
        </w:rPr>
        <w:t xml:space="preserve"> </w:t>
      </w:r>
      <w:r>
        <w:rPr>
          <w:spacing w:val="14"/>
        </w:rPr>
        <w:t>at</w:t>
      </w:r>
      <w:r>
        <w:rPr>
          <w:spacing w:val="31"/>
          <w:w w:val="102"/>
        </w:rPr>
        <w:t xml:space="preserve"> </w:t>
      </w:r>
      <w:r>
        <w:rPr>
          <w:spacing w:val="14"/>
        </w:rPr>
        <w:t>risk</w:t>
      </w:r>
      <w:r>
        <w:rPr>
          <w:spacing w:val="30"/>
          <w:w w:val="101"/>
        </w:rPr>
        <w:t xml:space="preserve"> </w:t>
      </w:r>
      <w:r>
        <w:rPr>
          <w:spacing w:val="14"/>
        </w:rPr>
        <w:t>of pregnancy</w:t>
      </w:r>
      <w:r>
        <w:rPr>
          <w:spacing w:val="30"/>
          <w:w w:val="101"/>
        </w:rPr>
        <w:t xml:space="preserve"> </w:t>
      </w:r>
      <w:r>
        <w:rPr>
          <w:spacing w:val="14"/>
        </w:rPr>
        <w:t>or</w:t>
      </w:r>
      <w:r>
        <w:rPr>
          <w:spacing w:val="31"/>
          <w:w w:val="102"/>
        </w:rPr>
        <w:t xml:space="preserve"> </w:t>
      </w:r>
      <w:r>
        <w:rPr>
          <w:spacing w:val="14"/>
        </w:rPr>
        <w:t>may</w:t>
      </w:r>
      <w:r>
        <w:rPr>
          <w:spacing w:val="29"/>
        </w:rPr>
        <w:t xml:space="preserve"> </w:t>
      </w:r>
      <w:r>
        <w:rPr>
          <w:spacing w:val="14"/>
        </w:rPr>
        <w:t>be</w:t>
      </w:r>
      <w:r>
        <w:rPr>
          <w:spacing w:val="31"/>
          <w:w w:val="102"/>
        </w:rPr>
        <w:t xml:space="preserve"> </w:t>
      </w:r>
      <w:r>
        <w:rPr>
          <w:spacing w:val="14"/>
        </w:rPr>
        <w:t>reluctant</w:t>
      </w:r>
      <w:r>
        <w:rPr>
          <w:spacing w:val="29"/>
        </w:rPr>
        <w:t xml:space="preserve"> </w:t>
      </w:r>
      <w:r>
        <w:rPr>
          <w:spacing w:val="14"/>
        </w:rPr>
        <w:t>to</w:t>
      </w:r>
      <w:r>
        <w:rPr>
          <w:spacing w:val="30"/>
          <w:w w:val="102"/>
        </w:rPr>
        <w:t xml:space="preserve"> </w:t>
      </w:r>
      <w:r>
        <w:rPr>
          <w:spacing w:val="14"/>
        </w:rPr>
        <w:t>offer</w:t>
      </w:r>
      <w:r>
        <w:rPr/>
        <w:t xml:space="preserve"> </w:t>
      </w:r>
      <w:r>
        <w:rPr>
          <w:spacing w:val="14"/>
        </w:rPr>
        <w:t>EC</w:t>
      </w:r>
      <w:r>
        <w:rPr>
          <w:spacing w:val="34"/>
        </w:rPr>
        <w:t xml:space="preserve"> </w:t>
      </w:r>
      <w:r>
        <w:rPr>
          <w:spacing w:val="14"/>
        </w:rPr>
        <w:t>to</w:t>
      </w:r>
      <w:r>
        <w:rPr>
          <w:spacing w:val="36"/>
          <w:w w:val="101"/>
        </w:rPr>
        <w:t xml:space="preserve"> </w:t>
      </w:r>
      <w:r>
        <w:rPr>
          <w:spacing w:val="14"/>
        </w:rPr>
        <w:t>patients</w:t>
      </w:r>
      <w:r>
        <w:rPr>
          <w:spacing w:val="35"/>
          <w:w w:val="102"/>
        </w:rPr>
        <w:t xml:space="preserve"> </w:t>
      </w:r>
      <w:r>
        <w:rPr>
          <w:spacing w:val="14"/>
        </w:rPr>
        <w:t>on</w:t>
      </w:r>
      <w:r>
        <w:rPr>
          <w:spacing w:val="34"/>
        </w:rPr>
        <w:t xml:space="preserve"> </w:t>
      </w:r>
      <w:r>
        <w:rPr>
          <w:spacing w:val="14"/>
        </w:rPr>
        <w:t>testosterone</w:t>
      </w:r>
      <w:r>
        <w:rPr>
          <w:spacing w:val="36"/>
        </w:rPr>
        <w:t xml:space="preserve"> </w:t>
      </w:r>
      <w:r>
        <w:rPr>
          <w:spacing w:val="14"/>
        </w:rPr>
        <w:t>due</w:t>
      </w:r>
      <w:r>
        <w:rPr>
          <w:spacing w:val="34"/>
        </w:rPr>
        <w:t xml:space="preserve"> </w:t>
      </w:r>
      <w:r>
        <w:rPr>
          <w:spacing w:val="14"/>
        </w:rPr>
        <w:t>to</w:t>
      </w:r>
      <w:r>
        <w:rPr>
          <w:spacing w:val="35"/>
          <w:w w:val="102"/>
        </w:rPr>
        <w:t xml:space="preserve"> </w:t>
      </w:r>
      <w:r>
        <w:rPr>
          <w:spacing w:val="14"/>
        </w:rPr>
        <w:t>concerns</w:t>
      </w:r>
      <w:r>
        <w:rPr>
          <w:spacing w:val="35"/>
        </w:rPr>
        <w:t xml:space="preserve"> </w:t>
      </w:r>
      <w:r>
        <w:rPr>
          <w:spacing w:val="14"/>
        </w:rPr>
        <w:t>about</w:t>
      </w:r>
      <w:r>
        <w:rPr>
          <w:spacing w:val="36"/>
          <w:w w:val="102"/>
        </w:rPr>
        <w:t xml:space="preserve"> </w:t>
      </w:r>
      <w:r>
        <w:rPr>
          <w:spacing w:val="14"/>
        </w:rPr>
        <w:t>intera</w:t>
      </w:r>
      <w:r>
        <w:rPr>
          <w:spacing w:val="13"/>
        </w:rPr>
        <w:t>ctions.</w:t>
      </w:r>
      <w:r>
        <w:rPr/>
        <w:t xml:space="preserve"> </w:t>
      </w:r>
      <w:r>
        <w:rPr>
          <w:spacing w:val="12"/>
        </w:rPr>
        <w:t>Additionally,</w:t>
      </w:r>
      <w:r>
        <w:rPr>
          <w:spacing w:val="3"/>
        </w:rPr>
        <w:t xml:space="preserve">  </w:t>
      </w:r>
      <w:r>
        <w:rPr>
          <w:spacing w:val="12"/>
        </w:rPr>
        <w:t>clinicians</w:t>
      </w:r>
      <w:r>
        <w:rPr>
          <w:spacing w:val="4"/>
        </w:rPr>
        <w:t xml:space="preserve">  </w:t>
      </w:r>
      <w:r>
        <w:rPr>
          <w:spacing w:val="12"/>
        </w:rPr>
        <w:t>may</w:t>
      </w:r>
      <w:r>
        <w:rPr>
          <w:spacing w:val="3"/>
        </w:rPr>
        <w:t xml:space="preserve">  </w:t>
      </w:r>
      <w:r>
        <w:rPr>
          <w:spacing w:val="12"/>
        </w:rPr>
        <w:t>be</w:t>
      </w:r>
      <w:r>
        <w:rPr>
          <w:spacing w:val="3"/>
        </w:rPr>
        <w:t xml:space="preserve">  </w:t>
      </w:r>
      <w:r>
        <w:rPr>
          <w:spacing w:val="12"/>
        </w:rPr>
        <w:t>uncomfortable</w:t>
      </w:r>
      <w:r>
        <w:rPr>
          <w:spacing w:val="4"/>
        </w:rPr>
        <w:t xml:space="preserve">  </w:t>
      </w:r>
      <w:r>
        <w:rPr>
          <w:spacing w:val="12"/>
        </w:rPr>
        <w:t>offering</w:t>
      </w:r>
      <w:r>
        <w:rPr>
          <w:spacing w:val="4"/>
        </w:rPr>
        <w:t xml:space="preserve">  </w:t>
      </w:r>
      <w:r>
        <w:rPr>
          <w:spacing w:val="11"/>
        </w:rPr>
        <w:t>IUD</w:t>
      </w:r>
      <w:r>
        <w:rPr>
          <w:spacing w:val="4"/>
        </w:rPr>
        <w:t xml:space="preserve">  </w:t>
      </w:r>
      <w:r>
        <w:rPr>
          <w:spacing w:val="11"/>
        </w:rPr>
        <w:t>place-</w:t>
      </w:r>
      <w:r>
        <w:rPr/>
        <w:t xml:space="preserve"> </w:t>
      </w:r>
      <w:r>
        <w:rPr>
          <w:spacing w:val="14"/>
        </w:rPr>
        <w:t>ment.</w:t>
      </w:r>
      <w:r>
        <w:rPr>
          <w:spacing w:val="3"/>
        </w:rPr>
        <w:t xml:space="preserve">  </w:t>
      </w:r>
      <w:r>
        <w:rPr>
          <w:spacing w:val="14"/>
        </w:rPr>
        <w:t>Gender</w:t>
      </w:r>
      <w:r>
        <w:rPr>
          <w:spacing w:val="2"/>
        </w:rPr>
        <w:t xml:space="preserve">  </w:t>
      </w:r>
      <w:r>
        <w:rPr>
          <w:spacing w:val="14"/>
        </w:rPr>
        <w:t>diverse</w:t>
      </w:r>
      <w:r>
        <w:rPr>
          <w:spacing w:val="3"/>
        </w:rPr>
        <w:t xml:space="preserve">  </w:t>
      </w:r>
      <w:r>
        <w:rPr>
          <w:spacing w:val="14"/>
        </w:rPr>
        <w:t>individuals</w:t>
      </w:r>
      <w:r>
        <w:rPr>
          <w:spacing w:val="3"/>
        </w:rPr>
        <w:t xml:space="preserve">  </w:t>
      </w:r>
      <w:r>
        <w:rPr>
          <w:spacing w:val="14"/>
        </w:rPr>
        <w:t>may</w:t>
      </w:r>
      <w:r>
        <w:rPr>
          <w:spacing w:val="3"/>
        </w:rPr>
        <w:t xml:space="preserve">  </w:t>
      </w:r>
      <w:r>
        <w:rPr>
          <w:spacing w:val="14"/>
        </w:rPr>
        <w:t>also</w:t>
      </w:r>
      <w:r>
        <w:rPr>
          <w:spacing w:val="2"/>
        </w:rPr>
        <w:t xml:space="preserve">  </w:t>
      </w:r>
      <w:r>
        <w:rPr>
          <w:spacing w:val="14"/>
        </w:rPr>
        <w:t>anticipate</w:t>
      </w:r>
      <w:r>
        <w:rPr>
          <w:spacing w:val="2"/>
        </w:rPr>
        <w:t xml:space="preserve">  </w:t>
      </w:r>
      <w:r>
        <w:rPr>
          <w:spacing w:val="14"/>
        </w:rPr>
        <w:t>and</w:t>
      </w:r>
      <w:r>
        <w:rPr>
          <w:spacing w:val="3"/>
        </w:rPr>
        <w:t xml:space="preserve">  </w:t>
      </w:r>
      <w:r>
        <w:rPr>
          <w:spacing w:val="14"/>
        </w:rPr>
        <w:t>e</w:t>
      </w:r>
      <w:r>
        <w:rPr>
          <w:spacing w:val="13"/>
        </w:rPr>
        <w:t>xperi-</w:t>
      </w:r>
      <w:r>
        <w:rPr/>
        <w:t xml:space="preserve"> </w:t>
      </w:r>
      <w:r>
        <w:rPr>
          <w:spacing w:val="17"/>
        </w:rPr>
        <w:t>ence</w:t>
      </w:r>
      <w:r>
        <w:rPr>
          <w:spacing w:val="35"/>
        </w:rPr>
        <w:t xml:space="preserve"> </w:t>
      </w:r>
      <w:r>
        <w:rPr>
          <w:spacing w:val="17"/>
        </w:rPr>
        <w:t>unwanted</w:t>
      </w:r>
      <w:r>
        <w:rPr>
          <w:spacing w:val="34"/>
          <w:w w:val="102"/>
        </w:rPr>
        <w:t xml:space="preserve"> </w:t>
      </w:r>
      <w:r>
        <w:rPr>
          <w:spacing w:val="17"/>
        </w:rPr>
        <w:t>questions, jud</w:t>
      </w:r>
      <w:r>
        <w:rPr>
          <w:spacing w:val="16"/>
        </w:rPr>
        <w:t>gment,</w:t>
      </w:r>
      <w:r>
        <w:rPr>
          <w:spacing w:val="34"/>
        </w:rPr>
        <w:t xml:space="preserve"> </w:t>
      </w:r>
      <w:r>
        <w:rPr>
          <w:spacing w:val="16"/>
        </w:rPr>
        <w:t>and</w:t>
      </w:r>
      <w:r>
        <w:rPr>
          <w:spacing w:val="37"/>
        </w:rPr>
        <w:t xml:space="preserve"> </w:t>
      </w:r>
      <w:r>
        <w:rPr>
          <w:spacing w:val="16"/>
        </w:rPr>
        <w:t>stigma</w:t>
      </w:r>
      <w:r>
        <w:rPr>
          <w:spacing w:val="30"/>
          <w:w w:val="102"/>
        </w:rPr>
        <w:t xml:space="preserve"> </w:t>
      </w:r>
      <w:r>
        <w:rPr>
          <w:spacing w:val="16"/>
        </w:rPr>
        <w:t>when</w:t>
      </w:r>
      <w:r>
        <w:rPr>
          <w:spacing w:val="34"/>
        </w:rPr>
        <w:t xml:space="preserve"> </w:t>
      </w:r>
      <w:r>
        <w:rPr>
          <w:spacing w:val="16"/>
        </w:rPr>
        <w:t>attempting</w:t>
      </w:r>
      <w:r>
        <w:rPr/>
        <w:t xml:space="preserve"> </w:t>
      </w:r>
      <w:r>
        <w:rPr>
          <w:spacing w:val="13"/>
        </w:rPr>
        <w:t>to</w:t>
      </w:r>
      <w:r>
        <w:rPr>
          <w:spacing w:val="30"/>
          <w:w w:val="101"/>
        </w:rPr>
        <w:t xml:space="preserve"> </w:t>
      </w:r>
      <w:r>
        <w:rPr>
          <w:spacing w:val="13"/>
        </w:rPr>
        <w:t>purchase</w:t>
      </w:r>
      <w:r>
        <w:rPr>
          <w:spacing w:val="30"/>
          <w:w w:val="101"/>
        </w:rPr>
        <w:t xml:space="preserve"> </w:t>
      </w:r>
      <w:r>
        <w:rPr>
          <w:spacing w:val="13"/>
        </w:rPr>
        <w:t>ECPs</w:t>
      </w:r>
      <w:r>
        <w:rPr>
          <w:spacing w:val="29"/>
          <w:w w:val="101"/>
        </w:rPr>
        <w:t xml:space="preserve"> </w:t>
      </w:r>
      <w:r>
        <w:rPr>
          <w:spacing w:val="13"/>
        </w:rPr>
        <w:t>at</w:t>
      </w:r>
      <w:r>
        <w:rPr>
          <w:spacing w:val="29"/>
        </w:rPr>
        <w:t xml:space="preserve"> </w:t>
      </w:r>
      <w:r>
        <w:rPr>
          <w:spacing w:val="13"/>
        </w:rPr>
        <w:t>a</w:t>
      </w:r>
      <w:r>
        <w:rPr>
          <w:spacing w:val="30"/>
        </w:rPr>
        <w:t xml:space="preserve"> </w:t>
      </w:r>
      <w:r>
        <w:rPr>
          <w:spacing w:val="13"/>
        </w:rPr>
        <w:t>pharmacy </w:t>
      </w:r>
      <w:hyperlink w:history="true" w:anchor="bookmark75">
        <w:r>
          <w:rPr>
            <w:color w:val="0080AC"/>
            <w:spacing w:val="13"/>
          </w:rPr>
          <w:t>[86]</w:t>
        </w:r>
      </w:hyperlink>
      <w:r>
        <w:rPr>
          <w:spacing w:val="13"/>
        </w:rPr>
        <w:t>.</w:t>
      </w:r>
    </w:p>
    <w:p>
      <w:pPr>
        <w:pStyle w:val="BodyText"/>
        <w:spacing w:before="248" w:line="222" w:lineRule="auto"/>
        <w:outlineLvl w:val="2"/>
        <w:rPr/>
      </w:pPr>
      <w:r>
        <w:rPr>
          <w:i/>
          <w:iCs/>
          <w:spacing w:val="8"/>
        </w:rPr>
        <w:t>2.8.</w:t>
      </w:r>
      <w:r>
        <w:rPr>
          <w:i/>
          <w:iCs/>
          <w:spacing w:val="5"/>
        </w:rPr>
        <w:t xml:space="preserve">  </w:t>
      </w:r>
      <w:r>
        <w:rPr>
          <w:i/>
          <w:iCs/>
          <w:spacing w:val="8"/>
        </w:rPr>
        <w:t>Is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8"/>
        </w:rPr>
        <w:t>there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8"/>
        </w:rPr>
        <w:t>a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8"/>
        </w:rPr>
        <w:t>role for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8"/>
        </w:rPr>
        <w:t>ECPs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8"/>
        </w:rPr>
        <w:t>as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8"/>
        </w:rPr>
        <w:t>a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8"/>
        </w:rPr>
        <w:t>primary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8"/>
        </w:rPr>
        <w:t>contraceptive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8"/>
        </w:rPr>
        <w:t>method?</w:t>
      </w:r>
    </w:p>
    <w:p>
      <w:pPr>
        <w:pStyle w:val="BodyText"/>
        <w:ind w:left="5" w:firstLine="244"/>
        <w:spacing w:before="258" w:line="289" w:lineRule="auto"/>
        <w:jc w:val="both"/>
        <w:rPr/>
      </w:pPr>
      <w:r>
        <w:rPr>
          <w:spacing w:val="12"/>
        </w:rPr>
        <w:t>In</w:t>
      </w:r>
      <w:r>
        <w:rPr>
          <w:spacing w:val="4"/>
        </w:rPr>
        <w:t xml:space="preserve">  </w:t>
      </w:r>
      <w:r>
        <w:rPr>
          <w:spacing w:val="12"/>
        </w:rPr>
        <w:t>one</w:t>
      </w:r>
      <w:r>
        <w:rPr>
          <w:spacing w:val="6"/>
        </w:rPr>
        <w:t xml:space="preserve">  </w:t>
      </w:r>
      <w:r>
        <w:rPr>
          <w:spacing w:val="12"/>
        </w:rPr>
        <w:t>study</w:t>
      </w:r>
      <w:r>
        <w:rPr>
          <w:i/>
          <w:iCs/>
          <w:spacing w:val="12"/>
        </w:rPr>
        <w:t>,</w:t>
      </w:r>
      <w:r>
        <w:rPr>
          <w:i/>
          <w:iCs/>
          <w:spacing w:val="4"/>
        </w:rPr>
        <w:t xml:space="preserve">  </w:t>
      </w:r>
      <w:r>
        <w:rPr>
          <w:spacing w:val="12"/>
        </w:rPr>
        <w:t>almost</w:t>
      </w:r>
      <w:r>
        <w:rPr>
          <w:spacing w:val="6"/>
        </w:rPr>
        <w:t xml:space="preserve">  </w:t>
      </w:r>
      <w:r>
        <w:rPr>
          <w:spacing w:val="12"/>
        </w:rPr>
        <w:t>70%</w:t>
      </w:r>
      <w:r>
        <w:rPr>
          <w:spacing w:val="5"/>
        </w:rPr>
        <w:t xml:space="preserve">  </w:t>
      </w:r>
      <w:r>
        <w:rPr>
          <w:spacing w:val="12"/>
        </w:rPr>
        <w:t>of</w:t>
      </w:r>
      <w:r>
        <w:rPr>
          <w:spacing w:val="34"/>
        </w:rPr>
        <w:t xml:space="preserve"> </w:t>
      </w:r>
      <w:r>
        <w:rPr>
          <w:spacing w:val="12"/>
        </w:rPr>
        <w:t>abortion</w:t>
      </w:r>
      <w:r>
        <w:rPr>
          <w:spacing w:val="4"/>
        </w:rPr>
        <w:t xml:space="preserve">  </w:t>
      </w:r>
      <w:r>
        <w:rPr>
          <w:spacing w:val="12"/>
        </w:rPr>
        <w:t>clients</w:t>
      </w:r>
      <w:r>
        <w:rPr>
          <w:spacing w:val="4"/>
        </w:rPr>
        <w:t xml:space="preserve">  </w:t>
      </w:r>
      <w:r>
        <w:rPr>
          <w:spacing w:val="12"/>
        </w:rPr>
        <w:t>an</w:t>
      </w:r>
      <w:r>
        <w:rPr>
          <w:spacing w:val="11"/>
        </w:rPr>
        <w:t>d</w:t>
      </w:r>
      <w:r>
        <w:rPr>
          <w:spacing w:val="6"/>
        </w:rPr>
        <w:t xml:space="preserve">  </w:t>
      </w:r>
      <w:r>
        <w:rPr>
          <w:spacing w:val="11"/>
        </w:rPr>
        <w:t>50%</w:t>
      </w:r>
      <w:r>
        <w:rPr>
          <w:spacing w:val="4"/>
        </w:rPr>
        <w:t xml:space="preserve">  </w:t>
      </w:r>
      <w:r>
        <w:rPr>
          <w:spacing w:val="11"/>
        </w:rPr>
        <w:t>of</w:t>
      </w:r>
      <w:r>
        <w:rPr>
          <w:spacing w:val="36"/>
          <w:w w:val="101"/>
        </w:rPr>
        <w:t xml:space="preserve"> </w:t>
      </w:r>
      <w:r>
        <w:rPr>
          <w:spacing w:val="11"/>
        </w:rPr>
        <w:t>fam-</w:t>
      </w:r>
      <w:r>
        <w:rPr/>
        <w:t xml:space="preserve"> </w:t>
      </w:r>
      <w:r>
        <w:rPr>
          <w:spacing w:val="14"/>
        </w:rPr>
        <w:t>ily</w:t>
      </w:r>
      <w:r>
        <w:rPr>
          <w:spacing w:val="30"/>
          <w:w w:val="102"/>
        </w:rPr>
        <w:t xml:space="preserve"> </w:t>
      </w:r>
      <w:r>
        <w:rPr>
          <w:spacing w:val="14"/>
        </w:rPr>
        <w:t>planning</w:t>
      </w:r>
      <w:r>
        <w:rPr>
          <w:spacing w:val="29"/>
          <w:w w:val="101"/>
        </w:rPr>
        <w:t xml:space="preserve"> </w:t>
      </w:r>
      <w:r>
        <w:rPr>
          <w:spacing w:val="14"/>
        </w:rPr>
        <w:t>clients</w:t>
      </w:r>
      <w:r>
        <w:rPr>
          <w:spacing w:val="25"/>
          <w:w w:val="101"/>
        </w:rPr>
        <w:t xml:space="preserve"> </w:t>
      </w:r>
      <w:r>
        <w:rPr>
          <w:spacing w:val="14"/>
        </w:rPr>
        <w:t>would</w:t>
      </w:r>
      <w:r>
        <w:rPr>
          <w:spacing w:val="29"/>
          <w:w w:val="102"/>
        </w:rPr>
        <w:t xml:space="preserve"> </w:t>
      </w:r>
      <w:r>
        <w:rPr>
          <w:spacing w:val="14"/>
        </w:rPr>
        <w:t>deﬁnite</w:t>
      </w:r>
      <w:r>
        <w:rPr>
          <w:spacing w:val="13"/>
        </w:rPr>
        <w:t>ly</w:t>
      </w:r>
      <w:r>
        <w:rPr>
          <w:spacing w:val="29"/>
          <w:w w:val="102"/>
        </w:rPr>
        <w:t xml:space="preserve"> </w:t>
      </w:r>
      <w:r>
        <w:rPr>
          <w:spacing w:val="13"/>
        </w:rPr>
        <w:t>or</w:t>
      </w:r>
      <w:r>
        <w:rPr>
          <w:spacing w:val="30"/>
          <w:w w:val="101"/>
        </w:rPr>
        <w:t xml:space="preserve"> </w:t>
      </w:r>
      <w:r>
        <w:rPr>
          <w:spacing w:val="13"/>
        </w:rPr>
        <w:t>probably</w:t>
      </w:r>
      <w:r>
        <w:rPr>
          <w:spacing w:val="28"/>
        </w:rPr>
        <w:t xml:space="preserve"> </w:t>
      </w:r>
      <w:r>
        <w:rPr>
          <w:spacing w:val="13"/>
        </w:rPr>
        <w:t>be</w:t>
      </w:r>
      <w:r>
        <w:rPr>
          <w:spacing w:val="30"/>
          <w:w w:val="102"/>
        </w:rPr>
        <w:t xml:space="preserve"> </w:t>
      </w:r>
      <w:r>
        <w:rPr>
          <w:spacing w:val="13"/>
        </w:rPr>
        <w:t>interested</w:t>
      </w:r>
      <w:r>
        <w:rPr>
          <w:spacing w:val="30"/>
          <w:w w:val="102"/>
        </w:rPr>
        <w:t xml:space="preserve"> </w:t>
      </w:r>
      <w:r>
        <w:rPr>
          <w:spacing w:val="13"/>
        </w:rPr>
        <w:t>in</w:t>
      </w:r>
      <w:r>
        <w:rPr>
          <w:spacing w:val="29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3"/>
        </w:rPr>
        <w:t>postcoital</w:t>
      </w:r>
      <w:r>
        <w:rPr>
          <w:spacing w:val="30"/>
          <w:w w:val="102"/>
        </w:rPr>
        <w:t xml:space="preserve"> </w:t>
      </w:r>
      <w:r>
        <w:rPr>
          <w:spacing w:val="13"/>
        </w:rPr>
        <w:t>contraceptive</w:t>
      </w:r>
      <w:r>
        <w:rPr>
          <w:spacing w:val="24"/>
        </w:rPr>
        <w:t xml:space="preserve"> </w:t>
      </w:r>
      <w:r>
        <w:rPr>
          <w:spacing w:val="13"/>
        </w:rPr>
        <w:t>pill</w:t>
      </w:r>
      <w:r>
        <w:rPr>
          <w:spacing w:val="22"/>
          <w:w w:val="101"/>
        </w:rPr>
        <w:t xml:space="preserve"> </w:t>
      </w:r>
      <w:r>
        <w:rPr>
          <w:spacing w:val="13"/>
        </w:rPr>
        <w:t>as</w:t>
      </w:r>
      <w:r>
        <w:rPr>
          <w:spacing w:val="24"/>
          <w:w w:val="101"/>
        </w:rPr>
        <w:t xml:space="preserve"> </w:t>
      </w:r>
      <w:r>
        <w:rPr>
          <w:spacing w:val="13"/>
        </w:rPr>
        <w:t>routine</w:t>
      </w:r>
      <w:r>
        <w:rPr>
          <w:spacing w:val="23"/>
          <w:w w:val="101"/>
        </w:rPr>
        <w:t xml:space="preserve"> </w:t>
      </w:r>
      <w:r>
        <w:rPr>
          <w:spacing w:val="13"/>
        </w:rPr>
        <w:t>contraception</w:t>
      </w:r>
      <w:r>
        <w:rPr>
          <w:spacing w:val="-4"/>
        </w:rPr>
        <w:t xml:space="preserve"> </w:t>
      </w:r>
      <w:hyperlink w:history="true" w:anchor="bookmark104">
        <w:r>
          <w:rPr>
            <w:color w:val="0080AC"/>
            <w:spacing w:val="13"/>
          </w:rPr>
          <w:t>[115]</w:t>
        </w:r>
      </w:hyperlink>
      <w:r>
        <w:rPr>
          <w:spacing w:val="13"/>
        </w:rPr>
        <w:t>.</w:t>
      </w:r>
      <w:r>
        <w:rPr>
          <w:spacing w:val="24"/>
          <w:w w:val="101"/>
        </w:rPr>
        <w:t xml:space="preserve"> </w:t>
      </w:r>
      <w:r>
        <w:rPr>
          <w:spacing w:val="13"/>
        </w:rPr>
        <w:t>Patients</w:t>
      </w:r>
      <w:r>
        <w:rPr/>
        <w:t xml:space="preserve"> </w:t>
      </w:r>
      <w:r>
        <w:rPr>
          <w:spacing w:val="15"/>
        </w:rPr>
        <w:t>who</w:t>
      </w:r>
      <w:r>
        <w:rPr>
          <w:spacing w:val="2"/>
        </w:rPr>
        <w:t xml:space="preserve">  </w:t>
      </w:r>
      <w:r>
        <w:rPr>
          <w:spacing w:val="15"/>
        </w:rPr>
        <w:t>reported</w:t>
      </w:r>
      <w:r>
        <w:rPr>
          <w:spacing w:val="1"/>
        </w:rPr>
        <w:t xml:space="preserve">  </w:t>
      </w:r>
      <w:r>
        <w:rPr>
          <w:spacing w:val="15"/>
        </w:rPr>
        <w:t>recently</w:t>
      </w:r>
      <w:r>
        <w:rPr>
          <w:spacing w:val="2"/>
        </w:rPr>
        <w:t xml:space="preserve">  </w:t>
      </w:r>
      <w:r>
        <w:rPr>
          <w:spacing w:val="15"/>
        </w:rPr>
        <w:t>engaging</w:t>
      </w:r>
      <w:r>
        <w:rPr>
          <w:spacing w:val="2"/>
        </w:rPr>
        <w:t xml:space="preserve">  </w:t>
      </w:r>
      <w:r>
        <w:rPr>
          <w:spacing w:val="15"/>
        </w:rPr>
        <w:t>in</w:t>
      </w:r>
      <w:r>
        <w:rPr>
          <w:spacing w:val="1"/>
        </w:rPr>
        <w:t xml:space="preserve">  </w:t>
      </w:r>
      <w:r>
        <w:rPr>
          <w:spacing w:val="15"/>
        </w:rPr>
        <w:t>unprotecte</w:t>
      </w:r>
      <w:r>
        <w:rPr>
          <w:spacing w:val="14"/>
        </w:rPr>
        <w:t>d</w:t>
      </w:r>
      <w:r>
        <w:rPr>
          <w:spacing w:val="2"/>
        </w:rPr>
        <w:t xml:space="preserve">  </w:t>
      </w:r>
      <w:r>
        <w:rPr>
          <w:spacing w:val="14"/>
        </w:rPr>
        <w:t>intercourse,</w:t>
      </w:r>
      <w:r>
        <w:rPr>
          <w:spacing w:val="1"/>
        </w:rPr>
        <w:t xml:space="preserve">  </w:t>
      </w:r>
      <w:r>
        <w:rPr>
          <w:spacing w:val="14"/>
        </w:rPr>
        <w:t>those</w:t>
      </w:r>
      <w:r>
        <w:rPr/>
        <w:t xml:space="preserve"> </w:t>
      </w:r>
      <w:r>
        <w:rPr>
          <w:spacing w:val="14"/>
        </w:rPr>
        <w:t>reporting  that  obtaining  a  prescription</w:t>
      </w:r>
      <w:r>
        <w:rPr>
          <w:spacing w:val="13"/>
          <w:w w:val="102"/>
        </w:rPr>
        <w:t xml:space="preserve">  </w:t>
      </w:r>
      <w:r>
        <w:rPr>
          <w:spacing w:val="14"/>
        </w:rPr>
        <w:t>for</w:t>
      </w:r>
      <w:r>
        <w:rPr>
          <w:spacing w:val="13"/>
          <w:w w:val="101"/>
        </w:rPr>
        <w:t xml:space="preserve">  </w:t>
      </w:r>
      <w:r>
        <w:rPr>
          <w:spacing w:val="14"/>
        </w:rPr>
        <w:t>contraception</w:t>
      </w:r>
      <w:r>
        <w:rPr>
          <w:spacing w:val="13"/>
          <w:w w:val="102"/>
        </w:rPr>
        <w:t xml:space="preserve">  </w:t>
      </w:r>
      <w:r>
        <w:rPr>
          <w:spacing w:val="14"/>
        </w:rPr>
        <w:t>in  the</w:t>
      </w:r>
      <w:r>
        <w:rPr/>
        <w:t xml:space="preserve"> </w:t>
      </w:r>
      <w:r>
        <w:rPr>
          <w:spacing w:val="14"/>
        </w:rPr>
        <w:t>past</w:t>
      </w:r>
      <w:r>
        <w:rPr>
          <w:spacing w:val="26"/>
        </w:rPr>
        <w:t xml:space="preserve"> </w:t>
      </w:r>
      <w:r>
        <w:rPr>
          <w:spacing w:val="14"/>
        </w:rPr>
        <w:t>was</w:t>
      </w:r>
      <w:r>
        <w:rPr>
          <w:spacing w:val="28"/>
          <w:w w:val="101"/>
        </w:rPr>
        <w:t xml:space="preserve"> </w:t>
      </w:r>
      <w:r>
        <w:rPr>
          <w:spacing w:val="14"/>
        </w:rPr>
        <w:t>“not</w:t>
      </w:r>
      <w:r>
        <w:rPr>
          <w:spacing w:val="22"/>
          <w:w w:val="102"/>
        </w:rPr>
        <w:t xml:space="preserve"> </w:t>
      </w:r>
      <w:r>
        <w:rPr>
          <w:spacing w:val="14"/>
        </w:rPr>
        <w:t>very</w:t>
      </w:r>
      <w:r>
        <w:rPr>
          <w:spacing w:val="27"/>
          <w:w w:val="101"/>
        </w:rPr>
        <w:t xml:space="preserve"> </w:t>
      </w:r>
      <w:r>
        <w:rPr>
          <w:spacing w:val="14"/>
        </w:rPr>
        <w:t>easy,”</w:t>
      </w:r>
      <w:r>
        <w:rPr>
          <w:spacing w:val="26"/>
        </w:rPr>
        <w:t xml:space="preserve"> </w:t>
      </w:r>
      <w:r>
        <w:rPr>
          <w:spacing w:val="14"/>
        </w:rPr>
        <w:t>and</w:t>
      </w:r>
      <w:r>
        <w:rPr>
          <w:spacing w:val="21"/>
        </w:rPr>
        <w:t xml:space="preserve"> </w:t>
      </w:r>
      <w:r>
        <w:rPr>
          <w:spacing w:val="14"/>
        </w:rPr>
        <w:t>African</w:t>
      </w:r>
      <w:r>
        <w:rPr>
          <w:spacing w:val="21"/>
        </w:rPr>
        <w:t xml:space="preserve"> </w:t>
      </w:r>
      <w:r>
        <w:rPr>
          <w:spacing w:val="14"/>
        </w:rPr>
        <w:t>American</w:t>
      </w:r>
      <w:r>
        <w:rPr>
          <w:spacing w:val="23"/>
        </w:rPr>
        <w:t xml:space="preserve"> </w:t>
      </w:r>
      <w:r>
        <w:rPr>
          <w:spacing w:val="14"/>
        </w:rPr>
        <w:t>women</w:t>
      </w:r>
      <w:r>
        <w:rPr>
          <w:spacing w:val="27"/>
          <w:w w:val="101"/>
        </w:rPr>
        <w:t xml:space="preserve"> </w:t>
      </w:r>
      <w:r>
        <w:rPr>
          <w:spacing w:val="14"/>
        </w:rPr>
        <w:t>(compared</w:t>
      </w:r>
      <w:r>
        <w:rPr/>
        <w:t xml:space="preserve"> </w:t>
      </w:r>
      <w:r>
        <w:rPr>
          <w:spacing w:val="15"/>
        </w:rPr>
        <w:t>to</w:t>
      </w:r>
      <w:r>
        <w:rPr>
          <w:spacing w:val="29"/>
          <w:w w:val="101"/>
        </w:rPr>
        <w:t xml:space="preserve"> </w:t>
      </w:r>
      <w:r>
        <w:rPr>
          <w:spacing w:val="15"/>
        </w:rPr>
        <w:t>non-Hispanic</w:t>
      </w:r>
      <w:r>
        <w:rPr>
          <w:spacing w:val="24"/>
        </w:rPr>
        <w:t xml:space="preserve"> </w:t>
      </w:r>
      <w:r>
        <w:rPr>
          <w:spacing w:val="15"/>
        </w:rPr>
        <w:t>white</w:t>
      </w:r>
      <w:r>
        <w:rPr>
          <w:spacing w:val="24"/>
          <w:w w:val="101"/>
        </w:rPr>
        <w:t xml:space="preserve"> </w:t>
      </w:r>
      <w:r>
        <w:rPr>
          <w:spacing w:val="15"/>
        </w:rPr>
        <w:t>women)</w:t>
      </w:r>
      <w:r>
        <w:rPr>
          <w:spacing w:val="28"/>
          <w:w w:val="102"/>
        </w:rPr>
        <w:t xml:space="preserve"> </w:t>
      </w:r>
      <w:r>
        <w:rPr>
          <w:spacing w:val="14"/>
        </w:rPr>
        <w:t>expressing</w:t>
      </w:r>
      <w:r>
        <w:rPr>
          <w:spacing w:val="29"/>
          <w:w w:val="101"/>
        </w:rPr>
        <w:t xml:space="preserve"> </w:t>
      </w:r>
      <w:r>
        <w:rPr>
          <w:spacing w:val="14"/>
        </w:rPr>
        <w:t>higher</w:t>
      </w:r>
      <w:r>
        <w:rPr>
          <w:spacing w:val="29"/>
          <w:w w:val="101"/>
        </w:rPr>
        <w:t xml:space="preserve"> </w:t>
      </w:r>
      <w:r>
        <w:rPr>
          <w:spacing w:val="14"/>
        </w:rPr>
        <w:t>levels</w:t>
      </w:r>
      <w:r>
        <w:rPr>
          <w:spacing w:val="28"/>
          <w:w w:val="101"/>
        </w:rPr>
        <w:t xml:space="preserve"> </w:t>
      </w:r>
      <w:r>
        <w:rPr>
          <w:spacing w:val="14"/>
        </w:rPr>
        <w:t>of interest</w:t>
      </w:r>
      <w:r>
        <w:rPr/>
        <w:t xml:space="preserve"> </w:t>
      </w:r>
      <w:hyperlink w:history="true" w:anchor="bookmark104">
        <w:r>
          <w:rPr>
            <w:color w:val="0080AC"/>
            <w:spacing w:val="14"/>
          </w:rPr>
          <w:t>[115]</w:t>
        </w:r>
      </w:hyperlink>
      <w:r>
        <w:rPr>
          <w:spacing w:val="14"/>
        </w:rPr>
        <w:t>.</w:t>
      </w:r>
      <w:r>
        <w:rPr>
          <w:spacing w:val="34"/>
        </w:rPr>
        <w:t xml:space="preserve"> </w:t>
      </w:r>
      <w:r>
        <w:rPr>
          <w:spacing w:val="14"/>
        </w:rPr>
        <w:t>Top</w:t>
      </w:r>
      <w:r>
        <w:rPr>
          <w:spacing w:val="2"/>
        </w:rPr>
        <w:t xml:space="preserve">  </w:t>
      </w:r>
      <w:r>
        <w:rPr>
          <w:spacing w:val="14"/>
        </w:rPr>
        <w:t>reasons</w:t>
      </w:r>
      <w:r>
        <w:rPr>
          <w:spacing w:val="1"/>
        </w:rPr>
        <w:t xml:space="preserve">  </w:t>
      </w:r>
      <w:r>
        <w:rPr>
          <w:spacing w:val="14"/>
        </w:rPr>
        <w:t>for</w:t>
      </w:r>
      <w:r>
        <w:rPr>
          <w:spacing w:val="2"/>
        </w:rPr>
        <w:t xml:space="preserve">  </w:t>
      </w:r>
      <w:r>
        <w:rPr>
          <w:spacing w:val="14"/>
        </w:rPr>
        <w:t>interest</w:t>
      </w:r>
      <w:r>
        <w:rPr>
          <w:spacing w:val="2"/>
        </w:rPr>
        <w:t xml:space="preserve">  </w:t>
      </w:r>
      <w:r>
        <w:rPr>
          <w:spacing w:val="14"/>
        </w:rPr>
        <w:t>incl</w:t>
      </w:r>
      <w:r>
        <w:rPr>
          <w:spacing w:val="13"/>
        </w:rPr>
        <w:t>uded</w:t>
      </w:r>
      <w:r>
        <w:rPr>
          <w:spacing w:val="2"/>
        </w:rPr>
        <w:t xml:space="preserve">  </w:t>
      </w:r>
      <w:r>
        <w:rPr>
          <w:spacing w:val="13"/>
        </w:rPr>
        <w:t>not</w:t>
      </w:r>
      <w:r>
        <w:rPr>
          <w:spacing w:val="2"/>
        </w:rPr>
        <w:t xml:space="preserve">  </w:t>
      </w:r>
      <w:r>
        <w:rPr>
          <w:spacing w:val="13"/>
        </w:rPr>
        <w:t>needing</w:t>
      </w:r>
      <w:r>
        <w:rPr/>
        <w:t xml:space="preserve">  </w:t>
      </w:r>
      <w:r>
        <w:rPr>
          <w:spacing w:val="13"/>
        </w:rPr>
        <w:t>to</w:t>
      </w:r>
      <w:r>
        <w:rPr>
          <w:spacing w:val="2"/>
        </w:rPr>
        <w:t xml:space="preserve">  </w:t>
      </w:r>
      <w:r>
        <w:rPr>
          <w:spacing w:val="13"/>
        </w:rPr>
        <w:t>remember</w:t>
      </w:r>
      <w:r>
        <w:rPr>
          <w:spacing w:val="1"/>
        </w:rPr>
        <w:t xml:space="preserve"> </w:t>
      </w:r>
      <w:r>
        <w:rPr>
          <w:spacing w:val="13"/>
        </w:rPr>
        <w:t>to</w:t>
      </w:r>
      <w:r>
        <w:rPr>
          <w:spacing w:val="49"/>
        </w:rPr>
        <w:t xml:space="preserve"> </w:t>
      </w:r>
      <w:r>
        <w:rPr>
          <w:spacing w:val="13"/>
        </w:rPr>
        <w:t>take</w:t>
      </w:r>
      <w:r>
        <w:rPr>
          <w:spacing w:val="36"/>
        </w:rPr>
        <w:t xml:space="preserve"> </w:t>
      </w:r>
      <w:r>
        <w:rPr>
          <w:spacing w:val="13"/>
        </w:rPr>
        <w:t>a</w:t>
      </w:r>
      <w:r>
        <w:rPr>
          <w:spacing w:val="36"/>
          <w:w w:val="102"/>
        </w:rPr>
        <w:t xml:space="preserve"> </w:t>
      </w:r>
      <w:r>
        <w:rPr>
          <w:spacing w:val="13"/>
        </w:rPr>
        <w:t>daily</w:t>
      </w:r>
      <w:r>
        <w:rPr>
          <w:spacing w:val="37"/>
          <w:w w:val="101"/>
        </w:rPr>
        <w:t xml:space="preserve"> </w:t>
      </w:r>
      <w:r>
        <w:rPr>
          <w:spacing w:val="13"/>
        </w:rPr>
        <w:t>pill,</w:t>
      </w:r>
      <w:r>
        <w:rPr>
          <w:spacing w:val="37"/>
        </w:rPr>
        <w:t xml:space="preserve"> </w:t>
      </w:r>
      <w:r>
        <w:rPr>
          <w:spacing w:val="13"/>
        </w:rPr>
        <w:t>liking</w:t>
      </w:r>
      <w:r>
        <w:rPr>
          <w:spacing w:val="35"/>
        </w:rPr>
        <w:t xml:space="preserve">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idea</w:t>
      </w:r>
      <w:r>
        <w:rPr>
          <w:spacing w:val="36"/>
          <w:w w:val="102"/>
        </w:rPr>
        <w:t xml:space="preserve"> </w:t>
      </w:r>
      <w:r>
        <w:rPr>
          <w:spacing w:val="13"/>
        </w:rPr>
        <w:t>of</w:t>
      </w:r>
      <w:r>
        <w:rPr>
          <w:spacing w:val="24"/>
          <w:w w:val="102"/>
        </w:rPr>
        <w:t xml:space="preserve"> </w:t>
      </w:r>
      <w:r>
        <w:rPr>
          <w:spacing w:val="13"/>
        </w:rPr>
        <w:t>only</w:t>
      </w:r>
      <w:r>
        <w:rPr>
          <w:spacing w:val="35"/>
        </w:rPr>
        <w:t xml:space="preserve"> </w:t>
      </w:r>
      <w:r>
        <w:rPr>
          <w:spacing w:val="13"/>
        </w:rPr>
        <w:t>taking</w:t>
      </w:r>
      <w:r>
        <w:rPr>
          <w:spacing w:val="37"/>
          <w:w w:val="101"/>
        </w:rPr>
        <w:t xml:space="preserve"> </w:t>
      </w:r>
      <w:r>
        <w:rPr>
          <w:spacing w:val="13"/>
        </w:rPr>
        <w:t>hormones</w:t>
      </w:r>
      <w:r>
        <w:rPr>
          <w:spacing w:val="32"/>
          <w:w w:val="101"/>
        </w:rPr>
        <w:t xml:space="preserve"> </w:t>
      </w:r>
      <w:r>
        <w:rPr>
          <w:spacing w:val="13"/>
        </w:rPr>
        <w:t>when</w:t>
      </w:r>
      <w:r>
        <w:rPr/>
        <w:t xml:space="preserve"> </w:t>
      </w:r>
      <w:r>
        <w:rPr>
          <w:spacing w:val="14"/>
        </w:rPr>
        <w:t>needed,</w:t>
      </w:r>
      <w:r>
        <w:rPr>
          <w:spacing w:val="26"/>
        </w:rPr>
        <w:t xml:space="preserve"> </w:t>
      </w:r>
      <w:r>
        <w:rPr>
          <w:spacing w:val="14"/>
        </w:rPr>
        <w:t>and</w:t>
      </w:r>
      <w:r>
        <w:rPr>
          <w:spacing w:val="27"/>
          <w:w w:val="101"/>
        </w:rPr>
        <w:t xml:space="preserve"> </w:t>
      </w:r>
      <w:r>
        <w:rPr>
          <w:spacing w:val="14"/>
        </w:rPr>
        <w:t>having</w:t>
      </w:r>
      <w:r>
        <w:rPr>
          <w:spacing w:val="27"/>
          <w:w w:val="101"/>
        </w:rPr>
        <w:t xml:space="preserve"> </w:t>
      </w:r>
      <w:r>
        <w:rPr>
          <w:spacing w:val="14"/>
        </w:rPr>
        <w:t>infrequent</w:t>
      </w:r>
      <w:r>
        <w:rPr>
          <w:spacing w:val="27"/>
          <w:w w:val="101"/>
        </w:rPr>
        <w:t xml:space="preserve"> </w:t>
      </w:r>
      <w:r>
        <w:rPr>
          <w:spacing w:val="14"/>
        </w:rPr>
        <w:t>intercourse.</w:t>
      </w:r>
      <w:r>
        <w:rPr>
          <w:spacing w:val="27"/>
          <w:w w:val="102"/>
        </w:rPr>
        <w:t xml:space="preserve"> </w:t>
      </w:r>
      <w:r>
        <w:rPr>
          <w:spacing w:val="14"/>
        </w:rPr>
        <w:t>In</w:t>
      </w:r>
      <w:r>
        <w:rPr>
          <w:spacing w:val="26"/>
          <w:w w:val="101"/>
        </w:rPr>
        <w:t xml:space="preserve"> </w:t>
      </w:r>
      <w:r>
        <w:rPr>
          <w:spacing w:val="14"/>
        </w:rPr>
        <w:t>contrast,</w:t>
      </w:r>
      <w:r>
        <w:rPr>
          <w:spacing w:val="25"/>
          <w:w w:val="101"/>
        </w:rPr>
        <w:t xml:space="preserve"> </w:t>
      </w:r>
      <w:r>
        <w:rPr>
          <w:spacing w:val="14"/>
        </w:rPr>
        <w:t>top</w:t>
      </w:r>
      <w:r>
        <w:rPr>
          <w:spacing w:val="27"/>
          <w:w w:val="102"/>
        </w:rPr>
        <w:t xml:space="preserve"> </w:t>
      </w:r>
      <w:r>
        <w:rPr>
          <w:spacing w:val="14"/>
        </w:rPr>
        <w:t>r</w:t>
      </w:r>
      <w:r>
        <w:rPr>
          <w:spacing w:val="13"/>
        </w:rPr>
        <w:t>easons</w:t>
      </w:r>
      <w:r>
        <w:rPr/>
        <w:t xml:space="preserve"> </w:t>
      </w:r>
      <w:r>
        <w:rPr>
          <w:spacing w:val="13"/>
        </w:rPr>
        <w:t>for</w:t>
      </w:r>
      <w:r>
        <w:rPr>
          <w:spacing w:val="42"/>
          <w:w w:val="102"/>
        </w:rPr>
        <w:t xml:space="preserve"> </w:t>
      </w:r>
      <w:r>
        <w:rPr>
          <w:spacing w:val="13"/>
        </w:rPr>
        <w:t>lack</w:t>
      </w:r>
      <w:r>
        <w:rPr>
          <w:spacing w:val="33"/>
          <w:w w:val="101"/>
        </w:rPr>
        <w:t xml:space="preserve"> </w:t>
      </w:r>
      <w:r>
        <w:rPr>
          <w:spacing w:val="13"/>
        </w:rPr>
        <w:t>of</w:t>
      </w:r>
      <w:r>
        <w:rPr>
          <w:spacing w:val="22"/>
          <w:w w:val="102"/>
        </w:rPr>
        <w:t xml:space="preserve"> </w:t>
      </w:r>
      <w:r>
        <w:rPr>
          <w:spacing w:val="13"/>
        </w:rPr>
        <w:t>interest</w:t>
      </w:r>
      <w:r>
        <w:rPr>
          <w:spacing w:val="34"/>
          <w:w w:val="101"/>
        </w:rPr>
        <w:t xml:space="preserve"> </w:t>
      </w:r>
      <w:r>
        <w:rPr>
          <w:spacing w:val="13"/>
        </w:rPr>
        <w:t>included</w:t>
      </w:r>
      <w:r>
        <w:rPr>
          <w:spacing w:val="33"/>
          <w:w w:val="102"/>
        </w:rPr>
        <w:t xml:space="preserve"> </w:t>
      </w:r>
      <w:r>
        <w:rPr>
          <w:spacing w:val="13"/>
        </w:rPr>
        <w:t>desiring</w:t>
      </w:r>
      <w:r>
        <w:rPr>
          <w:spacing w:val="32"/>
          <w:w w:val="102"/>
        </w:rPr>
        <w:t xml:space="preserve"> </w:t>
      </w:r>
      <w:r>
        <w:rPr>
          <w:spacing w:val="13"/>
        </w:rPr>
        <w:t>a</w:t>
      </w:r>
      <w:r>
        <w:rPr>
          <w:spacing w:val="34"/>
          <w:w w:val="101"/>
        </w:rPr>
        <w:t xml:space="preserve"> </w:t>
      </w:r>
      <w:r>
        <w:rPr>
          <w:spacing w:val="13"/>
        </w:rPr>
        <w:t>more</w:t>
      </w:r>
      <w:r>
        <w:rPr>
          <w:spacing w:val="33"/>
          <w:w w:val="102"/>
        </w:rPr>
        <w:t xml:space="preserve"> </w:t>
      </w:r>
      <w:r>
        <w:rPr>
          <w:spacing w:val="13"/>
        </w:rPr>
        <w:t>effective</w:t>
      </w:r>
      <w:r>
        <w:rPr>
          <w:spacing w:val="34"/>
          <w:w w:val="102"/>
        </w:rPr>
        <w:t xml:space="preserve"> </w:t>
      </w:r>
      <w:r>
        <w:rPr>
          <w:spacing w:val="13"/>
        </w:rPr>
        <w:t>method,</w:t>
      </w:r>
      <w:r>
        <w:rPr>
          <w:spacing w:val="34"/>
          <w:w w:val="101"/>
        </w:rPr>
        <w:t xml:space="preserve"> </w:t>
      </w:r>
      <w:r>
        <w:rPr>
          <w:spacing w:val="13"/>
        </w:rPr>
        <w:t>not</w:t>
      </w:r>
      <w:r>
        <w:rPr/>
        <w:t xml:space="preserve"> </w:t>
      </w:r>
      <w:r>
        <w:rPr>
          <w:spacing w:val="14"/>
        </w:rPr>
        <w:t>wanting</w:t>
      </w:r>
      <w:r>
        <w:rPr>
          <w:spacing w:val="5"/>
        </w:rPr>
        <w:t xml:space="preserve">  </w:t>
      </w:r>
      <w:r>
        <w:rPr>
          <w:spacing w:val="14"/>
        </w:rPr>
        <w:t>to</w:t>
      </w:r>
      <w:r>
        <w:rPr>
          <w:spacing w:val="1"/>
        </w:rPr>
        <w:t xml:space="preserve">  </w:t>
      </w:r>
      <w:r>
        <w:rPr>
          <w:spacing w:val="14"/>
        </w:rPr>
        <w:t>remember</w:t>
      </w:r>
      <w:r>
        <w:rPr/>
        <w:t xml:space="preserve">  </w:t>
      </w:r>
      <w:r>
        <w:rPr>
          <w:spacing w:val="14"/>
        </w:rPr>
        <w:t>to</w:t>
      </w:r>
      <w:r>
        <w:rPr>
          <w:spacing w:val="1"/>
        </w:rPr>
        <w:t xml:space="preserve">  </w:t>
      </w:r>
      <w:r>
        <w:rPr>
          <w:spacing w:val="14"/>
        </w:rPr>
        <w:t>use</w:t>
      </w:r>
      <w:r>
        <w:rPr>
          <w:spacing w:val="1"/>
        </w:rPr>
        <w:t xml:space="preserve">  </w:t>
      </w:r>
      <w:r>
        <w:rPr>
          <w:spacing w:val="14"/>
        </w:rPr>
        <w:t>a</w:t>
      </w:r>
      <w:r>
        <w:rPr>
          <w:spacing w:val="1"/>
        </w:rPr>
        <w:t xml:space="preserve">  </w:t>
      </w:r>
      <w:r>
        <w:rPr>
          <w:spacing w:val="14"/>
        </w:rPr>
        <w:t>method</w:t>
      </w:r>
      <w:r>
        <w:rPr>
          <w:spacing w:val="1"/>
        </w:rPr>
        <w:t xml:space="preserve">  </w:t>
      </w:r>
      <w:r>
        <w:rPr>
          <w:spacing w:val="14"/>
        </w:rPr>
        <w:t>pericoitally,</w:t>
      </w:r>
      <w:r>
        <w:rPr>
          <w:spacing w:val="1"/>
        </w:rPr>
        <w:t xml:space="preserve">  </w:t>
      </w:r>
      <w:r>
        <w:rPr>
          <w:spacing w:val="14"/>
        </w:rPr>
        <w:t>and</w:t>
      </w:r>
      <w:r>
        <w:rPr/>
        <w:t xml:space="preserve">  </w:t>
      </w:r>
      <w:r>
        <w:rPr>
          <w:spacing w:val="14"/>
        </w:rPr>
        <w:t>dislike</w:t>
      </w:r>
      <w:r>
        <w:rPr>
          <w:spacing w:val="1"/>
        </w:rPr>
        <w:t xml:space="preserve">  </w:t>
      </w:r>
      <w:r>
        <w:rPr>
          <w:spacing w:val="14"/>
        </w:rPr>
        <w:t>of</w:t>
      </w:r>
      <w:r>
        <w:rPr>
          <w:spacing w:val="1"/>
        </w:rPr>
        <w:t xml:space="preserve"> </w:t>
      </w:r>
      <w:r>
        <w:rPr>
          <w:spacing w:val="13"/>
        </w:rPr>
        <w:t>altered</w:t>
      </w:r>
      <w:r>
        <w:rPr>
          <w:spacing w:val="38"/>
        </w:rPr>
        <w:t xml:space="preserve"> </w:t>
      </w:r>
      <w:r>
        <w:rPr>
          <w:spacing w:val="13"/>
        </w:rPr>
        <w:t>menstrual</w:t>
      </w:r>
      <w:r>
        <w:rPr>
          <w:spacing w:val="36"/>
        </w:rPr>
        <w:t xml:space="preserve"> </w:t>
      </w:r>
      <w:r>
        <w:rPr>
          <w:spacing w:val="13"/>
        </w:rPr>
        <w:t>cycles </w:t>
      </w:r>
      <w:hyperlink w:history="true" w:anchor="bookmark104">
        <w:r>
          <w:rPr>
            <w:color w:val="0080AC"/>
            <w:spacing w:val="13"/>
          </w:rPr>
          <w:t>[115]</w:t>
        </w:r>
      </w:hyperlink>
      <w:r>
        <w:rPr>
          <w:spacing w:val="13"/>
        </w:rPr>
        <w:t>.</w:t>
      </w:r>
      <w:r>
        <w:rPr>
          <w:spacing w:val="29"/>
          <w:w w:val="101"/>
        </w:rPr>
        <w:t xml:space="preserve"> </w:t>
      </w:r>
      <w:r>
        <w:rPr>
          <w:spacing w:val="13"/>
        </w:rPr>
        <w:t>Additional</w:t>
      </w:r>
      <w:r>
        <w:rPr>
          <w:spacing w:val="37"/>
        </w:rPr>
        <w:t xml:space="preserve"> </w:t>
      </w:r>
      <w:r>
        <w:rPr>
          <w:spacing w:val="13"/>
        </w:rPr>
        <w:t>reasons</w:t>
      </w:r>
      <w:r>
        <w:rPr>
          <w:spacing w:val="37"/>
        </w:rPr>
        <w:t xml:space="preserve"> </w:t>
      </w:r>
      <w:r>
        <w:rPr>
          <w:spacing w:val="13"/>
        </w:rPr>
        <w:t>for</w:t>
      </w:r>
      <w:r>
        <w:rPr>
          <w:spacing w:val="37"/>
        </w:rPr>
        <w:t xml:space="preserve"> </w:t>
      </w:r>
      <w:r>
        <w:rPr>
          <w:spacing w:val="13"/>
        </w:rPr>
        <w:t>i</w:t>
      </w:r>
      <w:r>
        <w:rPr>
          <w:spacing w:val="12"/>
        </w:rPr>
        <w:t>nterest</w:t>
      </w:r>
      <w:r>
        <w:rPr>
          <w:spacing w:val="37"/>
        </w:rPr>
        <w:t xml:space="preserve"> </w:t>
      </w:r>
      <w:r>
        <w:rPr>
          <w:spacing w:val="12"/>
        </w:rPr>
        <w:t>in</w:t>
      </w:r>
      <w:r>
        <w:rPr>
          <w:spacing w:val="35"/>
          <w:w w:val="102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3"/>
        </w:rPr>
        <w:t>routine</w:t>
      </w:r>
      <w:r>
        <w:rPr>
          <w:spacing w:val="3"/>
        </w:rPr>
        <w:t xml:space="preserve">  </w:t>
      </w:r>
      <w:r>
        <w:rPr>
          <w:spacing w:val="13"/>
        </w:rPr>
        <w:t>postcoital</w:t>
      </w:r>
      <w:r>
        <w:rPr>
          <w:spacing w:val="3"/>
        </w:rPr>
        <w:t xml:space="preserve">  </w:t>
      </w:r>
      <w:r>
        <w:rPr>
          <w:spacing w:val="13"/>
        </w:rPr>
        <w:t>contraceptive</w:t>
      </w:r>
      <w:r>
        <w:rPr>
          <w:spacing w:val="3"/>
        </w:rPr>
        <w:t xml:space="preserve">  </w:t>
      </w:r>
      <w:r>
        <w:rPr>
          <w:spacing w:val="13"/>
        </w:rPr>
        <w:t>pill</w:t>
      </w:r>
      <w:r>
        <w:rPr>
          <w:spacing w:val="3"/>
        </w:rPr>
        <w:t xml:space="preserve">  </w:t>
      </w:r>
      <w:r>
        <w:rPr>
          <w:spacing w:val="13"/>
        </w:rPr>
        <w:t>include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ability</w:t>
      </w:r>
      <w:r>
        <w:rPr>
          <w:spacing w:val="2"/>
        </w:rPr>
        <w:t xml:space="preserve">  </w:t>
      </w:r>
      <w:r>
        <w:rPr>
          <w:spacing w:val="13"/>
        </w:rPr>
        <w:t>to</w:t>
      </w:r>
      <w:r>
        <w:rPr>
          <w:spacing w:val="3"/>
        </w:rPr>
        <w:t xml:space="preserve">  </w:t>
      </w:r>
      <w:r>
        <w:rPr>
          <w:spacing w:val="13"/>
        </w:rPr>
        <w:t>conceal</w:t>
      </w:r>
      <w:r>
        <w:rPr/>
        <w:t xml:space="preserve"> </w:t>
      </w:r>
      <w:r>
        <w:rPr>
          <w:spacing w:val="14"/>
        </w:rPr>
        <w:t>use</w:t>
      </w:r>
      <w:r>
        <w:rPr>
          <w:spacing w:val="5"/>
        </w:rPr>
        <w:t xml:space="preserve">  </w:t>
      </w:r>
      <w:r>
        <w:rPr>
          <w:spacing w:val="14"/>
        </w:rPr>
        <w:t>and</w:t>
      </w:r>
      <w:r>
        <w:rPr>
          <w:spacing w:val="5"/>
        </w:rPr>
        <w:t xml:space="preserve">  </w:t>
      </w:r>
      <w:r>
        <w:rPr>
          <w:spacing w:val="14"/>
        </w:rPr>
        <w:t>lack</w:t>
      </w:r>
      <w:r>
        <w:rPr>
          <w:spacing w:val="6"/>
        </w:rPr>
        <w:t xml:space="preserve">  </w:t>
      </w:r>
      <w:r>
        <w:rPr>
          <w:spacing w:val="14"/>
        </w:rPr>
        <w:t>of</w:t>
      </w:r>
      <w:r>
        <w:rPr>
          <w:spacing w:val="37"/>
          <w:w w:val="101"/>
        </w:rPr>
        <w:t xml:space="preserve"> </w:t>
      </w:r>
      <w:r>
        <w:rPr>
          <w:spacing w:val="14"/>
        </w:rPr>
        <w:t>coital</w:t>
      </w:r>
      <w:r>
        <w:rPr>
          <w:spacing w:val="6"/>
        </w:rPr>
        <w:t xml:space="preserve">  </w:t>
      </w:r>
      <w:r>
        <w:rPr>
          <w:spacing w:val="14"/>
        </w:rPr>
        <w:t>interruption</w:t>
      </w:r>
      <w:r>
        <w:rPr>
          <w:spacing w:val="5"/>
        </w:rPr>
        <w:t xml:space="preserve">  </w:t>
      </w:r>
      <w:r>
        <w:rPr>
          <w:spacing w:val="14"/>
        </w:rPr>
        <w:t>(as</w:t>
      </w:r>
      <w:r>
        <w:rPr>
          <w:spacing w:val="6"/>
        </w:rPr>
        <w:t xml:space="preserve">  </w:t>
      </w:r>
      <w:r>
        <w:rPr>
          <w:spacing w:val="14"/>
        </w:rPr>
        <w:t>compared</w:t>
      </w:r>
      <w:r>
        <w:rPr>
          <w:spacing w:val="4"/>
        </w:rPr>
        <w:t xml:space="preserve">  </w:t>
      </w:r>
      <w:r>
        <w:rPr>
          <w:spacing w:val="14"/>
        </w:rPr>
        <w:t>to</w:t>
      </w:r>
      <w:r>
        <w:rPr>
          <w:spacing w:val="5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use</w:t>
      </w:r>
      <w:r>
        <w:rPr>
          <w:spacing w:val="6"/>
        </w:rPr>
        <w:t xml:space="preserve">  </w:t>
      </w:r>
      <w:r>
        <w:rPr>
          <w:spacing w:val="14"/>
        </w:rPr>
        <w:t>of</w:t>
      </w:r>
      <w:r>
        <w:rPr>
          <w:spacing w:val="36"/>
          <w:w w:val="102"/>
        </w:rPr>
        <w:t xml:space="preserve"> </w:t>
      </w:r>
      <w:r>
        <w:rPr>
          <w:spacing w:val="14"/>
        </w:rPr>
        <w:t>a</w:t>
      </w:r>
      <w:r>
        <w:rPr/>
        <w:t xml:space="preserve"> </w:t>
      </w:r>
      <w:r>
        <w:rPr>
          <w:spacing w:val="15"/>
        </w:rPr>
        <w:t>coitally-dependent</w:t>
      </w:r>
      <w:r>
        <w:rPr>
          <w:spacing w:val="32"/>
          <w:w w:val="101"/>
        </w:rPr>
        <w:t xml:space="preserve"> </w:t>
      </w:r>
      <w:r>
        <w:rPr>
          <w:spacing w:val="15"/>
        </w:rPr>
        <w:t>nonhormonal</w:t>
      </w:r>
      <w:r>
        <w:rPr>
          <w:spacing w:val="30"/>
          <w:w w:val="101"/>
        </w:rPr>
        <w:t xml:space="preserve"> </w:t>
      </w:r>
      <w:r>
        <w:rPr>
          <w:spacing w:val="15"/>
        </w:rPr>
        <w:t>method) </w:t>
      </w:r>
      <w:hyperlink w:history="true" w:anchor="bookmark105">
        <w:r>
          <w:rPr>
            <w:color w:val="0080AC"/>
            <w:spacing w:val="15"/>
          </w:rPr>
          <w:t>[116]</w:t>
        </w:r>
      </w:hyperlink>
      <w:r>
        <w:rPr>
          <w:spacing w:val="15"/>
        </w:rPr>
        <w:t>.</w:t>
      </w:r>
    </w:p>
    <w:p>
      <w:pPr>
        <w:pStyle w:val="BodyText"/>
        <w:ind w:left="8" w:right="10" w:firstLine="234"/>
        <w:spacing w:before="24" w:line="287" w:lineRule="auto"/>
        <w:jc w:val="both"/>
        <w:rPr/>
      </w:pPr>
      <w:r>
        <w:rPr>
          <w:spacing w:val="12"/>
        </w:rPr>
        <w:t>The</w:t>
      </w:r>
      <w:r>
        <w:rPr>
          <w:spacing w:val="24"/>
          <w:w w:val="101"/>
        </w:rPr>
        <w:t xml:space="preserve"> </w:t>
      </w:r>
      <w:r>
        <w:rPr>
          <w:spacing w:val="12"/>
        </w:rPr>
        <w:t>use</w:t>
      </w:r>
      <w:r>
        <w:rPr>
          <w:spacing w:val="21"/>
          <w:w w:val="102"/>
        </w:rPr>
        <w:t xml:space="preserve"> </w:t>
      </w:r>
      <w:r>
        <w:rPr>
          <w:spacing w:val="12"/>
        </w:rPr>
        <w:t>of LNG</w:t>
      </w:r>
      <w:r>
        <w:rPr>
          <w:spacing w:val="22"/>
          <w:w w:val="101"/>
        </w:rPr>
        <w:t xml:space="preserve"> </w:t>
      </w:r>
      <w:r>
        <w:rPr>
          <w:spacing w:val="12"/>
        </w:rPr>
        <w:t>ECPs</w:t>
      </w:r>
      <w:r>
        <w:rPr>
          <w:spacing w:val="21"/>
          <w:w w:val="101"/>
        </w:rPr>
        <w:t xml:space="preserve"> </w:t>
      </w:r>
      <w:r>
        <w:rPr>
          <w:spacing w:val="12"/>
        </w:rPr>
        <w:t>as</w:t>
      </w:r>
      <w:r>
        <w:rPr>
          <w:spacing w:val="21"/>
        </w:rPr>
        <w:t xml:space="preserve"> </w:t>
      </w:r>
      <w:r>
        <w:rPr>
          <w:spacing w:val="12"/>
        </w:rPr>
        <w:t>a</w:t>
      </w:r>
      <w:r>
        <w:rPr>
          <w:spacing w:val="23"/>
          <w:w w:val="101"/>
        </w:rPr>
        <w:t xml:space="preserve"> </w:t>
      </w:r>
      <w:r>
        <w:rPr>
          <w:spacing w:val="12"/>
        </w:rPr>
        <w:t>solitary</w:t>
      </w:r>
      <w:r>
        <w:rPr>
          <w:spacing w:val="22"/>
          <w:w w:val="101"/>
        </w:rPr>
        <w:t xml:space="preserve"> </w:t>
      </w:r>
      <w:r>
        <w:rPr>
          <w:spacing w:val="12"/>
        </w:rPr>
        <w:t>primary</w:t>
      </w:r>
      <w:r>
        <w:rPr>
          <w:spacing w:val="21"/>
          <w:w w:val="101"/>
        </w:rPr>
        <w:t xml:space="preserve"> </w:t>
      </w:r>
      <w:r>
        <w:rPr>
          <w:spacing w:val="12"/>
        </w:rPr>
        <w:t>contraceptive</w:t>
      </w:r>
      <w:r>
        <w:rPr>
          <w:spacing w:val="22"/>
          <w:w w:val="101"/>
        </w:rPr>
        <w:t xml:space="preserve"> </w:t>
      </w:r>
      <w:r>
        <w:rPr>
          <w:spacing w:val="12"/>
        </w:rPr>
        <w:t>method</w:t>
      </w:r>
      <w:r>
        <w:rPr/>
        <w:t xml:space="preserve"> </w:t>
      </w:r>
      <w:r>
        <w:rPr>
          <w:spacing w:val="15"/>
        </w:rPr>
        <w:t>is  associated  with</w:t>
      </w:r>
      <w:r>
        <w:rPr>
          <w:spacing w:val="17"/>
        </w:rPr>
        <w:t xml:space="preserve">  </w:t>
      </w:r>
      <w:r>
        <w:rPr>
          <w:spacing w:val="14"/>
        </w:rPr>
        <w:t>effectiveness</w:t>
      </w:r>
      <w:r>
        <w:rPr>
          <w:spacing w:val="16"/>
        </w:rPr>
        <w:t xml:space="preserve">  </w:t>
      </w:r>
      <w:r>
        <w:rPr>
          <w:spacing w:val="14"/>
        </w:rPr>
        <w:t>that</w:t>
      </w:r>
      <w:r>
        <w:rPr>
          <w:spacing w:val="17"/>
        </w:rPr>
        <w:t xml:space="preserve">  </w:t>
      </w:r>
      <w:r>
        <w:rPr>
          <w:spacing w:val="14"/>
        </w:rPr>
        <w:t>compares</w:t>
      </w:r>
      <w:r>
        <w:rPr>
          <w:spacing w:val="17"/>
          <w:w w:val="101"/>
        </w:rPr>
        <w:t xml:space="preserve">  </w:t>
      </w:r>
      <w:r>
        <w:rPr>
          <w:spacing w:val="14"/>
        </w:rPr>
        <w:t>reasonably</w:t>
      </w:r>
      <w:r>
        <w:rPr>
          <w:spacing w:val="15"/>
        </w:rPr>
        <w:t xml:space="preserve">  </w:t>
      </w:r>
      <w:r>
        <w:rPr>
          <w:spacing w:val="14"/>
        </w:rPr>
        <w:t>with</w:t>
      </w:r>
      <w:r>
        <w:rPr/>
        <w:t xml:space="preserve"> </w:t>
      </w:r>
      <w:r>
        <w:rPr>
          <w:spacing w:val="15"/>
        </w:rPr>
        <w:t>coitally-dependent</w:t>
      </w:r>
      <w:r>
        <w:rPr>
          <w:spacing w:val="37"/>
          <w:w w:val="102"/>
        </w:rPr>
        <w:t xml:space="preserve"> </w:t>
      </w:r>
      <w:r>
        <w:rPr>
          <w:spacing w:val="15"/>
        </w:rPr>
        <w:t>methods,</w:t>
      </w:r>
      <w:r>
        <w:rPr/>
        <w:t xml:space="preserve">  </w:t>
      </w:r>
      <w:r>
        <w:rPr>
          <w:spacing w:val="15"/>
        </w:rPr>
        <w:t>such</w:t>
      </w:r>
      <w:r>
        <w:rPr>
          <w:spacing w:val="37"/>
        </w:rPr>
        <w:t xml:space="preserve"> </w:t>
      </w:r>
      <w:r>
        <w:rPr>
          <w:spacing w:val="15"/>
        </w:rPr>
        <w:t>as</w:t>
      </w:r>
      <w:r>
        <w:rPr>
          <w:spacing w:val="35"/>
        </w:rPr>
        <w:t xml:space="preserve"> </w:t>
      </w:r>
      <w:r>
        <w:rPr>
          <w:spacing w:val="15"/>
        </w:rPr>
        <w:t>barrier</w:t>
      </w:r>
      <w:r>
        <w:rPr/>
        <w:t xml:space="preserve">  </w:t>
      </w:r>
      <w:r>
        <w:rPr>
          <w:spacing w:val="15"/>
        </w:rPr>
        <w:t>metho</w:t>
      </w:r>
      <w:r>
        <w:rPr>
          <w:spacing w:val="14"/>
        </w:rPr>
        <w:t>ds,</w:t>
      </w:r>
      <w:r>
        <w:rPr>
          <w:spacing w:val="32"/>
          <w:w w:val="101"/>
        </w:rPr>
        <w:t xml:space="preserve"> </w:t>
      </w:r>
      <w:r>
        <w:rPr>
          <w:spacing w:val="14"/>
        </w:rPr>
        <w:t>withdrawal,</w:t>
      </w:r>
      <w:r>
        <w:rPr/>
        <w:t xml:space="preserve"> </w:t>
      </w:r>
      <w:r>
        <w:rPr>
          <w:spacing w:val="14"/>
        </w:rPr>
        <w:t>and  periodic</w:t>
      </w:r>
      <w:r>
        <w:rPr>
          <w:spacing w:val="16"/>
          <w:w w:val="102"/>
        </w:rPr>
        <w:t xml:space="preserve">  </w:t>
      </w:r>
      <w:r>
        <w:rPr>
          <w:spacing w:val="14"/>
        </w:rPr>
        <w:t>abstinence,</w:t>
      </w:r>
      <w:r>
        <w:rPr>
          <w:spacing w:val="16"/>
        </w:rPr>
        <w:t xml:space="preserve">  </w:t>
      </w:r>
      <w:r>
        <w:rPr>
          <w:spacing w:val="14"/>
        </w:rPr>
        <w:t>that</w:t>
      </w:r>
      <w:r>
        <w:rPr>
          <w:spacing w:val="17"/>
        </w:rPr>
        <w:t xml:space="preserve">  </w:t>
      </w:r>
      <w:r>
        <w:rPr>
          <w:spacing w:val="13"/>
        </w:rPr>
        <w:t>have</w:t>
      </w:r>
      <w:r>
        <w:rPr>
          <w:spacing w:val="16"/>
          <w:w w:val="101"/>
        </w:rPr>
        <w:t xml:space="preserve">  </w:t>
      </w:r>
      <w:r>
        <w:rPr>
          <w:spacing w:val="13"/>
        </w:rPr>
        <w:t>typical</w:t>
      </w:r>
      <w:r>
        <w:rPr>
          <w:spacing w:val="16"/>
          <w:w w:val="101"/>
        </w:rPr>
        <w:t xml:space="preserve">  </w:t>
      </w:r>
      <w:r>
        <w:rPr>
          <w:spacing w:val="13"/>
        </w:rPr>
        <w:t>use</w:t>
      </w:r>
      <w:r>
        <w:rPr>
          <w:spacing w:val="17"/>
          <w:w w:val="102"/>
        </w:rPr>
        <w:t xml:space="preserve">  </w:t>
      </w:r>
      <w:r>
        <w:rPr>
          <w:spacing w:val="13"/>
        </w:rPr>
        <w:t>failure</w:t>
      </w:r>
      <w:r>
        <w:rPr>
          <w:spacing w:val="17"/>
        </w:rPr>
        <w:t xml:space="preserve">  </w:t>
      </w:r>
      <w:r>
        <w:rPr>
          <w:spacing w:val="13"/>
        </w:rPr>
        <w:t>rates</w:t>
      </w:r>
      <w:r>
        <w:rPr>
          <w:spacing w:val="17"/>
        </w:rPr>
        <w:t xml:space="preserve">  </w:t>
      </w:r>
      <w:r>
        <w:rPr>
          <w:spacing w:val="13"/>
        </w:rPr>
        <w:t>on</w:t>
      </w:r>
      <w:r>
        <w:rPr/>
        <w:t xml:space="preserve">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order</w:t>
      </w:r>
      <w:r>
        <w:rPr>
          <w:spacing w:val="3"/>
        </w:rPr>
        <w:t xml:space="preserve">  </w:t>
      </w:r>
      <w:r>
        <w:rPr>
          <w:spacing w:val="11"/>
        </w:rPr>
        <w:t>of</w:t>
      </w:r>
      <w:r>
        <w:rPr>
          <w:spacing w:val="1"/>
        </w:rPr>
        <w:t xml:space="preserve">  </w:t>
      </w:r>
      <w:r>
        <w:rPr>
          <w:spacing w:val="11"/>
        </w:rPr>
        <w:t>14%</w:t>
      </w:r>
      <w:r>
        <w:rPr>
          <w:spacing w:val="2"/>
        </w:rPr>
        <w:t xml:space="preserve">  </w:t>
      </w:r>
      <w:r>
        <w:rPr>
          <w:spacing w:val="11"/>
        </w:rPr>
        <w:t>to</w:t>
      </w:r>
      <w:r>
        <w:rPr>
          <w:spacing w:val="1"/>
        </w:rPr>
        <w:t xml:space="preserve">  </w:t>
      </w:r>
      <w:r>
        <w:rPr>
          <w:spacing w:val="11"/>
        </w:rPr>
        <w:t>40% </w:t>
      </w:r>
      <w:hyperlink w:history="true" w:anchor="bookmark106">
        <w:r>
          <w:rPr>
            <w:color w:val="0080AC"/>
            <w:spacing w:val="11"/>
          </w:rPr>
          <w:t>[117]</w:t>
        </w:r>
      </w:hyperlink>
      <w:r>
        <w:rPr>
          <w:spacing w:val="11"/>
        </w:rPr>
        <w:t>.  However,</w:t>
      </w:r>
      <w:r>
        <w:rPr>
          <w:spacing w:val="1"/>
        </w:rPr>
        <w:t xml:space="preserve">  </w:t>
      </w:r>
      <w:r>
        <w:rPr>
          <w:spacing w:val="11"/>
        </w:rPr>
        <w:t>given</w:t>
      </w:r>
      <w:r>
        <w:rPr>
          <w:spacing w:val="2"/>
        </w:rPr>
        <w:t xml:space="preserve">  </w:t>
      </w:r>
      <w:r>
        <w:rPr>
          <w:spacing w:val="11"/>
        </w:rPr>
        <w:t>tha</w:t>
      </w:r>
      <w:r>
        <w:rPr>
          <w:spacing w:val="10"/>
        </w:rPr>
        <w:t>t</w:t>
      </w:r>
      <w:r>
        <w:rPr>
          <w:spacing w:val="3"/>
        </w:rPr>
        <w:t xml:space="preserve">  </w:t>
      </w:r>
      <w:r>
        <w:rPr>
          <w:spacing w:val="10"/>
        </w:rPr>
        <w:t>individuals</w:t>
      </w:r>
      <w:r>
        <w:rPr>
          <w:spacing w:val="4"/>
        </w:rPr>
        <w:t xml:space="preserve">  </w:t>
      </w:r>
      <w:r>
        <w:rPr>
          <w:spacing w:val="10"/>
        </w:rPr>
        <w:t>in</w:t>
      </w:r>
      <w:r>
        <w:rPr/>
        <w:t xml:space="preserve"> </w:t>
      </w:r>
      <w:r>
        <w:rPr>
          <w:spacing w:val="13"/>
        </w:rPr>
        <w:t>studies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35"/>
        </w:rPr>
        <w:t xml:space="preserve"> </w:t>
      </w:r>
      <w:r>
        <w:rPr>
          <w:spacing w:val="13"/>
        </w:rPr>
        <w:t>LNG</w:t>
      </w:r>
      <w:r>
        <w:rPr>
          <w:spacing w:val="4"/>
        </w:rPr>
        <w:t xml:space="preserve">  </w:t>
      </w:r>
      <w:r>
        <w:rPr>
          <w:spacing w:val="13"/>
        </w:rPr>
        <w:t>ECPs</w:t>
      </w:r>
      <w:r>
        <w:rPr>
          <w:spacing w:val="3"/>
        </w:rPr>
        <w:t xml:space="preserve">  </w:t>
      </w:r>
      <w:r>
        <w:rPr>
          <w:spacing w:val="13"/>
        </w:rPr>
        <w:t>as</w:t>
      </w:r>
      <w:r>
        <w:rPr>
          <w:spacing w:val="3"/>
        </w:rPr>
        <w:t xml:space="preserve">  </w:t>
      </w:r>
      <w:r>
        <w:rPr>
          <w:spacing w:val="13"/>
        </w:rPr>
        <w:t>a</w:t>
      </w:r>
      <w:r>
        <w:rPr>
          <w:spacing w:val="4"/>
        </w:rPr>
        <w:t xml:space="preserve">  </w:t>
      </w:r>
      <w:r>
        <w:rPr>
          <w:spacing w:val="13"/>
        </w:rPr>
        <w:t>primary</w:t>
      </w:r>
      <w:r>
        <w:rPr>
          <w:spacing w:val="4"/>
        </w:rPr>
        <w:t xml:space="preserve">  </w:t>
      </w:r>
      <w:r>
        <w:rPr>
          <w:spacing w:val="13"/>
        </w:rPr>
        <w:t>contracep</w:t>
      </w:r>
      <w:r>
        <w:rPr>
          <w:spacing w:val="12"/>
        </w:rPr>
        <w:t>tive</w:t>
      </w:r>
      <w:r>
        <w:rPr>
          <w:spacing w:val="4"/>
        </w:rPr>
        <w:t xml:space="preserve">  </w:t>
      </w:r>
      <w:r>
        <w:rPr>
          <w:spacing w:val="12"/>
        </w:rPr>
        <w:t>method</w:t>
      </w:r>
      <w:r>
        <w:rPr>
          <w:spacing w:val="3"/>
        </w:rPr>
        <w:t xml:space="preserve">  </w:t>
      </w:r>
      <w:r>
        <w:rPr>
          <w:spacing w:val="12"/>
        </w:rPr>
        <w:t>are</w:t>
      </w:r>
      <w:r>
        <w:rPr>
          <w:spacing w:val="4"/>
        </w:rPr>
        <w:t xml:space="preserve">  </w:t>
      </w:r>
      <w:r>
        <w:rPr>
          <w:spacing w:val="12"/>
        </w:rPr>
        <w:t>usu-</w:t>
      </w:r>
      <w:r>
        <w:rPr/>
        <w:t xml:space="preserve"> </w:t>
      </w:r>
      <w:r>
        <w:rPr>
          <w:spacing w:val="13"/>
        </w:rPr>
        <w:t>ally</w:t>
      </w:r>
      <w:r>
        <w:rPr>
          <w:spacing w:val="3"/>
        </w:rPr>
        <w:t xml:space="preserve">  </w:t>
      </w:r>
      <w:r>
        <w:rPr>
          <w:spacing w:val="13"/>
        </w:rPr>
        <w:t>selected</w:t>
      </w:r>
      <w:r>
        <w:rPr>
          <w:spacing w:val="1"/>
        </w:rPr>
        <w:t xml:space="preserve">  </w:t>
      </w:r>
      <w:r>
        <w:rPr>
          <w:spacing w:val="13"/>
        </w:rPr>
        <w:t>based</w:t>
      </w:r>
      <w:r>
        <w:rPr>
          <w:spacing w:val="2"/>
        </w:rPr>
        <w:t xml:space="preserve">  </w:t>
      </w:r>
      <w:r>
        <w:rPr>
          <w:spacing w:val="13"/>
        </w:rPr>
        <w:t>on</w:t>
      </w:r>
      <w:r>
        <w:rPr>
          <w:spacing w:val="2"/>
        </w:rPr>
        <w:t xml:space="preserve">  </w:t>
      </w:r>
      <w:r>
        <w:rPr>
          <w:spacing w:val="13"/>
        </w:rPr>
        <w:t>relatively</w:t>
      </w:r>
      <w:r>
        <w:rPr>
          <w:spacing w:val="3"/>
        </w:rPr>
        <w:t xml:space="preserve">  </w:t>
      </w:r>
      <w:r>
        <w:rPr>
          <w:spacing w:val="13"/>
        </w:rPr>
        <w:t>low</w:t>
      </w:r>
      <w:r>
        <w:rPr>
          <w:spacing w:val="2"/>
        </w:rPr>
        <w:t xml:space="preserve">  </w:t>
      </w:r>
      <w:r>
        <w:rPr>
          <w:spacing w:val="13"/>
        </w:rPr>
        <w:t>interco</w:t>
      </w:r>
      <w:r>
        <w:rPr>
          <w:spacing w:val="12"/>
        </w:rPr>
        <w:t>urse</w:t>
      </w:r>
      <w:r>
        <w:rPr>
          <w:spacing w:val="3"/>
        </w:rPr>
        <w:t xml:space="preserve">  </w:t>
      </w:r>
      <w:r>
        <w:rPr>
          <w:spacing w:val="12"/>
        </w:rPr>
        <w:t>frequency,</w:t>
      </w:r>
      <w:r>
        <w:rPr>
          <w:spacing w:val="1"/>
        </w:rPr>
        <w:t xml:space="preserve">  </w:t>
      </w:r>
      <w:r>
        <w:rPr>
          <w:spacing w:val="12"/>
        </w:rPr>
        <w:t>direct</w:t>
      </w:r>
      <w:r>
        <w:rPr>
          <w:spacing w:val="1"/>
        </w:rPr>
        <w:t xml:space="preserve"> </w:t>
      </w:r>
      <w:r>
        <w:rPr>
          <w:spacing w:val="13"/>
        </w:rPr>
        <w:t>comparison</w:t>
      </w:r>
      <w:r>
        <w:rPr>
          <w:spacing w:val="32"/>
        </w:rPr>
        <w:t xml:space="preserve"> </w:t>
      </w:r>
      <w:r>
        <w:rPr>
          <w:spacing w:val="13"/>
        </w:rPr>
        <w:t>of</w:t>
      </w:r>
      <w:r>
        <w:rPr>
          <w:spacing w:val="20"/>
          <w:w w:val="102"/>
        </w:rPr>
        <w:t xml:space="preserve"> </w:t>
      </w:r>
      <w:r>
        <w:rPr>
          <w:spacing w:val="13"/>
        </w:rPr>
        <w:t>method</w:t>
      </w:r>
      <w:r>
        <w:rPr>
          <w:spacing w:val="31"/>
          <w:w w:val="102"/>
        </w:rPr>
        <w:t xml:space="preserve"> </w:t>
      </w:r>
      <w:r>
        <w:rPr>
          <w:spacing w:val="13"/>
        </w:rPr>
        <w:t>effectiveness</w:t>
      </w:r>
      <w:r>
        <w:rPr>
          <w:spacing w:val="32"/>
        </w:rPr>
        <w:t xml:space="preserve"> </w:t>
      </w:r>
      <w:r>
        <w:rPr>
          <w:spacing w:val="13"/>
        </w:rPr>
        <w:t>is</w:t>
      </w:r>
      <w:r>
        <w:rPr>
          <w:spacing w:val="31"/>
          <w:w w:val="102"/>
        </w:rPr>
        <w:t xml:space="preserve"> </w:t>
      </w:r>
      <w:r>
        <w:rPr>
          <w:spacing w:val="13"/>
        </w:rPr>
        <w:t>challenging </w:t>
      </w:r>
      <w:hyperlink w:history="true" w:anchor="bookmark107">
        <w:r>
          <w:rPr>
            <w:color w:val="0080AC"/>
            <w:spacing w:val="13"/>
          </w:rPr>
          <w:t>[118]</w:t>
        </w:r>
      </w:hyperlink>
      <w:r>
        <w:rPr>
          <w:spacing w:val="13"/>
        </w:rPr>
        <w:t>.</w:t>
      </w:r>
      <w:r>
        <w:rPr>
          <w:spacing w:val="25"/>
        </w:rPr>
        <w:t xml:space="preserve"> </w:t>
      </w:r>
      <w:r>
        <w:rPr>
          <w:spacing w:val="13"/>
        </w:rPr>
        <w:t>Addition-</w:t>
      </w:r>
      <w:r>
        <w:rPr/>
        <w:t xml:space="preserve"> </w:t>
      </w:r>
      <w:r>
        <w:rPr>
          <w:spacing w:val="14"/>
        </w:rPr>
        <w:t>ally,</w:t>
      </w:r>
      <w:r>
        <w:rPr>
          <w:spacing w:val="6"/>
        </w:rPr>
        <w:t xml:space="preserve"> 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use</w:t>
      </w:r>
      <w:r>
        <w:rPr>
          <w:spacing w:val="6"/>
        </w:rPr>
        <w:t xml:space="preserve">  </w:t>
      </w:r>
      <w:r>
        <w:rPr>
          <w:spacing w:val="14"/>
        </w:rPr>
        <w:t>of</w:t>
      </w:r>
      <w:r>
        <w:rPr>
          <w:spacing w:val="1"/>
        </w:rPr>
        <w:t xml:space="preserve">  </w:t>
      </w:r>
      <w:r>
        <w:rPr>
          <w:spacing w:val="14"/>
        </w:rPr>
        <w:t>ECPs</w:t>
      </w:r>
      <w:r>
        <w:rPr>
          <w:spacing w:val="7"/>
        </w:rPr>
        <w:t xml:space="preserve">  </w:t>
      </w:r>
      <w:r>
        <w:rPr>
          <w:spacing w:val="14"/>
        </w:rPr>
        <w:t>as</w:t>
      </w:r>
      <w:r>
        <w:rPr>
          <w:spacing w:val="6"/>
        </w:rPr>
        <w:t xml:space="preserve">  </w:t>
      </w:r>
      <w:r>
        <w:rPr>
          <w:spacing w:val="14"/>
        </w:rPr>
        <w:t>a</w:t>
      </w:r>
      <w:r>
        <w:rPr>
          <w:spacing w:val="7"/>
        </w:rPr>
        <w:t xml:space="preserve">  </w:t>
      </w:r>
      <w:r>
        <w:rPr>
          <w:spacing w:val="14"/>
        </w:rPr>
        <w:t>supplement</w:t>
      </w:r>
      <w:r>
        <w:rPr>
          <w:spacing w:val="6"/>
        </w:rPr>
        <w:t xml:space="preserve">  </w:t>
      </w:r>
      <w:r>
        <w:rPr>
          <w:spacing w:val="14"/>
        </w:rPr>
        <w:t>to</w:t>
      </w:r>
      <w:r>
        <w:rPr>
          <w:spacing w:val="7"/>
        </w:rPr>
        <w:t xml:space="preserve">  </w:t>
      </w:r>
      <w:r>
        <w:rPr>
          <w:spacing w:val="14"/>
        </w:rPr>
        <w:t>nonhorm</w:t>
      </w:r>
      <w:r>
        <w:rPr>
          <w:spacing w:val="13"/>
        </w:rPr>
        <w:t>onal</w:t>
      </w:r>
      <w:r>
        <w:rPr>
          <w:spacing w:val="7"/>
        </w:rPr>
        <w:t xml:space="preserve">  </w:t>
      </w:r>
      <w:r>
        <w:rPr>
          <w:spacing w:val="13"/>
        </w:rPr>
        <w:t>methods,</w:t>
      </w:r>
      <w:r>
        <w:rPr/>
        <w:t xml:space="preserve"> </w:t>
      </w:r>
      <w:r>
        <w:rPr>
          <w:spacing w:val="14"/>
        </w:rPr>
        <w:t>planned</w:t>
      </w:r>
      <w:r>
        <w:rPr>
          <w:spacing w:val="52"/>
        </w:rPr>
        <w:t xml:space="preserve"> </w:t>
      </w:r>
      <w:r>
        <w:rPr>
          <w:spacing w:val="14"/>
        </w:rPr>
        <w:t>periodic</w:t>
      </w:r>
      <w:r>
        <w:rPr>
          <w:spacing w:val="35"/>
          <w:w w:val="101"/>
        </w:rPr>
        <w:t xml:space="preserve"> </w:t>
      </w:r>
      <w:r>
        <w:rPr>
          <w:spacing w:val="14"/>
        </w:rPr>
        <w:t>abstinence,</w:t>
      </w:r>
      <w:r>
        <w:rPr>
          <w:spacing w:val="35"/>
        </w:rPr>
        <w:t xml:space="preserve"> </w:t>
      </w:r>
      <w:r>
        <w:rPr>
          <w:spacing w:val="14"/>
        </w:rPr>
        <w:t>and</w:t>
      </w:r>
      <w:r>
        <w:rPr>
          <w:spacing w:val="32"/>
        </w:rPr>
        <w:t xml:space="preserve"> </w:t>
      </w:r>
      <w:r>
        <w:rPr>
          <w:spacing w:val="14"/>
        </w:rPr>
        <w:t>withdrawal</w:t>
      </w:r>
      <w:r>
        <w:rPr>
          <w:spacing w:val="36"/>
          <w:w w:val="101"/>
        </w:rPr>
        <w:t xml:space="preserve"> </w:t>
      </w:r>
      <w:r>
        <w:rPr>
          <w:spacing w:val="14"/>
        </w:rPr>
        <w:t>may</w:t>
      </w:r>
      <w:r>
        <w:rPr>
          <w:spacing w:val="37"/>
        </w:rPr>
        <w:t xml:space="preserve"> </w:t>
      </w:r>
      <w:r>
        <w:rPr>
          <w:spacing w:val="14"/>
        </w:rPr>
        <w:t>increase</w:t>
      </w:r>
      <w:r>
        <w:rPr>
          <w:spacing w:val="35"/>
          <w:w w:val="102"/>
        </w:rPr>
        <w:t xml:space="preserve"> </w:t>
      </w:r>
      <w:r>
        <w:rPr>
          <w:spacing w:val="14"/>
        </w:rPr>
        <w:t>overall</w:t>
      </w:r>
      <w:r>
        <w:rPr/>
        <w:t xml:space="preserve"> </w:t>
      </w:r>
      <w:r>
        <w:rPr>
          <w:spacing w:val="12"/>
        </w:rPr>
        <w:t>contraceptive</w:t>
      </w:r>
      <w:r>
        <w:rPr>
          <w:spacing w:val="32"/>
          <w:w w:val="101"/>
        </w:rPr>
        <w:t xml:space="preserve"> </w:t>
      </w:r>
      <w:r>
        <w:rPr>
          <w:spacing w:val="12"/>
        </w:rPr>
        <w:t>effectiveness </w:t>
      </w:r>
      <w:hyperlink w:history="true" w:anchor="bookmark108">
        <w:r>
          <w:rPr>
            <w:color w:val="0080AC"/>
            <w:spacing w:val="12"/>
          </w:rPr>
          <w:t>[119]</w:t>
        </w:r>
      </w:hyperlink>
      <w:r>
        <w:rPr>
          <w:spacing w:val="12"/>
        </w:rPr>
        <w:t>.</w:t>
      </w:r>
      <w:r>
        <w:rPr>
          <w:spacing w:val="32"/>
          <w:w w:val="102"/>
        </w:rPr>
        <w:t xml:space="preserve"> </w:t>
      </w:r>
      <w:r>
        <w:rPr>
          <w:spacing w:val="12"/>
        </w:rPr>
        <w:t>No</w:t>
      </w:r>
      <w:r>
        <w:rPr>
          <w:spacing w:val="33"/>
          <w:w w:val="102"/>
        </w:rPr>
        <w:t xml:space="preserve"> </w:t>
      </w:r>
      <w:r>
        <w:rPr>
          <w:spacing w:val="12"/>
        </w:rPr>
        <w:t>studies</w:t>
      </w:r>
      <w:r>
        <w:rPr>
          <w:spacing w:val="33"/>
        </w:rPr>
        <w:t xml:space="preserve"> </w:t>
      </w:r>
      <w:r>
        <w:rPr>
          <w:spacing w:val="12"/>
        </w:rPr>
        <w:t>have</w:t>
      </w:r>
      <w:r>
        <w:rPr>
          <w:spacing w:val="33"/>
          <w:w w:val="101"/>
        </w:rPr>
        <w:t xml:space="preserve"> </w:t>
      </w:r>
      <w:r>
        <w:rPr>
          <w:spacing w:val="12"/>
        </w:rPr>
        <w:t>speciﬁcally</w:t>
      </w:r>
      <w:r>
        <w:rPr>
          <w:spacing w:val="32"/>
        </w:rPr>
        <w:t xml:space="preserve"> </w:t>
      </w:r>
      <w:r>
        <w:rPr>
          <w:spacing w:val="12"/>
        </w:rPr>
        <w:t>e</w:t>
      </w:r>
      <w:r>
        <w:rPr>
          <w:spacing w:val="11"/>
        </w:rPr>
        <w:t>val-</w:t>
      </w:r>
      <w:r>
        <w:rPr/>
        <w:t xml:space="preserve"> </w:t>
      </w:r>
      <w:r>
        <w:rPr>
          <w:spacing w:val="13"/>
        </w:rPr>
        <w:t>uated</w:t>
      </w:r>
      <w:r>
        <w:rPr>
          <w:spacing w:val="2"/>
        </w:rPr>
        <w:t xml:space="preserve">  </w:t>
      </w:r>
      <w:r>
        <w:rPr>
          <w:spacing w:val="13"/>
        </w:rPr>
        <w:t>routine</w:t>
      </w:r>
      <w:r>
        <w:rPr>
          <w:spacing w:val="2"/>
        </w:rPr>
        <w:t xml:space="preserve">  </w:t>
      </w:r>
      <w:r>
        <w:rPr>
          <w:spacing w:val="13"/>
        </w:rPr>
        <w:t>postcoital</w:t>
      </w:r>
      <w:r>
        <w:rPr>
          <w:spacing w:val="2"/>
        </w:rPr>
        <w:t xml:space="preserve">  </w:t>
      </w:r>
      <w:r>
        <w:rPr>
          <w:spacing w:val="13"/>
        </w:rPr>
        <w:t>use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27"/>
          <w:w w:val="101"/>
        </w:rPr>
        <w:t xml:space="preserve"> </w:t>
      </w:r>
      <w:r>
        <w:rPr>
          <w:spacing w:val="13"/>
        </w:rPr>
        <w:t>UPA</w:t>
      </w:r>
      <w:r>
        <w:rPr>
          <w:spacing w:val="2"/>
        </w:rPr>
        <w:t xml:space="preserve">  </w:t>
      </w:r>
      <w:r>
        <w:rPr>
          <w:spacing w:val="13"/>
        </w:rPr>
        <w:t>ECPs</w:t>
      </w:r>
      <w:r>
        <w:rPr>
          <w:spacing w:val="1"/>
        </w:rPr>
        <w:t xml:space="preserve">  </w:t>
      </w:r>
      <w:r>
        <w:rPr>
          <w:spacing w:val="13"/>
        </w:rPr>
        <w:t>and</w:t>
      </w:r>
      <w:r>
        <w:rPr>
          <w:spacing w:val="2"/>
        </w:rPr>
        <w:t xml:space="preserve">  </w:t>
      </w:r>
      <w:r>
        <w:rPr>
          <w:spacing w:val="13"/>
        </w:rPr>
        <w:t>concern</w:t>
      </w:r>
      <w:r>
        <w:rPr>
          <w:spacing w:val="12"/>
        </w:rPr>
        <w:t>s</w:t>
      </w:r>
      <w:r>
        <w:rPr>
          <w:spacing w:val="2"/>
        </w:rPr>
        <w:t xml:space="preserve">  </w:t>
      </w:r>
      <w:r>
        <w:rPr>
          <w:spacing w:val="12"/>
        </w:rPr>
        <w:t>about</w:t>
      </w:r>
      <w:r>
        <w:rPr>
          <w:spacing w:val="2"/>
        </w:rPr>
        <w:t xml:space="preserve">  </w:t>
      </w:r>
      <w:r>
        <w:rPr>
          <w:spacing w:val="12"/>
        </w:rPr>
        <w:t>de-</w:t>
      </w:r>
      <w:r>
        <w:rPr/>
        <w:t xml:space="preserve"> </w:t>
      </w:r>
      <w:r>
        <w:rPr>
          <w:spacing w:val="12"/>
        </w:rPr>
        <w:t>laying</w:t>
      </w:r>
      <w:r>
        <w:rPr>
          <w:spacing w:val="28"/>
          <w:w w:val="101"/>
        </w:rPr>
        <w:t xml:space="preserve"> </w:t>
      </w:r>
      <w:r>
        <w:rPr>
          <w:spacing w:val="12"/>
        </w:rPr>
        <w:t>ovulation</w:t>
      </w:r>
      <w:r>
        <w:rPr>
          <w:spacing w:val="27"/>
        </w:rPr>
        <w:t xml:space="preserve"> </w:t>
      </w:r>
      <w:r>
        <w:rPr>
          <w:spacing w:val="12"/>
        </w:rPr>
        <w:t>to</w:t>
      </w:r>
      <w:r>
        <w:rPr>
          <w:spacing w:val="29"/>
          <w:w w:val="101"/>
        </w:rPr>
        <w:t xml:space="preserve"> </w:t>
      </w:r>
      <w:r>
        <w:rPr>
          <w:spacing w:val="12"/>
        </w:rPr>
        <w:t>later</w:t>
      </w:r>
      <w:r>
        <w:rPr>
          <w:spacing w:val="30"/>
        </w:rPr>
        <w:t xml:space="preserve"> </w:t>
      </w:r>
      <w:r>
        <w:rPr>
          <w:spacing w:val="12"/>
        </w:rPr>
        <w:t>in</w:t>
      </w:r>
      <w:r>
        <w:rPr>
          <w:spacing w:val="27"/>
        </w:rPr>
        <w:t xml:space="preserve"> </w:t>
      </w:r>
      <w:r>
        <w:rPr>
          <w:spacing w:val="12"/>
        </w:rPr>
        <w:t>the</w:t>
      </w:r>
      <w:r>
        <w:rPr>
          <w:spacing w:val="29"/>
        </w:rPr>
        <w:t xml:space="preserve"> </w:t>
      </w:r>
      <w:r>
        <w:rPr>
          <w:spacing w:val="12"/>
        </w:rPr>
        <w:t>cycle</w:t>
      </w:r>
      <w:r>
        <w:rPr>
          <w:spacing w:val="29"/>
          <w:w w:val="102"/>
        </w:rPr>
        <w:t xml:space="preserve"> </w:t>
      </w:r>
      <w:r>
        <w:rPr>
          <w:spacing w:val="12"/>
        </w:rPr>
        <w:t>may</w:t>
      </w:r>
      <w:r>
        <w:rPr>
          <w:spacing w:val="29"/>
          <w:w w:val="102"/>
        </w:rPr>
        <w:t xml:space="preserve"> </w:t>
      </w:r>
      <w:r>
        <w:rPr>
          <w:spacing w:val="12"/>
        </w:rPr>
        <w:t>limit</w:t>
      </w:r>
      <w:r>
        <w:rPr>
          <w:spacing w:val="29"/>
          <w:w w:val="101"/>
        </w:rPr>
        <w:t xml:space="preserve"> </w:t>
      </w:r>
      <w:r>
        <w:rPr>
          <w:spacing w:val="12"/>
        </w:rPr>
        <w:t>its</w:t>
      </w:r>
      <w:r>
        <w:rPr>
          <w:spacing w:val="28"/>
          <w:w w:val="102"/>
        </w:rPr>
        <w:t xml:space="preserve"> </w:t>
      </w:r>
      <w:r>
        <w:rPr>
          <w:spacing w:val="12"/>
        </w:rPr>
        <w:t>effectiveness</w:t>
      </w:r>
      <w:r>
        <w:rPr>
          <w:spacing w:val="29"/>
        </w:rPr>
        <w:t xml:space="preserve"> </w:t>
      </w:r>
      <w:r>
        <w:rPr>
          <w:spacing w:val="12"/>
        </w:rPr>
        <w:t>for</w:t>
      </w:r>
      <w:r>
        <w:rPr/>
        <w:t xml:space="preserve"> </w:t>
      </w:r>
      <w:r>
        <w:rPr>
          <w:spacing w:val="13"/>
        </w:rPr>
        <w:t>this</w:t>
      </w:r>
      <w:r>
        <w:rPr>
          <w:spacing w:val="40"/>
          <w:w w:val="102"/>
        </w:rPr>
        <w:t xml:space="preserve"> </w:t>
      </w:r>
      <w:r>
        <w:rPr>
          <w:spacing w:val="13"/>
        </w:rPr>
        <w:t>purpose.</w:t>
      </w:r>
    </w:p>
    <w:p>
      <w:pPr>
        <w:pStyle w:val="BodyText"/>
        <w:ind w:left="8" w:right="10" w:firstLine="234"/>
        <w:spacing w:before="45" w:line="287" w:lineRule="auto"/>
        <w:jc w:val="both"/>
        <w:rPr/>
      </w:pPr>
      <w:r>
        <w:rPr>
          <w:spacing w:val="12"/>
        </w:rPr>
        <w:t>A</w:t>
      </w:r>
      <w:r>
        <w:rPr>
          <w:spacing w:val="40"/>
        </w:rPr>
        <w:t xml:space="preserve"> </w:t>
      </w:r>
      <w:r>
        <w:rPr>
          <w:spacing w:val="12"/>
        </w:rPr>
        <w:t>2014</w:t>
      </w:r>
      <w:r>
        <w:rPr>
          <w:spacing w:val="37"/>
        </w:rPr>
        <w:t xml:space="preserve"> </w:t>
      </w:r>
      <w:r>
        <w:rPr>
          <w:spacing w:val="12"/>
        </w:rPr>
        <w:t>Cochrane</w:t>
      </w:r>
      <w:r>
        <w:rPr/>
        <w:t xml:space="preserve">  </w:t>
      </w:r>
      <w:r>
        <w:rPr>
          <w:spacing w:val="12"/>
        </w:rPr>
        <w:t>review</w:t>
      </w:r>
      <w:r>
        <w:rPr>
          <w:spacing w:val="36"/>
          <w:w w:val="102"/>
        </w:rPr>
        <w:t xml:space="preserve"> </w:t>
      </w:r>
      <w:r>
        <w:rPr>
          <w:spacing w:val="12"/>
        </w:rPr>
        <w:t>calculated</w:t>
      </w:r>
      <w:r>
        <w:rPr>
          <w:spacing w:val="35"/>
          <w:w w:val="102"/>
        </w:rPr>
        <w:t xml:space="preserve"> </w:t>
      </w:r>
      <w:r>
        <w:rPr>
          <w:spacing w:val="12"/>
        </w:rPr>
        <w:t>a</w:t>
      </w:r>
      <w:r>
        <w:rPr>
          <w:spacing w:val="37"/>
          <w:w w:val="101"/>
        </w:rPr>
        <w:t xml:space="preserve"> </w:t>
      </w:r>
      <w:r>
        <w:rPr>
          <w:spacing w:val="12"/>
        </w:rPr>
        <w:t>pooled</w:t>
      </w:r>
      <w:r>
        <w:rPr/>
        <w:t xml:space="preserve">  </w:t>
      </w:r>
      <w:r>
        <w:rPr>
          <w:spacing w:val="12"/>
        </w:rPr>
        <w:t>Pearl</w:t>
      </w:r>
      <w:r>
        <w:rPr/>
        <w:t xml:space="preserve">  </w:t>
      </w:r>
      <w:r>
        <w:rPr>
          <w:spacing w:val="12"/>
        </w:rPr>
        <w:t>Index</w:t>
      </w:r>
      <w:r>
        <w:rPr>
          <w:spacing w:val="36"/>
          <w:w w:val="102"/>
        </w:rPr>
        <w:t xml:space="preserve"> </w:t>
      </w:r>
      <w:r>
        <w:rPr>
          <w:spacing w:val="12"/>
        </w:rPr>
        <w:t>of</w:t>
      </w:r>
      <w:r>
        <w:rPr>
          <w:spacing w:val="26"/>
          <w:w w:val="101"/>
        </w:rPr>
        <w:t xml:space="preserve"> </w:t>
      </w:r>
      <w:r>
        <w:rPr>
          <w:spacing w:val="12"/>
        </w:rPr>
        <w:t>5.4</w:t>
      </w:r>
      <w:r>
        <w:rPr/>
        <w:t xml:space="preserve"> </w:t>
      </w:r>
      <w:r>
        <w:rPr>
          <w:spacing w:val="12"/>
        </w:rPr>
        <w:t>per</w:t>
      </w:r>
      <w:r>
        <w:rPr>
          <w:spacing w:val="3"/>
        </w:rPr>
        <w:t xml:space="preserve">  </w:t>
      </w:r>
      <w:r>
        <w:rPr>
          <w:spacing w:val="12"/>
        </w:rPr>
        <w:t>100</w:t>
      </w:r>
      <w:r>
        <w:rPr>
          <w:spacing w:val="38"/>
          <w:w w:val="101"/>
        </w:rPr>
        <w:t xml:space="preserve"> </w:t>
      </w:r>
      <w:r>
        <w:rPr>
          <w:spacing w:val="12"/>
        </w:rPr>
        <w:t>person-years</w:t>
      </w:r>
      <w:r>
        <w:rPr>
          <w:spacing w:val="36"/>
          <w:w w:val="101"/>
        </w:rPr>
        <w:t xml:space="preserve"> </w:t>
      </w:r>
      <w:r>
        <w:rPr>
          <w:spacing w:val="12"/>
        </w:rPr>
        <w:t>(95%</w:t>
      </w:r>
      <w:r>
        <w:rPr>
          <w:spacing w:val="37"/>
        </w:rPr>
        <w:t xml:space="preserve"> </w:t>
      </w:r>
      <w:r>
        <w:rPr>
          <w:spacing w:val="12"/>
        </w:rPr>
        <w:t>CI</w:t>
      </w:r>
      <w:r>
        <w:rPr>
          <w:spacing w:val="32"/>
          <w:w w:val="101"/>
        </w:rPr>
        <w:t xml:space="preserve"> </w:t>
      </w:r>
      <w:r>
        <w:rPr>
          <w:spacing w:val="12"/>
        </w:rPr>
        <w:t>4.1–7)</w:t>
      </w:r>
      <w:r>
        <w:rPr>
          <w:spacing w:val="37"/>
        </w:rPr>
        <w:t xml:space="preserve"> </w:t>
      </w:r>
      <w:r>
        <w:rPr>
          <w:spacing w:val="12"/>
        </w:rPr>
        <w:t>for</w:t>
      </w:r>
      <w:r>
        <w:rPr>
          <w:spacing w:val="35"/>
          <w:w w:val="101"/>
        </w:rPr>
        <w:t xml:space="preserve"> </w:t>
      </w:r>
      <w:r>
        <w:rPr>
          <w:spacing w:val="12"/>
        </w:rPr>
        <w:t>t</w:t>
      </w:r>
      <w:r>
        <w:rPr>
          <w:spacing w:val="11"/>
        </w:rPr>
        <w:t>he</w:t>
      </w:r>
      <w:r>
        <w:rPr>
          <w:spacing w:val="37"/>
          <w:w w:val="101"/>
        </w:rPr>
        <w:t xml:space="preserve"> </w:t>
      </w:r>
      <w:r>
        <w:rPr>
          <w:spacing w:val="11"/>
        </w:rPr>
        <w:t>postcoital</w:t>
      </w:r>
      <w:r>
        <w:rPr>
          <w:spacing w:val="36"/>
        </w:rPr>
        <w:t xml:space="preserve"> </w:t>
      </w:r>
      <w:r>
        <w:rPr>
          <w:spacing w:val="11"/>
        </w:rPr>
        <w:t>use</w:t>
      </w:r>
      <w:r>
        <w:rPr>
          <w:spacing w:val="37"/>
        </w:rPr>
        <w:t xml:space="preserve"> </w:t>
      </w:r>
      <w:r>
        <w:rPr>
          <w:spacing w:val="11"/>
        </w:rPr>
        <w:t>of</w:t>
      </w:r>
      <w:r>
        <w:rPr>
          <w:spacing w:val="24"/>
          <w:w w:val="101"/>
        </w:rPr>
        <w:t xml:space="preserve"> </w:t>
      </w:r>
      <w:r>
        <w:rPr>
          <w:spacing w:val="11"/>
        </w:rPr>
        <w:t>0.75</w:t>
      </w:r>
      <w:r>
        <w:rPr/>
        <w:t xml:space="preserve"> </w:t>
      </w:r>
      <w:r>
        <w:rPr>
          <w:spacing w:val="12"/>
        </w:rPr>
        <w:t>mg  LNG</w:t>
      </w:r>
      <w:r>
        <w:rPr>
          <w:spacing w:val="31"/>
          <w:w w:val="101"/>
        </w:rPr>
        <w:t xml:space="preserve"> </w:t>
      </w:r>
      <w:hyperlink w:history="true" w:anchor="bookmark109">
        <w:r>
          <w:rPr>
            <w:color w:val="0080AC"/>
            <w:spacing w:val="12"/>
          </w:rPr>
          <w:t>[120]</w:t>
        </w:r>
      </w:hyperlink>
      <w:r>
        <w:rPr>
          <w:i/>
          <w:iCs/>
          <w:spacing w:val="12"/>
        </w:rPr>
        <w:t>.  </w:t>
      </w:r>
      <w:r>
        <w:rPr>
          <w:spacing w:val="12"/>
        </w:rPr>
        <w:t>A  st</w:t>
      </w:r>
      <w:r>
        <w:rPr>
          <w:spacing w:val="11"/>
        </w:rPr>
        <w:t>udy  that  speciﬁcally</w:t>
      </w:r>
      <w:r>
        <w:rPr>
          <w:spacing w:val="10"/>
        </w:rPr>
        <w:t xml:space="preserve">  </w:t>
      </w:r>
      <w:r>
        <w:rPr>
          <w:spacing w:val="11"/>
        </w:rPr>
        <w:t>included</w:t>
      </w:r>
      <w:r>
        <w:rPr>
          <w:spacing w:val="9"/>
        </w:rPr>
        <w:t xml:space="preserve">  </w:t>
      </w:r>
      <w:r>
        <w:rPr>
          <w:spacing w:val="11"/>
        </w:rPr>
        <w:t>US</w:t>
      </w:r>
      <w:r>
        <w:rPr>
          <w:spacing w:val="10"/>
          <w:w w:val="102"/>
        </w:rPr>
        <w:t xml:space="preserve">  </w:t>
      </w:r>
      <w:r>
        <w:rPr>
          <w:spacing w:val="11"/>
        </w:rPr>
        <w:t>individuals</w:t>
      </w:r>
      <w:r>
        <w:rPr/>
        <w:t xml:space="preserve"> </w:t>
      </w:r>
      <w:r>
        <w:rPr>
          <w:spacing w:val="14"/>
        </w:rPr>
        <w:t>taking</w:t>
      </w:r>
      <w:r>
        <w:rPr>
          <w:spacing w:val="35"/>
          <w:w w:val="101"/>
        </w:rPr>
        <w:t xml:space="preserve"> </w:t>
      </w:r>
      <w:r>
        <w:rPr>
          <w:spacing w:val="14"/>
        </w:rPr>
        <w:t>0.75</w:t>
      </w:r>
      <w:r>
        <w:rPr>
          <w:spacing w:val="36"/>
          <w:w w:val="101"/>
        </w:rPr>
        <w:t xml:space="preserve"> </w:t>
      </w:r>
      <w:r>
        <w:rPr>
          <w:spacing w:val="14"/>
        </w:rPr>
        <w:t>mg</w:t>
      </w:r>
      <w:r>
        <w:rPr>
          <w:spacing w:val="36"/>
          <w:w w:val="101"/>
        </w:rPr>
        <w:t xml:space="preserve"> </w:t>
      </w:r>
      <w:r>
        <w:rPr>
          <w:spacing w:val="14"/>
        </w:rPr>
        <w:t>LNG</w:t>
      </w:r>
      <w:r>
        <w:rPr>
          <w:spacing w:val="31"/>
          <w:w w:val="101"/>
        </w:rPr>
        <w:t xml:space="preserve"> </w:t>
      </w:r>
      <w:r>
        <w:rPr>
          <w:spacing w:val="14"/>
        </w:rPr>
        <w:t>within</w:t>
      </w:r>
      <w:r>
        <w:rPr>
          <w:spacing w:val="35"/>
          <w:w w:val="101"/>
        </w:rPr>
        <w:t xml:space="preserve"> </w:t>
      </w:r>
      <w:r>
        <w:rPr>
          <w:spacing w:val="14"/>
        </w:rPr>
        <w:t>24</w:t>
      </w:r>
      <w:r>
        <w:rPr>
          <w:spacing w:val="36"/>
          <w:w w:val="101"/>
        </w:rPr>
        <w:t xml:space="preserve"> </w:t>
      </w:r>
      <w:r>
        <w:rPr>
          <w:spacing w:val="14"/>
        </w:rPr>
        <w:t>hours</w:t>
      </w:r>
      <w:r>
        <w:rPr>
          <w:spacing w:val="35"/>
          <w:w w:val="101"/>
        </w:rPr>
        <w:t xml:space="preserve"> </w:t>
      </w:r>
      <w:r>
        <w:rPr>
          <w:spacing w:val="14"/>
        </w:rPr>
        <w:t>of</w:t>
      </w:r>
      <w:r>
        <w:rPr>
          <w:spacing w:val="24"/>
          <w:w w:val="102"/>
        </w:rPr>
        <w:t xml:space="preserve"> </w:t>
      </w:r>
      <w:r>
        <w:rPr>
          <w:spacing w:val="14"/>
        </w:rPr>
        <w:t>intercourse</w:t>
      </w:r>
      <w:r>
        <w:rPr>
          <w:spacing w:val="31"/>
        </w:rPr>
        <w:t xml:space="preserve"> </w:t>
      </w:r>
      <w:r>
        <w:rPr>
          <w:spacing w:val="14"/>
        </w:rPr>
        <w:t>who</w:t>
      </w:r>
      <w:r>
        <w:rPr>
          <w:spacing w:val="35"/>
          <w:w w:val="101"/>
        </w:rPr>
        <w:t xml:space="preserve"> </w:t>
      </w:r>
      <w:r>
        <w:rPr>
          <w:spacing w:val="13"/>
        </w:rPr>
        <w:t>expected</w:t>
      </w:r>
      <w:r>
        <w:rPr/>
        <w:t xml:space="preserve"> </w:t>
      </w:r>
      <w:r>
        <w:rPr>
          <w:spacing w:val="14"/>
        </w:rPr>
        <w:t>to</w:t>
      </w:r>
      <w:r>
        <w:rPr>
          <w:spacing w:val="6"/>
        </w:rPr>
        <w:t xml:space="preserve">  </w:t>
      </w:r>
      <w:r>
        <w:rPr>
          <w:spacing w:val="14"/>
        </w:rPr>
        <w:t>have</w:t>
      </w:r>
      <w:r>
        <w:rPr>
          <w:spacing w:val="6"/>
        </w:rPr>
        <w:t xml:space="preserve">  </w:t>
      </w:r>
      <w:r>
        <w:rPr>
          <w:spacing w:val="14"/>
        </w:rPr>
        <w:t>intercourse  1</w:t>
      </w:r>
      <w:r>
        <w:rPr>
          <w:spacing w:val="5"/>
        </w:rPr>
        <w:t xml:space="preserve">  </w:t>
      </w:r>
      <w:r>
        <w:rPr>
          <w:spacing w:val="14"/>
        </w:rPr>
        <w:t>to</w:t>
      </w:r>
      <w:r>
        <w:rPr>
          <w:spacing w:val="4"/>
        </w:rPr>
        <w:t xml:space="preserve">  </w:t>
      </w:r>
      <w:r>
        <w:rPr>
          <w:spacing w:val="14"/>
        </w:rPr>
        <w:t>4</w:t>
      </w:r>
      <w:r>
        <w:rPr>
          <w:spacing w:val="6"/>
        </w:rPr>
        <w:t xml:space="preserve">  </w:t>
      </w:r>
      <w:r>
        <w:rPr>
          <w:spacing w:val="14"/>
        </w:rPr>
        <w:t>days</w:t>
      </w:r>
      <w:r>
        <w:rPr>
          <w:spacing w:val="6"/>
        </w:rPr>
        <w:t xml:space="preserve">  </w:t>
      </w:r>
      <w:r>
        <w:rPr>
          <w:spacing w:val="14"/>
        </w:rPr>
        <w:t>pe</w:t>
      </w:r>
      <w:r>
        <w:rPr>
          <w:spacing w:val="13"/>
        </w:rPr>
        <w:t>r</w:t>
      </w:r>
      <w:r>
        <w:rPr>
          <w:spacing w:val="6"/>
        </w:rPr>
        <w:t xml:space="preserve">  </w:t>
      </w:r>
      <w:r>
        <w:rPr>
          <w:spacing w:val="13"/>
        </w:rPr>
        <w:t>month</w:t>
      </w:r>
      <w:r>
        <w:rPr>
          <w:spacing w:val="7"/>
        </w:rPr>
        <w:t xml:space="preserve">  </w:t>
      </w:r>
      <w:r>
        <w:rPr>
          <w:spacing w:val="13"/>
        </w:rPr>
        <w:t>noted</w:t>
      </w:r>
      <w:r>
        <w:rPr>
          <w:spacing w:val="5"/>
        </w:rPr>
        <w:t xml:space="preserve">  </w:t>
      </w:r>
      <w:r>
        <w:rPr>
          <w:spacing w:val="13"/>
        </w:rPr>
        <w:t>a  higher</w:t>
      </w:r>
      <w:r>
        <w:rPr>
          <w:spacing w:val="6"/>
        </w:rPr>
        <w:t xml:space="preserve">  </w:t>
      </w:r>
      <w:r>
        <w:rPr>
          <w:spacing w:val="13"/>
        </w:rPr>
        <w:t>Pearl</w:t>
      </w:r>
      <w:r>
        <w:rPr>
          <w:spacing w:val="1"/>
        </w:rPr>
        <w:t xml:space="preserve"> </w:t>
      </w:r>
      <w:r>
        <w:rPr>
          <w:spacing w:val="11"/>
        </w:rPr>
        <w:t>Index</w:t>
      </w:r>
      <w:r>
        <w:rPr>
          <w:spacing w:val="45"/>
          <w:w w:val="102"/>
        </w:rPr>
        <w:t xml:space="preserve"> </w:t>
      </w:r>
      <w:r>
        <w:rPr>
          <w:spacing w:val="11"/>
        </w:rPr>
        <w:t>of 22.4</w:t>
      </w:r>
      <w:r>
        <w:rPr>
          <w:spacing w:val="29"/>
          <w:w w:val="101"/>
        </w:rPr>
        <w:t xml:space="preserve"> </w:t>
      </w:r>
      <w:r>
        <w:rPr>
          <w:spacing w:val="11"/>
        </w:rPr>
        <w:t>(95%</w:t>
      </w:r>
      <w:r>
        <w:rPr>
          <w:spacing w:val="29"/>
          <w:w w:val="102"/>
        </w:rPr>
        <w:t xml:space="preserve"> </w:t>
      </w:r>
      <w:r>
        <w:rPr>
          <w:spacing w:val="11"/>
        </w:rPr>
        <w:t>CI</w:t>
      </w:r>
      <w:r>
        <w:rPr>
          <w:spacing w:val="25"/>
          <w:w w:val="101"/>
        </w:rPr>
        <w:t xml:space="preserve"> </w:t>
      </w:r>
      <w:r>
        <w:rPr>
          <w:spacing w:val="11"/>
        </w:rPr>
        <w:t>4.6–65.4) </w:t>
      </w:r>
      <w:hyperlink w:history="true" w:anchor="bookmark110">
        <w:r>
          <w:rPr>
            <w:color w:val="0080AC"/>
            <w:spacing w:val="11"/>
          </w:rPr>
          <w:t>[121]</w:t>
        </w:r>
      </w:hyperlink>
      <w:r>
        <w:rPr>
          <w:spacing w:val="11"/>
        </w:rPr>
        <w:t>.</w:t>
      </w:r>
      <w:r>
        <w:rPr>
          <w:spacing w:val="30"/>
          <w:w w:val="101"/>
        </w:rPr>
        <w:t xml:space="preserve"> </w:t>
      </w:r>
      <w:r>
        <w:rPr>
          <w:spacing w:val="11"/>
        </w:rPr>
        <w:t>In</w:t>
      </w:r>
      <w:r>
        <w:rPr>
          <w:spacing w:val="29"/>
          <w:w w:val="101"/>
        </w:rPr>
        <w:t xml:space="preserve"> </w:t>
      </w:r>
      <w:r>
        <w:rPr>
          <w:spacing w:val="11"/>
        </w:rPr>
        <w:t>a</w:t>
      </w:r>
      <w:r>
        <w:rPr>
          <w:spacing w:val="30"/>
          <w:w w:val="101"/>
        </w:rPr>
        <w:t xml:space="preserve"> </w:t>
      </w:r>
      <w:r>
        <w:rPr>
          <w:spacing w:val="11"/>
        </w:rPr>
        <w:t>more</w:t>
      </w:r>
      <w:r>
        <w:rPr>
          <w:spacing w:val="30"/>
          <w:w w:val="102"/>
        </w:rPr>
        <w:t xml:space="preserve"> </w:t>
      </w:r>
      <w:r>
        <w:rPr>
          <w:spacing w:val="11"/>
        </w:rPr>
        <w:t>recent</w:t>
      </w:r>
      <w:r>
        <w:rPr>
          <w:spacing w:val="31"/>
          <w:w w:val="101"/>
        </w:rPr>
        <w:t xml:space="preserve"> </w:t>
      </w:r>
      <w:r>
        <w:rPr>
          <w:spacing w:val="11"/>
        </w:rPr>
        <w:t>study</w:t>
      </w:r>
      <w:r>
        <w:rPr>
          <w:spacing w:val="30"/>
        </w:rPr>
        <w:t xml:space="preserve"> </w:t>
      </w:r>
      <w:r>
        <w:rPr>
          <w:spacing w:val="11"/>
        </w:rPr>
        <w:t>eval-</w:t>
      </w:r>
      <w:r>
        <w:rPr/>
        <w:t xml:space="preserve"> </w:t>
      </w:r>
      <w:r>
        <w:rPr>
          <w:spacing w:val="13"/>
        </w:rPr>
        <w:t>uating</w:t>
      </w:r>
      <w:r>
        <w:rPr>
          <w:spacing w:val="28"/>
          <w:w w:val="101"/>
        </w:rPr>
        <w:t xml:space="preserve"> </w:t>
      </w:r>
      <w:r>
        <w:rPr>
          <w:spacing w:val="13"/>
        </w:rPr>
        <w:t>use</w:t>
      </w:r>
      <w:r>
        <w:rPr>
          <w:spacing w:val="28"/>
          <w:w w:val="101"/>
        </w:rPr>
        <w:t xml:space="preserve"> </w:t>
      </w:r>
      <w:r>
        <w:rPr>
          <w:spacing w:val="13"/>
        </w:rPr>
        <w:t>of LNG</w:t>
      </w:r>
      <w:r>
        <w:rPr>
          <w:spacing w:val="36"/>
          <w:w w:val="101"/>
        </w:rPr>
        <w:t xml:space="preserve"> </w:t>
      </w:r>
      <w:r>
        <w:rPr>
          <w:spacing w:val="13"/>
        </w:rPr>
        <w:t>1.5</w:t>
      </w:r>
      <w:r>
        <w:rPr>
          <w:spacing w:val="29"/>
          <w:w w:val="101"/>
        </w:rPr>
        <w:t xml:space="preserve"> </w:t>
      </w:r>
      <w:r>
        <w:rPr>
          <w:spacing w:val="13"/>
        </w:rPr>
        <w:t>mg</w:t>
      </w:r>
      <w:r>
        <w:rPr>
          <w:spacing w:val="24"/>
          <w:w w:val="101"/>
        </w:rPr>
        <w:t xml:space="preserve"> </w:t>
      </w:r>
      <w:r>
        <w:rPr>
          <w:spacing w:val="13"/>
        </w:rPr>
        <w:t>within</w:t>
      </w:r>
      <w:r>
        <w:rPr>
          <w:spacing w:val="28"/>
        </w:rPr>
        <w:t xml:space="preserve"> </w:t>
      </w:r>
      <w:r>
        <w:rPr>
          <w:spacing w:val="13"/>
        </w:rPr>
        <w:t>24</w:t>
      </w:r>
      <w:r>
        <w:rPr>
          <w:spacing w:val="29"/>
          <w:w w:val="102"/>
        </w:rPr>
        <w:t xml:space="preserve"> </w:t>
      </w:r>
      <w:r>
        <w:rPr>
          <w:spacing w:val="13"/>
        </w:rPr>
        <w:t>hours</w:t>
      </w:r>
      <w:r>
        <w:rPr>
          <w:spacing w:val="28"/>
          <w:w w:val="101"/>
        </w:rPr>
        <w:t xml:space="preserve"> </w:t>
      </w:r>
      <w:r>
        <w:rPr>
          <w:spacing w:val="13"/>
        </w:rPr>
        <w:t>of</w:t>
      </w:r>
      <w:r>
        <w:rPr>
          <w:spacing w:val="12"/>
        </w:rPr>
        <w:t xml:space="preserve"> intercourse,</w:t>
      </w:r>
      <w:r>
        <w:rPr>
          <w:spacing w:val="27"/>
        </w:rPr>
        <w:t xml:space="preserve"> </w:t>
      </w:r>
      <w:r>
        <w:rPr>
          <w:spacing w:val="12"/>
        </w:rPr>
        <w:t>the</w:t>
      </w:r>
      <w:r>
        <w:rPr>
          <w:spacing w:val="29"/>
          <w:w w:val="101"/>
        </w:rPr>
        <w:t xml:space="preserve"> </w:t>
      </w:r>
      <w:r>
        <w:rPr>
          <w:spacing w:val="12"/>
        </w:rPr>
        <w:t>Pearl</w:t>
      </w:r>
      <w:r>
        <w:rPr/>
        <w:t xml:space="preserve"> </w:t>
      </w:r>
      <w:r>
        <w:rPr>
          <w:spacing w:val="11"/>
        </w:rPr>
        <w:t>Index</w:t>
      </w:r>
      <w:r>
        <w:rPr>
          <w:spacing w:val="4"/>
        </w:rPr>
        <w:t xml:space="preserve">  </w:t>
      </w:r>
      <w:r>
        <w:rPr>
          <w:spacing w:val="11"/>
        </w:rPr>
        <w:t>was  noted</w:t>
      </w:r>
      <w:r>
        <w:rPr>
          <w:spacing w:val="6"/>
        </w:rPr>
        <w:t xml:space="preserve">  </w:t>
      </w:r>
      <w:r>
        <w:rPr>
          <w:spacing w:val="11"/>
        </w:rPr>
        <w:t>to</w:t>
      </w:r>
      <w:r>
        <w:rPr>
          <w:spacing w:val="6"/>
        </w:rPr>
        <w:t xml:space="preserve">  </w:t>
      </w:r>
      <w:r>
        <w:rPr>
          <w:spacing w:val="11"/>
        </w:rPr>
        <w:t>be  7.</w:t>
      </w:r>
      <w:r>
        <w:rPr>
          <w:spacing w:val="10"/>
        </w:rPr>
        <w:t>5  for  solitary  use  in  all  users,  and  11.0</w:t>
      </w:r>
      <w:r>
        <w:rPr>
          <w:spacing w:val="1"/>
        </w:rPr>
        <w:t xml:space="preserve"> </w:t>
      </w:r>
      <w:r>
        <w:rPr>
          <w:spacing w:val="13"/>
        </w:rPr>
        <w:t>for</w:t>
      </w:r>
      <w:r>
        <w:rPr>
          <w:spacing w:val="37"/>
          <w:w w:val="102"/>
        </w:rPr>
        <w:t xml:space="preserve"> </w:t>
      </w:r>
      <w:r>
        <w:rPr>
          <w:spacing w:val="13"/>
        </w:rPr>
        <w:t>solitary</w:t>
      </w:r>
      <w:r>
        <w:rPr>
          <w:spacing w:val="35"/>
        </w:rPr>
        <w:t xml:space="preserve"> </w:t>
      </w:r>
      <w:r>
        <w:rPr>
          <w:spacing w:val="13"/>
        </w:rPr>
        <w:t>use</w:t>
      </w:r>
      <w:r>
        <w:rPr>
          <w:spacing w:val="36"/>
          <w:w w:val="102"/>
        </w:rPr>
        <w:t xml:space="preserve"> </w:t>
      </w:r>
      <w:r>
        <w:rPr>
          <w:spacing w:val="13"/>
        </w:rPr>
        <w:t>in</w:t>
      </w:r>
      <w:r>
        <w:rPr>
          <w:spacing w:val="31"/>
          <w:w w:val="101"/>
        </w:rPr>
        <w:t xml:space="preserve"> </w:t>
      </w:r>
      <w:r>
        <w:rPr>
          <w:spacing w:val="13"/>
        </w:rPr>
        <w:t>women</w:t>
      </w:r>
      <w:r>
        <w:rPr>
          <w:spacing w:val="35"/>
          <w:w w:val="101"/>
        </w:rPr>
        <w:t xml:space="preserve"> </w:t>
      </w:r>
      <w:r>
        <w:rPr>
          <w:spacing w:val="13"/>
        </w:rPr>
        <w:t>under</w:t>
      </w:r>
      <w:r>
        <w:rPr>
          <w:spacing w:val="32"/>
          <w:w w:val="101"/>
        </w:rPr>
        <w:t xml:space="preserve"> </w:t>
      </w:r>
      <w:r>
        <w:rPr>
          <w:spacing w:val="13"/>
        </w:rPr>
        <w:t>35</w:t>
      </w:r>
      <w:r>
        <w:rPr>
          <w:spacing w:val="31"/>
        </w:rPr>
        <w:t xml:space="preserve"> </w:t>
      </w:r>
      <w:r>
        <w:rPr>
          <w:spacing w:val="13"/>
        </w:rPr>
        <w:t>years</w:t>
      </w:r>
      <w:r>
        <w:rPr>
          <w:spacing w:val="35"/>
          <w:w w:val="101"/>
        </w:rPr>
        <w:t xml:space="preserve"> </w:t>
      </w:r>
      <w:r>
        <w:rPr>
          <w:spacing w:val="12"/>
        </w:rPr>
        <w:t>old </w:t>
      </w:r>
      <w:hyperlink w:history="true" w:anchor="bookmark111">
        <w:r>
          <w:rPr>
            <w:color w:val="0080AC"/>
            <w:spacing w:val="12"/>
          </w:rPr>
          <w:t>[122]</w:t>
        </w:r>
      </w:hyperlink>
      <w:r>
        <w:rPr>
          <w:spacing w:val="12"/>
        </w:rPr>
        <w:t>.</w:t>
      </w:r>
      <w:r>
        <w:rPr>
          <w:spacing w:val="35"/>
          <w:w w:val="102"/>
        </w:rPr>
        <w:t xml:space="preserve"> </w:t>
      </w:r>
      <w:r>
        <w:rPr>
          <w:spacing w:val="12"/>
        </w:rPr>
        <w:t>Oral</w:t>
      </w:r>
      <w:r>
        <w:rPr>
          <w:spacing w:val="36"/>
          <w:w w:val="101"/>
        </w:rPr>
        <w:t xml:space="preserve"> </w:t>
      </w:r>
      <w:r>
        <w:rPr>
          <w:spacing w:val="12"/>
        </w:rPr>
        <w:t>LNG</w:t>
      </w:r>
      <w:r>
        <w:rPr>
          <w:spacing w:val="35"/>
          <w:w w:val="101"/>
        </w:rPr>
        <w:t xml:space="preserve"> </w:t>
      </w:r>
      <w:r>
        <w:rPr>
          <w:spacing w:val="12"/>
        </w:rPr>
        <w:t>use</w:t>
      </w:r>
      <w:r>
        <w:rPr/>
        <w:t xml:space="preserve"> </w:t>
      </w:r>
      <w:r>
        <w:rPr>
          <w:spacing w:val="13"/>
        </w:rPr>
        <w:t>pre-coitally</w:t>
      </w:r>
      <w:r>
        <w:rPr>
          <w:spacing w:val="6"/>
        </w:rPr>
        <w:t xml:space="preserve">  </w:t>
      </w:r>
      <w:r>
        <w:rPr>
          <w:spacing w:val="13"/>
        </w:rPr>
        <w:t>may</w:t>
      </w:r>
      <w:r>
        <w:rPr>
          <w:spacing w:val="3"/>
        </w:rPr>
        <w:t xml:space="preserve">  </w:t>
      </w:r>
      <w:r>
        <w:rPr>
          <w:spacing w:val="13"/>
        </w:rPr>
        <w:t>be</w:t>
      </w:r>
      <w:r>
        <w:rPr>
          <w:spacing w:val="5"/>
        </w:rPr>
        <w:t xml:space="preserve">  </w:t>
      </w:r>
      <w:r>
        <w:rPr>
          <w:spacing w:val="13"/>
        </w:rPr>
        <w:t>more</w:t>
      </w:r>
      <w:r>
        <w:rPr>
          <w:spacing w:val="4"/>
        </w:rPr>
        <w:t xml:space="preserve">  </w:t>
      </w:r>
      <w:r>
        <w:rPr>
          <w:spacing w:val="13"/>
        </w:rPr>
        <w:t>effective</w:t>
      </w:r>
      <w:r>
        <w:rPr>
          <w:spacing w:val="3"/>
        </w:rPr>
        <w:t xml:space="preserve">  </w:t>
      </w:r>
      <w:r>
        <w:rPr>
          <w:spacing w:val="13"/>
        </w:rPr>
        <w:t>than</w:t>
      </w:r>
      <w:r>
        <w:rPr>
          <w:spacing w:val="5"/>
        </w:rPr>
        <w:t xml:space="preserve">  </w:t>
      </w:r>
      <w:r>
        <w:rPr>
          <w:spacing w:val="13"/>
        </w:rPr>
        <w:t>postcoital</w:t>
      </w:r>
      <w:r>
        <w:rPr>
          <w:spacing w:val="3"/>
        </w:rPr>
        <w:t xml:space="preserve">  </w:t>
      </w:r>
      <w:r>
        <w:rPr>
          <w:spacing w:val="13"/>
        </w:rPr>
        <w:t>use,</w:t>
      </w:r>
      <w:r>
        <w:rPr>
          <w:spacing w:val="4"/>
        </w:rPr>
        <w:t xml:space="preserve">  </w:t>
      </w:r>
      <w:r>
        <w:rPr>
          <w:spacing w:val="13"/>
        </w:rPr>
        <w:t>as</w:t>
      </w:r>
      <w:r>
        <w:rPr>
          <w:spacing w:val="5"/>
        </w:rPr>
        <w:t xml:space="preserve">  </w:t>
      </w:r>
      <w:r>
        <w:rPr>
          <w:spacing w:val="13"/>
        </w:rPr>
        <w:t>it</w:t>
      </w:r>
      <w:r>
        <w:rPr>
          <w:spacing w:val="4"/>
        </w:rPr>
        <w:t xml:space="preserve">  </w:t>
      </w:r>
      <w:r>
        <w:rPr>
          <w:spacing w:val="13"/>
        </w:rPr>
        <w:t>may</w:t>
      </w:r>
      <w:r>
        <w:rPr>
          <w:spacing w:val="1"/>
        </w:rPr>
        <w:t xml:space="preserve"> </w:t>
      </w:r>
      <w:r>
        <w:rPr>
          <w:spacing w:val="14"/>
        </w:rPr>
        <w:t>concurrently</w:t>
      </w:r>
      <w:r>
        <w:rPr>
          <w:spacing w:val="29"/>
        </w:rPr>
        <w:t xml:space="preserve"> </w:t>
      </w:r>
      <w:r>
        <w:rPr>
          <w:spacing w:val="14"/>
        </w:rPr>
        <w:t>affect</w:t>
      </w:r>
      <w:r>
        <w:rPr>
          <w:spacing w:val="27"/>
          <w:w w:val="102"/>
        </w:rPr>
        <w:t xml:space="preserve"> </w:t>
      </w:r>
      <w:r>
        <w:rPr>
          <w:spacing w:val="14"/>
        </w:rPr>
        <w:t>both</w:t>
      </w:r>
      <w:r>
        <w:rPr>
          <w:spacing w:val="29"/>
          <w:w w:val="102"/>
        </w:rPr>
        <w:t xml:space="preserve"> </w:t>
      </w:r>
      <w:r>
        <w:rPr>
          <w:spacing w:val="14"/>
        </w:rPr>
        <w:t>ce</w:t>
      </w:r>
      <w:r>
        <w:rPr>
          <w:spacing w:val="13"/>
        </w:rPr>
        <w:t>rvical</w:t>
      </w:r>
      <w:r>
        <w:rPr>
          <w:spacing w:val="30"/>
          <w:w w:val="101"/>
        </w:rPr>
        <w:t xml:space="preserve"> </w:t>
      </w:r>
      <w:r>
        <w:rPr>
          <w:spacing w:val="13"/>
        </w:rPr>
        <w:t>mucus</w:t>
      </w:r>
      <w:r>
        <w:rPr>
          <w:spacing w:val="29"/>
        </w:rPr>
        <w:t xml:space="preserve"> </w:t>
      </w:r>
      <w:r>
        <w:rPr>
          <w:spacing w:val="13"/>
        </w:rPr>
        <w:t>and</w:t>
      </w:r>
      <w:r>
        <w:rPr>
          <w:spacing w:val="29"/>
          <w:w w:val="101"/>
        </w:rPr>
        <w:t xml:space="preserve"> </w:t>
      </w:r>
      <w:r>
        <w:rPr>
          <w:spacing w:val="13"/>
        </w:rPr>
        <w:t>ovulation </w:t>
      </w:r>
      <w:hyperlink w:history="true" w:anchor="bookmark109">
        <w:r>
          <w:rPr>
            <w:color w:val="0080AC"/>
            <w:spacing w:val="13"/>
          </w:rPr>
          <w:t>[120]</w:t>
        </w:r>
      </w:hyperlink>
      <w:r>
        <w:rPr>
          <w:spacing w:val="13"/>
        </w:rPr>
        <w:t>.</w:t>
      </w:r>
    </w:p>
    <w:p>
      <w:pPr>
        <w:pStyle w:val="BodyText"/>
        <w:ind w:left="8" w:right="11" w:firstLine="234"/>
        <w:spacing w:before="29" w:line="274" w:lineRule="auto"/>
        <w:jc w:val="both"/>
        <w:rPr/>
      </w:pPr>
      <w:r>
        <w:rPr>
          <w:spacing w:val="11"/>
        </w:rPr>
        <w:t>The</w:t>
      </w:r>
      <w:r>
        <w:rPr>
          <w:spacing w:val="10"/>
          <w:w w:val="101"/>
        </w:rPr>
        <w:t xml:space="preserve">  </w:t>
      </w:r>
      <w:r>
        <w:rPr>
          <w:spacing w:val="11"/>
        </w:rPr>
        <w:t>main</w:t>
      </w:r>
      <w:r>
        <w:rPr>
          <w:spacing w:val="1"/>
        </w:rPr>
        <w:t xml:space="preserve">  </w:t>
      </w:r>
      <w:r>
        <w:rPr>
          <w:spacing w:val="11"/>
        </w:rPr>
        <w:t>side</w:t>
      </w:r>
      <w:r>
        <w:rPr>
          <w:spacing w:val="1"/>
        </w:rPr>
        <w:t xml:space="preserve">  </w:t>
      </w:r>
      <w:r>
        <w:rPr>
          <w:spacing w:val="11"/>
        </w:rPr>
        <w:t>effect</w:t>
      </w:r>
      <w:r>
        <w:rPr>
          <w:spacing w:val="1"/>
        </w:rPr>
        <w:t xml:space="preserve">  </w:t>
      </w:r>
      <w:r>
        <w:rPr>
          <w:spacing w:val="11"/>
        </w:rPr>
        <w:t>reported</w:t>
      </w:r>
      <w:r>
        <w:rPr>
          <w:spacing w:val="1"/>
        </w:rPr>
        <w:t xml:space="preserve">  </w:t>
      </w:r>
      <w:r>
        <w:rPr>
          <w:spacing w:val="11"/>
        </w:rPr>
        <w:t>in</w:t>
      </w:r>
      <w:r>
        <w:rPr>
          <w:spacing w:val="1"/>
        </w:rPr>
        <w:t xml:space="preserve">  </w:t>
      </w:r>
      <w:r>
        <w:rPr>
          <w:spacing w:val="11"/>
        </w:rPr>
        <w:t>oral</w:t>
      </w:r>
      <w:r>
        <w:rPr>
          <w:spacing w:val="2"/>
        </w:rPr>
        <w:t xml:space="preserve">  </w:t>
      </w:r>
      <w:r>
        <w:rPr>
          <w:spacing w:val="11"/>
        </w:rPr>
        <w:t>LNG</w:t>
      </w:r>
      <w:r>
        <w:rPr>
          <w:spacing w:val="1"/>
        </w:rPr>
        <w:t xml:space="preserve">  </w:t>
      </w:r>
      <w:r>
        <w:rPr>
          <w:spacing w:val="11"/>
        </w:rPr>
        <w:t>EC</w:t>
      </w:r>
      <w:r>
        <w:rPr>
          <w:spacing w:val="2"/>
        </w:rPr>
        <w:t xml:space="preserve">  </w:t>
      </w:r>
      <w:r>
        <w:rPr>
          <w:spacing w:val="11"/>
        </w:rPr>
        <w:t>studies</w:t>
      </w:r>
      <w:r>
        <w:rPr>
          <w:spacing w:val="1"/>
        </w:rPr>
        <w:t xml:space="preserve">  </w:t>
      </w:r>
      <w:r>
        <w:rPr>
          <w:spacing w:val="11"/>
        </w:rPr>
        <w:t>is</w:t>
      </w:r>
      <w:r>
        <w:rPr>
          <w:spacing w:val="38"/>
        </w:rPr>
        <w:t xml:space="preserve"> </w:t>
      </w:r>
      <w:r>
        <w:rPr>
          <w:spacing w:val="11"/>
        </w:rPr>
        <w:t>bleed-</w:t>
      </w:r>
      <w:r>
        <w:rPr/>
        <w:t xml:space="preserve"> </w:t>
      </w:r>
      <w:r>
        <w:rPr>
          <w:spacing w:val="14"/>
        </w:rPr>
        <w:t>ing</w:t>
      </w:r>
      <w:r>
        <w:rPr>
          <w:spacing w:val="12"/>
          <w:w w:val="101"/>
        </w:rPr>
        <w:t xml:space="preserve">  </w:t>
      </w:r>
      <w:r>
        <w:rPr>
          <w:spacing w:val="14"/>
        </w:rPr>
        <w:t>abnormalities,</w:t>
      </w:r>
      <w:r>
        <w:rPr>
          <w:spacing w:val="2"/>
        </w:rPr>
        <w:t xml:space="preserve">  </w:t>
      </w:r>
      <w:r>
        <w:rPr>
          <w:spacing w:val="14"/>
        </w:rPr>
        <w:t>which</w:t>
      </w:r>
      <w:r>
        <w:rPr>
          <w:spacing w:val="5"/>
        </w:rPr>
        <w:t xml:space="preserve">  </w:t>
      </w:r>
      <w:r>
        <w:rPr>
          <w:spacing w:val="14"/>
        </w:rPr>
        <w:t>have</w:t>
      </w:r>
      <w:r>
        <w:rPr>
          <w:spacing w:val="4"/>
        </w:rPr>
        <w:t xml:space="preserve">  </w:t>
      </w:r>
      <w:r>
        <w:rPr>
          <w:spacing w:val="14"/>
        </w:rPr>
        <w:t>been</w:t>
      </w:r>
      <w:r>
        <w:rPr>
          <w:spacing w:val="4"/>
        </w:rPr>
        <w:t xml:space="preserve">  </w:t>
      </w:r>
      <w:r>
        <w:rPr>
          <w:spacing w:val="14"/>
        </w:rPr>
        <w:t>associated</w:t>
      </w:r>
      <w:r>
        <w:rPr>
          <w:spacing w:val="2"/>
        </w:rPr>
        <w:t xml:space="preserve">  </w:t>
      </w:r>
      <w:r>
        <w:rPr>
          <w:spacing w:val="14"/>
        </w:rPr>
        <w:t>with</w:t>
      </w:r>
      <w:r>
        <w:rPr>
          <w:spacing w:val="5"/>
        </w:rPr>
        <w:t xml:space="preserve">  </w:t>
      </w:r>
      <w:r>
        <w:rPr>
          <w:spacing w:val="14"/>
        </w:rPr>
        <w:t>high</w:t>
      </w:r>
      <w:r>
        <w:rPr>
          <w:spacing w:val="5"/>
        </w:rPr>
        <w:t xml:space="preserve">  </w:t>
      </w:r>
      <w:r>
        <w:rPr>
          <w:spacing w:val="14"/>
        </w:rPr>
        <w:t>discon-</w:t>
      </w:r>
      <w:r>
        <w:rPr/>
        <w:t xml:space="preserve"> </w:t>
      </w:r>
      <w:r>
        <w:rPr>
          <w:spacing w:val="14"/>
        </w:rPr>
        <w:t>tinuation</w:t>
      </w:r>
      <w:r>
        <w:rPr>
          <w:spacing w:val="26"/>
        </w:rPr>
        <w:t xml:space="preserve"> </w:t>
      </w:r>
      <w:r>
        <w:rPr>
          <w:spacing w:val="14"/>
        </w:rPr>
        <w:t>rates</w:t>
      </w:r>
      <w:r>
        <w:rPr>
          <w:spacing w:val="26"/>
          <w:w w:val="101"/>
        </w:rPr>
        <w:t xml:space="preserve"> </w:t>
      </w:r>
      <w:r>
        <w:rPr>
          <w:spacing w:val="14"/>
        </w:rPr>
        <w:t>in</w:t>
      </w:r>
      <w:r>
        <w:rPr>
          <w:spacing w:val="27"/>
          <w:w w:val="101"/>
        </w:rPr>
        <w:t xml:space="preserve"> </w:t>
      </w:r>
      <w:r>
        <w:rPr>
          <w:spacing w:val="14"/>
        </w:rPr>
        <w:t>some</w:t>
      </w:r>
      <w:r>
        <w:rPr>
          <w:spacing w:val="27"/>
        </w:rPr>
        <w:t xml:space="preserve"> </w:t>
      </w:r>
      <w:r>
        <w:rPr>
          <w:spacing w:val="14"/>
        </w:rPr>
        <w:t>studies.</w:t>
      </w:r>
      <w:r>
        <w:rPr>
          <w:spacing w:val="25"/>
          <w:w w:val="102"/>
        </w:rPr>
        <w:t xml:space="preserve"> </w:t>
      </w:r>
      <w:r>
        <w:rPr>
          <w:spacing w:val="14"/>
        </w:rPr>
        <w:t>Other</w:t>
      </w:r>
      <w:r>
        <w:rPr>
          <w:spacing w:val="25"/>
          <w:w w:val="101"/>
        </w:rPr>
        <w:t xml:space="preserve"> </w:t>
      </w:r>
      <w:r>
        <w:rPr>
          <w:spacing w:val="14"/>
        </w:rPr>
        <w:t>common</w:t>
      </w:r>
      <w:r>
        <w:rPr>
          <w:spacing w:val="27"/>
          <w:w w:val="101"/>
        </w:rPr>
        <w:t xml:space="preserve"> </w:t>
      </w:r>
      <w:r>
        <w:rPr>
          <w:spacing w:val="14"/>
        </w:rPr>
        <w:t>side</w:t>
      </w:r>
      <w:r>
        <w:rPr>
          <w:spacing w:val="25"/>
          <w:w w:val="101"/>
        </w:rPr>
        <w:t xml:space="preserve"> </w:t>
      </w:r>
      <w:r>
        <w:rPr>
          <w:spacing w:val="14"/>
        </w:rPr>
        <w:t>effects</w:t>
      </w:r>
      <w:r>
        <w:rPr>
          <w:spacing w:val="26"/>
        </w:rPr>
        <w:t xml:space="preserve"> </w:t>
      </w:r>
      <w:r>
        <w:rPr>
          <w:spacing w:val="14"/>
        </w:rPr>
        <w:t>i</w:t>
      </w:r>
      <w:r>
        <w:rPr>
          <w:spacing w:val="13"/>
        </w:rPr>
        <w:t>nclude</w:t>
      </w:r>
      <w:r>
        <w:rPr/>
        <w:t xml:space="preserve"> </w:t>
      </w:r>
      <w:r>
        <w:rPr>
          <w:spacing w:val="15"/>
        </w:rPr>
        <w:t>nausea,</w:t>
      </w:r>
      <w:r>
        <w:rPr>
          <w:spacing w:val="29"/>
          <w:w w:val="101"/>
        </w:rPr>
        <w:t xml:space="preserve"> </w:t>
      </w:r>
      <w:r>
        <w:rPr>
          <w:spacing w:val="15"/>
        </w:rPr>
        <w:t>breast</w:t>
      </w:r>
      <w:r>
        <w:rPr>
          <w:spacing w:val="29"/>
          <w:w w:val="101"/>
        </w:rPr>
        <w:t xml:space="preserve"> </w:t>
      </w:r>
      <w:r>
        <w:rPr>
          <w:spacing w:val="15"/>
        </w:rPr>
        <w:t>tender</w:t>
      </w:r>
      <w:r>
        <w:rPr>
          <w:spacing w:val="14"/>
        </w:rPr>
        <w:t>ness,</w:t>
      </w:r>
      <w:r>
        <w:rPr>
          <w:spacing w:val="26"/>
          <w:w w:val="102"/>
        </w:rPr>
        <w:t xml:space="preserve"> </w:t>
      </w:r>
      <w:r>
        <w:rPr>
          <w:spacing w:val="14"/>
        </w:rPr>
        <w:t>weakness,</w:t>
      </w:r>
      <w:r>
        <w:rPr>
          <w:spacing w:val="31"/>
        </w:rPr>
        <w:t xml:space="preserve"> </w:t>
      </w:r>
      <w:r>
        <w:rPr>
          <w:spacing w:val="14"/>
        </w:rPr>
        <w:t>dizziness,</w:t>
      </w:r>
      <w:r>
        <w:rPr>
          <w:spacing w:val="31"/>
          <w:w w:val="102"/>
        </w:rPr>
        <w:t xml:space="preserve"> </w:t>
      </w:r>
      <w:r>
        <w:rPr>
          <w:spacing w:val="14"/>
        </w:rPr>
        <w:t>headache,</w:t>
      </w:r>
      <w:r>
        <w:rPr>
          <w:spacing w:val="30"/>
        </w:rPr>
        <w:t xml:space="preserve"> </w:t>
      </w:r>
      <w:r>
        <w:rPr>
          <w:spacing w:val="14"/>
        </w:rPr>
        <w:t>abdomi-</w:t>
      </w:r>
    </w:p>
    <w:p>
      <w:pPr>
        <w:spacing w:line="274" w:lineRule="auto"/>
        <w:sectPr>
          <w:type w:val="continuous"/>
          <w:pgSz w:w="11905" w:h="15879"/>
          <w:pgMar w:top="155" w:right="734" w:bottom="673" w:left="734" w:header="0" w:footer="521" w:gutter="0"/>
          <w:cols w:equalWidth="0" w:num="2">
            <w:col w:w="5295" w:space="100"/>
            <w:col w:w="5042" w:space="0"/>
          </w:cols>
        </w:sectPr>
        <w:rPr/>
      </w:pPr>
    </w:p>
    <w:p>
      <w:pPr>
        <w:ind w:left="17"/>
        <w:spacing w:line="161" w:lineRule="auto"/>
        <w:tabs>
          <w:tab w:val="left" w:pos="3565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5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right="2"/>
        <w:spacing w:before="27" w:line="227" w:lineRule="auto"/>
        <w:jc w:val="righ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3"/>
        </w:rPr>
        <w:t>: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CON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3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3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18,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2023;10:23]</w:t>
      </w:r>
    </w:p>
    <w:p>
      <w:pPr>
        <w:pStyle w:val="BodyText"/>
        <w:spacing w:before="145" w:line="222" w:lineRule="auto"/>
        <w:rPr>
          <w:sz w:val="12"/>
          <w:szCs w:val="12"/>
        </w:rPr>
      </w:pPr>
      <w:r>
        <w:rPr>
          <w:sz w:val="12"/>
          <w:szCs w:val="12"/>
          <w:i/>
          <w:iCs/>
          <w:spacing w:val="7"/>
        </w:rPr>
        <w:t>J.</w:t>
      </w:r>
      <w:r>
        <w:rPr>
          <w:sz w:val="12"/>
          <w:szCs w:val="12"/>
          <w:i/>
          <w:iCs/>
          <w:spacing w:val="18"/>
          <w:w w:val="102"/>
        </w:rPr>
        <w:t xml:space="preserve"> </w:t>
      </w:r>
      <w:r>
        <w:rPr>
          <w:sz w:val="12"/>
          <w:szCs w:val="12"/>
          <w:i/>
          <w:iCs/>
          <w:spacing w:val="7"/>
        </w:rPr>
        <w:t>Salcedo</w:t>
      </w:r>
      <w:r>
        <w:rPr>
          <w:sz w:val="12"/>
          <w:szCs w:val="12"/>
          <w:i/>
          <w:iCs/>
          <w:spacing w:val="23"/>
          <w:w w:val="101"/>
        </w:rPr>
        <w:t xml:space="preserve"> </w:t>
      </w:r>
      <w:r>
        <w:rPr>
          <w:sz w:val="12"/>
          <w:szCs w:val="12"/>
          <w:i/>
          <w:iCs/>
          <w:spacing w:val="7"/>
        </w:rPr>
        <w:t>et</w:t>
      </w:r>
      <w:r>
        <w:rPr>
          <w:sz w:val="12"/>
          <w:szCs w:val="12"/>
          <w:i/>
          <w:iCs/>
          <w:spacing w:val="20"/>
          <w:w w:val="103"/>
        </w:rPr>
        <w:t xml:space="preserve"> </w:t>
      </w:r>
      <w:r>
        <w:rPr>
          <w:sz w:val="12"/>
          <w:szCs w:val="12"/>
          <w:i/>
          <w:iCs/>
          <w:spacing w:val="7"/>
        </w:rPr>
        <w:t>al.</w:t>
      </w:r>
      <w:r>
        <w:rPr>
          <w:sz w:val="12"/>
          <w:szCs w:val="12"/>
          <w:i/>
          <w:iCs/>
          <w:spacing w:val="1"/>
        </w:rPr>
        <w:t xml:space="preserve">                       </w:t>
      </w:r>
      <w:r>
        <w:rPr>
          <w:sz w:val="12"/>
          <w:szCs w:val="12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  <w:i/>
          <w:iCs/>
          <w:spacing w:val="7"/>
        </w:rPr>
        <w:t>Contraception</w:t>
      </w:r>
      <w:r>
        <w:rPr>
          <w:sz w:val="12"/>
          <w:szCs w:val="12"/>
          <w:i/>
          <w:iCs/>
          <w:spacing w:val="17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  <w:r>
        <w:rPr>
          <w:sz w:val="12"/>
          <w:szCs w:val="12"/>
          <w:i/>
          <w:iCs/>
          <w:spacing w:val="22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(xxxx)</w:t>
      </w:r>
      <w:r>
        <w:rPr>
          <w:sz w:val="12"/>
          <w:szCs w:val="12"/>
          <w:i/>
          <w:iCs/>
          <w:spacing w:val="16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</w:p>
    <w:p>
      <w:pPr>
        <w:spacing w:line="239" w:lineRule="exact"/>
        <w:rPr/>
      </w:pPr>
      <w:r/>
    </w:p>
    <w:p>
      <w:pPr>
        <w:spacing w:line="239" w:lineRule="exact"/>
        <w:sectPr>
          <w:footerReference w:type="default" r:id="rId15"/>
          <w:pgSz w:w="11905" w:h="15879"/>
          <w:pgMar w:top="155" w:right="745" w:bottom="673" w:left="734" w:header="0" w:footer="521" w:gutter="0"/>
          <w:cols w:equalWidth="0" w:num="1">
            <w:col w:w="10426" w:space="0"/>
          </w:cols>
        </w:sectPr>
        <w:rPr/>
      </w:pPr>
    </w:p>
    <w:p>
      <w:pPr>
        <w:pStyle w:val="BodyText"/>
        <w:ind w:left="6" w:right="251" w:firstLine="18"/>
        <w:spacing w:before="44" w:line="286" w:lineRule="auto"/>
        <w:jc w:val="both"/>
        <w:rPr/>
      </w:pPr>
      <w:r>
        <w:rPr>
          <w:spacing w:val="13"/>
        </w:rPr>
        <w:t>nal</w:t>
      </w:r>
      <w:r>
        <w:rPr>
          <w:spacing w:val="32"/>
          <w:w w:val="101"/>
        </w:rPr>
        <w:t xml:space="preserve"> </w:t>
      </w:r>
      <w:r>
        <w:rPr>
          <w:spacing w:val="13"/>
        </w:rPr>
        <w:t>bloating</w:t>
      </w:r>
      <w:r>
        <w:rPr>
          <w:spacing w:val="33"/>
          <w:w w:val="102"/>
        </w:rPr>
        <w:t xml:space="preserve"> </w:t>
      </w:r>
      <w:r>
        <w:rPr>
          <w:spacing w:val="13"/>
        </w:rPr>
        <w:t>or</w:t>
      </w:r>
      <w:r>
        <w:rPr>
          <w:spacing w:val="34"/>
          <w:w w:val="102"/>
        </w:rPr>
        <w:t xml:space="preserve"> </w:t>
      </w:r>
      <w:r>
        <w:rPr>
          <w:spacing w:val="13"/>
        </w:rPr>
        <w:t>pain,</w:t>
      </w:r>
      <w:r>
        <w:rPr>
          <w:spacing w:val="34"/>
          <w:w w:val="101"/>
        </w:rPr>
        <w:t xml:space="preserve"> </w:t>
      </w:r>
      <w:r>
        <w:rPr>
          <w:spacing w:val="13"/>
        </w:rPr>
        <w:t>pelvic</w:t>
      </w:r>
      <w:r>
        <w:rPr>
          <w:spacing w:val="34"/>
          <w:w w:val="101"/>
        </w:rPr>
        <w:t xml:space="preserve"> </w:t>
      </w:r>
      <w:r>
        <w:rPr>
          <w:spacing w:val="13"/>
        </w:rPr>
        <w:t>pain,</w:t>
      </w:r>
      <w:r>
        <w:rPr>
          <w:spacing w:val="34"/>
        </w:rPr>
        <w:t xml:space="preserve"> </w:t>
      </w:r>
      <w:r>
        <w:rPr>
          <w:spacing w:val="13"/>
        </w:rPr>
        <w:t>decre</w:t>
      </w:r>
      <w:r>
        <w:rPr>
          <w:spacing w:val="12"/>
        </w:rPr>
        <w:t>ased</w:t>
      </w:r>
      <w:r>
        <w:rPr>
          <w:spacing w:val="34"/>
          <w:w w:val="102"/>
        </w:rPr>
        <w:t xml:space="preserve"> </w:t>
      </w:r>
      <w:r>
        <w:rPr>
          <w:spacing w:val="12"/>
        </w:rPr>
        <w:t>libido,</w:t>
      </w:r>
      <w:r>
        <w:rPr>
          <w:spacing w:val="33"/>
          <w:w w:val="102"/>
        </w:rPr>
        <w:t xml:space="preserve"> </w:t>
      </w:r>
      <w:r>
        <w:rPr>
          <w:spacing w:val="12"/>
        </w:rPr>
        <w:t>depression,</w:t>
      </w:r>
      <w:r>
        <w:rPr>
          <w:spacing w:val="33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3"/>
        </w:rPr>
        <w:t>vomiting</w:t>
      </w:r>
      <w:r>
        <w:rPr>
          <w:spacing w:val="7"/>
        </w:rPr>
        <w:t xml:space="preserve">  </w:t>
      </w:r>
      <w:r>
        <w:rPr>
          <w:spacing w:val="13"/>
        </w:rPr>
        <w:t>[</w:t>
      </w:r>
      <w:hyperlink w:history="true" w:anchor="bookmark107">
        <w:r>
          <w:rPr>
            <w:color w:val="0080AC"/>
            <w:spacing w:val="13"/>
          </w:rPr>
          <w:t>118</w:t>
        </w:r>
      </w:hyperlink>
      <w:r>
        <w:rPr>
          <w:spacing w:val="13"/>
        </w:rPr>
        <w:t>,</w:t>
      </w:r>
      <w:hyperlink w:history="true" w:anchor="bookmark111">
        <w:r>
          <w:rPr>
            <w:color w:val="0080AC"/>
            <w:spacing w:val="13"/>
          </w:rPr>
          <w:t>122</w:t>
        </w:r>
      </w:hyperlink>
      <w:r>
        <w:rPr>
          <w:spacing w:val="13"/>
        </w:rPr>
        <w:t>].</w:t>
      </w:r>
      <w:r>
        <w:rPr>
          <w:spacing w:val="37"/>
          <w:w w:val="102"/>
        </w:rPr>
        <w:t xml:space="preserve"> </w:t>
      </w:r>
      <w:r>
        <w:rPr>
          <w:spacing w:val="13"/>
        </w:rPr>
        <w:t>There</w:t>
      </w:r>
      <w:r>
        <w:rPr>
          <w:spacing w:val="3"/>
        </w:rPr>
        <w:t xml:space="preserve">  </w:t>
      </w:r>
      <w:r>
        <w:rPr>
          <w:spacing w:val="13"/>
        </w:rPr>
        <w:t>is</w:t>
      </w:r>
      <w:r>
        <w:rPr>
          <w:spacing w:val="4"/>
        </w:rPr>
        <w:t xml:space="preserve">  </w:t>
      </w:r>
      <w:r>
        <w:rPr>
          <w:spacing w:val="13"/>
        </w:rPr>
        <w:t>no</w:t>
      </w:r>
      <w:r>
        <w:rPr>
          <w:spacing w:val="3"/>
        </w:rPr>
        <w:t xml:space="preserve">  </w:t>
      </w:r>
      <w:r>
        <w:rPr>
          <w:spacing w:val="13"/>
        </w:rPr>
        <w:t>con</w:t>
      </w:r>
      <w:r>
        <w:rPr>
          <w:spacing w:val="12"/>
        </w:rPr>
        <w:t>sistent</w:t>
      </w:r>
      <w:r>
        <w:rPr>
          <w:spacing w:val="4"/>
        </w:rPr>
        <w:t xml:space="preserve">  </w:t>
      </w:r>
      <w:r>
        <w:rPr>
          <w:spacing w:val="12"/>
        </w:rPr>
        <w:t>evidence</w:t>
      </w:r>
      <w:r>
        <w:rPr>
          <w:spacing w:val="3"/>
        </w:rPr>
        <w:t xml:space="preserve">  </w:t>
      </w:r>
      <w:r>
        <w:rPr>
          <w:spacing w:val="12"/>
        </w:rPr>
        <w:t>of</w:t>
      </w:r>
      <w:r>
        <w:rPr>
          <w:spacing w:val="31"/>
          <w:w w:val="102"/>
        </w:rPr>
        <w:t xml:space="preserve"> </w:t>
      </w:r>
      <w:r>
        <w:rPr>
          <w:spacing w:val="12"/>
        </w:rPr>
        <w:t>a</w:t>
      </w:r>
      <w:r>
        <w:rPr>
          <w:spacing w:val="3"/>
        </w:rPr>
        <w:t xml:space="preserve">  </w:t>
      </w:r>
      <w:r>
        <w:rPr>
          <w:spacing w:val="12"/>
        </w:rPr>
        <w:t>relation-</w:t>
      </w:r>
      <w:r>
        <w:rPr>
          <w:spacing w:val="1"/>
        </w:rPr>
        <w:t xml:space="preserve"> </w:t>
      </w:r>
      <w:r>
        <w:rPr>
          <w:spacing w:val="15"/>
        </w:rPr>
        <w:t>ship</w:t>
      </w:r>
      <w:r>
        <w:rPr>
          <w:spacing w:val="34"/>
        </w:rPr>
        <w:t xml:space="preserve"> </w:t>
      </w:r>
      <w:r>
        <w:rPr>
          <w:spacing w:val="15"/>
        </w:rPr>
        <w:t>between</w:t>
      </w:r>
      <w:r>
        <w:rPr>
          <w:spacing w:val="33"/>
          <w:w w:val="101"/>
        </w:rPr>
        <w:t xml:space="preserve"> </w:t>
      </w:r>
      <w:r>
        <w:rPr>
          <w:spacing w:val="15"/>
        </w:rPr>
        <w:t>bleeding</w:t>
      </w:r>
      <w:r>
        <w:rPr>
          <w:spacing w:val="34"/>
          <w:w w:val="102"/>
        </w:rPr>
        <w:t xml:space="preserve"> </w:t>
      </w:r>
      <w:r>
        <w:rPr>
          <w:spacing w:val="15"/>
        </w:rPr>
        <w:t>abnormalities</w:t>
      </w:r>
      <w:r>
        <w:rPr>
          <w:spacing w:val="34"/>
          <w:w w:val="101"/>
        </w:rPr>
        <w:t xml:space="preserve"> </w:t>
      </w:r>
      <w:r>
        <w:rPr>
          <w:spacing w:val="15"/>
        </w:rPr>
        <w:t>and</w:t>
      </w:r>
      <w:r>
        <w:rPr>
          <w:spacing w:val="34"/>
        </w:rPr>
        <w:t xml:space="preserve"> </w:t>
      </w:r>
      <w:r>
        <w:rPr>
          <w:spacing w:val="15"/>
        </w:rPr>
        <w:t>the</w:t>
      </w:r>
      <w:r>
        <w:rPr>
          <w:spacing w:val="36"/>
          <w:w w:val="101"/>
        </w:rPr>
        <w:t xml:space="preserve"> </w:t>
      </w:r>
      <w:r>
        <w:rPr>
          <w:spacing w:val="14"/>
        </w:rPr>
        <w:t>frequency</w:t>
      </w:r>
      <w:r>
        <w:rPr>
          <w:spacing w:val="35"/>
        </w:rPr>
        <w:t xml:space="preserve"> </w:t>
      </w:r>
      <w:r>
        <w:rPr>
          <w:spacing w:val="14"/>
        </w:rPr>
        <w:t>of</w:t>
      </w:r>
      <w:r>
        <w:rPr>
          <w:spacing w:val="24"/>
        </w:rPr>
        <w:t xml:space="preserve"> </w:t>
      </w:r>
      <w:r>
        <w:rPr>
          <w:spacing w:val="14"/>
        </w:rPr>
        <w:t>pill</w:t>
      </w:r>
      <w:r>
        <w:rPr>
          <w:spacing w:val="36"/>
          <w:w w:val="101"/>
        </w:rPr>
        <w:t xml:space="preserve"> </w:t>
      </w:r>
      <w:r>
        <w:rPr>
          <w:spacing w:val="14"/>
        </w:rPr>
        <w:t>in-</w:t>
      </w:r>
      <w:r>
        <w:rPr/>
        <w:t xml:space="preserve"> </w:t>
      </w:r>
      <w:r>
        <w:rPr>
          <w:spacing w:val="12"/>
        </w:rPr>
        <w:t>take</w:t>
      </w:r>
      <w:r>
        <w:rPr>
          <w:spacing w:val="30"/>
          <w:w w:val="102"/>
        </w:rPr>
        <w:t xml:space="preserve"> </w:t>
      </w:r>
      <w:r>
        <w:rPr>
          <w:spacing w:val="12"/>
        </w:rPr>
        <w:t>or</w:t>
      </w:r>
      <w:r>
        <w:rPr>
          <w:spacing w:val="19"/>
          <w:w w:val="102"/>
        </w:rPr>
        <w:t xml:space="preserve"> </w:t>
      </w:r>
      <w:r>
        <w:rPr>
          <w:spacing w:val="12"/>
        </w:rPr>
        <w:t>total</w:t>
      </w:r>
      <w:r>
        <w:rPr>
          <w:spacing w:val="20"/>
          <w:w w:val="102"/>
        </w:rPr>
        <w:t xml:space="preserve"> </w:t>
      </w:r>
      <w:r>
        <w:rPr>
          <w:spacing w:val="12"/>
        </w:rPr>
        <w:t>dose</w:t>
      </w:r>
      <w:r>
        <w:rPr>
          <w:spacing w:val="20"/>
          <w:w w:val="102"/>
        </w:rPr>
        <w:t xml:space="preserve"> </w:t>
      </w:r>
      <w:r>
        <w:rPr>
          <w:spacing w:val="12"/>
        </w:rPr>
        <w:t>of LNG</w:t>
      </w:r>
      <w:r>
        <w:rPr>
          <w:spacing w:val="-6"/>
        </w:rPr>
        <w:t xml:space="preserve"> </w:t>
      </w:r>
      <w:hyperlink w:history="true" w:anchor="bookmark109">
        <w:r>
          <w:rPr>
            <w:color w:val="0080AC"/>
            <w:spacing w:val="12"/>
          </w:rPr>
          <w:t>[120]</w:t>
        </w:r>
      </w:hyperlink>
      <w:r>
        <w:rPr>
          <w:spacing w:val="12"/>
        </w:rPr>
        <w:t>. The</w:t>
      </w:r>
      <w:r>
        <w:rPr>
          <w:spacing w:val="23"/>
        </w:rPr>
        <w:t xml:space="preserve"> </w:t>
      </w:r>
      <w:r>
        <w:rPr>
          <w:spacing w:val="12"/>
        </w:rPr>
        <w:t>side</w:t>
      </w:r>
      <w:r>
        <w:rPr>
          <w:spacing w:val="21"/>
        </w:rPr>
        <w:t xml:space="preserve"> </w:t>
      </w:r>
      <w:r>
        <w:rPr>
          <w:spacing w:val="12"/>
        </w:rPr>
        <w:t>effect</w:t>
      </w:r>
      <w:r>
        <w:rPr>
          <w:spacing w:val="21"/>
        </w:rPr>
        <w:t xml:space="preserve"> </w:t>
      </w:r>
      <w:r>
        <w:rPr>
          <w:spacing w:val="12"/>
        </w:rPr>
        <w:t>of irregular</w:t>
      </w:r>
      <w:r>
        <w:rPr>
          <w:spacing w:val="19"/>
          <w:w w:val="101"/>
        </w:rPr>
        <w:t xml:space="preserve"> </w:t>
      </w:r>
      <w:r>
        <w:rPr>
          <w:spacing w:val="12"/>
        </w:rPr>
        <w:t>bleeding</w:t>
      </w:r>
      <w:r>
        <w:rPr/>
        <w:t xml:space="preserve"> </w:t>
      </w:r>
      <w:r>
        <w:rPr>
          <w:spacing w:val="14"/>
        </w:rPr>
        <w:t>may</w:t>
      </w:r>
      <w:r>
        <w:rPr>
          <w:spacing w:val="34"/>
          <w:w w:val="101"/>
        </w:rPr>
        <w:t xml:space="preserve"> </w:t>
      </w:r>
      <w:r>
        <w:rPr>
          <w:spacing w:val="14"/>
        </w:rPr>
        <w:t>be</w:t>
      </w:r>
      <w:r>
        <w:rPr>
          <w:spacing w:val="37"/>
        </w:rPr>
        <w:t xml:space="preserve"> </w:t>
      </w:r>
      <w:r>
        <w:rPr>
          <w:spacing w:val="14"/>
        </w:rPr>
        <w:t>problematic</w:t>
      </w:r>
      <w:r>
        <w:rPr>
          <w:spacing w:val="36"/>
          <w:w w:val="101"/>
        </w:rPr>
        <w:t xml:space="preserve"> </w:t>
      </w:r>
      <w:r>
        <w:rPr>
          <w:spacing w:val="14"/>
        </w:rPr>
        <w:t>for</w:t>
      </w:r>
      <w:r>
        <w:rPr>
          <w:spacing w:val="37"/>
          <w:w w:val="101"/>
        </w:rPr>
        <w:t xml:space="preserve"> </w:t>
      </w:r>
      <w:r>
        <w:rPr>
          <w:spacing w:val="14"/>
        </w:rPr>
        <w:t>individ</w:t>
      </w:r>
      <w:r>
        <w:rPr>
          <w:spacing w:val="13"/>
        </w:rPr>
        <w:t>uals</w:t>
      </w:r>
      <w:r>
        <w:rPr>
          <w:spacing w:val="31"/>
          <w:w w:val="101"/>
        </w:rPr>
        <w:t xml:space="preserve"> </w:t>
      </w:r>
      <w:r>
        <w:rPr>
          <w:spacing w:val="13"/>
        </w:rPr>
        <w:t>who</w:t>
      </w:r>
      <w:r>
        <w:rPr>
          <w:spacing w:val="32"/>
        </w:rPr>
        <w:t xml:space="preserve"> </w:t>
      </w:r>
      <w:r>
        <w:rPr>
          <w:spacing w:val="13"/>
        </w:rPr>
        <w:t>wish</w:t>
      </w:r>
      <w:r>
        <w:rPr>
          <w:spacing w:val="34"/>
          <w:w w:val="102"/>
        </w:rPr>
        <w:t xml:space="preserve"> </w:t>
      </w:r>
      <w:r>
        <w:rPr>
          <w:spacing w:val="13"/>
        </w:rPr>
        <w:t>to</w:t>
      </w:r>
      <w:r>
        <w:rPr>
          <w:spacing w:val="35"/>
          <w:w w:val="102"/>
        </w:rPr>
        <w:t xml:space="preserve"> </w:t>
      </w:r>
      <w:r>
        <w:rPr>
          <w:spacing w:val="13"/>
        </w:rPr>
        <w:t>use</w:t>
      </w:r>
      <w:r>
        <w:rPr>
          <w:spacing w:val="37"/>
        </w:rPr>
        <w:t xml:space="preserve"> </w:t>
      </w:r>
      <w:r>
        <w:rPr>
          <w:spacing w:val="13"/>
        </w:rPr>
        <w:t>ECPs</w:t>
      </w:r>
      <w:r>
        <w:rPr>
          <w:spacing w:val="37"/>
          <w:w w:val="101"/>
        </w:rPr>
        <w:t xml:space="preserve"> </w:t>
      </w:r>
      <w:r>
        <w:rPr>
          <w:spacing w:val="13"/>
        </w:rPr>
        <w:t>in</w:t>
      </w:r>
      <w:r>
        <w:rPr>
          <w:spacing w:val="36"/>
        </w:rPr>
        <w:t xml:space="preserve"> </w:t>
      </w:r>
      <w:r>
        <w:rPr>
          <w:spacing w:val="13"/>
        </w:rPr>
        <w:t>con-</w:t>
      </w:r>
      <w:r>
        <w:rPr/>
        <w:t xml:space="preserve"> </w:t>
      </w:r>
      <w:r>
        <w:rPr>
          <w:spacing w:val="15"/>
        </w:rPr>
        <w:t>junction</w:t>
      </w:r>
      <w:r>
        <w:rPr/>
        <w:t xml:space="preserve">  </w:t>
      </w:r>
      <w:r>
        <w:rPr>
          <w:spacing w:val="15"/>
        </w:rPr>
        <w:t>with</w:t>
      </w:r>
      <w:r>
        <w:rPr>
          <w:spacing w:val="3"/>
        </w:rPr>
        <w:t xml:space="preserve">  </w:t>
      </w:r>
      <w:r>
        <w:rPr>
          <w:spacing w:val="15"/>
        </w:rPr>
        <w:t>natural</w:t>
      </w:r>
      <w:r>
        <w:rPr>
          <w:spacing w:val="3"/>
        </w:rPr>
        <w:t xml:space="preserve">  </w:t>
      </w:r>
      <w:r>
        <w:rPr>
          <w:spacing w:val="15"/>
        </w:rPr>
        <w:t>fami</w:t>
      </w:r>
      <w:r>
        <w:rPr>
          <w:spacing w:val="14"/>
        </w:rPr>
        <w:t>ly</w:t>
      </w:r>
      <w:r>
        <w:rPr>
          <w:spacing w:val="3"/>
        </w:rPr>
        <w:t xml:space="preserve">  </w:t>
      </w:r>
      <w:r>
        <w:rPr>
          <w:spacing w:val="14"/>
        </w:rPr>
        <w:t>planning</w:t>
      </w:r>
      <w:r>
        <w:rPr>
          <w:spacing w:val="3"/>
        </w:rPr>
        <w:t xml:space="preserve">  </w:t>
      </w:r>
      <w:r>
        <w:rPr>
          <w:spacing w:val="14"/>
        </w:rPr>
        <w:t>methods</w:t>
      </w:r>
      <w:r>
        <w:rPr>
          <w:spacing w:val="1"/>
        </w:rPr>
        <w:t xml:space="preserve">  </w:t>
      </w:r>
      <w:r>
        <w:rPr>
          <w:spacing w:val="14"/>
        </w:rPr>
        <w:t>that</w:t>
      </w:r>
      <w:r>
        <w:rPr>
          <w:spacing w:val="3"/>
        </w:rPr>
        <w:t xml:space="preserve">  </w:t>
      </w:r>
      <w:r>
        <w:rPr>
          <w:spacing w:val="14"/>
        </w:rPr>
        <w:t>rely</w:t>
      </w:r>
      <w:r>
        <w:rPr>
          <w:spacing w:val="3"/>
        </w:rPr>
        <w:t xml:space="preserve">  </w:t>
      </w:r>
      <w:r>
        <w:rPr>
          <w:spacing w:val="14"/>
        </w:rPr>
        <w:t>on</w:t>
      </w:r>
      <w:r>
        <w:rPr>
          <w:spacing w:val="2"/>
        </w:rPr>
        <w:t xml:space="preserve">  </w:t>
      </w:r>
      <w:r>
        <w:rPr>
          <w:spacing w:val="14"/>
        </w:rPr>
        <w:t>cycle</w:t>
      </w:r>
      <w:r>
        <w:rPr>
          <w:spacing w:val="1"/>
        </w:rPr>
        <w:t xml:space="preserve"> </w:t>
      </w:r>
      <w:r>
        <w:rPr>
          <w:spacing w:val="15"/>
        </w:rPr>
        <w:t>regularity</w:t>
      </w:r>
      <w:r>
        <w:rPr/>
        <w:t xml:space="preserve"> </w:t>
      </w:r>
      <w:hyperlink w:history="true" w:anchor="bookmark112">
        <w:r>
          <w:rPr>
            <w:color w:val="0080AC"/>
            <w:spacing w:val="15"/>
          </w:rPr>
          <w:t>[123]</w:t>
        </w:r>
      </w:hyperlink>
      <w:r>
        <w:rPr>
          <w:spacing w:val="15"/>
        </w:rPr>
        <w:t>.</w:t>
      </w:r>
      <w:r>
        <w:rPr>
          <w:spacing w:val="27"/>
          <w:w w:val="101"/>
        </w:rPr>
        <w:t xml:space="preserve"> </w:t>
      </w:r>
      <w:r>
        <w:rPr>
          <w:spacing w:val="15"/>
        </w:rPr>
        <w:t>Despite</w:t>
      </w:r>
      <w:r>
        <w:rPr>
          <w:spacing w:val="28"/>
        </w:rPr>
        <w:t xml:space="preserve"> </w:t>
      </w:r>
      <w:r>
        <w:rPr>
          <w:spacing w:val="15"/>
        </w:rPr>
        <w:t>h</w:t>
      </w:r>
      <w:r>
        <w:rPr>
          <w:spacing w:val="14"/>
        </w:rPr>
        <w:t>igh</w:t>
      </w:r>
      <w:r>
        <w:rPr>
          <w:spacing w:val="27"/>
          <w:w w:val="101"/>
        </w:rPr>
        <w:t xml:space="preserve"> </w:t>
      </w:r>
      <w:r>
        <w:rPr>
          <w:spacing w:val="14"/>
        </w:rPr>
        <w:t>rates</w:t>
      </w:r>
      <w:r>
        <w:rPr>
          <w:spacing w:val="27"/>
        </w:rPr>
        <w:t xml:space="preserve"> </w:t>
      </w:r>
      <w:r>
        <w:rPr>
          <w:spacing w:val="14"/>
        </w:rPr>
        <w:t>of reported</w:t>
      </w:r>
      <w:r>
        <w:rPr>
          <w:spacing w:val="25"/>
        </w:rPr>
        <w:t xml:space="preserve"> </w:t>
      </w:r>
      <w:r>
        <w:rPr>
          <w:spacing w:val="14"/>
        </w:rPr>
        <w:t>bleeding</w:t>
      </w:r>
      <w:r>
        <w:rPr>
          <w:spacing w:val="26"/>
        </w:rPr>
        <w:t xml:space="preserve"> </w:t>
      </w:r>
      <w:r>
        <w:rPr>
          <w:spacing w:val="14"/>
        </w:rPr>
        <w:t>abnormal-</w:t>
      </w:r>
      <w:r>
        <w:rPr/>
        <w:t xml:space="preserve"> </w:t>
      </w:r>
      <w:r>
        <w:rPr>
          <w:spacing w:val="13"/>
        </w:rPr>
        <w:t>ities</w:t>
      </w:r>
      <w:r>
        <w:rPr>
          <w:spacing w:val="35"/>
          <w:w w:val="101"/>
        </w:rPr>
        <w:t xml:space="preserve"> </w:t>
      </w:r>
      <w:r>
        <w:rPr>
          <w:spacing w:val="13"/>
        </w:rPr>
        <w:t>and</w:t>
      </w:r>
      <w:r>
        <w:rPr>
          <w:spacing w:val="36"/>
          <w:w w:val="101"/>
        </w:rPr>
        <w:t xml:space="preserve"> </w:t>
      </w:r>
      <w:r>
        <w:rPr>
          <w:spacing w:val="13"/>
        </w:rPr>
        <w:t>other</w:t>
      </w:r>
      <w:r>
        <w:rPr/>
        <w:t xml:space="preserve">  </w:t>
      </w:r>
      <w:r>
        <w:rPr>
          <w:spacing w:val="13"/>
        </w:rPr>
        <w:t>side</w:t>
      </w:r>
      <w:r>
        <w:rPr>
          <w:spacing w:val="37"/>
          <w:w w:val="101"/>
        </w:rPr>
        <w:t xml:space="preserve"> </w:t>
      </w:r>
      <w:r>
        <w:rPr>
          <w:spacing w:val="13"/>
        </w:rPr>
        <w:t>effects,</w:t>
      </w:r>
      <w:r>
        <w:rPr>
          <w:spacing w:val="35"/>
          <w:w w:val="102"/>
        </w:rPr>
        <w:t xml:space="preserve"> </w:t>
      </w:r>
      <w:r>
        <w:rPr>
          <w:spacing w:val="13"/>
        </w:rPr>
        <w:t>a</w:t>
      </w:r>
      <w:r>
        <w:rPr/>
        <w:t xml:space="preserve">  </w:t>
      </w:r>
      <w:r>
        <w:rPr>
          <w:spacing w:val="13"/>
        </w:rPr>
        <w:t>signiﬁcant</w:t>
      </w:r>
      <w:r>
        <w:rPr>
          <w:spacing w:val="38"/>
        </w:rPr>
        <w:t xml:space="preserve"> </w:t>
      </w:r>
      <w:r>
        <w:rPr>
          <w:spacing w:val="13"/>
        </w:rPr>
        <w:t>majority</w:t>
      </w:r>
      <w:r>
        <w:rPr>
          <w:spacing w:val="36"/>
          <w:w w:val="101"/>
        </w:rPr>
        <w:t xml:space="preserve"> </w:t>
      </w:r>
      <w:r>
        <w:rPr>
          <w:spacing w:val="13"/>
        </w:rPr>
        <w:t>of</w:t>
      </w:r>
      <w:r>
        <w:rPr>
          <w:spacing w:val="26"/>
          <w:w w:val="101"/>
        </w:rPr>
        <w:t xml:space="preserve"> </w:t>
      </w:r>
      <w:r>
        <w:rPr>
          <w:spacing w:val="13"/>
        </w:rPr>
        <w:t>study</w:t>
      </w:r>
      <w:r>
        <w:rPr>
          <w:spacing w:val="37"/>
        </w:rPr>
        <w:t xml:space="preserve"> </w:t>
      </w:r>
      <w:r>
        <w:rPr>
          <w:spacing w:val="13"/>
        </w:rPr>
        <w:t>partici-</w:t>
      </w:r>
      <w:r>
        <w:rPr/>
        <w:t xml:space="preserve"> </w:t>
      </w:r>
      <w:r>
        <w:rPr>
          <w:spacing w:val="14"/>
        </w:rPr>
        <w:t>pants</w:t>
      </w:r>
      <w:r>
        <w:rPr>
          <w:spacing w:val="24"/>
          <w:w w:val="102"/>
        </w:rPr>
        <w:t xml:space="preserve"> </w:t>
      </w:r>
      <w:r>
        <w:rPr>
          <w:spacing w:val="14"/>
        </w:rPr>
        <w:t>express</w:t>
      </w:r>
      <w:r>
        <w:rPr>
          <w:spacing w:val="26"/>
        </w:rPr>
        <w:t xml:space="preserve"> </w:t>
      </w:r>
      <w:r>
        <w:rPr>
          <w:spacing w:val="14"/>
        </w:rPr>
        <w:t>favorable</w:t>
      </w:r>
      <w:r>
        <w:rPr>
          <w:spacing w:val="20"/>
        </w:rPr>
        <w:t xml:space="preserve"> </w:t>
      </w:r>
      <w:r>
        <w:rPr>
          <w:spacing w:val="14"/>
        </w:rPr>
        <w:t>views</w:t>
      </w:r>
      <w:r>
        <w:rPr>
          <w:spacing w:val="24"/>
          <w:w w:val="102"/>
        </w:rPr>
        <w:t xml:space="preserve"> </w:t>
      </w:r>
      <w:r>
        <w:rPr>
          <w:spacing w:val="14"/>
        </w:rPr>
        <w:t>of th</w:t>
      </w:r>
      <w:r>
        <w:rPr>
          <w:spacing w:val="13"/>
        </w:rPr>
        <w:t>e</w:t>
      </w:r>
      <w:r>
        <w:rPr>
          <w:spacing w:val="26"/>
          <w:w w:val="101"/>
        </w:rPr>
        <w:t xml:space="preserve"> </w:t>
      </w:r>
      <w:r>
        <w:rPr>
          <w:spacing w:val="13"/>
        </w:rPr>
        <w:t>method</w:t>
      </w:r>
      <w:r>
        <w:rPr>
          <w:spacing w:val="32"/>
        </w:rPr>
        <w:t xml:space="preserve"> </w:t>
      </w:r>
      <w:r>
        <w:rPr>
          <w:spacing w:val="13"/>
        </w:rPr>
        <w:t>[</w:t>
      </w:r>
      <w:hyperlink w:history="true" w:anchor="bookmark107">
        <w:r>
          <w:rPr>
            <w:color w:val="0080AC"/>
            <w:spacing w:val="13"/>
          </w:rPr>
          <w:t>118</w:t>
        </w:r>
      </w:hyperlink>
      <w:r>
        <w:rPr>
          <w:spacing w:val="13"/>
        </w:rPr>
        <w:t>,</w:t>
      </w:r>
      <w:hyperlink w:history="true" w:anchor="bookmark111">
        <w:r>
          <w:rPr>
            <w:color w:val="0080AC"/>
            <w:spacing w:val="13"/>
          </w:rPr>
          <w:t>122</w:t>
        </w:r>
      </w:hyperlink>
      <w:r>
        <w:rPr>
          <w:spacing w:val="13"/>
        </w:rPr>
        <w:t>]. The</w:t>
      </w:r>
      <w:r>
        <w:rPr>
          <w:spacing w:val="25"/>
          <w:w w:val="101"/>
        </w:rPr>
        <w:t xml:space="preserve"> </w:t>
      </w:r>
      <w:r>
        <w:rPr>
          <w:spacing w:val="13"/>
        </w:rPr>
        <w:t>current</w:t>
      </w:r>
      <w:r>
        <w:rPr/>
        <w:t xml:space="preserve"> </w:t>
      </w:r>
      <w:r>
        <w:rPr>
          <w:spacing w:val="11"/>
        </w:rPr>
        <w:t>cost,</w:t>
      </w:r>
      <w:r>
        <w:rPr>
          <w:spacing w:val="4"/>
        </w:rPr>
        <w:t xml:space="preserve">  </w:t>
      </w:r>
      <w:r>
        <w:rPr>
          <w:spacing w:val="11"/>
        </w:rPr>
        <w:t>access,</w:t>
      </w:r>
      <w:r>
        <w:rPr>
          <w:spacing w:val="39"/>
        </w:rPr>
        <w:t xml:space="preserve"> </w:t>
      </w:r>
      <w:r>
        <w:rPr>
          <w:spacing w:val="11"/>
        </w:rPr>
        <w:t>and</w:t>
      </w:r>
      <w:r>
        <w:rPr/>
        <w:t xml:space="preserve">  </w:t>
      </w:r>
      <w:r>
        <w:rPr>
          <w:spacing w:val="11"/>
        </w:rPr>
        <w:t>packaging</w:t>
      </w:r>
      <w:r>
        <w:rPr/>
        <w:t xml:space="preserve">  </w:t>
      </w:r>
      <w:r>
        <w:rPr>
          <w:spacing w:val="11"/>
        </w:rPr>
        <w:t>of</w:t>
      </w:r>
      <w:r>
        <w:rPr>
          <w:spacing w:val="28"/>
          <w:w w:val="102"/>
        </w:rPr>
        <w:t xml:space="preserve"> </w:t>
      </w:r>
      <w:r>
        <w:rPr>
          <w:spacing w:val="11"/>
        </w:rPr>
        <w:t>LNG</w:t>
      </w:r>
      <w:r>
        <w:rPr/>
        <w:t xml:space="preserve">  </w:t>
      </w:r>
      <w:r>
        <w:rPr>
          <w:spacing w:val="11"/>
        </w:rPr>
        <w:t>ECPs</w:t>
      </w:r>
      <w:r>
        <w:rPr>
          <w:spacing w:val="1"/>
        </w:rPr>
        <w:t xml:space="preserve">  </w:t>
      </w:r>
      <w:r>
        <w:rPr>
          <w:spacing w:val="11"/>
        </w:rPr>
        <w:t>in</w:t>
      </w:r>
      <w:r>
        <w:rPr>
          <w:spacing w:val="38"/>
        </w:rPr>
        <w:t xml:space="preserve"> </w:t>
      </w:r>
      <w:r>
        <w:rPr>
          <w:spacing w:val="11"/>
        </w:rPr>
        <w:t>the</w:t>
      </w:r>
      <w:r>
        <w:rPr>
          <w:spacing w:val="36"/>
        </w:rPr>
        <w:t xml:space="preserve"> </w:t>
      </w:r>
      <w:r>
        <w:rPr>
          <w:spacing w:val="11"/>
        </w:rPr>
        <w:t>United</w:t>
      </w:r>
      <w:r>
        <w:rPr/>
        <w:t xml:space="preserve">  </w:t>
      </w:r>
      <w:r>
        <w:rPr>
          <w:spacing w:val="11"/>
        </w:rPr>
        <w:t>States</w:t>
      </w:r>
      <w:r>
        <w:rPr>
          <w:spacing w:val="1"/>
        </w:rPr>
        <w:t xml:space="preserve">  </w:t>
      </w:r>
      <w:r>
        <w:rPr>
          <w:spacing w:val="11"/>
        </w:rPr>
        <w:t>may</w:t>
      </w:r>
      <w:r>
        <w:rPr/>
        <w:t xml:space="preserve"> </w:t>
      </w:r>
      <w:r>
        <w:rPr>
          <w:spacing w:val="13"/>
        </w:rPr>
        <w:t>make</w:t>
      </w:r>
      <w:r>
        <w:rPr>
          <w:spacing w:val="30"/>
          <w:w w:val="102"/>
        </w:rPr>
        <w:t xml:space="preserve"> </w:t>
      </w:r>
      <w:r>
        <w:rPr>
          <w:spacing w:val="13"/>
        </w:rPr>
        <w:t>routine</w:t>
      </w:r>
      <w:r>
        <w:rPr>
          <w:spacing w:val="30"/>
          <w:w w:val="101"/>
        </w:rPr>
        <w:t xml:space="preserve"> </w:t>
      </w:r>
      <w:r>
        <w:rPr>
          <w:spacing w:val="13"/>
        </w:rPr>
        <w:t>ECP</w:t>
      </w:r>
      <w:r>
        <w:rPr>
          <w:spacing w:val="29"/>
          <w:w w:val="101"/>
        </w:rPr>
        <w:t xml:space="preserve"> </w:t>
      </w:r>
      <w:r>
        <w:rPr>
          <w:spacing w:val="13"/>
        </w:rPr>
        <w:t>use</w:t>
      </w:r>
      <w:r>
        <w:rPr>
          <w:spacing w:val="30"/>
        </w:rPr>
        <w:t xml:space="preserve"> </w:t>
      </w:r>
      <w:r>
        <w:rPr>
          <w:spacing w:val="13"/>
        </w:rPr>
        <w:t>challenging</w:t>
      </w:r>
      <w:r>
        <w:rPr>
          <w:spacing w:val="29"/>
          <w:w w:val="101"/>
        </w:rPr>
        <w:t xml:space="preserve"> </w:t>
      </w:r>
      <w:r>
        <w:rPr>
          <w:spacing w:val="12"/>
        </w:rPr>
        <w:t>or</w:t>
      </w:r>
      <w:r>
        <w:rPr>
          <w:spacing w:val="30"/>
        </w:rPr>
        <w:t xml:space="preserve"> </w:t>
      </w:r>
      <w:r>
        <w:rPr>
          <w:spacing w:val="12"/>
        </w:rPr>
        <w:t>prohibitive.</w:t>
      </w:r>
    </w:p>
    <w:p>
      <w:pPr>
        <w:pStyle w:val="BodyText"/>
        <w:ind w:left="24" w:right="253" w:firstLine="242"/>
        <w:spacing w:before="41" w:line="282" w:lineRule="auto"/>
        <w:jc w:val="both"/>
        <w:rPr/>
      </w:pPr>
      <w:r>
        <w:rPr>
          <w:i/>
          <w:iCs/>
          <w:spacing w:val="8"/>
        </w:rPr>
        <w:t>We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8"/>
        </w:rPr>
        <w:t>recommend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8"/>
        </w:rPr>
        <w:t>offering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8"/>
        </w:rPr>
        <w:t>regular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8"/>
        </w:rPr>
        <w:t>pericoital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8"/>
        </w:rPr>
        <w:t>use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8"/>
        </w:rPr>
        <w:t>of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8"/>
        </w:rPr>
        <w:t>LNG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8"/>
        </w:rPr>
        <w:t>ECPs for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8"/>
        </w:rPr>
        <w:t>in-</w:t>
      </w:r>
      <w:r>
        <w:rPr>
          <w:i/>
          <w:iCs/>
        </w:rPr>
        <w:t xml:space="preserve"> </w:t>
      </w:r>
      <w:r>
        <w:rPr>
          <w:i/>
          <w:iCs/>
          <w:spacing w:val="10"/>
        </w:rPr>
        <w:t>dividuals</w:t>
      </w:r>
      <w:r>
        <w:rPr>
          <w:i/>
          <w:iCs/>
          <w:spacing w:val="32"/>
          <w:w w:val="102"/>
        </w:rPr>
        <w:t xml:space="preserve"> </w:t>
      </w:r>
      <w:r>
        <w:rPr>
          <w:i/>
          <w:iCs/>
          <w:spacing w:val="10"/>
        </w:rPr>
        <w:t>who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10"/>
        </w:rPr>
        <w:t>desire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10"/>
        </w:rPr>
        <w:t>this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10"/>
        </w:rPr>
        <w:t>method</w:t>
      </w:r>
      <w:r>
        <w:rPr>
          <w:i/>
          <w:iCs/>
        </w:rPr>
        <w:t xml:space="preserve">  </w:t>
      </w:r>
      <w:r>
        <w:rPr>
          <w:i/>
          <w:iCs/>
          <w:spacing w:val="10"/>
        </w:rPr>
        <w:t>either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10"/>
        </w:rPr>
        <w:t>alone</w:t>
      </w:r>
      <w:r>
        <w:rPr>
          <w:i/>
          <w:iCs/>
        </w:rPr>
        <w:t xml:space="preserve">  </w:t>
      </w:r>
      <w:r>
        <w:rPr>
          <w:i/>
          <w:iCs/>
          <w:spacing w:val="10"/>
        </w:rPr>
        <w:t>or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10"/>
        </w:rPr>
        <w:t>as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10"/>
        </w:rPr>
        <w:t>a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10"/>
        </w:rPr>
        <w:t>supplement</w:t>
      </w:r>
      <w:r>
        <w:rPr>
          <w:i/>
          <w:iCs/>
        </w:rPr>
        <w:t xml:space="preserve">  </w:t>
      </w:r>
      <w:r>
        <w:rPr>
          <w:i/>
          <w:iCs/>
          <w:spacing w:val="10"/>
        </w:rPr>
        <w:t>to</w:t>
      </w:r>
      <w:r>
        <w:rPr>
          <w:i/>
          <w:iCs/>
        </w:rPr>
        <w:t xml:space="preserve"> </w:t>
      </w:r>
      <w:r>
        <w:rPr>
          <w:i/>
          <w:iCs/>
          <w:spacing w:val="11"/>
        </w:rPr>
        <w:t>nonhormonal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11"/>
        </w:rPr>
        <w:t>coitus-dependent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11"/>
        </w:rPr>
        <w:t>methods</w:t>
      </w:r>
      <w:r>
        <w:rPr>
          <w:i/>
          <w:iCs/>
          <w:spacing w:val="10"/>
        </w:rPr>
        <w:t>,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10"/>
        </w:rPr>
        <w:t>such</w:t>
      </w:r>
      <w:r>
        <w:rPr>
          <w:i/>
          <w:iCs/>
          <w:spacing w:val="36"/>
          <w:w w:val="102"/>
        </w:rPr>
        <w:t xml:space="preserve"> </w:t>
      </w:r>
      <w:r>
        <w:rPr>
          <w:i/>
          <w:iCs/>
          <w:spacing w:val="10"/>
        </w:rPr>
        <w:t>as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10"/>
        </w:rPr>
        <w:t>periodic</w:t>
      </w:r>
      <w:r>
        <w:rPr>
          <w:i/>
          <w:iCs/>
          <w:spacing w:val="35"/>
          <w:w w:val="102"/>
        </w:rPr>
        <w:t xml:space="preserve"> </w:t>
      </w:r>
      <w:r>
        <w:rPr>
          <w:i/>
          <w:iCs/>
          <w:spacing w:val="10"/>
        </w:rPr>
        <w:t>abstinence,</w:t>
      </w:r>
      <w:r>
        <w:rPr>
          <w:i/>
          <w:iCs/>
        </w:rPr>
        <w:t xml:space="preserve"> </w:t>
      </w:r>
      <w:r>
        <w:rPr>
          <w:i/>
          <w:iCs/>
          <w:spacing w:val="8"/>
        </w:rPr>
        <w:t>barrier</w:t>
      </w:r>
      <w:r>
        <w:rPr>
          <w:i/>
          <w:iCs/>
          <w:spacing w:val="25"/>
          <w:w w:val="102"/>
        </w:rPr>
        <w:t xml:space="preserve"> </w:t>
      </w:r>
      <w:r>
        <w:rPr>
          <w:i/>
          <w:iCs/>
          <w:spacing w:val="8"/>
        </w:rPr>
        <w:t>methods,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8"/>
        </w:rPr>
        <w:t>or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8"/>
        </w:rPr>
        <w:t>withd</w:t>
      </w:r>
      <w:r>
        <w:rPr>
          <w:i/>
          <w:iCs/>
          <w:spacing w:val="7"/>
        </w:rPr>
        <w:t>rawal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7"/>
        </w:rPr>
        <w:t>(GRADE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7"/>
        </w:rPr>
        <w:t>1B).</w:t>
      </w:r>
    </w:p>
    <w:p>
      <w:pPr>
        <w:pStyle w:val="BodyText"/>
        <w:ind w:left="19"/>
        <w:spacing w:before="248" w:line="190" w:lineRule="exact"/>
        <w:outlineLvl w:val="1"/>
        <w:rPr/>
      </w:pPr>
      <w:r>
        <w:rPr>
          <w:b/>
          <w:bCs/>
          <w:spacing w:val="14"/>
          <w:position w:val="1"/>
        </w:rPr>
        <w:t>3.</w:t>
      </w:r>
      <w:r>
        <w:rPr>
          <w:b/>
          <w:bCs/>
          <w:spacing w:val="6"/>
          <w:position w:val="1"/>
        </w:rPr>
        <w:t xml:space="preserve">  </w:t>
      </w:r>
      <w:r>
        <w:rPr>
          <w:b/>
          <w:bCs/>
          <w:spacing w:val="14"/>
          <w:position w:val="1"/>
        </w:rPr>
        <w:t>Clinical</w:t>
      </w:r>
      <w:r>
        <w:rPr>
          <w:b/>
          <w:bCs/>
          <w:spacing w:val="27"/>
          <w:position w:val="1"/>
        </w:rPr>
        <w:t xml:space="preserve"> </w:t>
      </w:r>
      <w:r>
        <w:rPr>
          <w:b/>
          <w:bCs/>
          <w:spacing w:val="14"/>
          <w:position w:val="1"/>
        </w:rPr>
        <w:t>recommendations</w:t>
      </w:r>
    </w:p>
    <w:p>
      <w:pPr>
        <w:pStyle w:val="BodyText"/>
        <w:ind w:left="264"/>
        <w:spacing w:before="229" w:line="222" w:lineRule="auto"/>
        <w:rPr/>
      </w:pPr>
      <w:r>
        <w:rPr>
          <w:spacing w:val="11"/>
        </w:rPr>
        <w:t>Please</w:t>
      </w:r>
      <w:r>
        <w:rPr>
          <w:spacing w:val="31"/>
          <w:w w:val="102"/>
        </w:rPr>
        <w:t xml:space="preserve"> </w:t>
      </w:r>
      <w:r>
        <w:rPr>
          <w:spacing w:val="11"/>
        </w:rPr>
        <w:t>see</w:t>
      </w:r>
      <w:r>
        <w:rPr>
          <w:spacing w:val="23"/>
        </w:rPr>
        <w:t xml:space="preserve"> </w:t>
      </w:r>
      <w:r>
        <w:rPr>
          <w:spacing w:val="11"/>
        </w:rPr>
        <w:t>Appendix</w:t>
      </w:r>
      <w:r>
        <w:rPr>
          <w:spacing w:val="37"/>
          <w:w w:val="101"/>
        </w:rPr>
        <w:t xml:space="preserve"> </w:t>
      </w:r>
      <w:r>
        <w:rPr>
          <w:spacing w:val="11"/>
        </w:rPr>
        <w:t>1</w:t>
      </w:r>
      <w:r>
        <w:rPr>
          <w:spacing w:val="30"/>
          <w:w w:val="101"/>
        </w:rPr>
        <w:t xml:space="preserve"> </w:t>
      </w:r>
      <w:r>
        <w:rPr>
          <w:spacing w:val="11"/>
        </w:rPr>
        <w:t>for</w:t>
      </w:r>
      <w:r>
        <w:rPr>
          <w:spacing w:val="29"/>
        </w:rPr>
        <w:t xml:space="preserve"> </w:t>
      </w:r>
      <w:r>
        <w:rPr>
          <w:spacing w:val="11"/>
        </w:rPr>
        <w:t>a</w:t>
      </w:r>
      <w:r>
        <w:rPr>
          <w:spacing w:val="30"/>
          <w:w w:val="102"/>
        </w:rPr>
        <w:t xml:space="preserve"> </w:t>
      </w:r>
      <w:r>
        <w:rPr>
          <w:spacing w:val="11"/>
        </w:rPr>
        <w:t>key</w:t>
      </w:r>
      <w:r>
        <w:rPr>
          <w:spacing w:val="28"/>
          <w:w w:val="101"/>
        </w:rPr>
        <w:t xml:space="preserve"> </w:t>
      </w:r>
      <w:r>
        <w:rPr>
          <w:spacing w:val="11"/>
        </w:rPr>
        <w:t>to</w:t>
      </w:r>
      <w:r>
        <w:rPr>
          <w:spacing w:val="30"/>
          <w:w w:val="101"/>
        </w:rPr>
        <w:t xml:space="preserve"> </w:t>
      </w:r>
      <w:r>
        <w:rPr>
          <w:spacing w:val="11"/>
        </w:rPr>
        <w:t>interpreti</w:t>
      </w:r>
      <w:r>
        <w:rPr>
          <w:spacing w:val="10"/>
        </w:rPr>
        <w:t>ng</w:t>
      </w:r>
      <w:r>
        <w:rPr>
          <w:spacing w:val="29"/>
          <w:w w:val="102"/>
        </w:rPr>
        <w:t xml:space="preserve"> </w:t>
      </w:r>
      <w:r>
        <w:rPr>
          <w:spacing w:val="10"/>
        </w:rPr>
        <w:t>GRADE.</w:t>
      </w:r>
    </w:p>
    <w:p>
      <w:pPr>
        <w:pStyle w:val="BodyText"/>
        <w:ind w:left="274" w:right="252" w:hanging="134"/>
        <w:spacing w:before="243" w:line="265" w:lineRule="auto"/>
        <w:rPr/>
      </w:pPr>
      <w:r>
        <w:rPr>
          <w:spacing w:val="13"/>
        </w:rPr>
        <w:t>•</w:t>
      </w:r>
      <w:r>
        <w:rPr>
          <w:spacing w:val="2"/>
        </w:rPr>
        <w:t xml:space="preserve">  </w:t>
      </w:r>
      <w:r>
        <w:rPr>
          <w:spacing w:val="13"/>
        </w:rPr>
        <w:t>We</w:t>
      </w:r>
      <w:r>
        <w:rPr/>
        <w:t xml:space="preserve">  </w:t>
      </w:r>
      <w:r>
        <w:rPr>
          <w:spacing w:val="13"/>
        </w:rPr>
        <w:t>recommend</w:t>
      </w:r>
      <w:r>
        <w:rPr>
          <w:spacing w:val="37"/>
        </w:rPr>
        <w:t xml:space="preserve"> </w:t>
      </w:r>
      <w:r>
        <w:rPr>
          <w:spacing w:val="13"/>
        </w:rPr>
        <w:t>that</w:t>
      </w:r>
      <w:r>
        <w:rPr>
          <w:spacing w:val="35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LNG</w:t>
      </w:r>
      <w:r>
        <w:rPr/>
        <w:t xml:space="preserve">  </w:t>
      </w:r>
      <w:r>
        <w:rPr>
          <w:spacing w:val="13"/>
        </w:rPr>
        <w:t>52</w:t>
      </w:r>
      <w:r>
        <w:rPr>
          <w:spacing w:val="1"/>
        </w:rPr>
        <w:t xml:space="preserve">  </w:t>
      </w:r>
      <w:r>
        <w:rPr>
          <w:spacing w:val="13"/>
        </w:rPr>
        <w:t>mg</w:t>
      </w:r>
      <w:r>
        <w:rPr/>
        <w:t xml:space="preserve">  </w:t>
      </w:r>
      <w:r>
        <w:rPr>
          <w:spacing w:val="13"/>
        </w:rPr>
        <w:t>IUD</w:t>
      </w:r>
      <w:r>
        <w:rPr>
          <w:spacing w:val="36"/>
        </w:rPr>
        <w:t xml:space="preserve"> </w:t>
      </w:r>
      <w:r>
        <w:rPr>
          <w:spacing w:val="13"/>
        </w:rPr>
        <w:t>be</w:t>
      </w:r>
      <w:r>
        <w:rPr>
          <w:spacing w:val="36"/>
          <w:w w:val="102"/>
        </w:rPr>
        <w:t xml:space="preserve"> </w:t>
      </w:r>
      <w:r>
        <w:rPr>
          <w:spacing w:val="13"/>
        </w:rPr>
        <w:t>offe</w:t>
      </w:r>
      <w:r>
        <w:rPr>
          <w:spacing w:val="12"/>
        </w:rPr>
        <w:t>red</w:t>
      </w:r>
      <w:r>
        <w:rPr>
          <w:spacing w:val="36"/>
        </w:rPr>
        <w:t xml:space="preserve"> </w:t>
      </w:r>
      <w:r>
        <w:rPr>
          <w:spacing w:val="12"/>
        </w:rPr>
        <w:t>as</w:t>
      </w:r>
      <w:r>
        <w:rPr>
          <w:spacing w:val="36"/>
          <w:w w:val="101"/>
        </w:rPr>
        <w:t xml:space="preserve"> </w:t>
      </w:r>
      <w:r>
        <w:rPr>
          <w:spacing w:val="12"/>
        </w:rPr>
        <w:t>a</w:t>
      </w:r>
      <w:r>
        <w:rPr/>
        <w:t xml:space="preserve">  </w:t>
      </w:r>
      <w:r>
        <w:rPr>
          <w:spacing w:val="12"/>
        </w:rPr>
        <w:t>ﬁrst-</w:t>
      </w:r>
      <w:r>
        <w:rPr/>
        <w:t xml:space="preserve"> </w:t>
      </w:r>
      <w:r>
        <w:rPr>
          <w:spacing w:val="10"/>
        </w:rPr>
        <w:t>line</w:t>
      </w:r>
      <w:r>
        <w:rPr>
          <w:spacing w:val="34"/>
          <w:w w:val="102"/>
        </w:rPr>
        <w:t xml:space="preserve"> </w:t>
      </w:r>
      <w:r>
        <w:rPr>
          <w:spacing w:val="10"/>
        </w:rPr>
        <w:t>EC</w:t>
      </w:r>
      <w:r>
        <w:rPr>
          <w:spacing w:val="30"/>
        </w:rPr>
        <w:t xml:space="preserve"> </w:t>
      </w:r>
      <w:r>
        <w:rPr>
          <w:spacing w:val="10"/>
        </w:rPr>
        <w:t>option,</w:t>
      </w:r>
      <w:r>
        <w:rPr>
          <w:spacing w:val="28"/>
          <w:w w:val="102"/>
        </w:rPr>
        <w:t xml:space="preserve"> </w:t>
      </w:r>
      <w:r>
        <w:rPr>
          <w:spacing w:val="10"/>
        </w:rPr>
        <w:t>along</w:t>
      </w:r>
      <w:r>
        <w:rPr>
          <w:spacing w:val="25"/>
          <w:w w:val="101"/>
        </w:rPr>
        <w:t xml:space="preserve"> </w:t>
      </w:r>
      <w:r>
        <w:rPr>
          <w:spacing w:val="10"/>
        </w:rPr>
        <w:t>with</w:t>
      </w:r>
      <w:r>
        <w:rPr>
          <w:spacing w:val="29"/>
          <w:w w:val="102"/>
        </w:rPr>
        <w:t xml:space="preserve"> </w:t>
      </w:r>
      <w:r>
        <w:rPr>
          <w:spacing w:val="10"/>
        </w:rPr>
        <w:t>other</w:t>
      </w:r>
      <w:r>
        <w:rPr>
          <w:spacing w:val="30"/>
          <w:w w:val="101"/>
        </w:rPr>
        <w:t xml:space="preserve"> </w:t>
      </w:r>
      <w:r>
        <w:rPr>
          <w:spacing w:val="10"/>
        </w:rPr>
        <w:t>EC</w:t>
      </w:r>
      <w:r>
        <w:rPr>
          <w:spacing w:val="31"/>
        </w:rPr>
        <w:t xml:space="preserve"> </w:t>
      </w:r>
      <w:r>
        <w:rPr>
          <w:spacing w:val="10"/>
        </w:rPr>
        <w:t>methods</w:t>
      </w:r>
      <w:r>
        <w:rPr>
          <w:spacing w:val="29"/>
        </w:rPr>
        <w:t xml:space="preserve"> </w:t>
      </w:r>
      <w:r>
        <w:rPr>
          <w:spacing w:val="10"/>
        </w:rPr>
        <w:t>(GRADE</w:t>
      </w:r>
      <w:r>
        <w:rPr/>
        <w:t xml:space="preserve">  </w:t>
      </w:r>
      <w:r>
        <w:rPr>
          <w:spacing w:val="10"/>
        </w:rPr>
        <w:t>1B).</w:t>
      </w:r>
    </w:p>
    <w:p>
      <w:pPr>
        <w:pStyle w:val="BodyText"/>
        <w:ind w:left="274" w:right="255" w:hanging="134"/>
        <w:spacing w:before="38" w:line="265" w:lineRule="auto"/>
        <w:rPr/>
      </w:pPr>
      <w:r>
        <w:rPr>
          <w:spacing w:val="14"/>
        </w:rPr>
        <w:t>•</w:t>
      </w:r>
      <w:r>
        <w:rPr>
          <w:spacing w:val="2"/>
        </w:rPr>
        <w:t xml:space="preserve">  </w:t>
      </w:r>
      <w:r>
        <w:rPr>
          <w:spacing w:val="14"/>
        </w:rPr>
        <w:t>We</w:t>
      </w:r>
      <w:r>
        <w:rPr>
          <w:spacing w:val="3"/>
        </w:rPr>
        <w:t xml:space="preserve">  </w:t>
      </w:r>
      <w:r>
        <w:rPr>
          <w:spacing w:val="14"/>
        </w:rPr>
        <w:t>recommend</w:t>
      </w:r>
      <w:r>
        <w:rPr>
          <w:spacing w:val="1"/>
        </w:rPr>
        <w:t xml:space="preserve">  </w:t>
      </w:r>
      <w:r>
        <w:rPr>
          <w:spacing w:val="14"/>
        </w:rPr>
        <w:t>that</w:t>
      </w:r>
      <w:r>
        <w:rPr>
          <w:spacing w:val="1"/>
        </w:rPr>
        <w:t xml:space="preserve">  </w:t>
      </w:r>
      <w:r>
        <w:rPr>
          <w:spacing w:val="14"/>
        </w:rPr>
        <w:t>clinicians</w:t>
      </w:r>
      <w:r>
        <w:rPr>
          <w:spacing w:val="2"/>
        </w:rPr>
        <w:t xml:space="preserve">  </w:t>
      </w:r>
      <w:r>
        <w:rPr>
          <w:spacing w:val="14"/>
        </w:rPr>
        <w:t>counsel</w:t>
      </w:r>
      <w:r>
        <w:rPr>
          <w:spacing w:val="2"/>
        </w:rPr>
        <w:t xml:space="preserve">  </w:t>
      </w:r>
      <w:r>
        <w:rPr>
          <w:spacing w:val="14"/>
        </w:rPr>
        <w:t>individu</w:t>
      </w:r>
      <w:r>
        <w:rPr>
          <w:spacing w:val="13"/>
        </w:rPr>
        <w:t>als</w:t>
      </w:r>
      <w:r>
        <w:rPr>
          <w:spacing w:val="2"/>
        </w:rPr>
        <w:t xml:space="preserve">  </w:t>
      </w:r>
      <w:r>
        <w:rPr>
          <w:spacing w:val="13"/>
        </w:rPr>
        <w:t>considering</w:t>
      </w:r>
      <w:r>
        <w:rPr/>
        <w:t xml:space="preserve"> </w:t>
      </w:r>
      <w:r>
        <w:rPr>
          <w:spacing w:val="10"/>
        </w:rPr>
        <w:t>EC</w:t>
      </w:r>
      <w:r>
        <w:rPr>
          <w:spacing w:val="43"/>
        </w:rPr>
        <w:t xml:space="preserve"> </w:t>
      </w:r>
      <w:r>
        <w:rPr>
          <w:spacing w:val="10"/>
        </w:rPr>
        <w:t>on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30"/>
          <w:w w:val="101"/>
        </w:rPr>
        <w:t xml:space="preserve"> </w:t>
      </w:r>
      <w:r>
        <w:rPr>
          <w:spacing w:val="10"/>
        </w:rPr>
        <w:t>following:</w:t>
      </w:r>
    </w:p>
    <w:p>
      <w:pPr>
        <w:pStyle w:val="BodyText"/>
        <w:ind w:left="365"/>
        <w:spacing w:before="50" w:line="221" w:lineRule="auto"/>
        <w:rPr/>
      </w:pPr>
      <w:r>
        <w:rPr>
          <w:rFonts w:ascii="Arial" w:hAnsi="Arial" w:eastAsia="Arial" w:cs="Arial"/>
          <w:spacing w:val="9"/>
        </w:rPr>
        <w:t>◦</w:t>
      </w:r>
      <w:r>
        <w:rPr>
          <w:rFonts w:ascii="Arial" w:hAnsi="Arial" w:eastAsia="Arial" w:cs="Arial"/>
          <w:spacing w:val="43"/>
        </w:rPr>
        <w:t xml:space="preserve"> </w:t>
      </w:r>
      <w:r>
        <w:rPr>
          <w:spacing w:val="9"/>
        </w:rPr>
        <w:t>The</w:t>
      </w:r>
      <w:r>
        <w:rPr>
          <w:spacing w:val="29"/>
          <w:w w:val="102"/>
        </w:rPr>
        <w:t xml:space="preserve"> </w:t>
      </w:r>
      <w:r>
        <w:rPr>
          <w:spacing w:val="9"/>
        </w:rPr>
        <w:t>copper</w:t>
      </w:r>
      <w:r>
        <w:rPr>
          <w:spacing w:val="30"/>
          <w:w w:val="101"/>
        </w:rPr>
        <w:t xml:space="preserve"> </w:t>
      </w:r>
      <w:r>
        <w:rPr>
          <w:spacing w:val="9"/>
        </w:rPr>
        <w:t>IUD</w:t>
      </w:r>
      <w:r>
        <w:rPr>
          <w:spacing w:val="30"/>
          <w:w w:val="102"/>
        </w:rPr>
        <w:t xml:space="preserve"> </w:t>
      </w:r>
      <w:r>
        <w:rPr>
          <w:spacing w:val="9"/>
        </w:rPr>
        <w:t>is</w:t>
      </w:r>
      <w:r>
        <w:rPr>
          <w:spacing w:val="30"/>
          <w:w w:val="101"/>
        </w:rPr>
        <w:t xml:space="preserve"> </w:t>
      </w:r>
      <w:r>
        <w:rPr>
          <w:spacing w:val="9"/>
        </w:rPr>
        <w:t>more</w:t>
      </w:r>
      <w:r>
        <w:rPr>
          <w:spacing w:val="29"/>
          <w:w w:val="102"/>
        </w:rPr>
        <w:t xml:space="preserve"> </w:t>
      </w:r>
      <w:r>
        <w:rPr>
          <w:spacing w:val="9"/>
        </w:rPr>
        <w:t>effective</w:t>
      </w:r>
      <w:r>
        <w:rPr>
          <w:spacing w:val="28"/>
        </w:rPr>
        <w:t xml:space="preserve"> </w:t>
      </w:r>
      <w:r>
        <w:rPr>
          <w:spacing w:val="9"/>
        </w:rPr>
        <w:t>than</w:t>
      </w:r>
      <w:r>
        <w:rPr>
          <w:spacing w:val="30"/>
          <w:w w:val="101"/>
        </w:rPr>
        <w:t xml:space="preserve"> </w:t>
      </w:r>
      <w:r>
        <w:rPr>
          <w:spacing w:val="9"/>
        </w:rPr>
        <w:t>ECPs</w:t>
      </w:r>
      <w:r>
        <w:rPr>
          <w:spacing w:val="30"/>
        </w:rPr>
        <w:t xml:space="preserve"> </w:t>
      </w:r>
      <w:r>
        <w:rPr>
          <w:spacing w:val="9"/>
        </w:rPr>
        <w:t>(GRADE</w:t>
      </w:r>
      <w:r>
        <w:rPr>
          <w:spacing w:val="37"/>
          <w:w w:val="101"/>
        </w:rPr>
        <w:t xml:space="preserve"> </w:t>
      </w:r>
      <w:r>
        <w:rPr>
          <w:spacing w:val="9"/>
        </w:rPr>
        <w:t>1A).</w:t>
      </w:r>
    </w:p>
    <w:p>
      <w:pPr>
        <w:pStyle w:val="BodyText"/>
        <w:ind w:left="365"/>
        <w:spacing w:before="49" w:line="221" w:lineRule="auto"/>
        <w:rPr/>
      </w:pPr>
      <w:r>
        <w:rPr>
          <w:rFonts w:ascii="Arial" w:hAnsi="Arial" w:eastAsia="Arial" w:cs="Arial"/>
          <w:spacing w:val="7"/>
        </w:rPr>
        <w:t>◦</w:t>
      </w:r>
      <w:r>
        <w:rPr>
          <w:rFonts w:ascii="Arial" w:hAnsi="Arial" w:eastAsia="Arial" w:cs="Arial"/>
        </w:rPr>
        <w:t xml:space="preserve">  </w:t>
      </w:r>
      <w:r>
        <w:rPr>
          <w:spacing w:val="7"/>
        </w:rPr>
        <w:t>UPA</w:t>
      </w:r>
      <w:r>
        <w:rPr>
          <w:spacing w:val="32"/>
          <w:w w:val="101"/>
        </w:rPr>
        <w:t xml:space="preserve"> </w:t>
      </w:r>
      <w:r>
        <w:rPr>
          <w:spacing w:val="7"/>
        </w:rPr>
        <w:t>ECPs</w:t>
      </w:r>
      <w:r>
        <w:rPr>
          <w:spacing w:val="29"/>
        </w:rPr>
        <w:t xml:space="preserve"> </w:t>
      </w:r>
      <w:r>
        <w:rPr>
          <w:spacing w:val="7"/>
        </w:rPr>
        <w:t>are</w:t>
      </w:r>
      <w:r>
        <w:rPr>
          <w:spacing w:val="30"/>
          <w:w w:val="102"/>
        </w:rPr>
        <w:t xml:space="preserve"> </w:t>
      </w:r>
      <w:r>
        <w:rPr>
          <w:spacing w:val="7"/>
        </w:rPr>
        <w:t>more</w:t>
      </w:r>
      <w:r>
        <w:rPr>
          <w:spacing w:val="29"/>
          <w:w w:val="101"/>
        </w:rPr>
        <w:t xml:space="preserve"> </w:t>
      </w:r>
      <w:r>
        <w:rPr>
          <w:spacing w:val="7"/>
        </w:rPr>
        <w:t>effective</w:t>
      </w:r>
      <w:r>
        <w:rPr>
          <w:spacing w:val="28"/>
        </w:rPr>
        <w:t xml:space="preserve"> </w:t>
      </w:r>
      <w:r>
        <w:rPr>
          <w:spacing w:val="7"/>
        </w:rPr>
        <w:t>than</w:t>
      </w:r>
      <w:r>
        <w:rPr>
          <w:spacing w:val="30"/>
          <w:w w:val="102"/>
        </w:rPr>
        <w:t xml:space="preserve"> </w:t>
      </w:r>
      <w:r>
        <w:rPr>
          <w:spacing w:val="7"/>
        </w:rPr>
        <w:t>LNG</w:t>
      </w:r>
      <w:r>
        <w:rPr>
          <w:spacing w:val="30"/>
          <w:w w:val="102"/>
        </w:rPr>
        <w:t xml:space="preserve"> </w:t>
      </w:r>
      <w:r>
        <w:rPr>
          <w:spacing w:val="7"/>
        </w:rPr>
        <w:t>ECPs</w:t>
      </w:r>
      <w:r>
        <w:rPr>
          <w:spacing w:val="29"/>
          <w:w w:val="101"/>
        </w:rPr>
        <w:t xml:space="preserve"> </w:t>
      </w:r>
      <w:r>
        <w:rPr>
          <w:spacing w:val="7"/>
        </w:rPr>
        <w:t>(GR</w:t>
      </w:r>
      <w:r>
        <w:rPr>
          <w:spacing w:val="6"/>
        </w:rPr>
        <w:t>ADE</w:t>
      </w:r>
      <w:r>
        <w:rPr>
          <w:spacing w:val="37"/>
          <w:w w:val="101"/>
        </w:rPr>
        <w:t xml:space="preserve"> </w:t>
      </w:r>
      <w:r>
        <w:rPr>
          <w:spacing w:val="6"/>
        </w:rPr>
        <w:t>1A).</w:t>
      </w:r>
    </w:p>
    <w:p>
      <w:pPr>
        <w:pStyle w:val="BodyText"/>
        <w:ind w:left="522" w:right="255" w:hanging="157"/>
        <w:spacing w:before="50" w:line="256" w:lineRule="auto"/>
        <w:rPr/>
      </w:pPr>
      <w:r>
        <w:rPr>
          <w:rFonts w:ascii="Arial" w:hAnsi="Arial" w:eastAsia="Arial" w:cs="Arial"/>
          <w:spacing w:val="12"/>
        </w:rPr>
        <w:t>◦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spacing w:val="12"/>
        </w:rPr>
        <w:t>LNG</w:t>
      </w:r>
      <w:r>
        <w:rPr>
          <w:spacing w:val="21"/>
          <w:w w:val="101"/>
        </w:rPr>
        <w:t xml:space="preserve"> </w:t>
      </w:r>
      <w:r>
        <w:rPr>
          <w:spacing w:val="12"/>
        </w:rPr>
        <w:t>and</w:t>
      </w:r>
      <w:r>
        <w:rPr>
          <w:spacing w:val="19"/>
          <w:w w:val="102"/>
        </w:rPr>
        <w:t xml:space="preserve"> </w:t>
      </w:r>
      <w:r>
        <w:rPr>
          <w:spacing w:val="12"/>
        </w:rPr>
        <w:t>UPA</w:t>
      </w:r>
      <w:r>
        <w:rPr>
          <w:spacing w:val="22"/>
          <w:w w:val="102"/>
        </w:rPr>
        <w:t xml:space="preserve"> </w:t>
      </w:r>
      <w:r>
        <w:rPr>
          <w:spacing w:val="12"/>
        </w:rPr>
        <w:t>ECPs</w:t>
      </w:r>
      <w:r>
        <w:rPr>
          <w:spacing w:val="22"/>
          <w:w w:val="102"/>
        </w:rPr>
        <w:t xml:space="preserve"> </w:t>
      </w:r>
      <w:r>
        <w:rPr>
          <w:spacing w:val="12"/>
        </w:rPr>
        <w:t>prevent</w:t>
      </w:r>
      <w:r>
        <w:rPr>
          <w:spacing w:val="22"/>
        </w:rPr>
        <w:t xml:space="preserve"> </w:t>
      </w:r>
      <w:r>
        <w:rPr>
          <w:spacing w:val="12"/>
        </w:rPr>
        <w:t>pregnancy</w:t>
      </w:r>
      <w:r>
        <w:rPr>
          <w:spacing w:val="20"/>
        </w:rPr>
        <w:t xml:space="preserve"> </w:t>
      </w:r>
      <w:r>
        <w:rPr>
          <w:spacing w:val="12"/>
        </w:rPr>
        <w:t>through</w:t>
      </w:r>
      <w:r>
        <w:rPr>
          <w:spacing w:val="22"/>
          <w:w w:val="101"/>
        </w:rPr>
        <w:t xml:space="preserve"> </w:t>
      </w:r>
      <w:r>
        <w:rPr>
          <w:spacing w:val="12"/>
        </w:rPr>
        <w:t>pre-ovulatory</w:t>
      </w:r>
      <w:r>
        <w:rPr/>
        <w:t xml:space="preserve"> </w:t>
      </w:r>
      <w:r>
        <w:rPr>
          <w:spacing w:val="5"/>
        </w:rPr>
        <w:t>effects</w:t>
      </w:r>
      <w:r>
        <w:rPr>
          <w:spacing w:val="39"/>
          <w:w w:val="102"/>
        </w:rPr>
        <w:t xml:space="preserve"> </w:t>
      </w:r>
      <w:r>
        <w:rPr>
          <w:spacing w:val="5"/>
        </w:rPr>
        <w:t>(GRADE</w:t>
      </w:r>
      <w:r>
        <w:rPr/>
        <w:t xml:space="preserve">  </w:t>
      </w:r>
      <w:r>
        <w:rPr>
          <w:spacing w:val="5"/>
        </w:rPr>
        <w:t>1A).</w:t>
      </w:r>
    </w:p>
    <w:p>
      <w:pPr>
        <w:pStyle w:val="BodyText"/>
        <w:ind w:left="518" w:right="252" w:hanging="153"/>
        <w:spacing w:before="50" w:line="256" w:lineRule="auto"/>
        <w:rPr/>
      </w:pPr>
      <w:r>
        <w:rPr>
          <w:rFonts w:ascii="Arial" w:hAnsi="Arial" w:eastAsia="Arial" w:cs="Arial"/>
          <w:spacing w:val="10"/>
        </w:rPr>
        <w:t>◦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>
          <w:spacing w:val="10"/>
        </w:rPr>
        <w:t>The</w:t>
      </w:r>
      <w:r>
        <w:rPr>
          <w:spacing w:val="32"/>
        </w:rPr>
        <w:t xml:space="preserve"> </w:t>
      </w:r>
      <w:r>
        <w:rPr>
          <w:spacing w:val="10"/>
        </w:rPr>
        <w:t>LNG</w:t>
      </w:r>
      <w:r>
        <w:rPr>
          <w:spacing w:val="32"/>
          <w:w w:val="101"/>
        </w:rPr>
        <w:t xml:space="preserve"> </w:t>
      </w:r>
      <w:r>
        <w:rPr>
          <w:spacing w:val="10"/>
        </w:rPr>
        <w:t>52</w:t>
      </w:r>
      <w:r>
        <w:rPr>
          <w:spacing w:val="32"/>
        </w:rPr>
        <w:t xml:space="preserve"> </w:t>
      </w:r>
      <w:r>
        <w:rPr>
          <w:spacing w:val="10"/>
        </w:rPr>
        <w:t>mg</w:t>
      </w:r>
      <w:r>
        <w:rPr>
          <w:spacing w:val="31"/>
          <w:w w:val="102"/>
        </w:rPr>
        <w:t xml:space="preserve"> </w:t>
      </w:r>
      <w:r>
        <w:rPr>
          <w:spacing w:val="10"/>
        </w:rPr>
        <w:t>IUD</w:t>
      </w:r>
      <w:r>
        <w:rPr>
          <w:spacing w:val="32"/>
        </w:rPr>
        <w:t xml:space="preserve"> </w:t>
      </w:r>
      <w:r>
        <w:rPr>
          <w:spacing w:val="10"/>
        </w:rPr>
        <w:t>is</w:t>
      </w:r>
      <w:r>
        <w:rPr>
          <w:spacing w:val="31"/>
          <w:w w:val="101"/>
        </w:rPr>
        <w:t xml:space="preserve"> </w:t>
      </w:r>
      <w:r>
        <w:rPr>
          <w:spacing w:val="10"/>
        </w:rPr>
        <w:t>noninferior</w:t>
      </w:r>
      <w:r>
        <w:rPr>
          <w:spacing w:val="29"/>
        </w:rPr>
        <w:t xml:space="preserve"> </w:t>
      </w:r>
      <w:r>
        <w:rPr>
          <w:spacing w:val="10"/>
        </w:rPr>
        <w:t>to</w:t>
      </w:r>
      <w:r>
        <w:rPr>
          <w:spacing w:val="29"/>
          <w:w w:val="102"/>
        </w:rPr>
        <w:t xml:space="preserve"> </w:t>
      </w:r>
      <w:r>
        <w:rPr>
          <w:spacing w:val="10"/>
        </w:rPr>
        <w:t>the</w:t>
      </w:r>
      <w:r>
        <w:rPr>
          <w:spacing w:val="31"/>
        </w:rPr>
        <w:t xml:space="preserve"> </w:t>
      </w:r>
      <w:r>
        <w:rPr>
          <w:spacing w:val="10"/>
        </w:rPr>
        <w:t>copper</w:t>
      </w:r>
      <w:r>
        <w:rPr>
          <w:spacing w:val="31"/>
          <w:w w:val="101"/>
        </w:rPr>
        <w:t xml:space="preserve"> </w:t>
      </w:r>
      <w:r>
        <w:rPr>
          <w:spacing w:val="10"/>
        </w:rPr>
        <w:t>I</w:t>
      </w:r>
      <w:r>
        <w:rPr>
          <w:spacing w:val="9"/>
        </w:rPr>
        <w:t>UD</w:t>
      </w:r>
      <w:r>
        <w:rPr>
          <w:spacing w:val="32"/>
        </w:rPr>
        <w:t xml:space="preserve"> </w:t>
      </w:r>
      <w:r>
        <w:rPr>
          <w:spacing w:val="9"/>
        </w:rPr>
        <w:t>for</w:t>
      </w:r>
      <w:r>
        <w:rPr>
          <w:spacing w:val="31"/>
          <w:w w:val="102"/>
        </w:rPr>
        <w:t xml:space="preserve"> </w:t>
      </w:r>
      <w:r>
        <w:rPr>
          <w:spacing w:val="9"/>
        </w:rPr>
        <w:t>EC</w:t>
      </w:r>
      <w:r>
        <w:rPr/>
        <w:t xml:space="preserve"> </w:t>
      </w:r>
      <w:r>
        <w:rPr>
          <w:spacing w:val="12"/>
        </w:rPr>
        <w:t>within</w:t>
      </w:r>
      <w:r>
        <w:rPr>
          <w:spacing w:val="30"/>
          <w:w w:val="101"/>
        </w:rPr>
        <w:t xml:space="preserve"> </w:t>
      </w:r>
      <w:r>
        <w:rPr>
          <w:spacing w:val="12"/>
        </w:rPr>
        <w:t>ﬁve</w:t>
      </w:r>
      <w:r>
        <w:rPr>
          <w:spacing w:val="29"/>
          <w:w w:val="101"/>
        </w:rPr>
        <w:t xml:space="preserve"> </w:t>
      </w:r>
      <w:r>
        <w:rPr>
          <w:spacing w:val="12"/>
        </w:rPr>
        <w:t>days</w:t>
      </w:r>
      <w:r>
        <w:rPr>
          <w:spacing w:val="29"/>
          <w:w w:val="101"/>
        </w:rPr>
        <w:t xml:space="preserve"> </w:t>
      </w:r>
      <w:r>
        <w:rPr>
          <w:spacing w:val="12"/>
        </w:rPr>
        <w:t>of unprotected</w:t>
      </w:r>
      <w:r>
        <w:rPr>
          <w:spacing w:val="30"/>
          <w:w w:val="101"/>
        </w:rPr>
        <w:t xml:space="preserve"> </w:t>
      </w:r>
      <w:r>
        <w:rPr>
          <w:spacing w:val="12"/>
        </w:rPr>
        <w:t>intercourse</w:t>
      </w:r>
      <w:r>
        <w:rPr>
          <w:spacing w:val="29"/>
          <w:w w:val="101"/>
        </w:rPr>
        <w:t xml:space="preserve"> </w:t>
      </w:r>
      <w:r>
        <w:rPr>
          <w:spacing w:val="12"/>
        </w:rPr>
        <w:t>(GRADE</w:t>
      </w:r>
      <w:r>
        <w:rPr>
          <w:spacing w:val="37"/>
          <w:w w:val="101"/>
        </w:rPr>
        <w:t xml:space="preserve"> </w:t>
      </w:r>
      <w:r>
        <w:rPr>
          <w:spacing w:val="12"/>
        </w:rPr>
        <w:t>1B).</w:t>
      </w:r>
    </w:p>
    <w:p>
      <w:pPr>
        <w:pStyle w:val="BodyText"/>
        <w:ind w:left="268" w:right="253" w:hanging="128"/>
        <w:spacing w:before="37" w:line="278" w:lineRule="auto"/>
        <w:rPr/>
      </w:pPr>
      <w:r>
        <w:rPr>
          <w:spacing w:val="14"/>
        </w:rPr>
        <w:t>•</w:t>
      </w:r>
      <w:r>
        <w:rPr>
          <w:spacing w:val="6"/>
        </w:rPr>
        <w:t xml:space="preserve">  </w:t>
      </w:r>
      <w:r>
        <w:rPr>
          <w:spacing w:val="14"/>
        </w:rPr>
        <w:t>Based</w:t>
      </w:r>
      <w:r>
        <w:rPr>
          <w:spacing w:val="28"/>
        </w:rPr>
        <w:t xml:space="preserve"> </w:t>
      </w:r>
      <w:r>
        <w:rPr>
          <w:spacing w:val="14"/>
        </w:rPr>
        <w:t>on</w:t>
      </w:r>
      <w:r>
        <w:rPr>
          <w:spacing w:val="25"/>
          <w:w w:val="102"/>
        </w:rPr>
        <w:t xml:space="preserve"> </w:t>
      </w:r>
      <w:r>
        <w:rPr>
          <w:spacing w:val="14"/>
        </w:rPr>
        <w:t>this</w:t>
      </w:r>
      <w:r>
        <w:rPr>
          <w:spacing w:val="27"/>
          <w:w w:val="101"/>
        </w:rPr>
        <w:t xml:space="preserve"> </w:t>
      </w:r>
      <w:r>
        <w:rPr>
          <w:spacing w:val="14"/>
        </w:rPr>
        <w:t>data,</w:t>
      </w:r>
      <w:r>
        <w:rPr>
          <w:spacing w:val="23"/>
          <w:w w:val="101"/>
        </w:rPr>
        <w:t xml:space="preserve"> </w:t>
      </w:r>
      <w:r>
        <w:rPr>
          <w:spacing w:val="14"/>
        </w:rPr>
        <w:t>we</w:t>
      </w:r>
      <w:r>
        <w:rPr>
          <w:spacing w:val="28"/>
          <w:w w:val="101"/>
        </w:rPr>
        <w:t xml:space="preserve"> </w:t>
      </w:r>
      <w:r>
        <w:rPr>
          <w:spacing w:val="14"/>
        </w:rPr>
        <w:t>recommend</w:t>
      </w:r>
      <w:r>
        <w:rPr>
          <w:spacing w:val="26"/>
        </w:rPr>
        <w:t xml:space="preserve"> </w:t>
      </w:r>
      <w:r>
        <w:rPr>
          <w:spacing w:val="14"/>
        </w:rPr>
        <w:t>that</w:t>
      </w:r>
      <w:r>
        <w:rPr>
          <w:spacing w:val="27"/>
          <w:w w:val="101"/>
        </w:rPr>
        <w:t xml:space="preserve"> </w:t>
      </w:r>
      <w:r>
        <w:rPr>
          <w:spacing w:val="14"/>
        </w:rPr>
        <w:t>clini</w:t>
      </w:r>
      <w:r>
        <w:rPr>
          <w:spacing w:val="13"/>
        </w:rPr>
        <w:t>cians</w:t>
      </w:r>
      <w:r>
        <w:rPr>
          <w:spacing w:val="27"/>
        </w:rPr>
        <w:t xml:space="preserve"> </w:t>
      </w:r>
      <w:r>
        <w:rPr>
          <w:spacing w:val="13"/>
        </w:rPr>
        <w:t>counsel</w:t>
      </w:r>
      <w:r>
        <w:rPr>
          <w:spacing w:val="28"/>
          <w:w w:val="101"/>
        </w:rPr>
        <w:t xml:space="preserve"> </w:t>
      </w:r>
      <w:r>
        <w:rPr>
          <w:spacing w:val="13"/>
        </w:rPr>
        <w:t>indi-</w:t>
      </w:r>
      <w:r>
        <w:rPr/>
        <w:t xml:space="preserve"> </w:t>
      </w:r>
      <w:r>
        <w:rPr>
          <w:spacing w:val="10"/>
        </w:rPr>
        <w:t>viduals</w:t>
      </w:r>
      <w:r>
        <w:rPr>
          <w:spacing w:val="29"/>
        </w:rPr>
        <w:t xml:space="preserve"> </w:t>
      </w:r>
      <w:r>
        <w:rPr>
          <w:spacing w:val="10"/>
        </w:rPr>
        <w:t>that</w:t>
      </w:r>
      <w:r>
        <w:rPr>
          <w:spacing w:val="28"/>
        </w:rPr>
        <w:t xml:space="preserve"> </w:t>
      </w:r>
      <w:r>
        <w:rPr>
          <w:spacing w:val="10"/>
        </w:rPr>
        <w:t>UPA</w:t>
      </w:r>
      <w:r>
        <w:rPr>
          <w:spacing w:val="30"/>
          <w:w w:val="102"/>
        </w:rPr>
        <w:t xml:space="preserve"> </w:t>
      </w:r>
      <w:r>
        <w:rPr>
          <w:spacing w:val="10"/>
        </w:rPr>
        <w:t>ECPs,</w:t>
      </w:r>
      <w:r>
        <w:rPr>
          <w:spacing w:val="31"/>
        </w:rPr>
        <w:t xml:space="preserve"> </w:t>
      </w:r>
      <w:r>
        <w:rPr>
          <w:spacing w:val="10"/>
        </w:rPr>
        <w:t>if</w:t>
      </w:r>
      <w:r>
        <w:rPr>
          <w:spacing w:val="17"/>
        </w:rPr>
        <w:t xml:space="preserve"> </w:t>
      </w:r>
      <w:r>
        <w:rPr>
          <w:spacing w:val="10"/>
        </w:rPr>
        <w:t>available,</w:t>
      </w:r>
      <w:r>
        <w:rPr>
          <w:spacing w:val="28"/>
          <w:w w:val="101"/>
        </w:rPr>
        <w:t xml:space="preserve"> </w:t>
      </w:r>
      <w:r>
        <w:rPr>
          <w:spacing w:val="10"/>
        </w:rPr>
        <w:t>are</w:t>
      </w:r>
      <w:r>
        <w:rPr>
          <w:spacing w:val="31"/>
        </w:rPr>
        <w:t xml:space="preserve"> </w:t>
      </w:r>
      <w:r>
        <w:rPr>
          <w:spacing w:val="10"/>
        </w:rPr>
        <w:t>more</w:t>
      </w:r>
      <w:r>
        <w:rPr>
          <w:spacing w:val="29"/>
          <w:w w:val="102"/>
        </w:rPr>
        <w:t xml:space="preserve"> </w:t>
      </w:r>
      <w:r>
        <w:rPr>
          <w:spacing w:val="10"/>
        </w:rPr>
        <w:t>effective</w:t>
      </w:r>
      <w:r>
        <w:rPr>
          <w:spacing w:val="28"/>
        </w:rPr>
        <w:t xml:space="preserve"> </w:t>
      </w:r>
      <w:r>
        <w:rPr>
          <w:spacing w:val="9"/>
        </w:rPr>
        <w:t>than</w:t>
      </w:r>
      <w:r>
        <w:rPr>
          <w:spacing w:val="31"/>
        </w:rPr>
        <w:t xml:space="preserve"> </w:t>
      </w:r>
      <w:r>
        <w:rPr>
          <w:spacing w:val="9"/>
        </w:rPr>
        <w:t>LNG</w:t>
      </w:r>
      <w:r>
        <w:rPr/>
        <w:t xml:space="preserve"> </w:t>
      </w:r>
      <w:r>
        <w:rPr>
          <w:spacing w:val="14"/>
        </w:rPr>
        <w:t>ECPs</w:t>
      </w:r>
      <w:r>
        <w:rPr>
          <w:spacing w:val="15"/>
          <w:w w:val="101"/>
        </w:rPr>
        <w:t xml:space="preserve">  </w:t>
      </w:r>
      <w:r>
        <w:rPr>
          <w:spacing w:val="14"/>
        </w:rPr>
        <w:t>in</w:t>
      </w:r>
      <w:r>
        <w:rPr>
          <w:spacing w:val="7"/>
        </w:rPr>
        <w:t xml:space="preserve">  </w:t>
      </w:r>
      <w:r>
        <w:rPr>
          <w:spacing w:val="14"/>
        </w:rPr>
        <w:t>overweight</w:t>
      </w:r>
      <w:r>
        <w:rPr>
          <w:spacing w:val="6"/>
        </w:rPr>
        <w:t xml:space="preserve">  </w:t>
      </w:r>
      <w:r>
        <w:rPr>
          <w:spacing w:val="14"/>
        </w:rPr>
        <w:t>and</w:t>
      </w:r>
      <w:r>
        <w:rPr>
          <w:spacing w:val="7"/>
        </w:rPr>
        <w:t xml:space="preserve">  </w:t>
      </w:r>
      <w:r>
        <w:rPr>
          <w:spacing w:val="14"/>
        </w:rPr>
        <w:t>obese</w:t>
      </w:r>
      <w:r>
        <w:rPr>
          <w:spacing w:val="8"/>
        </w:rPr>
        <w:t xml:space="preserve">  </w:t>
      </w:r>
      <w:r>
        <w:rPr>
          <w:spacing w:val="14"/>
        </w:rPr>
        <w:t>persons</w:t>
      </w:r>
      <w:r>
        <w:rPr>
          <w:spacing w:val="6"/>
        </w:rPr>
        <w:t xml:space="preserve">  </w:t>
      </w:r>
      <w:r>
        <w:rPr>
          <w:spacing w:val="14"/>
        </w:rPr>
        <w:t>and</w:t>
      </w:r>
      <w:r>
        <w:rPr>
          <w:spacing w:val="7"/>
        </w:rPr>
        <w:t xml:space="preserve">  </w:t>
      </w:r>
      <w:r>
        <w:rPr>
          <w:spacing w:val="14"/>
        </w:rPr>
        <w:t>those</w:t>
      </w:r>
      <w:r>
        <w:rPr>
          <w:spacing w:val="5"/>
        </w:rPr>
        <w:t xml:space="preserve">  </w:t>
      </w:r>
      <w:r>
        <w:rPr>
          <w:spacing w:val="14"/>
        </w:rPr>
        <w:t>with</w:t>
      </w:r>
      <w:r>
        <w:rPr>
          <w:spacing w:val="6"/>
        </w:rPr>
        <w:t xml:space="preserve">  </w:t>
      </w:r>
      <w:r>
        <w:rPr>
          <w:spacing w:val="14"/>
        </w:rPr>
        <w:t>body-</w:t>
      </w:r>
      <w:r>
        <w:rPr/>
        <w:t xml:space="preserve"> </w:t>
      </w:r>
      <w:r>
        <w:rPr>
          <w:spacing w:val="10"/>
        </w:rPr>
        <w:t>weight</w:t>
      </w:r>
      <w:r>
        <w:rPr>
          <w:spacing w:val="32"/>
          <w:w w:val="101"/>
        </w:rPr>
        <w:t xml:space="preserve"> </w:t>
      </w:r>
      <w:r>
        <w:rPr>
          <w:spacing w:val="10"/>
        </w:rPr>
        <w:t>70</w:t>
      </w:r>
      <w:r>
        <w:rPr>
          <w:spacing w:val="30"/>
          <w:w w:val="101"/>
        </w:rPr>
        <w:t xml:space="preserve"> </w:t>
      </w:r>
      <w:r>
        <w:rPr>
          <w:spacing w:val="10"/>
        </w:rPr>
        <w:t>kg</w:t>
      </w:r>
      <w:r>
        <w:rPr>
          <w:spacing w:val="29"/>
          <w:w w:val="102"/>
        </w:rPr>
        <w:t xml:space="preserve"> </w:t>
      </w:r>
      <w:r>
        <w:rPr>
          <w:spacing w:val="10"/>
        </w:rPr>
        <w:t>or</w:t>
      </w:r>
      <w:r>
        <w:rPr>
          <w:spacing w:val="27"/>
        </w:rPr>
        <w:t xml:space="preserve"> </w:t>
      </w:r>
      <w:r>
        <w:rPr>
          <w:spacing w:val="10"/>
        </w:rPr>
        <w:t>greater</w:t>
      </w:r>
      <w:r>
        <w:rPr>
          <w:spacing w:val="29"/>
        </w:rPr>
        <w:t xml:space="preserve"> </w:t>
      </w:r>
      <w:r>
        <w:rPr>
          <w:spacing w:val="10"/>
        </w:rPr>
        <w:t>(GR</w:t>
      </w:r>
      <w:r>
        <w:rPr>
          <w:spacing w:val="9"/>
        </w:rPr>
        <w:t>ADE</w:t>
      </w:r>
      <w:r>
        <w:rPr/>
        <w:t xml:space="preserve">  </w:t>
      </w:r>
      <w:r>
        <w:rPr>
          <w:spacing w:val="9"/>
        </w:rPr>
        <w:t>1C).</w:t>
      </w:r>
    </w:p>
    <w:p>
      <w:pPr>
        <w:pStyle w:val="BodyText"/>
        <w:ind w:left="272" w:right="253" w:hanging="132"/>
        <w:spacing w:before="38" w:line="278" w:lineRule="auto"/>
        <w:rPr/>
      </w:pPr>
      <w:r>
        <w:rPr>
          <w:spacing w:val="14"/>
        </w:rPr>
        <w:t>•</w:t>
      </w:r>
      <w:r>
        <w:rPr>
          <w:spacing w:val="7"/>
        </w:rPr>
        <w:t xml:space="preserve">  </w:t>
      </w:r>
      <w:r>
        <w:rPr>
          <w:spacing w:val="14"/>
        </w:rPr>
        <w:t>We</w:t>
      </w:r>
      <w:r>
        <w:rPr>
          <w:spacing w:val="6"/>
        </w:rPr>
        <w:t xml:space="preserve">  </w:t>
      </w:r>
      <w:r>
        <w:rPr>
          <w:spacing w:val="14"/>
        </w:rPr>
        <w:t>recommend</w:t>
      </w:r>
      <w:r>
        <w:rPr>
          <w:spacing w:val="5"/>
        </w:rPr>
        <w:t xml:space="preserve">  </w:t>
      </w:r>
      <w:r>
        <w:rPr>
          <w:spacing w:val="14"/>
        </w:rPr>
        <w:t>advising</w:t>
      </w:r>
      <w:r>
        <w:rPr>
          <w:spacing w:val="6"/>
        </w:rPr>
        <w:t xml:space="preserve">  </w:t>
      </w:r>
      <w:r>
        <w:rPr>
          <w:spacing w:val="14"/>
        </w:rPr>
        <w:t>patients</w:t>
      </w:r>
      <w:r>
        <w:rPr>
          <w:spacing w:val="5"/>
        </w:rPr>
        <w:t xml:space="preserve">  </w:t>
      </w:r>
      <w:r>
        <w:rPr>
          <w:spacing w:val="14"/>
        </w:rPr>
        <w:t>currently</w:t>
      </w:r>
      <w:r>
        <w:rPr>
          <w:spacing w:val="6"/>
        </w:rPr>
        <w:t xml:space="preserve">  </w:t>
      </w:r>
      <w:r>
        <w:rPr>
          <w:spacing w:val="14"/>
        </w:rPr>
        <w:t>or</w:t>
      </w:r>
      <w:r>
        <w:rPr>
          <w:spacing w:val="6"/>
        </w:rPr>
        <w:t xml:space="preserve">  </w:t>
      </w:r>
      <w:r>
        <w:rPr>
          <w:spacing w:val="14"/>
        </w:rPr>
        <w:t>recently</w:t>
      </w:r>
      <w:r>
        <w:rPr>
          <w:spacing w:val="4"/>
        </w:rPr>
        <w:t xml:space="preserve">  </w:t>
      </w:r>
      <w:r>
        <w:rPr>
          <w:spacing w:val="14"/>
        </w:rPr>
        <w:t>taking</w:t>
      </w:r>
      <w:r>
        <w:rPr>
          <w:spacing w:val="1"/>
        </w:rPr>
        <w:t xml:space="preserve"> </w:t>
      </w:r>
      <w:r>
        <w:rPr>
          <w:spacing w:val="14"/>
        </w:rPr>
        <w:t>cytochrome</w:t>
      </w:r>
      <w:r>
        <w:rPr/>
        <w:t xml:space="preserve">  </w:t>
      </w:r>
      <w:r>
        <w:rPr>
          <w:spacing w:val="14"/>
        </w:rPr>
        <w:t>P450–3A4</w:t>
      </w:r>
      <w:r>
        <w:rPr>
          <w:spacing w:val="38"/>
        </w:rPr>
        <w:t xml:space="preserve"> </w:t>
      </w:r>
      <w:r>
        <w:rPr>
          <w:spacing w:val="14"/>
        </w:rPr>
        <w:t>and</w:t>
      </w:r>
      <w:r>
        <w:rPr/>
        <w:t xml:space="preserve">  </w:t>
      </w:r>
      <w:r>
        <w:rPr>
          <w:spacing w:val="14"/>
        </w:rPr>
        <w:t>P450–3A5</w:t>
      </w:r>
      <w:r>
        <w:rPr/>
        <w:t xml:space="preserve">  </w:t>
      </w:r>
      <w:r>
        <w:rPr>
          <w:spacing w:val="14"/>
        </w:rPr>
        <w:t>inducers</w:t>
      </w:r>
      <w:r>
        <w:rPr>
          <w:spacing w:val="37"/>
          <w:w w:val="101"/>
        </w:rPr>
        <w:t xml:space="preserve"> </w:t>
      </w:r>
      <w:r>
        <w:rPr>
          <w:spacing w:val="14"/>
        </w:rPr>
        <w:t>or</w:t>
      </w:r>
      <w:r>
        <w:rPr>
          <w:spacing w:val="34"/>
        </w:rPr>
        <w:t xml:space="preserve"> </w:t>
      </w:r>
      <w:r>
        <w:rPr>
          <w:spacing w:val="14"/>
        </w:rPr>
        <w:t>glucuronida-</w:t>
      </w:r>
      <w:r>
        <w:rPr/>
        <w:t xml:space="preserve"> </w:t>
      </w:r>
      <w:r>
        <w:rPr>
          <w:spacing w:val="13"/>
        </w:rPr>
        <w:t>tion</w:t>
      </w:r>
      <w:r>
        <w:rPr>
          <w:spacing w:val="54"/>
        </w:rPr>
        <w:t xml:space="preserve"> </w:t>
      </w:r>
      <w:r>
        <w:rPr>
          <w:spacing w:val="13"/>
        </w:rPr>
        <w:t>enzyme</w:t>
      </w:r>
      <w:r>
        <w:rPr>
          <w:spacing w:val="37"/>
        </w:rPr>
        <w:t xml:space="preserve"> </w:t>
      </w:r>
      <w:r>
        <w:rPr>
          <w:spacing w:val="13"/>
        </w:rPr>
        <w:t>inducers</w:t>
      </w:r>
      <w:r>
        <w:rPr>
          <w:spacing w:val="34"/>
          <w:w w:val="101"/>
        </w:rPr>
        <w:t xml:space="preserve"> </w:t>
      </w:r>
      <w:r>
        <w:rPr>
          <w:spacing w:val="13"/>
        </w:rPr>
        <w:t>that</w:t>
      </w:r>
      <w:r>
        <w:rPr>
          <w:spacing w:val="36"/>
          <w:w w:val="102"/>
        </w:rPr>
        <w:t xml:space="preserve"> </w:t>
      </w:r>
      <w:r>
        <w:rPr>
          <w:spacing w:val="13"/>
        </w:rPr>
        <w:t>ECPs</w:t>
      </w:r>
      <w:r>
        <w:rPr>
          <w:spacing w:val="37"/>
        </w:rPr>
        <w:t xml:space="preserve"> </w:t>
      </w:r>
      <w:r>
        <w:rPr>
          <w:spacing w:val="13"/>
        </w:rPr>
        <w:t>may</w:t>
      </w:r>
      <w:r>
        <w:rPr>
          <w:spacing w:val="34"/>
          <w:w w:val="101"/>
        </w:rPr>
        <w:t xml:space="preserve"> </w:t>
      </w:r>
      <w:r>
        <w:rPr>
          <w:spacing w:val="13"/>
        </w:rPr>
        <w:t>be</w:t>
      </w:r>
      <w:r>
        <w:rPr>
          <w:spacing w:val="37"/>
        </w:rPr>
        <w:t xml:space="preserve"> </w:t>
      </w:r>
      <w:r>
        <w:rPr>
          <w:spacing w:val="13"/>
        </w:rPr>
        <w:t>less</w:t>
      </w:r>
      <w:r>
        <w:rPr>
          <w:spacing w:val="35"/>
          <w:w w:val="102"/>
        </w:rPr>
        <w:t xml:space="preserve"> </w:t>
      </w:r>
      <w:r>
        <w:rPr>
          <w:spacing w:val="13"/>
        </w:rPr>
        <w:t>effective</w:t>
      </w:r>
      <w:r>
        <w:rPr>
          <w:spacing w:val="35"/>
        </w:rPr>
        <w:t xml:space="preserve"> </w:t>
      </w:r>
      <w:r>
        <w:rPr>
          <w:spacing w:val="13"/>
        </w:rPr>
        <w:t>and</w:t>
      </w:r>
      <w:r>
        <w:rPr>
          <w:spacing w:val="34"/>
          <w:w w:val="101"/>
        </w:rPr>
        <w:t xml:space="preserve"> </w:t>
      </w:r>
      <w:r>
        <w:rPr>
          <w:spacing w:val="13"/>
        </w:rPr>
        <w:t>that</w:t>
      </w:r>
      <w:r>
        <w:rPr/>
        <w:t xml:space="preserve"> </w:t>
      </w:r>
      <w:r>
        <w:rPr>
          <w:spacing w:val="10"/>
        </w:rPr>
        <w:t>IUD</w:t>
      </w:r>
      <w:r>
        <w:rPr>
          <w:spacing w:val="34"/>
          <w:w w:val="101"/>
        </w:rPr>
        <w:t xml:space="preserve"> </w:t>
      </w:r>
      <w:r>
        <w:rPr>
          <w:spacing w:val="10"/>
        </w:rPr>
        <w:t>placement</w:t>
      </w:r>
      <w:r>
        <w:rPr>
          <w:spacing w:val="30"/>
          <w:w w:val="101"/>
        </w:rPr>
        <w:t xml:space="preserve"> </w:t>
      </w:r>
      <w:r>
        <w:rPr>
          <w:spacing w:val="10"/>
        </w:rPr>
        <w:t>for</w:t>
      </w:r>
      <w:r>
        <w:rPr>
          <w:spacing w:val="30"/>
          <w:w w:val="102"/>
        </w:rPr>
        <w:t xml:space="preserve"> </w:t>
      </w:r>
      <w:r>
        <w:rPr>
          <w:spacing w:val="10"/>
        </w:rPr>
        <w:t>EC</w:t>
      </w:r>
      <w:r>
        <w:rPr>
          <w:spacing w:val="31"/>
          <w:w w:val="101"/>
        </w:rPr>
        <w:t xml:space="preserve"> </w:t>
      </w:r>
      <w:r>
        <w:rPr>
          <w:spacing w:val="10"/>
        </w:rPr>
        <w:t>should</w:t>
      </w:r>
      <w:r>
        <w:rPr>
          <w:spacing w:val="28"/>
        </w:rPr>
        <w:t xml:space="preserve"> </w:t>
      </w:r>
      <w:r>
        <w:rPr>
          <w:spacing w:val="10"/>
        </w:rPr>
        <w:t>be</w:t>
      </w:r>
      <w:r>
        <w:rPr>
          <w:spacing w:val="29"/>
          <w:w w:val="102"/>
        </w:rPr>
        <w:t xml:space="preserve"> </w:t>
      </w:r>
      <w:r>
        <w:rPr>
          <w:spacing w:val="10"/>
        </w:rPr>
        <w:t>considered</w:t>
      </w:r>
      <w:r>
        <w:rPr>
          <w:spacing w:val="29"/>
        </w:rPr>
        <w:t xml:space="preserve"> </w:t>
      </w:r>
      <w:r>
        <w:rPr>
          <w:spacing w:val="10"/>
        </w:rPr>
        <w:t>(GRADE</w:t>
      </w:r>
      <w:r>
        <w:rPr/>
        <w:t xml:space="preserve">  </w:t>
      </w:r>
      <w:r>
        <w:rPr>
          <w:spacing w:val="10"/>
        </w:rPr>
        <w:t>1C).</w:t>
      </w:r>
    </w:p>
    <w:p>
      <w:pPr>
        <w:pStyle w:val="BodyText"/>
        <w:ind w:left="269" w:right="253" w:hanging="129"/>
        <w:spacing w:before="37" w:line="281" w:lineRule="auto"/>
        <w:rPr/>
      </w:pPr>
      <w:r>
        <w:rPr>
          <w:spacing w:val="15"/>
        </w:rPr>
        <w:t>•</w:t>
      </w:r>
      <w:r>
        <w:rPr>
          <w:spacing w:val="6"/>
        </w:rPr>
        <w:t xml:space="preserve">  </w:t>
      </w:r>
      <w:r>
        <w:rPr>
          <w:spacing w:val="15"/>
        </w:rPr>
        <w:t>We</w:t>
      </w:r>
      <w:r>
        <w:rPr>
          <w:spacing w:val="31"/>
          <w:w w:val="102"/>
        </w:rPr>
        <w:t xml:space="preserve"> </w:t>
      </w:r>
      <w:r>
        <w:rPr>
          <w:spacing w:val="15"/>
        </w:rPr>
        <w:t>recommend</w:t>
      </w:r>
      <w:r>
        <w:rPr>
          <w:spacing w:val="31"/>
        </w:rPr>
        <w:t xml:space="preserve"> </w:t>
      </w:r>
      <w:r>
        <w:rPr>
          <w:spacing w:val="15"/>
        </w:rPr>
        <w:t>routine</w:t>
      </w:r>
      <w:r>
        <w:rPr>
          <w:spacing w:val="31"/>
          <w:w w:val="101"/>
        </w:rPr>
        <w:t xml:space="preserve"> </w:t>
      </w:r>
      <w:r>
        <w:rPr>
          <w:spacing w:val="15"/>
        </w:rPr>
        <w:t>hormonal</w:t>
      </w:r>
      <w:r>
        <w:rPr>
          <w:spacing w:val="30"/>
          <w:w w:val="101"/>
        </w:rPr>
        <w:t xml:space="preserve"> </w:t>
      </w:r>
      <w:r>
        <w:rPr>
          <w:spacing w:val="15"/>
        </w:rPr>
        <w:t>contraception</w:t>
      </w:r>
      <w:r>
        <w:rPr>
          <w:spacing w:val="28"/>
          <w:w w:val="102"/>
        </w:rPr>
        <w:t xml:space="preserve"> </w:t>
      </w:r>
      <w:r>
        <w:rPr>
          <w:spacing w:val="15"/>
        </w:rPr>
        <w:t>be</w:t>
      </w:r>
      <w:r>
        <w:rPr>
          <w:spacing w:val="31"/>
        </w:rPr>
        <w:t xml:space="preserve"> </w:t>
      </w:r>
      <w:r>
        <w:rPr>
          <w:spacing w:val="15"/>
        </w:rPr>
        <w:t>initiated</w:t>
      </w:r>
      <w:r>
        <w:rPr>
          <w:spacing w:val="29"/>
          <w:w w:val="101"/>
        </w:rPr>
        <w:t xml:space="preserve"> </w:t>
      </w:r>
      <w:r>
        <w:rPr>
          <w:spacing w:val="15"/>
        </w:rPr>
        <w:t>as</w:t>
      </w:r>
      <w:r>
        <w:rPr/>
        <w:t xml:space="preserve"> </w:t>
      </w:r>
      <w:r>
        <w:rPr>
          <w:spacing w:val="12"/>
        </w:rPr>
        <w:t>soon</w:t>
      </w:r>
      <w:r>
        <w:rPr>
          <w:spacing w:val="6"/>
        </w:rPr>
        <w:t xml:space="preserve">  </w:t>
      </w:r>
      <w:r>
        <w:rPr>
          <w:spacing w:val="12"/>
        </w:rPr>
        <w:t>as</w:t>
      </w:r>
      <w:r>
        <w:rPr>
          <w:spacing w:val="6"/>
        </w:rPr>
        <w:t xml:space="preserve">  </w:t>
      </w:r>
      <w:r>
        <w:rPr>
          <w:spacing w:val="12"/>
        </w:rPr>
        <w:t>desired</w:t>
      </w:r>
      <w:r>
        <w:rPr>
          <w:spacing w:val="6"/>
        </w:rPr>
        <w:t xml:space="preserve">  </w:t>
      </w:r>
      <w:r>
        <w:rPr>
          <w:spacing w:val="12"/>
        </w:rPr>
        <w:t>following</w:t>
      </w:r>
      <w:r>
        <w:rPr>
          <w:spacing w:val="6"/>
        </w:rPr>
        <w:t xml:space="preserve">  </w:t>
      </w:r>
      <w:r>
        <w:rPr>
          <w:spacing w:val="11"/>
        </w:rPr>
        <w:t>LNG  ECP</w:t>
      </w:r>
      <w:r>
        <w:rPr>
          <w:spacing w:val="6"/>
        </w:rPr>
        <w:t xml:space="preserve">  </w:t>
      </w:r>
      <w:r>
        <w:rPr>
          <w:spacing w:val="11"/>
        </w:rPr>
        <w:t>use,</w:t>
      </w:r>
      <w:r>
        <w:rPr>
          <w:spacing w:val="4"/>
        </w:rPr>
        <w:t xml:space="preserve">  </w:t>
      </w:r>
      <w:r>
        <w:rPr>
          <w:spacing w:val="11"/>
        </w:rPr>
        <w:t>with</w:t>
      </w:r>
      <w:r>
        <w:rPr>
          <w:spacing w:val="6"/>
        </w:rPr>
        <w:t xml:space="preserve">  </w:t>
      </w:r>
      <w:r>
        <w:rPr>
          <w:spacing w:val="11"/>
        </w:rPr>
        <w:t>abstinence</w:t>
      </w:r>
      <w:r>
        <w:rPr>
          <w:spacing w:val="6"/>
        </w:rPr>
        <w:t xml:space="preserve">  </w:t>
      </w:r>
      <w:r>
        <w:rPr>
          <w:spacing w:val="11"/>
        </w:rPr>
        <w:t>or</w:t>
      </w:r>
      <w:r>
        <w:rPr>
          <w:spacing w:val="5"/>
        </w:rPr>
        <w:t xml:space="preserve">  </w:t>
      </w:r>
      <w:r>
        <w:rPr>
          <w:spacing w:val="11"/>
        </w:rPr>
        <w:t>a</w:t>
      </w:r>
      <w:r>
        <w:rPr>
          <w:spacing w:val="1"/>
        </w:rPr>
        <w:t xml:space="preserve"> </w:t>
      </w:r>
      <w:r>
        <w:rPr>
          <w:spacing w:val="15"/>
        </w:rPr>
        <w:t>nonhormonal</w:t>
      </w:r>
      <w:r>
        <w:rPr>
          <w:spacing w:val="3"/>
        </w:rPr>
        <w:t xml:space="preserve">  </w:t>
      </w:r>
      <w:r>
        <w:rPr>
          <w:spacing w:val="15"/>
        </w:rPr>
        <w:t>contraceptive</w:t>
      </w:r>
      <w:r>
        <w:rPr>
          <w:spacing w:val="2"/>
        </w:rPr>
        <w:t xml:space="preserve">  </w:t>
      </w:r>
      <w:r>
        <w:rPr>
          <w:spacing w:val="15"/>
        </w:rPr>
        <w:t>method</w:t>
      </w:r>
      <w:r>
        <w:rPr>
          <w:spacing w:val="1"/>
        </w:rPr>
        <w:t xml:space="preserve">  </w:t>
      </w:r>
      <w:r>
        <w:rPr>
          <w:spacing w:val="15"/>
        </w:rPr>
        <w:t>used</w:t>
      </w:r>
      <w:r>
        <w:rPr>
          <w:spacing w:val="1"/>
        </w:rPr>
        <w:t xml:space="preserve">  </w:t>
      </w:r>
      <w:r>
        <w:rPr>
          <w:spacing w:val="15"/>
        </w:rPr>
        <w:t>as</w:t>
      </w:r>
      <w:r>
        <w:rPr>
          <w:spacing w:val="1"/>
        </w:rPr>
        <w:t xml:space="preserve">  </w:t>
      </w:r>
      <w:r>
        <w:rPr>
          <w:spacing w:val="15"/>
        </w:rPr>
        <w:t>back-up</w:t>
      </w:r>
      <w:r>
        <w:rPr>
          <w:spacing w:val="2"/>
        </w:rPr>
        <w:t xml:space="preserve">  </w:t>
      </w:r>
      <w:r>
        <w:rPr>
          <w:spacing w:val="15"/>
        </w:rPr>
        <w:t>for</w:t>
      </w:r>
      <w:r>
        <w:rPr>
          <w:spacing w:val="2"/>
        </w:rPr>
        <w:t xml:space="preserve">  </w:t>
      </w:r>
      <w:r>
        <w:rPr>
          <w:spacing w:val="15"/>
        </w:rPr>
        <w:t>seven</w:t>
      </w:r>
      <w:r>
        <w:rPr/>
        <w:t xml:space="preserve"> </w:t>
      </w:r>
      <w:r>
        <w:rPr>
          <w:spacing w:val="15"/>
        </w:rPr>
        <w:t>days</w:t>
      </w:r>
      <w:r>
        <w:rPr>
          <w:spacing w:val="3"/>
        </w:rPr>
        <w:t xml:space="preserve">   </w:t>
      </w:r>
      <w:r>
        <w:rPr>
          <w:spacing w:val="15"/>
        </w:rPr>
        <w:t>or</w:t>
      </w:r>
      <w:r>
        <w:rPr>
          <w:spacing w:val="4"/>
        </w:rPr>
        <w:t xml:space="preserve">   </w:t>
      </w:r>
      <w:r>
        <w:rPr>
          <w:spacing w:val="15"/>
        </w:rPr>
        <w:t>until</w:t>
      </w:r>
      <w:r>
        <w:rPr>
          <w:spacing w:val="3"/>
        </w:rPr>
        <w:t xml:space="preserve">   </w:t>
      </w:r>
      <w:r>
        <w:rPr>
          <w:spacing w:val="15"/>
        </w:rPr>
        <w:t>the</w:t>
      </w:r>
      <w:r>
        <w:rPr>
          <w:spacing w:val="3"/>
        </w:rPr>
        <w:t xml:space="preserve">   </w:t>
      </w:r>
      <w:r>
        <w:rPr>
          <w:spacing w:val="15"/>
        </w:rPr>
        <w:t>next</w:t>
      </w:r>
      <w:r>
        <w:rPr>
          <w:spacing w:val="4"/>
        </w:rPr>
        <w:t xml:space="preserve">   </w:t>
      </w:r>
      <w:r>
        <w:rPr>
          <w:spacing w:val="15"/>
        </w:rPr>
        <w:t>menstrual</w:t>
      </w:r>
      <w:r>
        <w:rPr>
          <w:spacing w:val="4"/>
        </w:rPr>
        <w:t xml:space="preserve">   </w:t>
      </w:r>
      <w:r>
        <w:rPr>
          <w:spacing w:val="15"/>
        </w:rPr>
        <w:t>period/withdraw</w:t>
      </w:r>
      <w:r>
        <w:rPr>
          <w:spacing w:val="14"/>
        </w:rPr>
        <w:t>al</w:t>
      </w:r>
      <w:r>
        <w:rPr>
          <w:spacing w:val="3"/>
        </w:rPr>
        <w:t xml:space="preserve">   </w:t>
      </w:r>
      <w:r>
        <w:rPr>
          <w:spacing w:val="14"/>
        </w:rPr>
        <w:t>bleed,</w:t>
      </w:r>
      <w:r>
        <w:rPr/>
        <w:t xml:space="preserve"> </w:t>
      </w:r>
      <w:r>
        <w:rPr>
          <w:spacing w:val="10"/>
        </w:rPr>
        <w:t>whichever</w:t>
      </w:r>
      <w:r>
        <w:rPr>
          <w:spacing w:val="32"/>
        </w:rPr>
        <w:t xml:space="preserve"> </w:t>
      </w:r>
      <w:r>
        <w:rPr>
          <w:spacing w:val="10"/>
        </w:rPr>
        <w:t>occurs</w:t>
      </w:r>
      <w:r>
        <w:rPr>
          <w:spacing w:val="30"/>
          <w:w w:val="102"/>
        </w:rPr>
        <w:t xml:space="preserve"> </w:t>
      </w:r>
      <w:r>
        <w:rPr>
          <w:spacing w:val="10"/>
        </w:rPr>
        <w:t>ﬁrst</w:t>
      </w:r>
      <w:r>
        <w:rPr>
          <w:spacing w:val="29"/>
          <w:w w:val="101"/>
        </w:rPr>
        <w:t xml:space="preserve"> </w:t>
      </w:r>
      <w:r>
        <w:rPr>
          <w:spacing w:val="10"/>
        </w:rPr>
        <w:t>(GRADE</w:t>
      </w:r>
      <w:r>
        <w:rPr/>
        <w:t xml:space="preserve">  </w:t>
      </w:r>
      <w:r>
        <w:rPr>
          <w:spacing w:val="10"/>
        </w:rPr>
        <w:t>1A).</w:t>
      </w:r>
    </w:p>
    <w:p>
      <w:pPr>
        <w:pStyle w:val="BodyText"/>
        <w:ind w:left="272" w:right="253" w:hanging="132"/>
        <w:spacing w:before="35" w:line="284" w:lineRule="auto"/>
        <w:rPr/>
      </w:pPr>
      <w:r>
        <w:rPr>
          <w:spacing w:val="11"/>
        </w:rPr>
        <w:t>•  Following</w:t>
      </w:r>
      <w:r>
        <w:rPr>
          <w:spacing w:val="3"/>
        </w:rPr>
        <w:t xml:space="preserve">  </w:t>
      </w:r>
      <w:r>
        <w:rPr>
          <w:spacing w:val="11"/>
        </w:rPr>
        <w:t>UPA</w:t>
      </w:r>
      <w:r>
        <w:rPr>
          <w:spacing w:val="4"/>
        </w:rPr>
        <w:t xml:space="preserve">  </w:t>
      </w:r>
      <w:r>
        <w:rPr>
          <w:spacing w:val="11"/>
        </w:rPr>
        <w:t>ECPs,</w:t>
      </w:r>
      <w:r>
        <w:rPr>
          <w:spacing w:val="1"/>
        </w:rPr>
        <w:t xml:space="preserve">  </w:t>
      </w:r>
      <w:r>
        <w:rPr>
          <w:spacing w:val="11"/>
        </w:rPr>
        <w:t>we</w:t>
      </w:r>
      <w:r>
        <w:rPr>
          <w:spacing w:val="3"/>
        </w:rPr>
        <w:t xml:space="preserve">  </w:t>
      </w:r>
      <w:r>
        <w:rPr>
          <w:spacing w:val="11"/>
        </w:rPr>
        <w:t>recommend</w:t>
      </w:r>
      <w:r>
        <w:rPr>
          <w:spacing w:val="2"/>
        </w:rPr>
        <w:t xml:space="preserve">  </w:t>
      </w:r>
      <w:r>
        <w:rPr>
          <w:spacing w:val="11"/>
        </w:rPr>
        <w:t>generally</w:t>
      </w:r>
      <w:r>
        <w:rPr>
          <w:spacing w:val="3"/>
        </w:rPr>
        <w:t xml:space="preserve">  </w:t>
      </w:r>
      <w:r>
        <w:rPr>
          <w:spacing w:val="11"/>
        </w:rPr>
        <w:t>delaying</w:t>
      </w:r>
      <w:r>
        <w:rPr>
          <w:spacing w:val="4"/>
        </w:rPr>
        <w:t xml:space="preserve">  </w:t>
      </w:r>
      <w:r>
        <w:rPr>
          <w:spacing w:val="11"/>
        </w:rPr>
        <w:t>initia-</w:t>
      </w:r>
      <w:r>
        <w:rPr/>
        <w:t xml:space="preserve"> </w:t>
      </w:r>
      <w:r>
        <w:rPr>
          <w:spacing w:val="14"/>
        </w:rPr>
        <w:t>tion</w:t>
      </w:r>
      <w:r>
        <w:rPr>
          <w:spacing w:val="37"/>
          <w:w w:val="101"/>
        </w:rPr>
        <w:t xml:space="preserve"> </w:t>
      </w:r>
      <w:r>
        <w:rPr>
          <w:spacing w:val="14"/>
        </w:rPr>
        <w:t>of</w:t>
      </w:r>
      <w:r>
        <w:rPr>
          <w:spacing w:val="21"/>
          <w:w w:val="102"/>
        </w:rPr>
        <w:t xml:space="preserve"> </w:t>
      </w:r>
      <w:r>
        <w:rPr>
          <w:spacing w:val="14"/>
        </w:rPr>
        <w:t>routine</w:t>
      </w:r>
      <w:r>
        <w:rPr>
          <w:spacing w:val="34"/>
        </w:rPr>
        <w:t xml:space="preserve"> </w:t>
      </w:r>
      <w:r>
        <w:rPr>
          <w:spacing w:val="14"/>
        </w:rPr>
        <w:t>hormonal</w:t>
      </w:r>
      <w:r>
        <w:rPr>
          <w:spacing w:val="33"/>
        </w:rPr>
        <w:t xml:space="preserve"> </w:t>
      </w:r>
      <w:r>
        <w:rPr>
          <w:spacing w:val="14"/>
        </w:rPr>
        <w:t>contraception</w:t>
      </w:r>
      <w:r>
        <w:rPr>
          <w:spacing w:val="34"/>
        </w:rPr>
        <w:t xml:space="preserve"> </w:t>
      </w:r>
      <w:r>
        <w:rPr>
          <w:spacing w:val="14"/>
        </w:rPr>
        <w:t>for</w:t>
      </w:r>
      <w:r>
        <w:rPr>
          <w:spacing w:val="34"/>
        </w:rPr>
        <w:t xml:space="preserve"> </w:t>
      </w:r>
      <w:r>
        <w:rPr>
          <w:spacing w:val="14"/>
        </w:rPr>
        <w:t>ﬁve</w:t>
      </w:r>
      <w:r>
        <w:rPr>
          <w:spacing w:val="33"/>
        </w:rPr>
        <w:t xml:space="preserve"> </w:t>
      </w:r>
      <w:r>
        <w:rPr>
          <w:spacing w:val="14"/>
        </w:rPr>
        <w:t>days</w:t>
      </w:r>
      <w:r>
        <w:rPr>
          <w:spacing w:val="32"/>
          <w:w w:val="101"/>
        </w:rPr>
        <w:t xml:space="preserve"> </w:t>
      </w:r>
      <w:r>
        <w:rPr>
          <w:spacing w:val="14"/>
        </w:rPr>
        <w:t>and</w:t>
      </w:r>
      <w:r>
        <w:rPr>
          <w:spacing w:val="32"/>
          <w:w w:val="101"/>
        </w:rPr>
        <w:t xml:space="preserve"> </w:t>
      </w:r>
      <w:r>
        <w:rPr>
          <w:spacing w:val="14"/>
        </w:rPr>
        <w:t>absti-</w:t>
      </w:r>
      <w:r>
        <w:rPr/>
        <w:t xml:space="preserve"> </w:t>
      </w:r>
      <w:r>
        <w:rPr>
          <w:spacing w:val="15"/>
        </w:rPr>
        <w:t>nence</w:t>
      </w:r>
      <w:r>
        <w:rPr>
          <w:spacing w:val="11"/>
        </w:rPr>
        <w:t xml:space="preserve">  </w:t>
      </w:r>
      <w:r>
        <w:rPr>
          <w:spacing w:val="15"/>
        </w:rPr>
        <w:t>or</w:t>
      </w:r>
      <w:r>
        <w:rPr>
          <w:spacing w:val="5"/>
        </w:rPr>
        <w:t xml:space="preserve">  </w:t>
      </w:r>
      <w:r>
        <w:rPr>
          <w:spacing w:val="15"/>
        </w:rPr>
        <w:t>a</w:t>
      </w:r>
      <w:r>
        <w:rPr>
          <w:spacing w:val="6"/>
        </w:rPr>
        <w:t xml:space="preserve">  </w:t>
      </w:r>
      <w:r>
        <w:rPr>
          <w:spacing w:val="15"/>
        </w:rPr>
        <w:t>nonhormonal</w:t>
      </w:r>
      <w:r>
        <w:rPr>
          <w:spacing w:val="6"/>
        </w:rPr>
        <w:t xml:space="preserve">  </w:t>
      </w:r>
      <w:r>
        <w:rPr>
          <w:spacing w:val="15"/>
        </w:rPr>
        <w:t>contraceptive</w:t>
      </w:r>
      <w:r>
        <w:rPr>
          <w:spacing w:val="7"/>
        </w:rPr>
        <w:t xml:space="preserve">  </w:t>
      </w:r>
      <w:r>
        <w:rPr>
          <w:spacing w:val="15"/>
        </w:rPr>
        <w:t>method</w:t>
      </w:r>
      <w:r>
        <w:rPr>
          <w:spacing w:val="5"/>
        </w:rPr>
        <w:t xml:space="preserve">  </w:t>
      </w:r>
      <w:r>
        <w:rPr>
          <w:spacing w:val="15"/>
        </w:rPr>
        <w:t>used</w:t>
      </w:r>
      <w:r>
        <w:rPr>
          <w:spacing w:val="6"/>
        </w:rPr>
        <w:t xml:space="preserve">  </w:t>
      </w:r>
      <w:r>
        <w:rPr>
          <w:spacing w:val="15"/>
        </w:rPr>
        <w:t>as</w:t>
      </w:r>
      <w:r>
        <w:rPr>
          <w:spacing w:val="5"/>
        </w:rPr>
        <w:t xml:space="preserve">  </w:t>
      </w:r>
      <w:r>
        <w:rPr>
          <w:spacing w:val="15"/>
        </w:rPr>
        <w:t>back-</w:t>
      </w:r>
      <w:r>
        <w:rPr/>
        <w:t xml:space="preserve"> </w:t>
      </w:r>
      <w:r>
        <w:rPr>
          <w:spacing w:val="13"/>
        </w:rPr>
        <w:t>up  for  an  additional  seven  days  or  until  the</w:t>
      </w:r>
      <w:r>
        <w:rPr>
          <w:spacing w:val="19"/>
        </w:rPr>
        <w:t xml:space="preserve">  </w:t>
      </w:r>
      <w:r>
        <w:rPr>
          <w:spacing w:val="13"/>
        </w:rPr>
        <w:t>next</w:t>
      </w:r>
      <w:r>
        <w:rPr>
          <w:spacing w:val="11"/>
        </w:rPr>
        <w:t xml:space="preserve">  </w:t>
      </w:r>
      <w:r>
        <w:rPr>
          <w:spacing w:val="13"/>
        </w:rPr>
        <w:t>menstrual</w:t>
      </w:r>
      <w:r>
        <w:rPr/>
        <w:t xml:space="preserve"> </w:t>
      </w:r>
      <w:r>
        <w:rPr>
          <w:spacing w:val="14"/>
        </w:rPr>
        <w:t>period/withdrawal</w:t>
      </w:r>
      <w:r>
        <w:rPr>
          <w:spacing w:val="3"/>
        </w:rPr>
        <w:t xml:space="preserve">  </w:t>
      </w:r>
      <w:r>
        <w:rPr>
          <w:spacing w:val="14"/>
        </w:rPr>
        <w:t>bleed.</w:t>
      </w:r>
      <w:r>
        <w:rPr>
          <w:spacing w:val="5"/>
        </w:rPr>
        <w:t xml:space="preserve">  </w:t>
      </w:r>
      <w:r>
        <w:rPr>
          <w:spacing w:val="14"/>
        </w:rPr>
        <w:t>However,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speciﬁc</w:t>
      </w:r>
      <w:r>
        <w:rPr>
          <w:spacing w:val="3"/>
        </w:rPr>
        <w:t xml:space="preserve">  </w:t>
      </w:r>
      <w:r>
        <w:rPr>
          <w:spacing w:val="14"/>
        </w:rPr>
        <w:t>timing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36"/>
          <w:w w:val="101"/>
        </w:rPr>
        <w:t xml:space="preserve"> </w:t>
      </w:r>
      <w:r>
        <w:rPr>
          <w:spacing w:val="13"/>
        </w:rPr>
        <w:t>rou-</w:t>
      </w:r>
      <w:r>
        <w:rPr/>
        <w:t xml:space="preserve"> </w:t>
      </w:r>
      <w:r>
        <w:rPr>
          <w:spacing w:val="14"/>
        </w:rPr>
        <w:t>tine</w:t>
      </w:r>
      <w:r>
        <w:rPr>
          <w:spacing w:val="33"/>
          <w:w w:val="101"/>
        </w:rPr>
        <w:t xml:space="preserve"> </w:t>
      </w:r>
      <w:r>
        <w:rPr>
          <w:spacing w:val="14"/>
        </w:rPr>
        <w:t>hormonal</w:t>
      </w:r>
      <w:r>
        <w:rPr>
          <w:spacing w:val="32"/>
          <w:w w:val="101"/>
        </w:rPr>
        <w:t xml:space="preserve"> </w:t>
      </w:r>
      <w:r>
        <w:rPr>
          <w:spacing w:val="14"/>
        </w:rPr>
        <w:t>contraceptive</w:t>
      </w:r>
      <w:r>
        <w:rPr>
          <w:spacing w:val="33"/>
          <w:w w:val="101"/>
        </w:rPr>
        <w:t xml:space="preserve"> </w:t>
      </w:r>
      <w:r>
        <w:rPr>
          <w:spacing w:val="14"/>
        </w:rPr>
        <w:t>initiation</w:t>
      </w:r>
      <w:r>
        <w:rPr>
          <w:spacing w:val="34"/>
        </w:rPr>
        <w:t xml:space="preserve"> </w:t>
      </w:r>
      <w:r>
        <w:rPr>
          <w:spacing w:val="14"/>
        </w:rPr>
        <w:t>should</w:t>
      </w:r>
      <w:r>
        <w:rPr>
          <w:spacing w:val="30"/>
          <w:w w:val="102"/>
        </w:rPr>
        <w:t xml:space="preserve"> </w:t>
      </w:r>
      <w:r>
        <w:rPr>
          <w:spacing w:val="14"/>
        </w:rPr>
        <w:t>be</w:t>
      </w:r>
      <w:r>
        <w:rPr>
          <w:spacing w:val="33"/>
        </w:rPr>
        <w:t xml:space="preserve"> </w:t>
      </w:r>
      <w:r>
        <w:rPr>
          <w:spacing w:val="14"/>
        </w:rPr>
        <w:t>individualized</w:t>
      </w:r>
      <w:r>
        <w:rPr/>
        <w:t xml:space="preserve"> </w:t>
      </w:r>
      <w:r>
        <w:rPr>
          <w:spacing w:val="12"/>
        </w:rPr>
        <w:t>through</w:t>
      </w:r>
      <w:r>
        <w:rPr>
          <w:spacing w:val="32"/>
        </w:rPr>
        <w:t xml:space="preserve"> </w:t>
      </w:r>
      <w:r>
        <w:rPr>
          <w:spacing w:val="12"/>
        </w:rPr>
        <w:t>shared</w:t>
      </w:r>
      <w:r>
        <w:rPr>
          <w:spacing w:val="29"/>
          <w:w w:val="101"/>
        </w:rPr>
        <w:t xml:space="preserve"> </w:t>
      </w:r>
      <w:r>
        <w:rPr>
          <w:spacing w:val="12"/>
        </w:rPr>
        <w:t>decision-making</w:t>
      </w:r>
      <w:r>
        <w:rPr>
          <w:spacing w:val="29"/>
        </w:rPr>
        <w:t xml:space="preserve"> </w:t>
      </w:r>
      <w:r>
        <w:rPr>
          <w:spacing w:val="12"/>
        </w:rPr>
        <w:t>(G</w:t>
      </w:r>
      <w:r>
        <w:rPr>
          <w:spacing w:val="11"/>
        </w:rPr>
        <w:t>RADE</w:t>
      </w:r>
      <w:r>
        <w:rPr/>
        <w:t xml:space="preserve">  </w:t>
      </w:r>
      <w:r>
        <w:rPr>
          <w:spacing w:val="11"/>
        </w:rPr>
        <w:t>1B).</w:t>
      </w:r>
    </w:p>
    <w:p>
      <w:pPr>
        <w:pStyle w:val="BodyText"/>
        <w:ind w:left="274" w:right="254" w:hanging="134"/>
        <w:spacing w:before="38" w:line="265" w:lineRule="auto"/>
        <w:rPr/>
      </w:pPr>
      <w:r>
        <w:rPr>
          <w:spacing w:val="13"/>
        </w:rPr>
        <w:t>•</w:t>
      </w:r>
      <w:r>
        <w:rPr>
          <w:spacing w:val="9"/>
        </w:rPr>
        <w:t xml:space="preserve">  </w:t>
      </w:r>
      <w:r>
        <w:rPr>
          <w:spacing w:val="13"/>
        </w:rPr>
        <w:t>We</w:t>
      </w:r>
      <w:r>
        <w:rPr>
          <w:spacing w:val="32"/>
          <w:w w:val="102"/>
        </w:rPr>
        <w:t xml:space="preserve"> </w:t>
      </w:r>
      <w:r>
        <w:rPr>
          <w:spacing w:val="13"/>
        </w:rPr>
        <w:t>recommend</w:t>
      </w:r>
      <w:r>
        <w:rPr>
          <w:spacing w:val="30"/>
          <w:w w:val="101"/>
        </w:rPr>
        <w:t xml:space="preserve"> </w:t>
      </w:r>
      <w:r>
        <w:rPr>
          <w:spacing w:val="13"/>
        </w:rPr>
        <w:t>against</w:t>
      </w:r>
      <w:r>
        <w:rPr>
          <w:spacing w:val="26"/>
          <w:w w:val="102"/>
        </w:rPr>
        <w:t xml:space="preserve"> </w:t>
      </w:r>
      <w:r>
        <w:rPr>
          <w:spacing w:val="13"/>
        </w:rPr>
        <w:t>withholding</w:t>
      </w:r>
      <w:r>
        <w:rPr>
          <w:spacing w:val="31"/>
        </w:rPr>
        <w:t xml:space="preserve"> </w:t>
      </w:r>
      <w:r>
        <w:rPr>
          <w:spacing w:val="13"/>
        </w:rPr>
        <w:t>or</w:t>
      </w:r>
      <w:r>
        <w:rPr>
          <w:spacing w:val="31"/>
        </w:rPr>
        <w:t xml:space="preserve"> </w:t>
      </w:r>
      <w:r>
        <w:rPr>
          <w:spacing w:val="13"/>
        </w:rPr>
        <w:t>delaying</w:t>
      </w:r>
      <w:r>
        <w:rPr>
          <w:spacing w:val="32"/>
        </w:rPr>
        <w:t xml:space="preserve"> </w:t>
      </w:r>
      <w:r>
        <w:rPr>
          <w:spacing w:val="13"/>
        </w:rPr>
        <w:t>ECPs</w:t>
      </w:r>
      <w:r>
        <w:rPr>
          <w:spacing w:val="32"/>
          <w:w w:val="101"/>
        </w:rPr>
        <w:t xml:space="preserve"> </w:t>
      </w:r>
      <w:r>
        <w:rPr>
          <w:spacing w:val="13"/>
        </w:rPr>
        <w:t>for</w:t>
      </w:r>
      <w:r>
        <w:rPr>
          <w:spacing w:val="31"/>
          <w:w w:val="102"/>
        </w:rPr>
        <w:t xml:space="preserve"> </w:t>
      </w:r>
      <w:r>
        <w:rPr>
          <w:spacing w:val="13"/>
        </w:rPr>
        <w:t>preg-</w:t>
      </w:r>
      <w:r>
        <w:rPr/>
        <w:t xml:space="preserve"> </w:t>
      </w:r>
      <w:r>
        <w:rPr>
          <w:spacing w:val="8"/>
        </w:rPr>
        <w:t>nancy</w:t>
      </w:r>
      <w:r>
        <w:rPr>
          <w:spacing w:val="42"/>
          <w:w w:val="101"/>
        </w:rPr>
        <w:t xml:space="preserve"> </w:t>
      </w:r>
      <w:r>
        <w:rPr>
          <w:spacing w:val="8"/>
        </w:rPr>
        <w:t>testing</w:t>
      </w:r>
      <w:r>
        <w:rPr>
          <w:spacing w:val="29"/>
          <w:w w:val="101"/>
        </w:rPr>
        <w:t xml:space="preserve"> </w:t>
      </w:r>
      <w:r>
        <w:rPr>
          <w:spacing w:val="8"/>
        </w:rPr>
        <w:t>(GRADE</w:t>
      </w:r>
      <w:r>
        <w:rPr>
          <w:spacing w:val="37"/>
          <w:w w:val="101"/>
        </w:rPr>
        <w:t xml:space="preserve"> </w:t>
      </w:r>
      <w:r>
        <w:rPr>
          <w:spacing w:val="8"/>
        </w:rPr>
        <w:t>1B).</w:t>
      </w:r>
    </w:p>
    <w:p>
      <w:pPr>
        <w:pStyle w:val="BodyText"/>
        <w:ind w:left="274" w:right="255" w:hanging="134"/>
        <w:spacing w:before="37" w:line="265" w:lineRule="auto"/>
        <w:rPr/>
      </w:pPr>
      <w:r>
        <w:rPr>
          <w:spacing w:val="13"/>
        </w:rPr>
        <w:t>•</w:t>
      </w:r>
      <w:r>
        <w:rPr>
          <w:spacing w:val="7"/>
        </w:rPr>
        <w:t xml:space="preserve">  </w:t>
      </w:r>
      <w:r>
        <w:rPr>
          <w:spacing w:val="13"/>
        </w:rPr>
        <w:t>We  recommend  offering  urine  pregnancy</w:t>
      </w:r>
      <w:r>
        <w:rPr>
          <w:spacing w:val="10"/>
          <w:w w:val="101"/>
        </w:rPr>
        <w:t xml:space="preserve">  </w:t>
      </w:r>
      <w:r>
        <w:rPr>
          <w:spacing w:val="13"/>
        </w:rPr>
        <w:t>testing</w:t>
      </w:r>
      <w:r>
        <w:rPr>
          <w:spacing w:val="12"/>
        </w:rPr>
        <w:t xml:space="preserve">  </w:t>
      </w:r>
      <w:r>
        <w:rPr>
          <w:spacing w:val="13"/>
        </w:rPr>
        <w:t>for</w:t>
      </w:r>
      <w:r>
        <w:rPr>
          <w:spacing w:val="12"/>
        </w:rPr>
        <w:t xml:space="preserve">  </w:t>
      </w:r>
      <w:r>
        <w:rPr>
          <w:spacing w:val="13"/>
        </w:rPr>
        <w:t>post-EC</w:t>
      </w:r>
      <w:r>
        <w:rPr/>
        <w:t xml:space="preserve"> </w:t>
      </w:r>
      <w:r>
        <w:rPr>
          <w:spacing w:val="12"/>
        </w:rPr>
        <w:t>pregnancy</w:t>
      </w:r>
      <w:r>
        <w:rPr>
          <w:spacing w:val="38"/>
          <w:w w:val="101"/>
        </w:rPr>
        <w:t xml:space="preserve"> </w:t>
      </w:r>
      <w:r>
        <w:rPr>
          <w:spacing w:val="12"/>
        </w:rPr>
        <w:t>assessment</w:t>
      </w:r>
      <w:r>
        <w:rPr>
          <w:spacing w:val="28"/>
          <w:w w:val="102"/>
        </w:rPr>
        <w:t xml:space="preserve"> </w:t>
      </w:r>
      <w:r>
        <w:rPr>
          <w:spacing w:val="12"/>
        </w:rPr>
        <w:t>as</w:t>
      </w:r>
      <w:r>
        <w:rPr>
          <w:spacing w:val="30"/>
          <w:w w:val="102"/>
        </w:rPr>
        <w:t xml:space="preserve"> </w:t>
      </w:r>
      <w:r>
        <w:rPr>
          <w:spacing w:val="12"/>
        </w:rPr>
        <w:t>needed</w:t>
      </w:r>
      <w:r>
        <w:rPr>
          <w:spacing w:val="29"/>
        </w:rPr>
        <w:t xml:space="preserve"> </w:t>
      </w:r>
      <w:r>
        <w:rPr>
          <w:spacing w:val="12"/>
        </w:rPr>
        <w:t>(GRADE</w:t>
      </w:r>
      <w:r>
        <w:rPr>
          <w:spacing w:val="37"/>
          <w:w w:val="101"/>
        </w:rPr>
        <w:t xml:space="preserve"> </w:t>
      </w:r>
      <w:r>
        <w:rPr>
          <w:spacing w:val="12"/>
        </w:rPr>
        <w:t>1C).</w:t>
      </w:r>
    </w:p>
    <w:p>
      <w:pPr>
        <w:pStyle w:val="BodyText"/>
        <w:ind w:left="273" w:right="255" w:hanging="133"/>
        <w:spacing w:before="38" w:line="278" w:lineRule="auto"/>
        <w:rPr/>
      </w:pPr>
      <w:r>
        <w:rPr>
          <w:spacing w:val="13"/>
        </w:rPr>
        <w:t>•</w:t>
      </w:r>
      <w:r>
        <w:rPr>
          <w:spacing w:val="2"/>
        </w:rPr>
        <w:t xml:space="preserve">  </w:t>
      </w:r>
      <w:r>
        <w:rPr>
          <w:spacing w:val="13"/>
        </w:rPr>
        <w:t>We</w:t>
      </w:r>
      <w:r>
        <w:rPr/>
        <w:t xml:space="preserve">   </w:t>
      </w:r>
      <w:r>
        <w:rPr>
          <w:spacing w:val="13"/>
        </w:rPr>
        <w:t>recommend  offering</w:t>
      </w:r>
      <w:r>
        <w:rPr>
          <w:spacing w:val="19"/>
        </w:rPr>
        <w:t xml:space="preserve">  </w:t>
      </w:r>
      <w:r>
        <w:rPr>
          <w:spacing w:val="13"/>
        </w:rPr>
        <w:t>or  </w:t>
      </w:r>
      <w:r>
        <w:rPr>
          <w:spacing w:val="12"/>
        </w:rPr>
        <w:t xml:space="preserve"> referring  persons   requesting  EC</w:t>
      </w:r>
      <w:r>
        <w:rPr/>
        <w:t xml:space="preserve"> </w:t>
      </w:r>
      <w:r>
        <w:rPr>
          <w:spacing w:val="14"/>
        </w:rPr>
        <w:t>for</w:t>
      </w:r>
      <w:r>
        <w:rPr>
          <w:spacing w:val="1"/>
        </w:rPr>
        <w:t xml:space="preserve">  </w:t>
      </w:r>
      <w:r>
        <w:rPr>
          <w:spacing w:val="14"/>
        </w:rPr>
        <w:t>sexually</w:t>
      </w:r>
      <w:r>
        <w:rPr>
          <w:spacing w:val="38"/>
          <w:w w:val="101"/>
        </w:rPr>
        <w:t xml:space="preserve"> </w:t>
      </w:r>
      <w:r>
        <w:rPr>
          <w:spacing w:val="14"/>
        </w:rPr>
        <w:t>transmitted</w:t>
      </w:r>
      <w:r>
        <w:rPr/>
        <w:t xml:space="preserve">  </w:t>
      </w:r>
      <w:r>
        <w:rPr>
          <w:spacing w:val="14"/>
        </w:rPr>
        <w:t>infection</w:t>
      </w:r>
      <w:r>
        <w:rPr>
          <w:spacing w:val="1"/>
        </w:rPr>
        <w:t xml:space="preserve">  </w:t>
      </w:r>
      <w:r>
        <w:rPr>
          <w:spacing w:val="13"/>
        </w:rPr>
        <w:t>screening,</w:t>
      </w:r>
      <w:r>
        <w:rPr>
          <w:spacing w:val="1"/>
        </w:rPr>
        <w:t xml:space="preserve">  </w:t>
      </w:r>
      <w:r>
        <w:rPr>
          <w:spacing w:val="13"/>
        </w:rPr>
        <w:t>postexposure</w:t>
      </w:r>
      <w:r>
        <w:rPr>
          <w:spacing w:val="1"/>
        </w:rPr>
        <w:t xml:space="preserve">  </w:t>
      </w:r>
      <w:r>
        <w:rPr>
          <w:spacing w:val="13"/>
        </w:rPr>
        <w:t>pro-</w:t>
      </w:r>
      <w:r>
        <w:rPr/>
        <w:t xml:space="preserve"> </w:t>
      </w:r>
      <w:r>
        <w:rPr>
          <w:spacing w:val="14"/>
        </w:rPr>
        <w:t>phylaxis,</w:t>
      </w:r>
      <w:r>
        <w:rPr>
          <w:spacing w:val="1"/>
        </w:rPr>
        <w:t xml:space="preserve">  </w:t>
      </w:r>
      <w:r>
        <w:rPr>
          <w:spacing w:val="14"/>
        </w:rPr>
        <w:t>pre-exposure</w:t>
      </w:r>
      <w:r>
        <w:rPr/>
        <w:t xml:space="preserve">  </w:t>
      </w:r>
      <w:r>
        <w:rPr>
          <w:spacing w:val="14"/>
        </w:rPr>
        <w:t>prophylaxis,</w:t>
      </w:r>
      <w:r>
        <w:rPr>
          <w:spacing w:val="38"/>
        </w:rPr>
        <w:t xml:space="preserve"> </w:t>
      </w:r>
      <w:r>
        <w:rPr>
          <w:spacing w:val="14"/>
        </w:rPr>
        <w:t>and</w:t>
      </w:r>
      <w:r>
        <w:rPr>
          <w:spacing w:val="36"/>
        </w:rPr>
        <w:t xml:space="preserve"> </w:t>
      </w:r>
      <w:r>
        <w:rPr>
          <w:spacing w:val="14"/>
        </w:rPr>
        <w:t>treatment</w:t>
      </w:r>
      <w:r>
        <w:rPr>
          <w:spacing w:val="36"/>
          <w:w w:val="102"/>
        </w:rPr>
        <w:t xml:space="preserve"> </w:t>
      </w:r>
      <w:r>
        <w:rPr>
          <w:spacing w:val="14"/>
        </w:rPr>
        <w:t>as</w:t>
      </w:r>
      <w:r>
        <w:rPr/>
        <w:t xml:space="preserve">  </w:t>
      </w:r>
      <w:r>
        <w:rPr>
          <w:spacing w:val="14"/>
        </w:rPr>
        <w:t>indicated</w:t>
      </w:r>
      <w:r>
        <w:rPr>
          <w:spacing w:val="1"/>
        </w:rPr>
        <w:t xml:space="preserve"> </w:t>
      </w:r>
      <w:r>
        <w:rPr>
          <w:spacing w:val="4"/>
        </w:rPr>
        <w:t>(</w:t>
      </w:r>
      <w:r>
        <w:rPr/>
        <w:t>GRADE  </w:t>
      </w:r>
      <w:r>
        <w:rPr>
          <w:spacing w:val="4"/>
        </w:rPr>
        <w:t>1C).</w:t>
      </w:r>
    </w:p>
    <w:p>
      <w:pPr>
        <w:pStyle w:val="BodyText"/>
        <w:ind w:left="274" w:right="254" w:hanging="134"/>
        <w:spacing w:before="37" w:line="274" w:lineRule="auto"/>
        <w:rPr/>
      </w:pPr>
      <w:r>
        <w:rPr>
          <w:spacing w:val="14"/>
        </w:rPr>
        <w:t>•</w:t>
      </w:r>
      <w:r>
        <w:rPr>
          <w:spacing w:val="10"/>
          <w:w w:val="102"/>
        </w:rPr>
        <w:t xml:space="preserve">  </w:t>
      </w:r>
      <w:r>
        <w:rPr>
          <w:spacing w:val="14"/>
        </w:rPr>
        <w:t>We  recommend  screening</w:t>
      </w:r>
      <w:r>
        <w:rPr>
          <w:spacing w:val="14"/>
          <w:w w:val="102"/>
        </w:rPr>
        <w:t xml:space="preserve">  </w:t>
      </w:r>
      <w:r>
        <w:rPr>
          <w:spacing w:val="14"/>
        </w:rPr>
        <w:t>persons</w:t>
      </w:r>
      <w:r>
        <w:rPr>
          <w:spacing w:val="12"/>
          <w:w w:val="101"/>
        </w:rPr>
        <w:t xml:space="preserve">  </w:t>
      </w:r>
      <w:r>
        <w:rPr>
          <w:spacing w:val="14"/>
        </w:rPr>
        <w:t>who</w:t>
      </w:r>
      <w:r>
        <w:rPr>
          <w:spacing w:val="14"/>
          <w:w w:val="101"/>
        </w:rPr>
        <w:t xml:space="preserve">  </w:t>
      </w:r>
      <w:r>
        <w:rPr>
          <w:spacing w:val="14"/>
        </w:rPr>
        <w:t>use</w:t>
      </w:r>
      <w:r>
        <w:rPr>
          <w:spacing w:val="15"/>
        </w:rPr>
        <w:t xml:space="preserve">  </w:t>
      </w:r>
      <w:r>
        <w:rPr>
          <w:spacing w:val="14"/>
        </w:rPr>
        <w:t>EC</w:t>
      </w:r>
      <w:r>
        <w:rPr>
          <w:spacing w:val="15"/>
        </w:rPr>
        <w:t xml:space="preserve">  </w:t>
      </w:r>
      <w:r>
        <w:rPr>
          <w:spacing w:val="14"/>
        </w:rPr>
        <w:t>for</w:t>
      </w:r>
      <w:r>
        <w:rPr>
          <w:spacing w:val="15"/>
        </w:rPr>
        <w:t xml:space="preserve">  </w:t>
      </w:r>
      <w:r>
        <w:rPr>
          <w:spacing w:val="14"/>
        </w:rPr>
        <w:t>intimate</w:t>
      </w:r>
      <w:r>
        <w:rPr/>
        <w:t xml:space="preserve"> </w:t>
      </w:r>
      <w:r>
        <w:rPr>
          <w:spacing w:val="13"/>
        </w:rPr>
        <w:t>partner  violence  and  human</w:t>
      </w:r>
      <w:r>
        <w:rPr>
          <w:spacing w:val="16"/>
          <w:w w:val="101"/>
        </w:rPr>
        <w:t xml:space="preserve">  </w:t>
      </w:r>
      <w:r>
        <w:rPr>
          <w:spacing w:val="13"/>
        </w:rPr>
        <w:t>traﬃcking</w:t>
      </w:r>
      <w:r>
        <w:rPr>
          <w:spacing w:val="12"/>
          <w:w w:val="101"/>
        </w:rPr>
        <w:t xml:space="preserve">  </w:t>
      </w:r>
      <w:r>
        <w:rPr>
          <w:spacing w:val="13"/>
        </w:rPr>
        <w:t>as</w:t>
      </w:r>
      <w:r>
        <w:rPr>
          <w:spacing w:val="13"/>
          <w:w w:val="101"/>
        </w:rPr>
        <w:t xml:space="preserve">  </w:t>
      </w:r>
      <w:r>
        <w:rPr>
          <w:spacing w:val="13"/>
        </w:rPr>
        <w:t>indicated</w:t>
      </w:r>
      <w:r>
        <w:rPr>
          <w:spacing w:val="12"/>
          <w:w w:val="101"/>
        </w:rPr>
        <w:t xml:space="preserve">  </w:t>
      </w:r>
      <w:r>
        <w:rPr>
          <w:spacing w:val="13"/>
        </w:rPr>
        <w:t>(GRADE</w:t>
      </w:r>
      <w:r>
        <w:rPr/>
        <w:t xml:space="preserve"> </w:t>
      </w:r>
      <w:r>
        <w:rPr>
          <w:spacing w:val="5"/>
        </w:rPr>
        <w:t>1C).</w:t>
      </w:r>
    </w:p>
    <w:p>
      <w:pPr>
        <w:pStyle w:val="BodyText"/>
        <w:ind w:left="273" w:right="254" w:hanging="133"/>
        <w:spacing w:before="37" w:line="265" w:lineRule="auto"/>
        <w:rPr/>
      </w:pPr>
      <w:r>
        <w:rPr>
          <w:spacing w:val="13"/>
        </w:rPr>
        <w:t>•</w:t>
      </w:r>
      <w:r>
        <w:rPr>
          <w:spacing w:val="7"/>
        </w:rPr>
        <w:t xml:space="preserve">  </w:t>
      </w:r>
      <w:r>
        <w:rPr>
          <w:spacing w:val="13"/>
        </w:rPr>
        <w:t>We</w:t>
      </w:r>
      <w:r>
        <w:rPr>
          <w:spacing w:val="7"/>
        </w:rPr>
        <w:t xml:space="preserve">  </w:t>
      </w:r>
      <w:r>
        <w:rPr>
          <w:spacing w:val="13"/>
        </w:rPr>
        <w:t>recommend</w:t>
      </w:r>
      <w:r>
        <w:rPr>
          <w:spacing w:val="6"/>
        </w:rPr>
        <w:t xml:space="preserve">  </w:t>
      </w:r>
      <w:r>
        <w:rPr>
          <w:spacing w:val="13"/>
        </w:rPr>
        <w:t>offering</w:t>
      </w:r>
      <w:r>
        <w:rPr>
          <w:spacing w:val="7"/>
        </w:rPr>
        <w:t xml:space="preserve">  </w:t>
      </w:r>
      <w:r>
        <w:rPr>
          <w:spacing w:val="13"/>
        </w:rPr>
        <w:t>or</w:t>
      </w:r>
      <w:r>
        <w:rPr>
          <w:spacing w:val="7"/>
        </w:rPr>
        <w:t xml:space="preserve">  </w:t>
      </w:r>
      <w:r>
        <w:rPr>
          <w:spacing w:val="13"/>
        </w:rPr>
        <w:t>referring</w:t>
      </w:r>
      <w:r>
        <w:rPr>
          <w:spacing w:val="7"/>
        </w:rPr>
        <w:t xml:space="preserve">  </w:t>
      </w:r>
      <w:r>
        <w:rPr>
          <w:spacing w:val="13"/>
        </w:rPr>
        <w:t>persons</w:t>
      </w:r>
      <w:r>
        <w:rPr>
          <w:spacing w:val="4"/>
        </w:rPr>
        <w:t xml:space="preserve">  </w:t>
      </w:r>
      <w:r>
        <w:rPr>
          <w:spacing w:val="13"/>
        </w:rPr>
        <w:t>who</w:t>
      </w:r>
      <w:r>
        <w:rPr>
          <w:spacing w:val="6"/>
        </w:rPr>
        <w:t xml:space="preserve">  </w:t>
      </w:r>
      <w:r>
        <w:rPr>
          <w:spacing w:val="13"/>
        </w:rPr>
        <w:t>use</w:t>
      </w:r>
      <w:r>
        <w:rPr>
          <w:spacing w:val="7"/>
        </w:rPr>
        <w:t xml:space="preserve">  </w:t>
      </w:r>
      <w:r>
        <w:rPr>
          <w:spacing w:val="13"/>
        </w:rPr>
        <w:t>EC</w:t>
      </w:r>
      <w:r>
        <w:rPr>
          <w:spacing w:val="7"/>
        </w:rPr>
        <w:t xml:space="preserve">  </w:t>
      </w:r>
      <w:r>
        <w:rPr>
          <w:spacing w:val="13"/>
        </w:rPr>
        <w:t>for</w:t>
      </w:r>
      <w:r>
        <w:rPr/>
        <w:t xml:space="preserve"> </w:t>
      </w:r>
      <w:r>
        <w:rPr>
          <w:spacing w:val="11"/>
        </w:rPr>
        <w:t>ongoing</w:t>
      </w:r>
      <w:r>
        <w:rPr>
          <w:spacing w:val="31"/>
        </w:rPr>
        <w:t xml:space="preserve"> </w:t>
      </w:r>
      <w:r>
        <w:rPr>
          <w:spacing w:val="11"/>
        </w:rPr>
        <w:t>contraception</w:t>
      </w:r>
      <w:r>
        <w:rPr>
          <w:spacing w:val="29"/>
        </w:rPr>
        <w:t xml:space="preserve"> </w:t>
      </w:r>
      <w:r>
        <w:rPr>
          <w:spacing w:val="11"/>
        </w:rPr>
        <w:t>as</w:t>
      </w:r>
      <w:r>
        <w:rPr>
          <w:spacing w:val="29"/>
          <w:w w:val="102"/>
        </w:rPr>
        <w:t xml:space="preserve"> </w:t>
      </w:r>
      <w:r>
        <w:rPr>
          <w:spacing w:val="11"/>
        </w:rPr>
        <w:t>desired</w:t>
      </w:r>
      <w:r>
        <w:rPr>
          <w:spacing w:val="29"/>
          <w:w w:val="101"/>
        </w:rPr>
        <w:t xml:space="preserve"> </w:t>
      </w:r>
      <w:r>
        <w:rPr>
          <w:spacing w:val="11"/>
        </w:rPr>
        <w:t>(GRADE</w:t>
      </w:r>
      <w:r>
        <w:rPr>
          <w:spacing w:val="37"/>
          <w:w w:val="101"/>
        </w:rPr>
        <w:t xml:space="preserve"> </w:t>
      </w:r>
      <w:r>
        <w:rPr>
          <w:spacing w:val="11"/>
        </w:rPr>
        <w:t>1C).</w:t>
      </w:r>
    </w:p>
    <w:p>
      <w:pPr>
        <w:pStyle w:val="BodyText"/>
        <w:ind w:left="272" w:right="254" w:hanging="132"/>
        <w:spacing w:before="37" w:line="274" w:lineRule="auto"/>
        <w:rPr/>
      </w:pPr>
      <w:r>
        <w:rPr>
          <w:spacing w:val="14"/>
        </w:rPr>
        <w:t>•</w:t>
      </w:r>
      <w:r>
        <w:rPr>
          <w:spacing w:val="2"/>
        </w:rPr>
        <w:t xml:space="preserve">  </w:t>
      </w:r>
      <w:r>
        <w:rPr>
          <w:spacing w:val="14"/>
        </w:rPr>
        <w:t>We</w:t>
      </w:r>
      <w:r>
        <w:rPr>
          <w:spacing w:val="36"/>
        </w:rPr>
        <w:t xml:space="preserve"> </w:t>
      </w:r>
      <w:r>
        <w:rPr>
          <w:spacing w:val="14"/>
        </w:rPr>
        <w:t>recommend</w:t>
      </w:r>
      <w:r>
        <w:rPr>
          <w:spacing w:val="33"/>
          <w:w w:val="102"/>
        </w:rPr>
        <w:t xml:space="preserve"> </w:t>
      </w:r>
      <w:r>
        <w:rPr>
          <w:spacing w:val="14"/>
        </w:rPr>
        <w:t>clinicia</w:t>
      </w:r>
      <w:r>
        <w:rPr>
          <w:spacing w:val="13"/>
        </w:rPr>
        <w:t>ns</w:t>
      </w:r>
      <w:r>
        <w:rPr>
          <w:spacing w:val="34"/>
        </w:rPr>
        <w:t xml:space="preserve"> </w:t>
      </w:r>
      <w:r>
        <w:rPr>
          <w:spacing w:val="13"/>
        </w:rPr>
        <w:t>provide</w:t>
      </w:r>
      <w:r>
        <w:rPr>
          <w:spacing w:val="34"/>
          <w:w w:val="101"/>
        </w:rPr>
        <w:t xml:space="preserve"> </w:t>
      </w:r>
      <w:r>
        <w:rPr>
          <w:spacing w:val="13"/>
        </w:rPr>
        <w:t>EC</w:t>
      </w:r>
      <w:r>
        <w:rPr>
          <w:spacing w:val="33"/>
          <w:w w:val="102"/>
        </w:rPr>
        <w:t xml:space="preserve"> </w:t>
      </w:r>
      <w:r>
        <w:rPr>
          <w:spacing w:val="13"/>
        </w:rPr>
        <w:t>counseling</w:t>
      </w:r>
      <w:r>
        <w:rPr>
          <w:spacing w:val="33"/>
        </w:rPr>
        <w:t xml:space="preserve"> </w:t>
      </w:r>
      <w:r>
        <w:rPr>
          <w:spacing w:val="13"/>
        </w:rPr>
        <w:t>and</w:t>
      </w:r>
      <w:r>
        <w:rPr>
          <w:spacing w:val="33"/>
        </w:rPr>
        <w:t xml:space="preserve"> </w:t>
      </w:r>
      <w:r>
        <w:rPr>
          <w:spacing w:val="13"/>
        </w:rPr>
        <w:t>advanced</w:t>
      </w:r>
      <w:r>
        <w:rPr/>
        <w:t xml:space="preserve"> </w:t>
      </w:r>
      <w:r>
        <w:rPr>
          <w:spacing w:val="12"/>
        </w:rPr>
        <w:t>prescription  of  ECPs  to  individuals  relying</w:t>
      </w:r>
      <w:r>
        <w:rPr>
          <w:spacing w:val="11"/>
          <w:w w:val="101"/>
        </w:rPr>
        <w:t xml:space="preserve">  </w:t>
      </w:r>
      <w:r>
        <w:rPr>
          <w:spacing w:val="12"/>
        </w:rPr>
        <w:t>on</w:t>
      </w:r>
      <w:r>
        <w:rPr>
          <w:spacing w:val="10"/>
          <w:w w:val="102"/>
        </w:rPr>
        <w:t xml:space="preserve">  </w:t>
      </w:r>
      <w:r>
        <w:rPr>
          <w:spacing w:val="12"/>
        </w:rPr>
        <w:t>the</w:t>
      </w:r>
      <w:r>
        <w:rPr>
          <w:spacing w:val="11"/>
          <w:w w:val="102"/>
        </w:rPr>
        <w:t xml:space="preserve">  </w:t>
      </w:r>
      <w:r>
        <w:rPr>
          <w:spacing w:val="12"/>
        </w:rPr>
        <w:t>lac</w:t>
      </w:r>
      <w:r>
        <w:rPr>
          <w:spacing w:val="11"/>
        </w:rPr>
        <w:t>tational</w:t>
      </w:r>
      <w:r>
        <w:rPr/>
        <w:t xml:space="preserve"> </w:t>
      </w:r>
      <w:r>
        <w:rPr>
          <w:spacing w:val="12"/>
        </w:rPr>
        <w:t>amenorrhea</w:t>
      </w:r>
      <w:r>
        <w:rPr>
          <w:spacing w:val="32"/>
          <w:w w:val="102"/>
        </w:rPr>
        <w:t xml:space="preserve"> </w:t>
      </w:r>
      <w:r>
        <w:rPr>
          <w:spacing w:val="12"/>
        </w:rPr>
        <w:t>method</w:t>
      </w:r>
      <w:r>
        <w:rPr>
          <w:spacing w:val="29"/>
          <w:w w:val="101"/>
        </w:rPr>
        <w:t xml:space="preserve"> </w:t>
      </w:r>
      <w:r>
        <w:rPr>
          <w:spacing w:val="12"/>
        </w:rPr>
        <w:t>(GRADE</w:t>
      </w:r>
      <w:r>
        <w:rPr>
          <w:spacing w:val="37"/>
          <w:w w:val="101"/>
        </w:rPr>
        <w:t xml:space="preserve"> </w:t>
      </w:r>
      <w:r>
        <w:rPr>
          <w:spacing w:val="12"/>
        </w:rPr>
        <w:t>1B).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5" w:right="1" w:hanging="133"/>
        <w:spacing w:before="30" w:line="274" w:lineRule="auto"/>
        <w:rPr/>
      </w:pPr>
      <w:r>
        <w:rPr>
          <w:spacing w:val="14"/>
        </w:rPr>
        <w:t>•</w:t>
      </w:r>
      <w:r>
        <w:rPr>
          <w:spacing w:val="6"/>
        </w:rPr>
        <w:t xml:space="preserve">  </w:t>
      </w:r>
      <w:r>
        <w:rPr>
          <w:spacing w:val="14"/>
        </w:rPr>
        <w:t>We</w:t>
      </w:r>
      <w:r>
        <w:rPr/>
        <w:t xml:space="preserve">  </w:t>
      </w:r>
      <w:r>
        <w:rPr>
          <w:spacing w:val="14"/>
        </w:rPr>
        <w:t>recommend</w:t>
      </w:r>
      <w:r>
        <w:rPr>
          <w:spacing w:val="36"/>
        </w:rPr>
        <w:t xml:space="preserve"> </w:t>
      </w:r>
      <w:r>
        <w:rPr>
          <w:spacing w:val="14"/>
        </w:rPr>
        <w:t>that</w:t>
      </w:r>
      <w:r>
        <w:rPr>
          <w:spacing w:val="37"/>
        </w:rPr>
        <w:t xml:space="preserve"> </w:t>
      </w:r>
      <w:r>
        <w:rPr>
          <w:spacing w:val="14"/>
        </w:rPr>
        <w:t>clinicians</w:t>
      </w:r>
      <w:r>
        <w:rPr>
          <w:spacing w:val="36"/>
          <w:w w:val="101"/>
        </w:rPr>
        <w:t xml:space="preserve"> </w:t>
      </w:r>
      <w:r>
        <w:rPr>
          <w:spacing w:val="14"/>
        </w:rPr>
        <w:t>counsel</w:t>
      </w:r>
      <w:r>
        <w:rPr/>
        <w:t xml:space="preserve">  </w:t>
      </w:r>
      <w:r>
        <w:rPr>
          <w:spacing w:val="14"/>
        </w:rPr>
        <w:t>individuals</w:t>
      </w:r>
      <w:r>
        <w:rPr>
          <w:spacing w:val="35"/>
          <w:w w:val="102"/>
        </w:rPr>
        <w:t xml:space="preserve"> </w:t>
      </w:r>
      <w:r>
        <w:rPr>
          <w:spacing w:val="14"/>
        </w:rPr>
        <w:t>that</w:t>
      </w:r>
      <w:r>
        <w:rPr>
          <w:spacing w:val="35"/>
          <w:w w:val="101"/>
        </w:rPr>
        <w:t xml:space="preserve"> </w:t>
      </w:r>
      <w:r>
        <w:rPr>
          <w:spacing w:val="14"/>
        </w:rPr>
        <w:t>breast-</w:t>
      </w:r>
      <w:r>
        <w:rPr/>
        <w:t xml:space="preserve"> </w:t>
      </w:r>
      <w:r>
        <w:rPr>
          <w:spacing w:val="13"/>
        </w:rPr>
        <w:t>feeding</w:t>
      </w:r>
      <w:r>
        <w:rPr>
          <w:spacing w:val="32"/>
          <w:w w:val="102"/>
        </w:rPr>
        <w:t xml:space="preserve"> </w:t>
      </w:r>
      <w:r>
        <w:rPr>
          <w:spacing w:val="13"/>
        </w:rPr>
        <w:t>does</w:t>
      </w:r>
      <w:r>
        <w:rPr>
          <w:spacing w:val="33"/>
        </w:rPr>
        <w:t xml:space="preserve"> </w:t>
      </w:r>
      <w:r>
        <w:rPr>
          <w:spacing w:val="13"/>
        </w:rPr>
        <w:t>not</w:t>
      </w:r>
      <w:r>
        <w:rPr>
          <w:spacing w:val="33"/>
        </w:rPr>
        <w:t xml:space="preserve"> </w:t>
      </w:r>
      <w:r>
        <w:rPr>
          <w:spacing w:val="13"/>
        </w:rPr>
        <w:t>need</w:t>
      </w:r>
      <w:r>
        <w:rPr>
          <w:spacing w:val="31"/>
        </w:rPr>
        <w:t xml:space="preserve"> </w:t>
      </w:r>
      <w:r>
        <w:rPr>
          <w:spacing w:val="13"/>
        </w:rPr>
        <w:t>to</w:t>
      </w:r>
      <w:r>
        <w:rPr>
          <w:spacing w:val="30"/>
          <w:w w:val="101"/>
        </w:rPr>
        <w:t xml:space="preserve"> </w:t>
      </w:r>
      <w:r>
        <w:rPr>
          <w:spacing w:val="13"/>
        </w:rPr>
        <w:t>be</w:t>
      </w:r>
      <w:r>
        <w:rPr>
          <w:spacing w:val="32"/>
          <w:w w:val="101"/>
        </w:rPr>
        <w:t xml:space="preserve"> </w:t>
      </w:r>
      <w:r>
        <w:rPr>
          <w:spacing w:val="13"/>
        </w:rPr>
        <w:t>disrupt</w:t>
      </w:r>
      <w:r>
        <w:rPr>
          <w:spacing w:val="12"/>
        </w:rPr>
        <w:t>ed</w:t>
      </w:r>
      <w:r>
        <w:rPr>
          <w:spacing w:val="30"/>
          <w:w w:val="101"/>
        </w:rPr>
        <w:t xml:space="preserve"> </w:t>
      </w:r>
      <w:r>
        <w:rPr>
          <w:spacing w:val="12"/>
        </w:rPr>
        <w:t>because</w:t>
      </w:r>
      <w:r>
        <w:rPr>
          <w:spacing w:val="32"/>
        </w:rPr>
        <w:t xml:space="preserve"> </w:t>
      </w:r>
      <w:r>
        <w:rPr>
          <w:spacing w:val="12"/>
        </w:rPr>
        <w:t>of</w:t>
      </w:r>
      <w:r>
        <w:rPr>
          <w:spacing w:val="21"/>
          <w:w w:val="101"/>
        </w:rPr>
        <w:t xml:space="preserve"> </w:t>
      </w:r>
      <w:r>
        <w:rPr>
          <w:spacing w:val="12"/>
        </w:rPr>
        <w:t>LNG</w:t>
      </w:r>
      <w:r>
        <w:rPr>
          <w:spacing w:val="33"/>
        </w:rPr>
        <w:t xml:space="preserve"> </w:t>
      </w:r>
      <w:r>
        <w:rPr>
          <w:spacing w:val="12"/>
        </w:rPr>
        <w:t>ECP</w:t>
      </w:r>
      <w:r>
        <w:rPr>
          <w:spacing w:val="32"/>
        </w:rPr>
        <w:t xml:space="preserve"> </w:t>
      </w:r>
      <w:r>
        <w:rPr>
          <w:spacing w:val="12"/>
        </w:rPr>
        <w:t>use</w:t>
      </w:r>
      <w:r>
        <w:rPr/>
        <w:t xml:space="preserve"> </w:t>
      </w:r>
      <w:r>
        <w:rPr>
          <w:spacing w:val="4"/>
        </w:rPr>
        <w:t>(</w:t>
      </w:r>
      <w:r>
        <w:rPr/>
        <w:t>GRADE  </w:t>
      </w:r>
      <w:r>
        <w:rPr>
          <w:spacing w:val="4"/>
        </w:rPr>
        <w:t>1A).</w:t>
      </w:r>
    </w:p>
    <w:p>
      <w:pPr>
        <w:pStyle w:val="BodyText"/>
        <w:ind w:left="255" w:right="1" w:hanging="133"/>
        <w:spacing w:before="38" w:line="278" w:lineRule="auto"/>
        <w:rPr/>
      </w:pPr>
      <w:r>
        <w:rPr>
          <w:spacing w:val="11"/>
        </w:rPr>
        <w:t>•</w:t>
      </w:r>
      <w:r>
        <w:rPr>
          <w:spacing w:val="10"/>
          <w:w w:val="101"/>
        </w:rPr>
        <w:t xml:space="preserve">  </w:t>
      </w:r>
      <w:r>
        <w:rPr>
          <w:spacing w:val="11"/>
        </w:rPr>
        <w:t>We</w:t>
      </w:r>
      <w:r>
        <w:rPr>
          <w:spacing w:val="36"/>
          <w:w w:val="102"/>
        </w:rPr>
        <w:t xml:space="preserve"> </w:t>
      </w:r>
      <w:r>
        <w:rPr>
          <w:spacing w:val="11"/>
        </w:rPr>
        <w:t>recommend</w:t>
      </w:r>
      <w:r>
        <w:rPr>
          <w:spacing w:val="35"/>
          <w:w w:val="101"/>
        </w:rPr>
        <w:t xml:space="preserve"> </w:t>
      </w:r>
      <w:r>
        <w:rPr>
          <w:spacing w:val="11"/>
        </w:rPr>
        <w:t>offering</w:t>
      </w:r>
      <w:r>
        <w:rPr>
          <w:spacing w:val="36"/>
        </w:rPr>
        <w:t xml:space="preserve"> </w:t>
      </w:r>
      <w:r>
        <w:rPr>
          <w:spacing w:val="11"/>
        </w:rPr>
        <w:t>regular</w:t>
      </w:r>
      <w:r>
        <w:rPr>
          <w:spacing w:val="36"/>
        </w:rPr>
        <w:t xml:space="preserve"> </w:t>
      </w:r>
      <w:r>
        <w:rPr>
          <w:spacing w:val="11"/>
        </w:rPr>
        <w:t>pericoital</w:t>
      </w:r>
      <w:r>
        <w:rPr>
          <w:spacing w:val="35"/>
        </w:rPr>
        <w:t xml:space="preserve"> </w:t>
      </w:r>
      <w:r>
        <w:rPr>
          <w:spacing w:val="11"/>
        </w:rPr>
        <w:t>use</w:t>
      </w:r>
      <w:r>
        <w:rPr>
          <w:spacing w:val="36"/>
        </w:rPr>
        <w:t xml:space="preserve"> </w:t>
      </w:r>
      <w:r>
        <w:rPr>
          <w:spacing w:val="11"/>
        </w:rPr>
        <w:t>of</w:t>
      </w:r>
      <w:r>
        <w:rPr>
          <w:spacing w:val="24"/>
        </w:rPr>
        <w:t xml:space="preserve"> </w:t>
      </w:r>
      <w:r>
        <w:rPr>
          <w:spacing w:val="11"/>
        </w:rPr>
        <w:t>LNG</w:t>
      </w:r>
      <w:r>
        <w:rPr>
          <w:spacing w:val="36"/>
          <w:w w:val="102"/>
        </w:rPr>
        <w:t xml:space="preserve"> </w:t>
      </w:r>
      <w:r>
        <w:rPr>
          <w:spacing w:val="11"/>
        </w:rPr>
        <w:t>ECPs</w:t>
      </w:r>
      <w:r>
        <w:rPr>
          <w:spacing w:val="36"/>
          <w:w w:val="102"/>
        </w:rPr>
        <w:t xml:space="preserve"> </w:t>
      </w:r>
      <w:r>
        <w:rPr>
          <w:spacing w:val="11"/>
        </w:rPr>
        <w:t>for</w:t>
      </w:r>
      <w:r>
        <w:rPr/>
        <w:t xml:space="preserve"> </w:t>
      </w:r>
      <w:r>
        <w:rPr>
          <w:spacing w:val="15"/>
        </w:rPr>
        <w:t>individuals</w:t>
      </w:r>
      <w:r>
        <w:rPr>
          <w:spacing w:val="22"/>
          <w:w w:val="101"/>
        </w:rPr>
        <w:t xml:space="preserve"> </w:t>
      </w:r>
      <w:r>
        <w:rPr>
          <w:spacing w:val="15"/>
        </w:rPr>
        <w:t>who</w:t>
      </w:r>
      <w:r>
        <w:rPr>
          <w:spacing w:val="26"/>
        </w:rPr>
        <w:t xml:space="preserve"> </w:t>
      </w:r>
      <w:r>
        <w:rPr>
          <w:spacing w:val="15"/>
        </w:rPr>
        <w:t>desire</w:t>
      </w:r>
      <w:r>
        <w:rPr>
          <w:spacing w:val="24"/>
          <w:w w:val="101"/>
        </w:rPr>
        <w:t xml:space="preserve"> </w:t>
      </w:r>
      <w:r>
        <w:rPr>
          <w:spacing w:val="15"/>
        </w:rPr>
        <w:t>th</w:t>
      </w:r>
      <w:r>
        <w:rPr>
          <w:spacing w:val="14"/>
        </w:rPr>
        <w:t>is</w:t>
      </w:r>
      <w:r>
        <w:rPr>
          <w:spacing w:val="27"/>
        </w:rPr>
        <w:t xml:space="preserve"> </w:t>
      </w:r>
      <w:r>
        <w:rPr>
          <w:spacing w:val="14"/>
        </w:rPr>
        <w:t>method</w:t>
      </w:r>
      <w:r>
        <w:rPr>
          <w:spacing w:val="26"/>
        </w:rPr>
        <w:t xml:space="preserve"> </w:t>
      </w:r>
      <w:r>
        <w:rPr>
          <w:spacing w:val="14"/>
        </w:rPr>
        <w:t>either</w:t>
      </w:r>
      <w:r>
        <w:rPr>
          <w:spacing w:val="25"/>
          <w:w w:val="101"/>
        </w:rPr>
        <w:t xml:space="preserve"> </w:t>
      </w:r>
      <w:r>
        <w:rPr>
          <w:spacing w:val="14"/>
        </w:rPr>
        <w:t>alone</w:t>
      </w:r>
      <w:r>
        <w:rPr>
          <w:spacing w:val="26"/>
          <w:w w:val="101"/>
        </w:rPr>
        <w:t xml:space="preserve"> </w:t>
      </w:r>
      <w:r>
        <w:rPr>
          <w:spacing w:val="14"/>
        </w:rPr>
        <w:t>or</w:t>
      </w:r>
      <w:r>
        <w:rPr>
          <w:spacing w:val="25"/>
          <w:w w:val="101"/>
        </w:rPr>
        <w:t xml:space="preserve"> </w:t>
      </w:r>
      <w:r>
        <w:rPr>
          <w:spacing w:val="14"/>
        </w:rPr>
        <w:t>as</w:t>
      </w:r>
      <w:r>
        <w:rPr>
          <w:spacing w:val="25"/>
          <w:w w:val="101"/>
        </w:rPr>
        <w:t xml:space="preserve"> </w:t>
      </w:r>
      <w:r>
        <w:rPr>
          <w:spacing w:val="14"/>
        </w:rPr>
        <w:t>a</w:t>
      </w:r>
      <w:r>
        <w:rPr>
          <w:spacing w:val="28"/>
        </w:rPr>
        <w:t xml:space="preserve"> </w:t>
      </w:r>
      <w:r>
        <w:rPr>
          <w:spacing w:val="14"/>
        </w:rPr>
        <w:t>supple-</w:t>
      </w:r>
      <w:r>
        <w:rPr/>
        <w:t xml:space="preserve"> </w:t>
      </w:r>
      <w:r>
        <w:rPr>
          <w:spacing w:val="16"/>
        </w:rPr>
        <w:t>ment</w:t>
      </w:r>
      <w:r>
        <w:rPr>
          <w:spacing w:val="28"/>
          <w:w w:val="102"/>
        </w:rPr>
        <w:t xml:space="preserve"> </w:t>
      </w:r>
      <w:r>
        <w:rPr>
          <w:spacing w:val="16"/>
        </w:rPr>
        <w:t>to</w:t>
      </w:r>
      <w:r>
        <w:rPr>
          <w:spacing w:val="29"/>
          <w:w w:val="101"/>
        </w:rPr>
        <w:t xml:space="preserve"> </w:t>
      </w:r>
      <w:r>
        <w:rPr>
          <w:spacing w:val="16"/>
        </w:rPr>
        <w:t>nonhormonal</w:t>
      </w:r>
      <w:r>
        <w:rPr>
          <w:spacing w:val="28"/>
          <w:w w:val="101"/>
        </w:rPr>
        <w:t xml:space="preserve"> </w:t>
      </w:r>
      <w:r>
        <w:rPr>
          <w:spacing w:val="16"/>
        </w:rPr>
        <w:t>coitus-dependent</w:t>
      </w:r>
      <w:r>
        <w:rPr>
          <w:spacing w:val="29"/>
          <w:w w:val="101"/>
        </w:rPr>
        <w:t xml:space="preserve"> </w:t>
      </w:r>
      <w:r>
        <w:rPr>
          <w:spacing w:val="16"/>
        </w:rPr>
        <w:t>methods,</w:t>
      </w:r>
      <w:r>
        <w:rPr>
          <w:spacing w:val="30"/>
          <w:w w:val="101"/>
        </w:rPr>
        <w:t xml:space="preserve"> </w:t>
      </w:r>
      <w:r>
        <w:rPr>
          <w:spacing w:val="16"/>
        </w:rPr>
        <w:t>such</w:t>
      </w:r>
      <w:r>
        <w:rPr>
          <w:spacing w:val="28"/>
        </w:rPr>
        <w:t xml:space="preserve"> </w:t>
      </w:r>
      <w:r>
        <w:rPr>
          <w:spacing w:val="16"/>
        </w:rPr>
        <w:t>as</w:t>
      </w:r>
      <w:r>
        <w:rPr>
          <w:spacing w:val="29"/>
        </w:rPr>
        <w:t xml:space="preserve"> </w:t>
      </w:r>
      <w:r>
        <w:rPr>
          <w:spacing w:val="16"/>
        </w:rPr>
        <w:t>peri-</w:t>
      </w:r>
      <w:r>
        <w:rPr/>
        <w:t xml:space="preserve"> </w:t>
      </w:r>
      <w:r>
        <w:rPr>
          <w:spacing w:val="13"/>
        </w:rPr>
        <w:t>odic</w:t>
      </w:r>
      <w:r>
        <w:rPr>
          <w:spacing w:val="45"/>
          <w:w w:val="102"/>
        </w:rPr>
        <w:t xml:space="preserve"> </w:t>
      </w:r>
      <w:r>
        <w:rPr>
          <w:spacing w:val="13"/>
        </w:rPr>
        <w:t>abstinence,</w:t>
      </w:r>
      <w:r>
        <w:rPr>
          <w:spacing w:val="27"/>
          <w:w w:val="102"/>
        </w:rPr>
        <w:t xml:space="preserve"> </w:t>
      </w:r>
      <w:r>
        <w:rPr>
          <w:spacing w:val="13"/>
        </w:rPr>
        <w:t>barrier</w:t>
      </w:r>
      <w:r>
        <w:rPr>
          <w:spacing w:val="30"/>
          <w:w w:val="101"/>
        </w:rPr>
        <w:t xml:space="preserve"> </w:t>
      </w:r>
      <w:r>
        <w:rPr>
          <w:spacing w:val="13"/>
        </w:rPr>
        <w:t>methods,</w:t>
      </w:r>
      <w:r>
        <w:rPr>
          <w:spacing w:val="29"/>
          <w:w w:val="102"/>
        </w:rPr>
        <w:t xml:space="preserve"> </w:t>
      </w:r>
      <w:r>
        <w:rPr>
          <w:spacing w:val="13"/>
        </w:rPr>
        <w:t>or</w:t>
      </w:r>
      <w:r>
        <w:rPr>
          <w:spacing w:val="25"/>
          <w:w w:val="101"/>
        </w:rPr>
        <w:t xml:space="preserve"> </w:t>
      </w:r>
      <w:r>
        <w:rPr>
          <w:spacing w:val="13"/>
        </w:rPr>
        <w:t>withdrawal</w:t>
      </w:r>
      <w:r>
        <w:rPr>
          <w:spacing w:val="29"/>
          <w:w w:val="101"/>
        </w:rPr>
        <w:t xml:space="preserve"> </w:t>
      </w:r>
      <w:r>
        <w:rPr>
          <w:spacing w:val="13"/>
        </w:rPr>
        <w:t>(Grade</w:t>
      </w:r>
      <w:r>
        <w:rPr>
          <w:spacing w:val="37"/>
        </w:rPr>
        <w:t xml:space="preserve"> </w:t>
      </w:r>
      <w:r>
        <w:rPr>
          <w:spacing w:val="13"/>
        </w:rPr>
        <w:t>1B).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44" w:line="189" w:lineRule="exact"/>
        <w:outlineLvl w:val="1"/>
        <w:rPr/>
      </w:pPr>
      <w:r>
        <w:rPr>
          <w:b/>
          <w:bCs/>
          <w:spacing w:val="14"/>
          <w:position w:val="1"/>
        </w:rPr>
        <w:t>4.</w:t>
      </w:r>
      <w:r>
        <w:rPr>
          <w:b/>
          <w:bCs/>
          <w:spacing w:val="10"/>
          <w:w w:val="102"/>
          <w:position w:val="1"/>
        </w:rPr>
        <w:t xml:space="preserve">  </w:t>
      </w:r>
      <w:r>
        <w:rPr>
          <w:b/>
          <w:bCs/>
          <w:spacing w:val="14"/>
          <w:position w:val="1"/>
        </w:rPr>
        <w:t>Recommendations</w:t>
      </w:r>
      <w:r>
        <w:rPr>
          <w:b/>
          <w:bCs/>
          <w:spacing w:val="27"/>
          <w:w w:val="101"/>
          <w:position w:val="1"/>
        </w:rPr>
        <w:t xml:space="preserve"> </w:t>
      </w:r>
      <w:r>
        <w:rPr>
          <w:b/>
          <w:bCs/>
          <w:spacing w:val="14"/>
          <w:position w:val="1"/>
        </w:rPr>
        <w:t>for</w:t>
      </w:r>
      <w:r>
        <w:rPr>
          <w:b/>
          <w:bCs/>
          <w:spacing w:val="26"/>
          <w:w w:val="101"/>
          <w:position w:val="1"/>
        </w:rPr>
        <w:t xml:space="preserve"> </w:t>
      </w:r>
      <w:r>
        <w:rPr>
          <w:b/>
          <w:bCs/>
          <w:spacing w:val="14"/>
          <w:position w:val="1"/>
        </w:rPr>
        <w:t>future</w:t>
      </w:r>
      <w:r>
        <w:rPr>
          <w:b/>
          <w:bCs/>
          <w:spacing w:val="27"/>
          <w:position w:val="1"/>
        </w:rPr>
        <w:t xml:space="preserve"> </w:t>
      </w:r>
      <w:r>
        <w:rPr>
          <w:b/>
          <w:bCs/>
          <w:spacing w:val="14"/>
          <w:position w:val="1"/>
        </w:rPr>
        <w:t>research</w:t>
      </w:r>
    </w:p>
    <w:p>
      <w:pPr>
        <w:pStyle w:val="BodyText"/>
        <w:ind w:left="256" w:right="1" w:hanging="134"/>
        <w:spacing w:before="217" w:line="286" w:lineRule="auto"/>
        <w:rPr/>
      </w:pPr>
      <w:r>
        <w:rPr>
          <w:spacing w:val="11"/>
        </w:rPr>
        <w:t>•</w:t>
      </w:r>
      <w:r>
        <w:rPr>
          <w:spacing w:val="6"/>
        </w:rPr>
        <w:t xml:space="preserve">  </w:t>
      </w:r>
      <w:r>
        <w:rPr>
          <w:spacing w:val="11"/>
        </w:rPr>
        <w:t>Effectiveness  of</w:t>
      </w:r>
      <w:r>
        <w:rPr>
          <w:spacing w:val="37"/>
          <w:w w:val="101"/>
        </w:rPr>
        <w:t xml:space="preserve"> </w:t>
      </w:r>
      <w:r>
        <w:rPr>
          <w:spacing w:val="11"/>
        </w:rPr>
        <w:t>the  copper </w:t>
      </w:r>
      <w:r>
        <w:rPr>
          <w:spacing w:val="10"/>
        </w:rPr>
        <w:t xml:space="preserve"> IUD  compared  to</w:t>
      </w:r>
      <w:r>
        <w:rPr>
          <w:spacing w:val="5"/>
        </w:rPr>
        <w:t xml:space="preserve">  </w:t>
      </w:r>
      <w:r>
        <w:rPr>
          <w:spacing w:val="10"/>
        </w:rPr>
        <w:t>the  52  mg  LNG</w:t>
      </w:r>
      <w:r>
        <w:rPr>
          <w:spacing w:val="1"/>
        </w:rPr>
        <w:t xml:space="preserve"> </w:t>
      </w:r>
      <w:r>
        <w:rPr/>
        <w:t>IUS</w:t>
      </w:r>
      <w:r>
        <w:rPr>
          <w:spacing w:val="30"/>
          <w:w w:val="101"/>
        </w:rPr>
        <w:t xml:space="preserve"> </w:t>
      </w:r>
      <w:r>
        <w:rPr/>
        <w:t>for</w:t>
      </w:r>
      <w:r>
        <w:rPr>
          <w:spacing w:val="30"/>
          <w:w w:val="101"/>
        </w:rPr>
        <w:t xml:space="preserve"> </w:t>
      </w:r>
      <w:r>
        <w:rPr/>
        <w:t>EC</w:t>
      </w:r>
      <w:r>
        <w:rPr>
          <w:spacing w:val="9"/>
        </w:rPr>
        <w:t>.</w:t>
      </w:r>
    </w:p>
    <w:p>
      <w:pPr>
        <w:pStyle w:val="BodyText"/>
        <w:ind w:left="250" w:right="1" w:hanging="128"/>
        <w:spacing w:before="7" w:line="265" w:lineRule="auto"/>
        <w:rPr/>
      </w:pPr>
      <w:r>
        <w:rPr>
          <w:spacing w:val="9"/>
        </w:rPr>
        <w:t>•  Effective</w:t>
      </w:r>
      <w:r>
        <w:rPr>
          <w:spacing w:val="45"/>
          <w:w w:val="102"/>
        </w:rPr>
        <w:t xml:space="preserve"> </w:t>
      </w:r>
      <w:r>
        <w:rPr>
          <w:spacing w:val="9"/>
        </w:rPr>
        <w:t>dosing</w:t>
      </w:r>
      <w:r>
        <w:rPr>
          <w:spacing w:val="34"/>
        </w:rPr>
        <w:t xml:space="preserve"> </w:t>
      </w:r>
      <w:r>
        <w:rPr>
          <w:spacing w:val="9"/>
        </w:rPr>
        <w:t>of</w:t>
      </w:r>
      <w:r>
        <w:rPr>
          <w:spacing w:val="23"/>
          <w:w w:val="101"/>
        </w:rPr>
        <w:t xml:space="preserve"> </w:t>
      </w:r>
      <w:r>
        <w:rPr>
          <w:spacing w:val="9"/>
        </w:rPr>
        <w:t>LNG</w:t>
      </w:r>
      <w:r>
        <w:rPr>
          <w:spacing w:val="33"/>
          <w:w w:val="102"/>
        </w:rPr>
        <w:t xml:space="preserve"> </w:t>
      </w:r>
      <w:r>
        <w:rPr>
          <w:spacing w:val="9"/>
        </w:rPr>
        <w:t>and</w:t>
      </w:r>
      <w:r>
        <w:rPr>
          <w:spacing w:val="32"/>
        </w:rPr>
        <w:t xml:space="preserve"> </w:t>
      </w:r>
      <w:r>
        <w:rPr>
          <w:spacing w:val="9"/>
        </w:rPr>
        <w:t>UPA</w:t>
      </w:r>
      <w:r>
        <w:rPr>
          <w:spacing w:val="35"/>
          <w:w w:val="101"/>
        </w:rPr>
        <w:t xml:space="preserve"> </w:t>
      </w:r>
      <w:r>
        <w:rPr>
          <w:spacing w:val="9"/>
        </w:rPr>
        <w:t>ECPs</w:t>
      </w:r>
      <w:r>
        <w:rPr>
          <w:spacing w:val="35"/>
          <w:w w:val="102"/>
        </w:rPr>
        <w:t xml:space="preserve"> </w:t>
      </w:r>
      <w:r>
        <w:rPr>
          <w:spacing w:val="9"/>
        </w:rPr>
        <w:t>for</w:t>
      </w:r>
      <w:r>
        <w:rPr>
          <w:spacing w:val="35"/>
        </w:rPr>
        <w:t xml:space="preserve"> </w:t>
      </w:r>
      <w:r>
        <w:rPr>
          <w:spacing w:val="9"/>
        </w:rPr>
        <w:t>individuals</w:t>
      </w:r>
      <w:r>
        <w:rPr>
          <w:spacing w:val="30"/>
        </w:rPr>
        <w:t xml:space="preserve"> </w:t>
      </w:r>
      <w:r>
        <w:rPr>
          <w:spacing w:val="9"/>
        </w:rPr>
        <w:t>with</w:t>
      </w:r>
      <w:r>
        <w:rPr>
          <w:spacing w:val="34"/>
          <w:w w:val="101"/>
        </w:rPr>
        <w:t xml:space="preserve"> </w:t>
      </w:r>
      <w:r>
        <w:rPr>
          <w:spacing w:val="9"/>
        </w:rPr>
        <w:t>ele-</w:t>
      </w:r>
      <w:r>
        <w:rPr/>
        <w:t xml:space="preserve"> </w:t>
      </w:r>
      <w:r>
        <w:rPr>
          <w:spacing w:val="12"/>
        </w:rPr>
        <w:t>vated</w:t>
      </w:r>
      <w:r>
        <w:rPr>
          <w:spacing w:val="37"/>
          <w:w w:val="102"/>
        </w:rPr>
        <w:t xml:space="preserve"> </w:t>
      </w:r>
      <w:r>
        <w:rPr>
          <w:spacing w:val="12"/>
        </w:rPr>
        <w:t>BMI</w:t>
      </w:r>
      <w:r>
        <w:rPr>
          <w:spacing w:val="29"/>
          <w:w w:val="102"/>
        </w:rPr>
        <w:t xml:space="preserve"> </w:t>
      </w:r>
      <w:r>
        <w:rPr>
          <w:spacing w:val="12"/>
        </w:rPr>
        <w:t>or</w:t>
      </w:r>
      <w:r>
        <w:rPr>
          <w:spacing w:val="28"/>
        </w:rPr>
        <w:t xml:space="preserve"> </w:t>
      </w:r>
      <w:r>
        <w:rPr>
          <w:spacing w:val="12"/>
        </w:rPr>
        <w:t>body</w:t>
      </w:r>
      <w:r>
        <w:rPr>
          <w:spacing w:val="25"/>
          <w:w w:val="101"/>
        </w:rPr>
        <w:t xml:space="preserve"> </w:t>
      </w:r>
      <w:r>
        <w:rPr>
          <w:spacing w:val="12"/>
        </w:rPr>
        <w:t>weight.</w:t>
      </w:r>
    </w:p>
    <w:p>
      <w:pPr>
        <w:pStyle w:val="BodyText"/>
        <w:ind w:left="255" w:right="2" w:hanging="133"/>
        <w:spacing w:before="38" w:line="265" w:lineRule="auto"/>
        <w:rPr/>
      </w:pPr>
      <w:r>
        <w:rPr>
          <w:spacing w:val="10"/>
        </w:rPr>
        <w:t>•  Effective</w:t>
      </w:r>
      <w:r>
        <w:rPr>
          <w:spacing w:val="29"/>
          <w:w w:val="102"/>
        </w:rPr>
        <w:t xml:space="preserve"> </w:t>
      </w:r>
      <w:r>
        <w:rPr>
          <w:spacing w:val="10"/>
        </w:rPr>
        <w:t>dosing</w:t>
      </w:r>
      <w:r>
        <w:rPr>
          <w:spacing w:val="29"/>
        </w:rPr>
        <w:t xml:space="preserve"> </w:t>
      </w:r>
      <w:r>
        <w:rPr>
          <w:spacing w:val="10"/>
        </w:rPr>
        <w:t>of</w:t>
      </w:r>
      <w:r>
        <w:rPr>
          <w:spacing w:val="18"/>
          <w:w w:val="101"/>
        </w:rPr>
        <w:t xml:space="preserve"> </w:t>
      </w:r>
      <w:r>
        <w:rPr>
          <w:spacing w:val="10"/>
        </w:rPr>
        <w:t>LNG</w:t>
      </w:r>
      <w:r>
        <w:rPr>
          <w:spacing w:val="30"/>
        </w:rPr>
        <w:t xml:space="preserve"> </w:t>
      </w:r>
      <w:r>
        <w:rPr>
          <w:spacing w:val="10"/>
        </w:rPr>
        <w:t>ECPs</w:t>
      </w:r>
      <w:r>
        <w:rPr>
          <w:spacing w:val="30"/>
          <w:w w:val="101"/>
        </w:rPr>
        <w:t xml:space="preserve"> </w:t>
      </w:r>
      <w:r>
        <w:rPr>
          <w:spacing w:val="10"/>
        </w:rPr>
        <w:t>for</w:t>
      </w:r>
      <w:r>
        <w:rPr>
          <w:spacing w:val="30"/>
        </w:rPr>
        <w:t xml:space="preserve"> </w:t>
      </w:r>
      <w:r>
        <w:rPr>
          <w:spacing w:val="10"/>
        </w:rPr>
        <w:t>individuals</w:t>
      </w:r>
      <w:r>
        <w:rPr>
          <w:spacing w:val="29"/>
          <w:w w:val="101"/>
        </w:rPr>
        <w:t xml:space="preserve"> </w:t>
      </w:r>
      <w:r>
        <w:rPr>
          <w:spacing w:val="10"/>
        </w:rPr>
        <w:t>concurrentl</w:t>
      </w:r>
      <w:r>
        <w:rPr>
          <w:spacing w:val="9"/>
        </w:rPr>
        <w:t>y</w:t>
      </w:r>
      <w:r>
        <w:rPr>
          <w:spacing w:val="28"/>
          <w:w w:val="102"/>
        </w:rPr>
        <w:t xml:space="preserve"> </w:t>
      </w:r>
      <w:r>
        <w:rPr>
          <w:spacing w:val="9"/>
        </w:rPr>
        <w:t>or</w:t>
      </w:r>
      <w:r>
        <w:rPr>
          <w:spacing w:val="30"/>
        </w:rPr>
        <w:t xml:space="preserve"> </w:t>
      </w:r>
      <w:r>
        <w:rPr>
          <w:spacing w:val="9"/>
        </w:rPr>
        <w:t>re-</w:t>
      </w:r>
      <w:r>
        <w:rPr/>
        <w:t xml:space="preserve"> </w:t>
      </w:r>
      <w:r>
        <w:rPr>
          <w:spacing w:val="10"/>
        </w:rPr>
        <w:t>cently</w:t>
      </w:r>
      <w:r>
        <w:rPr>
          <w:spacing w:val="42"/>
          <w:w w:val="102"/>
        </w:rPr>
        <w:t xml:space="preserve"> </w:t>
      </w:r>
      <w:r>
        <w:rPr>
          <w:spacing w:val="10"/>
        </w:rPr>
        <w:t>using</w:t>
      </w:r>
      <w:r>
        <w:rPr>
          <w:spacing w:val="30"/>
        </w:rPr>
        <w:t xml:space="preserve"> </w:t>
      </w:r>
      <w:r>
        <w:rPr>
          <w:spacing w:val="10"/>
        </w:rPr>
        <w:t>CYP3A4</w:t>
      </w:r>
      <w:r>
        <w:rPr>
          <w:spacing w:val="30"/>
          <w:w w:val="102"/>
        </w:rPr>
        <w:t xml:space="preserve"> </w:t>
      </w:r>
      <w:r>
        <w:rPr>
          <w:spacing w:val="10"/>
        </w:rPr>
        <w:t>inducers.</w:t>
      </w:r>
    </w:p>
    <w:p>
      <w:pPr>
        <w:pStyle w:val="BodyText"/>
        <w:ind w:left="122"/>
        <w:spacing w:before="37"/>
        <w:rPr/>
      </w:pPr>
      <w:r>
        <w:rPr>
          <w:spacing w:val="11"/>
        </w:rPr>
        <w:t>•</w:t>
      </w:r>
      <w:r>
        <w:rPr>
          <w:spacing w:val="6"/>
        </w:rPr>
        <w:t xml:space="preserve">  </w:t>
      </w:r>
      <w:r>
        <w:rPr>
          <w:spacing w:val="11"/>
        </w:rPr>
        <w:t>Clinically</w:t>
      </w:r>
      <w:r>
        <w:rPr>
          <w:spacing w:val="30"/>
          <w:w w:val="102"/>
        </w:rPr>
        <w:t xml:space="preserve"> </w:t>
      </w:r>
      <w:r>
        <w:rPr>
          <w:spacing w:val="11"/>
        </w:rPr>
        <w:t>relevant</w:t>
      </w:r>
      <w:r>
        <w:rPr>
          <w:spacing w:val="30"/>
          <w:w w:val="101"/>
        </w:rPr>
        <w:t xml:space="preserve"> </w:t>
      </w:r>
      <w:r>
        <w:rPr>
          <w:spacing w:val="11"/>
        </w:rPr>
        <w:t>medication</w:t>
      </w:r>
      <w:r>
        <w:rPr>
          <w:spacing w:val="30"/>
          <w:w w:val="101"/>
        </w:rPr>
        <w:t xml:space="preserve"> </w:t>
      </w:r>
      <w:r>
        <w:rPr>
          <w:spacing w:val="11"/>
        </w:rPr>
        <w:t>interactions</w:t>
      </w:r>
      <w:r>
        <w:rPr>
          <w:spacing w:val="25"/>
          <w:w w:val="101"/>
        </w:rPr>
        <w:t xml:space="preserve"> </w:t>
      </w:r>
      <w:r>
        <w:rPr>
          <w:spacing w:val="11"/>
        </w:rPr>
        <w:t>wit</w:t>
      </w:r>
      <w:r>
        <w:rPr>
          <w:spacing w:val="10"/>
        </w:rPr>
        <w:t>h</w:t>
      </w:r>
      <w:r>
        <w:rPr>
          <w:spacing w:val="27"/>
          <w:w w:val="102"/>
        </w:rPr>
        <w:t xml:space="preserve"> </w:t>
      </w:r>
      <w:r>
        <w:rPr>
          <w:spacing w:val="10"/>
        </w:rPr>
        <w:t>UPA</w:t>
      </w:r>
      <w:r>
        <w:rPr>
          <w:spacing w:val="30"/>
          <w:w w:val="101"/>
        </w:rPr>
        <w:t xml:space="preserve"> </w:t>
      </w:r>
      <w:r>
        <w:rPr>
          <w:spacing w:val="10"/>
        </w:rPr>
        <w:t>ECPs</w:t>
      </w:r>
      <w:r>
        <w:rPr>
          <w:b/>
          <w:bCs/>
          <w:spacing w:val="10"/>
        </w:rPr>
        <w:t>.</w:t>
      </w:r>
    </w:p>
    <w:p>
      <w:pPr>
        <w:pStyle w:val="BodyText"/>
        <w:ind w:left="256" w:right="1" w:hanging="134"/>
        <w:spacing w:before="37" w:line="265" w:lineRule="auto"/>
        <w:rPr/>
      </w:pPr>
      <w:r>
        <w:rPr>
          <w:spacing w:val="13"/>
        </w:rPr>
        <w:t>•</w:t>
      </w:r>
      <w:r>
        <w:rPr>
          <w:spacing w:val="6"/>
        </w:rPr>
        <w:t xml:space="preserve">  </w:t>
      </w:r>
      <w:r>
        <w:rPr>
          <w:spacing w:val="13"/>
        </w:rPr>
        <w:t>Effects</w:t>
      </w:r>
      <w:r>
        <w:rPr>
          <w:spacing w:val="26"/>
        </w:rPr>
        <w:t xml:space="preserve"> </w:t>
      </w:r>
      <w:r>
        <w:rPr>
          <w:spacing w:val="13"/>
        </w:rPr>
        <w:t>of initiation</w:t>
      </w:r>
      <w:r>
        <w:rPr>
          <w:spacing w:val="24"/>
          <w:w w:val="102"/>
        </w:rPr>
        <w:t xml:space="preserve"> </w:t>
      </w:r>
      <w:r>
        <w:rPr>
          <w:spacing w:val="13"/>
        </w:rPr>
        <w:t>or</w:t>
      </w:r>
      <w:r>
        <w:rPr>
          <w:spacing w:val="26"/>
        </w:rPr>
        <w:t xml:space="preserve"> </w:t>
      </w:r>
      <w:r>
        <w:rPr>
          <w:spacing w:val="13"/>
        </w:rPr>
        <w:t>reiniti</w:t>
      </w:r>
      <w:r>
        <w:rPr>
          <w:spacing w:val="12"/>
        </w:rPr>
        <w:t>ation</w:t>
      </w:r>
      <w:r>
        <w:rPr>
          <w:spacing w:val="24"/>
          <w:w w:val="102"/>
        </w:rPr>
        <w:t xml:space="preserve"> </w:t>
      </w:r>
      <w:r>
        <w:rPr>
          <w:spacing w:val="12"/>
        </w:rPr>
        <w:t>of various</w:t>
      </w:r>
      <w:r>
        <w:rPr>
          <w:spacing w:val="26"/>
        </w:rPr>
        <w:t xml:space="preserve"> </w:t>
      </w:r>
      <w:r>
        <w:rPr>
          <w:spacing w:val="12"/>
        </w:rPr>
        <w:t>methods</w:t>
      </w:r>
      <w:r>
        <w:rPr>
          <w:spacing w:val="25"/>
        </w:rPr>
        <w:t xml:space="preserve"> </w:t>
      </w:r>
      <w:r>
        <w:rPr>
          <w:spacing w:val="12"/>
        </w:rPr>
        <w:t>of regular</w:t>
      </w:r>
      <w:r>
        <w:rPr/>
        <w:t xml:space="preserve"> </w:t>
      </w:r>
      <w:r>
        <w:rPr>
          <w:spacing w:val="12"/>
        </w:rPr>
        <w:t>hormonal</w:t>
      </w:r>
      <w:r>
        <w:rPr>
          <w:spacing w:val="33"/>
          <w:w w:val="101"/>
        </w:rPr>
        <w:t xml:space="preserve"> </w:t>
      </w:r>
      <w:r>
        <w:rPr>
          <w:spacing w:val="12"/>
        </w:rPr>
        <w:t>contraception</w:t>
      </w:r>
      <w:r>
        <w:rPr>
          <w:spacing w:val="29"/>
          <w:w w:val="101"/>
        </w:rPr>
        <w:t xml:space="preserve"> </w:t>
      </w:r>
      <w:r>
        <w:rPr>
          <w:spacing w:val="12"/>
        </w:rPr>
        <w:t>on</w:t>
      </w:r>
      <w:r>
        <w:rPr>
          <w:spacing w:val="28"/>
          <w:w w:val="101"/>
        </w:rPr>
        <w:t xml:space="preserve"> </w:t>
      </w:r>
      <w:r>
        <w:rPr>
          <w:spacing w:val="12"/>
        </w:rPr>
        <w:t>the</w:t>
      </w:r>
      <w:r>
        <w:rPr>
          <w:spacing w:val="29"/>
          <w:w w:val="101"/>
        </w:rPr>
        <w:t xml:space="preserve"> </w:t>
      </w:r>
      <w:r>
        <w:rPr>
          <w:spacing w:val="12"/>
        </w:rPr>
        <w:t>effectiveness</w:t>
      </w:r>
      <w:r>
        <w:rPr>
          <w:spacing w:val="29"/>
          <w:w w:val="101"/>
        </w:rPr>
        <w:t xml:space="preserve"> </w:t>
      </w:r>
      <w:r>
        <w:rPr>
          <w:spacing w:val="12"/>
        </w:rPr>
        <w:t>of UPA</w:t>
      </w:r>
      <w:r>
        <w:rPr>
          <w:spacing w:val="30"/>
          <w:w w:val="102"/>
        </w:rPr>
        <w:t xml:space="preserve"> </w:t>
      </w:r>
      <w:r>
        <w:rPr>
          <w:spacing w:val="12"/>
        </w:rPr>
        <w:t>ECPs.</w:t>
      </w:r>
    </w:p>
    <w:p>
      <w:pPr>
        <w:pStyle w:val="BodyText"/>
        <w:ind w:left="254" w:right="1" w:hanging="132"/>
        <w:spacing w:before="38" w:line="265" w:lineRule="auto"/>
        <w:rPr/>
      </w:pPr>
      <w:r>
        <w:rPr>
          <w:spacing w:val="11"/>
        </w:rPr>
        <w:t>•  Effects</w:t>
      </w:r>
      <w:r>
        <w:rPr>
          <w:spacing w:val="3"/>
        </w:rPr>
        <w:t xml:space="preserve">  </w:t>
      </w:r>
      <w:r>
        <w:rPr>
          <w:spacing w:val="11"/>
        </w:rPr>
        <w:t>on</w:t>
      </w:r>
      <w:r>
        <w:rPr>
          <w:spacing w:val="3"/>
        </w:rPr>
        <w:t xml:space="preserve">  </w:t>
      </w:r>
      <w:r>
        <w:rPr>
          <w:spacing w:val="11"/>
        </w:rPr>
        <w:t>ovulation</w:t>
      </w:r>
      <w:r>
        <w:rPr>
          <w:spacing w:val="3"/>
        </w:rPr>
        <w:t xml:space="preserve">  </w:t>
      </w:r>
      <w:r>
        <w:rPr>
          <w:spacing w:val="11"/>
        </w:rPr>
        <w:t>of</w:t>
      </w:r>
      <w:r>
        <w:rPr>
          <w:spacing w:val="33"/>
        </w:rPr>
        <w:t xml:space="preserve"> </w:t>
      </w:r>
      <w:r>
        <w:rPr>
          <w:spacing w:val="11"/>
        </w:rPr>
        <w:t>r</w:t>
      </w:r>
      <w:r>
        <w:rPr>
          <w:spacing w:val="10"/>
        </w:rPr>
        <w:t>epeat</w:t>
      </w:r>
      <w:r>
        <w:rPr>
          <w:spacing w:val="3"/>
        </w:rPr>
        <w:t xml:space="preserve">  </w:t>
      </w:r>
      <w:r>
        <w:rPr>
          <w:spacing w:val="10"/>
        </w:rPr>
        <w:t>dosing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31"/>
        </w:rPr>
        <w:t xml:space="preserve"> </w:t>
      </w:r>
      <w:r>
        <w:rPr>
          <w:spacing w:val="10"/>
        </w:rPr>
        <w:t>UPA</w:t>
      </w:r>
      <w:r>
        <w:rPr>
          <w:spacing w:val="3"/>
        </w:rPr>
        <w:t xml:space="preserve">  </w:t>
      </w:r>
      <w:r>
        <w:rPr>
          <w:spacing w:val="10"/>
        </w:rPr>
        <w:t>ECPs</w:t>
      </w:r>
      <w:r>
        <w:rPr>
          <w:spacing w:val="3"/>
        </w:rPr>
        <w:t xml:space="preserve">  </w:t>
      </w:r>
      <w:r>
        <w:rPr>
          <w:spacing w:val="10"/>
        </w:rPr>
        <w:t>at</w:t>
      </w:r>
      <w:r>
        <w:rPr>
          <w:spacing w:val="3"/>
        </w:rPr>
        <w:t xml:space="preserve">  </w:t>
      </w:r>
      <w:r>
        <w:rPr>
          <w:spacing w:val="10"/>
        </w:rPr>
        <w:t>different</w:t>
      </w:r>
      <w:r>
        <w:rPr>
          <w:spacing w:val="1"/>
        </w:rPr>
        <w:t xml:space="preserve"> </w:t>
      </w:r>
      <w:r>
        <w:rPr>
          <w:spacing w:val="14"/>
        </w:rPr>
        <w:t>times</w:t>
      </w:r>
      <w:r>
        <w:rPr>
          <w:spacing w:val="47"/>
          <w:w w:val="102"/>
        </w:rPr>
        <w:t xml:space="preserve"> </w:t>
      </w:r>
      <w:r>
        <w:rPr>
          <w:spacing w:val="14"/>
        </w:rPr>
        <w:t>during</w:t>
      </w:r>
      <w:r>
        <w:rPr>
          <w:spacing w:val="28"/>
        </w:rPr>
        <w:t xml:space="preserve"> </w:t>
      </w:r>
      <w:r>
        <w:rPr>
          <w:spacing w:val="14"/>
        </w:rPr>
        <w:t>the</w:t>
      </w:r>
      <w:r>
        <w:rPr>
          <w:spacing w:val="31"/>
          <w:w w:val="102"/>
        </w:rPr>
        <w:t xml:space="preserve"> </w:t>
      </w:r>
      <w:r>
        <w:rPr>
          <w:spacing w:val="14"/>
        </w:rPr>
        <w:t>same</w:t>
      </w:r>
      <w:r>
        <w:rPr>
          <w:spacing w:val="30"/>
          <w:w w:val="101"/>
        </w:rPr>
        <w:t xml:space="preserve"> </w:t>
      </w:r>
      <w:r>
        <w:rPr>
          <w:spacing w:val="14"/>
        </w:rPr>
        <w:t>menstrual</w:t>
      </w:r>
      <w:r>
        <w:rPr>
          <w:spacing w:val="29"/>
          <w:w w:val="102"/>
        </w:rPr>
        <w:t xml:space="preserve"> </w:t>
      </w:r>
      <w:r>
        <w:rPr>
          <w:spacing w:val="14"/>
        </w:rPr>
        <w:t>cycle.</w:t>
      </w:r>
    </w:p>
    <w:p>
      <w:pPr>
        <w:pStyle w:val="BodyText"/>
        <w:ind w:left="122"/>
        <w:spacing w:before="37"/>
        <w:rPr/>
      </w:pPr>
      <w:r>
        <w:rPr>
          <w:spacing w:val="11"/>
        </w:rPr>
        <w:t>•</w:t>
      </w:r>
      <w:r>
        <w:rPr>
          <w:spacing w:val="14"/>
          <w:w w:val="102"/>
        </w:rPr>
        <w:t xml:space="preserve">  </w:t>
      </w:r>
      <w:r>
        <w:rPr>
          <w:spacing w:val="11"/>
        </w:rPr>
        <w:t>Effects</w:t>
      </w:r>
      <w:r>
        <w:rPr>
          <w:spacing w:val="29"/>
          <w:w w:val="101"/>
        </w:rPr>
        <w:t xml:space="preserve"> </w:t>
      </w:r>
      <w:r>
        <w:rPr>
          <w:spacing w:val="11"/>
        </w:rPr>
        <w:t>of UPA</w:t>
      </w:r>
      <w:r>
        <w:rPr>
          <w:spacing w:val="29"/>
          <w:w w:val="102"/>
        </w:rPr>
        <w:t xml:space="preserve"> </w:t>
      </w:r>
      <w:r>
        <w:rPr>
          <w:spacing w:val="11"/>
        </w:rPr>
        <w:t>on</w:t>
      </w:r>
      <w:r>
        <w:rPr>
          <w:spacing w:val="30"/>
          <w:w w:val="102"/>
        </w:rPr>
        <w:t xml:space="preserve"> </w:t>
      </w:r>
      <w:r>
        <w:rPr>
          <w:spacing w:val="11"/>
        </w:rPr>
        <w:t>lactation</w:t>
      </w:r>
      <w:r>
        <w:rPr>
          <w:spacing w:val="29"/>
        </w:rPr>
        <w:t xml:space="preserve"> </w:t>
      </w:r>
      <w:r>
        <w:rPr>
          <w:spacing w:val="11"/>
        </w:rPr>
        <w:t>and</w:t>
      </w:r>
      <w:r>
        <w:rPr>
          <w:spacing w:val="27"/>
          <w:w w:val="102"/>
        </w:rPr>
        <w:t xml:space="preserve"> </w:t>
      </w:r>
      <w:r>
        <w:rPr>
          <w:spacing w:val="11"/>
        </w:rPr>
        <w:t>breastfeeding</w:t>
      </w:r>
      <w:r>
        <w:rPr>
          <w:spacing w:val="30"/>
          <w:w w:val="101"/>
        </w:rPr>
        <w:t xml:space="preserve"> </w:t>
      </w:r>
      <w:r>
        <w:rPr>
          <w:spacing w:val="11"/>
        </w:rPr>
        <w:t>infants.</w:t>
      </w:r>
    </w:p>
    <w:p>
      <w:pPr>
        <w:pStyle w:val="BodyText"/>
        <w:ind w:left="122"/>
        <w:spacing w:before="37"/>
        <w:rPr/>
      </w:pPr>
      <w:r>
        <w:rPr>
          <w:spacing w:val="12"/>
        </w:rPr>
        <w:t>•</w:t>
      </w:r>
      <w:r>
        <w:rPr>
          <w:spacing w:val="2"/>
        </w:rPr>
        <w:t xml:space="preserve">  </w:t>
      </w:r>
      <w:r>
        <w:rPr>
          <w:spacing w:val="12"/>
        </w:rPr>
        <w:t>Acceptability</w:t>
      </w:r>
      <w:r>
        <w:rPr>
          <w:spacing w:val="29"/>
          <w:w w:val="102"/>
        </w:rPr>
        <w:t xml:space="preserve"> </w:t>
      </w:r>
      <w:r>
        <w:rPr>
          <w:spacing w:val="12"/>
        </w:rPr>
        <w:t>of</w:t>
      </w:r>
      <w:r>
        <w:rPr>
          <w:spacing w:val="18"/>
          <w:w w:val="102"/>
        </w:rPr>
        <w:t xml:space="preserve"> </w:t>
      </w:r>
      <w:r>
        <w:rPr>
          <w:spacing w:val="12"/>
        </w:rPr>
        <w:t>EC</w:t>
      </w:r>
      <w:r>
        <w:rPr>
          <w:spacing w:val="30"/>
          <w:w w:val="102"/>
        </w:rPr>
        <w:t xml:space="preserve"> </w:t>
      </w:r>
      <w:r>
        <w:rPr>
          <w:spacing w:val="12"/>
        </w:rPr>
        <w:t>methods</w:t>
      </w:r>
      <w:r>
        <w:rPr>
          <w:spacing w:val="28"/>
        </w:rPr>
        <w:t xml:space="preserve"> </w:t>
      </w:r>
      <w:r>
        <w:rPr>
          <w:spacing w:val="12"/>
        </w:rPr>
        <w:t>to</w:t>
      </w:r>
      <w:r>
        <w:rPr>
          <w:spacing w:val="26"/>
          <w:w w:val="102"/>
        </w:rPr>
        <w:t xml:space="preserve"> </w:t>
      </w:r>
      <w:r>
        <w:rPr>
          <w:spacing w:val="12"/>
        </w:rPr>
        <w:t>gender</w:t>
      </w:r>
      <w:r>
        <w:rPr>
          <w:spacing w:val="29"/>
          <w:w w:val="101"/>
        </w:rPr>
        <w:t xml:space="preserve"> </w:t>
      </w:r>
      <w:r>
        <w:rPr>
          <w:spacing w:val="12"/>
        </w:rPr>
        <w:t>diverse</w:t>
      </w:r>
      <w:r>
        <w:rPr>
          <w:spacing w:val="30"/>
          <w:w w:val="101"/>
        </w:rPr>
        <w:t xml:space="preserve"> </w:t>
      </w:r>
      <w:r>
        <w:rPr>
          <w:spacing w:val="12"/>
        </w:rPr>
        <w:t>individuals.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43" w:line="209" w:lineRule="auto"/>
        <w:outlineLvl w:val="1"/>
        <w:rPr/>
      </w:pPr>
      <w:r>
        <w:rPr>
          <w:b/>
          <w:bCs/>
          <w:spacing w:val="12"/>
        </w:rPr>
        <w:t>Sources</w:t>
      </w:r>
    </w:p>
    <w:p>
      <w:pPr>
        <w:pStyle w:val="BodyText"/>
        <w:ind w:left="1" w:right="1" w:firstLine="237"/>
        <w:spacing w:before="258" w:line="289" w:lineRule="auto"/>
        <w:jc w:val="both"/>
        <w:rPr/>
      </w:pPr>
      <w:r>
        <w:rPr>
          <w:spacing w:val="13"/>
        </w:rPr>
        <w:t>A  series  of  clinical</w:t>
      </w:r>
      <w:r>
        <w:rPr>
          <w:spacing w:val="21"/>
          <w:w w:val="102"/>
        </w:rPr>
        <w:t xml:space="preserve">  </w:t>
      </w:r>
      <w:r>
        <w:rPr>
          <w:spacing w:val="13"/>
        </w:rPr>
        <w:t>questions</w:t>
      </w:r>
      <w:r>
        <w:rPr>
          <w:spacing w:val="11"/>
          <w:w w:val="102"/>
        </w:rPr>
        <w:t xml:space="preserve">  </w:t>
      </w:r>
      <w:r>
        <w:rPr>
          <w:spacing w:val="13"/>
        </w:rPr>
        <w:t>was</w:t>
      </w:r>
      <w:r>
        <w:rPr>
          <w:spacing w:val="14"/>
        </w:rPr>
        <w:t xml:space="preserve">  </w:t>
      </w:r>
      <w:r>
        <w:rPr>
          <w:spacing w:val="13"/>
        </w:rPr>
        <w:t>developed  by  the</w:t>
      </w:r>
      <w:r>
        <w:rPr>
          <w:spacing w:val="13"/>
          <w:w w:val="102"/>
        </w:rPr>
        <w:t xml:space="preserve">  </w:t>
      </w:r>
      <w:r>
        <w:rPr>
          <w:spacing w:val="13"/>
        </w:rPr>
        <w:t>authors</w:t>
      </w:r>
      <w:r>
        <w:rPr/>
        <w:t xml:space="preserve"> </w:t>
      </w:r>
      <w:r>
        <w:rPr>
          <w:spacing w:val="11"/>
        </w:rPr>
        <w:t>and  reviewed  by  the</w:t>
      </w:r>
      <w:r>
        <w:rPr>
          <w:spacing w:val="20"/>
        </w:rPr>
        <w:t xml:space="preserve">  </w:t>
      </w:r>
      <w:r>
        <w:rPr>
          <w:spacing w:val="11"/>
        </w:rPr>
        <w:t>Society</w:t>
      </w:r>
      <w:r>
        <w:rPr>
          <w:spacing w:val="12"/>
          <w:w w:val="101"/>
        </w:rPr>
        <w:t xml:space="preserve">  </w:t>
      </w:r>
      <w:r>
        <w:rPr>
          <w:spacing w:val="11"/>
        </w:rPr>
        <w:t>of  Family</w:t>
      </w:r>
      <w:r>
        <w:rPr>
          <w:spacing w:val="12"/>
          <w:w w:val="101"/>
        </w:rPr>
        <w:t xml:space="preserve">  </w:t>
      </w:r>
      <w:r>
        <w:rPr>
          <w:spacing w:val="11"/>
        </w:rPr>
        <w:t>Planning</w:t>
      </w:r>
      <w:r>
        <w:rPr>
          <w:spacing w:val="12"/>
          <w:w w:val="101"/>
        </w:rPr>
        <w:t xml:space="preserve">  </w:t>
      </w:r>
      <w:r>
        <w:rPr>
          <w:spacing w:val="11"/>
        </w:rPr>
        <w:t>Clinical</w:t>
      </w:r>
      <w:r>
        <w:rPr>
          <w:spacing w:val="9"/>
        </w:rPr>
        <w:t xml:space="preserve">  </w:t>
      </w:r>
      <w:r>
        <w:rPr>
          <w:spacing w:val="11"/>
        </w:rPr>
        <w:t>Affairs</w:t>
      </w:r>
      <w:r>
        <w:rPr/>
        <w:t xml:space="preserve"> </w:t>
      </w:r>
      <w:r>
        <w:rPr>
          <w:spacing w:val="14"/>
        </w:rPr>
        <w:t>Committee.</w:t>
      </w:r>
      <w:r>
        <w:rPr>
          <w:spacing w:val="52"/>
          <w:w w:val="101"/>
        </w:rPr>
        <w:t xml:space="preserve"> </w:t>
      </w:r>
      <w:r>
        <w:rPr>
          <w:spacing w:val="14"/>
        </w:rPr>
        <w:t>A</w:t>
      </w:r>
      <w:r>
        <w:rPr>
          <w:spacing w:val="2"/>
        </w:rPr>
        <w:t xml:space="preserve">  </w:t>
      </w:r>
      <w:r>
        <w:rPr>
          <w:spacing w:val="14"/>
        </w:rPr>
        <w:t>search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28"/>
          <w:w w:val="102"/>
        </w:rPr>
        <w:t xml:space="preserve">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medical</w:t>
      </w:r>
      <w:r>
        <w:rPr>
          <w:spacing w:val="2"/>
        </w:rPr>
        <w:t xml:space="preserve">  </w:t>
      </w:r>
      <w:r>
        <w:rPr>
          <w:spacing w:val="14"/>
        </w:rPr>
        <w:t>literature</w:t>
      </w:r>
      <w:r>
        <w:rPr>
          <w:spacing w:val="38"/>
          <w:w w:val="101"/>
        </w:rPr>
        <w:t xml:space="preserve"> </w:t>
      </w:r>
      <w:r>
        <w:rPr>
          <w:spacing w:val="14"/>
        </w:rPr>
        <w:t>was</w:t>
      </w:r>
      <w:r>
        <w:rPr>
          <w:spacing w:val="2"/>
        </w:rPr>
        <w:t xml:space="preserve">  </w:t>
      </w:r>
      <w:r>
        <w:rPr>
          <w:spacing w:val="14"/>
        </w:rPr>
        <w:t>performed</w:t>
      </w:r>
      <w:r>
        <w:rPr>
          <w:spacing w:val="1"/>
        </w:rPr>
        <w:t xml:space="preserve">  </w:t>
      </w:r>
      <w:r>
        <w:rPr>
          <w:spacing w:val="14"/>
        </w:rPr>
        <w:t>us-</w:t>
      </w:r>
      <w:r>
        <w:rPr>
          <w:spacing w:val="1"/>
        </w:rPr>
        <w:t xml:space="preserve"> </w:t>
      </w:r>
      <w:r>
        <w:rPr>
          <w:spacing w:val="14"/>
        </w:rPr>
        <w:t>ing</w:t>
      </w:r>
      <w:r>
        <w:rPr>
          <w:spacing w:val="37"/>
          <w:w w:val="101"/>
        </w:rPr>
        <w:t xml:space="preserve">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PubMed</w:t>
      </w:r>
      <w:r>
        <w:rPr>
          <w:spacing w:val="1"/>
        </w:rPr>
        <w:t xml:space="preserve">  </w:t>
      </w:r>
      <w:r>
        <w:rPr>
          <w:spacing w:val="14"/>
        </w:rPr>
        <w:t>program</w:t>
      </w:r>
      <w:r>
        <w:rPr>
          <w:spacing w:val="1"/>
        </w:rPr>
        <w:t xml:space="preserve">  </w:t>
      </w:r>
      <w:r>
        <w:rPr>
          <w:spacing w:val="14"/>
        </w:rPr>
        <w:t>of</w:t>
      </w:r>
      <w:r>
        <w:rPr>
          <w:spacing w:val="25"/>
          <w:w w:val="101"/>
        </w:rPr>
        <w:t xml:space="preserve">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National</w:t>
      </w:r>
      <w:r>
        <w:rPr>
          <w:spacing w:val="1"/>
        </w:rPr>
        <w:t xml:space="preserve">  </w:t>
      </w:r>
      <w:r>
        <w:rPr>
          <w:spacing w:val="13"/>
        </w:rPr>
        <w:t>Library</w:t>
      </w:r>
      <w:r>
        <w:rPr>
          <w:spacing w:val="1"/>
        </w:rPr>
        <w:t xml:space="preserve">  </w:t>
      </w:r>
      <w:r>
        <w:rPr>
          <w:spacing w:val="13"/>
        </w:rPr>
        <w:t>of</w:t>
      </w:r>
      <w:r>
        <w:rPr>
          <w:spacing w:val="28"/>
        </w:rPr>
        <w:t xml:space="preserve"> </w:t>
      </w:r>
      <w:r>
        <w:rPr>
          <w:spacing w:val="13"/>
        </w:rPr>
        <w:t>Medicine</w:t>
      </w:r>
      <w:r>
        <w:rPr/>
        <w:t xml:space="preserve">  </w:t>
      </w:r>
      <w:r>
        <w:rPr>
          <w:spacing w:val="13"/>
        </w:rPr>
        <w:t>and</w:t>
      </w:r>
      <w:r>
        <w:rPr>
          <w:spacing w:val="1"/>
        </w:rPr>
        <w:t xml:space="preserve"> </w:t>
      </w:r>
      <w:r>
        <w:rPr>
          <w:spacing w:val="12"/>
        </w:rPr>
        <w:t>the</w:t>
      </w:r>
      <w:r>
        <w:rPr>
          <w:spacing w:val="6"/>
        </w:rPr>
        <w:t xml:space="preserve">  </w:t>
      </w:r>
      <w:r>
        <w:rPr>
          <w:spacing w:val="12"/>
        </w:rPr>
        <w:t>Cochrane</w:t>
      </w:r>
      <w:r>
        <w:rPr>
          <w:spacing w:val="6"/>
        </w:rPr>
        <w:t xml:space="preserve">  </w:t>
      </w:r>
      <w:r>
        <w:rPr>
          <w:spacing w:val="12"/>
        </w:rPr>
        <w:t>Library</w:t>
      </w:r>
      <w:r>
        <w:rPr>
          <w:spacing w:val="5"/>
        </w:rPr>
        <w:t xml:space="preserve">  </w:t>
      </w:r>
      <w:r>
        <w:rPr>
          <w:spacing w:val="12"/>
        </w:rPr>
        <w:t>of</w:t>
      </w:r>
      <w:r>
        <w:rPr>
          <w:spacing w:val="37"/>
        </w:rPr>
        <w:t xml:space="preserve"> </w:t>
      </w:r>
      <w:r>
        <w:rPr>
          <w:spacing w:val="12"/>
        </w:rPr>
        <w:t>Clinical</w:t>
      </w:r>
      <w:r>
        <w:rPr>
          <w:spacing w:val="1"/>
        </w:rPr>
        <w:t xml:space="preserve">  </w:t>
      </w:r>
      <w:r>
        <w:rPr>
          <w:spacing w:val="12"/>
        </w:rPr>
        <w:t>Trials</w:t>
      </w:r>
      <w:r>
        <w:rPr>
          <w:spacing w:val="6"/>
        </w:rPr>
        <w:t xml:space="preserve">  </w:t>
      </w:r>
      <w:r>
        <w:rPr>
          <w:spacing w:val="12"/>
        </w:rPr>
        <w:t>from</w:t>
      </w:r>
      <w:r>
        <w:rPr>
          <w:spacing w:val="4"/>
        </w:rPr>
        <w:t xml:space="preserve">  </w:t>
      </w:r>
      <w:r>
        <w:rPr>
          <w:spacing w:val="12"/>
        </w:rPr>
        <w:t>the</w:t>
      </w:r>
      <w:r>
        <w:rPr>
          <w:spacing w:val="5"/>
        </w:rPr>
        <w:t xml:space="preserve">  </w:t>
      </w:r>
      <w:r>
        <w:rPr>
          <w:spacing w:val="12"/>
        </w:rPr>
        <w:t>beginning</w:t>
      </w:r>
      <w:r>
        <w:rPr>
          <w:spacing w:val="5"/>
        </w:rPr>
        <w:t xml:space="preserve">  </w:t>
      </w:r>
      <w:r>
        <w:rPr>
          <w:spacing w:val="12"/>
        </w:rPr>
        <w:t>of</w:t>
      </w:r>
      <w:r>
        <w:rPr>
          <w:spacing w:val="34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databases</w:t>
      </w:r>
      <w:r>
        <w:rPr>
          <w:spacing w:val="7"/>
        </w:rPr>
        <w:t xml:space="preserve">  </w:t>
      </w:r>
      <w:r>
        <w:rPr>
          <w:spacing w:val="14"/>
        </w:rPr>
        <w:t>through</w:t>
      </w:r>
      <w:r>
        <w:rPr>
          <w:spacing w:val="37"/>
          <w:w w:val="101"/>
        </w:rPr>
        <w:t xml:space="preserve"> </w:t>
      </w:r>
      <w:r>
        <w:rPr>
          <w:spacing w:val="14"/>
        </w:rPr>
        <w:t>April</w:t>
      </w:r>
      <w:r>
        <w:rPr>
          <w:spacing w:val="2"/>
        </w:rPr>
        <w:t xml:space="preserve">  </w:t>
      </w:r>
      <w:r>
        <w:rPr>
          <w:spacing w:val="14"/>
        </w:rPr>
        <w:t>9,</w:t>
      </w:r>
      <w:r>
        <w:rPr>
          <w:spacing w:val="2"/>
        </w:rPr>
        <w:t xml:space="preserve">  </w:t>
      </w:r>
      <w:r>
        <w:rPr>
          <w:spacing w:val="14"/>
        </w:rPr>
        <w:t>2022.</w:t>
      </w:r>
      <w:r>
        <w:rPr>
          <w:spacing w:val="3"/>
        </w:rPr>
        <w:t xml:space="preserve">  </w:t>
      </w:r>
      <w:r>
        <w:rPr>
          <w:spacing w:val="14"/>
        </w:rPr>
        <w:t>Search</w:t>
      </w:r>
      <w:r>
        <w:rPr>
          <w:spacing w:val="2"/>
        </w:rPr>
        <w:t xml:space="preserve">  </w:t>
      </w:r>
      <w:r>
        <w:rPr>
          <w:spacing w:val="14"/>
        </w:rPr>
        <w:t>terms</w:t>
      </w:r>
      <w:r>
        <w:rPr>
          <w:spacing w:val="3"/>
        </w:rPr>
        <w:t xml:space="preserve">  </w:t>
      </w:r>
      <w:r>
        <w:rPr>
          <w:spacing w:val="14"/>
        </w:rPr>
        <w:t>included</w:t>
      </w:r>
      <w:r>
        <w:rPr>
          <w:spacing w:val="1"/>
        </w:rPr>
        <w:t xml:space="preserve">  </w:t>
      </w:r>
      <w:r>
        <w:rPr>
          <w:spacing w:val="14"/>
        </w:rPr>
        <w:t>but</w:t>
      </w:r>
      <w:r>
        <w:rPr>
          <w:spacing w:val="1"/>
        </w:rPr>
        <w:t xml:space="preserve">  </w:t>
      </w:r>
      <w:r>
        <w:rPr>
          <w:spacing w:val="14"/>
        </w:rPr>
        <w:t>were</w:t>
      </w:r>
      <w:r>
        <w:rPr/>
        <w:t xml:space="preserve"> </w:t>
      </w:r>
      <w:r>
        <w:rPr>
          <w:spacing w:val="9"/>
        </w:rPr>
        <w:t>not  limited  to</w:t>
      </w:r>
      <w:r>
        <w:rPr>
          <w:spacing w:val="13"/>
          <w:w w:val="102"/>
        </w:rPr>
        <w:t xml:space="preserve">  </w:t>
      </w:r>
      <w:r>
        <w:rPr>
          <w:spacing w:val="9"/>
        </w:rPr>
        <w:t>LNG,</w:t>
      </w:r>
      <w:r>
        <w:rPr>
          <w:spacing w:val="11"/>
          <w:w w:val="102"/>
        </w:rPr>
        <w:t xml:space="preserve">  </w:t>
      </w:r>
      <w:r>
        <w:rPr>
          <w:spacing w:val="9"/>
        </w:rPr>
        <w:t>UPA,</w:t>
      </w:r>
      <w:r>
        <w:rPr>
          <w:spacing w:val="13"/>
        </w:rPr>
        <w:t xml:space="preserve">  </w:t>
      </w:r>
      <w:r>
        <w:rPr>
          <w:spacing w:val="9"/>
        </w:rPr>
        <w:t>copper</w:t>
      </w:r>
      <w:r>
        <w:rPr>
          <w:spacing w:val="13"/>
          <w:w w:val="101"/>
        </w:rPr>
        <w:t xml:space="preserve">  </w:t>
      </w:r>
      <w:r>
        <w:rPr>
          <w:spacing w:val="9"/>
        </w:rPr>
        <w:t>IUD,</w:t>
      </w:r>
      <w:r>
        <w:rPr>
          <w:spacing w:val="13"/>
          <w:w w:val="101"/>
        </w:rPr>
        <w:t xml:space="preserve">  </w:t>
      </w:r>
      <w:r>
        <w:rPr>
          <w:spacing w:val="9"/>
        </w:rPr>
        <w:t>LNG</w:t>
      </w:r>
      <w:r>
        <w:rPr>
          <w:spacing w:val="13"/>
          <w:w w:val="101"/>
        </w:rPr>
        <w:t xml:space="preserve">  </w:t>
      </w:r>
      <w:r>
        <w:rPr>
          <w:spacing w:val="9"/>
        </w:rPr>
        <w:t>IUD,</w:t>
      </w:r>
      <w:r>
        <w:rPr>
          <w:spacing w:val="13"/>
          <w:w w:val="102"/>
        </w:rPr>
        <w:t xml:space="preserve">  </w:t>
      </w:r>
      <w:r>
        <w:rPr>
          <w:spacing w:val="8"/>
        </w:rPr>
        <w:t>sexually</w:t>
      </w:r>
      <w:r>
        <w:rPr>
          <w:spacing w:val="12"/>
        </w:rPr>
        <w:t xml:space="preserve">  </w:t>
      </w:r>
      <w:r>
        <w:rPr>
          <w:spacing w:val="8"/>
        </w:rPr>
        <w:t>trans-</w:t>
      </w:r>
      <w:r>
        <w:rPr/>
        <w:t xml:space="preserve"> </w:t>
      </w:r>
      <w:r>
        <w:rPr>
          <w:spacing w:val="13"/>
        </w:rPr>
        <w:t>mitted  infection,  breastfeeding,  mechanism</w:t>
      </w:r>
      <w:r>
        <w:rPr>
          <w:spacing w:val="13"/>
        </w:rPr>
        <w:t xml:space="preserve">  </w:t>
      </w:r>
      <w:r>
        <w:rPr>
          <w:spacing w:val="13"/>
        </w:rPr>
        <w:t>of  ac</w:t>
      </w:r>
      <w:r>
        <w:rPr>
          <w:spacing w:val="12"/>
        </w:rPr>
        <w:t>tion,</w:t>
      </w:r>
      <w:r>
        <w:rPr>
          <w:spacing w:val="14"/>
        </w:rPr>
        <w:t xml:space="preserve">  </w:t>
      </w:r>
      <w:r>
        <w:rPr>
          <w:spacing w:val="12"/>
        </w:rPr>
        <w:t>safety,</w:t>
      </w:r>
      <w:r>
        <w:rPr>
          <w:spacing w:val="12"/>
          <w:w w:val="102"/>
        </w:rPr>
        <w:t xml:space="preserve">  </w:t>
      </w:r>
      <w:r>
        <w:rPr>
          <w:spacing w:val="12"/>
        </w:rPr>
        <w:t>ef-</w:t>
      </w:r>
      <w:r>
        <w:rPr/>
        <w:t xml:space="preserve"> </w:t>
      </w:r>
      <w:r>
        <w:rPr>
          <w:spacing w:val="14"/>
        </w:rPr>
        <w:t>fectiveness,</w:t>
      </w:r>
      <w:r>
        <w:rPr>
          <w:spacing w:val="1"/>
        </w:rPr>
        <w:t xml:space="preserve">  </w:t>
      </w:r>
      <w:r>
        <w:rPr>
          <w:spacing w:val="14"/>
        </w:rPr>
        <w:t>transgender,</w:t>
      </w:r>
      <w:r>
        <w:rPr>
          <w:spacing w:val="2"/>
        </w:rPr>
        <w:t xml:space="preserve">  </w:t>
      </w:r>
      <w:r>
        <w:rPr>
          <w:spacing w:val="14"/>
        </w:rPr>
        <w:t>and</w:t>
      </w:r>
      <w:r>
        <w:rPr>
          <w:spacing w:val="1"/>
        </w:rPr>
        <w:t xml:space="preserve">  </w:t>
      </w:r>
      <w:r>
        <w:rPr>
          <w:spacing w:val="14"/>
        </w:rPr>
        <w:t>gender</w:t>
      </w:r>
      <w:r>
        <w:rPr>
          <w:spacing w:val="2"/>
        </w:rPr>
        <w:t xml:space="preserve">  </w:t>
      </w:r>
      <w:r>
        <w:rPr>
          <w:spacing w:val="14"/>
        </w:rPr>
        <w:t>diverse,</w:t>
      </w:r>
      <w:r>
        <w:rPr>
          <w:spacing w:val="3"/>
        </w:rPr>
        <w:t xml:space="preserve">  </w:t>
      </w:r>
      <w:r>
        <w:rPr>
          <w:spacing w:val="14"/>
        </w:rPr>
        <w:t>in</w:t>
      </w:r>
      <w:r>
        <w:rPr>
          <w:spacing w:val="2"/>
        </w:rPr>
        <w:t xml:space="preserve">  </w:t>
      </w:r>
      <w:r>
        <w:rPr>
          <w:spacing w:val="14"/>
        </w:rPr>
        <w:t>combin</w:t>
      </w:r>
      <w:r>
        <w:rPr>
          <w:spacing w:val="13"/>
        </w:rPr>
        <w:t>ation</w:t>
      </w:r>
      <w:r>
        <w:rPr/>
        <w:t xml:space="preserve">  </w:t>
      </w:r>
      <w:r>
        <w:rPr>
          <w:spacing w:val="13"/>
        </w:rPr>
        <w:t>with</w:t>
      </w:r>
      <w:r>
        <w:rPr>
          <w:spacing w:val="1"/>
        </w:rPr>
        <w:t xml:space="preserve"> </w:t>
      </w:r>
      <w:r>
        <w:rPr>
          <w:spacing w:val="12"/>
        </w:rPr>
        <w:t>EC,</w:t>
      </w:r>
      <w:r>
        <w:rPr>
          <w:spacing w:val="25"/>
        </w:rPr>
        <w:t xml:space="preserve"> </w:t>
      </w:r>
      <w:r>
        <w:rPr>
          <w:spacing w:val="12"/>
        </w:rPr>
        <w:t>ECPs,</w:t>
      </w:r>
      <w:r>
        <w:rPr>
          <w:spacing w:val="24"/>
          <w:w w:val="102"/>
        </w:rPr>
        <w:t xml:space="preserve"> </w:t>
      </w:r>
      <w:r>
        <w:rPr>
          <w:spacing w:val="12"/>
        </w:rPr>
        <w:t>postcoital</w:t>
      </w:r>
      <w:r>
        <w:rPr>
          <w:spacing w:val="23"/>
          <w:w w:val="101"/>
        </w:rPr>
        <w:t xml:space="preserve"> </w:t>
      </w:r>
      <w:r>
        <w:rPr>
          <w:spacing w:val="12"/>
        </w:rPr>
        <w:t>contraception,</w:t>
      </w:r>
      <w:r>
        <w:rPr>
          <w:spacing w:val="23"/>
        </w:rPr>
        <w:t xml:space="preserve"> </w:t>
      </w:r>
      <w:r>
        <w:rPr>
          <w:spacing w:val="12"/>
        </w:rPr>
        <w:t>and</w:t>
      </w:r>
      <w:r>
        <w:rPr>
          <w:spacing w:val="24"/>
        </w:rPr>
        <w:t xml:space="preserve"> </w:t>
      </w:r>
      <w:r>
        <w:rPr>
          <w:spacing w:val="12"/>
        </w:rPr>
        <w:t>pericoital</w:t>
      </w:r>
      <w:r>
        <w:rPr>
          <w:spacing w:val="23"/>
          <w:w w:val="101"/>
        </w:rPr>
        <w:t xml:space="preserve"> </w:t>
      </w:r>
      <w:r>
        <w:rPr>
          <w:spacing w:val="12"/>
        </w:rPr>
        <w:t>contra</w:t>
      </w:r>
      <w:r>
        <w:rPr>
          <w:spacing w:val="11"/>
        </w:rPr>
        <w:t>ception. We</w:t>
      </w:r>
      <w:r>
        <w:rPr/>
        <w:t xml:space="preserve"> </w:t>
      </w:r>
      <w:r>
        <w:rPr>
          <w:spacing w:val="15"/>
        </w:rPr>
        <w:t>then</w:t>
      </w:r>
      <w:r>
        <w:rPr>
          <w:spacing w:val="7"/>
        </w:rPr>
        <w:t xml:space="preserve">  </w:t>
      </w:r>
      <w:r>
        <w:rPr>
          <w:spacing w:val="15"/>
        </w:rPr>
        <w:t>hand-searched</w:t>
      </w:r>
      <w:r>
        <w:rPr/>
        <w:t xml:space="preserve">  </w:t>
      </w:r>
      <w:r>
        <w:rPr>
          <w:spacing w:val="15"/>
        </w:rPr>
        <w:t>the</w:t>
      </w:r>
      <w:r>
        <w:rPr>
          <w:spacing w:val="2"/>
        </w:rPr>
        <w:t xml:space="preserve">  </w:t>
      </w:r>
      <w:r>
        <w:rPr>
          <w:spacing w:val="15"/>
        </w:rPr>
        <w:t>references</w:t>
      </w:r>
      <w:r>
        <w:rPr>
          <w:spacing w:val="1"/>
        </w:rPr>
        <w:t xml:space="preserve">  </w:t>
      </w:r>
      <w:r>
        <w:rPr>
          <w:spacing w:val="15"/>
        </w:rPr>
        <w:t>of</w:t>
      </w:r>
      <w:r>
        <w:rPr>
          <w:spacing w:val="26"/>
          <w:w w:val="101"/>
        </w:rPr>
        <w:t xml:space="preserve"> </w:t>
      </w:r>
      <w:r>
        <w:rPr>
          <w:spacing w:val="15"/>
        </w:rPr>
        <w:t>these</w:t>
      </w:r>
      <w:r>
        <w:rPr>
          <w:spacing w:val="1"/>
        </w:rPr>
        <w:t xml:space="preserve">  </w:t>
      </w:r>
      <w:r>
        <w:rPr>
          <w:spacing w:val="15"/>
        </w:rPr>
        <w:t>manuscripts</w:t>
      </w:r>
      <w:r>
        <w:rPr>
          <w:spacing w:val="2"/>
        </w:rPr>
        <w:t xml:space="preserve">  </w:t>
      </w:r>
      <w:r>
        <w:rPr>
          <w:spacing w:val="15"/>
        </w:rPr>
        <w:t>for</w:t>
      </w:r>
      <w:r>
        <w:rPr>
          <w:spacing w:val="1"/>
        </w:rPr>
        <w:t xml:space="preserve">  </w:t>
      </w:r>
      <w:r>
        <w:rPr>
          <w:spacing w:val="15"/>
        </w:rPr>
        <w:t>addi-</w:t>
      </w:r>
      <w:r>
        <w:rPr/>
        <w:t xml:space="preserve"> </w:t>
      </w:r>
      <w:r>
        <w:rPr>
          <w:spacing w:val="14"/>
        </w:rPr>
        <w:t>tional</w:t>
      </w:r>
      <w:r>
        <w:rPr>
          <w:spacing w:val="5"/>
        </w:rPr>
        <w:t xml:space="preserve">  </w:t>
      </w:r>
      <w:r>
        <w:rPr>
          <w:spacing w:val="14"/>
        </w:rPr>
        <w:t>relevant</w:t>
      </w:r>
      <w:r>
        <w:rPr>
          <w:spacing w:val="5"/>
        </w:rPr>
        <w:t xml:space="preserve">  </w:t>
      </w:r>
      <w:r>
        <w:rPr>
          <w:spacing w:val="14"/>
        </w:rPr>
        <w:t>publications.</w:t>
      </w:r>
      <w:r>
        <w:rPr>
          <w:spacing w:val="1"/>
        </w:rPr>
        <w:t xml:space="preserve">  </w:t>
      </w:r>
      <w:r>
        <w:rPr>
          <w:spacing w:val="14"/>
        </w:rPr>
        <w:t>We</w:t>
      </w:r>
      <w:r>
        <w:rPr>
          <w:spacing w:val="5"/>
        </w:rPr>
        <w:t xml:space="preserve">  </w:t>
      </w:r>
      <w:r>
        <w:rPr>
          <w:spacing w:val="14"/>
        </w:rPr>
        <w:t>reviewe</w:t>
      </w:r>
      <w:r>
        <w:rPr>
          <w:spacing w:val="13"/>
        </w:rPr>
        <w:t>d</w:t>
      </w:r>
      <w:r>
        <w:rPr>
          <w:spacing w:val="5"/>
        </w:rPr>
        <w:t xml:space="preserve">  </w:t>
      </w:r>
      <w:r>
        <w:rPr>
          <w:spacing w:val="13"/>
        </w:rPr>
        <w:t>relevant</w:t>
      </w:r>
      <w:r>
        <w:rPr>
          <w:spacing w:val="5"/>
        </w:rPr>
        <w:t xml:space="preserve">  </w:t>
      </w:r>
      <w:r>
        <w:rPr>
          <w:spacing w:val="13"/>
        </w:rPr>
        <w:t>product</w:t>
      </w:r>
      <w:r>
        <w:rPr>
          <w:spacing w:val="5"/>
        </w:rPr>
        <w:t xml:space="preserve">  </w:t>
      </w:r>
      <w:r>
        <w:rPr>
          <w:spacing w:val="13"/>
        </w:rPr>
        <w:t>labels</w:t>
      </w:r>
      <w:r>
        <w:rPr/>
        <w:t xml:space="preserve"> </w:t>
      </w:r>
      <w:r>
        <w:rPr>
          <w:spacing w:val="14"/>
        </w:rPr>
        <w:t>and</w:t>
      </w:r>
      <w:r>
        <w:rPr>
          <w:spacing w:val="23"/>
          <w:w w:val="101"/>
        </w:rPr>
        <w:t xml:space="preserve"> </w:t>
      </w:r>
      <w:r>
        <w:rPr>
          <w:spacing w:val="14"/>
        </w:rPr>
        <w:t>statements</w:t>
      </w:r>
      <w:r>
        <w:rPr>
          <w:spacing w:val="21"/>
          <w:w w:val="102"/>
        </w:rPr>
        <w:t xml:space="preserve"> </w:t>
      </w:r>
      <w:r>
        <w:rPr>
          <w:spacing w:val="14"/>
        </w:rPr>
        <w:t>from</w:t>
      </w:r>
      <w:r>
        <w:rPr>
          <w:spacing w:val="19"/>
          <w:w w:val="101"/>
        </w:rPr>
        <w:t xml:space="preserve"> </w:t>
      </w:r>
      <w:r>
        <w:rPr>
          <w:spacing w:val="14"/>
        </w:rPr>
        <w:t>the American</w:t>
      </w:r>
      <w:r>
        <w:rPr>
          <w:spacing w:val="21"/>
          <w:w w:val="101"/>
        </w:rPr>
        <w:t xml:space="preserve"> </w:t>
      </w:r>
      <w:r>
        <w:rPr>
          <w:spacing w:val="14"/>
        </w:rPr>
        <w:t>Colle</w:t>
      </w:r>
      <w:r>
        <w:rPr>
          <w:spacing w:val="13"/>
        </w:rPr>
        <w:t>ge</w:t>
      </w:r>
      <w:r>
        <w:rPr>
          <w:spacing w:val="20"/>
          <w:w w:val="102"/>
        </w:rPr>
        <w:t xml:space="preserve"> </w:t>
      </w:r>
      <w:r>
        <w:rPr>
          <w:spacing w:val="13"/>
        </w:rPr>
        <w:t>of Obstetricians</w:t>
      </w:r>
      <w:r>
        <w:rPr>
          <w:spacing w:val="20"/>
          <w:w w:val="101"/>
        </w:rPr>
        <w:t xml:space="preserve"> </w:t>
      </w:r>
      <w:r>
        <w:rPr>
          <w:spacing w:val="13"/>
        </w:rPr>
        <w:t>and</w:t>
      </w:r>
      <w:r>
        <w:rPr>
          <w:spacing w:val="21"/>
        </w:rPr>
        <w:t xml:space="preserve"> </w:t>
      </w:r>
      <w:r>
        <w:rPr>
          <w:spacing w:val="13"/>
        </w:rPr>
        <w:t>Gy-</w:t>
      </w:r>
      <w:r>
        <w:rPr/>
        <w:t xml:space="preserve"> </w:t>
      </w:r>
      <w:r>
        <w:rPr>
          <w:spacing w:val="13"/>
        </w:rPr>
        <w:t>necologists</w:t>
      </w:r>
      <w:r>
        <w:rPr>
          <w:spacing w:val="32"/>
          <w:w w:val="101"/>
        </w:rPr>
        <w:t xml:space="preserve"> </w:t>
      </w:r>
      <w:r>
        <w:rPr>
          <w:spacing w:val="13"/>
        </w:rPr>
        <w:t>and</w:t>
      </w:r>
      <w:r>
        <w:rPr>
          <w:spacing w:val="30"/>
          <w:w w:val="102"/>
        </w:rPr>
        <w:t xml:space="preserve"> </w:t>
      </w:r>
      <w:r>
        <w:rPr>
          <w:spacing w:val="13"/>
        </w:rPr>
        <w:t>United</w:t>
      </w:r>
      <w:r>
        <w:rPr>
          <w:spacing w:val="33"/>
        </w:rPr>
        <w:t xml:space="preserve"> </w:t>
      </w:r>
      <w:r>
        <w:rPr>
          <w:spacing w:val="13"/>
        </w:rPr>
        <w:t>Stat</w:t>
      </w:r>
      <w:r>
        <w:rPr>
          <w:spacing w:val="12"/>
        </w:rPr>
        <w:t>es</w:t>
      </w:r>
      <w:r>
        <w:rPr>
          <w:spacing w:val="33"/>
        </w:rPr>
        <w:t xml:space="preserve"> </w:t>
      </w:r>
      <w:r>
        <w:rPr>
          <w:spacing w:val="12"/>
        </w:rPr>
        <w:t>Centers</w:t>
      </w:r>
      <w:r>
        <w:rPr>
          <w:spacing w:val="33"/>
          <w:w w:val="101"/>
        </w:rPr>
        <w:t xml:space="preserve"> </w:t>
      </w:r>
      <w:r>
        <w:rPr>
          <w:spacing w:val="12"/>
        </w:rPr>
        <w:t>for</w:t>
      </w:r>
      <w:r>
        <w:rPr>
          <w:spacing w:val="33"/>
          <w:w w:val="102"/>
        </w:rPr>
        <w:t xml:space="preserve"> </w:t>
      </w:r>
      <w:r>
        <w:rPr>
          <w:spacing w:val="12"/>
        </w:rPr>
        <w:t>Disease</w:t>
      </w:r>
      <w:r>
        <w:rPr>
          <w:spacing w:val="32"/>
          <w:w w:val="101"/>
        </w:rPr>
        <w:t xml:space="preserve"> </w:t>
      </w:r>
      <w:r>
        <w:rPr>
          <w:spacing w:val="12"/>
        </w:rPr>
        <w:t>Control</w:t>
      </w:r>
      <w:r>
        <w:rPr>
          <w:spacing w:val="32"/>
        </w:rPr>
        <w:t xml:space="preserve"> </w:t>
      </w:r>
      <w:r>
        <w:rPr>
          <w:spacing w:val="12"/>
        </w:rPr>
        <w:t>and</w:t>
      </w:r>
      <w:r>
        <w:rPr>
          <w:spacing w:val="33"/>
          <w:w w:val="102"/>
        </w:rPr>
        <w:t xml:space="preserve"> </w:t>
      </w:r>
      <w:r>
        <w:rPr>
          <w:spacing w:val="12"/>
        </w:rPr>
        <w:t>Pre-</w:t>
      </w:r>
      <w:r>
        <w:rPr/>
        <w:t xml:space="preserve"> </w:t>
      </w:r>
      <w:r>
        <w:rPr>
          <w:spacing w:val="14"/>
        </w:rPr>
        <w:t>vention.</w:t>
      </w:r>
      <w:r>
        <w:rPr>
          <w:spacing w:val="38"/>
        </w:rPr>
        <w:t xml:space="preserve"> </w:t>
      </w:r>
      <w:r>
        <w:rPr>
          <w:spacing w:val="14"/>
        </w:rPr>
        <w:t>A</w:t>
      </w:r>
      <w:r>
        <w:rPr>
          <w:spacing w:val="29"/>
          <w:w w:val="101"/>
        </w:rPr>
        <w:t xml:space="preserve"> </w:t>
      </w:r>
      <w:r>
        <w:rPr>
          <w:spacing w:val="14"/>
        </w:rPr>
        <w:t>comprehensive</w:t>
      </w:r>
      <w:r>
        <w:rPr>
          <w:spacing w:val="31"/>
          <w:w w:val="101"/>
        </w:rPr>
        <w:t xml:space="preserve"> </w:t>
      </w:r>
      <w:r>
        <w:rPr>
          <w:spacing w:val="14"/>
        </w:rPr>
        <w:t>systematic</w:t>
      </w:r>
      <w:r>
        <w:rPr>
          <w:spacing w:val="30"/>
          <w:w w:val="101"/>
        </w:rPr>
        <w:t xml:space="preserve"> </w:t>
      </w:r>
      <w:r>
        <w:rPr>
          <w:spacing w:val="14"/>
        </w:rPr>
        <w:t>review</w:t>
      </w:r>
      <w:r>
        <w:rPr>
          <w:spacing w:val="25"/>
          <w:w w:val="101"/>
        </w:rPr>
        <w:t xml:space="preserve"> </w:t>
      </w:r>
      <w:r>
        <w:rPr>
          <w:spacing w:val="14"/>
        </w:rPr>
        <w:t>was</w:t>
      </w:r>
      <w:r>
        <w:rPr>
          <w:spacing w:val="30"/>
          <w:w w:val="101"/>
        </w:rPr>
        <w:t xml:space="preserve"> </w:t>
      </w:r>
      <w:r>
        <w:rPr>
          <w:spacing w:val="14"/>
        </w:rPr>
        <w:t>not</w:t>
      </w:r>
      <w:r>
        <w:rPr>
          <w:spacing w:val="30"/>
          <w:w w:val="101"/>
        </w:rPr>
        <w:t xml:space="preserve"> </w:t>
      </w:r>
      <w:r>
        <w:rPr>
          <w:spacing w:val="14"/>
        </w:rPr>
        <w:t>performed.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44" w:line="189" w:lineRule="exact"/>
        <w:outlineLvl w:val="1"/>
        <w:rPr/>
      </w:pPr>
      <w:r>
        <w:rPr>
          <w:b/>
          <w:bCs/>
          <w:spacing w:val="15"/>
          <w:position w:val="1"/>
        </w:rPr>
        <w:t>Intended</w:t>
      </w:r>
      <w:r>
        <w:rPr>
          <w:b/>
          <w:bCs/>
          <w:spacing w:val="27"/>
          <w:w w:val="102"/>
          <w:position w:val="1"/>
        </w:rPr>
        <w:t xml:space="preserve"> </w:t>
      </w:r>
      <w:r>
        <w:rPr>
          <w:b/>
          <w:bCs/>
          <w:spacing w:val="15"/>
          <w:position w:val="1"/>
        </w:rPr>
        <w:t>audience</w:t>
      </w:r>
    </w:p>
    <w:p>
      <w:pPr>
        <w:pStyle w:val="BodyText"/>
        <w:ind w:left="6" w:right="2" w:firstLine="232"/>
        <w:spacing w:before="229" w:line="279" w:lineRule="auto"/>
        <w:jc w:val="both"/>
        <w:rPr/>
      </w:pPr>
      <w:r>
        <w:rPr>
          <w:spacing w:val="12"/>
        </w:rPr>
        <w:t>This</w:t>
      </w:r>
      <w:r>
        <w:rPr>
          <w:spacing w:val="10"/>
        </w:rPr>
        <w:t xml:space="preserve">  </w:t>
      </w:r>
      <w:r>
        <w:rPr>
          <w:spacing w:val="12"/>
        </w:rPr>
        <w:t>Clinical</w:t>
      </w:r>
      <w:r>
        <w:rPr>
          <w:spacing w:val="5"/>
        </w:rPr>
        <w:t xml:space="preserve">  </w:t>
      </w:r>
      <w:r>
        <w:rPr>
          <w:spacing w:val="12"/>
        </w:rPr>
        <w:t>Recommendation</w:t>
      </w:r>
      <w:r>
        <w:rPr>
          <w:spacing w:val="5"/>
        </w:rPr>
        <w:t xml:space="preserve">  </w:t>
      </w:r>
      <w:r>
        <w:rPr>
          <w:spacing w:val="12"/>
        </w:rPr>
        <w:t>is</w:t>
      </w:r>
      <w:r>
        <w:rPr>
          <w:spacing w:val="5"/>
        </w:rPr>
        <w:t xml:space="preserve">  </w:t>
      </w:r>
      <w:r>
        <w:rPr>
          <w:spacing w:val="12"/>
        </w:rPr>
        <w:t>intended</w:t>
      </w:r>
      <w:r>
        <w:rPr>
          <w:spacing w:val="5"/>
        </w:rPr>
        <w:t xml:space="preserve">  </w:t>
      </w:r>
      <w:r>
        <w:rPr>
          <w:spacing w:val="12"/>
        </w:rPr>
        <w:t>for</w:t>
      </w:r>
      <w:r>
        <w:rPr>
          <w:spacing w:val="5"/>
        </w:rPr>
        <w:t xml:space="preserve">  </w:t>
      </w:r>
      <w:r>
        <w:rPr>
          <w:spacing w:val="12"/>
        </w:rPr>
        <w:t>Society</w:t>
      </w:r>
      <w:r>
        <w:rPr>
          <w:spacing w:val="5"/>
        </w:rPr>
        <w:t xml:space="preserve">  </w:t>
      </w:r>
      <w:r>
        <w:rPr>
          <w:spacing w:val="12"/>
        </w:rPr>
        <w:t>of</w:t>
      </w:r>
      <w:r>
        <w:rPr>
          <w:spacing w:val="35"/>
          <w:w w:val="101"/>
        </w:rPr>
        <w:t xml:space="preserve"> </w:t>
      </w:r>
      <w:r>
        <w:rPr>
          <w:spacing w:val="12"/>
        </w:rPr>
        <w:t>Fam-</w:t>
      </w:r>
      <w:r>
        <w:rPr/>
        <w:t xml:space="preserve"> </w:t>
      </w:r>
      <w:r>
        <w:rPr>
          <w:spacing w:val="13"/>
        </w:rPr>
        <w:t>ily</w:t>
      </w:r>
      <w:r>
        <w:rPr>
          <w:spacing w:val="35"/>
        </w:rPr>
        <w:t xml:space="preserve"> </w:t>
      </w:r>
      <w:r>
        <w:rPr>
          <w:spacing w:val="13"/>
        </w:rPr>
        <w:t>planning</w:t>
      </w:r>
      <w:r>
        <w:rPr>
          <w:spacing w:val="21"/>
        </w:rPr>
        <w:t xml:space="preserve"> </w:t>
      </w:r>
      <w:r>
        <w:rPr>
          <w:spacing w:val="13"/>
        </w:rPr>
        <w:t>members,</w:t>
      </w:r>
      <w:r>
        <w:rPr>
          <w:spacing w:val="21"/>
          <w:w w:val="102"/>
        </w:rPr>
        <w:t xml:space="preserve"> </w:t>
      </w:r>
      <w:r>
        <w:rPr>
          <w:spacing w:val="13"/>
        </w:rPr>
        <w:t>reproductive</w:t>
      </w:r>
      <w:r>
        <w:rPr>
          <w:spacing w:val="21"/>
        </w:rPr>
        <w:t xml:space="preserve"> </w:t>
      </w:r>
      <w:r>
        <w:rPr>
          <w:spacing w:val="13"/>
        </w:rPr>
        <w:t>health</w:t>
      </w:r>
      <w:r>
        <w:rPr>
          <w:spacing w:val="22"/>
          <w:w w:val="101"/>
        </w:rPr>
        <w:t xml:space="preserve"> </w:t>
      </w:r>
      <w:r>
        <w:rPr>
          <w:spacing w:val="13"/>
        </w:rPr>
        <w:t>service</w:t>
      </w:r>
      <w:r>
        <w:rPr>
          <w:spacing w:val="20"/>
          <w:w w:val="101"/>
        </w:rPr>
        <w:t xml:space="preserve"> </w:t>
      </w:r>
      <w:r>
        <w:rPr>
          <w:spacing w:val="13"/>
        </w:rPr>
        <w:t>clinicians,</w:t>
      </w:r>
      <w:r>
        <w:rPr>
          <w:spacing w:val="21"/>
        </w:rPr>
        <w:t xml:space="preserve"> </w:t>
      </w:r>
      <w:r>
        <w:rPr>
          <w:spacing w:val="13"/>
        </w:rPr>
        <w:t>repro-</w:t>
      </w:r>
      <w:r>
        <w:rPr/>
        <w:t xml:space="preserve"> </w:t>
      </w:r>
      <w:r>
        <w:rPr>
          <w:spacing w:val="13"/>
        </w:rPr>
        <w:t>ductive</w:t>
      </w:r>
      <w:r>
        <w:rPr>
          <w:spacing w:val="47"/>
        </w:rPr>
        <w:t xml:space="preserve"> </w:t>
      </w:r>
      <w:r>
        <w:rPr>
          <w:spacing w:val="13"/>
        </w:rPr>
        <w:t>health</w:t>
      </w:r>
      <w:r>
        <w:rPr>
          <w:spacing w:val="30"/>
          <w:w w:val="102"/>
        </w:rPr>
        <w:t xml:space="preserve"> </w:t>
      </w:r>
      <w:r>
        <w:rPr>
          <w:spacing w:val="13"/>
        </w:rPr>
        <w:t>researchers,</w:t>
      </w:r>
      <w:r>
        <w:rPr>
          <w:spacing w:val="28"/>
          <w:w w:val="102"/>
        </w:rPr>
        <w:t xml:space="preserve"> </w:t>
      </w:r>
      <w:r>
        <w:rPr>
          <w:spacing w:val="13"/>
        </w:rPr>
        <w:t>and</w:t>
      </w:r>
      <w:r>
        <w:rPr>
          <w:spacing w:val="30"/>
        </w:rPr>
        <w:t xml:space="preserve"> </w:t>
      </w:r>
      <w:r>
        <w:rPr>
          <w:spacing w:val="13"/>
        </w:rPr>
        <w:t>policy</w:t>
      </w:r>
      <w:r>
        <w:rPr>
          <w:spacing w:val="30"/>
          <w:w w:val="102"/>
        </w:rPr>
        <w:t xml:space="preserve"> </w:t>
      </w:r>
      <w:r>
        <w:rPr>
          <w:spacing w:val="13"/>
        </w:rPr>
        <w:t>makers.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44" w:line="219" w:lineRule="auto"/>
        <w:outlineLvl w:val="1"/>
        <w:rPr/>
      </w:pPr>
      <w:r>
        <w:rPr>
          <w:b/>
          <w:bCs/>
          <w:spacing w:val="13"/>
        </w:rPr>
        <w:t>Disclaimer</w:t>
      </w:r>
    </w:p>
    <w:p>
      <w:pPr>
        <w:pStyle w:val="BodyText"/>
        <w:ind w:left="1" w:firstLine="237"/>
        <w:spacing w:before="266" w:line="286" w:lineRule="auto"/>
        <w:jc w:val="both"/>
        <w:rPr/>
      </w:pPr>
      <w:r>
        <w:rPr>
          <w:spacing w:val="12"/>
        </w:rPr>
        <w:t>This</w:t>
      </w:r>
      <w:r>
        <w:rPr>
          <w:spacing w:val="48"/>
        </w:rPr>
        <w:t xml:space="preserve"> </w:t>
      </w:r>
      <w:r>
        <w:rPr>
          <w:spacing w:val="12"/>
        </w:rPr>
        <w:t>publication</w:t>
      </w:r>
      <w:r>
        <w:rPr>
          <w:spacing w:val="32"/>
          <w:w w:val="102"/>
        </w:rPr>
        <w:t xml:space="preserve"> </w:t>
      </w:r>
      <w:r>
        <w:rPr>
          <w:spacing w:val="12"/>
        </w:rPr>
        <w:t>is</w:t>
      </w:r>
      <w:r>
        <w:rPr>
          <w:spacing w:val="31"/>
          <w:w w:val="101"/>
        </w:rPr>
        <w:t xml:space="preserve"> </w:t>
      </w:r>
      <w:r>
        <w:rPr>
          <w:spacing w:val="12"/>
        </w:rPr>
        <w:t>designed</w:t>
      </w:r>
      <w:r>
        <w:rPr>
          <w:spacing w:val="30"/>
          <w:w w:val="102"/>
        </w:rPr>
        <w:t xml:space="preserve"> </w:t>
      </w:r>
      <w:r>
        <w:rPr>
          <w:spacing w:val="12"/>
        </w:rPr>
        <w:t>as</w:t>
      </w:r>
      <w:r>
        <w:rPr>
          <w:spacing w:val="31"/>
        </w:rPr>
        <w:t xml:space="preserve"> </w:t>
      </w:r>
      <w:r>
        <w:rPr>
          <w:spacing w:val="12"/>
        </w:rPr>
        <w:t>a</w:t>
      </w:r>
      <w:r>
        <w:rPr>
          <w:spacing w:val="32"/>
          <w:w w:val="102"/>
        </w:rPr>
        <w:t xml:space="preserve"> </w:t>
      </w:r>
      <w:r>
        <w:rPr>
          <w:spacing w:val="12"/>
        </w:rPr>
        <w:t>resource</w:t>
      </w:r>
      <w:r>
        <w:rPr>
          <w:spacing w:val="30"/>
        </w:rPr>
        <w:t xml:space="preserve"> </w:t>
      </w:r>
      <w:r>
        <w:rPr>
          <w:spacing w:val="12"/>
        </w:rPr>
        <w:t>to</w:t>
      </w:r>
      <w:r>
        <w:rPr>
          <w:spacing w:val="31"/>
        </w:rPr>
        <w:t xml:space="preserve"> </w:t>
      </w:r>
      <w:r>
        <w:rPr>
          <w:spacing w:val="12"/>
        </w:rPr>
        <w:t>assist</w:t>
      </w:r>
      <w:r>
        <w:rPr>
          <w:spacing w:val="31"/>
          <w:w w:val="101"/>
        </w:rPr>
        <w:t xml:space="preserve"> </w:t>
      </w:r>
      <w:r>
        <w:rPr>
          <w:spacing w:val="12"/>
        </w:rPr>
        <w:t>clinicians</w:t>
      </w:r>
      <w:r>
        <w:rPr>
          <w:spacing w:val="32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providing</w:t>
      </w:r>
      <w:r>
        <w:rPr>
          <w:spacing w:val="39"/>
        </w:rPr>
        <w:t xml:space="preserve"> </w:t>
      </w:r>
      <w:r>
        <w:rPr>
          <w:spacing w:val="13"/>
        </w:rPr>
        <w:t>family</w:t>
      </w:r>
      <w:r>
        <w:rPr>
          <w:spacing w:val="37"/>
        </w:rPr>
        <w:t xml:space="preserve"> </w:t>
      </w:r>
      <w:r>
        <w:rPr>
          <w:spacing w:val="13"/>
        </w:rPr>
        <w:t>planning</w:t>
      </w:r>
      <w:r>
        <w:rPr>
          <w:spacing w:val="35"/>
          <w:w w:val="102"/>
        </w:rPr>
        <w:t xml:space="preserve"> </w:t>
      </w:r>
      <w:r>
        <w:rPr>
          <w:spacing w:val="13"/>
        </w:rPr>
        <w:t>care.</w:t>
      </w:r>
      <w:r>
        <w:rPr>
          <w:spacing w:val="37"/>
          <w:w w:val="101"/>
        </w:rPr>
        <w:t xml:space="preserve"> </w:t>
      </w:r>
      <w:r>
        <w:rPr>
          <w:spacing w:val="13"/>
        </w:rPr>
        <w:t>It</w:t>
      </w:r>
      <w:r>
        <w:rPr/>
        <w:t xml:space="preserve">  </w:t>
      </w:r>
      <w:r>
        <w:rPr>
          <w:spacing w:val="13"/>
        </w:rPr>
        <w:t>should</w:t>
      </w:r>
      <w:r>
        <w:rPr>
          <w:spacing w:val="37"/>
          <w:w w:val="102"/>
        </w:rPr>
        <w:t xml:space="preserve"> </w:t>
      </w:r>
      <w:r>
        <w:rPr>
          <w:spacing w:val="13"/>
        </w:rPr>
        <w:t>not</w:t>
      </w:r>
      <w:r>
        <w:rPr>
          <w:spacing w:val="34"/>
          <w:w w:val="102"/>
        </w:rPr>
        <w:t xml:space="preserve"> </w:t>
      </w:r>
      <w:r>
        <w:rPr>
          <w:spacing w:val="13"/>
        </w:rPr>
        <w:t>be</w:t>
      </w:r>
      <w:r>
        <w:rPr>
          <w:spacing w:val="36"/>
          <w:w w:val="101"/>
        </w:rPr>
        <w:t xml:space="preserve"> </w:t>
      </w:r>
      <w:r>
        <w:rPr>
          <w:spacing w:val="13"/>
        </w:rPr>
        <w:t>considered</w:t>
      </w:r>
      <w:r>
        <w:rPr>
          <w:spacing w:val="36"/>
          <w:w w:val="102"/>
        </w:rPr>
        <w:t xml:space="preserve"> </w:t>
      </w:r>
      <w:r>
        <w:rPr>
          <w:spacing w:val="13"/>
        </w:rPr>
        <w:t>inclu-</w:t>
      </w:r>
      <w:r>
        <w:rPr/>
        <w:t xml:space="preserve"> </w:t>
      </w:r>
      <w:r>
        <w:rPr>
          <w:spacing w:val="13"/>
        </w:rPr>
        <w:t>sive</w:t>
      </w:r>
      <w:r>
        <w:rPr>
          <w:spacing w:val="40"/>
          <w:w w:val="101"/>
        </w:rPr>
        <w:t xml:space="preserve"> </w:t>
      </w:r>
      <w:r>
        <w:rPr>
          <w:spacing w:val="13"/>
        </w:rPr>
        <w:t>of</w:t>
      </w:r>
      <w:r>
        <w:rPr>
          <w:spacing w:val="20"/>
        </w:rPr>
        <w:t xml:space="preserve"> </w:t>
      </w:r>
      <w:r>
        <w:rPr>
          <w:spacing w:val="13"/>
        </w:rPr>
        <w:t>all</w:t>
      </w:r>
      <w:r>
        <w:rPr>
          <w:spacing w:val="34"/>
        </w:rPr>
        <w:t xml:space="preserve"> </w:t>
      </w:r>
      <w:r>
        <w:rPr>
          <w:spacing w:val="13"/>
        </w:rPr>
        <w:t>proper</w:t>
      </w:r>
      <w:r>
        <w:rPr>
          <w:spacing w:val="31"/>
        </w:rPr>
        <w:t xml:space="preserve"> </w:t>
      </w:r>
      <w:r>
        <w:rPr>
          <w:spacing w:val="13"/>
        </w:rPr>
        <w:t>treatments</w:t>
      </w:r>
      <w:r>
        <w:rPr>
          <w:spacing w:val="33"/>
          <w:w w:val="101"/>
        </w:rPr>
        <w:t xml:space="preserve"> </w:t>
      </w:r>
      <w:r>
        <w:rPr>
          <w:spacing w:val="13"/>
        </w:rPr>
        <w:t>or</w:t>
      </w:r>
      <w:r>
        <w:rPr>
          <w:spacing w:val="35"/>
        </w:rPr>
        <w:t xml:space="preserve"> </w:t>
      </w:r>
      <w:r>
        <w:rPr>
          <w:spacing w:val="13"/>
        </w:rPr>
        <w:t>serve</w:t>
      </w:r>
      <w:r>
        <w:rPr>
          <w:spacing w:val="32"/>
          <w:w w:val="101"/>
        </w:rPr>
        <w:t xml:space="preserve"> </w:t>
      </w:r>
      <w:r>
        <w:rPr>
          <w:spacing w:val="13"/>
        </w:rPr>
        <w:t>as</w:t>
      </w:r>
      <w:r>
        <w:rPr>
          <w:spacing w:val="31"/>
          <w:w w:val="101"/>
        </w:rPr>
        <w:t xml:space="preserve"> </w:t>
      </w:r>
      <w:r>
        <w:rPr>
          <w:spacing w:val="13"/>
        </w:rPr>
        <w:t>the</w:t>
      </w:r>
      <w:r>
        <w:rPr>
          <w:spacing w:val="35"/>
        </w:rPr>
        <w:t xml:space="preserve"> </w:t>
      </w:r>
      <w:r>
        <w:rPr>
          <w:spacing w:val="13"/>
        </w:rPr>
        <w:t>standard</w:t>
      </w:r>
      <w:r>
        <w:rPr>
          <w:spacing w:val="33"/>
          <w:w w:val="101"/>
        </w:rPr>
        <w:t xml:space="preserve"> </w:t>
      </w:r>
      <w:r>
        <w:rPr>
          <w:spacing w:val="13"/>
        </w:rPr>
        <w:t>of</w:t>
      </w:r>
      <w:r>
        <w:rPr>
          <w:spacing w:val="21"/>
        </w:rPr>
        <w:t xml:space="preserve"> </w:t>
      </w:r>
      <w:r>
        <w:rPr>
          <w:spacing w:val="13"/>
        </w:rPr>
        <w:t>care.</w:t>
      </w:r>
      <w:r>
        <w:rPr>
          <w:spacing w:val="34"/>
        </w:rPr>
        <w:t xml:space="preserve"> </w:t>
      </w:r>
      <w:r>
        <w:rPr>
          <w:spacing w:val="13"/>
        </w:rPr>
        <w:t>It</w:t>
      </w:r>
      <w:r>
        <w:rPr>
          <w:spacing w:val="33"/>
          <w:w w:val="102"/>
        </w:rPr>
        <w:t xml:space="preserve"> </w:t>
      </w:r>
      <w:r>
        <w:rPr>
          <w:spacing w:val="13"/>
        </w:rPr>
        <w:t>is</w:t>
      </w:r>
      <w:r>
        <w:rPr/>
        <w:t xml:space="preserve"> </w:t>
      </w:r>
      <w:r>
        <w:rPr>
          <w:spacing w:val="15"/>
        </w:rPr>
        <w:t>not</w:t>
      </w:r>
      <w:r>
        <w:rPr>
          <w:spacing w:val="7"/>
        </w:rPr>
        <w:t xml:space="preserve">  </w:t>
      </w:r>
      <w:r>
        <w:rPr>
          <w:spacing w:val="15"/>
        </w:rPr>
        <w:t>intended</w:t>
      </w:r>
      <w:r>
        <w:rPr>
          <w:spacing w:val="1"/>
        </w:rPr>
        <w:t xml:space="preserve">  </w:t>
      </w:r>
      <w:r>
        <w:rPr>
          <w:spacing w:val="15"/>
        </w:rPr>
        <w:t>to</w:t>
      </w:r>
      <w:r>
        <w:rPr>
          <w:spacing w:val="3"/>
        </w:rPr>
        <w:t xml:space="preserve">  </w:t>
      </w:r>
      <w:r>
        <w:rPr>
          <w:spacing w:val="15"/>
        </w:rPr>
        <w:t>substitute</w:t>
      </w:r>
      <w:r>
        <w:rPr>
          <w:spacing w:val="3"/>
        </w:rPr>
        <w:t xml:space="preserve">  </w:t>
      </w:r>
      <w:r>
        <w:rPr>
          <w:spacing w:val="15"/>
        </w:rPr>
        <w:t>for</w:t>
      </w:r>
      <w:r>
        <w:rPr>
          <w:spacing w:val="1"/>
        </w:rPr>
        <w:t xml:space="preserve">  </w:t>
      </w:r>
      <w:r>
        <w:rPr>
          <w:spacing w:val="15"/>
        </w:rPr>
        <w:t>the</w:t>
      </w:r>
      <w:r>
        <w:rPr>
          <w:spacing w:val="2"/>
        </w:rPr>
        <w:t xml:space="preserve">  </w:t>
      </w:r>
      <w:r>
        <w:rPr>
          <w:spacing w:val="15"/>
        </w:rPr>
        <w:t>independent</w:t>
      </w:r>
      <w:r>
        <w:rPr>
          <w:spacing w:val="3"/>
        </w:rPr>
        <w:t xml:space="preserve">  </w:t>
      </w:r>
      <w:r>
        <w:rPr>
          <w:spacing w:val="15"/>
        </w:rPr>
        <w:t>professional</w:t>
      </w:r>
      <w:r>
        <w:rPr>
          <w:spacing w:val="23"/>
          <w:w w:val="101"/>
        </w:rPr>
        <w:t xml:space="preserve"> </w:t>
      </w:r>
      <w:r>
        <w:rPr>
          <w:spacing w:val="15"/>
        </w:rPr>
        <w:t>judg-</w:t>
      </w:r>
      <w:r>
        <w:rPr/>
        <w:t xml:space="preserve"> </w:t>
      </w:r>
      <w:r>
        <w:rPr>
          <w:spacing w:val="13"/>
        </w:rPr>
        <w:t>ment</w:t>
      </w:r>
      <w:r>
        <w:rPr>
          <w:spacing w:val="48"/>
        </w:rPr>
        <w:t xml:space="preserve"> </w:t>
      </w:r>
      <w:r>
        <w:rPr>
          <w:spacing w:val="13"/>
        </w:rPr>
        <w:t>of the</w:t>
      </w:r>
      <w:r>
        <w:rPr>
          <w:spacing w:val="29"/>
        </w:rPr>
        <w:t xml:space="preserve"> </w:t>
      </w:r>
      <w:r>
        <w:rPr>
          <w:spacing w:val="13"/>
        </w:rPr>
        <w:t>treating</w:t>
      </w:r>
      <w:r>
        <w:rPr>
          <w:spacing w:val="30"/>
          <w:w w:val="101"/>
        </w:rPr>
        <w:t xml:space="preserve"> </w:t>
      </w:r>
      <w:r>
        <w:rPr>
          <w:spacing w:val="13"/>
        </w:rPr>
        <w:t>clinician.</w:t>
      </w:r>
      <w:r>
        <w:rPr>
          <w:spacing w:val="23"/>
          <w:w w:val="101"/>
        </w:rPr>
        <w:t xml:space="preserve"> </w:t>
      </w:r>
      <w:r>
        <w:rPr>
          <w:spacing w:val="13"/>
        </w:rPr>
        <w:t>Variations,</w:t>
      </w:r>
      <w:r>
        <w:rPr>
          <w:spacing w:val="28"/>
          <w:w w:val="102"/>
        </w:rPr>
        <w:t xml:space="preserve"> </w:t>
      </w:r>
      <w:r>
        <w:rPr>
          <w:spacing w:val="13"/>
        </w:rPr>
        <w:t>taking</w:t>
      </w:r>
      <w:r>
        <w:rPr>
          <w:spacing w:val="31"/>
        </w:rPr>
        <w:t xml:space="preserve"> </w:t>
      </w:r>
      <w:r>
        <w:rPr>
          <w:spacing w:val="13"/>
        </w:rPr>
        <w:t>into</w:t>
      </w:r>
      <w:r>
        <w:rPr>
          <w:spacing w:val="29"/>
          <w:w w:val="102"/>
        </w:rPr>
        <w:t xml:space="preserve"> </w:t>
      </w:r>
      <w:r>
        <w:rPr>
          <w:spacing w:val="13"/>
        </w:rPr>
        <w:t>account</w:t>
      </w:r>
      <w:r>
        <w:rPr>
          <w:spacing w:val="31"/>
          <w:w w:val="101"/>
        </w:rPr>
        <w:t xml:space="preserve"> </w:t>
      </w:r>
      <w:r>
        <w:rPr>
          <w:spacing w:val="13"/>
        </w:rPr>
        <w:t>indi-</w:t>
      </w:r>
      <w:r>
        <w:rPr/>
        <w:t xml:space="preserve"> </w:t>
      </w:r>
      <w:r>
        <w:rPr>
          <w:spacing w:val="14"/>
        </w:rPr>
        <w:t>vidual</w:t>
      </w:r>
      <w:r>
        <w:rPr>
          <w:spacing w:val="30"/>
        </w:rPr>
        <w:t xml:space="preserve"> </w:t>
      </w:r>
      <w:r>
        <w:rPr>
          <w:spacing w:val="14"/>
        </w:rPr>
        <w:t>circumstances,</w:t>
      </w:r>
      <w:r>
        <w:rPr>
          <w:spacing w:val="30"/>
          <w:w w:val="102"/>
        </w:rPr>
        <w:t xml:space="preserve"> </w:t>
      </w:r>
      <w:r>
        <w:rPr>
          <w:spacing w:val="14"/>
        </w:rPr>
        <w:t>may</w:t>
      </w:r>
      <w:r>
        <w:rPr>
          <w:spacing w:val="28"/>
          <w:w w:val="101"/>
        </w:rPr>
        <w:t xml:space="preserve"> </w:t>
      </w:r>
      <w:r>
        <w:rPr>
          <w:spacing w:val="14"/>
        </w:rPr>
        <w:t>be</w:t>
      </w:r>
      <w:r>
        <w:rPr>
          <w:spacing w:val="29"/>
        </w:rPr>
        <w:t xml:space="preserve"> </w:t>
      </w:r>
      <w:r>
        <w:rPr>
          <w:spacing w:val="14"/>
        </w:rPr>
        <w:t>appropr</w:t>
      </w:r>
      <w:r>
        <w:rPr>
          <w:spacing w:val="13"/>
        </w:rPr>
        <w:t>iate.</w:t>
      </w:r>
      <w:r>
        <w:rPr>
          <w:spacing w:val="23"/>
          <w:w w:val="101"/>
        </w:rPr>
        <w:t xml:space="preserve"> </w:t>
      </w:r>
      <w:r>
        <w:rPr>
          <w:spacing w:val="13"/>
        </w:rPr>
        <w:t>This</w:t>
      </w:r>
      <w:r>
        <w:rPr>
          <w:spacing w:val="30"/>
          <w:w w:val="101"/>
        </w:rPr>
        <w:t xml:space="preserve"> </w:t>
      </w:r>
      <w:r>
        <w:rPr>
          <w:spacing w:val="13"/>
        </w:rPr>
        <w:t>publication</w:t>
      </w:r>
      <w:r>
        <w:rPr>
          <w:spacing w:val="30"/>
          <w:w w:val="102"/>
        </w:rPr>
        <w:t xml:space="preserve"> </w:t>
      </w:r>
      <w:r>
        <w:rPr>
          <w:spacing w:val="13"/>
        </w:rPr>
        <w:t>reﬂects</w:t>
      </w:r>
      <w:r>
        <w:rPr/>
        <w:t xml:space="preserve"> </w:t>
      </w:r>
      <w:r>
        <w:rPr>
          <w:spacing w:val="14"/>
        </w:rPr>
        <w:t>the</w:t>
      </w:r>
      <w:r>
        <w:rPr>
          <w:spacing w:val="34"/>
        </w:rPr>
        <w:t xml:space="preserve"> </w:t>
      </w:r>
      <w:r>
        <w:rPr>
          <w:spacing w:val="14"/>
        </w:rPr>
        <w:t>best</w:t>
      </w:r>
      <w:r>
        <w:rPr>
          <w:spacing w:val="34"/>
          <w:w w:val="101"/>
        </w:rPr>
        <w:t xml:space="preserve"> </w:t>
      </w:r>
      <w:r>
        <w:rPr>
          <w:spacing w:val="14"/>
        </w:rPr>
        <w:t>available</w:t>
      </w:r>
      <w:r>
        <w:rPr>
          <w:spacing w:val="35"/>
        </w:rPr>
        <w:t xml:space="preserve"> </w:t>
      </w:r>
      <w:r>
        <w:rPr>
          <w:spacing w:val="14"/>
        </w:rPr>
        <w:t>evidence</w:t>
      </w:r>
      <w:r>
        <w:rPr>
          <w:spacing w:val="34"/>
        </w:rPr>
        <w:t xml:space="preserve"> </w:t>
      </w:r>
      <w:r>
        <w:rPr>
          <w:spacing w:val="14"/>
        </w:rPr>
        <w:t>at</w:t>
      </w:r>
      <w:r>
        <w:rPr>
          <w:spacing w:val="34"/>
        </w:rPr>
        <w:t xml:space="preserve"> </w:t>
      </w:r>
      <w:r>
        <w:rPr>
          <w:spacing w:val="14"/>
        </w:rPr>
        <w:t>the</w:t>
      </w:r>
      <w:r>
        <w:rPr>
          <w:spacing w:val="33"/>
          <w:w w:val="101"/>
        </w:rPr>
        <w:t xml:space="preserve"> </w:t>
      </w:r>
      <w:r>
        <w:rPr>
          <w:spacing w:val="13"/>
        </w:rPr>
        <w:t>time</w:t>
      </w:r>
      <w:r>
        <w:rPr>
          <w:spacing w:val="35"/>
          <w:w w:val="101"/>
        </w:rPr>
        <w:t xml:space="preserve"> </w:t>
      </w:r>
      <w:r>
        <w:rPr>
          <w:spacing w:val="13"/>
        </w:rPr>
        <w:t>of</w:t>
      </w:r>
      <w:r>
        <w:rPr>
          <w:spacing w:val="23"/>
          <w:w w:val="102"/>
        </w:rPr>
        <w:t xml:space="preserve"> </w:t>
      </w:r>
      <w:r>
        <w:rPr>
          <w:spacing w:val="13"/>
        </w:rPr>
        <w:t>publication,</w:t>
      </w:r>
      <w:r>
        <w:rPr>
          <w:spacing w:val="35"/>
          <w:w w:val="102"/>
        </w:rPr>
        <w:t xml:space="preserve"> </w:t>
      </w:r>
      <w:r>
        <w:rPr>
          <w:spacing w:val="13"/>
        </w:rPr>
        <w:t>recognizing</w:t>
      </w:r>
      <w:r>
        <w:rPr/>
        <w:t xml:space="preserve"> </w:t>
      </w:r>
      <w:r>
        <w:rPr>
          <w:spacing w:val="15"/>
        </w:rPr>
        <w:t>that</w:t>
      </w:r>
      <w:r>
        <w:rPr>
          <w:spacing w:val="35"/>
          <w:w w:val="102"/>
        </w:rPr>
        <w:t xml:space="preserve"> </w:t>
      </w:r>
      <w:r>
        <w:rPr>
          <w:spacing w:val="15"/>
        </w:rPr>
        <w:t>continued</w:t>
      </w:r>
      <w:r>
        <w:rPr>
          <w:spacing w:val="36"/>
        </w:rPr>
        <w:t xml:space="preserve"> </w:t>
      </w:r>
      <w:r>
        <w:rPr>
          <w:spacing w:val="15"/>
        </w:rPr>
        <w:t>research</w:t>
      </w:r>
      <w:r>
        <w:rPr>
          <w:spacing w:val="35"/>
          <w:w w:val="101"/>
        </w:rPr>
        <w:t xml:space="preserve"> </w:t>
      </w:r>
      <w:r>
        <w:rPr>
          <w:spacing w:val="15"/>
        </w:rPr>
        <w:t>or</w:t>
      </w:r>
      <w:r>
        <w:rPr>
          <w:spacing w:val="36"/>
          <w:w w:val="101"/>
        </w:rPr>
        <w:t xml:space="preserve"> </w:t>
      </w:r>
      <w:r>
        <w:rPr>
          <w:spacing w:val="15"/>
        </w:rPr>
        <w:t>m</w:t>
      </w:r>
      <w:r>
        <w:rPr>
          <w:spacing w:val="14"/>
        </w:rPr>
        <w:t>ajor</w:t>
      </w:r>
      <w:r>
        <w:rPr>
          <w:spacing w:val="35"/>
          <w:w w:val="101"/>
        </w:rPr>
        <w:t xml:space="preserve"> </w:t>
      </w:r>
      <w:r>
        <w:rPr>
          <w:spacing w:val="14"/>
        </w:rPr>
        <w:t>changes</w:t>
      </w:r>
      <w:r>
        <w:rPr>
          <w:spacing w:val="36"/>
        </w:rPr>
        <w:t xml:space="preserve"> </w:t>
      </w:r>
      <w:r>
        <w:rPr>
          <w:spacing w:val="14"/>
        </w:rPr>
        <w:t>in</w:t>
      </w:r>
      <w:r>
        <w:rPr>
          <w:spacing w:val="34"/>
        </w:rPr>
        <w:t xml:space="preserve"> </w:t>
      </w:r>
      <w:r>
        <w:rPr>
          <w:spacing w:val="14"/>
        </w:rPr>
        <w:t>the</w:t>
      </w:r>
      <w:r>
        <w:rPr>
          <w:spacing w:val="36"/>
          <w:w w:val="101"/>
        </w:rPr>
        <w:t xml:space="preserve"> </w:t>
      </w:r>
      <w:r>
        <w:rPr>
          <w:spacing w:val="14"/>
        </w:rPr>
        <w:t>practice</w:t>
      </w:r>
      <w:r>
        <w:rPr>
          <w:spacing w:val="35"/>
        </w:rPr>
        <w:t xml:space="preserve"> </w:t>
      </w:r>
      <w:r>
        <w:rPr>
          <w:spacing w:val="14"/>
        </w:rPr>
        <w:t>environ-</w:t>
      </w:r>
      <w:r>
        <w:rPr/>
        <w:t xml:space="preserve"> </w:t>
      </w:r>
      <w:r>
        <w:rPr>
          <w:spacing w:val="16"/>
        </w:rPr>
        <w:t>ment</w:t>
      </w:r>
      <w:r>
        <w:rPr>
          <w:spacing w:val="5"/>
        </w:rPr>
        <w:t xml:space="preserve">  </w:t>
      </w:r>
      <w:r>
        <w:rPr>
          <w:spacing w:val="16"/>
        </w:rPr>
        <w:t>may</w:t>
      </w:r>
      <w:r>
        <w:rPr>
          <w:spacing w:val="5"/>
        </w:rPr>
        <w:t xml:space="preserve">  </w:t>
      </w:r>
      <w:r>
        <w:rPr>
          <w:spacing w:val="16"/>
        </w:rPr>
        <w:t>impact</w:t>
      </w:r>
      <w:r>
        <w:rPr>
          <w:spacing w:val="6"/>
        </w:rPr>
        <w:t xml:space="preserve">  </w:t>
      </w:r>
      <w:r>
        <w:rPr>
          <w:spacing w:val="16"/>
        </w:rPr>
        <w:t>future</w:t>
      </w:r>
      <w:r>
        <w:rPr>
          <w:spacing w:val="5"/>
        </w:rPr>
        <w:t xml:space="preserve">  </w:t>
      </w:r>
      <w:r>
        <w:rPr>
          <w:spacing w:val="16"/>
        </w:rPr>
        <w:t>recommendations</w:t>
      </w:r>
      <w:r>
        <w:rPr>
          <w:spacing w:val="5"/>
        </w:rPr>
        <w:t xml:space="preserve">  </w:t>
      </w:r>
      <w:r>
        <w:rPr>
          <w:spacing w:val="16"/>
        </w:rPr>
        <w:t>and</w:t>
      </w:r>
      <w:r>
        <w:rPr>
          <w:spacing w:val="5"/>
        </w:rPr>
        <w:t xml:space="preserve">  </w:t>
      </w:r>
      <w:r>
        <w:rPr>
          <w:spacing w:val="16"/>
        </w:rPr>
        <w:t>should</w:t>
      </w:r>
      <w:r>
        <w:rPr>
          <w:spacing w:val="5"/>
        </w:rPr>
        <w:t xml:space="preserve">  </w:t>
      </w:r>
      <w:r>
        <w:rPr>
          <w:spacing w:val="16"/>
        </w:rPr>
        <w:t>be</w:t>
      </w:r>
      <w:r>
        <w:rPr>
          <w:spacing w:val="5"/>
        </w:rPr>
        <w:t xml:space="preserve">  </w:t>
      </w:r>
      <w:r>
        <w:rPr>
          <w:spacing w:val="16"/>
        </w:rPr>
        <w:t>evalu-</w:t>
      </w:r>
      <w:r>
        <w:rPr/>
        <w:t xml:space="preserve"> </w:t>
      </w:r>
      <w:r>
        <w:rPr>
          <w:spacing w:val="14"/>
        </w:rPr>
        <w:t>ated</w:t>
      </w:r>
      <w:r>
        <w:rPr>
          <w:spacing w:val="30"/>
        </w:rPr>
        <w:t xml:space="preserve"> </w:t>
      </w:r>
      <w:r>
        <w:rPr>
          <w:spacing w:val="14"/>
        </w:rPr>
        <w:t>for</w:t>
      </w:r>
      <w:r>
        <w:rPr>
          <w:spacing w:val="27"/>
          <w:w w:val="101"/>
        </w:rPr>
        <w:t xml:space="preserve"> </w:t>
      </w:r>
      <w:r>
        <w:rPr>
          <w:spacing w:val="14"/>
        </w:rPr>
        <w:t>incorporation</w:t>
      </w:r>
      <w:r>
        <w:rPr>
          <w:spacing w:val="27"/>
          <w:w w:val="101"/>
        </w:rPr>
        <w:t xml:space="preserve"> </w:t>
      </w:r>
      <w:r>
        <w:rPr>
          <w:spacing w:val="14"/>
        </w:rPr>
        <w:t>into</w:t>
      </w:r>
      <w:r>
        <w:rPr>
          <w:spacing w:val="26"/>
          <w:w w:val="101"/>
        </w:rPr>
        <w:t xml:space="preserve"> </w:t>
      </w:r>
      <w:r>
        <w:rPr>
          <w:spacing w:val="14"/>
        </w:rPr>
        <w:t>care.</w:t>
      </w:r>
      <w:r>
        <w:rPr>
          <w:spacing w:val="20"/>
          <w:w w:val="101"/>
        </w:rPr>
        <w:t xml:space="preserve"> </w:t>
      </w:r>
      <w:r>
        <w:rPr>
          <w:spacing w:val="14"/>
        </w:rPr>
        <w:t>Any</w:t>
      </w:r>
      <w:r>
        <w:rPr>
          <w:spacing w:val="26"/>
        </w:rPr>
        <w:t xml:space="preserve"> </w:t>
      </w:r>
      <w:r>
        <w:rPr>
          <w:spacing w:val="14"/>
        </w:rPr>
        <w:t>updates</w:t>
      </w:r>
      <w:r>
        <w:rPr>
          <w:spacing w:val="25"/>
          <w:w w:val="101"/>
        </w:rPr>
        <w:t xml:space="preserve"> </w:t>
      </w:r>
      <w:r>
        <w:rPr>
          <w:spacing w:val="14"/>
        </w:rPr>
        <w:t>to</w:t>
      </w:r>
      <w:r>
        <w:rPr>
          <w:spacing w:val="25"/>
        </w:rPr>
        <w:t xml:space="preserve"> </w:t>
      </w:r>
      <w:r>
        <w:rPr>
          <w:spacing w:val="14"/>
        </w:rPr>
        <w:t>this</w:t>
      </w:r>
      <w:r>
        <w:rPr>
          <w:spacing w:val="26"/>
          <w:w w:val="101"/>
        </w:rPr>
        <w:t xml:space="preserve"> </w:t>
      </w:r>
      <w:r>
        <w:rPr>
          <w:spacing w:val="14"/>
        </w:rPr>
        <w:t>document</w:t>
      </w:r>
      <w:r>
        <w:rPr>
          <w:spacing w:val="26"/>
          <w:w w:val="102"/>
        </w:rPr>
        <w:t xml:space="preserve"> </w:t>
      </w:r>
      <w:r>
        <w:rPr>
          <w:spacing w:val="14"/>
        </w:rPr>
        <w:t>can</w:t>
      </w:r>
      <w:r>
        <w:rPr/>
        <w:t xml:space="preserve"> </w:t>
      </w:r>
      <w:r>
        <w:rPr>
          <w:spacing w:val="14"/>
        </w:rPr>
        <w:t>be</w:t>
      </w:r>
      <w:r>
        <w:rPr>
          <w:spacing w:val="3"/>
        </w:rPr>
        <w:t xml:space="preserve">  </w:t>
      </w:r>
      <w:r>
        <w:rPr>
          <w:spacing w:val="14"/>
        </w:rPr>
        <w:t>found</w:t>
      </w:r>
      <w:r>
        <w:rPr>
          <w:spacing w:val="4"/>
        </w:rPr>
        <w:t xml:space="preserve">  </w:t>
      </w:r>
      <w:r>
        <w:rPr>
          <w:spacing w:val="14"/>
        </w:rPr>
        <w:t>on </w:t>
      </w:r>
      <w:hyperlink w:history="true" r:id="rId16">
        <w:r>
          <w:rPr>
            <w:color w:val="0080AC"/>
            <w:spacing w:val="14"/>
          </w:rPr>
          <w:t>https://www.societyfp.org/clinical-gu</w:t>
        </w:r>
        <w:r>
          <w:rPr>
            <w:color w:val="0080AC"/>
            <w:spacing w:val="13"/>
          </w:rPr>
          <w:t>idance/</w:t>
        </w:r>
      </w:hyperlink>
      <w:r>
        <w:rPr>
          <w:spacing w:val="13"/>
        </w:rPr>
        <w:t>.</w:t>
      </w:r>
      <w:r>
        <w:rPr>
          <w:spacing w:val="37"/>
          <w:w w:val="102"/>
        </w:rPr>
        <w:t xml:space="preserve"> </w:t>
      </w:r>
      <w:r>
        <w:rPr>
          <w:spacing w:val="13"/>
        </w:rPr>
        <w:t>The  So-</w:t>
      </w:r>
      <w:r>
        <w:rPr/>
        <w:t xml:space="preserve"> </w:t>
      </w:r>
      <w:r>
        <w:rPr>
          <w:spacing w:val="14"/>
        </w:rPr>
        <w:t>ciety</w:t>
      </w:r>
      <w:r>
        <w:rPr>
          <w:spacing w:val="29"/>
          <w:w w:val="101"/>
        </w:rPr>
        <w:t xml:space="preserve"> </w:t>
      </w:r>
      <w:r>
        <w:rPr>
          <w:spacing w:val="14"/>
        </w:rPr>
        <w:t>and</w:t>
      </w:r>
      <w:r>
        <w:rPr>
          <w:spacing w:val="24"/>
          <w:w w:val="101"/>
        </w:rPr>
        <w:t xml:space="preserve"> </w:t>
      </w:r>
      <w:r>
        <w:rPr>
          <w:spacing w:val="14"/>
        </w:rPr>
        <w:t>its</w:t>
      </w:r>
      <w:r>
        <w:rPr>
          <w:spacing w:val="23"/>
          <w:w w:val="102"/>
        </w:rPr>
        <w:t xml:space="preserve"> </w:t>
      </w:r>
      <w:r>
        <w:rPr>
          <w:spacing w:val="14"/>
        </w:rPr>
        <w:t>contributors</w:t>
      </w:r>
      <w:r>
        <w:rPr>
          <w:spacing w:val="24"/>
          <w:w w:val="101"/>
        </w:rPr>
        <w:t xml:space="preserve"> </w:t>
      </w:r>
      <w:r>
        <w:rPr>
          <w:spacing w:val="14"/>
        </w:rPr>
        <w:t>provide</w:t>
      </w:r>
      <w:r>
        <w:rPr>
          <w:spacing w:val="22"/>
        </w:rPr>
        <w:t xml:space="preserve"> </w:t>
      </w:r>
      <w:r>
        <w:rPr>
          <w:spacing w:val="14"/>
        </w:rPr>
        <w:t>the</w:t>
      </w:r>
      <w:r>
        <w:rPr>
          <w:spacing w:val="24"/>
          <w:w w:val="101"/>
        </w:rPr>
        <w:t xml:space="preserve"> </w:t>
      </w:r>
      <w:r>
        <w:rPr>
          <w:spacing w:val="14"/>
        </w:rPr>
        <w:t>information</w:t>
      </w:r>
      <w:r>
        <w:rPr>
          <w:spacing w:val="23"/>
          <w:w w:val="101"/>
        </w:rPr>
        <w:t xml:space="preserve"> </w:t>
      </w:r>
      <w:r>
        <w:rPr>
          <w:spacing w:val="14"/>
        </w:rPr>
        <w:t>contained</w:t>
      </w:r>
      <w:r>
        <w:rPr>
          <w:spacing w:val="24"/>
          <w:w w:val="101"/>
        </w:rPr>
        <w:t xml:space="preserve"> </w:t>
      </w:r>
      <w:r>
        <w:rPr>
          <w:spacing w:val="14"/>
        </w:rPr>
        <w:t>in</w:t>
      </w:r>
      <w:r>
        <w:rPr>
          <w:spacing w:val="22"/>
        </w:rPr>
        <w:t xml:space="preserve"> </w:t>
      </w:r>
      <w:r>
        <w:rPr>
          <w:spacing w:val="14"/>
        </w:rPr>
        <w:t>this</w:t>
      </w:r>
      <w:r>
        <w:rPr/>
        <w:t xml:space="preserve"> </w:t>
      </w:r>
      <w:r>
        <w:rPr>
          <w:spacing w:val="14"/>
        </w:rPr>
        <w:t>publication</w:t>
      </w:r>
      <w:r>
        <w:rPr>
          <w:spacing w:val="8"/>
        </w:rPr>
        <w:t xml:space="preserve">  </w:t>
      </w:r>
      <w:r>
        <w:rPr>
          <w:spacing w:val="14"/>
        </w:rPr>
        <w:t>"as</w:t>
      </w:r>
      <w:r>
        <w:rPr>
          <w:spacing w:val="38"/>
          <w:w w:val="102"/>
        </w:rPr>
        <w:t xml:space="preserve"> </w:t>
      </w:r>
      <w:r>
        <w:rPr>
          <w:spacing w:val="14"/>
        </w:rPr>
        <w:t>is"</w:t>
      </w:r>
      <w:r>
        <w:rPr>
          <w:spacing w:val="35"/>
          <w:w w:val="102"/>
        </w:rPr>
        <w:t xml:space="preserve"> </w:t>
      </w:r>
      <w:r>
        <w:rPr>
          <w:spacing w:val="14"/>
        </w:rPr>
        <w:t>and</w:t>
      </w:r>
      <w:r>
        <w:rPr>
          <w:spacing w:val="32"/>
        </w:rPr>
        <w:t xml:space="preserve"> </w:t>
      </w:r>
      <w:r>
        <w:rPr>
          <w:spacing w:val="14"/>
        </w:rPr>
        <w:t>without</w:t>
      </w:r>
      <w:r>
        <w:rPr>
          <w:spacing w:val="35"/>
          <w:w w:val="102"/>
        </w:rPr>
        <w:t xml:space="preserve"> </w:t>
      </w:r>
      <w:r>
        <w:rPr>
          <w:spacing w:val="14"/>
        </w:rPr>
        <w:t>any</w:t>
      </w:r>
      <w:r>
        <w:rPr>
          <w:spacing w:val="37"/>
          <w:w w:val="101"/>
        </w:rPr>
        <w:t xml:space="preserve"> </w:t>
      </w:r>
      <w:r>
        <w:rPr>
          <w:spacing w:val="14"/>
        </w:rPr>
        <w:t>representations</w:t>
      </w:r>
      <w:r>
        <w:rPr>
          <w:spacing w:val="35"/>
          <w:w w:val="101"/>
        </w:rPr>
        <w:t xml:space="preserve"> </w:t>
      </w:r>
      <w:r>
        <w:rPr>
          <w:spacing w:val="14"/>
        </w:rPr>
        <w:t>or</w:t>
      </w:r>
      <w:r>
        <w:rPr>
          <w:spacing w:val="32"/>
          <w:w w:val="101"/>
        </w:rPr>
        <w:t xml:space="preserve"> </w:t>
      </w:r>
      <w:r>
        <w:rPr>
          <w:spacing w:val="14"/>
        </w:rPr>
        <w:t>warranties,</w:t>
      </w:r>
      <w:r>
        <w:rPr/>
        <w:t xml:space="preserve"> </w:t>
      </w:r>
      <w:r>
        <w:rPr>
          <w:spacing w:val="13"/>
        </w:rPr>
        <w:t>express</w:t>
      </w:r>
      <w:r>
        <w:rPr>
          <w:spacing w:val="31"/>
          <w:w w:val="101"/>
        </w:rPr>
        <w:t xml:space="preserve"> </w:t>
      </w:r>
      <w:r>
        <w:rPr>
          <w:spacing w:val="13"/>
        </w:rPr>
        <w:t>or</w:t>
      </w:r>
      <w:r>
        <w:rPr>
          <w:spacing w:val="32"/>
        </w:rPr>
        <w:t xml:space="preserve"> </w:t>
      </w:r>
      <w:r>
        <w:rPr>
          <w:spacing w:val="13"/>
        </w:rPr>
        <w:t>implied,</w:t>
      </w:r>
      <w:r>
        <w:rPr>
          <w:spacing w:val="31"/>
        </w:rPr>
        <w:t xml:space="preserve"> </w:t>
      </w:r>
      <w:r>
        <w:rPr>
          <w:spacing w:val="13"/>
        </w:rPr>
        <w:t>of any</w:t>
      </w:r>
      <w:r>
        <w:rPr>
          <w:spacing w:val="31"/>
          <w:w w:val="102"/>
        </w:rPr>
        <w:t xml:space="preserve"> </w:t>
      </w:r>
      <w:r>
        <w:rPr>
          <w:spacing w:val="13"/>
        </w:rPr>
        <w:t>kind,</w:t>
      </w:r>
      <w:r>
        <w:rPr>
          <w:spacing w:val="27"/>
        </w:rPr>
        <w:t xml:space="preserve"> </w:t>
      </w:r>
      <w:r>
        <w:rPr>
          <w:spacing w:val="13"/>
        </w:rPr>
        <w:t>w</w:t>
      </w:r>
      <w:r>
        <w:rPr>
          <w:spacing w:val="12"/>
        </w:rPr>
        <w:t>hether</w:t>
      </w:r>
      <w:r>
        <w:rPr>
          <w:spacing w:val="30"/>
          <w:w w:val="102"/>
        </w:rPr>
        <w:t xml:space="preserve"> </w:t>
      </w:r>
      <w:r>
        <w:rPr>
          <w:spacing w:val="12"/>
        </w:rPr>
        <w:t>of accuracy,</w:t>
      </w:r>
      <w:r>
        <w:rPr>
          <w:spacing w:val="32"/>
        </w:rPr>
        <w:t xml:space="preserve"> </w:t>
      </w:r>
      <w:r>
        <w:rPr>
          <w:spacing w:val="12"/>
        </w:rPr>
        <w:t>reliability,</w:t>
      </w:r>
      <w:r>
        <w:rPr>
          <w:spacing w:val="30"/>
          <w:w w:val="102"/>
        </w:rPr>
        <w:t xml:space="preserve"> </w:t>
      </w:r>
      <w:r>
        <w:rPr>
          <w:spacing w:val="12"/>
        </w:rPr>
        <w:t>or</w:t>
      </w:r>
      <w:r>
        <w:rPr/>
        <w:t xml:space="preserve"> </w:t>
      </w:r>
      <w:r>
        <w:rPr>
          <w:spacing w:val="14"/>
        </w:rPr>
        <w:t>otherwise.</w:t>
      </w:r>
    </w:p>
    <w:p>
      <w:pPr>
        <w:spacing w:line="286" w:lineRule="auto"/>
        <w:sectPr>
          <w:type w:val="continuous"/>
          <w:pgSz w:w="11905" w:h="15879"/>
          <w:pgMar w:top="155" w:right="745" w:bottom="673" w:left="734" w:header="0" w:footer="521" w:gutter="0"/>
          <w:cols w:equalWidth="0" w:num="2">
            <w:col w:w="5299" w:space="100"/>
            <w:col w:w="5028" w:space="0"/>
          </w:cols>
        </w:sectPr>
        <w:rPr/>
      </w:pPr>
    </w:p>
    <w:p>
      <w:pPr>
        <w:ind w:left="239"/>
        <w:spacing w:line="161" w:lineRule="auto"/>
        <w:tabs>
          <w:tab w:val="left" w:pos="3786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6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245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3"/>
        </w:rPr>
        <w:t>: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CON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3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3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18,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2023;10:23]</w:t>
      </w:r>
    </w:p>
    <w:p>
      <w:pPr>
        <w:pStyle w:val="BodyText"/>
        <w:ind w:left="221"/>
        <w:spacing w:before="145" w:line="222" w:lineRule="auto"/>
        <w:rPr>
          <w:sz w:val="12"/>
          <w:szCs w:val="12"/>
        </w:rPr>
      </w:pPr>
      <w:r>
        <w:rPr>
          <w:sz w:val="12"/>
          <w:szCs w:val="12"/>
          <w:i/>
          <w:iCs/>
          <w:spacing w:val="7"/>
        </w:rPr>
        <w:t>J.</w:t>
      </w:r>
      <w:r>
        <w:rPr>
          <w:sz w:val="12"/>
          <w:szCs w:val="12"/>
          <w:i/>
          <w:iCs/>
          <w:spacing w:val="18"/>
          <w:w w:val="102"/>
        </w:rPr>
        <w:t xml:space="preserve"> </w:t>
      </w:r>
      <w:r>
        <w:rPr>
          <w:sz w:val="12"/>
          <w:szCs w:val="12"/>
          <w:i/>
          <w:iCs/>
          <w:spacing w:val="7"/>
        </w:rPr>
        <w:t>Salcedo</w:t>
      </w:r>
      <w:r>
        <w:rPr>
          <w:sz w:val="12"/>
          <w:szCs w:val="12"/>
          <w:i/>
          <w:iCs/>
          <w:spacing w:val="23"/>
          <w:w w:val="101"/>
        </w:rPr>
        <w:t xml:space="preserve"> </w:t>
      </w:r>
      <w:r>
        <w:rPr>
          <w:sz w:val="12"/>
          <w:szCs w:val="12"/>
          <w:i/>
          <w:iCs/>
          <w:spacing w:val="7"/>
        </w:rPr>
        <w:t>et</w:t>
      </w:r>
      <w:r>
        <w:rPr>
          <w:sz w:val="12"/>
          <w:szCs w:val="12"/>
          <w:i/>
          <w:iCs/>
          <w:spacing w:val="20"/>
          <w:w w:val="103"/>
        </w:rPr>
        <w:t xml:space="preserve"> </w:t>
      </w:r>
      <w:r>
        <w:rPr>
          <w:sz w:val="12"/>
          <w:szCs w:val="12"/>
          <w:i/>
          <w:iCs/>
          <w:spacing w:val="7"/>
        </w:rPr>
        <w:t>al.</w:t>
      </w:r>
      <w:r>
        <w:rPr>
          <w:sz w:val="12"/>
          <w:szCs w:val="12"/>
          <w:i/>
          <w:iCs/>
          <w:spacing w:val="1"/>
        </w:rPr>
        <w:t xml:space="preserve">                       </w:t>
      </w:r>
      <w:r>
        <w:rPr>
          <w:sz w:val="12"/>
          <w:szCs w:val="12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  <w:i/>
          <w:iCs/>
          <w:spacing w:val="7"/>
        </w:rPr>
        <w:t>Contraception</w:t>
      </w:r>
      <w:r>
        <w:rPr>
          <w:sz w:val="12"/>
          <w:szCs w:val="12"/>
          <w:i/>
          <w:iCs/>
          <w:spacing w:val="17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  <w:r>
        <w:rPr>
          <w:sz w:val="12"/>
          <w:szCs w:val="12"/>
          <w:i/>
          <w:iCs/>
          <w:spacing w:val="22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(xxxx)</w:t>
      </w:r>
      <w:r>
        <w:rPr>
          <w:sz w:val="12"/>
          <w:szCs w:val="12"/>
          <w:i/>
          <w:iCs/>
          <w:spacing w:val="16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</w:p>
    <w:p>
      <w:pPr>
        <w:spacing w:line="190" w:lineRule="exact"/>
        <w:rPr/>
      </w:pPr>
      <w:r/>
    </w:p>
    <w:p>
      <w:pPr>
        <w:spacing w:line="190" w:lineRule="exact"/>
        <w:sectPr>
          <w:footerReference w:type="default" r:id="rId17"/>
          <w:pgSz w:w="11905" w:h="15879"/>
          <w:pgMar w:top="155" w:right="313" w:bottom="673" w:left="512" w:header="0" w:footer="521" w:gutter="0"/>
          <w:cols w:equalWidth="0" w:num="1">
            <w:col w:w="11079" w:space="0"/>
          </w:cols>
        </w:sectPr>
        <w:rPr/>
      </w:pPr>
    </w:p>
    <w:p>
      <w:pPr>
        <w:pStyle w:val="BodyText"/>
        <w:ind w:left="243"/>
        <w:spacing w:before="93" w:line="222" w:lineRule="auto"/>
        <w:outlineLvl w:val="1"/>
        <w:rPr/>
      </w:pPr>
      <w:bookmarkStart w:name="bookmark16" w:id="4"/>
      <w:bookmarkEnd w:id="4"/>
      <w:r>
        <w:rPr>
          <w:b/>
          <w:bCs/>
          <w:spacing w:val="14"/>
        </w:rPr>
        <w:t>Disclosures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4"/>
        </w:rPr>
        <w:t>and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4"/>
        </w:rPr>
        <w:t>funding</w:t>
      </w:r>
    </w:p>
    <w:p>
      <w:pPr>
        <w:pStyle w:val="BodyText"/>
        <w:ind w:left="244" w:right="330" w:firstLine="242"/>
        <w:spacing w:before="259" w:line="291" w:lineRule="auto"/>
        <w:jc w:val="both"/>
        <w:rPr/>
      </w:pPr>
      <w:r>
        <w:rPr>
          <w:i/>
          <w:iCs/>
          <w:spacing w:val="12"/>
        </w:rPr>
        <w:t>Conﬂicts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12"/>
        </w:rPr>
        <w:t>of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12"/>
        </w:rPr>
        <w:t>interest</w:t>
      </w:r>
      <w:r>
        <w:rPr>
          <w:spacing w:val="12"/>
        </w:rPr>
        <w:t>:</w:t>
      </w:r>
      <w:r>
        <w:rPr>
          <w:spacing w:val="27"/>
          <w:w w:val="102"/>
        </w:rPr>
        <w:t xml:space="preserve"> </w:t>
      </w:r>
      <w:r>
        <w:rPr>
          <w:spacing w:val="12"/>
        </w:rPr>
        <w:t>The</w:t>
      </w:r>
      <w:r>
        <w:rPr>
          <w:spacing w:val="33"/>
        </w:rPr>
        <w:t xml:space="preserve"> </w:t>
      </w:r>
      <w:r>
        <w:rPr>
          <w:spacing w:val="12"/>
        </w:rPr>
        <w:t>authors</w:t>
      </w:r>
      <w:r>
        <w:rPr>
          <w:spacing w:val="34"/>
          <w:w w:val="102"/>
        </w:rPr>
        <w:t xml:space="preserve"> </w:t>
      </w:r>
      <w:r>
        <w:rPr>
          <w:spacing w:val="12"/>
        </w:rPr>
        <w:t>have</w:t>
      </w:r>
      <w:r>
        <w:rPr>
          <w:spacing w:val="34"/>
          <w:w w:val="101"/>
        </w:rPr>
        <w:t xml:space="preserve"> </w:t>
      </w:r>
      <w:r>
        <w:rPr>
          <w:spacing w:val="12"/>
        </w:rPr>
        <w:t>no</w:t>
      </w:r>
      <w:r>
        <w:rPr>
          <w:spacing w:val="33"/>
          <w:w w:val="102"/>
        </w:rPr>
        <w:t xml:space="preserve"> </w:t>
      </w:r>
      <w:r>
        <w:rPr>
          <w:spacing w:val="12"/>
        </w:rPr>
        <w:t>con</w:t>
      </w:r>
      <w:r>
        <w:rPr>
          <w:spacing w:val="11"/>
        </w:rPr>
        <w:t>ﬂicts</w:t>
      </w:r>
      <w:r>
        <w:rPr>
          <w:spacing w:val="33"/>
          <w:w w:val="102"/>
        </w:rPr>
        <w:t xml:space="preserve"> </w:t>
      </w:r>
      <w:r>
        <w:rPr>
          <w:spacing w:val="11"/>
        </w:rPr>
        <w:t>of</w:t>
      </w:r>
      <w:r>
        <w:rPr>
          <w:spacing w:val="22"/>
          <w:w w:val="102"/>
        </w:rPr>
        <w:t xml:space="preserve"> </w:t>
      </w:r>
      <w:r>
        <w:rPr>
          <w:spacing w:val="11"/>
        </w:rPr>
        <w:t>interest</w:t>
      </w:r>
      <w:r>
        <w:rPr>
          <w:spacing w:val="32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3"/>
        </w:rPr>
        <w:t>report.</w:t>
      </w:r>
      <w:r>
        <w:rPr/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Society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35"/>
          <w:w w:val="102"/>
        </w:rPr>
        <w:t xml:space="preserve"> </w:t>
      </w:r>
      <w:r>
        <w:rPr>
          <w:spacing w:val="13"/>
        </w:rPr>
        <w:t>Fa</w:t>
      </w:r>
      <w:r>
        <w:rPr>
          <w:spacing w:val="12"/>
        </w:rPr>
        <w:t>mily</w:t>
      </w:r>
      <w:r>
        <w:rPr>
          <w:spacing w:val="4"/>
        </w:rPr>
        <w:t xml:space="preserve">  </w:t>
      </w:r>
      <w:r>
        <w:rPr>
          <w:spacing w:val="12"/>
        </w:rPr>
        <w:t>Planning</w:t>
      </w:r>
      <w:r>
        <w:rPr>
          <w:spacing w:val="4"/>
        </w:rPr>
        <w:t xml:space="preserve">  </w:t>
      </w:r>
      <w:r>
        <w:rPr>
          <w:spacing w:val="12"/>
        </w:rPr>
        <w:t>receives</w:t>
      </w:r>
      <w:r>
        <w:rPr>
          <w:spacing w:val="4"/>
        </w:rPr>
        <w:t xml:space="preserve">  </w:t>
      </w:r>
      <w:r>
        <w:rPr>
          <w:spacing w:val="12"/>
        </w:rPr>
        <w:t>no</w:t>
      </w:r>
      <w:r>
        <w:rPr>
          <w:spacing w:val="4"/>
        </w:rPr>
        <w:t xml:space="preserve">  </w:t>
      </w:r>
      <w:r>
        <w:rPr>
          <w:spacing w:val="12"/>
        </w:rPr>
        <w:t>direct</w:t>
      </w:r>
      <w:r>
        <w:rPr>
          <w:spacing w:val="5"/>
        </w:rPr>
        <w:t xml:space="preserve">  </w:t>
      </w:r>
      <w:r>
        <w:rPr>
          <w:spacing w:val="12"/>
        </w:rPr>
        <w:t>support</w:t>
      </w:r>
      <w:r>
        <w:rPr/>
        <w:t xml:space="preserve"> </w:t>
      </w:r>
      <w:r>
        <w:rPr>
          <w:spacing w:val="15"/>
        </w:rPr>
        <w:t>from</w:t>
      </w:r>
      <w:r>
        <w:rPr>
          <w:spacing w:val="24"/>
        </w:rPr>
        <w:t xml:space="preserve"> </w:t>
      </w:r>
      <w:r>
        <w:rPr>
          <w:spacing w:val="15"/>
        </w:rPr>
        <w:t>pharmaceutical</w:t>
      </w:r>
      <w:r>
        <w:rPr>
          <w:spacing w:val="22"/>
          <w:w w:val="102"/>
        </w:rPr>
        <w:t xml:space="preserve"> </w:t>
      </w:r>
      <w:r>
        <w:rPr>
          <w:spacing w:val="15"/>
        </w:rPr>
        <w:t>companies</w:t>
      </w:r>
      <w:r>
        <w:rPr>
          <w:spacing w:val="22"/>
          <w:w w:val="101"/>
        </w:rPr>
        <w:t xml:space="preserve"> </w:t>
      </w:r>
      <w:r>
        <w:rPr>
          <w:spacing w:val="15"/>
        </w:rPr>
        <w:t>or</w:t>
      </w:r>
      <w:r>
        <w:rPr>
          <w:spacing w:val="23"/>
          <w:w w:val="101"/>
        </w:rPr>
        <w:t xml:space="preserve"> </w:t>
      </w:r>
      <w:r>
        <w:rPr>
          <w:spacing w:val="15"/>
        </w:rPr>
        <w:t>other</w:t>
      </w:r>
      <w:r>
        <w:rPr>
          <w:spacing w:val="24"/>
        </w:rPr>
        <w:t xml:space="preserve"> </w:t>
      </w:r>
      <w:r>
        <w:rPr>
          <w:spacing w:val="15"/>
        </w:rPr>
        <w:t>industries</w:t>
      </w:r>
      <w:r>
        <w:rPr>
          <w:spacing w:val="23"/>
          <w:w w:val="102"/>
        </w:rPr>
        <w:t xml:space="preserve"> </w:t>
      </w:r>
      <w:r>
        <w:rPr>
          <w:spacing w:val="15"/>
        </w:rPr>
        <w:t>f</w:t>
      </w:r>
      <w:r>
        <w:rPr>
          <w:spacing w:val="14"/>
        </w:rPr>
        <w:t>or</w:t>
      </w:r>
      <w:r>
        <w:rPr>
          <w:spacing w:val="21"/>
          <w:w w:val="101"/>
        </w:rPr>
        <w:t xml:space="preserve"> </w:t>
      </w:r>
      <w:r>
        <w:rPr>
          <w:spacing w:val="14"/>
        </w:rPr>
        <w:t>the</w:t>
      </w:r>
      <w:r>
        <w:rPr>
          <w:spacing w:val="23"/>
          <w:w w:val="102"/>
        </w:rPr>
        <w:t xml:space="preserve"> </w:t>
      </w:r>
      <w:r>
        <w:rPr>
          <w:spacing w:val="14"/>
        </w:rPr>
        <w:t>produc-</w:t>
      </w:r>
      <w:r>
        <w:rPr/>
        <w:t xml:space="preserve"> </w:t>
      </w:r>
      <w:r>
        <w:rPr>
          <w:spacing w:val="14"/>
        </w:rPr>
        <w:t>tion</w:t>
      </w:r>
      <w:r>
        <w:rPr>
          <w:spacing w:val="29"/>
          <w:w w:val="102"/>
        </w:rPr>
        <w:t xml:space="preserve"> </w:t>
      </w:r>
      <w:r>
        <w:rPr>
          <w:spacing w:val="14"/>
        </w:rPr>
        <w:t>of clinical</w:t>
      </w:r>
      <w:r>
        <w:rPr>
          <w:spacing w:val="30"/>
        </w:rPr>
        <w:t xml:space="preserve"> </w:t>
      </w:r>
      <w:r>
        <w:rPr>
          <w:spacing w:val="14"/>
        </w:rPr>
        <w:t>recommendat</w:t>
      </w:r>
      <w:r>
        <w:rPr>
          <w:spacing w:val="13"/>
        </w:rPr>
        <w:t>ions.</w:t>
      </w:r>
    </w:p>
    <w:p>
      <w:pPr>
        <w:pStyle w:val="BodyText"/>
        <w:ind w:left="244" w:right="331" w:firstLine="234"/>
        <w:spacing w:before="2" w:line="292" w:lineRule="auto"/>
        <w:jc w:val="both"/>
        <w:rPr/>
      </w:pPr>
      <w:r>
        <w:rPr>
          <w:i/>
          <w:iCs/>
          <w:spacing w:val="12"/>
        </w:rPr>
        <w:t>Funding</w:t>
      </w:r>
      <w:r>
        <w:rPr>
          <w:spacing w:val="12"/>
        </w:rPr>
        <w:t>:</w:t>
      </w:r>
      <w:r>
        <w:rPr>
          <w:spacing w:val="8"/>
        </w:rPr>
        <w:t xml:space="preserve">  </w:t>
      </w:r>
      <w:r>
        <w:rPr>
          <w:spacing w:val="12"/>
        </w:rPr>
        <w:t>This</w:t>
      </w:r>
      <w:r>
        <w:rPr>
          <w:spacing w:val="4"/>
        </w:rPr>
        <w:t xml:space="preserve">  </w:t>
      </w:r>
      <w:r>
        <w:rPr>
          <w:spacing w:val="12"/>
        </w:rPr>
        <w:t>research</w:t>
      </w:r>
      <w:r>
        <w:rPr>
          <w:spacing w:val="4"/>
        </w:rPr>
        <w:t xml:space="preserve">  </w:t>
      </w:r>
      <w:r>
        <w:rPr>
          <w:spacing w:val="12"/>
        </w:rPr>
        <w:t>did</w:t>
      </w:r>
      <w:r>
        <w:rPr>
          <w:spacing w:val="4"/>
        </w:rPr>
        <w:t xml:space="preserve">  </w:t>
      </w:r>
      <w:r>
        <w:rPr>
          <w:spacing w:val="12"/>
        </w:rPr>
        <w:t>not</w:t>
      </w:r>
      <w:r>
        <w:rPr>
          <w:spacing w:val="4"/>
        </w:rPr>
        <w:t xml:space="preserve">  </w:t>
      </w:r>
      <w:r>
        <w:rPr>
          <w:spacing w:val="12"/>
        </w:rPr>
        <w:t>receive</w:t>
      </w:r>
      <w:r>
        <w:rPr>
          <w:spacing w:val="4"/>
        </w:rPr>
        <w:t xml:space="preserve">  </w:t>
      </w:r>
      <w:r>
        <w:rPr>
          <w:spacing w:val="12"/>
        </w:rPr>
        <w:t>any</w:t>
      </w:r>
      <w:r>
        <w:rPr>
          <w:spacing w:val="5"/>
        </w:rPr>
        <w:t xml:space="preserve">  </w:t>
      </w:r>
      <w:r>
        <w:rPr>
          <w:spacing w:val="12"/>
        </w:rPr>
        <w:t>speciﬁc</w:t>
      </w:r>
      <w:r>
        <w:rPr>
          <w:spacing w:val="2"/>
        </w:rPr>
        <w:t xml:space="preserve">  </w:t>
      </w:r>
      <w:r>
        <w:rPr>
          <w:spacing w:val="12"/>
        </w:rPr>
        <w:t>grant</w:t>
      </w:r>
      <w:r>
        <w:rPr>
          <w:spacing w:val="4"/>
        </w:rPr>
        <w:t xml:space="preserve">  </w:t>
      </w:r>
      <w:r>
        <w:rPr>
          <w:spacing w:val="12"/>
        </w:rPr>
        <w:t>from</w:t>
      </w:r>
      <w:r>
        <w:rPr/>
        <w:t xml:space="preserve"> </w:t>
      </w:r>
      <w:r>
        <w:rPr>
          <w:spacing w:val="13"/>
        </w:rPr>
        <w:t>funding</w:t>
      </w:r>
      <w:r>
        <w:rPr>
          <w:spacing w:val="7"/>
        </w:rPr>
        <w:t xml:space="preserve">  </w:t>
      </w:r>
      <w:r>
        <w:rPr>
          <w:spacing w:val="13"/>
        </w:rPr>
        <w:t>agencies</w:t>
      </w:r>
      <w:r>
        <w:rPr>
          <w:spacing w:val="5"/>
        </w:rPr>
        <w:t xml:space="preserve">  </w:t>
      </w:r>
      <w:r>
        <w:rPr>
          <w:spacing w:val="13"/>
        </w:rPr>
        <w:t>in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public,</w:t>
      </w:r>
      <w:r>
        <w:rPr>
          <w:spacing w:val="5"/>
        </w:rPr>
        <w:t xml:space="preserve">  </w:t>
      </w:r>
      <w:r>
        <w:rPr>
          <w:spacing w:val="13"/>
        </w:rPr>
        <w:t>commercial,</w:t>
      </w:r>
      <w:r>
        <w:rPr>
          <w:spacing w:val="4"/>
        </w:rPr>
        <w:t xml:space="preserve">  </w:t>
      </w:r>
      <w:r>
        <w:rPr>
          <w:spacing w:val="13"/>
        </w:rPr>
        <w:t>or</w:t>
      </w:r>
      <w:r>
        <w:rPr>
          <w:spacing w:val="5"/>
        </w:rPr>
        <w:t xml:space="preserve">  </w:t>
      </w:r>
      <w:r>
        <w:rPr>
          <w:spacing w:val="13"/>
        </w:rPr>
        <w:t>not-for-proﬁt</w:t>
      </w:r>
      <w:r>
        <w:rPr>
          <w:spacing w:val="5"/>
        </w:rPr>
        <w:t xml:space="preserve">  </w:t>
      </w:r>
      <w:r>
        <w:rPr>
          <w:spacing w:val="13"/>
        </w:rPr>
        <w:t>sec-</w:t>
      </w:r>
      <w:r>
        <w:rPr/>
        <w:t xml:space="preserve"> </w:t>
      </w:r>
      <w:r>
        <w:rPr>
          <w:spacing w:val="10"/>
        </w:rPr>
        <w:t>tors.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37"/>
        <w:spacing w:before="44" w:line="189" w:lineRule="exact"/>
        <w:outlineLvl w:val="1"/>
        <w:rPr/>
      </w:pPr>
      <w:bookmarkStart w:name="bookmark17" w:id="5"/>
      <w:bookmarkEnd w:id="5"/>
      <w:bookmarkStart w:name="bookmark19" w:id="6"/>
      <w:bookmarkEnd w:id="6"/>
      <w:r>
        <w:rPr>
          <w:b/>
          <w:bCs/>
          <w:spacing w:val="14"/>
          <w:position w:val="1"/>
        </w:rPr>
        <w:t>Author</w:t>
      </w:r>
      <w:r>
        <w:rPr>
          <w:b/>
          <w:bCs/>
          <w:spacing w:val="29"/>
          <w:w w:val="101"/>
          <w:position w:val="1"/>
        </w:rPr>
        <w:t xml:space="preserve"> </w:t>
      </w:r>
      <w:r>
        <w:rPr>
          <w:b/>
          <w:bCs/>
          <w:spacing w:val="14"/>
          <w:position w:val="1"/>
        </w:rPr>
        <w:t>contributions</w:t>
      </w:r>
    </w:p>
    <w:p>
      <w:pPr>
        <w:pStyle w:val="BodyText"/>
        <w:ind w:left="245" w:right="318" w:firstLine="232"/>
        <w:spacing w:before="228" w:line="284" w:lineRule="auto"/>
        <w:jc w:val="both"/>
        <w:rPr/>
      </w:pPr>
      <w:r>
        <w:rPr>
          <w:spacing w:val="13"/>
        </w:rPr>
        <w:t>This  Clinical  Recommendation  was</w:t>
      </w:r>
      <w:r>
        <w:rPr>
          <w:spacing w:val="13"/>
          <w:w w:val="102"/>
        </w:rPr>
        <w:t xml:space="preserve">  </w:t>
      </w:r>
      <w:r>
        <w:rPr>
          <w:spacing w:val="13"/>
        </w:rPr>
        <w:t>prepa</w:t>
      </w:r>
      <w:r>
        <w:rPr>
          <w:spacing w:val="12"/>
        </w:rPr>
        <w:t>red  by  Jennifer</w:t>
      </w:r>
      <w:r>
        <w:rPr>
          <w:spacing w:val="13"/>
          <w:w w:val="101"/>
        </w:rPr>
        <w:t xml:space="preserve">  </w:t>
      </w:r>
      <w:r>
        <w:rPr>
          <w:spacing w:val="12"/>
        </w:rPr>
        <w:t>Sal-</w:t>
      </w:r>
      <w:r>
        <w:rPr/>
        <w:t xml:space="preserve"> </w:t>
      </w:r>
      <w:r>
        <w:rPr>
          <w:spacing w:val="9"/>
        </w:rPr>
        <w:t>cedo,</w:t>
      </w:r>
      <w:r>
        <w:rPr/>
        <w:t xml:space="preserve">  </w:t>
      </w:r>
      <w:r>
        <w:rPr>
          <w:spacing w:val="9"/>
        </w:rPr>
        <w:t>MD,</w:t>
      </w:r>
      <w:r>
        <w:rPr>
          <w:spacing w:val="1"/>
        </w:rPr>
        <w:t xml:space="preserve">  </w:t>
      </w:r>
      <w:r>
        <w:rPr>
          <w:spacing w:val="9"/>
        </w:rPr>
        <w:t>MPH,</w:t>
      </w:r>
      <w:r>
        <w:rPr/>
        <w:t xml:space="preserve">  </w:t>
      </w:r>
      <w:r>
        <w:rPr>
          <w:spacing w:val="9"/>
        </w:rPr>
        <w:t>MPP;</w:t>
      </w:r>
      <w:r>
        <w:rPr>
          <w:spacing w:val="1"/>
        </w:rPr>
        <w:t xml:space="preserve">  </w:t>
      </w:r>
      <w:r>
        <w:rPr>
          <w:spacing w:val="9"/>
        </w:rPr>
        <w:t>Kelly</w:t>
      </w:r>
      <w:r>
        <w:rPr/>
        <w:t xml:space="preserve">  </w:t>
      </w:r>
      <w:r>
        <w:rPr>
          <w:spacing w:val="9"/>
        </w:rPr>
        <w:t>Cleland,</w:t>
      </w:r>
      <w:r>
        <w:rPr>
          <w:spacing w:val="1"/>
        </w:rPr>
        <w:t xml:space="preserve">  </w:t>
      </w:r>
      <w:r>
        <w:rPr>
          <w:spacing w:val="9"/>
        </w:rPr>
        <w:t>MPA,</w:t>
      </w:r>
      <w:r>
        <w:rPr/>
        <w:t xml:space="preserve">  </w:t>
      </w:r>
      <w:r>
        <w:rPr>
          <w:spacing w:val="9"/>
        </w:rPr>
        <w:t>MPH;</w:t>
      </w:r>
      <w:r>
        <w:rPr>
          <w:spacing w:val="1"/>
        </w:rPr>
        <w:t xml:space="preserve">  </w:t>
      </w:r>
      <w:r>
        <w:rPr>
          <w:spacing w:val="9"/>
        </w:rPr>
        <w:t>Ivana</w:t>
      </w:r>
      <w:r>
        <w:rPr>
          <w:spacing w:val="32"/>
        </w:rPr>
        <w:t xml:space="preserve"> </w:t>
      </w:r>
      <w:r>
        <w:rPr>
          <w:spacing w:val="9"/>
        </w:rPr>
        <w:t>Thompso</w:t>
      </w:r>
      <w:r>
        <w:rPr>
          <w:spacing w:val="8"/>
        </w:rPr>
        <w:t>n,</w:t>
      </w:r>
      <w:r>
        <w:rPr/>
        <w:t xml:space="preserve"> </w:t>
      </w:r>
      <w:r>
        <w:rPr>
          <w:spacing w:val="12"/>
        </w:rPr>
        <w:t>MD,</w:t>
      </w:r>
      <w:r>
        <w:rPr>
          <w:spacing w:val="23"/>
        </w:rPr>
        <w:t xml:space="preserve"> </w:t>
      </w:r>
      <w:r>
        <w:rPr>
          <w:spacing w:val="12"/>
        </w:rPr>
        <w:t>MSCI,</w:t>
      </w:r>
      <w:r>
        <w:rPr>
          <w:spacing w:val="21"/>
          <w:w w:val="101"/>
        </w:rPr>
        <w:t xml:space="preserve"> </w:t>
      </w:r>
      <w:r>
        <w:rPr>
          <w:spacing w:val="12"/>
        </w:rPr>
        <w:t>and</w:t>
      </w:r>
      <w:r>
        <w:rPr>
          <w:spacing w:val="23"/>
        </w:rPr>
        <w:t xml:space="preserve"> </w:t>
      </w:r>
      <w:r>
        <w:rPr>
          <w:spacing w:val="12"/>
        </w:rPr>
        <w:t>Deborah</w:t>
      </w:r>
      <w:r>
        <w:rPr>
          <w:spacing w:val="23"/>
        </w:rPr>
        <w:t xml:space="preserve"> </w:t>
      </w:r>
      <w:r>
        <w:rPr>
          <w:spacing w:val="12"/>
        </w:rPr>
        <w:t>Bartz,</w:t>
      </w:r>
      <w:r>
        <w:rPr>
          <w:spacing w:val="23"/>
        </w:rPr>
        <w:t xml:space="preserve"> </w:t>
      </w:r>
      <w:r>
        <w:rPr>
          <w:spacing w:val="11"/>
        </w:rPr>
        <w:t>MD,</w:t>
      </w:r>
      <w:r>
        <w:rPr>
          <w:spacing w:val="23"/>
          <w:w w:val="101"/>
        </w:rPr>
        <w:t xml:space="preserve"> </w:t>
      </w:r>
      <w:r>
        <w:rPr>
          <w:spacing w:val="11"/>
        </w:rPr>
        <w:t>MPH</w:t>
      </w:r>
      <w:r>
        <w:rPr>
          <w:spacing w:val="21"/>
          <w:w w:val="101"/>
        </w:rPr>
        <w:t xml:space="preserve"> </w:t>
      </w:r>
      <w:r>
        <w:rPr>
          <w:spacing w:val="11"/>
        </w:rPr>
        <w:t>and</w:t>
      </w:r>
      <w:r>
        <w:rPr>
          <w:spacing w:val="18"/>
        </w:rPr>
        <w:t xml:space="preserve"> </w:t>
      </w:r>
      <w:r>
        <w:rPr>
          <w:spacing w:val="11"/>
        </w:rPr>
        <w:t>was</w:t>
      </w:r>
      <w:r>
        <w:rPr>
          <w:spacing w:val="23"/>
        </w:rPr>
        <w:t xml:space="preserve"> </w:t>
      </w:r>
      <w:r>
        <w:rPr>
          <w:spacing w:val="11"/>
        </w:rPr>
        <w:t>reviewed</w:t>
      </w:r>
      <w:r>
        <w:rPr>
          <w:spacing w:val="21"/>
        </w:rPr>
        <w:t xml:space="preserve"> </w:t>
      </w:r>
      <w:r>
        <w:rPr>
          <w:spacing w:val="11"/>
        </w:rPr>
        <w:t>and</w:t>
      </w:r>
      <w:r>
        <w:rPr>
          <w:spacing w:val="21"/>
          <w:w w:val="101"/>
        </w:rPr>
        <w:t xml:space="preserve"> </w:t>
      </w:r>
      <w:r>
        <w:rPr>
          <w:spacing w:val="11"/>
        </w:rPr>
        <w:t>ap-</w:t>
      </w:r>
      <w:r>
        <w:rPr/>
        <w:t xml:space="preserve"> </w:t>
      </w:r>
      <w:r>
        <w:rPr>
          <w:spacing w:val="13"/>
        </w:rPr>
        <w:t>proved</w:t>
      </w:r>
      <w:r>
        <w:rPr>
          <w:spacing w:val="28"/>
          <w:w w:val="102"/>
        </w:rPr>
        <w:t xml:space="preserve"> </w:t>
      </w:r>
      <w:r>
        <w:rPr>
          <w:spacing w:val="13"/>
        </w:rPr>
        <w:t>by</w:t>
      </w:r>
      <w:r>
        <w:rPr>
          <w:spacing w:val="28"/>
        </w:rPr>
        <w:t xml:space="preserve"> </w:t>
      </w:r>
      <w:r>
        <w:rPr>
          <w:spacing w:val="13"/>
        </w:rPr>
        <w:t>the</w:t>
      </w:r>
      <w:r>
        <w:rPr>
          <w:spacing w:val="30"/>
          <w:w w:val="101"/>
        </w:rPr>
        <w:t xml:space="preserve"> </w:t>
      </w:r>
      <w:r>
        <w:rPr>
          <w:spacing w:val="13"/>
        </w:rPr>
        <w:t>Clinical</w:t>
      </w:r>
      <w:r>
        <w:rPr>
          <w:spacing w:val="23"/>
        </w:rPr>
        <w:t xml:space="preserve"> </w:t>
      </w:r>
      <w:r>
        <w:rPr>
          <w:spacing w:val="13"/>
        </w:rPr>
        <w:t>Affairs</w:t>
      </w:r>
      <w:r>
        <w:rPr>
          <w:spacing w:val="30"/>
        </w:rPr>
        <w:t xml:space="preserve"> </w:t>
      </w:r>
      <w:r>
        <w:rPr>
          <w:spacing w:val="13"/>
        </w:rPr>
        <w:t>Committee</w:t>
      </w:r>
      <w:r>
        <w:rPr>
          <w:spacing w:val="30"/>
        </w:rPr>
        <w:t xml:space="preserve"> </w:t>
      </w:r>
      <w:r>
        <w:rPr>
          <w:spacing w:val="12"/>
        </w:rPr>
        <w:t>on</w:t>
      </w:r>
      <w:r>
        <w:rPr>
          <w:spacing w:val="28"/>
        </w:rPr>
        <w:t xml:space="preserve"> </w:t>
      </w:r>
      <w:r>
        <w:rPr>
          <w:spacing w:val="12"/>
        </w:rPr>
        <w:t>behalf of the</w:t>
      </w:r>
      <w:r>
        <w:rPr>
          <w:spacing w:val="30"/>
          <w:w w:val="102"/>
        </w:rPr>
        <w:t xml:space="preserve"> </w:t>
      </w:r>
      <w:r>
        <w:rPr>
          <w:spacing w:val="12"/>
        </w:rPr>
        <w:t>Board</w:t>
      </w:r>
      <w:r>
        <w:rPr>
          <w:spacing w:val="30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1"/>
        </w:rPr>
        <w:t>Directors</w:t>
      </w:r>
      <w:r>
        <w:rPr>
          <w:spacing w:val="46"/>
        </w:rPr>
        <w:t xml:space="preserve"> </w:t>
      </w:r>
      <w:r>
        <w:rPr>
          <w:spacing w:val="11"/>
        </w:rPr>
        <w:t>of the</w:t>
      </w:r>
      <w:r>
        <w:rPr>
          <w:spacing w:val="30"/>
          <w:w w:val="101"/>
        </w:rPr>
        <w:t xml:space="preserve"> </w:t>
      </w:r>
      <w:r>
        <w:rPr>
          <w:spacing w:val="11"/>
        </w:rPr>
        <w:t>Society</w:t>
      </w:r>
      <w:r>
        <w:rPr>
          <w:spacing w:val="29"/>
          <w:w w:val="101"/>
        </w:rPr>
        <w:t xml:space="preserve"> </w:t>
      </w:r>
      <w:r>
        <w:rPr>
          <w:spacing w:val="11"/>
        </w:rPr>
        <w:t>of</w:t>
      </w:r>
      <w:r>
        <w:rPr>
          <w:spacing w:val="19"/>
        </w:rPr>
        <w:t xml:space="preserve"> </w:t>
      </w:r>
      <w:r>
        <w:rPr>
          <w:spacing w:val="11"/>
        </w:rPr>
        <w:t>Family</w:t>
      </w:r>
      <w:r>
        <w:rPr>
          <w:spacing w:val="30"/>
          <w:w w:val="101"/>
        </w:rPr>
        <w:t xml:space="preserve"> </w:t>
      </w:r>
      <w:r>
        <w:rPr>
          <w:spacing w:val="11"/>
        </w:rPr>
        <w:t>Planning.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42"/>
        <w:spacing w:before="44" w:line="222" w:lineRule="auto"/>
        <w:outlineLvl w:val="1"/>
        <w:rPr/>
      </w:pPr>
      <w:bookmarkStart w:name="bookmark20" w:id="7"/>
      <w:bookmarkEnd w:id="7"/>
      <w:bookmarkStart w:name="bookmark21" w:id="8"/>
      <w:bookmarkEnd w:id="8"/>
      <w:bookmarkStart w:name="bookmark23" w:id="9"/>
      <w:bookmarkEnd w:id="9"/>
      <w:r>
        <w:rPr>
          <w:b/>
          <w:bCs/>
          <w:spacing w:val="14"/>
        </w:rPr>
        <w:t>Supplementary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4"/>
        </w:rPr>
        <w:t>materials</w:t>
      </w:r>
    </w:p>
    <w:p>
      <w:pPr>
        <w:pStyle w:val="BodyText"/>
        <w:ind w:left="246" w:right="331" w:firstLine="238"/>
        <w:spacing w:before="258" w:line="293" w:lineRule="auto"/>
        <w:jc w:val="both"/>
        <w:rPr/>
      </w:pP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258009</wp:posOffset>
            </wp:positionV>
            <wp:extent cx="3417608" cy="587731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7608" cy="5877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5"/>
        </w:rPr>
        <w:t>Supplementary</w:t>
      </w:r>
      <w:r>
        <w:rPr>
          <w:spacing w:val="2"/>
        </w:rPr>
        <w:t xml:space="preserve">   </w:t>
      </w:r>
      <w:r>
        <w:rPr>
          <w:spacing w:val="15"/>
        </w:rPr>
        <w:t>material</w:t>
      </w:r>
      <w:r>
        <w:rPr>
          <w:spacing w:val="1"/>
        </w:rPr>
        <w:t xml:space="preserve">   </w:t>
      </w:r>
      <w:r>
        <w:rPr>
          <w:spacing w:val="15"/>
        </w:rPr>
        <w:t>associated  wit</w:t>
      </w:r>
      <w:r>
        <w:rPr>
          <w:spacing w:val="14"/>
        </w:rPr>
        <w:t>h</w:t>
      </w:r>
      <w:r>
        <w:rPr>
          <w:spacing w:val="1"/>
        </w:rPr>
        <w:t xml:space="preserve">   </w:t>
      </w:r>
      <w:r>
        <w:rPr>
          <w:spacing w:val="14"/>
        </w:rPr>
        <w:t>this</w:t>
      </w:r>
      <w:r>
        <w:rPr>
          <w:spacing w:val="1"/>
        </w:rPr>
        <w:t xml:space="preserve">   </w:t>
      </w:r>
      <w:r>
        <w:rPr>
          <w:spacing w:val="14"/>
        </w:rPr>
        <w:t>article</w:t>
      </w:r>
      <w:r>
        <w:rPr>
          <w:spacing w:val="2"/>
        </w:rPr>
        <w:t xml:space="preserve">   </w:t>
      </w:r>
      <w:r>
        <w:rPr>
          <w:spacing w:val="14"/>
        </w:rPr>
        <w:t>can</w:t>
      </w:r>
      <w:r>
        <w:rPr>
          <w:spacing w:val="1"/>
        </w:rPr>
        <w:t xml:space="preserve">   </w:t>
      </w:r>
      <w:r>
        <w:rPr>
          <w:spacing w:val="14"/>
        </w:rPr>
        <w:t>be</w:t>
      </w:r>
      <w:r>
        <w:rPr>
          <w:spacing w:val="1"/>
        </w:rPr>
        <w:t xml:space="preserve"> </w:t>
      </w:r>
      <w:r>
        <w:rPr>
          <w:spacing w:val="13"/>
        </w:rPr>
        <w:t>found,  in  the  onli</w:t>
      </w:r>
      <w:r>
        <w:rPr>
          <w:spacing w:val="12"/>
        </w:rPr>
        <w:t>ne  version,  at</w:t>
      </w:r>
      <w:r>
        <w:rPr>
          <w:spacing w:val="11"/>
          <w:w w:val="101"/>
        </w:rPr>
        <w:t xml:space="preserve">  </w:t>
      </w:r>
      <w:r>
        <w:rPr>
          <w:spacing w:val="12"/>
        </w:rPr>
        <w:t>doi:</w:t>
      </w:r>
      <w:r>
        <w:rPr>
          <w:color w:val="0080AC"/>
          <w:spacing w:val="12"/>
        </w:rPr>
        <w:t>10.1016/j.contraception.2023.</w:t>
      </w:r>
      <w:r>
        <w:rPr>
          <w:color w:val="0080AC"/>
        </w:rPr>
        <w:t xml:space="preserve"> </w:t>
      </w:r>
      <w:r>
        <w:rPr>
          <w:color w:val="0080AC"/>
          <w:spacing w:val="12"/>
        </w:rPr>
        <w:t>109958</w:t>
      </w:r>
      <w:r>
        <w:rPr>
          <w:spacing w:val="12"/>
        </w:rPr>
        <w:t>.</w:t>
      </w:r>
    </w:p>
    <w:p>
      <w:pPr>
        <w:pStyle w:val="BodyText"/>
        <w:ind w:left="243"/>
        <w:spacing w:before="256" w:line="219" w:lineRule="auto"/>
        <w:outlineLvl w:val="1"/>
        <w:rPr/>
      </w:pPr>
      <w:bookmarkStart w:name="bookmark3" w:id="10"/>
      <w:bookmarkEnd w:id="10"/>
      <w:bookmarkStart w:name="bookmark18" w:id="11"/>
      <w:bookmarkEnd w:id="11"/>
      <w:bookmarkStart w:name="bookmark24" w:id="12"/>
      <w:bookmarkEnd w:id="12"/>
      <w:r>
        <w:rPr>
          <w:b/>
          <w:bCs/>
          <w:spacing w:val="12"/>
        </w:rPr>
        <w:t>References</w:t>
      </w:r>
    </w:p>
    <w:p>
      <w:pPr>
        <w:pStyle w:val="BodyText"/>
        <w:ind w:left="622" w:right="329" w:hanging="229"/>
        <w:spacing w:before="236" w:line="25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[1]  </w:t>
      </w:r>
      <w:r>
        <w:rPr>
          <w:sz w:val="12"/>
          <w:szCs w:val="12"/>
          <w:color w:val="0080AC"/>
          <w:spacing w:val="7"/>
        </w:rPr>
        <w:t>Trussell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J,  Ellertson  C,  von  Hertzen</w:t>
      </w:r>
      <w:r>
        <w:rPr>
          <w:sz w:val="12"/>
          <w:szCs w:val="12"/>
          <w:color w:val="0080AC"/>
          <w:spacing w:val="7"/>
          <w:w w:val="102"/>
        </w:rPr>
        <w:t xml:space="preserve">  </w:t>
      </w:r>
      <w:r>
        <w:rPr>
          <w:sz w:val="12"/>
          <w:szCs w:val="12"/>
          <w:color w:val="0080AC"/>
          <w:spacing w:val="7"/>
        </w:rPr>
        <w:t>H,</w:t>
      </w:r>
      <w:r>
        <w:rPr>
          <w:sz w:val="12"/>
          <w:szCs w:val="12"/>
          <w:color w:val="0080AC"/>
          <w:spacing w:val="7"/>
          <w:w w:val="102"/>
        </w:rPr>
        <w:t xml:space="preserve">  </w:t>
      </w:r>
      <w:r>
        <w:rPr>
          <w:sz w:val="12"/>
          <w:szCs w:val="12"/>
          <w:color w:val="0080AC"/>
          <w:spacing w:val="7"/>
        </w:rPr>
        <w:t>Bigrigg  A,  Webb  A,</w:t>
      </w:r>
      <w:r>
        <w:rPr>
          <w:sz w:val="12"/>
          <w:szCs w:val="12"/>
          <w:color w:val="0080AC"/>
          <w:spacing w:val="7"/>
          <w:w w:val="102"/>
        </w:rPr>
        <w:t xml:space="preserve">  </w:t>
      </w:r>
      <w:r>
        <w:rPr>
          <w:sz w:val="12"/>
          <w:szCs w:val="12"/>
          <w:color w:val="0080AC"/>
          <w:spacing w:val="6"/>
        </w:rPr>
        <w:t>Evans</w:t>
      </w:r>
      <w:r>
        <w:rPr>
          <w:sz w:val="12"/>
          <w:szCs w:val="12"/>
          <w:color w:val="0080AC"/>
          <w:spacing w:val="7"/>
          <w:w w:val="102"/>
        </w:rPr>
        <w:t xml:space="preserve">  </w:t>
      </w:r>
      <w:r>
        <w:rPr>
          <w:sz w:val="12"/>
          <w:szCs w:val="12"/>
          <w:color w:val="0080AC"/>
          <w:spacing w:val="6"/>
        </w:rPr>
        <w:t>M,</w:t>
      </w:r>
      <w:r>
        <w:rPr>
          <w:sz w:val="12"/>
          <w:szCs w:val="12"/>
          <w:color w:val="0080AC"/>
          <w:spacing w:val="7"/>
          <w:w w:val="101"/>
        </w:rPr>
        <w:t xml:space="preserve">  </w:t>
      </w:r>
      <w:r>
        <w:rPr>
          <w:sz w:val="12"/>
          <w:szCs w:val="12"/>
          <w:color w:val="0080AC"/>
          <w:spacing w:val="6"/>
        </w:rPr>
        <w:t>et</w:t>
      </w:r>
      <w:r>
        <w:rPr>
          <w:sz w:val="12"/>
          <w:szCs w:val="12"/>
          <w:color w:val="0080AC"/>
          <w:spacing w:val="7"/>
        </w:rPr>
        <w:t xml:space="preserve">  </w:t>
      </w:r>
      <w:r>
        <w:rPr>
          <w:sz w:val="12"/>
          <w:szCs w:val="12"/>
          <w:color w:val="0080AC"/>
          <w:spacing w:val="6"/>
        </w:rPr>
        <w:t>al.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Estimating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the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effectiveness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emerge</w:t>
      </w:r>
      <w:r>
        <w:rPr>
          <w:sz w:val="12"/>
          <w:szCs w:val="12"/>
          <w:color w:val="0080AC"/>
          <w:spacing w:val="10"/>
        </w:rPr>
        <w:t>ncy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contraceptive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pills.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Contraception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2"/>
        </w:rPr>
        <w:t>2003;67(4):259–65.</w:t>
      </w:r>
    </w:p>
    <w:p>
      <w:pPr>
        <w:pStyle w:val="BodyText"/>
        <w:ind w:left="621" w:right="327" w:hanging="228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[2]  </w:t>
      </w:r>
      <w:r>
        <w:rPr>
          <w:sz w:val="12"/>
          <w:szCs w:val="12"/>
          <w:color w:val="0080AC"/>
          <w:spacing w:val="6"/>
        </w:rPr>
        <w:t>von  Hertzen  H,  Piaggio  G,  Ding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J,  Chen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J,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6"/>
        </w:rPr>
        <w:t>Song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6"/>
        </w:rPr>
        <w:t>S,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6"/>
        </w:rPr>
        <w:t>Barfai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6"/>
        </w:rPr>
        <w:t>G,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6"/>
        </w:rPr>
        <w:t>et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6"/>
        </w:rPr>
        <w:t>al.  Low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6"/>
        </w:rPr>
        <w:t>dose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2"/>
        </w:rPr>
        <w:t>mifepristone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2"/>
        </w:rPr>
        <w:t>and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2"/>
        </w:rPr>
        <w:t>two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2"/>
        </w:rPr>
        <w:t>regimens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2"/>
        </w:rPr>
        <w:t>of</w:t>
      </w:r>
      <w:r>
        <w:rPr>
          <w:sz w:val="12"/>
          <w:szCs w:val="12"/>
          <w:color w:val="0080AC"/>
          <w:spacing w:val="30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levonorg</w:t>
      </w:r>
      <w:r>
        <w:rPr>
          <w:sz w:val="12"/>
          <w:szCs w:val="12"/>
          <w:color w:val="0080AC"/>
          <w:spacing w:val="11"/>
        </w:rPr>
        <w:t>estrel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contracep-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2"/>
        </w:rPr>
        <w:t>tion: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a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WHO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multicentre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randomi</w:t>
      </w:r>
      <w:r>
        <w:rPr>
          <w:sz w:val="12"/>
          <w:szCs w:val="12"/>
          <w:color w:val="0080AC"/>
          <w:spacing w:val="11"/>
        </w:rPr>
        <w:t>sed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trial.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Lancet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2002;360(9348):1803–10.</w:t>
      </w:r>
    </w:p>
    <w:p>
      <w:pPr>
        <w:pStyle w:val="BodyText"/>
        <w:ind w:left="620" w:right="329" w:hanging="227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[3]  </w:t>
      </w:r>
      <w:r>
        <w:rPr>
          <w:sz w:val="12"/>
          <w:szCs w:val="12"/>
          <w:color w:val="0080AC"/>
          <w:spacing w:val="9"/>
        </w:rPr>
        <w:t>Glasier  A.  The  rationale  for  use  of  ulipristal  acetate  as</w:t>
      </w:r>
      <w:r>
        <w:rPr>
          <w:sz w:val="12"/>
          <w:szCs w:val="12"/>
          <w:color w:val="0080AC"/>
          <w:spacing w:val="8"/>
        </w:rPr>
        <w:t xml:space="preserve">  ﬁrst  line</w:t>
      </w:r>
      <w:r>
        <w:rPr>
          <w:sz w:val="12"/>
          <w:szCs w:val="12"/>
          <w:color w:val="0080AC"/>
          <w:spacing w:val="8"/>
          <w:w w:val="101"/>
        </w:rPr>
        <w:t xml:space="preserve">  </w:t>
      </w:r>
      <w:r>
        <w:rPr>
          <w:sz w:val="12"/>
          <w:szCs w:val="12"/>
          <w:color w:val="0080AC"/>
          <w:spacing w:val="8"/>
        </w:rPr>
        <w:t>in  emer-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gency  contraception:  biological</w:t>
      </w:r>
      <w:r>
        <w:rPr>
          <w:sz w:val="12"/>
          <w:szCs w:val="12"/>
          <w:color w:val="0080AC"/>
          <w:spacing w:val="17"/>
        </w:rPr>
        <w:t xml:space="preserve">  </w:t>
      </w:r>
      <w:r>
        <w:rPr>
          <w:sz w:val="12"/>
          <w:szCs w:val="12"/>
          <w:color w:val="0080AC"/>
          <w:spacing w:val="10"/>
        </w:rPr>
        <w:t>and</w:t>
      </w:r>
      <w:r>
        <w:rPr>
          <w:sz w:val="12"/>
          <w:szCs w:val="12"/>
          <w:color w:val="0080AC"/>
          <w:spacing w:val="14"/>
        </w:rPr>
        <w:t xml:space="preserve">  </w:t>
      </w:r>
      <w:r>
        <w:rPr>
          <w:sz w:val="12"/>
          <w:szCs w:val="12"/>
          <w:color w:val="0080AC"/>
          <w:spacing w:val="10"/>
        </w:rPr>
        <w:t>clinical</w:t>
      </w:r>
      <w:r>
        <w:rPr>
          <w:sz w:val="12"/>
          <w:szCs w:val="12"/>
          <w:color w:val="0080AC"/>
          <w:spacing w:val="13"/>
          <w:w w:val="103"/>
        </w:rPr>
        <w:t xml:space="preserve">  </w:t>
      </w:r>
      <w:r>
        <w:rPr>
          <w:sz w:val="12"/>
          <w:szCs w:val="12"/>
          <w:color w:val="0080AC"/>
          <w:spacing w:val="10"/>
        </w:rPr>
        <w:t>evidence.</w:t>
      </w:r>
      <w:r>
        <w:rPr>
          <w:sz w:val="12"/>
          <w:szCs w:val="12"/>
          <w:color w:val="0080AC"/>
          <w:spacing w:val="14"/>
        </w:rPr>
        <w:t xml:space="preserve">  </w:t>
      </w:r>
      <w:r>
        <w:rPr>
          <w:sz w:val="12"/>
          <w:szCs w:val="12"/>
          <w:color w:val="0080AC"/>
          <w:spacing w:val="10"/>
        </w:rPr>
        <w:t>Gynecol</w:t>
      </w:r>
      <w:r>
        <w:rPr>
          <w:sz w:val="12"/>
          <w:szCs w:val="12"/>
          <w:color w:val="0080AC"/>
          <w:spacing w:val="14"/>
          <w:w w:val="101"/>
        </w:rPr>
        <w:t xml:space="preserve">  </w:t>
      </w:r>
      <w:r>
        <w:rPr>
          <w:sz w:val="12"/>
          <w:szCs w:val="12"/>
          <w:color w:val="0080AC"/>
          <w:spacing w:val="10"/>
        </w:rPr>
        <w:t>Endocrinol</w:t>
      </w:r>
      <w:r>
        <w:rPr>
          <w:sz w:val="12"/>
          <w:szCs w:val="12"/>
          <w:color w:val="0080AC"/>
        </w:rPr>
        <w:t xml:space="preserve"> </w:t>
      </w:r>
      <w:bookmarkStart w:name="bookmark22" w:id="13"/>
      <w:bookmarkEnd w:id="13"/>
      <w:bookmarkStart w:name="bookmark25" w:id="14"/>
      <w:bookmarkEnd w:id="14"/>
      <w:r>
        <w:rPr>
          <w:sz w:val="12"/>
          <w:szCs w:val="12"/>
          <w:color w:val="0080AC"/>
          <w:spacing w:val="11"/>
        </w:rPr>
        <w:t>2014;30(10):688–90.</w:t>
      </w:r>
    </w:p>
    <w:p>
      <w:pPr>
        <w:pStyle w:val="BodyText"/>
        <w:ind w:left="619" w:right="331" w:hanging="226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[4]  </w:t>
      </w:r>
      <w:r>
        <w:rPr>
          <w:sz w:val="12"/>
          <w:szCs w:val="12"/>
          <w:color w:val="0080AC"/>
          <w:spacing w:val="8"/>
        </w:rPr>
        <w:t>Cleland  K,  Raymond  EG,</w:t>
      </w:r>
      <w:r>
        <w:rPr>
          <w:sz w:val="12"/>
          <w:szCs w:val="12"/>
          <w:color w:val="0080AC"/>
          <w:spacing w:val="7"/>
          <w:w w:val="102"/>
        </w:rPr>
        <w:t xml:space="preserve">  </w:t>
      </w:r>
      <w:r>
        <w:rPr>
          <w:sz w:val="12"/>
          <w:szCs w:val="12"/>
          <w:color w:val="0080AC"/>
          <w:spacing w:val="8"/>
        </w:rPr>
        <w:t>Westley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8"/>
        </w:rPr>
        <w:t>E,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8"/>
        </w:rPr>
        <w:t>Trussell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8"/>
        </w:rPr>
        <w:t>J.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8"/>
        </w:rPr>
        <w:t>Emergency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8"/>
        </w:rPr>
        <w:t>contraception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8"/>
        </w:rPr>
        <w:t>re-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view:  evidence-based</w:t>
      </w:r>
      <w:r>
        <w:rPr>
          <w:sz w:val="12"/>
          <w:szCs w:val="12"/>
          <w:color w:val="0080AC"/>
          <w:spacing w:val="10"/>
        </w:rPr>
        <w:t xml:space="preserve">  recommendations  for  clinicians.  Clin</w:t>
      </w:r>
      <w:r>
        <w:rPr>
          <w:sz w:val="12"/>
          <w:szCs w:val="12"/>
          <w:color w:val="0080AC"/>
          <w:spacing w:val="9"/>
        </w:rPr>
        <w:t xml:space="preserve">  </w:t>
      </w:r>
      <w:r>
        <w:rPr>
          <w:sz w:val="12"/>
          <w:szCs w:val="12"/>
          <w:color w:val="0080AC"/>
          <w:spacing w:val="10"/>
        </w:rPr>
        <w:t>Obstet</w:t>
      </w:r>
      <w:r>
        <w:rPr>
          <w:sz w:val="12"/>
          <w:szCs w:val="12"/>
          <w:color w:val="0080AC"/>
          <w:spacing w:val="9"/>
        </w:rPr>
        <w:t xml:space="preserve">  </w:t>
      </w:r>
      <w:r>
        <w:rPr>
          <w:sz w:val="12"/>
          <w:szCs w:val="12"/>
          <w:color w:val="0080AC"/>
          <w:spacing w:val="10"/>
        </w:rPr>
        <w:t>Gynecol</w:t>
      </w:r>
      <w:r>
        <w:rPr>
          <w:sz w:val="12"/>
          <w:szCs w:val="12"/>
          <w:color w:val="0080AC"/>
        </w:rPr>
        <w:t xml:space="preserve"> </w:t>
      </w:r>
      <w:bookmarkStart w:name="bookmark4" w:id="15"/>
      <w:bookmarkEnd w:id="15"/>
      <w:bookmarkStart w:name="bookmark26" w:id="16"/>
      <w:bookmarkEnd w:id="16"/>
      <w:r>
        <w:rPr>
          <w:sz w:val="12"/>
          <w:szCs w:val="12"/>
          <w:color w:val="0080AC"/>
          <w:spacing w:val="10"/>
        </w:rPr>
        <w:t>2014;57(4):741–50.</w:t>
      </w:r>
    </w:p>
    <w:p>
      <w:pPr>
        <w:pStyle w:val="BodyText"/>
        <w:ind w:left="623" w:right="329" w:hanging="230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[5]  </w:t>
      </w:r>
      <w:r>
        <w:rPr>
          <w:sz w:val="12"/>
          <w:szCs w:val="12"/>
          <w:color w:val="0080AC"/>
          <w:spacing w:val="7"/>
        </w:rPr>
        <w:t>BakenRa</w:t>
      </w:r>
      <w:r>
        <w:rPr>
          <w:sz w:val="12"/>
          <w:szCs w:val="12"/>
          <w:color w:val="0080AC"/>
          <w:spacing w:val="15"/>
        </w:rPr>
        <w:t xml:space="preserve"> </w:t>
      </w:r>
      <w:r>
        <w:rPr>
          <w:sz w:val="12"/>
          <w:szCs w:val="12"/>
          <w:color w:val="0080AC"/>
          <w:spacing w:val="7"/>
        </w:rPr>
        <w:t>A,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Gero</w:t>
      </w:r>
      <w:r>
        <w:rPr>
          <w:sz w:val="12"/>
          <w:szCs w:val="12"/>
          <w:color w:val="0080AC"/>
          <w:spacing w:val="15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A,</w:t>
      </w:r>
      <w:r>
        <w:rPr>
          <w:sz w:val="12"/>
          <w:szCs w:val="12"/>
          <w:color w:val="0080AC"/>
          <w:spacing w:val="20"/>
          <w:w w:val="103"/>
        </w:rPr>
        <w:t xml:space="preserve"> </w:t>
      </w:r>
      <w:r>
        <w:rPr>
          <w:sz w:val="12"/>
          <w:szCs w:val="12"/>
          <w:color w:val="0080AC"/>
          <w:spacing w:val="7"/>
        </w:rPr>
        <w:t>Sanders J,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7"/>
        </w:rPr>
        <w:t>Simmons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7"/>
        </w:rPr>
        <w:t>R,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Fay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7"/>
        </w:rPr>
        <w:t>K,</w:t>
      </w:r>
      <w:r>
        <w:rPr>
          <w:sz w:val="12"/>
          <w:szCs w:val="12"/>
          <w:color w:val="0080AC"/>
          <w:spacing w:val="15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Turok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7"/>
        </w:rPr>
        <w:t>DK.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Pregnancy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ri</w:t>
      </w:r>
      <w:r>
        <w:rPr>
          <w:sz w:val="12"/>
          <w:szCs w:val="12"/>
          <w:color w:val="0080AC"/>
          <w:spacing w:val="6"/>
        </w:rPr>
        <w:t>sk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6"/>
        </w:rPr>
        <w:t>by</w:t>
      </w:r>
      <w:r>
        <w:rPr>
          <w:sz w:val="12"/>
          <w:szCs w:val="12"/>
          <w:color w:val="0080AC"/>
        </w:rPr>
        <w:t xml:space="preserve"> </w:t>
      </w:r>
      <w:bookmarkStart w:name="bookmark5" w:id="17"/>
      <w:bookmarkEnd w:id="17"/>
      <w:r>
        <w:rPr>
          <w:sz w:val="12"/>
          <w:szCs w:val="12"/>
          <w:color w:val="0080AC"/>
          <w:spacing w:val="12"/>
        </w:rPr>
        <w:t>frequency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2"/>
        </w:rPr>
        <w:t>and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2"/>
        </w:rPr>
        <w:t>timing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2"/>
        </w:rPr>
        <w:t>of</w:t>
      </w:r>
      <w:r>
        <w:rPr>
          <w:sz w:val="12"/>
          <w:szCs w:val="12"/>
          <w:color w:val="0080AC"/>
          <w:spacing w:val="30"/>
          <w:w w:val="103"/>
        </w:rPr>
        <w:t xml:space="preserve"> </w:t>
      </w:r>
      <w:r>
        <w:rPr>
          <w:sz w:val="12"/>
          <w:szCs w:val="12"/>
          <w:color w:val="0080AC"/>
          <w:spacing w:val="12"/>
        </w:rPr>
        <w:t>unprotected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2"/>
        </w:rPr>
        <w:t>in</w:t>
      </w:r>
      <w:r>
        <w:rPr>
          <w:sz w:val="12"/>
          <w:szCs w:val="12"/>
          <w:color w:val="0080AC"/>
          <w:spacing w:val="11"/>
        </w:rPr>
        <w:t>tercourse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before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intrauterine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device</w:t>
      </w:r>
      <w:r>
        <w:rPr>
          <w:sz w:val="12"/>
          <w:szCs w:val="12"/>
          <w:color w:val="0080AC"/>
          <w:spacing w:val="1"/>
        </w:rPr>
        <w:t xml:space="preserve"> </w:t>
      </w:r>
      <w:bookmarkStart w:name="bookmark27" w:id="18"/>
      <w:bookmarkEnd w:id="18"/>
      <w:r>
        <w:rPr>
          <w:sz w:val="12"/>
          <w:szCs w:val="12"/>
          <w:color w:val="0080AC"/>
          <w:spacing w:val="11"/>
        </w:rPr>
        <w:t>placement</w:t>
      </w:r>
      <w:r>
        <w:rPr>
          <w:sz w:val="12"/>
          <w:szCs w:val="12"/>
          <w:color w:val="0080AC"/>
          <w:spacing w:val="35"/>
        </w:rPr>
        <w:t xml:space="preserve">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contraception.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Obstet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Gynecol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2021;138(1):79–84.</w:t>
      </w:r>
    </w:p>
    <w:p>
      <w:pPr>
        <w:pStyle w:val="BodyText"/>
        <w:ind w:left="623" w:right="330" w:hanging="230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[6]  </w:t>
      </w:r>
      <w:r>
        <w:rPr>
          <w:sz w:val="12"/>
          <w:szCs w:val="12"/>
          <w:color w:val="0080AC"/>
          <w:spacing w:val="8"/>
        </w:rPr>
        <w:t>Sanders JN,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Howell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L,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Saltz</w:t>
      </w:r>
      <w:r>
        <w:rPr>
          <w:sz w:val="12"/>
          <w:szCs w:val="12"/>
          <w:color w:val="0080AC"/>
          <w:spacing w:val="7"/>
        </w:rPr>
        <w:t>man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HM,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Schwarz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EB,</w:t>
      </w:r>
      <w:r>
        <w:rPr>
          <w:sz w:val="12"/>
          <w:szCs w:val="12"/>
          <w:color w:val="0080AC"/>
          <w:spacing w:val="14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Thompson</w:t>
      </w:r>
      <w:r>
        <w:rPr>
          <w:sz w:val="12"/>
          <w:szCs w:val="12"/>
          <w:color w:val="0080AC"/>
          <w:spacing w:val="20"/>
          <w:w w:val="103"/>
        </w:rPr>
        <w:t xml:space="preserve"> </w:t>
      </w:r>
      <w:r>
        <w:rPr>
          <w:sz w:val="12"/>
          <w:szCs w:val="12"/>
          <w:color w:val="0080AC"/>
          <w:spacing w:val="7"/>
        </w:rPr>
        <w:t>IS,</w:t>
      </w:r>
      <w:r>
        <w:rPr>
          <w:sz w:val="12"/>
          <w:szCs w:val="12"/>
          <w:color w:val="0080AC"/>
          <w:spacing w:val="14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Turok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7"/>
        </w:rPr>
        <w:t>DK.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Un-</w:t>
      </w:r>
      <w:r>
        <w:rPr>
          <w:sz w:val="12"/>
          <w:szCs w:val="12"/>
          <w:color w:val="0080AC"/>
        </w:rPr>
        <w:t xml:space="preserve"> </w:t>
      </w:r>
      <w:bookmarkStart w:name="bookmark6" w:id="19"/>
      <w:bookmarkEnd w:id="19"/>
      <w:r>
        <w:rPr>
          <w:sz w:val="12"/>
          <w:szCs w:val="12"/>
          <w:color w:val="0080AC"/>
          <w:spacing w:val="12"/>
        </w:rPr>
        <w:t>protected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intercourse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12"/>
        </w:rPr>
        <w:t>in</w:t>
      </w:r>
      <w:r>
        <w:rPr>
          <w:sz w:val="12"/>
          <w:szCs w:val="12"/>
          <w:color w:val="0080AC"/>
          <w:spacing w:val="16"/>
          <w:w w:val="103"/>
        </w:rPr>
        <w:t xml:space="preserve"> </w:t>
      </w:r>
      <w:r>
        <w:rPr>
          <w:sz w:val="12"/>
          <w:szCs w:val="12"/>
          <w:color w:val="0080AC"/>
          <w:spacing w:val="12"/>
        </w:rPr>
        <w:t>the</w:t>
      </w:r>
      <w:r>
        <w:rPr>
          <w:sz w:val="12"/>
          <w:szCs w:val="12"/>
          <w:color w:val="0080AC"/>
          <w:spacing w:val="18"/>
        </w:rPr>
        <w:t xml:space="preserve"> </w:t>
      </w:r>
      <w:r>
        <w:rPr>
          <w:sz w:val="12"/>
          <w:szCs w:val="12"/>
          <w:color w:val="0080AC"/>
          <w:spacing w:val="12"/>
        </w:rPr>
        <w:t>2 weeks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prior</w:t>
      </w:r>
      <w:r>
        <w:rPr>
          <w:sz w:val="12"/>
          <w:szCs w:val="12"/>
          <w:color w:val="0080AC"/>
          <w:spacing w:val="16"/>
          <w:w w:val="103"/>
        </w:rPr>
        <w:t xml:space="preserve"> </w:t>
      </w:r>
      <w:r>
        <w:rPr>
          <w:sz w:val="12"/>
          <w:szCs w:val="12"/>
          <w:color w:val="0080AC"/>
          <w:spacing w:val="12"/>
        </w:rPr>
        <w:t>to</w:t>
      </w:r>
      <w:r>
        <w:rPr>
          <w:sz w:val="12"/>
          <w:szCs w:val="12"/>
          <w:color w:val="0080AC"/>
          <w:spacing w:val="18"/>
          <w:w w:val="103"/>
        </w:rPr>
        <w:t xml:space="preserve"> </w:t>
      </w:r>
      <w:r>
        <w:rPr>
          <w:sz w:val="12"/>
          <w:szCs w:val="12"/>
          <w:color w:val="0080AC"/>
          <w:spacing w:val="12"/>
        </w:rPr>
        <w:t>requesting</w:t>
      </w:r>
      <w:r>
        <w:rPr>
          <w:sz w:val="12"/>
          <w:szCs w:val="12"/>
          <w:color w:val="0080AC"/>
          <w:spacing w:val="18"/>
        </w:rPr>
        <w:t xml:space="preserve">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11"/>
        </w:rPr>
        <w:t>intrauter-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ine</w:t>
      </w:r>
      <w:r>
        <w:rPr>
          <w:sz w:val="12"/>
          <w:szCs w:val="12"/>
          <w:color w:val="0080AC"/>
          <w:spacing w:val="38"/>
        </w:rPr>
        <w:t xml:space="preserve"> </w:t>
      </w:r>
      <w:r>
        <w:rPr>
          <w:sz w:val="12"/>
          <w:szCs w:val="12"/>
          <w:color w:val="0080AC"/>
          <w:spacing w:val="10"/>
        </w:rPr>
        <w:t>contraception.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10"/>
        </w:rPr>
        <w:t>Am J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0"/>
        </w:rPr>
        <w:t>Obstet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Gynecol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2016;215(5):592.e1–592.e5.</w:t>
      </w:r>
    </w:p>
    <w:p>
      <w:pPr>
        <w:pStyle w:val="BodyText"/>
        <w:ind w:left="622" w:right="333" w:hanging="229"/>
        <w:spacing w:before="31" w:line="250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[7]  </w:t>
      </w:r>
      <w:r>
        <w:rPr>
          <w:sz w:val="12"/>
          <w:szCs w:val="12"/>
          <w:color w:val="0080AC"/>
          <w:spacing w:val="8"/>
        </w:rPr>
        <w:t>ACOG    Committee     Opini</w:t>
      </w:r>
      <w:r>
        <w:rPr>
          <w:sz w:val="12"/>
          <w:szCs w:val="12"/>
          <w:color w:val="0080AC"/>
          <w:spacing w:val="7"/>
        </w:rPr>
        <w:t>on    No.     777:     sexual    assault.     ObstetGynecol</w:t>
      </w:r>
      <w:r>
        <w:rPr>
          <w:sz w:val="12"/>
          <w:szCs w:val="12"/>
          <w:color w:val="0080AC"/>
        </w:rPr>
        <w:t xml:space="preserve"> </w:t>
      </w:r>
      <w:bookmarkStart w:name="bookmark28" w:id="20"/>
      <w:bookmarkEnd w:id="20"/>
      <w:bookmarkStart w:name="bookmark30" w:id="21"/>
      <w:bookmarkEnd w:id="21"/>
      <w:r>
        <w:rPr>
          <w:sz w:val="12"/>
          <w:szCs w:val="12"/>
          <w:color w:val="0080AC"/>
          <w:spacing w:val="11"/>
        </w:rPr>
        <w:t>2019;133(4):e296–302.</w:t>
      </w:r>
    </w:p>
    <w:p>
      <w:pPr>
        <w:pStyle w:val="BodyText"/>
        <w:ind w:left="621" w:right="329" w:hanging="228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[8]  </w:t>
      </w:r>
      <w:r>
        <w:rPr>
          <w:sz w:val="12"/>
          <w:szCs w:val="12"/>
          <w:color w:val="0080AC"/>
          <w:spacing w:val="9"/>
        </w:rPr>
        <w:t>Rothman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EF,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Exner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D,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Baughman</w:t>
      </w:r>
      <w:r>
        <w:rPr>
          <w:sz w:val="12"/>
          <w:szCs w:val="12"/>
          <w:color w:val="0080AC"/>
          <w:spacing w:val="17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AL.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The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prevalence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of</w:t>
      </w:r>
      <w:r>
        <w:rPr>
          <w:sz w:val="12"/>
          <w:szCs w:val="12"/>
          <w:color w:val="0080AC"/>
          <w:spacing w:val="14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sexual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9"/>
        </w:rPr>
        <w:t>assault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9"/>
        </w:rPr>
        <w:t>a</w:t>
      </w:r>
      <w:r>
        <w:rPr>
          <w:sz w:val="12"/>
          <w:szCs w:val="12"/>
          <w:color w:val="0080AC"/>
          <w:spacing w:val="8"/>
        </w:rPr>
        <w:t>gainst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people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who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identify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as</w:t>
      </w:r>
      <w:r>
        <w:rPr>
          <w:sz w:val="12"/>
          <w:szCs w:val="12"/>
          <w:color w:val="0080AC"/>
          <w:spacing w:val="30"/>
        </w:rPr>
        <w:t xml:space="preserve"> </w:t>
      </w:r>
      <w:r>
        <w:rPr>
          <w:sz w:val="12"/>
          <w:szCs w:val="12"/>
          <w:color w:val="0080AC"/>
          <w:spacing w:val="10"/>
        </w:rPr>
        <w:t>gay,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lesbian,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or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bisexual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in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the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United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States: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a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9"/>
        </w:rPr>
        <w:t>sys-</w:t>
      </w:r>
      <w:r>
        <w:rPr>
          <w:sz w:val="12"/>
          <w:szCs w:val="12"/>
          <w:color w:val="0080AC"/>
          <w:spacing w:val="1"/>
        </w:rPr>
        <w:t xml:space="preserve"> </w:t>
      </w:r>
      <w:bookmarkStart w:name="bookmark31" w:id="22"/>
      <w:bookmarkEnd w:id="22"/>
      <w:r>
        <w:rPr>
          <w:sz w:val="12"/>
          <w:szCs w:val="12"/>
          <w:color w:val="0080AC"/>
          <w:spacing w:val="11"/>
        </w:rPr>
        <w:t>tematic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review.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Trauma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10"/>
        </w:rPr>
        <w:t>Violence</w:t>
      </w:r>
      <w:r>
        <w:rPr>
          <w:sz w:val="12"/>
          <w:szCs w:val="12"/>
          <w:color w:val="0080AC"/>
          <w:spacing w:val="18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Abuse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2011;12(2):55–66.</w:t>
      </w:r>
    </w:p>
    <w:p>
      <w:pPr>
        <w:pStyle w:val="BodyText"/>
        <w:ind w:left="622" w:right="331" w:hanging="229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[9]  </w:t>
      </w:r>
      <w:r>
        <w:rPr>
          <w:sz w:val="12"/>
          <w:szCs w:val="12"/>
          <w:color w:val="0080AC"/>
          <w:spacing w:val="10"/>
        </w:rPr>
        <w:t>Norris</w:t>
      </w:r>
      <w:r>
        <w:rPr>
          <w:sz w:val="12"/>
          <w:szCs w:val="12"/>
          <w:color w:val="0080AC"/>
          <w:spacing w:val="16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AL,</w:t>
      </w:r>
      <w:r>
        <w:rPr>
          <w:sz w:val="12"/>
          <w:szCs w:val="12"/>
          <w:color w:val="0080AC"/>
          <w:spacing w:val="20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Orchowski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L</w:t>
      </w:r>
      <w:r>
        <w:rPr>
          <w:sz w:val="12"/>
          <w:szCs w:val="12"/>
          <w:color w:val="0080AC"/>
          <w:spacing w:val="9"/>
        </w:rPr>
        <w:t>M.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Peer</w:t>
      </w:r>
      <w:r>
        <w:rPr>
          <w:sz w:val="12"/>
          <w:szCs w:val="12"/>
          <w:color w:val="0080AC"/>
          <w:spacing w:val="16"/>
          <w:w w:val="103"/>
        </w:rPr>
        <w:t xml:space="preserve"> </w:t>
      </w:r>
      <w:r>
        <w:rPr>
          <w:sz w:val="12"/>
          <w:szCs w:val="12"/>
          <w:color w:val="0080AC"/>
          <w:spacing w:val="9"/>
        </w:rPr>
        <w:t>victimization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of sexual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minority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and</w:t>
      </w:r>
      <w:r>
        <w:rPr>
          <w:sz w:val="12"/>
          <w:szCs w:val="12"/>
          <w:color w:val="0080AC"/>
          <w:spacing w:val="19"/>
          <w:w w:val="103"/>
        </w:rPr>
        <w:t xml:space="preserve"> </w:t>
      </w:r>
      <w:r>
        <w:rPr>
          <w:sz w:val="12"/>
          <w:szCs w:val="12"/>
          <w:color w:val="0080AC"/>
          <w:spacing w:val="9"/>
        </w:rPr>
        <w:t>transgen-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der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youth: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cross-sectional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study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of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high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school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students.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Psychol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Violence</w:t>
      </w:r>
      <w:r>
        <w:rPr>
          <w:sz w:val="12"/>
          <w:szCs w:val="12"/>
          <w:color w:val="0080AC"/>
        </w:rPr>
        <w:t xml:space="preserve"> </w:t>
      </w:r>
      <w:bookmarkStart w:name="bookmark7" w:id="23"/>
      <w:bookmarkEnd w:id="23"/>
      <w:bookmarkStart w:name="bookmark32" w:id="24"/>
      <w:bookmarkEnd w:id="24"/>
      <w:r>
        <w:rPr>
          <w:sz w:val="12"/>
          <w:szCs w:val="12"/>
          <w:color w:val="0080AC"/>
          <w:spacing w:val="11"/>
        </w:rPr>
        <w:t>2020;10(2):201–11.</w:t>
      </w:r>
    </w:p>
    <w:p>
      <w:pPr>
        <w:pStyle w:val="BodyText"/>
        <w:ind w:left="621" w:right="329" w:hanging="293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[10]  </w:t>
      </w:r>
      <w:r>
        <w:rPr>
          <w:sz w:val="12"/>
          <w:szCs w:val="12"/>
          <w:color w:val="0080AC"/>
          <w:spacing w:val="8"/>
        </w:rPr>
        <w:t>Piaggio  G,  Kapp  N,  von  Hertzen  H.  Effect  on  pregnancy  rates  o</w:t>
      </w:r>
      <w:r>
        <w:rPr>
          <w:sz w:val="12"/>
          <w:szCs w:val="12"/>
          <w:color w:val="0080AC"/>
          <w:spacing w:val="7"/>
        </w:rPr>
        <w:t>f  the  delay</w:t>
      </w:r>
      <w:r>
        <w:rPr>
          <w:sz w:val="12"/>
          <w:szCs w:val="12"/>
          <w:color w:val="0080AC"/>
        </w:rPr>
        <w:t xml:space="preserve"> </w:t>
      </w:r>
      <w:bookmarkStart w:name="bookmark8" w:id="25"/>
      <w:bookmarkEnd w:id="25"/>
      <w:r>
        <w:rPr>
          <w:sz w:val="12"/>
          <w:szCs w:val="12"/>
          <w:color w:val="0080AC"/>
          <w:spacing w:val="12"/>
        </w:rPr>
        <w:t>in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12"/>
        </w:rPr>
        <w:t>the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12"/>
        </w:rPr>
        <w:t>administration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of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levonor</w:t>
      </w:r>
      <w:r>
        <w:rPr>
          <w:sz w:val="12"/>
          <w:szCs w:val="12"/>
          <w:color w:val="0080AC"/>
          <w:spacing w:val="11"/>
        </w:rPr>
        <w:t>gestrel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contraception: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com-</w:t>
      </w:r>
      <w:r>
        <w:rPr>
          <w:sz w:val="12"/>
          <w:szCs w:val="12"/>
          <w:color w:val="0080AC"/>
        </w:rPr>
        <w:t xml:space="preserve"> </w:t>
      </w:r>
      <w:bookmarkStart w:name="bookmark33" w:id="26"/>
      <w:bookmarkEnd w:id="26"/>
      <w:r>
        <w:rPr>
          <w:sz w:val="12"/>
          <w:szCs w:val="12"/>
          <w:color w:val="0080AC"/>
          <w:spacing w:val="10"/>
        </w:rPr>
        <w:t>bined</w:t>
      </w:r>
      <w:r>
        <w:rPr>
          <w:sz w:val="12"/>
          <w:szCs w:val="12"/>
          <w:color w:val="0080AC"/>
          <w:spacing w:val="40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analysis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0"/>
        </w:rPr>
        <w:t>of four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WHO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trials.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2011;84(1):35–9.</w:t>
      </w:r>
    </w:p>
    <w:p>
      <w:pPr>
        <w:pStyle w:val="BodyText"/>
        <w:ind w:left="621" w:right="321" w:hanging="288"/>
        <w:spacing w:before="32" w:line="263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[11]  International  Consortium</w:t>
      </w:r>
      <w:r>
        <w:rPr>
          <w:sz w:val="12"/>
          <w:szCs w:val="12"/>
          <w:spacing w:val="13"/>
        </w:rPr>
        <w:t xml:space="preserve">  </w:t>
      </w:r>
      <w:r>
        <w:rPr>
          <w:sz w:val="12"/>
          <w:szCs w:val="12"/>
          <w:spacing w:val="10"/>
        </w:rPr>
        <w:t>for</w:t>
      </w:r>
      <w:r>
        <w:rPr>
          <w:sz w:val="12"/>
          <w:szCs w:val="12"/>
          <w:spacing w:val="13"/>
          <w:w w:val="101"/>
        </w:rPr>
        <w:t xml:space="preserve">  </w:t>
      </w:r>
      <w:r>
        <w:rPr>
          <w:sz w:val="12"/>
          <w:szCs w:val="12"/>
          <w:spacing w:val="10"/>
        </w:rPr>
        <w:t>Emergency</w:t>
      </w:r>
      <w:r>
        <w:rPr>
          <w:sz w:val="12"/>
          <w:szCs w:val="12"/>
          <w:spacing w:val="12"/>
          <w:w w:val="103"/>
        </w:rPr>
        <w:t xml:space="preserve">  </w:t>
      </w:r>
      <w:r>
        <w:rPr>
          <w:sz w:val="12"/>
          <w:szCs w:val="12"/>
          <w:spacing w:val="10"/>
        </w:rPr>
        <w:t>Contraception.</w:t>
      </w:r>
      <w:r>
        <w:rPr>
          <w:sz w:val="12"/>
          <w:szCs w:val="12"/>
          <w:spacing w:val="13"/>
        </w:rPr>
        <w:t xml:space="preserve">  </w:t>
      </w:r>
      <w:r>
        <w:rPr>
          <w:sz w:val="12"/>
          <w:szCs w:val="12"/>
          <w:spacing w:val="10"/>
        </w:rPr>
        <w:t>EC</w:t>
      </w:r>
      <w:r>
        <w:rPr>
          <w:sz w:val="12"/>
          <w:szCs w:val="12"/>
          <w:spacing w:val="13"/>
        </w:rPr>
        <w:t xml:space="preserve">  </w:t>
      </w:r>
      <w:r>
        <w:rPr>
          <w:sz w:val="12"/>
          <w:szCs w:val="12"/>
          <w:spacing w:val="10"/>
        </w:rPr>
        <w:t>pi</w:t>
      </w:r>
      <w:r>
        <w:rPr>
          <w:sz w:val="12"/>
          <w:szCs w:val="12"/>
          <w:spacing w:val="9"/>
        </w:rPr>
        <w:t>ll  types</w:t>
      </w:r>
      <w:r>
        <w:rPr>
          <w:sz w:val="12"/>
          <w:szCs w:val="12"/>
          <w:spacing w:val="12"/>
          <w:w w:val="102"/>
        </w:rPr>
        <w:t xml:space="preserve">  </w:t>
      </w:r>
      <w:r>
        <w:rPr>
          <w:sz w:val="12"/>
          <w:szCs w:val="12"/>
          <w:spacing w:val="9"/>
        </w:rPr>
        <w:t>and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10"/>
        </w:rPr>
        <w:t>countries   of</w:t>
      </w:r>
      <w:r>
        <w:rPr>
          <w:sz w:val="12"/>
          <w:szCs w:val="12"/>
          <w:spacing w:val="4"/>
        </w:rPr>
        <w:t xml:space="preserve">   </w:t>
      </w:r>
      <w:r>
        <w:rPr>
          <w:sz w:val="12"/>
          <w:szCs w:val="12"/>
          <w:spacing w:val="10"/>
        </w:rPr>
        <w:t>availability,   by   brand,   </w:t>
      </w:r>
      <w:hyperlink w:history="true" r:id="rId19">
        <w:r>
          <w:rPr>
            <w:sz w:val="12"/>
            <w:szCs w:val="12"/>
            <w:color w:val="0080AC"/>
            <w:spacing w:val="10"/>
          </w:rPr>
          <w:t>https://toolkits.knowledgesu</w:t>
        </w:r>
        <w:r>
          <w:rPr>
            <w:sz w:val="12"/>
            <w:szCs w:val="12"/>
            <w:color w:val="0080AC"/>
            <w:spacing w:val="9"/>
          </w:rPr>
          <w:t>ccess.org/</w:t>
        </w:r>
      </w:hyperlink>
      <w:r>
        <w:rPr>
          <w:sz w:val="12"/>
          <w:szCs w:val="12"/>
          <w:color w:val="0080AC"/>
        </w:rPr>
        <w:t xml:space="preserve">  </w:t>
      </w:r>
      <w:bookmarkStart w:name="bookmark9" w:id="27"/>
      <w:bookmarkEnd w:id="27"/>
      <w:hyperlink w:history="true" r:id="rId19">
        <w:r>
          <w:rPr>
            <w:sz w:val="12"/>
            <w:szCs w:val="12"/>
            <w:color w:val="0080AC"/>
            <w:spacing w:val="12"/>
          </w:rPr>
          <w:t>toolkits/emergency-contraception/emergency-contraceptive-pills-registration-</w:t>
        </w:r>
      </w:hyperlink>
      <w:r>
        <w:rPr>
          <w:sz w:val="12"/>
          <w:szCs w:val="12"/>
          <w:color w:val="0080AC"/>
          <w:spacing w:val="7"/>
          <w:w w:val="102"/>
        </w:rPr>
        <w:t xml:space="preserve"> </w:t>
      </w:r>
      <w:hyperlink w:history="true" r:id="rId19">
        <w:r>
          <w:rPr>
            <w:sz w:val="12"/>
            <w:szCs w:val="12"/>
            <w:color w:val="0080AC"/>
            <w:spacing w:val="12"/>
          </w:rPr>
          <w:t>status-country</w:t>
        </w:r>
      </w:hyperlink>
      <w:r>
        <w:rPr>
          <w:sz w:val="12"/>
          <w:szCs w:val="12"/>
          <w:spacing w:val="12"/>
        </w:rPr>
        <w:t>;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12"/>
        </w:rPr>
        <w:t>2022</w:t>
      </w:r>
      <w:r>
        <w:rPr>
          <w:sz w:val="12"/>
          <w:szCs w:val="12"/>
          <w:spacing w:val="29"/>
          <w:w w:val="103"/>
        </w:rPr>
        <w:t xml:space="preserve"> </w:t>
      </w:r>
      <w:r>
        <w:rPr>
          <w:sz w:val="12"/>
          <w:szCs w:val="12"/>
          <w:spacing w:val="12"/>
        </w:rPr>
        <w:t>[acce</w:t>
      </w:r>
      <w:r>
        <w:rPr>
          <w:sz w:val="12"/>
          <w:szCs w:val="12"/>
          <w:spacing w:val="11"/>
        </w:rPr>
        <w:t>ssed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11"/>
        </w:rPr>
        <w:t>December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11"/>
        </w:rPr>
        <w:t>29,</w:t>
      </w:r>
      <w:r>
        <w:rPr>
          <w:sz w:val="12"/>
          <w:szCs w:val="12"/>
          <w:spacing w:val="23"/>
          <w:w w:val="103"/>
        </w:rPr>
        <w:t xml:space="preserve"> </w:t>
      </w:r>
      <w:r>
        <w:rPr>
          <w:sz w:val="12"/>
          <w:szCs w:val="12"/>
          <w:spacing w:val="11"/>
        </w:rPr>
        <w:t>2022].</w:t>
      </w:r>
    </w:p>
    <w:p>
      <w:pPr>
        <w:pStyle w:val="BodyText"/>
        <w:ind w:left="622" w:right="331" w:hanging="296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[12]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color w:val="0080AC"/>
          <w:spacing w:val="8"/>
        </w:rPr>
        <w:t>Jatlaoui  TC,   Riley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8"/>
        </w:rPr>
        <w:t>H,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8"/>
        </w:rPr>
        <w:t>Curtis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8"/>
        </w:rPr>
        <w:t>KM.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8"/>
        </w:rPr>
        <w:t>Saf</w:t>
      </w:r>
      <w:r>
        <w:rPr>
          <w:sz w:val="12"/>
          <w:szCs w:val="12"/>
          <w:color w:val="0080AC"/>
          <w:spacing w:val="7"/>
        </w:rPr>
        <w:t>ety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7"/>
        </w:rPr>
        <w:t>data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for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7"/>
        </w:rPr>
        <w:t>levonorgestrel,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7"/>
        </w:rPr>
        <w:t>ulipristal</w:t>
      </w:r>
      <w:r>
        <w:rPr>
          <w:sz w:val="12"/>
          <w:szCs w:val="12"/>
          <w:color w:val="0080AC"/>
          <w:spacing w:val="2"/>
        </w:rPr>
        <w:t xml:space="preserve"> </w:t>
      </w:r>
      <w:r>
        <w:rPr>
          <w:sz w:val="12"/>
          <w:szCs w:val="12"/>
          <w:color w:val="0080AC"/>
          <w:spacing w:val="11"/>
        </w:rPr>
        <w:t>acetate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11"/>
        </w:rPr>
        <w:t>and  Yuzpe   regimens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1"/>
        </w:rPr>
        <w:t>contraception.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11"/>
        </w:rPr>
        <w:t>Cont</w:t>
      </w:r>
      <w:r>
        <w:rPr>
          <w:sz w:val="12"/>
          <w:szCs w:val="12"/>
          <w:color w:val="0080AC"/>
          <w:spacing w:val="10"/>
        </w:rPr>
        <w:t>raception</w:t>
      </w:r>
      <w:r>
        <w:rPr>
          <w:sz w:val="12"/>
          <w:szCs w:val="12"/>
          <w:color w:val="0080AC"/>
          <w:spacing w:val="2"/>
        </w:rPr>
        <w:t xml:space="preserve"> </w:t>
      </w:r>
      <w:bookmarkStart w:name="bookmark10" w:id="28"/>
      <w:bookmarkEnd w:id="28"/>
      <w:r>
        <w:rPr>
          <w:sz w:val="12"/>
          <w:szCs w:val="12"/>
          <w:color w:val="0080AC"/>
          <w:spacing w:val="10"/>
        </w:rPr>
        <w:t>2016;93(2):93–112.</w:t>
      </w:r>
    </w:p>
    <w:p>
      <w:pPr>
        <w:pStyle w:val="BodyText"/>
        <w:ind w:left="623" w:right="321" w:hanging="296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[13]  </w:t>
      </w:r>
      <w:r>
        <w:rPr>
          <w:sz w:val="12"/>
          <w:szCs w:val="12"/>
          <w:color w:val="0080AC"/>
          <w:spacing w:val="7"/>
        </w:rPr>
        <w:t>Novikova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N,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Weisberg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E,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Stanczyk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FZ,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7"/>
        </w:rPr>
        <w:t>Croxatto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HB,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Fraser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IS.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Effectiveness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of</w:t>
      </w:r>
      <w:r>
        <w:rPr>
          <w:sz w:val="12"/>
          <w:szCs w:val="12"/>
          <w:color w:val="0080AC"/>
        </w:rPr>
        <w:t xml:space="preserve"> </w:t>
      </w:r>
      <w:bookmarkStart w:name="bookmark11" w:id="29"/>
      <w:bookmarkEnd w:id="29"/>
      <w:r>
        <w:rPr>
          <w:sz w:val="12"/>
          <w:szCs w:val="12"/>
          <w:color w:val="0080AC"/>
          <w:spacing w:val="11"/>
        </w:rPr>
        <w:t>levonorgestrel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given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before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or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after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0"/>
        </w:rPr>
        <w:t>ovulation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10"/>
        </w:rPr>
        <w:t>-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0"/>
        </w:rPr>
        <w:t>a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pilot</w:t>
      </w:r>
      <w:r>
        <w:rPr>
          <w:sz w:val="12"/>
          <w:szCs w:val="12"/>
          <w:color w:val="0080AC"/>
          <w:spacing w:val="43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study.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2007;75(2):112–18.</w:t>
      </w:r>
    </w:p>
    <w:p>
      <w:pPr>
        <w:pStyle w:val="BodyText"/>
        <w:ind w:left="621" w:right="330" w:hanging="293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[14]  </w:t>
      </w:r>
      <w:r>
        <w:rPr>
          <w:sz w:val="12"/>
          <w:szCs w:val="12"/>
          <w:color w:val="0080AC"/>
          <w:spacing w:val="6"/>
        </w:rPr>
        <w:t>Noé  G,  Croxatto  HB,</w:t>
      </w:r>
      <w:r>
        <w:rPr>
          <w:sz w:val="12"/>
          <w:szCs w:val="12"/>
          <w:color w:val="0080AC"/>
          <w:spacing w:val="14"/>
        </w:rPr>
        <w:t xml:space="preserve">  </w:t>
      </w:r>
      <w:r>
        <w:rPr>
          <w:sz w:val="12"/>
          <w:szCs w:val="12"/>
          <w:color w:val="0080AC"/>
          <w:spacing w:val="6"/>
        </w:rPr>
        <w:t>Salvatierra  AM,</w:t>
      </w:r>
      <w:r>
        <w:rPr>
          <w:sz w:val="12"/>
          <w:szCs w:val="12"/>
          <w:color w:val="0080AC"/>
          <w:spacing w:val="7"/>
        </w:rPr>
        <w:t xml:space="preserve">  </w:t>
      </w:r>
      <w:r>
        <w:rPr>
          <w:sz w:val="12"/>
          <w:szCs w:val="12"/>
          <w:color w:val="0080AC"/>
          <w:spacing w:val="6"/>
        </w:rPr>
        <w:t>Reyes  V,  Villarroel  C,</w:t>
      </w:r>
      <w:r>
        <w:rPr>
          <w:sz w:val="12"/>
          <w:szCs w:val="12"/>
          <w:color w:val="0080AC"/>
          <w:spacing w:val="7"/>
        </w:rPr>
        <w:t xml:space="preserve">  </w:t>
      </w:r>
      <w:r>
        <w:rPr>
          <w:sz w:val="12"/>
          <w:szCs w:val="12"/>
          <w:color w:val="0080AC"/>
          <w:spacing w:val="6"/>
        </w:rPr>
        <w:t>Muñoz  C,</w:t>
      </w:r>
      <w:r>
        <w:rPr>
          <w:sz w:val="12"/>
          <w:szCs w:val="12"/>
          <w:color w:val="0080AC"/>
          <w:spacing w:val="7"/>
        </w:rPr>
        <w:t xml:space="preserve">  </w:t>
      </w:r>
      <w:r>
        <w:rPr>
          <w:sz w:val="12"/>
          <w:szCs w:val="12"/>
          <w:color w:val="0080AC"/>
          <w:spacing w:val="6"/>
        </w:rPr>
        <w:t>et  al.</w:t>
      </w:r>
      <w:r>
        <w:rPr>
          <w:sz w:val="12"/>
          <w:szCs w:val="12"/>
          <w:color w:val="0080AC"/>
        </w:rPr>
        <w:t xml:space="preserve"> </w:t>
      </w:r>
      <w:bookmarkStart w:name="bookmark12" w:id="30"/>
      <w:bookmarkEnd w:id="30"/>
      <w:r>
        <w:rPr>
          <w:sz w:val="12"/>
          <w:szCs w:val="12"/>
          <w:color w:val="0080AC"/>
          <w:spacing w:val="11"/>
        </w:rPr>
        <w:t>Contraceptive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eﬃcacy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11"/>
        </w:rPr>
        <w:t>with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levonorgestrel</w:t>
      </w:r>
      <w:r>
        <w:rPr>
          <w:sz w:val="12"/>
          <w:szCs w:val="12"/>
          <w:color w:val="0080AC"/>
          <w:spacing w:val="30"/>
        </w:rPr>
        <w:t xml:space="preserve"> </w:t>
      </w:r>
      <w:r>
        <w:rPr>
          <w:sz w:val="12"/>
          <w:szCs w:val="12"/>
          <w:color w:val="0080AC"/>
          <w:spacing w:val="11"/>
        </w:rPr>
        <w:t>given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before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or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after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ovulation.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Contracept</w:t>
      </w:r>
      <w:r>
        <w:rPr>
          <w:sz w:val="12"/>
          <w:szCs w:val="12"/>
          <w:color w:val="0080AC"/>
          <w:spacing w:val="10"/>
        </w:rPr>
        <w:t>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2011;84(5):486–92.</w:t>
      </w:r>
    </w:p>
    <w:p>
      <w:pPr>
        <w:pStyle w:val="BodyText"/>
        <w:ind w:left="623" w:right="329" w:hanging="295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[15]  </w:t>
      </w:r>
      <w:r>
        <w:rPr>
          <w:sz w:val="12"/>
          <w:szCs w:val="12"/>
          <w:color w:val="0080AC"/>
          <w:spacing w:val="7"/>
        </w:rPr>
        <w:t>Brache</w:t>
      </w:r>
      <w:r>
        <w:rPr>
          <w:sz w:val="12"/>
          <w:szCs w:val="12"/>
          <w:color w:val="0080AC"/>
          <w:spacing w:val="14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V,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7"/>
        </w:rPr>
        <w:t>Cochon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L, Jesam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7"/>
        </w:rPr>
        <w:t>C,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Maldonado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R,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Salvatierra</w:t>
      </w:r>
      <w:r>
        <w:rPr>
          <w:sz w:val="12"/>
          <w:szCs w:val="12"/>
          <w:color w:val="0080AC"/>
          <w:spacing w:val="13"/>
        </w:rPr>
        <w:t xml:space="preserve"> </w:t>
      </w:r>
      <w:r>
        <w:rPr>
          <w:sz w:val="12"/>
          <w:szCs w:val="12"/>
          <w:color w:val="0080AC"/>
          <w:spacing w:val="7"/>
        </w:rPr>
        <w:t>AM,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Lev</w:t>
      </w:r>
      <w:r>
        <w:rPr>
          <w:sz w:val="12"/>
          <w:szCs w:val="12"/>
          <w:color w:val="0080AC"/>
          <w:spacing w:val="6"/>
        </w:rPr>
        <w:t>y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DP,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et</w:t>
      </w:r>
      <w:r>
        <w:rPr>
          <w:sz w:val="12"/>
          <w:szCs w:val="12"/>
          <w:color w:val="0080AC"/>
          <w:spacing w:val="18"/>
        </w:rPr>
        <w:t xml:space="preserve"> </w:t>
      </w:r>
      <w:r>
        <w:rPr>
          <w:sz w:val="12"/>
          <w:szCs w:val="12"/>
          <w:color w:val="0080AC"/>
          <w:spacing w:val="6"/>
        </w:rPr>
        <w:t>al.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Im-</w:t>
      </w:r>
      <w:r>
        <w:rPr>
          <w:sz w:val="12"/>
          <w:szCs w:val="12"/>
          <w:color w:val="0080AC"/>
        </w:rPr>
        <w:t xml:space="preserve"> </w:t>
      </w:r>
      <w:bookmarkStart w:name="bookmark13" w:id="31"/>
      <w:bookmarkEnd w:id="31"/>
      <w:r>
        <w:rPr>
          <w:sz w:val="12"/>
          <w:szCs w:val="12"/>
          <w:color w:val="0080AC"/>
          <w:spacing w:val="11"/>
        </w:rPr>
        <w:t>mediate</w:t>
      </w:r>
      <w:r>
        <w:rPr>
          <w:sz w:val="12"/>
          <w:szCs w:val="12"/>
          <w:color w:val="0080AC"/>
          <w:spacing w:val="41"/>
        </w:rPr>
        <w:t xml:space="preserve"> </w:t>
      </w:r>
      <w:r>
        <w:rPr>
          <w:sz w:val="12"/>
          <w:szCs w:val="12"/>
          <w:color w:val="0080AC"/>
          <w:spacing w:val="11"/>
        </w:rPr>
        <w:t>pre-ovulatory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administration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of 30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mg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11"/>
        </w:rPr>
        <w:t>ulipristal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acetate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signiﬁcantly</w:t>
      </w:r>
      <w:r>
        <w:rPr>
          <w:sz w:val="12"/>
          <w:szCs w:val="12"/>
          <w:color w:val="0080AC"/>
        </w:rPr>
        <w:t xml:space="preserve"> </w:t>
      </w:r>
      <w:bookmarkStart w:name="bookmark34" w:id="32"/>
      <w:bookmarkEnd w:id="32"/>
      <w:r>
        <w:rPr>
          <w:sz w:val="12"/>
          <w:szCs w:val="12"/>
          <w:color w:val="0080AC"/>
          <w:spacing w:val="11"/>
        </w:rPr>
        <w:t>delays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follicular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rupture.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Hum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R</w:t>
      </w:r>
      <w:r>
        <w:rPr>
          <w:sz w:val="12"/>
          <w:szCs w:val="12"/>
          <w:color w:val="0080AC"/>
          <w:spacing w:val="10"/>
        </w:rPr>
        <w:t>eprod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2010;25(9):2256–63.</w:t>
      </w:r>
    </w:p>
    <w:p>
      <w:pPr>
        <w:pStyle w:val="BodyText"/>
        <w:ind w:left="622" w:right="329" w:hanging="294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[16]  </w:t>
      </w:r>
      <w:r>
        <w:rPr>
          <w:sz w:val="12"/>
          <w:szCs w:val="12"/>
          <w:color w:val="0080AC"/>
          <w:spacing w:val="6"/>
        </w:rPr>
        <w:t>Li  HWR,  Lo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6"/>
        </w:rPr>
        <w:t>SST,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6"/>
        </w:rPr>
        <w:t>Ng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6"/>
        </w:rPr>
        <w:t>EHY,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6"/>
        </w:rPr>
        <w:t>Ho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6"/>
        </w:rPr>
        <w:t>PC.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6"/>
        </w:rPr>
        <w:t>Eﬃcacy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6"/>
        </w:rPr>
        <w:t>of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ulipristal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6"/>
        </w:rPr>
        <w:t>acetate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6"/>
        </w:rPr>
        <w:t>for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6"/>
        </w:rPr>
        <w:t>emergency</w:t>
      </w:r>
      <w:r>
        <w:rPr>
          <w:sz w:val="12"/>
          <w:szCs w:val="12"/>
          <w:color w:val="0080AC"/>
        </w:rPr>
        <w:t xml:space="preserve"> </w:t>
      </w:r>
      <w:bookmarkStart w:name="bookmark14" w:id="33"/>
      <w:bookmarkEnd w:id="33"/>
      <w:r>
        <w:rPr>
          <w:sz w:val="12"/>
          <w:szCs w:val="12"/>
          <w:color w:val="0080AC"/>
          <w:spacing w:val="13"/>
        </w:rPr>
        <w:t>contraception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13"/>
        </w:rPr>
        <w:t>and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13"/>
        </w:rPr>
        <w:t>its</w:t>
      </w:r>
      <w:r>
        <w:rPr>
          <w:sz w:val="12"/>
          <w:szCs w:val="12"/>
          <w:color w:val="0080AC"/>
          <w:spacing w:val="18"/>
          <w:w w:val="103"/>
        </w:rPr>
        <w:t xml:space="preserve"> </w:t>
      </w:r>
      <w:r>
        <w:rPr>
          <w:sz w:val="12"/>
          <w:szCs w:val="12"/>
          <w:color w:val="0080AC"/>
          <w:spacing w:val="13"/>
        </w:rPr>
        <w:t>eff</w:t>
      </w:r>
      <w:r>
        <w:rPr>
          <w:sz w:val="12"/>
          <w:szCs w:val="12"/>
          <w:color w:val="0080AC"/>
          <w:spacing w:val="12"/>
        </w:rPr>
        <w:t>ect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on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the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subsequent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bleeding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12"/>
        </w:rPr>
        <w:t>pattern when</w:t>
      </w:r>
      <w:r>
        <w:rPr>
          <w:sz w:val="12"/>
          <w:szCs w:val="12"/>
          <w:color w:val="0080AC"/>
          <w:spacing w:val="18"/>
        </w:rPr>
        <w:t xml:space="preserve"> </w:t>
      </w:r>
      <w:r>
        <w:rPr>
          <w:sz w:val="12"/>
          <w:szCs w:val="12"/>
          <w:color w:val="0080AC"/>
          <w:spacing w:val="12"/>
        </w:rPr>
        <w:t>admin-</w:t>
      </w:r>
      <w:r>
        <w:rPr>
          <w:sz w:val="12"/>
          <w:szCs w:val="12"/>
          <w:color w:val="0080AC"/>
        </w:rPr>
        <w:t xml:space="preserve"> </w:t>
      </w:r>
      <w:bookmarkStart w:name="bookmark35" w:id="34"/>
      <w:bookmarkEnd w:id="34"/>
      <w:r>
        <w:rPr>
          <w:sz w:val="12"/>
          <w:szCs w:val="12"/>
          <w:color w:val="0080AC"/>
          <w:spacing w:val="11"/>
        </w:rPr>
        <w:t>istered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11"/>
        </w:rPr>
        <w:t>before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or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after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ovulation.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Hum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Reprod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2016;31(6):1200–7.</w:t>
      </w:r>
    </w:p>
    <w:p>
      <w:pPr>
        <w:pStyle w:val="BodyText"/>
        <w:ind w:left="622" w:right="332" w:hanging="291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[17]  Duramed  pharmaceuticals  Inc.</w:t>
      </w:r>
      <w:r>
        <w:rPr>
          <w:sz w:val="12"/>
          <w:szCs w:val="12"/>
          <w:spacing w:val="11"/>
          <w:w w:val="102"/>
        </w:rPr>
        <w:t xml:space="preserve">  </w:t>
      </w:r>
      <w:r>
        <w:rPr>
          <w:sz w:val="12"/>
          <w:szCs w:val="12"/>
          <w:spacing w:val="10"/>
        </w:rPr>
        <w:t>Plan</w:t>
      </w:r>
      <w:r>
        <w:rPr>
          <w:sz w:val="12"/>
          <w:szCs w:val="12"/>
          <w:spacing w:val="11"/>
          <w:w w:val="101"/>
        </w:rPr>
        <w:t xml:space="preserve">  </w:t>
      </w:r>
      <w:r>
        <w:rPr>
          <w:sz w:val="12"/>
          <w:szCs w:val="12"/>
          <w:spacing w:val="10"/>
        </w:rPr>
        <w:t>B</w:t>
      </w:r>
      <w:r>
        <w:rPr>
          <w:sz w:val="12"/>
          <w:szCs w:val="12"/>
          <w:spacing w:val="10"/>
          <w:w w:val="103"/>
        </w:rPr>
        <w:t xml:space="preserve">  </w:t>
      </w:r>
      <w:r>
        <w:rPr>
          <w:sz w:val="12"/>
          <w:szCs w:val="12"/>
          <w:spacing w:val="10"/>
        </w:rPr>
        <w:t>one-step</w:t>
      </w:r>
      <w:r>
        <w:rPr>
          <w:sz w:val="12"/>
          <w:szCs w:val="12"/>
          <w:spacing w:val="11"/>
        </w:rPr>
        <w:t xml:space="preserve">  </w:t>
      </w:r>
      <w:r>
        <w:rPr>
          <w:sz w:val="12"/>
          <w:szCs w:val="12"/>
          <w:spacing w:val="10"/>
        </w:rPr>
        <w:t>(levono</w:t>
      </w:r>
      <w:r>
        <w:rPr>
          <w:sz w:val="12"/>
          <w:szCs w:val="12"/>
          <w:spacing w:val="9"/>
        </w:rPr>
        <w:t>rgestrel)</w:t>
      </w:r>
      <w:r>
        <w:rPr>
          <w:sz w:val="12"/>
          <w:szCs w:val="12"/>
          <w:spacing w:val="10"/>
          <w:w w:val="101"/>
        </w:rPr>
        <w:t xml:space="preserve">  </w:t>
      </w:r>
      <w:r>
        <w:rPr>
          <w:sz w:val="12"/>
          <w:szCs w:val="12"/>
          <w:spacing w:val="9"/>
        </w:rPr>
        <w:t>tablet,</w:t>
      </w:r>
      <w:r>
        <w:rPr>
          <w:sz w:val="12"/>
          <w:szCs w:val="12"/>
          <w:spacing w:val="14"/>
        </w:rPr>
        <w:t xml:space="preserve">  </w:t>
      </w:r>
      <w:r>
        <w:rPr>
          <w:sz w:val="12"/>
          <w:szCs w:val="12"/>
          <w:spacing w:val="9"/>
        </w:rPr>
        <w:t>1.5</w:t>
      </w:r>
      <w:r>
        <w:rPr>
          <w:sz w:val="12"/>
          <w:szCs w:val="12"/>
        </w:rPr>
        <w:t xml:space="preserve"> </w:t>
      </w:r>
      <w:bookmarkStart w:name="bookmark15" w:id="35"/>
      <w:bookmarkEnd w:id="35"/>
      <w:r>
        <w:rPr>
          <w:sz w:val="12"/>
          <w:szCs w:val="12"/>
          <w:spacing w:val="11"/>
        </w:rPr>
        <w:t>mg,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2"/>
          <w:szCs w:val="12"/>
          <w:spacing w:val="11"/>
        </w:rPr>
        <w:t>for</w:t>
      </w:r>
      <w:r>
        <w:rPr>
          <w:sz w:val="12"/>
          <w:szCs w:val="12"/>
          <w:spacing w:val="24"/>
          <w:w w:val="103"/>
        </w:rPr>
        <w:t xml:space="preserve"> </w:t>
      </w:r>
      <w:r>
        <w:rPr>
          <w:sz w:val="12"/>
          <w:szCs w:val="12"/>
          <w:spacing w:val="11"/>
        </w:rPr>
        <w:t>oral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11"/>
        </w:rPr>
        <w:t>use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11"/>
        </w:rPr>
        <w:t>[package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11"/>
        </w:rPr>
        <w:t>insert],</w:t>
      </w:r>
      <w:r>
        <w:rPr>
          <w:sz w:val="12"/>
          <w:szCs w:val="12"/>
          <w:spacing w:val="25"/>
          <w:w w:val="102"/>
        </w:rPr>
        <w:t xml:space="preserve"> </w:t>
      </w:r>
      <w:hyperlink w:history="true" r:id="rId19">
        <w:r>
          <w:rPr>
            <w:sz w:val="12"/>
            <w:szCs w:val="12"/>
            <w:color w:val="0080AC"/>
            <w:spacing w:val="11"/>
          </w:rPr>
          <w:t>ht</w:t>
        </w:r>
        <w:r>
          <w:rPr>
            <w:sz w:val="12"/>
            <w:szCs w:val="12"/>
            <w:color w:val="0080AC"/>
            <w:spacing w:val="10"/>
          </w:rPr>
          <w:t>tps://www.accessdata.fda.gov/drugsatfda_</w:t>
        </w:r>
      </w:hyperlink>
      <w:r>
        <w:rPr>
          <w:sz w:val="12"/>
          <w:szCs w:val="12"/>
          <w:color w:val="0080AC"/>
        </w:rPr>
        <w:t xml:space="preserve"> </w:t>
      </w:r>
      <w:hyperlink w:history="true" r:id="rId19">
        <w:r>
          <w:rPr>
            <w:sz w:val="12"/>
            <w:szCs w:val="12"/>
            <w:color w:val="0080AC"/>
            <w:spacing w:val="11"/>
          </w:rPr>
          <w:t>docs/label/2009/021998lbl.pdf</w:t>
        </w:r>
      </w:hyperlink>
      <w:r>
        <w:rPr>
          <w:sz w:val="12"/>
          <w:szCs w:val="12"/>
          <w:spacing w:val="11"/>
        </w:rPr>
        <w:t>;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11"/>
        </w:rPr>
        <w:t>2009</w:t>
      </w:r>
      <w:r>
        <w:rPr>
          <w:sz w:val="12"/>
          <w:szCs w:val="12"/>
          <w:spacing w:val="29"/>
          <w:w w:val="101"/>
        </w:rPr>
        <w:t xml:space="preserve"> </w:t>
      </w:r>
      <w:r>
        <w:rPr>
          <w:sz w:val="12"/>
          <w:szCs w:val="12"/>
          <w:spacing w:val="11"/>
        </w:rPr>
        <w:t>[accessed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11"/>
        </w:rPr>
        <w:t>December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11"/>
        </w:rPr>
        <w:t>2</w:t>
      </w:r>
      <w:r>
        <w:rPr>
          <w:sz w:val="12"/>
          <w:szCs w:val="12"/>
          <w:spacing w:val="10"/>
        </w:rPr>
        <w:t>9,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10"/>
        </w:rPr>
        <w:t>2022].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/>
        <w:spacing w:before="117" w:line="222" w:lineRule="auto"/>
        <w:rPr>
          <w:sz w:val="12"/>
          <w:szCs w:val="12"/>
        </w:rPr>
      </w:pP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165792</wp:posOffset>
            </wp:positionH>
            <wp:positionV relativeFrom="paragraph">
              <wp:posOffset>19330</wp:posOffset>
            </wp:positionV>
            <wp:extent cx="3251580" cy="856263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1580" cy="8562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spacing w:val="10"/>
        </w:rPr>
        <w:t>[18]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10"/>
        </w:rPr>
        <w:t>Watson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10"/>
        </w:rPr>
        <w:t>Pharma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10"/>
        </w:rPr>
        <w:t>Inc.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10"/>
        </w:rPr>
        <w:t>Ella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10"/>
        </w:rPr>
        <w:t>(ulipristal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10"/>
        </w:rPr>
        <w:t>acetate)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10"/>
        </w:rPr>
        <w:t>tab</w:t>
      </w:r>
      <w:r>
        <w:rPr>
          <w:sz w:val="12"/>
          <w:szCs w:val="12"/>
          <w:spacing w:val="9"/>
        </w:rPr>
        <w:t>let  [package  insert],</w:t>
      </w:r>
      <w:r>
        <w:rPr>
          <w:sz w:val="12"/>
          <w:szCs w:val="12"/>
          <w:spacing w:val="5"/>
        </w:rPr>
        <w:t xml:space="preserve">  </w:t>
      </w:r>
      <w:hyperlink w:history="true" r:id="rId21">
        <w:r>
          <w:rPr>
            <w:sz w:val="12"/>
            <w:szCs w:val="12"/>
            <w:color w:val="0080AC"/>
            <w:spacing w:val="9"/>
          </w:rPr>
          <w:t>https://</w:t>
        </w:r>
      </w:hyperlink>
    </w:p>
    <w:p>
      <w:pPr>
        <w:pStyle w:val="BodyText"/>
        <w:ind w:left="303"/>
        <w:spacing w:before="32" w:line="222" w:lineRule="auto"/>
        <w:rPr>
          <w:sz w:val="12"/>
          <w:szCs w:val="12"/>
        </w:rPr>
      </w:pPr>
      <w:hyperlink w:history="true" r:id="rId22">
        <w:r>
          <w:rPr>
            <w:sz w:val="12"/>
            <w:szCs w:val="12"/>
            <w:color w:val="0080AC"/>
            <w:spacing w:val="11"/>
          </w:rPr>
          <w:t>www.accessdata.fda.gov/drugsatfda_docs/label/2010/022474s000l</w:t>
        </w:r>
        <w:r>
          <w:rPr>
            <w:sz w:val="12"/>
            <w:szCs w:val="12"/>
            <w:color w:val="0080AC"/>
            <w:spacing w:val="10"/>
          </w:rPr>
          <w:t>bl.pdf</w:t>
        </w:r>
      </w:hyperlink>
      <w:r>
        <w:rPr>
          <w:sz w:val="12"/>
          <w:szCs w:val="12"/>
          <w:spacing w:val="10"/>
        </w:rPr>
        <w:t>;</w:t>
      </w:r>
      <w:r>
        <w:rPr>
          <w:sz w:val="12"/>
          <w:szCs w:val="12"/>
          <w:spacing w:val="3"/>
        </w:rPr>
        <w:t xml:space="preserve">   </w:t>
      </w:r>
      <w:r>
        <w:rPr>
          <w:sz w:val="12"/>
          <w:szCs w:val="12"/>
          <w:spacing w:val="10"/>
        </w:rPr>
        <w:t>2010</w:t>
      </w:r>
    </w:p>
    <w:p>
      <w:pPr>
        <w:pStyle w:val="BodyText"/>
        <w:ind w:left="312"/>
        <w:spacing w:before="32" w:line="22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[accessed</w:t>
      </w:r>
      <w:r>
        <w:rPr>
          <w:sz w:val="12"/>
          <w:szCs w:val="12"/>
          <w:spacing w:val="36"/>
          <w:w w:val="102"/>
        </w:rPr>
        <w:t xml:space="preserve"> </w:t>
      </w:r>
      <w:r>
        <w:rPr>
          <w:sz w:val="12"/>
          <w:szCs w:val="12"/>
          <w:spacing w:val="10"/>
        </w:rPr>
        <w:t>December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10"/>
        </w:rPr>
        <w:t>29,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10"/>
        </w:rPr>
        <w:t>2022].</w:t>
      </w:r>
    </w:p>
    <w:p>
      <w:pPr>
        <w:pStyle w:val="BodyText"/>
        <w:ind w:left="303" w:right="433" w:hanging="292"/>
        <w:spacing w:before="30" w:line="268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[19]  </w:t>
      </w:r>
      <w:r>
        <w:rPr>
          <w:sz w:val="12"/>
          <w:szCs w:val="12"/>
          <w:color w:val="0080AC"/>
          <w:spacing w:val="8"/>
        </w:rPr>
        <w:t>Endler  M,   Li</w:t>
      </w:r>
      <w:r>
        <w:rPr>
          <w:sz w:val="12"/>
          <w:szCs w:val="12"/>
          <w:color w:val="0080AC"/>
          <w:spacing w:val="13"/>
          <w:w w:val="102"/>
        </w:rPr>
        <w:t xml:space="preserve">  </w:t>
      </w:r>
      <w:r>
        <w:rPr>
          <w:sz w:val="12"/>
          <w:szCs w:val="12"/>
          <w:color w:val="0080AC"/>
          <w:spacing w:val="8"/>
        </w:rPr>
        <w:t>RHW.  Gemzell   Danielsson</w:t>
      </w:r>
      <w:r>
        <w:rPr>
          <w:sz w:val="12"/>
          <w:szCs w:val="12"/>
          <w:color w:val="0080AC"/>
          <w:spacing w:val="13"/>
          <w:w w:val="101"/>
        </w:rPr>
        <w:t xml:space="preserve">  </w:t>
      </w:r>
      <w:r>
        <w:rPr>
          <w:sz w:val="12"/>
          <w:szCs w:val="12"/>
          <w:color w:val="0080AC"/>
          <w:spacing w:val="8"/>
        </w:rPr>
        <w:t>K.</w:t>
      </w:r>
      <w:r>
        <w:rPr>
          <w:sz w:val="12"/>
          <w:szCs w:val="12"/>
          <w:color w:val="0080AC"/>
          <w:spacing w:val="13"/>
          <w:w w:val="101"/>
        </w:rPr>
        <w:t xml:space="preserve">  </w:t>
      </w:r>
      <w:r>
        <w:rPr>
          <w:sz w:val="12"/>
          <w:szCs w:val="12"/>
          <w:color w:val="0080AC"/>
          <w:spacing w:val="8"/>
        </w:rPr>
        <w:t>Effect  of </w:t>
      </w:r>
      <w:r>
        <w:rPr>
          <w:sz w:val="12"/>
          <w:szCs w:val="12"/>
          <w:color w:val="0080AC"/>
          <w:spacing w:val="7"/>
        </w:rPr>
        <w:t xml:space="preserve"> levonorgestrel</w:t>
      </w:r>
      <w:r>
        <w:rPr>
          <w:sz w:val="12"/>
          <w:szCs w:val="12"/>
          <w:color w:val="0080AC"/>
          <w:spacing w:val="13"/>
        </w:rPr>
        <w:t xml:space="preserve">  </w:t>
      </w:r>
      <w:r>
        <w:rPr>
          <w:sz w:val="12"/>
          <w:szCs w:val="12"/>
          <w:color w:val="0080AC"/>
          <w:spacing w:val="7"/>
        </w:rPr>
        <w:t>emer-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gency  contraception</w:t>
      </w:r>
      <w:r>
        <w:rPr>
          <w:sz w:val="12"/>
          <w:szCs w:val="12"/>
          <w:color w:val="0080AC"/>
          <w:spacing w:val="10"/>
        </w:rPr>
        <w:t xml:space="preserve">  on  implantation  and  fertility:  a  review.  Contraception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2022;109:8–18.</w:t>
      </w:r>
    </w:p>
    <w:p>
      <w:pPr>
        <w:pStyle w:val="BodyText"/>
        <w:ind w:left="305" w:right="432" w:hanging="302"/>
        <w:spacing w:before="16" w:line="265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[20]  </w:t>
      </w:r>
      <w:r>
        <w:rPr>
          <w:sz w:val="12"/>
          <w:szCs w:val="12"/>
          <w:color w:val="0080AC"/>
          <w:spacing w:val="7"/>
        </w:rPr>
        <w:t>Li  HWR,  Resche-Rigo</w:t>
      </w:r>
      <w:r>
        <w:rPr>
          <w:sz w:val="12"/>
          <w:szCs w:val="12"/>
          <w:color w:val="0080AC"/>
          <w:spacing w:val="6"/>
        </w:rPr>
        <w:t>n  M,  Bagchi  IC,  Gemzell-Danielsson  K,  Glasier  A.  Does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ulipristal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11"/>
        </w:rPr>
        <w:t>acetate  emergency  contraception  (ella®)  </w:t>
      </w:r>
      <w:r>
        <w:rPr>
          <w:sz w:val="12"/>
          <w:szCs w:val="12"/>
          <w:color w:val="0080AC"/>
          <w:spacing w:val="10"/>
        </w:rPr>
        <w:t>interfere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0"/>
        </w:rPr>
        <w:t>with  implanta-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tion?</w:t>
      </w:r>
      <w:r>
        <w:rPr>
          <w:sz w:val="12"/>
          <w:szCs w:val="12"/>
          <w:color w:val="0080AC"/>
          <w:spacing w:val="32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2019;100(5):386–90.</w:t>
      </w:r>
    </w:p>
    <w:p>
      <w:pPr>
        <w:pStyle w:val="BodyText"/>
        <w:ind w:left="305" w:right="432" w:hanging="297"/>
        <w:spacing w:before="20" w:line="250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[21]  </w:t>
      </w:r>
      <w:r>
        <w:rPr>
          <w:sz w:val="12"/>
          <w:szCs w:val="12"/>
          <w:color w:val="0080AC"/>
          <w:spacing w:val="9"/>
        </w:rPr>
        <w:t>Li</w:t>
      </w:r>
      <w:r>
        <w:rPr>
          <w:sz w:val="12"/>
          <w:szCs w:val="12"/>
          <w:color w:val="0080AC"/>
          <w:spacing w:val="44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D,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Wilcox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AJ,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Dunson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DB.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Benchmark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pregnancy</w:t>
      </w:r>
      <w:r>
        <w:rPr>
          <w:sz w:val="12"/>
          <w:szCs w:val="12"/>
          <w:color w:val="0080AC"/>
          <w:spacing w:val="27"/>
          <w:w w:val="103"/>
        </w:rPr>
        <w:t xml:space="preserve"> </w:t>
      </w:r>
      <w:r>
        <w:rPr>
          <w:sz w:val="12"/>
          <w:szCs w:val="12"/>
          <w:color w:val="0080AC"/>
          <w:spacing w:val="9"/>
        </w:rPr>
        <w:t>rates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and</w:t>
      </w:r>
      <w:r>
        <w:rPr>
          <w:sz w:val="12"/>
          <w:szCs w:val="12"/>
          <w:color w:val="0080AC"/>
          <w:spacing w:val="25"/>
          <w:w w:val="103"/>
        </w:rPr>
        <w:t xml:space="preserve"> </w:t>
      </w:r>
      <w:r>
        <w:rPr>
          <w:sz w:val="12"/>
          <w:szCs w:val="12"/>
          <w:color w:val="0080AC"/>
          <w:spacing w:val="9"/>
        </w:rPr>
        <w:t>the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assessment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of post-coital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contraceptives: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an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update.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2015;91(4):344–9.</w:t>
      </w:r>
    </w:p>
    <w:p>
      <w:pPr>
        <w:pStyle w:val="BodyText"/>
        <w:ind w:left="2"/>
        <w:spacing w:before="32" w:line="225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[22]  </w:t>
      </w:r>
      <w:r>
        <w:rPr>
          <w:sz w:val="12"/>
          <w:szCs w:val="12"/>
          <w:color w:val="0080AC"/>
          <w:spacing w:val="7"/>
        </w:rPr>
        <w:t>Creinin</w:t>
      </w:r>
      <w:r>
        <w:rPr>
          <w:sz w:val="12"/>
          <w:szCs w:val="12"/>
          <w:color w:val="0080AC"/>
          <w:spacing w:val="45"/>
        </w:rPr>
        <w:t xml:space="preserve"> </w:t>
      </w:r>
      <w:r>
        <w:rPr>
          <w:sz w:val="12"/>
          <w:szCs w:val="12"/>
          <w:color w:val="0080AC"/>
          <w:spacing w:val="7"/>
        </w:rPr>
        <w:t>MD,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Schlaff</w:t>
      </w:r>
      <w:r>
        <w:rPr>
          <w:sz w:val="12"/>
          <w:szCs w:val="12"/>
          <w:color w:val="0080AC"/>
          <w:spacing w:val="13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W,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7"/>
        </w:rPr>
        <w:t>Archer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DF,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7"/>
        </w:rPr>
        <w:t>Wan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L,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Frezieres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R,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7"/>
        </w:rPr>
        <w:t>Thomas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M,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7"/>
        </w:rPr>
        <w:t>et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al.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Pro-</w:t>
      </w:r>
    </w:p>
    <w:p>
      <w:pPr>
        <w:pStyle w:val="BodyText"/>
        <w:ind w:left="306" w:right="434" w:hanging="2"/>
        <w:spacing w:before="30" w:line="259" w:lineRule="auto"/>
        <w:rPr>
          <w:sz w:val="12"/>
          <w:szCs w:val="12"/>
        </w:rPr>
      </w:pPr>
      <w:r>
        <w:rPr>
          <w:sz w:val="12"/>
          <w:szCs w:val="12"/>
          <w:color w:val="0080AC"/>
          <w:spacing w:val="11"/>
        </w:rPr>
        <w:t>gesterone  Receptor  Modulator  f</w:t>
      </w:r>
      <w:r>
        <w:rPr>
          <w:sz w:val="12"/>
          <w:szCs w:val="12"/>
          <w:color w:val="0080AC"/>
          <w:spacing w:val="10"/>
        </w:rPr>
        <w:t>or  Emergency  Contraception:  a  randomized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controlled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trial.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Obstet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Gynecol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2006;108(5):1089–97.</w:t>
      </w:r>
    </w:p>
    <w:p>
      <w:pPr>
        <w:pStyle w:val="BodyText"/>
        <w:ind w:left="304" w:right="432" w:hanging="302"/>
        <w:spacing w:before="21" w:line="265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[23]  </w:t>
      </w:r>
      <w:r>
        <w:rPr>
          <w:sz w:val="12"/>
          <w:szCs w:val="12"/>
          <w:color w:val="0080AC"/>
          <w:spacing w:val="7"/>
        </w:rPr>
        <w:t>Fine  P,  Mathé  H,  Ginde  S,  Cullins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7"/>
        </w:rPr>
        <w:t>V,  Mor</w:t>
      </w:r>
      <w:r>
        <w:rPr>
          <w:sz w:val="12"/>
          <w:szCs w:val="12"/>
          <w:color w:val="0080AC"/>
          <w:spacing w:val="6"/>
        </w:rPr>
        <w:t>fesis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J,  Gainer  E.  Ulipristal  acetate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taken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48-120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11"/>
        </w:rPr>
        <w:t>h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after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11"/>
        </w:rPr>
        <w:t>intercourse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11"/>
        </w:rPr>
        <w:t>contraception.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ObstetGynecol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2010;115(2):257–63.</w:t>
      </w:r>
    </w:p>
    <w:p>
      <w:pPr>
        <w:pStyle w:val="BodyText"/>
        <w:ind w:left="290" w:right="432" w:hanging="286"/>
        <w:spacing w:before="21" w:line="268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[24]  </w:t>
      </w:r>
      <w:r>
        <w:rPr>
          <w:sz w:val="12"/>
          <w:szCs w:val="12"/>
          <w:color w:val="0080AC"/>
          <w:spacing w:val="6"/>
        </w:rPr>
        <w:t>Glasier   AF,    Cameron    ST,    F</w:t>
      </w:r>
      <w:r>
        <w:rPr>
          <w:sz w:val="12"/>
          <w:szCs w:val="12"/>
          <w:color w:val="0080AC"/>
          <w:spacing w:val="5"/>
        </w:rPr>
        <w:t>ine   PM,    Logan    SJS,   Casale    W,    van   Horn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J,   et</w:t>
      </w:r>
      <w:r>
        <w:rPr>
          <w:sz w:val="12"/>
          <w:szCs w:val="12"/>
          <w:color w:val="0080AC"/>
          <w:spacing w:val="1"/>
        </w:rPr>
        <w:t xml:space="preserve">    </w:t>
      </w:r>
      <w:r>
        <w:rPr>
          <w:sz w:val="12"/>
          <w:szCs w:val="12"/>
          <w:color w:val="0080AC"/>
          <w:spacing w:val="10"/>
        </w:rPr>
        <w:t>al.</w:t>
      </w:r>
      <w:r>
        <w:rPr>
          <w:sz w:val="12"/>
          <w:szCs w:val="12"/>
          <w:color w:val="0080AC"/>
        </w:rPr>
        <w:t xml:space="preserve">    </w:t>
      </w:r>
      <w:r>
        <w:rPr>
          <w:sz w:val="12"/>
          <w:szCs w:val="12"/>
          <w:color w:val="0080AC"/>
          <w:spacing w:val="10"/>
        </w:rPr>
        <w:t>Ulipristal</w:t>
      </w:r>
      <w:r>
        <w:rPr>
          <w:sz w:val="12"/>
          <w:szCs w:val="12"/>
          <w:color w:val="0080AC"/>
          <w:spacing w:val="2"/>
        </w:rPr>
        <w:t xml:space="preserve">    </w:t>
      </w:r>
      <w:r>
        <w:rPr>
          <w:sz w:val="12"/>
          <w:szCs w:val="12"/>
          <w:color w:val="0080AC"/>
          <w:spacing w:val="10"/>
        </w:rPr>
        <w:t>acetate</w:t>
      </w:r>
      <w:r>
        <w:rPr>
          <w:sz w:val="12"/>
          <w:szCs w:val="12"/>
          <w:color w:val="0080AC"/>
        </w:rPr>
        <w:t xml:space="preserve">    </w:t>
      </w:r>
      <w:r>
        <w:rPr>
          <w:sz w:val="12"/>
          <w:szCs w:val="12"/>
          <w:color w:val="0080AC"/>
          <w:spacing w:val="10"/>
        </w:rPr>
        <w:t>versus</w:t>
      </w:r>
      <w:r>
        <w:rPr>
          <w:sz w:val="12"/>
          <w:szCs w:val="12"/>
          <w:color w:val="0080AC"/>
          <w:spacing w:val="2"/>
        </w:rPr>
        <w:t xml:space="preserve">    </w:t>
      </w:r>
      <w:r>
        <w:rPr>
          <w:sz w:val="12"/>
          <w:szCs w:val="12"/>
          <w:color w:val="0080AC"/>
          <w:spacing w:val="10"/>
        </w:rPr>
        <w:t>levonorgestrel</w:t>
      </w:r>
      <w:r>
        <w:rPr>
          <w:sz w:val="12"/>
          <w:szCs w:val="12"/>
          <w:color w:val="0080AC"/>
          <w:spacing w:val="1"/>
        </w:rPr>
        <w:t xml:space="preserve">    </w:t>
      </w:r>
      <w:r>
        <w:rPr>
          <w:sz w:val="12"/>
          <w:szCs w:val="12"/>
          <w:color w:val="0080AC"/>
          <w:spacing w:val="10"/>
        </w:rPr>
        <w:t>for</w:t>
      </w:r>
      <w:r>
        <w:rPr>
          <w:sz w:val="12"/>
          <w:szCs w:val="12"/>
          <w:color w:val="0080AC"/>
          <w:spacing w:val="1"/>
        </w:rPr>
        <w:t xml:space="preserve">    </w:t>
      </w:r>
      <w:r>
        <w:rPr>
          <w:sz w:val="12"/>
          <w:szCs w:val="12"/>
          <w:color w:val="0080AC"/>
          <w:spacing w:val="10"/>
        </w:rPr>
        <w:t>emergency</w:t>
      </w:r>
      <w:r>
        <w:rPr>
          <w:sz w:val="12"/>
          <w:szCs w:val="12"/>
          <w:color w:val="0080AC"/>
          <w:spacing w:val="2"/>
        </w:rPr>
        <w:t xml:space="preserve">    </w:t>
      </w:r>
      <w:r>
        <w:rPr>
          <w:sz w:val="12"/>
          <w:szCs w:val="12"/>
          <w:color w:val="0080AC"/>
          <w:spacing w:val="10"/>
        </w:rPr>
        <w:t>con-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traception:</w:t>
      </w:r>
      <w:r>
        <w:rPr>
          <w:sz w:val="12"/>
          <w:szCs w:val="12"/>
          <w:color w:val="0080AC"/>
          <w:spacing w:val="8"/>
          <w:w w:val="101"/>
        </w:rPr>
        <w:t xml:space="preserve">  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1"/>
        </w:rPr>
        <w:t>randomised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1"/>
        </w:rPr>
        <w:t>non-inferiority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11"/>
        </w:rPr>
        <w:t>trial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1"/>
        </w:rPr>
        <w:t>meta-analysis.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1"/>
        </w:rPr>
        <w:t>Lancet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2010;375(9714):555–62.</w:t>
      </w:r>
    </w:p>
    <w:p>
      <w:pPr>
        <w:pStyle w:val="BodyText"/>
        <w:ind w:left="304" w:right="431" w:hanging="302"/>
        <w:spacing w:before="21" w:line="26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[25]  </w:t>
      </w:r>
      <w:r>
        <w:rPr>
          <w:sz w:val="12"/>
          <w:szCs w:val="12"/>
          <w:color w:val="0080AC"/>
          <w:spacing w:val="8"/>
        </w:rPr>
        <w:t>Hamoda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8"/>
        </w:rPr>
        <w:t>H,</w:t>
      </w:r>
      <w:r>
        <w:rPr>
          <w:sz w:val="12"/>
          <w:szCs w:val="12"/>
          <w:color w:val="0080AC"/>
          <w:spacing w:val="16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Ashok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8"/>
        </w:rPr>
        <w:t>PW,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8"/>
        </w:rPr>
        <w:t>Stalder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G,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Flett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GMM,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8"/>
        </w:rPr>
        <w:t>Kennedy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E,</w:t>
      </w:r>
      <w:r>
        <w:rPr>
          <w:sz w:val="12"/>
          <w:szCs w:val="12"/>
          <w:color w:val="0080AC"/>
          <w:spacing w:val="16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Templeton</w:t>
      </w:r>
      <w:r>
        <w:rPr>
          <w:sz w:val="12"/>
          <w:szCs w:val="12"/>
          <w:color w:val="0080AC"/>
          <w:spacing w:val="16"/>
        </w:rPr>
        <w:t xml:space="preserve"> </w:t>
      </w:r>
      <w:r>
        <w:rPr>
          <w:sz w:val="12"/>
          <w:szCs w:val="12"/>
          <w:color w:val="0080AC"/>
          <w:spacing w:val="8"/>
        </w:rPr>
        <w:t>A.</w:t>
      </w:r>
      <w:r>
        <w:rPr>
          <w:sz w:val="12"/>
          <w:szCs w:val="12"/>
          <w:color w:val="0080AC"/>
          <w:spacing w:val="16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A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ran-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domized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trial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of mifepristone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(10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mg)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levonorgestrel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22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con-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traception.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Obstet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Gynecol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2004;104(6)</w:t>
      </w:r>
      <w:r>
        <w:rPr>
          <w:sz w:val="12"/>
          <w:szCs w:val="12"/>
          <w:color w:val="0080AC"/>
          <w:spacing w:val="10"/>
        </w:rPr>
        <w:t>:1307–13.</w:t>
      </w:r>
    </w:p>
    <w:p>
      <w:pPr>
        <w:pStyle w:val="BodyText"/>
        <w:ind w:left="305" w:right="432" w:hanging="303"/>
        <w:spacing w:before="22" w:line="268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[26]  </w:t>
      </w:r>
      <w:r>
        <w:rPr>
          <w:sz w:val="12"/>
          <w:szCs w:val="12"/>
          <w:color w:val="0080AC"/>
          <w:spacing w:val="7"/>
        </w:rPr>
        <w:t>Dada  OA,  Godfrey  EM,  Piaggio  G,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7"/>
        </w:rPr>
        <w:t>von  Hertzen  H.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7"/>
        </w:rPr>
        <w:t>Nigerian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7"/>
        </w:rPr>
        <w:t>Network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7"/>
        </w:rPr>
        <w:t>for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7"/>
        </w:rPr>
        <w:t>Re-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productive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Health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Research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Training.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0"/>
        </w:rPr>
        <w:t>randomized,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0"/>
        </w:rPr>
        <w:t>double-blind,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0"/>
        </w:rPr>
        <w:t>non-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inferiority</w:t>
      </w:r>
      <w:r>
        <w:rPr>
          <w:sz w:val="12"/>
          <w:szCs w:val="12"/>
          <w:color w:val="0080AC"/>
          <w:spacing w:val="9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study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to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compare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two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regimens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levonorgestrel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in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Nigeria</w:t>
      </w:r>
      <w:r>
        <w:rPr>
          <w:sz w:val="12"/>
          <w:szCs w:val="12"/>
          <w:color w:val="0080AC"/>
          <w:spacing w:val="10"/>
        </w:rPr>
        <w:t>.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0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2010;82(4):373–8.</w:t>
      </w:r>
    </w:p>
    <w:p>
      <w:pPr>
        <w:pStyle w:val="BodyText"/>
        <w:ind w:left="306" w:right="434" w:hanging="300"/>
        <w:spacing w:before="20" w:line="250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[27]  </w:t>
      </w:r>
      <w:r>
        <w:rPr>
          <w:sz w:val="12"/>
          <w:szCs w:val="12"/>
          <w:color w:val="0080AC"/>
          <w:spacing w:val="9"/>
        </w:rPr>
        <w:t>Gemzell-Danielsson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9"/>
        </w:rPr>
        <w:t>K,  Be</w:t>
      </w:r>
      <w:r>
        <w:rPr>
          <w:sz w:val="12"/>
          <w:szCs w:val="12"/>
          <w:color w:val="0080AC"/>
          <w:spacing w:val="8"/>
        </w:rPr>
        <w:t>rger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C,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Lalitkumar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8"/>
        </w:rPr>
        <w:t>PGL.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Emergency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contraception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8"/>
        </w:rPr>
        <w:t>-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2"/>
        </w:rPr>
        <w:t>mechanisms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2"/>
        </w:rPr>
        <w:t>of action.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C</w:t>
      </w:r>
      <w:r>
        <w:rPr>
          <w:sz w:val="12"/>
          <w:szCs w:val="12"/>
          <w:color w:val="0080AC"/>
          <w:spacing w:val="11"/>
        </w:rPr>
        <w:t>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2013;87(3):300–8.</w:t>
      </w:r>
    </w:p>
    <w:p>
      <w:pPr>
        <w:pStyle w:val="BodyText"/>
        <w:ind w:left="2"/>
        <w:spacing w:before="32" w:line="225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[28]  </w:t>
      </w:r>
      <w:r>
        <w:rPr>
          <w:sz w:val="12"/>
          <w:szCs w:val="12"/>
          <w:color w:val="0080AC"/>
          <w:spacing w:val="6"/>
        </w:rPr>
        <w:t>Turok  DK,  Gero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6"/>
        </w:rPr>
        <w:t>A,  Simmons  RG,  Kaiser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JE,  Stoddard  GJ,</w:t>
      </w:r>
      <w:r>
        <w:rPr>
          <w:sz w:val="12"/>
          <w:szCs w:val="12"/>
          <w:color w:val="0080AC"/>
          <w:spacing w:val="5"/>
        </w:rPr>
        <w:t xml:space="preserve">  Sexsmith  CD,  et  al.</w:t>
      </w:r>
    </w:p>
    <w:p>
      <w:pPr>
        <w:pStyle w:val="BodyText"/>
        <w:ind w:left="307"/>
        <w:spacing w:before="30" w:line="222" w:lineRule="auto"/>
        <w:rPr>
          <w:sz w:val="12"/>
          <w:szCs w:val="12"/>
        </w:rPr>
      </w:pPr>
      <w:r>
        <w:rPr>
          <w:sz w:val="12"/>
          <w:szCs w:val="12"/>
          <w:color w:val="0080AC"/>
          <w:spacing w:val="10"/>
        </w:rPr>
        <w:t>Levonorgestrel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vs.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Copper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Intrauterine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Devices</w:t>
      </w:r>
      <w:r>
        <w:rPr>
          <w:sz w:val="12"/>
          <w:szCs w:val="12"/>
          <w:color w:val="0080AC"/>
          <w:spacing w:val="30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for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Emergenc</w:t>
      </w:r>
      <w:r>
        <w:rPr>
          <w:sz w:val="12"/>
          <w:szCs w:val="12"/>
          <w:color w:val="0080AC"/>
          <w:spacing w:val="9"/>
        </w:rPr>
        <w:t>y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Contraception.</w:t>
      </w:r>
    </w:p>
    <w:p>
      <w:pPr>
        <w:pStyle w:val="BodyText"/>
        <w:ind w:left="307"/>
        <w:spacing w:before="32" w:line="222" w:lineRule="auto"/>
        <w:rPr>
          <w:sz w:val="12"/>
          <w:szCs w:val="12"/>
        </w:rPr>
      </w:pPr>
      <w:r>
        <w:rPr>
          <w:sz w:val="12"/>
          <w:szCs w:val="12"/>
          <w:color w:val="0080AC"/>
        </w:rPr>
        <w:t>N</w:t>
      </w:r>
      <w:r>
        <w:rPr>
          <w:sz w:val="12"/>
          <w:szCs w:val="12"/>
          <w:color w:val="0080AC"/>
          <w:spacing w:val="39"/>
          <w:w w:val="101"/>
        </w:rPr>
        <w:t xml:space="preserve"> </w:t>
      </w:r>
      <w:r>
        <w:rPr>
          <w:sz w:val="12"/>
          <w:szCs w:val="12"/>
          <w:color w:val="0080AC"/>
        </w:rPr>
        <w:t>Engl</w:t>
      </w:r>
      <w:r>
        <w:rPr>
          <w:sz w:val="12"/>
          <w:szCs w:val="12"/>
          <w:color w:val="0080AC"/>
          <w:spacing w:val="14"/>
        </w:rPr>
        <w:t xml:space="preserve"> </w:t>
      </w:r>
      <w:r>
        <w:rPr>
          <w:sz w:val="12"/>
          <w:szCs w:val="12"/>
          <w:color w:val="0080AC"/>
        </w:rPr>
        <w:t>J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</w:rPr>
        <w:t>Med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4"/>
        </w:rPr>
        <w:t>2021;384(4):335–44.</w:t>
      </w:r>
    </w:p>
    <w:p>
      <w:pPr>
        <w:pStyle w:val="BodyText"/>
        <w:ind w:left="304" w:right="433" w:hanging="302"/>
        <w:spacing w:before="32" w:line="26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[29]  </w:t>
      </w:r>
      <w:r>
        <w:rPr>
          <w:sz w:val="12"/>
          <w:szCs w:val="12"/>
          <w:color w:val="0080AC"/>
          <w:spacing w:val="9"/>
        </w:rPr>
        <w:t>Ortiz  ME,  Croxatto  HB.  </w:t>
      </w:r>
      <w:r>
        <w:rPr>
          <w:sz w:val="12"/>
          <w:szCs w:val="12"/>
          <w:color w:val="0080AC"/>
          <w:spacing w:val="8"/>
        </w:rPr>
        <w:t>Copper-T  intrauterine  device  and  levonorgestrel  in-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trauterine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system: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biological</w:t>
      </w:r>
      <w:r>
        <w:rPr>
          <w:sz w:val="12"/>
          <w:szCs w:val="12"/>
          <w:color w:val="0080AC"/>
          <w:spacing w:val="27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bases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their</w:t>
      </w:r>
      <w:r>
        <w:rPr>
          <w:sz w:val="12"/>
          <w:szCs w:val="12"/>
          <w:color w:val="0080AC"/>
          <w:spacing w:val="30"/>
        </w:rPr>
        <w:t xml:space="preserve"> </w:t>
      </w:r>
      <w:r>
        <w:rPr>
          <w:sz w:val="12"/>
          <w:szCs w:val="12"/>
          <w:color w:val="0080AC"/>
          <w:spacing w:val="11"/>
        </w:rPr>
        <w:t>mechanism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18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action.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Contracep-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tion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2007;75(6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Suppl)</w:t>
      </w:r>
      <w:r>
        <w:rPr>
          <w:sz w:val="12"/>
          <w:szCs w:val="12"/>
          <w:color w:val="0080AC"/>
          <w:spacing w:val="10"/>
        </w:rPr>
        <w:t>:S16–30.</w:t>
      </w:r>
    </w:p>
    <w:p>
      <w:pPr>
        <w:pStyle w:val="BodyText"/>
        <w:ind w:left="306" w:right="432" w:hanging="303"/>
        <w:spacing w:before="21" w:line="250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[30]  </w:t>
      </w:r>
      <w:r>
        <w:rPr>
          <w:sz w:val="12"/>
          <w:szCs w:val="12"/>
          <w:color w:val="0080AC"/>
          <w:spacing w:val="9"/>
        </w:rPr>
        <w:t>Black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T,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9"/>
        </w:rPr>
        <w:t>Goldstuck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9"/>
        </w:rPr>
        <w:t>N,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9"/>
        </w:rPr>
        <w:t>Spence</w:t>
      </w:r>
      <w:r>
        <w:rPr>
          <w:sz w:val="12"/>
          <w:szCs w:val="12"/>
          <w:color w:val="0080AC"/>
          <w:spacing w:val="30"/>
        </w:rPr>
        <w:t xml:space="preserve"> </w:t>
      </w:r>
      <w:r>
        <w:rPr>
          <w:sz w:val="12"/>
          <w:szCs w:val="12"/>
          <w:color w:val="0080AC"/>
          <w:spacing w:val="9"/>
        </w:rPr>
        <w:t>A.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9"/>
        </w:rPr>
        <w:t>Post-coital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9"/>
        </w:rPr>
        <w:t>intrauterine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9"/>
        </w:rPr>
        <w:t>dev</w:t>
      </w:r>
      <w:r>
        <w:rPr>
          <w:sz w:val="12"/>
          <w:szCs w:val="12"/>
          <w:color w:val="0080AC"/>
          <w:spacing w:val="8"/>
        </w:rPr>
        <w:t>ice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insertion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8"/>
        </w:rPr>
        <w:t>-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a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further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evaluation.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1980;22(6):65</w:t>
      </w:r>
      <w:r>
        <w:rPr>
          <w:sz w:val="12"/>
          <w:szCs w:val="12"/>
          <w:color w:val="0080AC"/>
          <w:spacing w:val="10"/>
        </w:rPr>
        <w:t>3–8.</w:t>
      </w:r>
    </w:p>
    <w:p>
      <w:pPr>
        <w:pStyle w:val="BodyText"/>
        <w:ind w:left="9"/>
        <w:spacing w:before="31" w:line="222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[31]  </w:t>
      </w:r>
      <w:r>
        <w:rPr>
          <w:sz w:val="12"/>
          <w:szCs w:val="12"/>
          <w:color w:val="0080AC"/>
          <w:spacing w:val="9"/>
        </w:rPr>
        <w:t>Guillebaud J,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9"/>
        </w:rPr>
        <w:t>Kubba A,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9"/>
        </w:rPr>
        <w:t>Rowlands</w:t>
      </w:r>
      <w:r>
        <w:rPr>
          <w:sz w:val="12"/>
          <w:szCs w:val="12"/>
          <w:color w:val="0080AC"/>
          <w:spacing w:val="18"/>
          <w:w w:val="103"/>
        </w:rPr>
        <w:t xml:space="preserve"> </w:t>
      </w:r>
      <w:r>
        <w:rPr>
          <w:sz w:val="12"/>
          <w:szCs w:val="12"/>
          <w:color w:val="0080AC"/>
          <w:spacing w:val="9"/>
        </w:rPr>
        <w:t>S, White</w:t>
      </w:r>
      <w:r>
        <w:rPr>
          <w:sz w:val="12"/>
          <w:szCs w:val="12"/>
          <w:color w:val="0080AC"/>
          <w:spacing w:val="8"/>
        </w:rPr>
        <w:t xml:space="preserve"> J,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8"/>
        </w:rPr>
        <w:t>Elder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8"/>
        </w:rPr>
        <w:t>M.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8"/>
        </w:rPr>
        <w:t>Post-coital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contraception</w:t>
      </w:r>
    </w:p>
    <w:p>
      <w:pPr>
        <w:pStyle w:val="BodyText"/>
        <w:ind w:left="307" w:right="433" w:hanging="4"/>
        <w:spacing w:before="31" w:line="259" w:lineRule="auto"/>
        <w:rPr>
          <w:sz w:val="12"/>
          <w:szCs w:val="12"/>
        </w:rPr>
      </w:pPr>
      <w:r>
        <w:rPr>
          <w:sz w:val="12"/>
          <w:szCs w:val="12"/>
          <w:color w:val="0080AC"/>
          <w:spacing w:val="12"/>
        </w:rPr>
        <w:t>with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danazol,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12"/>
        </w:rPr>
        <w:t>compared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with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an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12"/>
        </w:rPr>
        <w:t>ethinyloestradiol-norgestrel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c</w:t>
      </w:r>
      <w:r>
        <w:rPr>
          <w:sz w:val="12"/>
          <w:szCs w:val="12"/>
          <w:color w:val="0080AC"/>
          <w:spacing w:val="11"/>
        </w:rPr>
        <w:t>ombination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11"/>
        </w:rPr>
        <w:t>or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insertion</w:t>
      </w:r>
      <w:r>
        <w:rPr>
          <w:sz w:val="12"/>
          <w:szCs w:val="12"/>
          <w:color w:val="0080AC"/>
          <w:spacing w:val="28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of an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intra-uterine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device. J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10"/>
        </w:rPr>
        <w:t>Obstet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10"/>
        </w:rPr>
        <w:t>Gynaecol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1983;3(Suppl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2):S64–8.</w:t>
      </w:r>
    </w:p>
    <w:p>
      <w:pPr>
        <w:pStyle w:val="BodyText"/>
        <w:ind w:left="2"/>
        <w:spacing w:before="22" w:line="225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[32]  </w:t>
      </w:r>
      <w:r>
        <w:rPr>
          <w:sz w:val="12"/>
          <w:szCs w:val="12"/>
          <w:color w:val="0080AC"/>
          <w:spacing w:val="7"/>
        </w:rPr>
        <w:t>Tamburrino   L,   </w:t>
      </w:r>
      <w:r>
        <w:rPr>
          <w:sz w:val="12"/>
          <w:szCs w:val="12"/>
          <w:color w:val="0080AC"/>
          <w:spacing w:val="6"/>
        </w:rPr>
        <w:t>Marchiani    S,   Minetti   F,    Forti   G,   Muratori    M,   Baldi   E.</w:t>
      </w:r>
    </w:p>
    <w:p>
      <w:pPr>
        <w:pStyle w:val="BodyText"/>
        <w:ind w:left="305" w:right="433" w:hanging="4"/>
        <w:spacing w:before="30" w:line="265" w:lineRule="auto"/>
        <w:jc w:val="both"/>
        <w:rPr>
          <w:sz w:val="12"/>
          <w:szCs w:val="12"/>
        </w:rPr>
      </w:pPr>
      <w:r>
        <w:rPr>
          <w:sz w:val="12"/>
          <w:szCs w:val="12"/>
          <w:color w:val="0080AC"/>
          <w:spacing w:val="12"/>
        </w:rPr>
        <w:t>The</w:t>
      </w:r>
      <w:r>
        <w:rPr>
          <w:sz w:val="12"/>
          <w:szCs w:val="12"/>
          <w:color w:val="0080AC"/>
          <w:spacing w:val="5"/>
        </w:rPr>
        <w:t xml:space="preserve">   </w:t>
      </w:r>
      <w:r>
        <w:rPr>
          <w:sz w:val="12"/>
          <w:szCs w:val="12"/>
          <w:color w:val="0080AC"/>
          <w:spacing w:val="12"/>
        </w:rPr>
        <w:t>CatSper</w:t>
      </w:r>
      <w:r>
        <w:rPr>
          <w:sz w:val="12"/>
          <w:szCs w:val="12"/>
          <w:color w:val="0080AC"/>
          <w:spacing w:val="6"/>
        </w:rPr>
        <w:t xml:space="preserve">   </w:t>
      </w:r>
      <w:r>
        <w:rPr>
          <w:sz w:val="12"/>
          <w:szCs w:val="12"/>
          <w:color w:val="0080AC"/>
          <w:spacing w:val="12"/>
        </w:rPr>
        <w:t>calcium</w:t>
      </w:r>
      <w:r>
        <w:rPr>
          <w:sz w:val="12"/>
          <w:szCs w:val="12"/>
          <w:color w:val="0080AC"/>
          <w:spacing w:val="5"/>
        </w:rPr>
        <w:t xml:space="preserve">   </w:t>
      </w:r>
      <w:r>
        <w:rPr>
          <w:sz w:val="12"/>
          <w:szCs w:val="12"/>
          <w:color w:val="0080AC"/>
          <w:spacing w:val="12"/>
        </w:rPr>
        <w:t>channel</w:t>
      </w:r>
      <w:r>
        <w:rPr>
          <w:sz w:val="12"/>
          <w:szCs w:val="12"/>
          <w:color w:val="0080AC"/>
          <w:spacing w:val="6"/>
        </w:rPr>
        <w:t xml:space="preserve">   </w:t>
      </w:r>
      <w:r>
        <w:rPr>
          <w:sz w:val="12"/>
          <w:szCs w:val="12"/>
          <w:color w:val="0080AC"/>
          <w:spacing w:val="12"/>
        </w:rPr>
        <w:t>i</w:t>
      </w:r>
      <w:r>
        <w:rPr>
          <w:sz w:val="12"/>
          <w:szCs w:val="12"/>
          <w:color w:val="0080AC"/>
          <w:spacing w:val="11"/>
        </w:rPr>
        <w:t>n</w:t>
      </w:r>
      <w:r>
        <w:rPr>
          <w:sz w:val="12"/>
          <w:szCs w:val="12"/>
          <w:color w:val="0080AC"/>
          <w:spacing w:val="6"/>
        </w:rPr>
        <w:t xml:space="preserve">   </w:t>
      </w:r>
      <w:r>
        <w:rPr>
          <w:sz w:val="12"/>
          <w:szCs w:val="12"/>
          <w:color w:val="0080AC"/>
          <w:spacing w:val="11"/>
        </w:rPr>
        <w:t>human</w:t>
      </w:r>
      <w:r>
        <w:rPr>
          <w:sz w:val="12"/>
          <w:szCs w:val="12"/>
          <w:color w:val="0080AC"/>
          <w:spacing w:val="6"/>
        </w:rPr>
        <w:t xml:space="preserve">   </w:t>
      </w:r>
      <w:r>
        <w:rPr>
          <w:sz w:val="12"/>
          <w:szCs w:val="12"/>
          <w:color w:val="0080AC"/>
          <w:spacing w:val="11"/>
        </w:rPr>
        <w:t>sperm:</w:t>
      </w:r>
      <w:r>
        <w:rPr>
          <w:sz w:val="12"/>
          <w:szCs w:val="12"/>
          <w:color w:val="0080AC"/>
          <w:spacing w:val="6"/>
        </w:rPr>
        <w:t xml:space="preserve">   </w:t>
      </w:r>
      <w:r>
        <w:rPr>
          <w:sz w:val="12"/>
          <w:szCs w:val="12"/>
          <w:color w:val="0080AC"/>
          <w:spacing w:val="11"/>
        </w:rPr>
        <w:t>relation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1"/>
        </w:rPr>
        <w:t>with</w:t>
      </w:r>
      <w:r>
        <w:rPr>
          <w:sz w:val="12"/>
          <w:szCs w:val="12"/>
          <w:color w:val="0080AC"/>
          <w:spacing w:val="6"/>
        </w:rPr>
        <w:t xml:space="preserve">   </w:t>
      </w:r>
      <w:r>
        <w:rPr>
          <w:sz w:val="12"/>
          <w:szCs w:val="12"/>
          <w:color w:val="0080AC"/>
          <w:spacing w:val="11"/>
        </w:rPr>
        <w:t>motility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and  involvement  in  progesterone-induced  acrosome  reaction.  Hum  Reprod</w:t>
      </w:r>
      <w:r>
        <w:rPr>
          <w:sz w:val="12"/>
          <w:szCs w:val="12"/>
          <w:color w:val="0080AC"/>
          <w:spacing w:val="8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2014;29(3):418–28.</w:t>
      </w:r>
    </w:p>
    <w:p>
      <w:pPr>
        <w:pStyle w:val="BodyText"/>
        <w:ind w:left="305" w:right="422" w:hanging="301"/>
        <w:spacing w:before="21" w:line="26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[33]  </w:t>
      </w:r>
      <w:r>
        <w:rPr>
          <w:sz w:val="12"/>
          <w:szCs w:val="12"/>
          <w:color w:val="0080AC"/>
          <w:spacing w:val="8"/>
        </w:rPr>
        <w:t>Cleland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K,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Zhu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H,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Goldstuck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8"/>
        </w:rPr>
        <w:t>N,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Cheng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L,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Trussell</w:t>
      </w:r>
      <w:r>
        <w:rPr>
          <w:sz w:val="12"/>
          <w:szCs w:val="12"/>
          <w:color w:val="0080AC"/>
          <w:spacing w:val="15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J.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The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eﬃ</w:t>
      </w:r>
      <w:r>
        <w:rPr>
          <w:sz w:val="12"/>
          <w:szCs w:val="12"/>
          <w:color w:val="0080AC"/>
          <w:spacing w:val="7"/>
        </w:rPr>
        <w:t>cacy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7"/>
        </w:rPr>
        <w:t>of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intrauter-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ine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devices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28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contraception: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systematic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review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16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35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ye</w:t>
      </w:r>
      <w:r>
        <w:rPr>
          <w:sz w:val="12"/>
          <w:szCs w:val="12"/>
          <w:color w:val="0080AC"/>
          <w:spacing w:val="10"/>
        </w:rPr>
        <w:t>ars</w:t>
      </w:r>
      <w:r>
        <w:rPr>
          <w:sz w:val="12"/>
          <w:szCs w:val="12"/>
          <w:color w:val="0080AC"/>
          <w:spacing w:val="28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of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experience.</w:t>
      </w:r>
      <w:r>
        <w:rPr>
          <w:sz w:val="12"/>
          <w:szCs w:val="12"/>
          <w:color w:val="0080AC"/>
          <w:spacing w:val="27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Hum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Reprod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2012;27(7):1994–2000.</w:t>
      </w:r>
    </w:p>
    <w:p>
      <w:pPr>
        <w:pStyle w:val="BodyText"/>
        <w:ind w:left="305" w:right="433" w:hanging="302"/>
        <w:spacing w:before="22" w:line="268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[34]  </w:t>
      </w:r>
      <w:r>
        <w:rPr>
          <w:sz w:val="12"/>
          <w:szCs w:val="12"/>
          <w:color w:val="0080AC"/>
          <w:spacing w:val="10"/>
        </w:rPr>
        <w:t>Goldstuck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10"/>
        </w:rPr>
        <w:t>ND,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Cheung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TS.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10"/>
        </w:rPr>
        <w:t>The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eﬃcacy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o</w:t>
      </w:r>
      <w:r>
        <w:rPr>
          <w:sz w:val="12"/>
          <w:szCs w:val="12"/>
          <w:color w:val="0080AC"/>
          <w:spacing w:val="9"/>
        </w:rPr>
        <w:t>f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intrauterine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devices</w:t>
      </w:r>
      <w:r>
        <w:rPr>
          <w:sz w:val="12"/>
          <w:szCs w:val="12"/>
          <w:color w:val="0080AC"/>
          <w:spacing w:val="26"/>
          <w:w w:val="103"/>
        </w:rPr>
        <w:t xml:space="preserve"> </w:t>
      </w:r>
      <w:r>
        <w:rPr>
          <w:sz w:val="12"/>
          <w:szCs w:val="12"/>
          <w:color w:val="0080AC"/>
          <w:spacing w:val="9"/>
        </w:rPr>
        <w:t>for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emergency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contraception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and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2"/>
        </w:rPr>
        <w:t>beyond: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a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systematic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12"/>
        </w:rPr>
        <w:t>review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update.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Int J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Womens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Health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9"/>
        </w:rPr>
        <w:t>2019;11:471–9.</w:t>
      </w:r>
    </w:p>
    <w:p>
      <w:pPr>
        <w:pStyle w:val="BodyText"/>
        <w:ind w:left="302" w:right="432" w:hanging="298"/>
        <w:spacing w:before="15" w:line="268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[35]  </w:t>
      </w:r>
      <w:r>
        <w:rPr>
          <w:sz w:val="12"/>
          <w:szCs w:val="12"/>
          <w:color w:val="0080AC"/>
          <w:spacing w:val="7"/>
        </w:rPr>
        <w:t>Turok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DK,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Sanders JN,</w:t>
      </w:r>
      <w:r>
        <w:rPr>
          <w:sz w:val="12"/>
          <w:szCs w:val="12"/>
          <w:color w:val="0080AC"/>
          <w:spacing w:val="14"/>
        </w:rPr>
        <w:t xml:space="preserve"> </w:t>
      </w:r>
      <w:r>
        <w:rPr>
          <w:sz w:val="12"/>
          <w:szCs w:val="12"/>
          <w:color w:val="0080AC"/>
          <w:spacing w:val="7"/>
        </w:rPr>
        <w:t>Thompson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IS,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Royer</w:t>
      </w:r>
      <w:r>
        <w:rPr>
          <w:sz w:val="12"/>
          <w:szCs w:val="12"/>
          <w:color w:val="0080AC"/>
          <w:spacing w:val="19"/>
          <w:w w:val="103"/>
        </w:rPr>
        <w:t xml:space="preserve"> </w:t>
      </w:r>
      <w:r>
        <w:rPr>
          <w:sz w:val="12"/>
          <w:szCs w:val="12"/>
          <w:color w:val="0080AC"/>
          <w:spacing w:val="7"/>
        </w:rPr>
        <w:t>PA,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Eggebroten J,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Gawron</w:t>
      </w:r>
      <w:r>
        <w:rPr>
          <w:sz w:val="12"/>
          <w:szCs w:val="12"/>
          <w:color w:val="0080AC"/>
          <w:spacing w:val="19"/>
          <w:w w:val="103"/>
        </w:rPr>
        <w:t xml:space="preserve"> </w:t>
      </w:r>
      <w:r>
        <w:rPr>
          <w:sz w:val="12"/>
          <w:szCs w:val="12"/>
          <w:color w:val="0080AC"/>
          <w:spacing w:val="7"/>
        </w:rPr>
        <w:t>LM.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Pref-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erence  for  and  eﬃcacy  of  oral  levonorgestrel  for  emergency  contraception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with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11"/>
        </w:rPr>
        <w:t>concomitant  pla</w:t>
      </w:r>
      <w:r>
        <w:rPr>
          <w:sz w:val="12"/>
          <w:szCs w:val="12"/>
          <w:color w:val="0080AC"/>
          <w:spacing w:val="10"/>
        </w:rPr>
        <w:t>cement  of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a  levonorgestrel  IUD:  a  prospective  cohort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study.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2016;93(6):526</w:t>
      </w:r>
      <w:r>
        <w:rPr>
          <w:sz w:val="12"/>
          <w:szCs w:val="12"/>
          <w:color w:val="0080AC"/>
          <w:spacing w:val="10"/>
        </w:rPr>
        <w:t>–32.</w:t>
      </w:r>
    </w:p>
    <w:p>
      <w:pPr>
        <w:pStyle w:val="BodyText"/>
        <w:ind w:left="2"/>
        <w:spacing w:before="22" w:line="222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[36]  </w:t>
      </w:r>
      <w:r>
        <w:rPr>
          <w:sz w:val="12"/>
          <w:szCs w:val="12"/>
          <w:color w:val="0080AC"/>
          <w:spacing w:val="7"/>
        </w:rPr>
        <w:t>Curtis  K,  Jatlaoui  T,  Tepper  N,</w:t>
      </w:r>
      <w:r>
        <w:rPr>
          <w:sz w:val="12"/>
          <w:szCs w:val="12"/>
          <w:color w:val="0080AC"/>
          <w:spacing w:val="7"/>
        </w:rPr>
        <w:t xml:space="preserve">  </w:t>
      </w:r>
      <w:r>
        <w:rPr>
          <w:sz w:val="12"/>
          <w:szCs w:val="12"/>
          <w:color w:val="0080AC"/>
          <w:spacing w:val="7"/>
        </w:rPr>
        <w:t>Zap</w:t>
      </w:r>
      <w:r>
        <w:rPr>
          <w:sz w:val="12"/>
          <w:szCs w:val="12"/>
          <w:color w:val="0080AC"/>
          <w:spacing w:val="6"/>
        </w:rPr>
        <w:t>ata</w:t>
      </w:r>
      <w:r>
        <w:rPr>
          <w:sz w:val="12"/>
          <w:szCs w:val="12"/>
          <w:color w:val="0080AC"/>
          <w:spacing w:val="9"/>
          <w:w w:val="101"/>
        </w:rPr>
        <w:t xml:space="preserve">  </w:t>
      </w:r>
      <w:r>
        <w:rPr>
          <w:sz w:val="12"/>
          <w:szCs w:val="12"/>
          <w:color w:val="0080AC"/>
          <w:spacing w:val="6"/>
        </w:rPr>
        <w:t>L,</w:t>
      </w:r>
      <w:r>
        <w:rPr>
          <w:sz w:val="12"/>
          <w:szCs w:val="12"/>
          <w:color w:val="0080AC"/>
          <w:spacing w:val="9"/>
        </w:rPr>
        <w:t xml:space="preserve">  </w:t>
      </w:r>
      <w:r>
        <w:rPr>
          <w:sz w:val="12"/>
          <w:szCs w:val="12"/>
          <w:color w:val="0080AC"/>
          <w:spacing w:val="6"/>
        </w:rPr>
        <w:t>Horton</w:t>
      </w:r>
      <w:r>
        <w:rPr>
          <w:sz w:val="12"/>
          <w:szCs w:val="12"/>
          <w:color w:val="0080AC"/>
          <w:spacing w:val="9"/>
        </w:rPr>
        <w:t xml:space="preserve">  </w:t>
      </w:r>
      <w:r>
        <w:rPr>
          <w:sz w:val="12"/>
          <w:szCs w:val="12"/>
          <w:color w:val="0080AC"/>
          <w:spacing w:val="6"/>
        </w:rPr>
        <w:t>L,  Jamieson</w:t>
      </w:r>
      <w:r>
        <w:rPr>
          <w:sz w:val="12"/>
          <w:szCs w:val="12"/>
          <w:color w:val="0080AC"/>
          <w:spacing w:val="8"/>
          <w:w w:val="102"/>
        </w:rPr>
        <w:t xml:space="preserve">  </w:t>
      </w:r>
      <w:r>
        <w:rPr>
          <w:sz w:val="12"/>
          <w:szCs w:val="12"/>
          <w:color w:val="0080AC"/>
          <w:spacing w:val="6"/>
        </w:rPr>
        <w:t>D,</w:t>
      </w:r>
      <w:r>
        <w:rPr>
          <w:sz w:val="12"/>
          <w:szCs w:val="12"/>
          <w:color w:val="0080AC"/>
          <w:spacing w:val="8"/>
          <w:w w:val="102"/>
        </w:rPr>
        <w:t xml:space="preserve">  </w:t>
      </w:r>
      <w:r>
        <w:rPr>
          <w:sz w:val="12"/>
          <w:szCs w:val="12"/>
          <w:color w:val="0080AC"/>
          <w:spacing w:val="6"/>
        </w:rPr>
        <w:t>et</w:t>
      </w:r>
      <w:r>
        <w:rPr>
          <w:sz w:val="12"/>
          <w:szCs w:val="12"/>
          <w:color w:val="0080AC"/>
          <w:spacing w:val="8"/>
          <w:w w:val="101"/>
        </w:rPr>
        <w:t xml:space="preserve">  </w:t>
      </w:r>
      <w:r>
        <w:rPr>
          <w:sz w:val="12"/>
          <w:szCs w:val="12"/>
          <w:color w:val="0080AC"/>
          <w:spacing w:val="6"/>
        </w:rPr>
        <w:t>al.  U.S.</w:t>
      </w:r>
    </w:p>
    <w:p>
      <w:pPr>
        <w:pStyle w:val="BodyText"/>
        <w:ind w:left="306" w:right="433"/>
        <w:spacing w:before="31" w:line="259" w:lineRule="auto"/>
        <w:rPr>
          <w:sz w:val="12"/>
          <w:szCs w:val="12"/>
        </w:rPr>
      </w:pPr>
      <w:r>
        <w:rPr>
          <w:sz w:val="12"/>
          <w:szCs w:val="12"/>
          <w:color w:val="0080AC"/>
          <w:spacing w:val="10"/>
        </w:rPr>
        <w:t>Selected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10"/>
        </w:rPr>
        <w:t>Practice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10"/>
        </w:rPr>
        <w:t>Recommendations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0"/>
        </w:rPr>
        <w:t>for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10"/>
        </w:rPr>
        <w:t>Contraceptive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10"/>
        </w:rPr>
        <w:t>Use,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9"/>
        </w:rPr>
        <w:t>2016.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9"/>
        </w:rPr>
        <w:t>MMWR</w:t>
      </w:r>
      <w:r>
        <w:rPr>
          <w:sz w:val="12"/>
          <w:szCs w:val="12"/>
          <w:color w:val="0080AC"/>
          <w:spacing w:val="2"/>
        </w:rPr>
        <w:t xml:space="preserve"> </w:t>
      </w:r>
      <w:r>
        <w:rPr>
          <w:sz w:val="12"/>
          <w:szCs w:val="12"/>
          <w:color w:val="0080AC"/>
          <w:spacing w:val="11"/>
        </w:rPr>
        <w:t>Recomm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Rep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2016;65(4):1</w:t>
      </w:r>
      <w:r>
        <w:rPr>
          <w:sz w:val="12"/>
          <w:szCs w:val="12"/>
          <w:color w:val="0080AC"/>
          <w:spacing w:val="10"/>
        </w:rPr>
        <w:t>–66.</w:t>
      </w:r>
    </w:p>
    <w:p>
      <w:pPr>
        <w:pStyle w:val="BodyText"/>
        <w:ind w:left="7"/>
        <w:spacing w:before="21" w:line="222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[37]  </w:t>
      </w:r>
      <w:r>
        <w:rPr>
          <w:sz w:val="12"/>
          <w:szCs w:val="12"/>
          <w:color w:val="0080AC"/>
          <w:spacing w:val="11"/>
        </w:rPr>
        <w:t>Selected  practice</w:t>
      </w:r>
      <w:r>
        <w:rPr>
          <w:sz w:val="12"/>
          <w:szCs w:val="12"/>
          <w:color w:val="0080AC"/>
          <w:spacing w:val="10"/>
        </w:rPr>
        <w:t xml:space="preserve">  recommendations  for  contraceptive  use.  3rd</w:t>
      </w:r>
      <w:r>
        <w:rPr>
          <w:sz w:val="12"/>
          <w:szCs w:val="12"/>
          <w:color w:val="0080AC"/>
          <w:spacing w:val="9"/>
          <w:w w:val="101"/>
        </w:rPr>
        <w:t xml:space="preserve">  </w:t>
      </w:r>
      <w:r>
        <w:rPr>
          <w:sz w:val="12"/>
          <w:szCs w:val="12"/>
          <w:color w:val="0080AC"/>
          <w:spacing w:val="10"/>
        </w:rPr>
        <w:t>ed.</w:t>
      </w:r>
      <w:r>
        <w:rPr>
          <w:sz w:val="12"/>
          <w:szCs w:val="12"/>
          <w:color w:val="0080AC"/>
          <w:spacing w:val="9"/>
        </w:rPr>
        <w:t xml:space="preserve">  </w:t>
      </w:r>
      <w:r>
        <w:rPr>
          <w:sz w:val="12"/>
          <w:szCs w:val="12"/>
          <w:color w:val="0080AC"/>
          <w:spacing w:val="10"/>
        </w:rPr>
        <w:t>Geneva:</w:t>
      </w:r>
    </w:p>
    <w:p>
      <w:pPr>
        <w:pStyle w:val="BodyText"/>
        <w:ind w:left="301"/>
        <w:spacing w:before="32" w:line="222" w:lineRule="auto"/>
        <w:rPr>
          <w:sz w:val="12"/>
          <w:szCs w:val="12"/>
        </w:rPr>
      </w:pPr>
      <w:r>
        <w:rPr>
          <w:sz w:val="12"/>
          <w:szCs w:val="12"/>
          <w:color w:val="0080AC"/>
          <w:spacing w:val="10"/>
        </w:rPr>
        <w:t>World</w:t>
      </w:r>
      <w:r>
        <w:rPr>
          <w:sz w:val="12"/>
          <w:szCs w:val="12"/>
          <w:color w:val="0080AC"/>
          <w:spacing w:val="29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Health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0"/>
        </w:rPr>
        <w:t>Organization;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2016.</w:t>
      </w:r>
    </w:p>
    <w:p>
      <w:pPr>
        <w:pStyle w:val="BodyText"/>
        <w:ind w:left="304" w:right="433" w:hanging="302"/>
        <w:spacing w:before="31" w:line="250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[38]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color w:val="0080AC"/>
          <w:spacing w:val="10"/>
        </w:rPr>
        <w:t>Webb A, Taberner</w:t>
      </w:r>
      <w:r>
        <w:rPr>
          <w:sz w:val="12"/>
          <w:szCs w:val="12"/>
          <w:color w:val="0080AC"/>
          <w:spacing w:val="18"/>
        </w:rPr>
        <w:t xml:space="preserve"> </w:t>
      </w:r>
      <w:r>
        <w:rPr>
          <w:sz w:val="12"/>
          <w:szCs w:val="12"/>
          <w:color w:val="0080AC"/>
          <w:spacing w:val="10"/>
        </w:rPr>
        <w:t>D.</w:t>
      </w:r>
      <w:r>
        <w:rPr>
          <w:sz w:val="12"/>
          <w:szCs w:val="12"/>
          <w:color w:val="0080AC"/>
          <w:spacing w:val="17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Clotting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factors</w:t>
      </w:r>
      <w:r>
        <w:rPr>
          <w:sz w:val="12"/>
          <w:szCs w:val="12"/>
          <w:color w:val="0080AC"/>
          <w:spacing w:val="17"/>
        </w:rPr>
        <w:t xml:space="preserve"> </w:t>
      </w:r>
      <w:r>
        <w:rPr>
          <w:sz w:val="12"/>
          <w:szCs w:val="12"/>
          <w:color w:val="0080AC"/>
          <w:spacing w:val="10"/>
        </w:rPr>
        <w:t>after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emer</w:t>
      </w:r>
      <w:r>
        <w:rPr>
          <w:sz w:val="12"/>
          <w:szCs w:val="12"/>
          <w:color w:val="0080AC"/>
          <w:spacing w:val="9"/>
        </w:rPr>
        <w:t>gency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contraception. Adv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Con-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tracept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1993;9(1):75–82.</w:t>
      </w:r>
    </w:p>
    <w:p>
      <w:pPr>
        <w:pStyle w:val="BodyText"/>
        <w:ind w:left="2"/>
        <w:spacing w:before="32" w:line="222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[39]  </w:t>
      </w:r>
      <w:r>
        <w:rPr>
          <w:sz w:val="12"/>
          <w:szCs w:val="12"/>
          <w:color w:val="0080AC"/>
          <w:spacing w:val="8"/>
        </w:rPr>
        <w:t>Farley</w:t>
      </w:r>
      <w:r>
        <w:rPr>
          <w:sz w:val="12"/>
          <w:szCs w:val="12"/>
          <w:color w:val="0080AC"/>
          <w:spacing w:val="13"/>
          <w:w w:val="101"/>
        </w:rPr>
        <w:t xml:space="preserve">  </w:t>
      </w:r>
      <w:r>
        <w:rPr>
          <w:sz w:val="12"/>
          <w:szCs w:val="12"/>
          <w:color w:val="0080AC"/>
          <w:spacing w:val="8"/>
        </w:rPr>
        <w:t>TM,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8"/>
        </w:rPr>
        <w:t>Rose</w:t>
      </w:r>
      <w:r>
        <w:rPr>
          <w:sz w:val="12"/>
          <w:szCs w:val="12"/>
          <w:color w:val="0080AC"/>
          <w:spacing w:val="7"/>
        </w:rPr>
        <w:t>nberg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MJ,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Rowe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PJ,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7"/>
        </w:rPr>
        <w:t>Chen  JH,   Meirik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O.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Intrauterine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7"/>
        </w:rPr>
        <w:t>de-</w:t>
      </w:r>
    </w:p>
    <w:p>
      <w:pPr>
        <w:pStyle w:val="BodyText"/>
        <w:ind w:left="311" w:right="434" w:hanging="9"/>
        <w:spacing w:before="32" w:line="259" w:lineRule="auto"/>
        <w:rPr>
          <w:sz w:val="12"/>
          <w:szCs w:val="12"/>
        </w:rPr>
      </w:pPr>
      <w:r>
        <w:rPr>
          <w:sz w:val="12"/>
          <w:szCs w:val="12"/>
          <w:color w:val="0080AC"/>
          <w:spacing w:val="11"/>
        </w:rPr>
        <w:t>vices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11"/>
        </w:rPr>
        <w:t>pelvic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inﬂammatory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disease: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an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11"/>
        </w:rPr>
        <w:t>international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perspective.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0"/>
        </w:rPr>
        <w:t>Lancet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1992;339(8796):785–8.</w:t>
      </w:r>
    </w:p>
    <w:p>
      <w:pPr>
        <w:pStyle w:val="BodyText"/>
        <w:ind w:left="305" w:right="434" w:hanging="302"/>
        <w:spacing w:before="21" w:line="26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[40]  </w:t>
      </w:r>
      <w:r>
        <w:rPr>
          <w:sz w:val="12"/>
          <w:szCs w:val="12"/>
          <w:color w:val="0080AC"/>
          <w:spacing w:val="9"/>
        </w:rPr>
        <w:t>Gordon</w:t>
      </w:r>
      <w:r>
        <w:rPr>
          <w:sz w:val="12"/>
          <w:szCs w:val="12"/>
          <w:color w:val="0080AC"/>
          <w:spacing w:val="3"/>
        </w:rPr>
        <w:t xml:space="preserve">    </w:t>
      </w:r>
      <w:r>
        <w:rPr>
          <w:sz w:val="12"/>
          <w:szCs w:val="12"/>
          <w:color w:val="0080AC"/>
          <w:spacing w:val="9"/>
        </w:rPr>
        <w:t>C,</w:t>
      </w:r>
      <w:r>
        <w:rPr>
          <w:sz w:val="12"/>
          <w:szCs w:val="12"/>
          <w:color w:val="0080AC"/>
          <w:spacing w:val="4"/>
        </w:rPr>
        <w:t xml:space="preserve">    </w:t>
      </w:r>
      <w:r>
        <w:rPr>
          <w:sz w:val="12"/>
          <w:szCs w:val="12"/>
          <w:color w:val="0080AC"/>
          <w:spacing w:val="9"/>
        </w:rPr>
        <w:t>Harken   T.    Controversies    in    fa</w:t>
      </w:r>
      <w:r>
        <w:rPr>
          <w:sz w:val="12"/>
          <w:szCs w:val="12"/>
          <w:color w:val="0080AC"/>
          <w:spacing w:val="8"/>
        </w:rPr>
        <w:t>mily   planning:    intrauterine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device</w:t>
      </w:r>
      <w:r>
        <w:rPr>
          <w:sz w:val="12"/>
          <w:szCs w:val="12"/>
          <w:color w:val="0080AC"/>
          <w:spacing w:val="6"/>
        </w:rPr>
        <w:t xml:space="preserve">    </w:t>
      </w:r>
      <w:r>
        <w:rPr>
          <w:sz w:val="12"/>
          <w:szCs w:val="12"/>
          <w:color w:val="0080AC"/>
          <w:spacing w:val="11"/>
        </w:rPr>
        <w:t>placement</w:t>
      </w:r>
      <w:r>
        <w:rPr>
          <w:sz w:val="12"/>
          <w:szCs w:val="12"/>
          <w:color w:val="0080AC"/>
          <w:spacing w:val="6"/>
        </w:rPr>
        <w:t xml:space="preserve">    </w:t>
      </w:r>
      <w:r>
        <w:rPr>
          <w:sz w:val="12"/>
          <w:szCs w:val="12"/>
          <w:color w:val="0080AC"/>
          <w:spacing w:val="11"/>
        </w:rPr>
        <w:t>in    solid</w:t>
      </w:r>
      <w:r>
        <w:rPr>
          <w:sz w:val="12"/>
          <w:szCs w:val="12"/>
          <w:color w:val="0080AC"/>
          <w:spacing w:val="7"/>
        </w:rPr>
        <w:t xml:space="preserve">    </w:t>
      </w:r>
      <w:r>
        <w:rPr>
          <w:sz w:val="12"/>
          <w:szCs w:val="12"/>
          <w:color w:val="0080AC"/>
          <w:spacing w:val="11"/>
        </w:rPr>
        <w:t>organ</w:t>
      </w:r>
      <w:r>
        <w:rPr>
          <w:sz w:val="12"/>
          <w:szCs w:val="12"/>
          <w:color w:val="0080AC"/>
          <w:spacing w:val="6"/>
        </w:rPr>
        <w:t xml:space="preserve">    </w:t>
      </w:r>
      <w:r>
        <w:rPr>
          <w:sz w:val="12"/>
          <w:szCs w:val="12"/>
          <w:color w:val="0080AC"/>
          <w:spacing w:val="11"/>
        </w:rPr>
        <w:t>transplant</w:t>
      </w:r>
      <w:r>
        <w:rPr>
          <w:sz w:val="12"/>
          <w:szCs w:val="12"/>
          <w:color w:val="0080AC"/>
          <w:spacing w:val="6"/>
        </w:rPr>
        <w:t xml:space="preserve">    </w:t>
      </w:r>
      <w:r>
        <w:rPr>
          <w:sz w:val="12"/>
          <w:szCs w:val="12"/>
          <w:color w:val="0080AC"/>
          <w:spacing w:val="11"/>
        </w:rPr>
        <w:t>patients.</w:t>
      </w:r>
      <w:r>
        <w:rPr>
          <w:sz w:val="12"/>
          <w:szCs w:val="12"/>
          <w:color w:val="0080AC"/>
          <w:spacing w:val="7"/>
        </w:rPr>
        <w:t xml:space="preserve">    </w:t>
      </w:r>
      <w:r>
        <w:rPr>
          <w:sz w:val="12"/>
          <w:szCs w:val="12"/>
          <w:color w:val="0080AC"/>
          <w:spacing w:val="11"/>
        </w:rPr>
        <w:t>Cont</w:t>
      </w:r>
      <w:r>
        <w:rPr>
          <w:sz w:val="12"/>
          <w:szCs w:val="12"/>
          <w:color w:val="0080AC"/>
          <w:spacing w:val="10"/>
        </w:rPr>
        <w:t>raception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2019;100(3):250–2.</w:t>
      </w:r>
    </w:p>
    <w:p>
      <w:pPr>
        <w:pStyle w:val="BodyText"/>
        <w:ind w:left="304" w:right="432" w:hanging="294"/>
        <w:spacing w:before="21" w:line="26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[41]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color w:val="0080AC"/>
          <w:spacing w:val="8"/>
        </w:rPr>
        <w:t>Juliato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CRT,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Stahlschmidt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P,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Fernandes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8"/>
        </w:rPr>
        <w:t>A,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8"/>
        </w:rPr>
        <w:t>Monteiro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I,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Bahamondes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L.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8"/>
        </w:rPr>
        <w:t>A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8"/>
        </w:rPr>
        <w:t>case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series  on  the  use  of</w:t>
      </w:r>
      <w:r>
        <w:rPr>
          <w:sz w:val="12"/>
          <w:szCs w:val="12"/>
          <w:color w:val="0080AC"/>
          <w:spacing w:val="11"/>
          <w:w w:val="103"/>
        </w:rPr>
        <w:t xml:space="preserve">  </w:t>
      </w:r>
      <w:r>
        <w:rPr>
          <w:sz w:val="12"/>
          <w:szCs w:val="12"/>
          <w:color w:val="0080AC"/>
          <w:spacing w:val="10"/>
        </w:rPr>
        <w:t>levonorgestrel  52  mg  intrauterine  system  after  organ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transplant.</w:t>
      </w:r>
      <w:r>
        <w:rPr>
          <w:sz w:val="12"/>
          <w:szCs w:val="12"/>
          <w:color w:val="0080AC"/>
          <w:spacing w:val="31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2018;98(3):252–4.</w:t>
      </w:r>
    </w:p>
    <w:p>
      <w:pPr>
        <w:pStyle w:val="BodyText"/>
        <w:ind w:left="304" w:right="432" w:hanging="302"/>
        <w:spacing w:before="21" w:line="25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[42]  </w:t>
      </w:r>
      <w:r>
        <w:rPr>
          <w:sz w:val="12"/>
          <w:szCs w:val="12"/>
          <w:color w:val="0080AC"/>
          <w:spacing w:val="7"/>
        </w:rPr>
        <w:t>Morrison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CS,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Sekadde-Kigondu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7"/>
        </w:rPr>
        <w:t>C,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7"/>
        </w:rPr>
        <w:t>Sinei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SK,</w:t>
      </w:r>
      <w:r>
        <w:rPr>
          <w:sz w:val="12"/>
          <w:szCs w:val="12"/>
          <w:color w:val="0080AC"/>
          <w:spacing w:val="14"/>
        </w:rPr>
        <w:t xml:space="preserve"> </w:t>
      </w:r>
      <w:r>
        <w:rPr>
          <w:sz w:val="12"/>
          <w:szCs w:val="12"/>
          <w:color w:val="0080AC"/>
          <w:spacing w:val="7"/>
        </w:rPr>
        <w:t>Weiner</w:t>
      </w:r>
      <w:r>
        <w:rPr>
          <w:sz w:val="12"/>
          <w:szCs w:val="12"/>
          <w:color w:val="0080AC"/>
          <w:spacing w:val="19"/>
          <w:w w:val="103"/>
        </w:rPr>
        <w:t xml:space="preserve"> </w:t>
      </w:r>
      <w:r>
        <w:rPr>
          <w:sz w:val="12"/>
          <w:szCs w:val="12"/>
          <w:color w:val="0080AC"/>
          <w:spacing w:val="7"/>
        </w:rPr>
        <w:t>DH,</w:t>
      </w:r>
      <w:r>
        <w:rPr>
          <w:sz w:val="12"/>
          <w:szCs w:val="12"/>
          <w:color w:val="0080AC"/>
          <w:spacing w:val="19"/>
          <w:w w:val="103"/>
        </w:rPr>
        <w:t xml:space="preserve"> </w:t>
      </w:r>
      <w:r>
        <w:rPr>
          <w:sz w:val="12"/>
          <w:szCs w:val="12"/>
          <w:color w:val="0080AC"/>
          <w:spacing w:val="7"/>
        </w:rPr>
        <w:t>Kw</w:t>
      </w:r>
      <w:r>
        <w:rPr>
          <w:sz w:val="12"/>
          <w:szCs w:val="12"/>
          <w:color w:val="0080AC"/>
          <w:spacing w:val="6"/>
        </w:rPr>
        <w:t>ok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C,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6"/>
        </w:rPr>
        <w:t>Kokonya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6"/>
        </w:rPr>
        <w:t>D.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6"/>
        </w:rPr>
        <w:t>Is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the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intrauterine</w:t>
      </w:r>
      <w:r>
        <w:rPr>
          <w:sz w:val="12"/>
          <w:szCs w:val="12"/>
          <w:color w:val="0080AC"/>
          <w:spacing w:val="21"/>
          <w:w w:val="103"/>
        </w:rPr>
        <w:t xml:space="preserve"> </w:t>
      </w:r>
      <w:r>
        <w:rPr>
          <w:sz w:val="12"/>
          <w:szCs w:val="12"/>
          <w:color w:val="0080AC"/>
          <w:spacing w:val="12"/>
        </w:rPr>
        <w:t>device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12"/>
        </w:rPr>
        <w:t>appropriate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co</w:t>
      </w:r>
      <w:r>
        <w:rPr>
          <w:sz w:val="12"/>
          <w:szCs w:val="12"/>
          <w:color w:val="0080AC"/>
          <w:spacing w:val="11"/>
        </w:rPr>
        <w:t>ntraception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HIV-1-infected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women?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</w:rPr>
        <w:t>BJOG</w:t>
      </w:r>
      <w:r>
        <w:rPr>
          <w:sz w:val="12"/>
          <w:szCs w:val="12"/>
          <w:color w:val="0080AC"/>
          <w:spacing w:val="30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2001;108(8):784–90.</w:t>
      </w:r>
    </w:p>
    <w:p>
      <w:pPr>
        <w:pStyle w:val="BodyText"/>
        <w:ind w:left="2"/>
        <w:spacing w:before="31" w:line="222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[43]  </w:t>
      </w:r>
      <w:r>
        <w:rPr>
          <w:sz w:val="12"/>
          <w:szCs w:val="12"/>
          <w:color w:val="0080AC"/>
          <w:spacing w:val="9"/>
        </w:rPr>
        <w:t>Huguelet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PS,</w:t>
      </w:r>
      <w:r>
        <w:rPr>
          <w:sz w:val="12"/>
          <w:szCs w:val="12"/>
          <w:color w:val="0080AC"/>
          <w:spacing w:val="26"/>
          <w:w w:val="103"/>
        </w:rPr>
        <w:t xml:space="preserve"> </w:t>
      </w:r>
      <w:r>
        <w:rPr>
          <w:sz w:val="12"/>
          <w:szCs w:val="12"/>
          <w:color w:val="0080AC"/>
          <w:spacing w:val="9"/>
        </w:rPr>
        <w:t>Sheehan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C,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Spitzer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9"/>
        </w:rPr>
        <w:t>RF,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9"/>
        </w:rPr>
        <w:t>Scot</w:t>
      </w:r>
      <w:r>
        <w:rPr>
          <w:sz w:val="12"/>
          <w:szCs w:val="12"/>
          <w:color w:val="0080AC"/>
          <w:spacing w:val="8"/>
        </w:rPr>
        <w:t>t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S.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8"/>
        </w:rPr>
        <w:t>Use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of</w:t>
      </w:r>
      <w:r>
        <w:rPr>
          <w:sz w:val="12"/>
          <w:szCs w:val="12"/>
          <w:color w:val="0080AC"/>
          <w:spacing w:val="15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the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levonorgestrel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8"/>
        </w:rPr>
        <w:t>52-mg</w:t>
      </w:r>
    </w:p>
    <w:p>
      <w:pPr>
        <w:pStyle w:val="BodyText"/>
        <w:ind w:left="306" w:right="433"/>
        <w:spacing w:before="32" w:line="259" w:lineRule="auto"/>
        <w:rPr>
          <w:sz w:val="12"/>
          <w:szCs w:val="12"/>
        </w:rPr>
      </w:pPr>
      <w:r>
        <w:rPr>
          <w:sz w:val="12"/>
          <w:szCs w:val="12"/>
          <w:color w:val="0080AC"/>
          <w:spacing w:val="12"/>
        </w:rPr>
        <w:t>intrauterine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system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in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12"/>
        </w:rPr>
        <w:t>adolescent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12"/>
        </w:rPr>
        <w:t>and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12"/>
        </w:rPr>
        <w:t>you</w:t>
      </w:r>
      <w:r>
        <w:rPr>
          <w:sz w:val="12"/>
          <w:szCs w:val="12"/>
          <w:color w:val="0080AC"/>
          <w:spacing w:val="11"/>
        </w:rPr>
        <w:t>ng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11"/>
        </w:rPr>
        <w:t>adult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solid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organ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transplant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re-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cipients: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case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serie</w:t>
      </w:r>
      <w:r>
        <w:rPr>
          <w:sz w:val="12"/>
          <w:szCs w:val="12"/>
          <w:color w:val="0080AC"/>
          <w:spacing w:val="10"/>
        </w:rPr>
        <w:t>s.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0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2017;95(4):378–81.</w:t>
      </w:r>
    </w:p>
    <w:p>
      <w:pPr>
        <w:pStyle w:val="BodyText"/>
        <w:spacing w:before="21" w:line="222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[44]  </w:t>
      </w:r>
      <w:r>
        <w:rPr>
          <w:sz w:val="12"/>
          <w:szCs w:val="12"/>
          <w:color w:val="0080AC"/>
          <w:spacing w:val="8"/>
        </w:rPr>
        <w:t>Kim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CR,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Martinez-Maza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O</w:t>
      </w:r>
      <w:r>
        <w:rPr>
          <w:sz w:val="12"/>
          <w:szCs w:val="12"/>
          <w:color w:val="0080AC"/>
          <w:spacing w:val="7"/>
        </w:rPr>
        <w:t>,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Magpantay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L,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Magyar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7"/>
        </w:rPr>
        <w:t>C,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7"/>
        </w:rPr>
        <w:t>Gornbein J,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Rible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R,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et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7"/>
        </w:rPr>
        <w:t>al.</w:t>
      </w:r>
    </w:p>
    <w:p>
      <w:pPr>
        <w:pStyle w:val="BodyText"/>
        <w:ind w:left="305" w:right="433" w:firstLine="1"/>
        <w:spacing w:before="32" w:line="265" w:lineRule="auto"/>
        <w:jc w:val="both"/>
        <w:rPr>
          <w:sz w:val="12"/>
          <w:szCs w:val="12"/>
        </w:rPr>
      </w:pPr>
      <w:r>
        <w:rPr>
          <w:sz w:val="12"/>
          <w:szCs w:val="12"/>
          <w:color w:val="0080AC"/>
          <w:spacing w:val="12"/>
        </w:rPr>
        <w:t>Immunologic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2"/>
        </w:rPr>
        <w:t>evaluation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of the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endometrium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12"/>
        </w:rPr>
        <w:t>with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2"/>
        </w:rPr>
        <w:t>a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levonorgestrel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intr</w:t>
      </w:r>
      <w:r>
        <w:rPr>
          <w:sz w:val="12"/>
          <w:szCs w:val="12"/>
          <w:color w:val="0080AC"/>
          <w:spacing w:val="11"/>
        </w:rPr>
        <w:t>auter-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ine</w:t>
      </w:r>
      <w:r>
        <w:rPr>
          <w:sz w:val="12"/>
          <w:szCs w:val="12"/>
          <w:color w:val="0080AC"/>
          <w:spacing w:val="38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device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11"/>
        </w:rPr>
        <w:t>in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solid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organ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transplant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women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11"/>
        </w:rPr>
        <w:t>healthy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controls.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Contracep-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</w:rPr>
        <w:t>tion</w:t>
      </w:r>
      <w:r>
        <w:rPr>
          <w:sz w:val="12"/>
          <w:szCs w:val="12"/>
          <w:color w:val="0080AC"/>
          <w:spacing w:val="38"/>
          <w:w w:val="102"/>
        </w:rPr>
        <w:t xml:space="preserve"> </w:t>
      </w:r>
      <w:r>
        <w:rPr>
          <w:sz w:val="12"/>
          <w:szCs w:val="12"/>
          <w:color w:val="0080AC"/>
          <w:spacing w:val="13"/>
        </w:rPr>
        <w:t>2016;94(5):534–40.</w:t>
      </w:r>
    </w:p>
    <w:p>
      <w:pPr>
        <w:pStyle w:val="BodyText"/>
        <w:ind w:left="2"/>
        <w:spacing w:before="21" w:line="222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[45]  </w:t>
      </w:r>
      <w:r>
        <w:rPr>
          <w:sz w:val="12"/>
          <w:szCs w:val="12"/>
          <w:color w:val="0080AC"/>
          <w:spacing w:val="8"/>
        </w:rPr>
        <w:t>Boraas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CM,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8"/>
        </w:rPr>
        <w:t>Sanders JN,</w:t>
      </w:r>
      <w:r>
        <w:rPr>
          <w:sz w:val="12"/>
          <w:szCs w:val="12"/>
          <w:color w:val="0080AC"/>
          <w:spacing w:val="19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Schwarz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EB,</w:t>
      </w:r>
      <w:r>
        <w:rPr>
          <w:sz w:val="12"/>
          <w:szCs w:val="12"/>
          <w:color w:val="0080AC"/>
          <w:spacing w:val="14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Thompson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8"/>
        </w:rPr>
        <w:t>I,</w:t>
      </w:r>
      <w:r>
        <w:rPr>
          <w:sz w:val="12"/>
          <w:szCs w:val="12"/>
          <w:color w:val="0080AC"/>
          <w:spacing w:val="14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Turok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DK.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Ri</w:t>
      </w:r>
      <w:r>
        <w:rPr>
          <w:sz w:val="12"/>
          <w:szCs w:val="12"/>
          <w:color w:val="0080AC"/>
          <w:spacing w:val="7"/>
        </w:rPr>
        <w:t>sk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of pregnancy</w:t>
      </w:r>
    </w:p>
    <w:p>
      <w:pPr>
        <w:pStyle w:val="BodyText"/>
        <w:ind w:left="303"/>
        <w:spacing w:before="32" w:line="222" w:lineRule="auto"/>
        <w:rPr>
          <w:sz w:val="12"/>
          <w:szCs w:val="12"/>
        </w:rPr>
      </w:pPr>
      <w:r>
        <w:rPr>
          <w:sz w:val="12"/>
          <w:szCs w:val="12"/>
          <w:color w:val="0080AC"/>
          <w:spacing w:val="12"/>
        </w:rPr>
        <w:t>with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levonorgestrel-releasi</w:t>
      </w:r>
      <w:r>
        <w:rPr>
          <w:sz w:val="12"/>
          <w:szCs w:val="12"/>
          <w:color w:val="0080AC"/>
          <w:spacing w:val="11"/>
        </w:rPr>
        <w:t>ng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intrauterine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system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placement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6-14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days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after</w:t>
      </w:r>
    </w:p>
    <w:p>
      <w:pPr>
        <w:pStyle w:val="BodyText"/>
        <w:ind w:left="306"/>
        <w:spacing w:before="31" w:line="222" w:lineRule="auto"/>
        <w:rPr>
          <w:sz w:val="12"/>
          <w:szCs w:val="12"/>
        </w:rPr>
      </w:pPr>
      <w:r>
        <w:rPr>
          <w:sz w:val="12"/>
          <w:szCs w:val="12"/>
          <w:color w:val="0080AC"/>
          <w:spacing w:val="11"/>
        </w:rPr>
        <w:t>unprotected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sexual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intercourse.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Obstet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Gynecol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2021;1</w:t>
      </w:r>
      <w:r>
        <w:rPr>
          <w:sz w:val="12"/>
          <w:szCs w:val="12"/>
          <w:color w:val="0080AC"/>
          <w:spacing w:val="10"/>
        </w:rPr>
        <w:t>37(4):623–5.</w:t>
      </w:r>
    </w:p>
    <w:p>
      <w:pPr>
        <w:pStyle w:val="BodyText"/>
        <w:ind w:left="2"/>
        <w:spacing w:before="1" w:line="179" w:lineRule="exact"/>
        <w:rPr>
          <w:sz w:val="12"/>
          <w:szCs w:val="12"/>
        </w:rPr>
      </w:pPr>
      <w:r>
        <w:rPr>
          <w:sz w:val="12"/>
          <w:szCs w:val="12"/>
          <w:spacing w:val="7"/>
          <w:position w:val="2"/>
        </w:rPr>
        <w:t>[46]</w:t>
      </w:r>
      <w:r>
        <w:rPr>
          <w:sz w:val="12"/>
          <w:szCs w:val="12"/>
          <w:spacing w:val="19"/>
          <w:w w:val="102"/>
          <w:position w:val="2"/>
        </w:rPr>
        <w:t xml:space="preserve"> </w:t>
      </w:r>
      <w:hyperlink w:history="true" r:id="rId23">
        <w:r>
          <w:rPr>
            <w:sz w:val="12"/>
            <w:szCs w:val="12"/>
            <w:color w:val="0080AC"/>
            <w:spacing w:val="7"/>
            <w:position w:val="2"/>
          </w:rPr>
          <w:t>Thompson</w:t>
        </w:r>
        <w:r>
          <w:rPr>
            <w:sz w:val="12"/>
            <w:szCs w:val="12"/>
            <w:color w:val="0080AC"/>
            <w:spacing w:val="3"/>
            <w:position w:val="2"/>
          </w:rPr>
          <w:t xml:space="preserve">   </w:t>
        </w:r>
        <w:r>
          <w:rPr>
            <w:sz w:val="12"/>
            <w:szCs w:val="12"/>
            <w:color w:val="0080AC"/>
            <w:spacing w:val="7"/>
            <w:position w:val="2"/>
          </w:rPr>
          <w:t>I,</w:t>
        </w:r>
        <w:r>
          <w:rPr>
            <w:sz w:val="12"/>
            <w:szCs w:val="12"/>
            <w:color w:val="0080AC"/>
            <w:spacing w:val="3"/>
            <w:position w:val="2"/>
          </w:rPr>
          <w:t xml:space="preserve">   </w:t>
        </w:r>
        <w:r>
          <w:rPr>
            <w:sz w:val="12"/>
            <w:szCs w:val="12"/>
            <w:color w:val="0080AC"/>
            <w:spacing w:val="7"/>
            <w:position w:val="2"/>
          </w:rPr>
          <w:t>Sanders  JN,   Schwarz   EB,   Boraas   C,</w:t>
        </w:r>
        <w:r>
          <w:rPr>
            <w:sz w:val="12"/>
            <w:szCs w:val="12"/>
            <w:color w:val="0080AC"/>
            <w:spacing w:val="1"/>
            <w:position w:val="2"/>
          </w:rPr>
          <w:t xml:space="preserve">   </w:t>
        </w:r>
        <w:r>
          <w:rPr>
            <w:sz w:val="12"/>
            <w:szCs w:val="12"/>
            <w:color w:val="0080AC"/>
            <w:spacing w:val="7"/>
            <w:position w:val="2"/>
          </w:rPr>
          <w:t>Turok   DK.</w:t>
        </w:r>
        <w:r>
          <w:rPr>
            <w:sz w:val="12"/>
            <w:szCs w:val="12"/>
            <w:color w:val="0080AC"/>
            <w:spacing w:val="4"/>
            <w:position w:val="2"/>
          </w:rPr>
          <w:t xml:space="preserve">   </w:t>
        </w:r>
        <w:r>
          <w:rPr>
            <w:sz w:val="12"/>
            <w:szCs w:val="12"/>
            <w:color w:val="0080AC"/>
            <w:spacing w:val="7"/>
            <w:position w:val="2"/>
          </w:rPr>
          <w:t>Copper   in-</w:t>
        </w:r>
      </w:hyperlink>
    </w:p>
    <w:p>
      <w:pPr>
        <w:spacing w:line="179" w:lineRule="exact"/>
        <w:sectPr>
          <w:type w:val="continuous"/>
          <w:pgSz w:w="11905" w:h="15879"/>
          <w:pgMar w:top="155" w:right="313" w:bottom="673" w:left="512" w:header="0" w:footer="521" w:gutter="0"/>
          <w:cols w:equalWidth="0" w:num="2">
            <w:col w:w="5597" w:space="100"/>
            <w:col w:w="5382" w:space="0"/>
          </w:cols>
        </w:sectPr>
        <w:rPr>
          <w:sz w:val="12"/>
          <w:szCs w:val="12"/>
        </w:rPr>
      </w:pPr>
    </w:p>
    <w:p>
      <w:pPr>
        <w:ind w:left="239"/>
        <w:spacing w:line="161" w:lineRule="auto"/>
        <w:tabs>
          <w:tab w:val="left" w:pos="3786"/>
        </w:tabs>
        <w:rPr>
          <w:rFonts w:ascii="Arial" w:hAnsi="Arial" w:eastAsia="Arial" w:cs="Arial"/>
          <w:sz w:val="35"/>
          <w:szCs w:val="35"/>
        </w:rPr>
      </w:pPr>
      <w:bookmarkStart w:name="bookmark36" w:id="36"/>
      <w:bookmarkEnd w:id="36"/>
      <w:bookmarkStart w:name="bookmark66" w:id="37"/>
      <w:bookmarkEnd w:id="37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6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245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3"/>
        </w:rPr>
        <w:t>: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CON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3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3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18,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2023;10:23]</w:t>
      </w:r>
    </w:p>
    <w:p>
      <w:pPr>
        <w:pStyle w:val="BodyText"/>
        <w:ind w:left="221"/>
        <w:spacing w:before="145" w:line="222" w:lineRule="auto"/>
        <w:rPr>
          <w:sz w:val="12"/>
          <w:szCs w:val="12"/>
        </w:rPr>
      </w:pPr>
      <w:r>
        <w:rPr>
          <w:sz w:val="12"/>
          <w:szCs w:val="12"/>
          <w:i/>
          <w:iCs/>
          <w:spacing w:val="7"/>
        </w:rPr>
        <w:t>J.</w:t>
      </w:r>
      <w:r>
        <w:rPr>
          <w:sz w:val="12"/>
          <w:szCs w:val="12"/>
          <w:i/>
          <w:iCs/>
          <w:spacing w:val="18"/>
          <w:w w:val="102"/>
        </w:rPr>
        <w:t xml:space="preserve"> </w:t>
      </w:r>
      <w:r>
        <w:rPr>
          <w:sz w:val="12"/>
          <w:szCs w:val="12"/>
          <w:i/>
          <w:iCs/>
          <w:spacing w:val="7"/>
        </w:rPr>
        <w:t>Salcedo</w:t>
      </w:r>
      <w:r>
        <w:rPr>
          <w:sz w:val="12"/>
          <w:szCs w:val="12"/>
          <w:i/>
          <w:iCs/>
          <w:spacing w:val="23"/>
          <w:w w:val="101"/>
        </w:rPr>
        <w:t xml:space="preserve"> </w:t>
      </w:r>
      <w:r>
        <w:rPr>
          <w:sz w:val="12"/>
          <w:szCs w:val="12"/>
          <w:i/>
          <w:iCs/>
          <w:spacing w:val="7"/>
        </w:rPr>
        <w:t>et</w:t>
      </w:r>
      <w:r>
        <w:rPr>
          <w:sz w:val="12"/>
          <w:szCs w:val="12"/>
          <w:i/>
          <w:iCs/>
          <w:spacing w:val="20"/>
          <w:w w:val="103"/>
        </w:rPr>
        <w:t xml:space="preserve"> </w:t>
      </w:r>
      <w:r>
        <w:rPr>
          <w:sz w:val="12"/>
          <w:szCs w:val="12"/>
          <w:i/>
          <w:iCs/>
          <w:spacing w:val="7"/>
        </w:rPr>
        <w:t>al.</w:t>
      </w:r>
      <w:r>
        <w:rPr>
          <w:sz w:val="12"/>
          <w:szCs w:val="12"/>
          <w:i/>
          <w:iCs/>
          <w:spacing w:val="1"/>
        </w:rPr>
        <w:t xml:space="preserve">                       </w:t>
      </w:r>
      <w:r>
        <w:rPr>
          <w:sz w:val="12"/>
          <w:szCs w:val="12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  <w:i/>
          <w:iCs/>
          <w:spacing w:val="7"/>
        </w:rPr>
        <w:t>Contraception</w:t>
      </w:r>
      <w:r>
        <w:rPr>
          <w:sz w:val="12"/>
          <w:szCs w:val="12"/>
          <w:i/>
          <w:iCs/>
          <w:spacing w:val="17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  <w:r>
        <w:rPr>
          <w:sz w:val="12"/>
          <w:szCs w:val="12"/>
          <w:i/>
          <w:iCs/>
          <w:spacing w:val="22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(xxxx)</w:t>
      </w:r>
      <w:r>
        <w:rPr>
          <w:sz w:val="12"/>
          <w:szCs w:val="12"/>
          <w:i/>
          <w:iCs/>
          <w:spacing w:val="16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</w:p>
    <w:p>
      <w:pPr>
        <w:spacing w:before="16"/>
        <w:rPr/>
      </w:pPr>
      <w:r/>
    </w:p>
    <w:p>
      <w:pPr>
        <w:sectPr>
          <w:footerReference w:type="default" r:id="rId24"/>
          <w:pgSz w:w="11905" w:h="15879"/>
          <w:pgMar w:top="155" w:right="313" w:bottom="673" w:left="512" w:header="0" w:footer="521" w:gutter="0"/>
          <w:cols w:equalWidth="0" w:num="1">
            <w:col w:w="11079" w:space="0"/>
          </w:cols>
        </w:sectPr>
        <w:rPr/>
      </w:pPr>
    </w:p>
    <w:p>
      <w:pPr>
        <w:pStyle w:val="BodyText"/>
        <w:ind w:left="622" w:right="266"/>
        <w:spacing w:before="51" w:line="259" w:lineRule="auto"/>
        <w:rPr>
          <w:sz w:val="12"/>
          <w:szCs w:val="12"/>
        </w:rPr>
      </w:pPr>
      <w:r>
        <w:drawing>
          <wp:anchor distT="0" distB="0" distL="0" distR="0" simplePos="0" relativeHeight="2517073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-117</wp:posOffset>
            </wp:positionV>
            <wp:extent cx="3413379" cy="722443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379" cy="7224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color w:val="0080AC"/>
          <w:spacing w:val="11"/>
        </w:rPr>
        <w:t>trauterine</w:t>
      </w:r>
      <w:r>
        <w:rPr>
          <w:sz w:val="12"/>
          <w:szCs w:val="12"/>
          <w:color w:val="0080AC"/>
          <w:spacing w:val="8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device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placement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6–14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days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after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unprotected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sex.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0"/>
        </w:rPr>
        <w:t>2019;100(3):219–21.</w:t>
      </w:r>
    </w:p>
    <w:p>
      <w:pPr>
        <w:pStyle w:val="BodyText"/>
        <w:ind w:left="622" w:right="262" w:hanging="297"/>
        <w:spacing w:before="22" w:line="26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[47]  </w:t>
      </w:r>
      <w:r>
        <w:rPr>
          <w:sz w:val="12"/>
          <w:szCs w:val="12"/>
          <w:color w:val="0080AC"/>
          <w:spacing w:val="7"/>
        </w:rPr>
        <w:t>Glasier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7"/>
        </w:rPr>
        <w:t>A,  Cameron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7"/>
        </w:rPr>
        <w:t>ST,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7"/>
        </w:rPr>
        <w:t>Blithe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7"/>
        </w:rPr>
        <w:t>D,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7"/>
        </w:rPr>
        <w:t>Scherr</w:t>
      </w:r>
      <w:r>
        <w:rPr>
          <w:sz w:val="12"/>
          <w:szCs w:val="12"/>
          <w:color w:val="0080AC"/>
          <w:spacing w:val="6"/>
        </w:rPr>
        <w:t>er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6"/>
        </w:rPr>
        <w:t>B,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6"/>
        </w:rPr>
        <w:t>Mathe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6"/>
        </w:rPr>
        <w:t>H,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6"/>
        </w:rPr>
        <w:t>Levy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6"/>
        </w:rPr>
        <w:t>D,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6"/>
        </w:rPr>
        <w:t>et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6"/>
        </w:rPr>
        <w:t>al.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6"/>
        </w:rPr>
        <w:t>Can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6"/>
        </w:rPr>
        <w:t>we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identify</w:t>
      </w:r>
      <w:r>
        <w:rPr>
          <w:sz w:val="12"/>
          <w:szCs w:val="12"/>
          <w:color w:val="0080AC"/>
          <w:spacing w:val="18"/>
        </w:rPr>
        <w:t xml:space="preserve"> </w:t>
      </w:r>
      <w:r>
        <w:rPr>
          <w:sz w:val="12"/>
          <w:szCs w:val="12"/>
          <w:color w:val="0080AC"/>
          <w:spacing w:val="12"/>
        </w:rPr>
        <w:t>women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at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risk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of pregnancy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despite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12"/>
        </w:rPr>
        <w:t>using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emergenc</w:t>
      </w:r>
      <w:r>
        <w:rPr>
          <w:sz w:val="12"/>
          <w:szCs w:val="12"/>
          <w:color w:val="0080AC"/>
          <w:spacing w:val="11"/>
        </w:rPr>
        <w:t>y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contraception?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Data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from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randomized</w:t>
      </w:r>
      <w:r>
        <w:rPr>
          <w:sz w:val="12"/>
          <w:szCs w:val="12"/>
          <w:color w:val="0080AC"/>
          <w:spacing w:val="30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trials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ulipristal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aceta</w:t>
      </w:r>
      <w:r>
        <w:rPr>
          <w:sz w:val="12"/>
          <w:szCs w:val="12"/>
          <w:color w:val="0080AC"/>
          <w:spacing w:val="10"/>
        </w:rPr>
        <w:t>te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and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levonorgestrel.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Contra-</w:t>
      </w:r>
      <w:r>
        <w:rPr>
          <w:sz w:val="12"/>
          <w:szCs w:val="12"/>
          <w:color w:val="0080AC"/>
          <w:spacing w:val="1"/>
        </w:rPr>
        <w:t xml:space="preserve"> </w:t>
      </w:r>
      <w:bookmarkStart w:name="bookmark37" w:id="38"/>
      <w:bookmarkEnd w:id="38"/>
      <w:bookmarkStart w:name="bookmark67" w:id="39"/>
      <w:bookmarkEnd w:id="39"/>
      <w:r>
        <w:rPr>
          <w:sz w:val="12"/>
          <w:szCs w:val="12"/>
          <w:color w:val="0080AC"/>
        </w:rPr>
        <w:t>ception</w:t>
      </w:r>
      <w:r>
        <w:rPr>
          <w:sz w:val="12"/>
          <w:szCs w:val="12"/>
          <w:color w:val="0080AC"/>
          <w:spacing w:val="33"/>
        </w:rPr>
        <w:t xml:space="preserve"> </w:t>
      </w:r>
      <w:r>
        <w:rPr>
          <w:sz w:val="12"/>
          <w:szCs w:val="12"/>
          <w:color w:val="0080AC"/>
          <w:spacing w:val="15"/>
        </w:rPr>
        <w:t>2011;84(4):363–7.</w:t>
      </w:r>
    </w:p>
    <w:p>
      <w:pPr>
        <w:pStyle w:val="BodyText"/>
        <w:ind w:left="619" w:right="263" w:hanging="302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[48]  </w:t>
      </w:r>
      <w:r>
        <w:rPr>
          <w:sz w:val="12"/>
          <w:szCs w:val="12"/>
          <w:color w:val="0080AC"/>
          <w:spacing w:val="8"/>
        </w:rPr>
        <w:t>Festin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MPR,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Peregoudov</w:t>
      </w:r>
      <w:r>
        <w:rPr>
          <w:sz w:val="12"/>
          <w:szCs w:val="12"/>
          <w:color w:val="0080AC"/>
          <w:spacing w:val="16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A,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8"/>
        </w:rPr>
        <w:t>Seuc</w:t>
      </w:r>
      <w:r>
        <w:rPr>
          <w:sz w:val="12"/>
          <w:szCs w:val="12"/>
          <w:color w:val="0080AC"/>
          <w:spacing w:val="16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A,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Kiarie J,</w:t>
      </w:r>
      <w:r>
        <w:rPr>
          <w:sz w:val="12"/>
          <w:szCs w:val="12"/>
          <w:color w:val="0080AC"/>
          <w:spacing w:val="16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Temmerman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M.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7"/>
        </w:rPr>
        <w:t>Effect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of BMI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7"/>
        </w:rPr>
        <w:t>and</w:t>
      </w:r>
      <w:r>
        <w:rPr>
          <w:sz w:val="12"/>
          <w:szCs w:val="12"/>
          <w:color w:val="0080AC"/>
        </w:rPr>
        <w:t xml:space="preserve"> </w:t>
      </w:r>
      <w:bookmarkStart w:name="bookmark38" w:id="40"/>
      <w:bookmarkEnd w:id="40"/>
      <w:r>
        <w:rPr>
          <w:sz w:val="12"/>
          <w:szCs w:val="12"/>
          <w:color w:val="0080AC"/>
          <w:spacing w:val="12"/>
        </w:rPr>
        <w:t>body</w:t>
      </w:r>
      <w:r>
        <w:rPr>
          <w:sz w:val="12"/>
          <w:szCs w:val="12"/>
          <w:color w:val="0080AC"/>
          <w:spacing w:val="17"/>
          <w:w w:val="103"/>
        </w:rPr>
        <w:t xml:space="preserve"> </w:t>
      </w:r>
      <w:r>
        <w:rPr>
          <w:sz w:val="12"/>
          <w:szCs w:val="12"/>
          <w:color w:val="0080AC"/>
          <w:spacing w:val="12"/>
        </w:rPr>
        <w:t>weight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on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pregnancy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ra</w:t>
      </w:r>
      <w:r>
        <w:rPr>
          <w:sz w:val="12"/>
          <w:szCs w:val="12"/>
          <w:color w:val="0080AC"/>
          <w:spacing w:val="11"/>
        </w:rPr>
        <w:t>tes</w:t>
      </w:r>
      <w:r>
        <w:rPr>
          <w:sz w:val="12"/>
          <w:szCs w:val="12"/>
          <w:color w:val="0080AC"/>
          <w:spacing w:val="17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with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LNG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as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contraception: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anal-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ysis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of</w:t>
      </w:r>
      <w:r>
        <w:rPr>
          <w:sz w:val="12"/>
          <w:szCs w:val="12"/>
          <w:color w:val="0080AC"/>
          <w:spacing w:val="15"/>
        </w:rPr>
        <w:t xml:space="preserve"> </w:t>
      </w:r>
      <w:r>
        <w:rPr>
          <w:sz w:val="12"/>
          <w:szCs w:val="12"/>
          <w:color w:val="0080AC"/>
          <w:spacing w:val="10"/>
        </w:rPr>
        <w:t>four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WHO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HRP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10"/>
        </w:rPr>
        <w:t>studies.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0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2017;9</w:t>
      </w:r>
      <w:r>
        <w:rPr>
          <w:sz w:val="12"/>
          <w:szCs w:val="12"/>
          <w:color w:val="0080AC"/>
          <w:spacing w:val="9"/>
        </w:rPr>
        <w:t>5(1):50–4.</w:t>
      </w:r>
    </w:p>
    <w:p>
      <w:pPr>
        <w:pStyle w:val="BodyText"/>
        <w:ind w:left="621" w:right="253" w:hanging="304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[49]  </w:t>
      </w:r>
      <w:r>
        <w:rPr>
          <w:sz w:val="12"/>
          <w:szCs w:val="12"/>
          <w:color w:val="0080AC"/>
          <w:spacing w:val="7"/>
        </w:rPr>
        <w:t>Kapp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7"/>
        </w:rPr>
        <w:t>N,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7"/>
        </w:rPr>
        <w:t>Abitbol JL,  Mathé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H,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Scherrer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B,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Guillard</w:t>
      </w:r>
      <w:r>
        <w:rPr>
          <w:sz w:val="12"/>
          <w:szCs w:val="12"/>
          <w:color w:val="0080AC"/>
          <w:spacing w:val="27"/>
          <w:w w:val="103"/>
        </w:rPr>
        <w:t xml:space="preserve"> </w:t>
      </w:r>
      <w:r>
        <w:rPr>
          <w:sz w:val="12"/>
          <w:szCs w:val="12"/>
          <w:color w:val="0080AC"/>
          <w:spacing w:val="7"/>
        </w:rPr>
        <w:t>H,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7"/>
        </w:rPr>
        <w:t>Ga</w:t>
      </w:r>
      <w:r>
        <w:rPr>
          <w:sz w:val="12"/>
          <w:szCs w:val="12"/>
          <w:color w:val="0080AC"/>
          <w:spacing w:val="6"/>
        </w:rPr>
        <w:t>iner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6"/>
        </w:rPr>
        <w:t>E,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6"/>
        </w:rPr>
        <w:t>et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al.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Effect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6"/>
        </w:rPr>
        <w:t>of</w:t>
      </w:r>
      <w:r>
        <w:rPr>
          <w:sz w:val="12"/>
          <w:szCs w:val="12"/>
          <w:color w:val="0080AC"/>
        </w:rPr>
        <w:t xml:space="preserve"> </w:t>
      </w:r>
      <w:bookmarkStart w:name="bookmark39" w:id="41"/>
      <w:bookmarkEnd w:id="41"/>
      <w:bookmarkStart w:name="bookmark69" w:id="42"/>
      <w:bookmarkEnd w:id="42"/>
      <w:r>
        <w:rPr>
          <w:sz w:val="12"/>
          <w:szCs w:val="12"/>
          <w:color w:val="0080AC"/>
          <w:spacing w:val="11"/>
        </w:rPr>
        <w:t>body</w:t>
      </w:r>
      <w:r>
        <w:rPr>
          <w:sz w:val="12"/>
          <w:szCs w:val="12"/>
          <w:color w:val="0080AC"/>
          <w:spacing w:val="37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weight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BMI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11"/>
        </w:rPr>
        <w:t>on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11"/>
        </w:rPr>
        <w:t>the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eﬃcacy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of levonorgestrel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contracep-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tion.</w:t>
      </w:r>
      <w:r>
        <w:rPr>
          <w:sz w:val="12"/>
          <w:szCs w:val="12"/>
          <w:color w:val="0080AC"/>
          <w:spacing w:val="40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2015;91(2):97–104.</w:t>
      </w:r>
    </w:p>
    <w:p>
      <w:pPr>
        <w:pStyle w:val="BodyText"/>
        <w:ind w:left="620" w:right="263" w:hanging="300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[50]  </w:t>
      </w:r>
      <w:r>
        <w:rPr>
          <w:sz w:val="12"/>
          <w:szCs w:val="12"/>
          <w:color w:val="0080AC"/>
          <w:spacing w:val="8"/>
        </w:rPr>
        <w:t>Edelman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AB,</w:t>
      </w:r>
      <w:r>
        <w:rPr>
          <w:sz w:val="12"/>
          <w:szCs w:val="12"/>
          <w:color w:val="0080AC"/>
          <w:spacing w:val="19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Cherala</w:t>
      </w:r>
      <w:r>
        <w:rPr>
          <w:sz w:val="12"/>
          <w:szCs w:val="12"/>
          <w:color w:val="0080AC"/>
          <w:spacing w:val="19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G,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Blue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SW,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Erikson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DW, Jensen JT.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Impact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of obesity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on</w:t>
      </w:r>
      <w:r>
        <w:rPr>
          <w:sz w:val="12"/>
          <w:szCs w:val="12"/>
          <w:color w:val="0080AC"/>
        </w:rPr>
        <w:t xml:space="preserve"> </w:t>
      </w:r>
      <w:bookmarkStart w:name="bookmark40" w:id="43"/>
      <w:bookmarkEnd w:id="43"/>
      <w:bookmarkStart w:name="bookmark70" w:id="44"/>
      <w:bookmarkEnd w:id="44"/>
      <w:r>
        <w:rPr>
          <w:sz w:val="12"/>
          <w:szCs w:val="12"/>
          <w:color w:val="0080AC"/>
          <w:spacing w:val="12"/>
        </w:rPr>
        <w:t>the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2"/>
        </w:rPr>
        <w:t>pharmacokinetics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2"/>
        </w:rPr>
        <w:t>of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levonorgestrel-based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2"/>
        </w:rPr>
        <w:t>emergenc</w:t>
      </w:r>
      <w:r>
        <w:rPr>
          <w:sz w:val="12"/>
          <w:szCs w:val="12"/>
          <w:color w:val="0080AC"/>
          <w:spacing w:val="11"/>
        </w:rPr>
        <w:t>y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contraception: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sin-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gle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double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dosing.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2016;94(1)</w:t>
      </w:r>
      <w:r>
        <w:rPr>
          <w:sz w:val="12"/>
          <w:szCs w:val="12"/>
          <w:color w:val="0080AC"/>
          <w:spacing w:val="10"/>
        </w:rPr>
        <w:t>:52–7.</w:t>
      </w:r>
    </w:p>
    <w:p>
      <w:pPr>
        <w:pStyle w:val="BodyText"/>
        <w:ind w:left="622" w:right="262" w:hanging="294"/>
        <w:spacing w:before="32" w:line="259" w:lineRule="auto"/>
        <w:rPr>
          <w:sz w:val="12"/>
          <w:szCs w:val="12"/>
        </w:rPr>
      </w:pPr>
      <w:bookmarkStart w:name="bookmark71" w:id="45"/>
      <w:bookmarkEnd w:id="45"/>
      <w:r>
        <w:rPr>
          <w:sz w:val="12"/>
          <w:szCs w:val="12"/>
          <w:spacing w:val="7"/>
        </w:rPr>
        <w:t>[51]  </w:t>
      </w:r>
      <w:r>
        <w:rPr>
          <w:sz w:val="12"/>
          <w:szCs w:val="12"/>
          <w:color w:val="0080AC"/>
          <w:spacing w:val="7"/>
        </w:rPr>
        <w:t>Edelman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AB,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Hennebold JD,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Bond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K,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Lim JY,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7"/>
        </w:rPr>
        <w:t>Cherala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7"/>
        </w:rPr>
        <w:t>G,</w:t>
      </w:r>
      <w:r>
        <w:rPr>
          <w:sz w:val="12"/>
          <w:szCs w:val="12"/>
          <w:color w:val="0080AC"/>
          <w:spacing w:val="18"/>
          <w:w w:val="103"/>
        </w:rPr>
        <w:t xml:space="preserve"> </w:t>
      </w:r>
      <w:r>
        <w:rPr>
          <w:sz w:val="12"/>
          <w:szCs w:val="12"/>
          <w:color w:val="0080AC"/>
          <w:spacing w:val="7"/>
        </w:rPr>
        <w:t>Arche</w:t>
      </w:r>
      <w:r>
        <w:rPr>
          <w:sz w:val="12"/>
          <w:szCs w:val="12"/>
          <w:color w:val="0080AC"/>
          <w:spacing w:val="6"/>
        </w:rPr>
        <w:t>r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DF,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6"/>
        </w:rPr>
        <w:t>et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6"/>
        </w:rPr>
        <w:t>al.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Dou-</w:t>
      </w:r>
      <w:r>
        <w:rPr>
          <w:sz w:val="12"/>
          <w:szCs w:val="12"/>
          <w:color w:val="0080AC"/>
        </w:rPr>
        <w:t xml:space="preserve"> </w:t>
      </w:r>
      <w:bookmarkStart w:name="bookmark41" w:id="46"/>
      <w:bookmarkEnd w:id="46"/>
      <w:r>
        <w:rPr>
          <w:sz w:val="12"/>
          <w:szCs w:val="12"/>
          <w:color w:val="0080AC"/>
          <w:spacing w:val="11"/>
        </w:rPr>
        <w:t>ble</w:t>
      </w:r>
      <w:r>
        <w:rPr>
          <w:sz w:val="12"/>
          <w:szCs w:val="12"/>
          <w:color w:val="0080AC"/>
          <w:spacing w:val="35"/>
        </w:rPr>
        <w:t xml:space="preserve"> </w:t>
      </w:r>
      <w:r>
        <w:rPr>
          <w:sz w:val="12"/>
          <w:szCs w:val="12"/>
          <w:color w:val="0080AC"/>
          <w:spacing w:val="11"/>
        </w:rPr>
        <w:t>dosing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levonorgestrel-based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18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11"/>
        </w:rPr>
        <w:t>individuals with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obesity: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randomized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controlled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trial.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Obstet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Gynecol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2022;140</w:t>
      </w:r>
      <w:r>
        <w:rPr>
          <w:sz w:val="12"/>
          <w:szCs w:val="12"/>
          <w:color w:val="0080AC"/>
          <w:spacing w:val="10"/>
        </w:rPr>
        <w:t>(1):48–54.</w:t>
      </w:r>
    </w:p>
    <w:p>
      <w:pPr>
        <w:pStyle w:val="BodyText"/>
        <w:ind w:left="622" w:right="263" w:hanging="303"/>
        <w:spacing w:before="33" w:line="263" w:lineRule="auto"/>
        <w:rPr>
          <w:sz w:val="12"/>
          <w:szCs w:val="12"/>
        </w:rPr>
      </w:pPr>
      <w:bookmarkStart w:name="bookmark72" w:id="47"/>
      <w:bookmarkEnd w:id="47"/>
      <w:r>
        <w:rPr>
          <w:sz w:val="12"/>
          <w:szCs w:val="12"/>
          <w:spacing w:val="7"/>
        </w:rPr>
        <w:t>[52]  </w:t>
      </w:r>
      <w:r>
        <w:rPr>
          <w:sz w:val="12"/>
          <w:szCs w:val="12"/>
          <w:color w:val="0080AC"/>
          <w:spacing w:val="7"/>
        </w:rPr>
        <w:t>le</w:t>
      </w:r>
      <w:r>
        <w:rPr>
          <w:sz w:val="12"/>
          <w:szCs w:val="12"/>
          <w:color w:val="0080AC"/>
          <w:spacing w:val="28"/>
          <w:w w:val="103"/>
        </w:rPr>
        <w:t xml:space="preserve"> </w:t>
      </w:r>
      <w:r>
        <w:rPr>
          <w:sz w:val="12"/>
          <w:szCs w:val="12"/>
          <w:color w:val="0080AC"/>
          <w:spacing w:val="7"/>
        </w:rPr>
        <w:t>Corvaisier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7"/>
        </w:rPr>
        <w:t>C,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Capelle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A,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France  M,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Bourg</w:t>
      </w:r>
      <w:r>
        <w:rPr>
          <w:sz w:val="12"/>
          <w:szCs w:val="12"/>
          <w:color w:val="0080AC"/>
          <w:spacing w:val="6"/>
        </w:rPr>
        <w:t>uignon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L,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Tod</w:t>
      </w:r>
      <w:r>
        <w:rPr>
          <w:sz w:val="12"/>
          <w:szCs w:val="12"/>
          <w:color w:val="0080AC"/>
          <w:spacing w:val="28"/>
          <w:w w:val="103"/>
        </w:rPr>
        <w:t xml:space="preserve"> </w:t>
      </w:r>
      <w:r>
        <w:rPr>
          <w:sz w:val="12"/>
          <w:szCs w:val="12"/>
          <w:color w:val="0080AC"/>
          <w:spacing w:val="6"/>
        </w:rPr>
        <w:t>M,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6"/>
        </w:rPr>
        <w:t>Goutelle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S.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Drug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interactions</w:t>
      </w:r>
      <w:r>
        <w:rPr>
          <w:sz w:val="12"/>
          <w:szCs w:val="12"/>
          <w:color w:val="0080AC"/>
          <w:spacing w:val="31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between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emergency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contraceptive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12"/>
        </w:rPr>
        <w:t>drugs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and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cytochrome</w:t>
      </w:r>
      <w:r>
        <w:rPr>
          <w:sz w:val="12"/>
          <w:szCs w:val="12"/>
          <w:color w:val="0080AC"/>
          <w:spacing w:val="29"/>
          <w:w w:val="103"/>
        </w:rPr>
        <w:t xml:space="preserve"> </w:t>
      </w:r>
      <w:r>
        <w:rPr>
          <w:sz w:val="12"/>
          <w:szCs w:val="12"/>
          <w:color w:val="0080AC"/>
          <w:spacing w:val="12"/>
        </w:rPr>
        <w:t>induc-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ers:  literature  review  and  quantitative  predi</w:t>
      </w:r>
      <w:r>
        <w:rPr>
          <w:sz w:val="12"/>
          <w:szCs w:val="12"/>
          <w:color w:val="0080AC"/>
          <w:spacing w:val="10"/>
        </w:rPr>
        <w:t>ction.</w:t>
      </w:r>
      <w:r>
        <w:rPr>
          <w:sz w:val="12"/>
          <w:szCs w:val="12"/>
          <w:color w:val="0080AC"/>
          <w:spacing w:val="9"/>
          <w:w w:val="102"/>
        </w:rPr>
        <w:t xml:space="preserve">  </w:t>
      </w:r>
      <w:r>
        <w:rPr>
          <w:sz w:val="12"/>
          <w:szCs w:val="12"/>
          <w:color w:val="0080AC"/>
          <w:spacing w:val="10"/>
        </w:rPr>
        <w:t>Fundam</w:t>
      </w:r>
      <w:r>
        <w:rPr>
          <w:sz w:val="12"/>
          <w:szCs w:val="12"/>
          <w:color w:val="0080AC"/>
          <w:spacing w:val="9"/>
          <w:w w:val="102"/>
        </w:rPr>
        <w:t xml:space="preserve">  </w:t>
      </w:r>
      <w:r>
        <w:rPr>
          <w:sz w:val="12"/>
          <w:szCs w:val="12"/>
          <w:color w:val="0080AC"/>
          <w:spacing w:val="10"/>
        </w:rPr>
        <w:t>Clin</w:t>
      </w:r>
      <w:r>
        <w:rPr>
          <w:sz w:val="12"/>
          <w:szCs w:val="12"/>
          <w:color w:val="0080AC"/>
          <w:spacing w:val="9"/>
          <w:w w:val="102"/>
        </w:rPr>
        <w:t xml:space="preserve">  </w:t>
      </w:r>
      <w:r>
        <w:rPr>
          <w:sz w:val="12"/>
          <w:szCs w:val="12"/>
          <w:color w:val="0080AC"/>
          <w:spacing w:val="10"/>
        </w:rPr>
        <w:t>Pharmacol</w:t>
      </w:r>
      <w:r>
        <w:rPr>
          <w:sz w:val="12"/>
          <w:szCs w:val="12"/>
          <w:color w:val="0080AC"/>
        </w:rPr>
        <w:t xml:space="preserve"> </w:t>
      </w:r>
      <w:bookmarkStart w:name="bookmark42" w:id="48"/>
      <w:bookmarkEnd w:id="48"/>
      <w:bookmarkStart w:name="bookmark73" w:id="49"/>
      <w:bookmarkEnd w:id="49"/>
      <w:r>
        <w:rPr>
          <w:sz w:val="12"/>
          <w:szCs w:val="12"/>
          <w:color w:val="0080AC"/>
          <w:spacing w:val="11"/>
        </w:rPr>
        <w:t>2021;35(2):208–16.</w:t>
      </w:r>
    </w:p>
    <w:p>
      <w:pPr>
        <w:pStyle w:val="BodyText"/>
        <w:ind w:left="622" w:right="264" w:hanging="303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[53]  </w:t>
      </w:r>
      <w:r>
        <w:rPr>
          <w:sz w:val="12"/>
          <w:szCs w:val="12"/>
          <w:color w:val="0080AC"/>
          <w:spacing w:val="8"/>
        </w:rPr>
        <w:t>Carten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8"/>
        </w:rPr>
        <w:t>ML,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Kiser JJ,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Kwara</w:t>
      </w:r>
      <w:r>
        <w:rPr>
          <w:sz w:val="12"/>
          <w:szCs w:val="12"/>
          <w:color w:val="0080AC"/>
          <w:spacing w:val="13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A,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Mawhinney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S,</w:t>
      </w:r>
      <w:r>
        <w:rPr>
          <w:sz w:val="12"/>
          <w:szCs w:val="12"/>
          <w:color w:val="0080AC"/>
          <w:spacing w:val="18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Cu-Uvin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S.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Pharmacok</w:t>
      </w:r>
      <w:r>
        <w:rPr>
          <w:sz w:val="12"/>
          <w:szCs w:val="12"/>
          <w:color w:val="0080AC"/>
          <w:spacing w:val="7"/>
        </w:rPr>
        <w:t>inetic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inter-</w:t>
      </w:r>
      <w:r>
        <w:rPr>
          <w:sz w:val="12"/>
          <w:szCs w:val="12"/>
          <w:color w:val="0080AC"/>
        </w:rPr>
        <w:t xml:space="preserve"> </w:t>
      </w:r>
      <w:bookmarkStart w:name="bookmark43" w:id="50"/>
      <w:bookmarkEnd w:id="50"/>
      <w:r>
        <w:rPr>
          <w:sz w:val="12"/>
          <w:szCs w:val="12"/>
          <w:color w:val="0080AC"/>
          <w:spacing w:val="12"/>
        </w:rPr>
        <w:t>actions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12"/>
        </w:rPr>
        <w:t>between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12"/>
        </w:rPr>
        <w:t>the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hormonal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emergency</w:t>
      </w:r>
      <w:r>
        <w:rPr>
          <w:sz w:val="12"/>
          <w:szCs w:val="12"/>
          <w:color w:val="0080AC"/>
          <w:spacing w:val="21"/>
          <w:w w:val="103"/>
        </w:rPr>
        <w:t xml:space="preserve"> </w:t>
      </w:r>
      <w:r>
        <w:rPr>
          <w:sz w:val="12"/>
          <w:szCs w:val="12"/>
          <w:color w:val="0080AC"/>
          <w:spacing w:val="12"/>
        </w:rPr>
        <w:t>contracept</w:t>
      </w:r>
      <w:r>
        <w:rPr>
          <w:sz w:val="12"/>
          <w:szCs w:val="12"/>
          <w:color w:val="0080AC"/>
          <w:spacing w:val="11"/>
        </w:rPr>
        <w:t>ion,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11"/>
        </w:rPr>
        <w:t>levonorgestrel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(Plan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9"/>
        </w:rPr>
        <w:t>B),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and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9"/>
        </w:rPr>
        <w:t>efavirenz.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Infect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Dis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9"/>
        </w:rPr>
        <w:t>Obstet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Gynecol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2</w:t>
      </w:r>
      <w:r>
        <w:rPr>
          <w:sz w:val="12"/>
          <w:szCs w:val="12"/>
          <w:color w:val="0080AC"/>
          <w:spacing w:val="8"/>
        </w:rPr>
        <w:t>012;2012:137192.</w:t>
      </w:r>
    </w:p>
    <w:p>
      <w:pPr>
        <w:pStyle w:val="BodyText"/>
        <w:ind w:left="622" w:right="264" w:hanging="303"/>
        <w:spacing w:before="32" w:line="259" w:lineRule="auto"/>
        <w:rPr>
          <w:sz w:val="12"/>
          <w:szCs w:val="12"/>
        </w:rPr>
      </w:pPr>
      <w:bookmarkStart w:name="bookmark68" w:id="51"/>
      <w:bookmarkEnd w:id="51"/>
      <w:r>
        <w:rPr>
          <w:sz w:val="12"/>
          <w:szCs w:val="12"/>
          <w:spacing w:val="9"/>
        </w:rPr>
        <w:t>[54]  </w:t>
      </w:r>
      <w:r>
        <w:rPr>
          <w:sz w:val="12"/>
          <w:szCs w:val="12"/>
          <w:color w:val="0080AC"/>
          <w:spacing w:val="9"/>
        </w:rPr>
        <w:t>Pohl</w:t>
      </w:r>
      <w:r>
        <w:rPr>
          <w:sz w:val="12"/>
          <w:szCs w:val="12"/>
          <w:color w:val="0080AC"/>
          <w:spacing w:val="30"/>
        </w:rPr>
        <w:t xml:space="preserve"> </w:t>
      </w:r>
      <w:r>
        <w:rPr>
          <w:sz w:val="12"/>
          <w:szCs w:val="12"/>
          <w:color w:val="0080AC"/>
          <w:spacing w:val="9"/>
        </w:rPr>
        <w:t>O,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Osterloh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9"/>
        </w:rPr>
        <w:t>I,</w:t>
      </w:r>
      <w:r>
        <w:rPr>
          <w:sz w:val="12"/>
          <w:szCs w:val="12"/>
          <w:color w:val="0080AC"/>
          <w:spacing w:val="30"/>
        </w:rPr>
        <w:t xml:space="preserve"> </w:t>
      </w:r>
      <w:r>
        <w:rPr>
          <w:sz w:val="12"/>
          <w:szCs w:val="12"/>
          <w:color w:val="0080AC"/>
          <w:spacing w:val="9"/>
        </w:rPr>
        <w:t>Gotteland JP.  Effects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of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erythromycin</w:t>
      </w:r>
      <w:r>
        <w:rPr>
          <w:sz w:val="12"/>
          <w:szCs w:val="12"/>
          <w:color w:val="0080AC"/>
          <w:spacing w:val="28"/>
          <w:w w:val="103"/>
        </w:rPr>
        <w:t xml:space="preserve"> </w:t>
      </w:r>
      <w:r>
        <w:rPr>
          <w:sz w:val="12"/>
          <w:szCs w:val="12"/>
          <w:color w:val="0080AC"/>
          <w:spacing w:val="9"/>
        </w:rPr>
        <w:t>at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9"/>
        </w:rPr>
        <w:t>steady-stat</w:t>
      </w:r>
      <w:r>
        <w:rPr>
          <w:sz w:val="12"/>
          <w:szCs w:val="12"/>
          <w:color w:val="0080AC"/>
          <w:spacing w:val="8"/>
        </w:rPr>
        <w:t>e</w:t>
      </w:r>
      <w:r>
        <w:rPr>
          <w:sz w:val="12"/>
          <w:szCs w:val="12"/>
          <w:color w:val="0080AC"/>
          <w:spacing w:val="30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con-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centrations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on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the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pharmacokinetics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ulipristal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aceta</w:t>
      </w:r>
      <w:r>
        <w:rPr>
          <w:sz w:val="12"/>
          <w:szCs w:val="12"/>
          <w:color w:val="0080AC"/>
          <w:spacing w:val="10"/>
        </w:rPr>
        <w:t>te.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J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Clin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Pharm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Ther</w:t>
      </w:r>
      <w:r>
        <w:rPr>
          <w:sz w:val="12"/>
          <w:szCs w:val="12"/>
          <w:color w:val="0080AC"/>
        </w:rPr>
        <w:t xml:space="preserve"> </w:t>
      </w:r>
      <w:bookmarkStart w:name="bookmark44" w:id="52"/>
      <w:bookmarkEnd w:id="52"/>
      <w:bookmarkStart w:name="bookmark74" w:id="53"/>
      <w:bookmarkEnd w:id="53"/>
      <w:r>
        <w:rPr>
          <w:sz w:val="12"/>
          <w:szCs w:val="12"/>
          <w:color w:val="0080AC"/>
          <w:spacing w:val="10"/>
        </w:rPr>
        <w:t>2013;38(6):512–17.</w:t>
      </w:r>
    </w:p>
    <w:p>
      <w:pPr>
        <w:pStyle w:val="BodyText"/>
        <w:ind w:left="622" w:right="264" w:hanging="303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[55]  </w:t>
      </w:r>
      <w:r>
        <w:rPr>
          <w:sz w:val="12"/>
          <w:szCs w:val="12"/>
          <w:color w:val="0080AC"/>
          <w:spacing w:val="10"/>
        </w:rPr>
        <w:t>Pohl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O,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10"/>
        </w:rPr>
        <w:t>Zobrist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R</w:t>
      </w:r>
      <w:r>
        <w:rPr>
          <w:sz w:val="12"/>
          <w:szCs w:val="12"/>
          <w:color w:val="0080AC"/>
          <w:spacing w:val="9"/>
        </w:rPr>
        <w:t>H,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Gotteland JP.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The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clinical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9"/>
        </w:rPr>
        <w:t>pharmacology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9"/>
        </w:rPr>
        <w:t>and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pharmacoki-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netics  of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ulipristal  acetate  for  the  treatment  of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uterine  ﬁbroids.  Repro</w:t>
      </w:r>
      <w:r>
        <w:rPr>
          <w:sz w:val="12"/>
          <w:szCs w:val="12"/>
          <w:color w:val="0080AC"/>
          <w:spacing w:val="9"/>
        </w:rPr>
        <w:t>dSci</w:t>
      </w:r>
      <w:r>
        <w:rPr>
          <w:sz w:val="12"/>
          <w:szCs w:val="12"/>
          <w:color w:val="0080AC"/>
          <w:spacing w:val="1"/>
        </w:rPr>
        <w:t xml:space="preserve"> </w:t>
      </w:r>
      <w:bookmarkStart w:name="bookmark45" w:id="54"/>
      <w:bookmarkEnd w:id="54"/>
      <w:bookmarkStart w:name="bookmark46" w:id="55"/>
      <w:bookmarkEnd w:id="55"/>
      <w:r>
        <w:rPr>
          <w:sz w:val="12"/>
          <w:szCs w:val="12"/>
          <w:color w:val="0080AC"/>
          <w:spacing w:val="10"/>
        </w:rPr>
        <w:t>2015;22(4):476–83.</w:t>
      </w:r>
    </w:p>
    <w:p>
      <w:pPr>
        <w:pStyle w:val="BodyText"/>
        <w:ind w:left="622" w:right="265" w:hanging="303"/>
        <w:spacing w:before="31" w:line="250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[56]  </w:t>
      </w:r>
      <w:r>
        <w:rPr>
          <w:sz w:val="12"/>
          <w:szCs w:val="12"/>
          <w:color w:val="0080AC"/>
          <w:spacing w:val="9"/>
        </w:rPr>
        <w:t>Matyanga  CMJ,  Dzingirai  B.  Clinical  pharmacology</w:t>
      </w:r>
      <w:r>
        <w:rPr>
          <w:sz w:val="12"/>
          <w:szCs w:val="12"/>
          <w:color w:val="0080AC"/>
          <w:spacing w:val="7"/>
          <w:w w:val="102"/>
        </w:rPr>
        <w:t xml:space="preserve">  </w:t>
      </w:r>
      <w:r>
        <w:rPr>
          <w:sz w:val="12"/>
          <w:szCs w:val="12"/>
          <w:color w:val="0080AC"/>
          <w:spacing w:val="9"/>
        </w:rPr>
        <w:t>of  hormonal  </w:t>
      </w:r>
      <w:r>
        <w:rPr>
          <w:sz w:val="12"/>
          <w:szCs w:val="12"/>
          <w:color w:val="0080AC"/>
          <w:spacing w:val="8"/>
        </w:rPr>
        <w:t>emergency</w:t>
      </w:r>
      <w:r>
        <w:rPr>
          <w:sz w:val="12"/>
          <w:szCs w:val="12"/>
          <w:color w:val="0080AC"/>
        </w:rPr>
        <w:t xml:space="preserve"> </w:t>
      </w:r>
      <w:bookmarkStart w:name="bookmark75" w:id="56"/>
      <w:bookmarkEnd w:id="56"/>
      <w:r>
        <w:rPr>
          <w:sz w:val="12"/>
          <w:szCs w:val="12"/>
          <w:color w:val="0080AC"/>
          <w:spacing w:val="10"/>
        </w:rPr>
        <w:t>contraceptive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pills.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Int J</w:t>
      </w:r>
      <w:r>
        <w:rPr>
          <w:sz w:val="12"/>
          <w:szCs w:val="12"/>
          <w:color w:val="0080AC"/>
          <w:spacing w:val="24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Reprod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Med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2018;2018:278583</w:t>
      </w:r>
      <w:r>
        <w:rPr>
          <w:sz w:val="12"/>
          <w:szCs w:val="12"/>
          <w:color w:val="0080AC"/>
          <w:spacing w:val="9"/>
        </w:rPr>
        <w:t>9.</w:t>
      </w:r>
    </w:p>
    <w:p>
      <w:pPr>
        <w:pStyle w:val="BodyText"/>
        <w:ind w:left="623" w:right="265" w:hanging="299"/>
        <w:spacing w:before="32" w:line="250" w:lineRule="auto"/>
        <w:rPr>
          <w:sz w:val="12"/>
          <w:szCs w:val="12"/>
        </w:rPr>
      </w:pPr>
      <w:bookmarkStart w:name="bookmark47" w:id="57"/>
      <w:bookmarkEnd w:id="57"/>
      <w:r>
        <w:rPr>
          <w:sz w:val="12"/>
          <w:szCs w:val="12"/>
          <w:spacing w:val="10"/>
        </w:rPr>
        <w:t>[57]  </w:t>
      </w:r>
      <w:r>
        <w:rPr>
          <w:sz w:val="12"/>
          <w:szCs w:val="12"/>
          <w:color w:val="0080AC"/>
          <w:spacing w:val="10"/>
        </w:rPr>
        <w:t>Ellison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10"/>
        </w:rPr>
        <w:t>J,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Thompson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AJ,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0"/>
        </w:rPr>
        <w:t>Greer  I.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Appar</w:t>
      </w:r>
      <w:r>
        <w:rPr>
          <w:sz w:val="12"/>
          <w:szCs w:val="12"/>
          <w:color w:val="0080AC"/>
          <w:spacing w:val="9"/>
        </w:rPr>
        <w:t>ent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9"/>
        </w:rPr>
        <w:t>interaction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9"/>
        </w:rPr>
        <w:t>between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9"/>
        </w:rPr>
        <w:t>warfarin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9"/>
        </w:rPr>
        <w:t>and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levonorgestrel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used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10"/>
        </w:rPr>
        <w:t>.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BMJ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2000;321(7273):1382.</w:t>
      </w:r>
    </w:p>
    <w:p>
      <w:pPr>
        <w:pStyle w:val="BodyText"/>
        <w:ind w:left="622" w:right="261" w:hanging="303"/>
        <w:spacing w:before="31" w:line="259" w:lineRule="auto"/>
        <w:rPr>
          <w:sz w:val="12"/>
          <w:szCs w:val="12"/>
        </w:rPr>
      </w:pPr>
      <w:bookmarkStart w:name="bookmark76" w:id="58"/>
      <w:bookmarkEnd w:id="58"/>
      <w:r>
        <w:rPr>
          <w:sz w:val="12"/>
          <w:szCs w:val="12"/>
          <w:spacing w:val="7"/>
        </w:rPr>
        <w:t>[58]  </w:t>
      </w:r>
      <w:r>
        <w:rPr>
          <w:sz w:val="12"/>
          <w:szCs w:val="12"/>
          <w:color w:val="0080AC"/>
          <w:spacing w:val="7"/>
        </w:rPr>
        <w:t>Zhang</w:t>
      </w:r>
      <w:r>
        <w:rPr>
          <w:sz w:val="12"/>
          <w:szCs w:val="12"/>
          <w:color w:val="0080AC"/>
          <w:spacing w:val="13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J,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7"/>
        </w:rPr>
        <w:t>Li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C,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Zhao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7"/>
        </w:rPr>
        <w:t>WH,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7"/>
        </w:rPr>
        <w:t>Xi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X,</w:t>
      </w:r>
      <w:r>
        <w:rPr>
          <w:sz w:val="12"/>
          <w:szCs w:val="12"/>
          <w:color w:val="0080AC"/>
          <w:spacing w:val="28"/>
          <w:w w:val="103"/>
        </w:rPr>
        <w:t xml:space="preserve"> </w:t>
      </w:r>
      <w:r>
        <w:rPr>
          <w:sz w:val="12"/>
          <w:szCs w:val="12"/>
          <w:color w:val="0080AC"/>
          <w:spacing w:val="7"/>
        </w:rPr>
        <w:t>Cao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SJ,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7"/>
        </w:rPr>
        <w:t>Ping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7"/>
        </w:rPr>
        <w:t>H,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7"/>
        </w:rPr>
        <w:t>et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al.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7"/>
        </w:rPr>
        <w:t>A</w:t>
      </w:r>
      <w:r>
        <w:rPr>
          <w:sz w:val="12"/>
          <w:szCs w:val="12"/>
          <w:color w:val="0080AC"/>
          <w:spacing w:val="6"/>
        </w:rPr>
        <w:t>ssociation</w:t>
      </w:r>
      <w:r>
        <w:rPr>
          <w:sz w:val="12"/>
          <w:szCs w:val="12"/>
          <w:color w:val="0080AC"/>
          <w:spacing w:val="26"/>
          <w:w w:val="103"/>
        </w:rPr>
        <w:t xml:space="preserve"> </w:t>
      </w:r>
      <w:r>
        <w:rPr>
          <w:sz w:val="12"/>
          <w:szCs w:val="12"/>
          <w:color w:val="0080AC"/>
          <w:spacing w:val="6"/>
        </w:rPr>
        <w:t>between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lev-</w:t>
      </w:r>
      <w:r>
        <w:rPr>
          <w:sz w:val="12"/>
          <w:szCs w:val="12"/>
          <w:color w:val="0080AC"/>
        </w:rPr>
        <w:t xml:space="preserve"> </w:t>
      </w:r>
      <w:bookmarkStart w:name="bookmark48" w:id="59"/>
      <w:bookmarkEnd w:id="59"/>
      <w:r>
        <w:rPr>
          <w:sz w:val="12"/>
          <w:szCs w:val="12"/>
          <w:color w:val="0080AC"/>
          <w:spacing w:val="11"/>
        </w:rPr>
        <w:t>onorgestrel  emergency  contraception </w:t>
      </w:r>
      <w:r>
        <w:rPr>
          <w:sz w:val="12"/>
          <w:szCs w:val="12"/>
          <w:color w:val="0080AC"/>
          <w:spacing w:val="10"/>
        </w:rPr>
        <w:t xml:space="preserve"> and  the  risk  of  ectopic  pregnancy:  a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multicenter</w:t>
      </w:r>
      <w:r>
        <w:rPr>
          <w:sz w:val="12"/>
          <w:szCs w:val="12"/>
          <w:color w:val="0080AC"/>
          <w:spacing w:val="38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case-control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study.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Sci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Rep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2015;5:8487.</w:t>
      </w:r>
    </w:p>
    <w:p>
      <w:pPr>
        <w:pStyle w:val="BodyText"/>
        <w:ind w:left="617" w:right="263" w:hanging="298"/>
        <w:spacing w:before="31" w:line="264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[59]</w:t>
      </w:r>
      <w:r>
        <w:rPr>
          <w:sz w:val="12"/>
          <w:szCs w:val="12"/>
          <w:spacing w:val="8"/>
        </w:rPr>
        <w:t xml:space="preserve">  </w:t>
      </w:r>
      <w:r>
        <w:rPr>
          <w:sz w:val="12"/>
          <w:szCs w:val="12"/>
          <w:color w:val="0080AC"/>
          <w:spacing w:val="7"/>
        </w:rPr>
        <w:t>Jesam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C,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Cochon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7"/>
        </w:rPr>
        <w:t>L,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Salvatierra</w:t>
      </w:r>
      <w:r>
        <w:rPr>
          <w:sz w:val="12"/>
          <w:szCs w:val="12"/>
          <w:color w:val="0080AC"/>
          <w:spacing w:val="15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AM,</w:t>
      </w:r>
      <w:r>
        <w:rPr>
          <w:sz w:val="12"/>
          <w:szCs w:val="12"/>
          <w:color w:val="0080AC"/>
          <w:spacing w:val="15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Williams</w:t>
      </w:r>
      <w:r>
        <w:rPr>
          <w:sz w:val="12"/>
          <w:szCs w:val="12"/>
          <w:color w:val="0080AC"/>
          <w:spacing w:val="16"/>
        </w:rPr>
        <w:t xml:space="preserve"> </w:t>
      </w:r>
      <w:r>
        <w:rPr>
          <w:sz w:val="12"/>
          <w:szCs w:val="12"/>
          <w:color w:val="0080AC"/>
          <w:spacing w:val="7"/>
        </w:rPr>
        <w:t>A,</w:t>
      </w:r>
      <w:r>
        <w:rPr>
          <w:sz w:val="12"/>
          <w:szCs w:val="12"/>
          <w:color w:val="0080AC"/>
          <w:spacing w:val="21"/>
          <w:w w:val="103"/>
        </w:rPr>
        <w:t xml:space="preserve"> </w:t>
      </w:r>
      <w:r>
        <w:rPr>
          <w:sz w:val="12"/>
          <w:szCs w:val="12"/>
          <w:color w:val="0080AC"/>
          <w:spacing w:val="7"/>
        </w:rPr>
        <w:t>Kapp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N,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7"/>
        </w:rPr>
        <w:t>Levy-Gompel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D,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7"/>
        </w:rPr>
        <w:t>et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al.</w:t>
      </w:r>
      <w:r>
        <w:rPr>
          <w:sz w:val="12"/>
          <w:szCs w:val="12"/>
          <w:color w:val="0080AC"/>
        </w:rPr>
        <w:t xml:space="preserve"> </w:t>
      </w:r>
      <w:bookmarkStart w:name="bookmark77" w:id="60"/>
      <w:bookmarkEnd w:id="60"/>
      <w:r>
        <w:rPr>
          <w:sz w:val="12"/>
          <w:szCs w:val="12"/>
          <w:color w:val="0080AC"/>
          <w:spacing w:val="12"/>
        </w:rPr>
        <w:t>A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prospective,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2"/>
        </w:rPr>
        <w:t>open-label,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multicenter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study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to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assess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the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pharmacodynam-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ics  and  safety  of  repeated</w:t>
      </w:r>
      <w:r>
        <w:rPr>
          <w:sz w:val="12"/>
          <w:szCs w:val="12"/>
          <w:color w:val="0080AC"/>
          <w:spacing w:val="10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use  o</w:t>
      </w:r>
      <w:r>
        <w:rPr>
          <w:sz w:val="12"/>
          <w:szCs w:val="12"/>
          <w:color w:val="0080AC"/>
          <w:spacing w:val="10"/>
        </w:rPr>
        <w:t>f  30</w:t>
      </w:r>
      <w:r>
        <w:rPr>
          <w:sz w:val="12"/>
          <w:szCs w:val="12"/>
          <w:color w:val="0080AC"/>
          <w:spacing w:val="11"/>
        </w:rPr>
        <w:t xml:space="preserve">  </w:t>
      </w:r>
      <w:r>
        <w:rPr>
          <w:sz w:val="12"/>
          <w:szCs w:val="12"/>
          <w:color w:val="0080AC"/>
          <w:spacing w:val="10"/>
        </w:rPr>
        <w:t>mg</w:t>
      </w:r>
      <w:r>
        <w:rPr>
          <w:sz w:val="12"/>
          <w:szCs w:val="12"/>
          <w:color w:val="0080AC"/>
          <w:spacing w:val="10"/>
          <w:w w:val="102"/>
        </w:rPr>
        <w:t xml:space="preserve">  </w:t>
      </w:r>
      <w:r>
        <w:rPr>
          <w:sz w:val="12"/>
          <w:szCs w:val="12"/>
          <w:color w:val="0080AC"/>
          <w:spacing w:val="10"/>
        </w:rPr>
        <w:t>ulipristal</w:t>
      </w:r>
      <w:r>
        <w:rPr>
          <w:sz w:val="12"/>
          <w:szCs w:val="12"/>
          <w:color w:val="0080AC"/>
          <w:spacing w:val="10"/>
          <w:w w:val="102"/>
        </w:rPr>
        <w:t xml:space="preserve">  </w:t>
      </w:r>
      <w:r>
        <w:rPr>
          <w:sz w:val="12"/>
          <w:szCs w:val="12"/>
          <w:color w:val="0080AC"/>
          <w:spacing w:val="10"/>
        </w:rPr>
        <w:t>acetate.</w:t>
      </w:r>
      <w:r>
        <w:rPr>
          <w:sz w:val="12"/>
          <w:szCs w:val="12"/>
          <w:color w:val="0080AC"/>
          <w:spacing w:val="11"/>
          <w:w w:val="101"/>
        </w:rPr>
        <w:t xml:space="preserve">  </w:t>
      </w:r>
      <w:r>
        <w:rPr>
          <w:sz w:val="12"/>
          <w:szCs w:val="12"/>
          <w:color w:val="0080AC"/>
          <w:spacing w:val="10"/>
        </w:rPr>
        <w:t>Contraception</w:t>
      </w:r>
      <w:r>
        <w:rPr>
          <w:sz w:val="12"/>
          <w:szCs w:val="12"/>
          <w:color w:val="0080AC"/>
        </w:rPr>
        <w:t xml:space="preserve"> </w:t>
      </w:r>
      <w:bookmarkStart w:name="bookmark49" w:id="61"/>
      <w:bookmarkEnd w:id="61"/>
      <w:r>
        <w:rPr>
          <w:sz w:val="12"/>
          <w:szCs w:val="12"/>
          <w:color w:val="0080AC"/>
          <w:spacing w:val="10"/>
        </w:rPr>
        <w:t>2016;93(4):310–16.</w:t>
      </w:r>
    </w:p>
    <w:p>
      <w:pPr>
        <w:pStyle w:val="BodyText"/>
        <w:ind w:left="622" w:right="262" w:hanging="302"/>
        <w:spacing w:before="31" w:line="26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[60]  Medicines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0"/>
        </w:rPr>
        <w:t>and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0"/>
        </w:rPr>
        <w:t>Healthcare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0"/>
        </w:rPr>
        <w:t>products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0"/>
        </w:rPr>
        <w:t>Re</w:t>
      </w:r>
      <w:r>
        <w:rPr>
          <w:sz w:val="12"/>
          <w:szCs w:val="12"/>
          <w:spacing w:val="9"/>
        </w:rPr>
        <w:t>gulatory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9"/>
        </w:rPr>
        <w:t>Agency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9"/>
        </w:rPr>
        <w:t>UK.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9"/>
        </w:rPr>
        <w:t>Esmya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9"/>
        </w:rPr>
        <w:t>(ulipristal</w:t>
      </w:r>
      <w:r>
        <w:rPr>
          <w:sz w:val="12"/>
          <w:szCs w:val="12"/>
          <w:spacing w:val="1"/>
        </w:rPr>
        <w:t xml:space="preserve"> </w:t>
      </w:r>
      <w:bookmarkStart w:name="bookmark78" w:id="62"/>
      <w:bookmarkEnd w:id="62"/>
      <w:r>
        <w:rPr>
          <w:sz w:val="12"/>
          <w:szCs w:val="12"/>
          <w:spacing w:val="10"/>
        </w:rPr>
        <w:t>acetate):</w:t>
      </w:r>
      <w:r>
        <w:rPr>
          <w:sz w:val="12"/>
          <w:szCs w:val="12"/>
          <w:spacing w:val="4"/>
        </w:rPr>
        <w:t xml:space="preserve">   </w:t>
      </w:r>
      <w:r>
        <w:rPr>
          <w:sz w:val="12"/>
          <w:szCs w:val="12"/>
          <w:spacing w:val="10"/>
        </w:rPr>
        <w:t>suspension</w:t>
      </w:r>
      <w:r>
        <w:rPr>
          <w:sz w:val="12"/>
          <w:szCs w:val="12"/>
          <w:spacing w:val="3"/>
        </w:rPr>
        <w:t xml:space="preserve">   </w:t>
      </w:r>
      <w:r>
        <w:rPr>
          <w:sz w:val="12"/>
          <w:szCs w:val="12"/>
          <w:spacing w:val="10"/>
        </w:rPr>
        <w:t>of  the   licence</w:t>
      </w:r>
      <w:r>
        <w:rPr>
          <w:sz w:val="12"/>
          <w:szCs w:val="12"/>
          <w:spacing w:val="3"/>
        </w:rPr>
        <w:t xml:space="preserve">   </w:t>
      </w:r>
      <w:r>
        <w:rPr>
          <w:sz w:val="12"/>
          <w:szCs w:val="12"/>
          <w:spacing w:val="10"/>
        </w:rPr>
        <w:t>due</w:t>
      </w:r>
      <w:r>
        <w:rPr>
          <w:sz w:val="12"/>
          <w:szCs w:val="12"/>
          <w:spacing w:val="3"/>
        </w:rPr>
        <w:t xml:space="preserve">   </w:t>
      </w:r>
      <w:r>
        <w:rPr>
          <w:sz w:val="12"/>
          <w:szCs w:val="12"/>
          <w:spacing w:val="10"/>
        </w:rPr>
        <w:t>to</w:t>
      </w:r>
      <w:r>
        <w:rPr>
          <w:sz w:val="12"/>
          <w:szCs w:val="12"/>
          <w:spacing w:val="3"/>
        </w:rPr>
        <w:t xml:space="preserve">   </w:t>
      </w:r>
      <w:r>
        <w:rPr>
          <w:sz w:val="12"/>
          <w:szCs w:val="12"/>
          <w:spacing w:val="10"/>
        </w:rPr>
        <w:t>ris</w:t>
      </w:r>
      <w:r>
        <w:rPr>
          <w:sz w:val="12"/>
          <w:szCs w:val="12"/>
          <w:spacing w:val="9"/>
        </w:rPr>
        <w:t>k</w:t>
      </w:r>
      <w:r>
        <w:rPr>
          <w:sz w:val="12"/>
          <w:szCs w:val="12"/>
          <w:spacing w:val="3"/>
        </w:rPr>
        <w:t xml:space="preserve">   </w:t>
      </w:r>
      <w:r>
        <w:rPr>
          <w:sz w:val="12"/>
          <w:szCs w:val="12"/>
          <w:spacing w:val="9"/>
        </w:rPr>
        <w:t>of  serious   liver   injury,</w:t>
      </w:r>
      <w:r>
        <w:rPr>
          <w:sz w:val="12"/>
          <w:szCs w:val="12"/>
          <w:spacing w:val="2"/>
        </w:rPr>
        <w:t xml:space="preserve"> </w:t>
      </w:r>
      <w:hyperlink w:history="true" r:id="rId26">
        <w:r>
          <w:rPr>
            <w:sz w:val="12"/>
            <w:szCs w:val="12"/>
            <w:color w:val="0080AC"/>
            <w:spacing w:val="6"/>
            <w:w w:val="115"/>
          </w:rPr>
          <w:t>https://www.gov.uk/</w:t>
        </w:r>
        <w:r>
          <w:rPr>
            <w:sz w:val="12"/>
            <w:szCs w:val="12"/>
            <w:color w:val="0080AC"/>
            <w:spacing w:val="5"/>
            <w:w w:val="115"/>
          </w:rPr>
          <w:t>drug-safety-update/esmya-ulipristal-acetate-suspension</w:t>
        </w:r>
      </w:hyperlink>
      <w:r>
        <w:rPr>
          <w:sz w:val="12"/>
          <w:szCs w:val="12"/>
          <w:color w:val="0080AC"/>
          <w:spacing w:val="5"/>
          <w:w w:val="115"/>
        </w:rPr>
        <w:t>-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2"/>
        </w:rPr>
        <w:t>of-the-licence-due-to-risk-of-se</w:t>
      </w:r>
      <w:r>
        <w:rPr>
          <w:sz w:val="12"/>
          <w:szCs w:val="12"/>
          <w:color w:val="0080AC"/>
          <w:spacing w:val="11"/>
        </w:rPr>
        <w:t>rious-liver-injury</w:t>
      </w:r>
      <w:r>
        <w:rPr>
          <w:sz w:val="12"/>
          <w:szCs w:val="12"/>
          <w:spacing w:val="11"/>
        </w:rPr>
        <w:t>;</w:t>
      </w:r>
      <w:r>
        <w:rPr>
          <w:sz w:val="12"/>
          <w:szCs w:val="12"/>
          <w:spacing w:val="7"/>
        </w:rPr>
        <w:t xml:space="preserve">   </w:t>
      </w:r>
      <w:r>
        <w:rPr>
          <w:sz w:val="12"/>
          <w:szCs w:val="12"/>
          <w:spacing w:val="11"/>
        </w:rPr>
        <w:t>2021   [accessed   29   De-</w:t>
      </w:r>
      <w:r>
        <w:rPr>
          <w:sz w:val="12"/>
          <w:szCs w:val="12"/>
        </w:rPr>
        <w:t xml:space="preserve"> </w:t>
      </w:r>
      <w:bookmarkStart w:name="bookmark50" w:id="63"/>
      <w:bookmarkEnd w:id="63"/>
      <w:bookmarkStart w:name="bookmark79" w:id="64"/>
      <w:bookmarkEnd w:id="64"/>
      <w:r>
        <w:rPr>
          <w:sz w:val="12"/>
          <w:szCs w:val="12"/>
          <w:spacing w:val="12"/>
        </w:rPr>
        <w:t>cember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12"/>
        </w:rPr>
        <w:t>2022].</w:t>
      </w:r>
    </w:p>
    <w:p>
      <w:pPr>
        <w:pStyle w:val="BodyText"/>
        <w:ind w:left="619" w:right="254" w:hanging="295"/>
        <w:spacing w:before="29" w:line="26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[61]  </w:t>
      </w:r>
      <w:r>
        <w:rPr>
          <w:sz w:val="12"/>
          <w:szCs w:val="12"/>
          <w:color w:val="0080AC"/>
          <w:spacing w:val="9"/>
        </w:rPr>
        <w:t>Donnez  J,  Arr</w:t>
      </w:r>
      <w:r>
        <w:rPr>
          <w:sz w:val="12"/>
          <w:szCs w:val="12"/>
          <w:color w:val="0080AC"/>
          <w:spacing w:val="8"/>
        </w:rPr>
        <w:t>iagada  P,  Marciniak</w:t>
      </w:r>
      <w:r>
        <w:rPr>
          <w:sz w:val="12"/>
          <w:szCs w:val="12"/>
          <w:color w:val="0080AC"/>
          <w:spacing w:val="10"/>
          <w:w w:val="102"/>
        </w:rPr>
        <w:t xml:space="preserve">  </w:t>
      </w:r>
      <w:r>
        <w:rPr>
          <w:sz w:val="12"/>
          <w:szCs w:val="12"/>
          <w:color w:val="0080AC"/>
          <w:spacing w:val="8"/>
        </w:rPr>
        <w:t>M,</w:t>
      </w:r>
      <w:r>
        <w:rPr>
          <w:sz w:val="12"/>
          <w:szCs w:val="12"/>
          <w:color w:val="0080AC"/>
          <w:spacing w:val="10"/>
          <w:w w:val="101"/>
        </w:rPr>
        <w:t xml:space="preserve">  </w:t>
      </w:r>
      <w:r>
        <w:rPr>
          <w:sz w:val="12"/>
          <w:szCs w:val="12"/>
          <w:color w:val="0080AC"/>
          <w:spacing w:val="8"/>
        </w:rPr>
        <w:t>Larrey</w:t>
      </w:r>
      <w:r>
        <w:rPr>
          <w:sz w:val="12"/>
          <w:szCs w:val="12"/>
          <w:color w:val="0080AC"/>
          <w:spacing w:val="10"/>
        </w:rPr>
        <w:t xml:space="preserve">  </w:t>
      </w:r>
      <w:r>
        <w:rPr>
          <w:sz w:val="12"/>
          <w:szCs w:val="12"/>
          <w:color w:val="0080AC"/>
          <w:spacing w:val="8"/>
        </w:rPr>
        <w:t>D.</w:t>
      </w:r>
      <w:r>
        <w:rPr>
          <w:sz w:val="12"/>
          <w:szCs w:val="12"/>
          <w:color w:val="0080AC"/>
          <w:spacing w:val="10"/>
          <w:w w:val="101"/>
        </w:rPr>
        <w:t xml:space="preserve">  </w:t>
      </w:r>
      <w:r>
        <w:rPr>
          <w:sz w:val="12"/>
          <w:szCs w:val="12"/>
          <w:color w:val="0080AC"/>
          <w:spacing w:val="8"/>
        </w:rPr>
        <w:t>Liver</w:t>
      </w:r>
      <w:r>
        <w:rPr>
          <w:sz w:val="12"/>
          <w:szCs w:val="12"/>
          <w:color w:val="0080AC"/>
          <w:spacing w:val="10"/>
          <w:w w:val="102"/>
        </w:rPr>
        <w:t xml:space="preserve">  </w:t>
      </w:r>
      <w:r>
        <w:rPr>
          <w:sz w:val="12"/>
          <w:szCs w:val="12"/>
          <w:color w:val="0080AC"/>
          <w:spacing w:val="8"/>
        </w:rPr>
        <w:t>safety</w:t>
      </w:r>
      <w:r>
        <w:rPr>
          <w:sz w:val="12"/>
          <w:szCs w:val="12"/>
          <w:color w:val="0080AC"/>
          <w:spacing w:val="10"/>
        </w:rPr>
        <w:t xml:space="preserve">  </w:t>
      </w:r>
      <w:r>
        <w:rPr>
          <w:sz w:val="12"/>
          <w:szCs w:val="12"/>
          <w:color w:val="0080AC"/>
          <w:spacing w:val="8"/>
        </w:rPr>
        <w:t>parameters</w:t>
      </w:r>
      <w:r>
        <w:rPr>
          <w:sz w:val="12"/>
          <w:szCs w:val="12"/>
          <w:color w:val="0080AC"/>
          <w:spacing w:val="10"/>
        </w:rPr>
        <w:t xml:space="preserve">  </w:t>
      </w:r>
      <w:r>
        <w:rPr>
          <w:sz w:val="12"/>
          <w:szCs w:val="12"/>
          <w:color w:val="0080AC"/>
          <w:spacing w:val="8"/>
        </w:rPr>
        <w:t>of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ulipristal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acetate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2"/>
        </w:rPr>
        <w:t>for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the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treatment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of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12"/>
        </w:rPr>
        <w:t>u</w:t>
      </w:r>
      <w:r>
        <w:rPr>
          <w:sz w:val="12"/>
          <w:szCs w:val="12"/>
          <w:color w:val="0080AC"/>
          <w:spacing w:val="11"/>
        </w:rPr>
        <w:t>terine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ﬁbroids: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comprehensive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re-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view  of  the  clinica</w:t>
      </w:r>
      <w:r>
        <w:rPr>
          <w:sz w:val="12"/>
          <w:szCs w:val="12"/>
          <w:color w:val="0080AC"/>
          <w:spacing w:val="9"/>
        </w:rPr>
        <w:t>l  development</w:t>
      </w:r>
      <w:r>
        <w:rPr>
          <w:sz w:val="12"/>
          <w:szCs w:val="12"/>
          <w:color w:val="0080AC"/>
          <w:spacing w:val="10"/>
          <w:w w:val="101"/>
        </w:rPr>
        <w:t xml:space="preserve">  </w:t>
      </w:r>
      <w:r>
        <w:rPr>
          <w:sz w:val="12"/>
          <w:szCs w:val="12"/>
          <w:color w:val="0080AC"/>
          <w:spacing w:val="9"/>
        </w:rPr>
        <w:t>program.</w:t>
      </w:r>
      <w:r>
        <w:rPr>
          <w:sz w:val="12"/>
          <w:szCs w:val="12"/>
          <w:color w:val="0080AC"/>
          <w:spacing w:val="7"/>
          <w:w w:val="102"/>
        </w:rPr>
        <w:t xml:space="preserve">  </w:t>
      </w:r>
      <w:r>
        <w:rPr>
          <w:sz w:val="12"/>
          <w:szCs w:val="12"/>
          <w:color w:val="0080AC"/>
          <w:spacing w:val="9"/>
        </w:rPr>
        <w:t>Vol.</w:t>
      </w:r>
      <w:r>
        <w:rPr>
          <w:sz w:val="12"/>
          <w:szCs w:val="12"/>
          <w:color w:val="0080AC"/>
          <w:spacing w:val="13"/>
        </w:rPr>
        <w:t xml:space="preserve">  </w:t>
      </w:r>
      <w:r>
        <w:rPr>
          <w:sz w:val="12"/>
          <w:szCs w:val="12"/>
          <w:color w:val="0080AC"/>
          <w:spacing w:val="9"/>
        </w:rPr>
        <w:t>17.</w:t>
      </w:r>
      <w:r>
        <w:rPr>
          <w:sz w:val="12"/>
          <w:szCs w:val="12"/>
          <w:color w:val="0080AC"/>
          <w:spacing w:val="10"/>
          <w:w w:val="102"/>
        </w:rPr>
        <w:t xml:space="preserve">  </w:t>
      </w:r>
      <w:r>
        <w:rPr>
          <w:sz w:val="12"/>
          <w:szCs w:val="12"/>
          <w:color w:val="0080AC"/>
          <w:spacing w:val="9"/>
        </w:rPr>
        <w:t>Expert</w:t>
      </w:r>
      <w:r>
        <w:rPr>
          <w:sz w:val="12"/>
          <w:szCs w:val="12"/>
          <w:color w:val="0080AC"/>
          <w:spacing w:val="10"/>
          <w:w w:val="101"/>
        </w:rPr>
        <w:t xml:space="preserve">  </w:t>
      </w:r>
      <w:r>
        <w:rPr>
          <w:sz w:val="12"/>
          <w:szCs w:val="12"/>
          <w:color w:val="0080AC"/>
          <w:spacing w:val="9"/>
        </w:rPr>
        <w:t>Opin</w:t>
      </w:r>
      <w:r>
        <w:rPr>
          <w:sz w:val="12"/>
          <w:szCs w:val="12"/>
          <w:color w:val="0080AC"/>
          <w:spacing w:val="10"/>
          <w:w w:val="101"/>
        </w:rPr>
        <w:t xml:space="preserve">  </w:t>
      </w:r>
      <w:r>
        <w:rPr>
          <w:sz w:val="12"/>
          <w:szCs w:val="12"/>
          <w:color w:val="0080AC"/>
          <w:spacing w:val="9"/>
        </w:rPr>
        <w:t>Drug</w:t>
      </w:r>
      <w:r>
        <w:rPr>
          <w:sz w:val="12"/>
          <w:szCs w:val="12"/>
          <w:color w:val="0080AC"/>
          <w:spacing w:val="10"/>
          <w:w w:val="101"/>
        </w:rPr>
        <w:t xml:space="preserve">  </w:t>
      </w:r>
      <w:r>
        <w:rPr>
          <w:sz w:val="12"/>
          <w:szCs w:val="12"/>
          <w:color w:val="0080AC"/>
          <w:spacing w:val="9"/>
        </w:rPr>
        <w:t>Saf</w:t>
      </w:r>
      <w:r>
        <w:rPr>
          <w:sz w:val="12"/>
          <w:szCs w:val="12"/>
          <w:color w:val="0080AC"/>
        </w:rPr>
        <w:t xml:space="preserve"> </w:t>
      </w:r>
      <w:bookmarkStart w:name="bookmark51" w:id="65"/>
      <w:bookmarkEnd w:id="65"/>
      <w:bookmarkStart w:name="bookmark52" w:id="66"/>
      <w:bookmarkEnd w:id="66"/>
      <w:bookmarkStart w:name="bookmark80" w:id="67"/>
      <w:bookmarkEnd w:id="67"/>
      <w:r>
        <w:rPr>
          <w:sz w:val="12"/>
          <w:szCs w:val="12"/>
          <w:color w:val="0080AC"/>
          <w:spacing w:val="10"/>
        </w:rPr>
        <w:t>2018;17(12):1225–32.</w:t>
      </w:r>
    </w:p>
    <w:p>
      <w:pPr>
        <w:pStyle w:val="BodyText"/>
        <w:ind w:left="623" w:right="262" w:hanging="304"/>
        <w:spacing w:before="31" w:line="250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[62]  </w:t>
      </w:r>
      <w:r>
        <w:rPr>
          <w:sz w:val="12"/>
          <w:szCs w:val="12"/>
          <w:color w:val="0080AC"/>
          <w:spacing w:val="8"/>
        </w:rPr>
        <w:t>Gatti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M,</w:t>
      </w:r>
      <w:r>
        <w:rPr>
          <w:sz w:val="12"/>
          <w:szCs w:val="12"/>
          <w:color w:val="0080AC"/>
          <w:spacing w:val="17"/>
        </w:rPr>
        <w:t xml:space="preserve"> </w:t>
      </w:r>
      <w:r>
        <w:rPr>
          <w:sz w:val="12"/>
          <w:szCs w:val="12"/>
          <w:color w:val="0080AC"/>
          <w:spacing w:val="8"/>
        </w:rPr>
        <w:t>Poluzzi</w:t>
      </w:r>
      <w:r>
        <w:rPr>
          <w:sz w:val="12"/>
          <w:szCs w:val="12"/>
          <w:color w:val="0080AC"/>
          <w:spacing w:val="16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E,</w:t>
      </w:r>
      <w:r>
        <w:rPr>
          <w:sz w:val="12"/>
          <w:szCs w:val="12"/>
          <w:color w:val="0080AC"/>
          <w:spacing w:val="16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de</w:t>
      </w:r>
      <w:r>
        <w:rPr>
          <w:sz w:val="12"/>
          <w:szCs w:val="12"/>
          <w:color w:val="0080AC"/>
          <w:spacing w:val="16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Ponti</w:t>
      </w:r>
      <w:r>
        <w:rPr>
          <w:sz w:val="12"/>
          <w:szCs w:val="12"/>
          <w:color w:val="0080AC"/>
          <w:spacing w:val="17"/>
        </w:rPr>
        <w:t xml:space="preserve"> </w:t>
      </w:r>
      <w:r>
        <w:rPr>
          <w:sz w:val="12"/>
          <w:szCs w:val="12"/>
          <w:color w:val="0080AC"/>
          <w:spacing w:val="8"/>
        </w:rPr>
        <w:t>F,</w:t>
      </w:r>
      <w:r>
        <w:rPr>
          <w:sz w:val="12"/>
          <w:szCs w:val="12"/>
          <w:color w:val="0080AC"/>
          <w:spacing w:val="16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Raschi</w:t>
      </w:r>
      <w:r>
        <w:rPr>
          <w:sz w:val="12"/>
          <w:szCs w:val="12"/>
          <w:color w:val="0080AC"/>
          <w:spacing w:val="17"/>
        </w:rPr>
        <w:t xml:space="preserve"> </w:t>
      </w:r>
      <w:r>
        <w:rPr>
          <w:sz w:val="12"/>
          <w:szCs w:val="12"/>
          <w:color w:val="0080AC"/>
          <w:spacing w:val="8"/>
        </w:rPr>
        <w:t>E.</w:t>
      </w:r>
      <w:r>
        <w:rPr>
          <w:sz w:val="12"/>
          <w:szCs w:val="12"/>
          <w:color w:val="0080AC"/>
          <w:spacing w:val="17"/>
        </w:rPr>
        <w:t xml:space="preserve"> </w:t>
      </w:r>
      <w:r>
        <w:rPr>
          <w:sz w:val="12"/>
          <w:szCs w:val="12"/>
          <w:color w:val="0080AC"/>
          <w:spacing w:val="8"/>
        </w:rPr>
        <w:t>Liver</w:t>
      </w:r>
      <w:r>
        <w:rPr>
          <w:sz w:val="12"/>
          <w:szCs w:val="12"/>
          <w:color w:val="0080AC"/>
          <w:spacing w:val="16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Injury with</w:t>
      </w:r>
      <w:r>
        <w:rPr>
          <w:sz w:val="12"/>
          <w:szCs w:val="12"/>
          <w:color w:val="0080AC"/>
          <w:spacing w:val="15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ulipristal</w:t>
      </w:r>
      <w:r>
        <w:rPr>
          <w:sz w:val="12"/>
          <w:szCs w:val="12"/>
          <w:color w:val="0080AC"/>
          <w:spacing w:val="15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acetate:</w:t>
      </w:r>
      <w:r>
        <w:rPr>
          <w:sz w:val="12"/>
          <w:szCs w:val="12"/>
          <w:color w:val="0080AC"/>
          <w:spacing w:val="16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ex-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ploring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the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underlying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pharmacological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ba</w:t>
      </w:r>
      <w:r>
        <w:rPr>
          <w:sz w:val="12"/>
          <w:szCs w:val="12"/>
          <w:color w:val="0080AC"/>
          <w:spacing w:val="10"/>
        </w:rPr>
        <w:t>sis.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Drug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Saf 2020;43(12):1277–85.</w:t>
      </w:r>
    </w:p>
    <w:p>
      <w:pPr>
        <w:pStyle w:val="BodyText"/>
        <w:ind w:left="623" w:right="264" w:hanging="304"/>
        <w:spacing w:before="31" w:line="250" w:lineRule="auto"/>
        <w:rPr>
          <w:sz w:val="12"/>
          <w:szCs w:val="12"/>
        </w:rPr>
      </w:pPr>
      <w:bookmarkStart w:name="bookmark53" w:id="68"/>
      <w:bookmarkEnd w:id="68"/>
      <w:bookmarkStart w:name="bookmark81" w:id="69"/>
      <w:bookmarkEnd w:id="69"/>
      <w:r>
        <w:rPr>
          <w:sz w:val="12"/>
          <w:szCs w:val="12"/>
          <w:spacing w:val="9"/>
        </w:rPr>
        <w:t>[63]  </w:t>
      </w:r>
      <w:r>
        <w:rPr>
          <w:sz w:val="12"/>
          <w:szCs w:val="12"/>
          <w:color w:val="0080AC"/>
          <w:spacing w:val="9"/>
        </w:rPr>
        <w:t>Donnez J.</w:t>
      </w:r>
      <w:r>
        <w:rPr>
          <w:sz w:val="12"/>
          <w:szCs w:val="12"/>
          <w:color w:val="0080AC"/>
          <w:spacing w:val="32"/>
        </w:rPr>
        <w:t xml:space="preserve"> </w:t>
      </w:r>
      <w:r>
        <w:rPr>
          <w:sz w:val="12"/>
          <w:szCs w:val="12"/>
          <w:color w:val="0080AC"/>
          <w:spacing w:val="9"/>
        </w:rPr>
        <w:t>Liver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9"/>
        </w:rPr>
        <w:t>injury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9"/>
        </w:rPr>
        <w:t>and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ulipristal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9"/>
        </w:rPr>
        <w:t>acetate: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an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overstated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tragedy?</w:t>
      </w:r>
      <w:r>
        <w:rPr>
          <w:sz w:val="12"/>
          <w:szCs w:val="12"/>
          <w:color w:val="0080AC"/>
          <w:spacing w:val="20"/>
          <w:w w:val="103"/>
        </w:rPr>
        <w:t xml:space="preserve"> </w:t>
      </w:r>
      <w:r>
        <w:rPr>
          <w:sz w:val="12"/>
          <w:szCs w:val="12"/>
          <w:color w:val="0080AC"/>
          <w:spacing w:val="9"/>
        </w:rPr>
        <w:t>Vol.  110.</w:t>
      </w:r>
      <w:r>
        <w:rPr>
          <w:sz w:val="12"/>
          <w:szCs w:val="12"/>
          <w:color w:val="0080AC"/>
        </w:rPr>
        <w:t xml:space="preserve"> </w:t>
      </w:r>
      <w:bookmarkStart w:name="bookmark54" w:id="70"/>
      <w:bookmarkEnd w:id="70"/>
      <w:r>
        <w:rPr>
          <w:sz w:val="12"/>
          <w:szCs w:val="12"/>
          <w:color w:val="0080AC"/>
        </w:rPr>
        <w:t>Fertil</w:t>
      </w:r>
      <w:r>
        <w:rPr>
          <w:sz w:val="12"/>
          <w:szCs w:val="12"/>
          <w:color w:val="0080AC"/>
          <w:spacing w:val="33"/>
          <w:w w:val="101"/>
        </w:rPr>
        <w:t xml:space="preserve"> </w:t>
      </w:r>
      <w:r>
        <w:rPr>
          <w:sz w:val="12"/>
          <w:szCs w:val="12"/>
          <w:color w:val="0080AC"/>
        </w:rPr>
        <w:t>Steril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4"/>
        </w:rPr>
        <w:t>2018;110(4):593–5.</w:t>
      </w:r>
    </w:p>
    <w:p>
      <w:pPr>
        <w:pStyle w:val="BodyText"/>
        <w:ind w:left="619" w:right="262" w:hanging="302"/>
        <w:spacing w:before="32" w:line="249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[64]  </w:t>
      </w:r>
      <w:r>
        <w:rPr>
          <w:sz w:val="12"/>
          <w:szCs w:val="12"/>
          <w:color w:val="0080AC"/>
          <w:spacing w:val="9"/>
        </w:rPr>
        <w:t>Yoon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9"/>
        </w:rPr>
        <w:t>EL,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Yuk</w:t>
      </w:r>
      <w:r>
        <w:rPr>
          <w:sz w:val="12"/>
          <w:szCs w:val="12"/>
          <w:color w:val="0080AC"/>
          <w:spacing w:val="15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JS.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Use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9"/>
        </w:rPr>
        <w:t>o</w:t>
      </w:r>
      <w:r>
        <w:rPr>
          <w:sz w:val="12"/>
          <w:szCs w:val="12"/>
          <w:color w:val="0080AC"/>
          <w:spacing w:val="8"/>
        </w:rPr>
        <w:t>f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8"/>
        </w:rPr>
        <w:t>ulipristal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acetate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and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8"/>
        </w:rPr>
        <w:t>risk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of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liver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disease: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a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8"/>
        </w:rPr>
        <w:t>nation-</w:t>
      </w:r>
      <w:r>
        <w:rPr>
          <w:sz w:val="12"/>
          <w:szCs w:val="12"/>
          <w:color w:val="0080AC"/>
        </w:rPr>
        <w:t xml:space="preserve"> </w:t>
      </w:r>
      <w:bookmarkStart w:name="bookmark82" w:id="71"/>
      <w:bookmarkEnd w:id="71"/>
      <w:r>
        <w:rPr>
          <w:sz w:val="12"/>
          <w:szCs w:val="12"/>
          <w:color w:val="0080AC"/>
          <w:spacing w:val="10"/>
        </w:rPr>
        <w:t>wide</w:t>
      </w:r>
      <w:r>
        <w:rPr>
          <w:sz w:val="12"/>
          <w:szCs w:val="12"/>
          <w:color w:val="0080AC"/>
          <w:spacing w:val="40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cohort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study. J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Clin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Endocrinol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Metabolism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2021;106(6):1773–82.</w:t>
      </w:r>
    </w:p>
    <w:p>
      <w:pPr>
        <w:pStyle w:val="BodyText"/>
        <w:ind w:left="622" w:right="265" w:hanging="303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[65]  </w:t>
      </w:r>
      <w:r>
        <w:rPr>
          <w:sz w:val="12"/>
          <w:szCs w:val="12"/>
          <w:color w:val="0080AC"/>
          <w:spacing w:val="10"/>
        </w:rPr>
        <w:t>Bracken  MB.  Oral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0"/>
        </w:rPr>
        <w:t>contraception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0"/>
        </w:rPr>
        <w:t>and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0"/>
        </w:rPr>
        <w:t>c</w:t>
      </w:r>
      <w:r>
        <w:rPr>
          <w:sz w:val="12"/>
          <w:szCs w:val="12"/>
          <w:color w:val="0080AC"/>
          <w:spacing w:val="9"/>
        </w:rPr>
        <w:t>ongenital  malformations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9"/>
        </w:rPr>
        <w:t>in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9"/>
        </w:rPr>
        <w:t>offspring: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0"/>
        </w:rPr>
        <w:t>a   review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10"/>
        </w:rPr>
        <w:t>and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0"/>
        </w:rPr>
        <w:t>meta-analysis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0"/>
        </w:rPr>
        <w:t>of  the   prospective   studies.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10"/>
        </w:rPr>
        <w:t>Obstet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0"/>
        </w:rPr>
        <w:t>Gynecol</w:t>
      </w:r>
      <w:r>
        <w:rPr>
          <w:sz w:val="12"/>
          <w:szCs w:val="12"/>
          <w:color w:val="0080AC"/>
          <w:spacing w:val="1"/>
        </w:rPr>
        <w:t xml:space="preserve"> </w:t>
      </w:r>
      <w:bookmarkStart w:name="bookmark55" w:id="72"/>
      <w:bookmarkEnd w:id="72"/>
      <w:bookmarkStart w:name="bookmark83" w:id="73"/>
      <w:bookmarkEnd w:id="73"/>
      <w:r>
        <w:rPr>
          <w:sz w:val="12"/>
          <w:szCs w:val="12"/>
          <w:color w:val="0080AC"/>
          <w:spacing w:val="11"/>
        </w:rPr>
        <w:t>1990;76(3</w:t>
      </w:r>
      <w:r>
        <w:rPr>
          <w:sz w:val="12"/>
          <w:szCs w:val="12"/>
          <w:color w:val="0080AC"/>
          <w:spacing w:val="37"/>
          <w:w w:val="101"/>
        </w:rPr>
        <w:t xml:space="preserve"> </w:t>
      </w:r>
      <w:r>
        <w:rPr>
          <w:sz w:val="12"/>
          <w:szCs w:val="12"/>
          <w:color w:val="0080AC"/>
        </w:rPr>
        <w:t>Pt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2):552–7.</w:t>
      </w:r>
    </w:p>
    <w:p>
      <w:pPr>
        <w:pStyle w:val="BodyText"/>
        <w:ind w:left="622" w:right="263" w:hanging="305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[66]  </w:t>
      </w:r>
      <w:r>
        <w:rPr>
          <w:sz w:val="12"/>
          <w:szCs w:val="12"/>
          <w:color w:val="0080AC"/>
          <w:spacing w:val="7"/>
        </w:rPr>
        <w:t>Raman-Wilms  L,  in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7"/>
        </w:rPr>
        <w:t>Tseng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7"/>
        </w:rPr>
        <w:t>AL,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7"/>
        </w:rPr>
        <w:t>Wighardt  S,  Einarson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7"/>
        </w:rPr>
        <w:t>TR,  Koren  G.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7"/>
        </w:rPr>
        <w:t>Fetal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7"/>
        </w:rPr>
        <w:t>g</w:t>
      </w:r>
      <w:r>
        <w:rPr>
          <w:sz w:val="12"/>
          <w:szCs w:val="12"/>
          <w:color w:val="0080AC"/>
          <w:spacing w:val="6"/>
        </w:rPr>
        <w:t>en-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ital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effects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ﬁrst-trimester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sex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hormone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exposure: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meta-analysis.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Obst</w:t>
      </w:r>
      <w:r>
        <w:rPr>
          <w:sz w:val="12"/>
          <w:szCs w:val="12"/>
          <w:color w:val="0080AC"/>
          <w:spacing w:val="10"/>
        </w:rPr>
        <w:t>et</w:t>
      </w:r>
      <w:r>
        <w:rPr>
          <w:sz w:val="12"/>
          <w:szCs w:val="12"/>
          <w:color w:val="0080AC"/>
        </w:rPr>
        <w:t xml:space="preserve"> </w:t>
      </w:r>
      <w:bookmarkStart w:name="bookmark56" w:id="74"/>
      <w:bookmarkEnd w:id="74"/>
      <w:bookmarkStart w:name="bookmark84" w:id="75"/>
      <w:bookmarkEnd w:id="75"/>
      <w:r>
        <w:rPr>
          <w:sz w:val="12"/>
          <w:szCs w:val="12"/>
          <w:color w:val="0080AC"/>
        </w:rPr>
        <w:t>Gynecol</w:t>
      </w:r>
      <w:r>
        <w:rPr>
          <w:sz w:val="12"/>
          <w:szCs w:val="12"/>
          <w:color w:val="0080AC"/>
          <w:spacing w:val="43"/>
          <w:w w:val="101"/>
        </w:rPr>
        <w:t xml:space="preserve"> </w:t>
      </w:r>
      <w:r>
        <w:rPr>
          <w:sz w:val="12"/>
          <w:szCs w:val="12"/>
          <w:color w:val="0080AC"/>
          <w:spacing w:val="13"/>
        </w:rPr>
        <w:t>1995;85(1):141–9.</w:t>
      </w:r>
    </w:p>
    <w:p>
      <w:pPr>
        <w:pStyle w:val="BodyText"/>
        <w:ind w:left="623" w:right="264" w:hanging="302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[67]  </w:t>
      </w:r>
      <w:r>
        <w:rPr>
          <w:sz w:val="12"/>
          <w:szCs w:val="12"/>
          <w:color w:val="0080AC"/>
          <w:spacing w:val="8"/>
        </w:rPr>
        <w:t>Levy</w:t>
      </w:r>
      <w:r>
        <w:rPr>
          <w:sz w:val="12"/>
          <w:szCs w:val="12"/>
          <w:color w:val="0080AC"/>
          <w:spacing w:val="32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DP, Jager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8"/>
        </w:rPr>
        <w:t>M,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Kapp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N,</w:t>
      </w:r>
      <w:r>
        <w:rPr>
          <w:sz w:val="12"/>
          <w:szCs w:val="12"/>
          <w:color w:val="0080AC"/>
          <w:spacing w:val="17"/>
        </w:rPr>
        <w:t xml:space="preserve"> </w:t>
      </w:r>
      <w:r>
        <w:rPr>
          <w:sz w:val="12"/>
          <w:szCs w:val="12"/>
          <w:color w:val="0080AC"/>
          <w:spacing w:val="8"/>
        </w:rPr>
        <w:t>Abitbol JL.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Ulipristal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acetate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8"/>
        </w:rPr>
        <w:t>for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8"/>
        </w:rPr>
        <w:t>emergency</w:t>
      </w:r>
      <w:r>
        <w:rPr>
          <w:sz w:val="12"/>
          <w:szCs w:val="12"/>
          <w:color w:val="0080AC"/>
          <w:spacing w:val="21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contra-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ception: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postmarketing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12"/>
        </w:rPr>
        <w:t>experience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after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12"/>
        </w:rPr>
        <w:t>use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12"/>
        </w:rPr>
        <w:t>by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12"/>
        </w:rPr>
        <w:t>more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tha</w:t>
      </w:r>
      <w:r>
        <w:rPr>
          <w:sz w:val="12"/>
          <w:szCs w:val="12"/>
          <w:color w:val="0080AC"/>
          <w:spacing w:val="11"/>
        </w:rPr>
        <w:t>n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1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million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women.</w:t>
      </w:r>
      <w:r>
        <w:rPr>
          <w:sz w:val="12"/>
          <w:szCs w:val="12"/>
          <w:color w:val="0080AC"/>
        </w:rPr>
        <w:t xml:space="preserve"> </w:t>
      </w:r>
      <w:bookmarkStart w:name="bookmark57" w:id="76"/>
      <w:bookmarkEnd w:id="76"/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2014;89(5):43</w:t>
      </w:r>
      <w:r>
        <w:rPr>
          <w:sz w:val="12"/>
          <w:szCs w:val="12"/>
          <w:color w:val="0080AC"/>
          <w:spacing w:val="10"/>
        </w:rPr>
        <w:t>1–3.</w:t>
      </w:r>
    </w:p>
    <w:p>
      <w:pPr>
        <w:pStyle w:val="BodyText"/>
        <w:ind w:left="623" w:right="263" w:hanging="306"/>
        <w:spacing w:before="31" w:line="250" w:lineRule="auto"/>
        <w:rPr>
          <w:sz w:val="12"/>
          <w:szCs w:val="12"/>
        </w:rPr>
      </w:pPr>
      <w:bookmarkStart w:name="bookmark58" w:id="77"/>
      <w:bookmarkEnd w:id="77"/>
      <w:bookmarkStart w:name="bookmark85" w:id="78"/>
      <w:bookmarkEnd w:id="78"/>
      <w:r>
        <w:rPr>
          <w:sz w:val="12"/>
          <w:szCs w:val="12"/>
          <w:spacing w:val="8"/>
        </w:rPr>
        <w:t>[68]  </w:t>
      </w:r>
      <w:r>
        <w:rPr>
          <w:sz w:val="12"/>
          <w:szCs w:val="12"/>
          <w:color w:val="0080AC"/>
          <w:spacing w:val="8"/>
        </w:rPr>
        <w:t>Zinaman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MJ,</w:t>
      </w:r>
      <w:r>
        <w:rPr>
          <w:sz w:val="12"/>
          <w:szCs w:val="12"/>
          <w:color w:val="0080AC"/>
          <w:spacing w:val="19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Clegg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8"/>
        </w:rPr>
        <w:t>ED,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Brown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CC,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8"/>
        </w:rPr>
        <w:t>O’connor J,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7"/>
        </w:rPr>
        <w:t>Selevan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SG.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7"/>
        </w:rPr>
        <w:t>Estimates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of human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fertility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and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pregnancy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10"/>
        </w:rPr>
        <w:t>loss.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Fer</w:t>
      </w:r>
      <w:r>
        <w:rPr>
          <w:sz w:val="12"/>
          <w:szCs w:val="12"/>
          <w:color w:val="0080AC"/>
          <w:spacing w:val="9"/>
        </w:rPr>
        <w:t>til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Steril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9"/>
        </w:rPr>
        <w:t>1996;65(3):503–9.</w:t>
      </w:r>
    </w:p>
    <w:p>
      <w:pPr>
        <w:pStyle w:val="BodyText"/>
        <w:ind w:left="622" w:right="264" w:hanging="303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[69]  </w:t>
      </w:r>
      <w:r>
        <w:rPr>
          <w:sz w:val="12"/>
          <w:szCs w:val="12"/>
          <w:color w:val="0080AC"/>
          <w:spacing w:val="7"/>
        </w:rPr>
        <w:t>Cleland   K,   Raymond  </w:t>
      </w:r>
      <w:r>
        <w:rPr>
          <w:sz w:val="12"/>
          <w:szCs w:val="12"/>
          <w:color w:val="0080AC"/>
          <w:spacing w:val="6"/>
        </w:rPr>
        <w:t xml:space="preserve"> E,   Trussell</w:t>
      </w:r>
      <w:r>
        <w:rPr>
          <w:sz w:val="12"/>
          <w:szCs w:val="12"/>
          <w:color w:val="0080AC"/>
          <w:spacing w:val="13"/>
          <w:w w:val="101"/>
        </w:rPr>
        <w:t xml:space="preserve">  </w:t>
      </w:r>
      <w:r>
        <w:rPr>
          <w:sz w:val="12"/>
          <w:szCs w:val="12"/>
          <w:color w:val="0080AC"/>
          <w:spacing w:val="6"/>
        </w:rPr>
        <w:t>J,   Cheng   L,   Zhu   H.   Ectopic   pregnancy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1"/>
        </w:rPr>
        <w:t>contraceptive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1"/>
        </w:rPr>
        <w:t>pil</w:t>
      </w:r>
      <w:r>
        <w:rPr>
          <w:sz w:val="12"/>
          <w:szCs w:val="12"/>
          <w:color w:val="0080AC"/>
          <w:spacing w:val="10"/>
        </w:rPr>
        <w:t>ls: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10"/>
        </w:rPr>
        <w:t>a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10"/>
        </w:rPr>
        <w:t>systematic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0"/>
        </w:rPr>
        <w:t>review.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0"/>
        </w:rPr>
        <w:t>Obstet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0"/>
        </w:rPr>
        <w:t>Gynecol</w:t>
      </w:r>
      <w:r>
        <w:rPr>
          <w:sz w:val="12"/>
          <w:szCs w:val="12"/>
          <w:color w:val="0080AC"/>
          <w:spacing w:val="2"/>
        </w:rPr>
        <w:t xml:space="preserve"> </w:t>
      </w:r>
      <w:bookmarkStart w:name="bookmark59" w:id="79"/>
      <w:bookmarkEnd w:id="79"/>
      <w:bookmarkStart w:name="bookmark60" w:id="80"/>
      <w:bookmarkEnd w:id="80"/>
      <w:bookmarkStart w:name="bookmark86" w:id="81"/>
      <w:bookmarkEnd w:id="81"/>
      <w:r>
        <w:rPr>
          <w:sz w:val="12"/>
          <w:szCs w:val="12"/>
          <w:color w:val="0080AC"/>
          <w:spacing w:val="10"/>
        </w:rPr>
        <w:t>2010;115(6):1263–6.</w:t>
      </w:r>
    </w:p>
    <w:p>
      <w:pPr>
        <w:pStyle w:val="BodyText"/>
        <w:ind w:left="322"/>
        <w:spacing w:line="179" w:lineRule="exact"/>
        <w:rPr>
          <w:sz w:val="12"/>
          <w:szCs w:val="12"/>
        </w:rPr>
      </w:pPr>
      <w:r>
        <w:drawing>
          <wp:anchor distT="0" distB="0" distL="0" distR="0" simplePos="0" relativeHeight="2517094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88557</wp:posOffset>
            </wp:positionV>
            <wp:extent cx="3412705" cy="145494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2705" cy="1454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spacing w:val="10"/>
          <w:position w:val="3"/>
        </w:rPr>
        <w:t>[70]</w:t>
      </w:r>
      <w:r>
        <w:rPr>
          <w:sz w:val="12"/>
          <w:szCs w:val="12"/>
          <w:spacing w:val="20"/>
          <w:w w:val="103"/>
          <w:position w:val="3"/>
        </w:rPr>
        <w:t xml:space="preserve"> </w:t>
      </w:r>
      <w:hyperlink w:history="true" r:id="rId28">
        <w:r>
          <w:rPr>
            <w:sz w:val="12"/>
            <w:szCs w:val="12"/>
            <w:color w:val="0080AC"/>
            <w:spacing w:val="10"/>
            <w:position w:val="3"/>
          </w:rPr>
          <w:t>Barnhart</w:t>
        </w:r>
        <w:r>
          <w:rPr>
            <w:sz w:val="12"/>
            <w:szCs w:val="12"/>
            <w:color w:val="0080AC"/>
            <w:spacing w:val="24"/>
            <w:w w:val="102"/>
            <w:position w:val="3"/>
          </w:rPr>
          <w:t xml:space="preserve"> </w:t>
        </w:r>
        <w:r>
          <w:rPr>
            <w:sz w:val="12"/>
            <w:szCs w:val="12"/>
            <w:color w:val="0080AC"/>
            <w:spacing w:val="10"/>
            <w:position w:val="3"/>
          </w:rPr>
          <w:t>KT.</w:t>
        </w:r>
        <w:r>
          <w:rPr>
            <w:sz w:val="12"/>
            <w:szCs w:val="12"/>
            <w:color w:val="0080AC"/>
            <w:spacing w:val="24"/>
            <w:w w:val="102"/>
            <w:position w:val="3"/>
          </w:rPr>
          <w:t xml:space="preserve"> </w:t>
        </w:r>
        <w:r>
          <w:rPr>
            <w:sz w:val="12"/>
            <w:szCs w:val="12"/>
            <w:color w:val="0080AC"/>
            <w:spacing w:val="10"/>
            <w:position w:val="3"/>
          </w:rPr>
          <w:t>Ectopic</w:t>
        </w:r>
        <w:r>
          <w:rPr>
            <w:sz w:val="12"/>
            <w:szCs w:val="12"/>
            <w:color w:val="0080AC"/>
            <w:spacing w:val="24"/>
            <w:w w:val="101"/>
            <w:position w:val="3"/>
          </w:rPr>
          <w:t xml:space="preserve"> </w:t>
        </w:r>
        <w:r>
          <w:rPr>
            <w:sz w:val="12"/>
            <w:szCs w:val="12"/>
            <w:color w:val="0080AC"/>
            <w:spacing w:val="10"/>
            <w:position w:val="3"/>
          </w:rPr>
          <w:t>pregnancy.</w:t>
        </w:r>
        <w:r>
          <w:rPr>
            <w:sz w:val="12"/>
            <w:szCs w:val="12"/>
            <w:color w:val="0080AC"/>
            <w:spacing w:val="24"/>
            <w:w w:val="102"/>
            <w:position w:val="3"/>
          </w:rPr>
          <w:t xml:space="preserve"> </w:t>
        </w:r>
        <w:r>
          <w:rPr>
            <w:sz w:val="12"/>
            <w:szCs w:val="12"/>
            <w:color w:val="0080AC"/>
            <w:spacing w:val="10"/>
            <w:position w:val="3"/>
          </w:rPr>
          <w:t>N</w:t>
        </w:r>
        <w:r>
          <w:rPr>
            <w:sz w:val="12"/>
            <w:szCs w:val="12"/>
            <w:color w:val="0080AC"/>
            <w:spacing w:val="24"/>
            <w:w w:val="103"/>
            <w:position w:val="3"/>
          </w:rPr>
          <w:t xml:space="preserve"> </w:t>
        </w:r>
        <w:r>
          <w:rPr>
            <w:sz w:val="12"/>
            <w:szCs w:val="12"/>
            <w:color w:val="0080AC"/>
            <w:spacing w:val="10"/>
            <w:position w:val="3"/>
          </w:rPr>
          <w:t>En</w:t>
        </w:r>
        <w:r>
          <w:rPr>
            <w:sz w:val="12"/>
            <w:szCs w:val="12"/>
            <w:color w:val="0080AC"/>
            <w:spacing w:val="9"/>
            <w:position w:val="3"/>
          </w:rPr>
          <w:t>g J</w:t>
        </w:r>
        <w:r>
          <w:rPr>
            <w:sz w:val="12"/>
            <w:szCs w:val="12"/>
            <w:color w:val="0080AC"/>
            <w:spacing w:val="24"/>
            <w:w w:val="101"/>
            <w:position w:val="3"/>
          </w:rPr>
          <w:t xml:space="preserve"> </w:t>
        </w:r>
        <w:r>
          <w:rPr>
            <w:sz w:val="12"/>
            <w:szCs w:val="12"/>
            <w:color w:val="0080AC"/>
            <w:spacing w:val="9"/>
            <w:position w:val="3"/>
          </w:rPr>
          <w:t>Med</w:t>
        </w:r>
        <w:r>
          <w:rPr>
            <w:sz w:val="12"/>
            <w:szCs w:val="12"/>
            <w:color w:val="0080AC"/>
            <w:spacing w:val="23"/>
            <w:w w:val="102"/>
            <w:position w:val="3"/>
          </w:rPr>
          <w:t xml:space="preserve"> </w:t>
        </w:r>
        <w:r>
          <w:rPr>
            <w:sz w:val="12"/>
            <w:szCs w:val="12"/>
            <w:color w:val="0080AC"/>
            <w:spacing w:val="9"/>
            <w:position w:val="3"/>
          </w:rPr>
          <w:t>2009;361(4):379–87.</w:t>
        </w:r>
      </w:hyperlink>
    </w:p>
    <w:p>
      <w:pPr>
        <w:pStyle w:val="BodyText"/>
        <w:ind w:left="622" w:right="265" w:hanging="298"/>
        <w:spacing w:before="12" w:line="259" w:lineRule="auto"/>
        <w:rPr>
          <w:sz w:val="12"/>
          <w:szCs w:val="12"/>
        </w:rPr>
      </w:pPr>
      <w:bookmarkStart w:name="bookmark87" w:id="82"/>
      <w:bookmarkEnd w:id="82"/>
      <w:r>
        <w:rPr>
          <w:sz w:val="12"/>
          <w:szCs w:val="12"/>
          <w:spacing w:val="10"/>
        </w:rPr>
        <w:t>[71]  </w:t>
      </w:r>
      <w:r>
        <w:rPr>
          <w:sz w:val="12"/>
          <w:szCs w:val="12"/>
          <w:color w:val="0080AC"/>
          <w:spacing w:val="10"/>
        </w:rPr>
        <w:t>Castaño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10"/>
        </w:rPr>
        <w:t>PM,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10"/>
        </w:rPr>
        <w:t>Westhoff  CL.   Experience   with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0"/>
        </w:rPr>
        <w:t>same-da</w:t>
      </w:r>
      <w:r>
        <w:rPr>
          <w:sz w:val="12"/>
          <w:szCs w:val="12"/>
          <w:color w:val="0080AC"/>
          <w:spacing w:val="9"/>
        </w:rPr>
        <w:t>y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9"/>
        </w:rPr>
        <w:t>placement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9"/>
        </w:rPr>
        <w:t>of  the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52  mg  levonorgestrel-releasing</w:t>
      </w:r>
      <w:r>
        <w:rPr>
          <w:sz w:val="12"/>
          <w:szCs w:val="12"/>
          <w:color w:val="0080AC"/>
          <w:spacing w:val="14"/>
        </w:rPr>
        <w:t xml:space="preserve">  </w:t>
      </w:r>
      <w:r>
        <w:rPr>
          <w:sz w:val="12"/>
          <w:szCs w:val="12"/>
          <w:color w:val="0080AC"/>
          <w:spacing w:val="11"/>
        </w:rPr>
        <w:t>intrauterin</w:t>
      </w:r>
      <w:r>
        <w:rPr>
          <w:sz w:val="12"/>
          <w:szCs w:val="12"/>
          <w:color w:val="0080AC"/>
          <w:spacing w:val="10"/>
        </w:rPr>
        <w:t>e</w:t>
      </w:r>
      <w:r>
        <w:rPr>
          <w:sz w:val="12"/>
          <w:szCs w:val="12"/>
          <w:color w:val="0080AC"/>
          <w:spacing w:val="14"/>
        </w:rPr>
        <w:t xml:space="preserve">  </w:t>
      </w:r>
      <w:r>
        <w:rPr>
          <w:sz w:val="12"/>
          <w:szCs w:val="12"/>
          <w:color w:val="0080AC"/>
          <w:spacing w:val="10"/>
        </w:rPr>
        <w:t>system.</w:t>
      </w:r>
      <w:r>
        <w:rPr>
          <w:sz w:val="12"/>
          <w:szCs w:val="12"/>
          <w:color w:val="0080AC"/>
          <w:spacing w:val="10"/>
          <w:w w:val="103"/>
        </w:rPr>
        <w:t xml:space="preserve">  </w:t>
      </w:r>
      <w:r>
        <w:rPr>
          <w:sz w:val="12"/>
          <w:szCs w:val="12"/>
          <w:color w:val="0080AC"/>
          <w:spacing w:val="10"/>
        </w:rPr>
        <w:t>Am  J</w:t>
      </w:r>
      <w:r>
        <w:rPr>
          <w:sz w:val="12"/>
          <w:szCs w:val="12"/>
          <w:color w:val="0080AC"/>
          <w:spacing w:val="13"/>
          <w:w w:val="101"/>
        </w:rPr>
        <w:t xml:space="preserve">  </w:t>
      </w:r>
      <w:r>
        <w:rPr>
          <w:sz w:val="12"/>
          <w:szCs w:val="12"/>
          <w:color w:val="0080AC"/>
          <w:spacing w:val="10"/>
        </w:rPr>
        <w:t>Obstet</w:t>
      </w:r>
      <w:r>
        <w:rPr>
          <w:sz w:val="12"/>
          <w:szCs w:val="12"/>
          <w:color w:val="0080AC"/>
          <w:spacing w:val="13"/>
          <w:w w:val="101"/>
        </w:rPr>
        <w:t xml:space="preserve">  </w:t>
      </w:r>
      <w:r>
        <w:rPr>
          <w:sz w:val="12"/>
          <w:szCs w:val="12"/>
          <w:color w:val="0080AC"/>
          <w:spacing w:val="10"/>
        </w:rPr>
        <w:t>Gynecol</w:t>
      </w:r>
      <w:r>
        <w:rPr>
          <w:sz w:val="12"/>
          <w:szCs w:val="12"/>
          <w:color w:val="0080AC"/>
        </w:rPr>
        <w:t xml:space="preserve"> </w:t>
      </w:r>
      <w:bookmarkStart w:name="bookmark61" w:id="83"/>
      <w:bookmarkEnd w:id="83"/>
      <w:bookmarkStart w:name="bookmark88" w:id="84"/>
      <w:bookmarkEnd w:id="84"/>
      <w:r>
        <w:rPr>
          <w:sz w:val="12"/>
          <w:szCs w:val="12"/>
          <w:color w:val="0080AC"/>
          <w:spacing w:val="10"/>
        </w:rPr>
        <w:t>2020;222(4)</w:t>
      </w:r>
      <w:r>
        <w:rPr>
          <w:sz w:val="12"/>
          <w:szCs w:val="12"/>
          <w:color w:val="0080AC"/>
          <w:spacing w:val="36"/>
        </w:rPr>
        <w:t xml:space="preserve"> </w:t>
      </w:r>
      <w:r>
        <w:rPr>
          <w:sz w:val="12"/>
          <w:szCs w:val="12"/>
          <w:color w:val="0080AC"/>
          <w:spacing w:val="10"/>
        </w:rPr>
        <w:t>S883.e1-S883.e6.</w:t>
      </w:r>
    </w:p>
    <w:p>
      <w:pPr>
        <w:pStyle w:val="BodyText"/>
        <w:ind w:left="622" w:right="264" w:hanging="300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[72]  </w:t>
      </w:r>
      <w:r>
        <w:rPr>
          <w:sz w:val="12"/>
          <w:szCs w:val="12"/>
          <w:color w:val="0080AC"/>
          <w:spacing w:val="8"/>
        </w:rPr>
        <w:t>Brahmi   D,   Steenland   MW,</w:t>
      </w:r>
      <w:r>
        <w:rPr>
          <w:sz w:val="12"/>
          <w:szCs w:val="12"/>
          <w:color w:val="0080AC"/>
          <w:spacing w:val="6"/>
        </w:rPr>
        <w:t xml:space="preserve">   </w:t>
      </w:r>
      <w:r>
        <w:rPr>
          <w:sz w:val="12"/>
          <w:szCs w:val="12"/>
          <w:color w:val="0080AC"/>
          <w:spacing w:val="8"/>
        </w:rPr>
        <w:t>Renner</w:t>
      </w:r>
      <w:r>
        <w:rPr>
          <w:sz w:val="12"/>
          <w:szCs w:val="12"/>
          <w:color w:val="0080AC"/>
          <w:spacing w:val="6"/>
        </w:rPr>
        <w:t xml:space="preserve">   </w:t>
      </w:r>
      <w:r>
        <w:rPr>
          <w:sz w:val="12"/>
          <w:szCs w:val="12"/>
          <w:color w:val="0080AC"/>
          <w:spacing w:val="8"/>
        </w:rPr>
        <w:t>RM,</w:t>
      </w:r>
      <w:r>
        <w:rPr>
          <w:sz w:val="12"/>
          <w:szCs w:val="12"/>
          <w:color w:val="0080AC"/>
          <w:spacing w:val="6"/>
        </w:rPr>
        <w:t xml:space="preserve">   </w:t>
      </w:r>
      <w:r>
        <w:rPr>
          <w:sz w:val="12"/>
          <w:szCs w:val="12"/>
          <w:color w:val="0080AC"/>
          <w:spacing w:val="8"/>
        </w:rPr>
        <w:t>G</w:t>
      </w:r>
      <w:r>
        <w:rPr>
          <w:sz w:val="12"/>
          <w:szCs w:val="12"/>
          <w:color w:val="0080AC"/>
          <w:spacing w:val="7"/>
        </w:rPr>
        <w:t>aﬃeld</w:t>
      </w:r>
      <w:r>
        <w:rPr>
          <w:sz w:val="12"/>
          <w:szCs w:val="12"/>
          <w:color w:val="0080AC"/>
          <w:spacing w:val="6"/>
        </w:rPr>
        <w:t xml:space="preserve">   </w:t>
      </w:r>
      <w:r>
        <w:rPr>
          <w:sz w:val="12"/>
          <w:szCs w:val="12"/>
          <w:color w:val="0080AC"/>
          <w:spacing w:val="7"/>
        </w:rPr>
        <w:t>ME,</w:t>
      </w:r>
      <w:r>
        <w:rPr>
          <w:sz w:val="12"/>
          <w:szCs w:val="12"/>
          <w:color w:val="0080AC"/>
          <w:spacing w:val="6"/>
        </w:rPr>
        <w:t xml:space="preserve">   </w:t>
      </w:r>
      <w:r>
        <w:rPr>
          <w:sz w:val="12"/>
          <w:szCs w:val="12"/>
          <w:color w:val="0080AC"/>
          <w:spacing w:val="7"/>
        </w:rPr>
        <w:t>Curtis   KM.</w:t>
      </w:r>
      <w:r>
        <w:rPr>
          <w:sz w:val="12"/>
          <w:szCs w:val="12"/>
          <w:color w:val="0080AC"/>
          <w:spacing w:val="6"/>
        </w:rPr>
        <w:t xml:space="preserve">   </w:t>
      </w:r>
      <w:r>
        <w:rPr>
          <w:sz w:val="12"/>
          <w:szCs w:val="12"/>
          <w:color w:val="0080AC"/>
          <w:spacing w:val="7"/>
        </w:rPr>
        <w:t>Preg-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nancy  outcomes  with  an</w:t>
      </w:r>
      <w:r>
        <w:rPr>
          <w:sz w:val="12"/>
          <w:szCs w:val="12"/>
          <w:color w:val="0080AC"/>
          <w:spacing w:val="11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IUD</w:t>
      </w:r>
      <w:r>
        <w:rPr>
          <w:sz w:val="12"/>
          <w:szCs w:val="12"/>
          <w:color w:val="0080AC"/>
          <w:spacing w:val="11"/>
          <w:w w:val="101"/>
        </w:rPr>
        <w:t xml:space="preserve">  </w:t>
      </w:r>
      <w:r>
        <w:rPr>
          <w:sz w:val="12"/>
          <w:szCs w:val="12"/>
          <w:color w:val="0080AC"/>
          <w:spacing w:val="11"/>
        </w:rPr>
        <w:t>in</w:t>
      </w:r>
      <w:r>
        <w:rPr>
          <w:sz w:val="12"/>
          <w:szCs w:val="12"/>
          <w:color w:val="0080AC"/>
          <w:spacing w:val="11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situ:</w:t>
      </w:r>
      <w:r>
        <w:rPr>
          <w:sz w:val="12"/>
          <w:szCs w:val="12"/>
          <w:color w:val="0080AC"/>
          <w:spacing w:val="10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11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syst</w:t>
      </w:r>
      <w:r>
        <w:rPr>
          <w:sz w:val="12"/>
          <w:szCs w:val="12"/>
          <w:color w:val="0080AC"/>
          <w:spacing w:val="10"/>
        </w:rPr>
        <w:t>ematic</w:t>
      </w:r>
      <w:r>
        <w:rPr>
          <w:sz w:val="12"/>
          <w:szCs w:val="12"/>
          <w:color w:val="0080AC"/>
          <w:spacing w:val="11"/>
          <w:w w:val="101"/>
        </w:rPr>
        <w:t xml:space="preserve">  </w:t>
      </w:r>
      <w:r>
        <w:rPr>
          <w:sz w:val="12"/>
          <w:szCs w:val="12"/>
          <w:color w:val="0080AC"/>
          <w:spacing w:val="10"/>
        </w:rPr>
        <w:t>review.</w:t>
      </w:r>
      <w:r>
        <w:rPr>
          <w:sz w:val="12"/>
          <w:szCs w:val="12"/>
          <w:color w:val="0080AC"/>
          <w:spacing w:val="11"/>
        </w:rPr>
        <w:t xml:space="preserve">  </w:t>
      </w:r>
      <w:r>
        <w:rPr>
          <w:sz w:val="12"/>
          <w:szCs w:val="12"/>
          <w:color w:val="0080AC"/>
          <w:spacing w:val="10"/>
        </w:rPr>
        <w:t>Contraception</w:t>
      </w:r>
      <w:r>
        <w:rPr>
          <w:sz w:val="12"/>
          <w:szCs w:val="12"/>
          <w:color w:val="0080AC"/>
        </w:rPr>
        <w:t xml:space="preserve"> </w:t>
      </w:r>
      <w:bookmarkStart w:name="bookmark62" w:id="85"/>
      <w:bookmarkEnd w:id="85"/>
      <w:bookmarkStart w:name="bookmark63" w:id="86"/>
      <w:bookmarkEnd w:id="86"/>
      <w:bookmarkStart w:name="bookmark89" w:id="87"/>
      <w:bookmarkEnd w:id="87"/>
      <w:r>
        <w:rPr>
          <w:sz w:val="12"/>
          <w:szCs w:val="12"/>
          <w:color w:val="0080AC"/>
          <w:spacing w:val="10"/>
        </w:rPr>
        <w:t>2012;85(2):131–9.</w:t>
      </w:r>
    </w:p>
    <w:p>
      <w:pPr>
        <w:pStyle w:val="BodyText"/>
        <w:ind w:left="623" w:right="270" w:hanging="300"/>
        <w:spacing w:before="32" w:line="250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[73]  </w:t>
      </w:r>
      <w:r>
        <w:rPr>
          <w:sz w:val="12"/>
          <w:szCs w:val="12"/>
          <w:color w:val="0080AC"/>
          <w:spacing w:val="7"/>
        </w:rPr>
        <w:t>Westhoff C,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7"/>
        </w:rPr>
        <w:t>Kerns J,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Morroni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7"/>
        </w:rPr>
        <w:t>C,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7"/>
        </w:rPr>
        <w:t>Cushman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7"/>
        </w:rPr>
        <w:t>LF,</w:t>
      </w:r>
      <w:r>
        <w:rPr>
          <w:sz w:val="12"/>
          <w:szCs w:val="12"/>
          <w:color w:val="0080AC"/>
          <w:spacing w:val="14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Tiezzi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L,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Murphy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PA.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Quick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start:</w:t>
      </w:r>
      <w:r>
        <w:rPr>
          <w:sz w:val="12"/>
          <w:szCs w:val="12"/>
          <w:color w:val="0080AC"/>
        </w:rPr>
        <w:t xml:space="preserve"> </w:t>
      </w:r>
      <w:bookmarkStart w:name="bookmark90" w:id="88"/>
      <w:bookmarkEnd w:id="88"/>
      <w:r>
        <w:rPr>
          <w:sz w:val="12"/>
          <w:szCs w:val="12"/>
          <w:color w:val="0080AC"/>
          <w:spacing w:val="11"/>
        </w:rPr>
        <w:t>novel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oral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contraceptive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initiation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method.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2002;66(3):</w:t>
      </w:r>
      <w:r>
        <w:rPr>
          <w:sz w:val="12"/>
          <w:szCs w:val="12"/>
          <w:color w:val="0080AC"/>
          <w:spacing w:val="10"/>
        </w:rPr>
        <w:t>141–5.</w:t>
      </w:r>
    </w:p>
    <w:p>
      <w:pPr>
        <w:pStyle w:val="BodyText"/>
        <w:ind w:left="619" w:right="264" w:hanging="290"/>
        <w:spacing w:before="31" w:line="250" w:lineRule="auto"/>
        <w:rPr>
          <w:sz w:val="12"/>
          <w:szCs w:val="12"/>
        </w:rPr>
      </w:pPr>
      <w:bookmarkStart w:name="bookmark64" w:id="89"/>
      <w:bookmarkEnd w:id="89"/>
      <w:r>
        <w:rPr>
          <w:sz w:val="12"/>
          <w:szCs w:val="12"/>
          <w:spacing w:val="10"/>
        </w:rPr>
        <w:t>[74]  </w:t>
      </w:r>
      <w:r>
        <w:rPr>
          <w:sz w:val="12"/>
          <w:szCs w:val="12"/>
          <w:color w:val="0080AC"/>
          <w:spacing w:val="10"/>
        </w:rPr>
        <w:t>Nelson</w:t>
      </w:r>
      <w:r>
        <w:rPr>
          <w:sz w:val="12"/>
          <w:szCs w:val="12"/>
          <w:color w:val="0080AC"/>
          <w:spacing w:val="16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AL,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Katz</w:t>
      </w:r>
      <w:r>
        <w:rPr>
          <w:sz w:val="12"/>
          <w:szCs w:val="12"/>
          <w:color w:val="0080AC"/>
          <w:spacing w:val="16"/>
        </w:rPr>
        <w:t xml:space="preserve"> </w:t>
      </w:r>
      <w:r>
        <w:rPr>
          <w:sz w:val="12"/>
          <w:szCs w:val="12"/>
          <w:color w:val="0080AC"/>
          <w:spacing w:val="10"/>
        </w:rPr>
        <w:t>T.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10"/>
        </w:rPr>
        <w:t>Initiation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and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9"/>
        </w:rPr>
        <w:t>continuation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9"/>
        </w:rPr>
        <w:t>rates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seen</w:t>
      </w:r>
      <w:r>
        <w:rPr>
          <w:sz w:val="12"/>
          <w:szCs w:val="12"/>
          <w:color w:val="0080AC"/>
          <w:spacing w:val="21"/>
          <w:w w:val="103"/>
        </w:rPr>
        <w:t xml:space="preserve"> </w:t>
      </w:r>
      <w:r>
        <w:rPr>
          <w:sz w:val="12"/>
          <w:szCs w:val="12"/>
          <w:color w:val="0080AC"/>
          <w:spacing w:val="9"/>
        </w:rPr>
        <w:t>in</w:t>
      </w:r>
      <w:r>
        <w:rPr>
          <w:sz w:val="12"/>
          <w:szCs w:val="12"/>
          <w:color w:val="0080AC"/>
          <w:spacing w:val="20"/>
          <w:w w:val="103"/>
        </w:rPr>
        <w:t xml:space="preserve"> </w:t>
      </w:r>
      <w:r>
        <w:rPr>
          <w:sz w:val="12"/>
          <w:szCs w:val="12"/>
          <w:color w:val="0080AC"/>
          <w:spacing w:val="9"/>
        </w:rPr>
        <w:t>2-year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9"/>
        </w:rPr>
        <w:t>experience</w:t>
      </w:r>
      <w:r>
        <w:rPr>
          <w:sz w:val="12"/>
          <w:szCs w:val="12"/>
          <w:color w:val="0080AC"/>
        </w:rPr>
        <w:t xml:space="preserve"> </w:t>
      </w:r>
      <w:bookmarkStart w:name="bookmark91" w:id="90"/>
      <w:bookmarkEnd w:id="90"/>
      <w:r>
        <w:rPr>
          <w:sz w:val="12"/>
          <w:szCs w:val="12"/>
          <w:color w:val="0080AC"/>
          <w:spacing w:val="11"/>
        </w:rPr>
        <w:t>with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same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day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injections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of DMPA.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2007;75(2):84–7.</w:t>
      </w:r>
    </w:p>
    <w:p>
      <w:pPr>
        <w:pStyle w:val="BodyText"/>
        <w:ind w:left="620" w:right="262" w:hanging="301"/>
        <w:spacing w:before="30" w:line="264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[75]  </w:t>
      </w:r>
      <w:r>
        <w:rPr>
          <w:sz w:val="12"/>
          <w:szCs w:val="12"/>
          <w:color w:val="0080AC"/>
          <w:spacing w:val="6"/>
        </w:rPr>
        <w:t>Brache  V,   Cochon</w:t>
      </w:r>
      <w:r>
        <w:rPr>
          <w:sz w:val="12"/>
          <w:szCs w:val="12"/>
          <w:color w:val="0080AC"/>
          <w:spacing w:val="12"/>
          <w:w w:val="102"/>
        </w:rPr>
        <w:t xml:space="preserve">  </w:t>
      </w:r>
      <w:r>
        <w:rPr>
          <w:sz w:val="12"/>
          <w:szCs w:val="12"/>
          <w:color w:val="0080AC"/>
          <w:spacing w:val="6"/>
        </w:rPr>
        <w:t>L,</w:t>
      </w:r>
      <w:r>
        <w:rPr>
          <w:sz w:val="12"/>
          <w:szCs w:val="12"/>
          <w:color w:val="0080AC"/>
          <w:spacing w:val="12"/>
          <w:w w:val="103"/>
        </w:rPr>
        <w:t xml:space="preserve">  </w:t>
      </w:r>
      <w:r>
        <w:rPr>
          <w:sz w:val="12"/>
          <w:szCs w:val="12"/>
          <w:color w:val="0080AC"/>
          <w:spacing w:val="6"/>
        </w:rPr>
        <w:t>Duijkers</w:t>
      </w:r>
      <w:r>
        <w:rPr>
          <w:sz w:val="12"/>
          <w:szCs w:val="12"/>
          <w:color w:val="0080AC"/>
          <w:spacing w:val="12"/>
          <w:w w:val="102"/>
        </w:rPr>
        <w:t xml:space="preserve">  </w:t>
      </w:r>
      <w:r>
        <w:rPr>
          <w:sz w:val="12"/>
          <w:szCs w:val="12"/>
          <w:color w:val="0080AC"/>
          <w:spacing w:val="6"/>
        </w:rPr>
        <w:t>IJM</w:t>
      </w:r>
      <w:r>
        <w:rPr>
          <w:sz w:val="12"/>
          <w:szCs w:val="12"/>
          <w:color w:val="0080AC"/>
          <w:spacing w:val="5"/>
        </w:rPr>
        <w:t>,</w:t>
      </w:r>
      <w:r>
        <w:rPr>
          <w:sz w:val="12"/>
          <w:szCs w:val="12"/>
          <w:color w:val="0080AC"/>
          <w:spacing w:val="12"/>
          <w:w w:val="102"/>
        </w:rPr>
        <w:t xml:space="preserve">  </w:t>
      </w:r>
      <w:r>
        <w:rPr>
          <w:sz w:val="12"/>
          <w:szCs w:val="12"/>
          <w:color w:val="0080AC"/>
          <w:spacing w:val="5"/>
        </w:rPr>
        <w:t>Levy</w:t>
      </w:r>
      <w:r>
        <w:rPr>
          <w:sz w:val="12"/>
          <w:szCs w:val="12"/>
          <w:color w:val="0080AC"/>
          <w:spacing w:val="12"/>
          <w:w w:val="103"/>
        </w:rPr>
        <w:t xml:space="preserve">  </w:t>
      </w:r>
      <w:r>
        <w:rPr>
          <w:sz w:val="12"/>
          <w:szCs w:val="12"/>
          <w:color w:val="0080AC"/>
          <w:spacing w:val="5"/>
        </w:rPr>
        <w:t>DP,</w:t>
      </w:r>
      <w:r>
        <w:rPr>
          <w:sz w:val="12"/>
          <w:szCs w:val="12"/>
          <w:color w:val="0080AC"/>
          <w:spacing w:val="12"/>
          <w:w w:val="102"/>
        </w:rPr>
        <w:t xml:space="preserve">  </w:t>
      </w:r>
      <w:r>
        <w:rPr>
          <w:sz w:val="12"/>
          <w:szCs w:val="12"/>
          <w:color w:val="0080AC"/>
          <w:spacing w:val="5"/>
        </w:rPr>
        <w:t>Kapp</w:t>
      </w:r>
      <w:r>
        <w:rPr>
          <w:sz w:val="12"/>
          <w:szCs w:val="12"/>
          <w:color w:val="0080AC"/>
          <w:spacing w:val="12"/>
          <w:w w:val="103"/>
        </w:rPr>
        <w:t xml:space="preserve">  </w:t>
      </w:r>
      <w:r>
        <w:rPr>
          <w:sz w:val="12"/>
          <w:szCs w:val="12"/>
          <w:color w:val="0080AC"/>
          <w:spacing w:val="5"/>
        </w:rPr>
        <w:t>N,</w:t>
      </w:r>
      <w:r>
        <w:rPr>
          <w:sz w:val="12"/>
          <w:szCs w:val="12"/>
          <w:color w:val="0080AC"/>
          <w:spacing w:val="12"/>
          <w:w w:val="102"/>
        </w:rPr>
        <w:t xml:space="preserve">  </w:t>
      </w:r>
      <w:r>
        <w:rPr>
          <w:sz w:val="12"/>
          <w:szCs w:val="12"/>
          <w:color w:val="0080AC"/>
          <w:spacing w:val="5"/>
        </w:rPr>
        <w:t>Monteil</w:t>
      </w:r>
      <w:r>
        <w:rPr>
          <w:sz w:val="12"/>
          <w:szCs w:val="12"/>
          <w:color w:val="0080AC"/>
          <w:spacing w:val="12"/>
          <w:w w:val="102"/>
        </w:rPr>
        <w:t xml:space="preserve">  </w:t>
      </w:r>
      <w:r>
        <w:rPr>
          <w:sz w:val="12"/>
          <w:szCs w:val="12"/>
          <w:color w:val="0080AC"/>
          <w:spacing w:val="5"/>
        </w:rPr>
        <w:t>C,</w:t>
      </w:r>
      <w:r>
        <w:rPr>
          <w:sz w:val="12"/>
          <w:szCs w:val="12"/>
          <w:color w:val="0080AC"/>
          <w:spacing w:val="12"/>
          <w:w w:val="101"/>
        </w:rPr>
        <w:t xml:space="preserve">  </w:t>
      </w:r>
      <w:r>
        <w:rPr>
          <w:sz w:val="12"/>
          <w:szCs w:val="12"/>
          <w:color w:val="0080AC"/>
          <w:spacing w:val="5"/>
        </w:rPr>
        <w:t>et</w:t>
      </w:r>
      <w:r>
        <w:rPr>
          <w:sz w:val="12"/>
          <w:szCs w:val="12"/>
          <w:color w:val="0080AC"/>
          <w:spacing w:val="12"/>
        </w:rPr>
        <w:t xml:space="preserve">  </w:t>
      </w:r>
      <w:r>
        <w:rPr>
          <w:sz w:val="12"/>
          <w:szCs w:val="12"/>
          <w:color w:val="0080AC"/>
          <w:spacing w:val="5"/>
        </w:rPr>
        <w:t>al.  A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prospective,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2"/>
        </w:rPr>
        <w:t>randomized,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12"/>
        </w:rPr>
        <w:t>pharmacod</w:t>
      </w:r>
      <w:r>
        <w:rPr>
          <w:sz w:val="12"/>
          <w:szCs w:val="12"/>
          <w:color w:val="0080AC"/>
          <w:spacing w:val="11"/>
        </w:rPr>
        <w:t>ynamic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11"/>
        </w:rPr>
        <w:t>study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quick-starting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deso-</w:t>
      </w:r>
      <w:r>
        <w:rPr>
          <w:sz w:val="12"/>
          <w:szCs w:val="12"/>
          <w:color w:val="0080AC"/>
          <w:spacing w:val="1"/>
        </w:rPr>
        <w:t xml:space="preserve"> </w:t>
      </w:r>
      <w:bookmarkStart w:name="bookmark65" w:id="91"/>
      <w:bookmarkEnd w:id="91"/>
      <w:bookmarkStart w:name="bookmark92" w:id="92"/>
      <w:bookmarkEnd w:id="92"/>
      <w:r>
        <w:rPr>
          <w:sz w:val="12"/>
          <w:szCs w:val="12"/>
          <w:color w:val="0080AC"/>
          <w:spacing w:val="11"/>
        </w:rPr>
        <w:t>gestrel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progestin-only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pi</w:t>
      </w:r>
      <w:r>
        <w:rPr>
          <w:sz w:val="12"/>
          <w:szCs w:val="12"/>
          <w:color w:val="0080AC"/>
          <w:spacing w:val="10"/>
        </w:rPr>
        <w:t>ll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following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ulipristal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acetate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for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emergency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contra-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ception.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11"/>
        </w:rPr>
        <w:t>Hum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Reprod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2015;30(12):2785–9</w:t>
      </w:r>
      <w:r>
        <w:rPr>
          <w:sz w:val="12"/>
          <w:szCs w:val="12"/>
          <w:color w:val="0080AC"/>
          <w:spacing w:val="10"/>
        </w:rPr>
        <w:t>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207969</wp:posOffset>
            </wp:positionH>
            <wp:positionV relativeFrom="paragraph">
              <wp:posOffset>25</wp:posOffset>
            </wp:positionV>
            <wp:extent cx="3251580" cy="5402414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1580" cy="540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72" w:right="432" w:hanging="297"/>
        <w:spacing w:before="50" w:line="26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[76]  </w:t>
      </w:r>
      <w:r>
        <w:rPr>
          <w:sz w:val="12"/>
          <w:szCs w:val="12"/>
          <w:color w:val="0080AC"/>
          <w:spacing w:val="7"/>
        </w:rPr>
        <w:t>Cameron  ST,  Berger  C,  Michi</w:t>
      </w:r>
      <w:r>
        <w:rPr>
          <w:sz w:val="12"/>
          <w:szCs w:val="12"/>
          <w:color w:val="0080AC"/>
          <w:spacing w:val="6"/>
        </w:rPr>
        <w:t>e  L,  Klipping  C,  Gemzell-Danielsson  K.  The  ef-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fects</w:t>
      </w:r>
      <w:r>
        <w:rPr>
          <w:sz w:val="12"/>
          <w:szCs w:val="12"/>
          <w:color w:val="0080AC"/>
          <w:spacing w:val="39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on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10"/>
        </w:rPr>
        <w:t>ovarian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activity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of ulipristal</w:t>
      </w:r>
      <w:r>
        <w:rPr>
          <w:sz w:val="12"/>
          <w:szCs w:val="12"/>
          <w:color w:val="0080AC"/>
          <w:spacing w:val="22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acetate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10"/>
        </w:rPr>
        <w:t>when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0"/>
        </w:rPr>
        <w:t>‘quickstarting’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a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10"/>
        </w:rPr>
        <w:t>combined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oral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11"/>
        </w:rPr>
        <w:t>contraceptive</w:t>
      </w:r>
      <w:r>
        <w:rPr>
          <w:sz w:val="12"/>
          <w:szCs w:val="12"/>
          <w:color w:val="0080AC"/>
          <w:spacing w:val="27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pill: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prospective,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random</w:t>
      </w:r>
      <w:r>
        <w:rPr>
          <w:sz w:val="12"/>
          <w:szCs w:val="12"/>
          <w:color w:val="0080AC"/>
          <w:spacing w:val="10"/>
        </w:rPr>
        <w:t>ized,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double-blind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parallel-arm,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placebo-controlled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study.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Hum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Reprod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2015;30(7):1566–7</w:t>
      </w:r>
      <w:r>
        <w:rPr>
          <w:sz w:val="12"/>
          <w:szCs w:val="12"/>
          <w:color w:val="0080AC"/>
          <w:spacing w:val="10"/>
        </w:rPr>
        <w:t>2.</w:t>
      </w:r>
    </w:p>
    <w:p>
      <w:pPr>
        <w:pStyle w:val="BodyText"/>
        <w:ind w:left="371" w:right="424" w:hanging="300"/>
        <w:spacing w:before="33" w:line="26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[77]  </w:t>
      </w:r>
      <w:r>
        <w:rPr>
          <w:sz w:val="12"/>
          <w:szCs w:val="12"/>
          <w:color w:val="0080AC"/>
          <w:spacing w:val="8"/>
        </w:rPr>
        <w:t>Edelman</w:t>
      </w:r>
      <w:r>
        <w:rPr>
          <w:sz w:val="12"/>
          <w:szCs w:val="12"/>
          <w:color w:val="0080AC"/>
          <w:spacing w:val="13"/>
          <w:w w:val="102"/>
        </w:rPr>
        <w:t xml:space="preserve">  </w:t>
      </w:r>
      <w:r>
        <w:rPr>
          <w:sz w:val="12"/>
          <w:szCs w:val="12"/>
          <w:color w:val="0080AC"/>
          <w:spacing w:val="8"/>
        </w:rPr>
        <w:t>AB,  Jensen  JT,   McCri</w:t>
      </w:r>
      <w:r>
        <w:rPr>
          <w:sz w:val="12"/>
          <w:szCs w:val="12"/>
          <w:color w:val="0080AC"/>
          <w:spacing w:val="7"/>
        </w:rPr>
        <w:t>mmon   S,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7"/>
        </w:rPr>
        <w:t>Messerle-Forbes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M,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O’Donnell</w:t>
      </w:r>
      <w:r>
        <w:rPr>
          <w:sz w:val="12"/>
          <w:szCs w:val="12"/>
          <w:color w:val="0080AC"/>
          <w:spacing w:val="13"/>
          <w:w w:val="103"/>
        </w:rPr>
        <w:t xml:space="preserve">  </w:t>
      </w:r>
      <w:r>
        <w:rPr>
          <w:sz w:val="12"/>
          <w:szCs w:val="12"/>
          <w:color w:val="0080AC"/>
          <w:spacing w:val="7"/>
        </w:rPr>
        <w:t>A,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Hennebold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JD.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Combined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oral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contraceptive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interference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with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the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0"/>
        </w:rPr>
        <w:t>ability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0"/>
        </w:rPr>
        <w:t>of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ulipristal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acetate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to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delay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ovulation</w:t>
      </w:r>
      <w:r>
        <w:rPr>
          <w:sz w:val="12"/>
          <w:szCs w:val="12"/>
          <w:color w:val="0080AC"/>
          <w:spacing w:val="10"/>
        </w:rPr>
        <w:t>: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a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0"/>
        </w:rPr>
        <w:t>prospective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0"/>
        </w:rPr>
        <w:t>cohort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0"/>
        </w:rPr>
        <w:t>study.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0"/>
        </w:rPr>
        <w:t>Contracep-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</w:rPr>
        <w:t>tion</w:t>
      </w:r>
      <w:r>
        <w:rPr>
          <w:sz w:val="12"/>
          <w:szCs w:val="12"/>
          <w:color w:val="0080AC"/>
          <w:spacing w:val="37"/>
          <w:w w:val="101"/>
        </w:rPr>
        <w:t xml:space="preserve"> </w:t>
      </w:r>
      <w:r>
        <w:rPr>
          <w:sz w:val="12"/>
          <w:szCs w:val="12"/>
          <w:color w:val="0080AC"/>
          <w:spacing w:val="13"/>
        </w:rPr>
        <w:t>2018;98(6):463–6.</w:t>
      </w:r>
    </w:p>
    <w:p>
      <w:pPr>
        <w:pStyle w:val="BodyText"/>
        <w:ind w:left="372" w:right="432" w:hanging="303"/>
        <w:spacing w:before="33" w:line="26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[78]  </w:t>
      </w:r>
      <w:r>
        <w:rPr>
          <w:sz w:val="12"/>
          <w:szCs w:val="12"/>
          <w:color w:val="0080AC"/>
          <w:spacing w:val="7"/>
        </w:rPr>
        <w:t>Banh  C,  Rautenberg</w:t>
      </w:r>
      <w:r>
        <w:rPr>
          <w:sz w:val="12"/>
          <w:szCs w:val="12"/>
          <w:color w:val="0080AC"/>
          <w:spacing w:val="48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T,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7"/>
        </w:rPr>
        <w:t>Duijkers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7"/>
        </w:rPr>
        <w:t>I,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7"/>
        </w:rPr>
        <w:t>Borenzstein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7"/>
        </w:rPr>
        <w:t>P,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7"/>
        </w:rPr>
        <w:t>Monteil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7"/>
        </w:rPr>
        <w:t>C,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7"/>
        </w:rPr>
        <w:t>Levy-Gompel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7"/>
        </w:rPr>
        <w:t>D,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0"/>
        </w:rPr>
        <w:t>et</w:t>
      </w:r>
      <w:r>
        <w:rPr>
          <w:sz w:val="12"/>
          <w:szCs w:val="12"/>
          <w:color w:val="0080AC"/>
          <w:spacing w:val="45"/>
        </w:rPr>
        <w:t xml:space="preserve"> </w:t>
      </w:r>
      <w:r>
        <w:rPr>
          <w:sz w:val="12"/>
          <w:szCs w:val="12"/>
          <w:color w:val="0080AC"/>
          <w:spacing w:val="10"/>
        </w:rPr>
        <w:t>al.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The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effects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on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ovarian</w:t>
      </w:r>
      <w:r>
        <w:rPr>
          <w:sz w:val="12"/>
          <w:szCs w:val="12"/>
          <w:color w:val="0080AC"/>
          <w:spacing w:val="31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activity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of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delaying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10"/>
        </w:rPr>
        <w:t>versus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immediately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restart-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ing</w:t>
      </w:r>
      <w:r>
        <w:rPr>
          <w:sz w:val="12"/>
          <w:szCs w:val="12"/>
          <w:color w:val="0080AC"/>
          <w:spacing w:val="19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combined</w:t>
      </w:r>
      <w:r>
        <w:rPr>
          <w:sz w:val="12"/>
          <w:szCs w:val="12"/>
          <w:color w:val="0080AC"/>
          <w:spacing w:val="18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oral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after</w:t>
      </w:r>
      <w:r>
        <w:rPr>
          <w:sz w:val="12"/>
          <w:szCs w:val="12"/>
          <w:color w:val="0080AC"/>
          <w:spacing w:val="19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missing</w:t>
      </w:r>
      <w:r>
        <w:rPr>
          <w:sz w:val="12"/>
          <w:szCs w:val="12"/>
          <w:color w:val="0080AC"/>
          <w:spacing w:val="18"/>
        </w:rPr>
        <w:t xml:space="preserve"> </w:t>
      </w:r>
      <w:r>
        <w:rPr>
          <w:sz w:val="12"/>
          <w:szCs w:val="12"/>
          <w:color w:val="0080AC"/>
          <w:spacing w:val="11"/>
        </w:rPr>
        <w:t>three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pills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  <w:spacing w:val="18"/>
        </w:rPr>
        <w:t xml:space="preserve"> </w:t>
      </w:r>
      <w:r>
        <w:rPr>
          <w:sz w:val="12"/>
          <w:szCs w:val="12"/>
          <w:color w:val="0080AC"/>
          <w:spacing w:val="11"/>
        </w:rPr>
        <w:t>tak</w:t>
      </w:r>
      <w:r>
        <w:rPr>
          <w:sz w:val="12"/>
          <w:szCs w:val="12"/>
          <w:color w:val="0080AC"/>
          <w:spacing w:val="10"/>
        </w:rPr>
        <w:t>ing</w:t>
      </w:r>
      <w:r>
        <w:rPr>
          <w:sz w:val="12"/>
          <w:szCs w:val="12"/>
          <w:color w:val="0080AC"/>
          <w:spacing w:val="18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ulipristal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acetate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30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mg.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2020;102(3):145–51.</w:t>
      </w:r>
    </w:p>
    <w:p>
      <w:pPr>
        <w:pStyle w:val="BodyText"/>
        <w:ind w:left="373" w:right="423" w:hanging="304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[79]  </w:t>
      </w:r>
      <w:r>
        <w:rPr>
          <w:sz w:val="12"/>
          <w:szCs w:val="12"/>
          <w:color w:val="0080AC"/>
          <w:spacing w:val="8"/>
        </w:rPr>
        <w:t>Zapata  LB,  Steenland </w:t>
      </w:r>
      <w:r>
        <w:rPr>
          <w:sz w:val="12"/>
          <w:szCs w:val="12"/>
          <w:color w:val="0080AC"/>
          <w:spacing w:val="7"/>
        </w:rPr>
        <w:t xml:space="preserve"> MW,  Brahmi  D,  Marchbanks</w:t>
      </w:r>
      <w:r>
        <w:rPr>
          <w:sz w:val="12"/>
          <w:szCs w:val="12"/>
          <w:color w:val="0080AC"/>
          <w:spacing w:val="7"/>
          <w:w w:val="102"/>
        </w:rPr>
        <w:t xml:space="preserve">  </w:t>
      </w:r>
      <w:r>
        <w:rPr>
          <w:sz w:val="12"/>
          <w:szCs w:val="12"/>
          <w:color w:val="0080AC"/>
          <w:spacing w:val="7"/>
        </w:rPr>
        <w:t>PA,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7"/>
        </w:rPr>
        <w:t>Curtis</w:t>
      </w:r>
      <w:r>
        <w:rPr>
          <w:sz w:val="12"/>
          <w:szCs w:val="12"/>
          <w:color w:val="0080AC"/>
          <w:spacing w:val="8"/>
        </w:rPr>
        <w:t xml:space="preserve">  </w:t>
      </w:r>
      <w:r>
        <w:rPr>
          <w:sz w:val="12"/>
          <w:szCs w:val="12"/>
          <w:color w:val="0080AC"/>
          <w:spacing w:val="7"/>
        </w:rPr>
        <w:t>KM.  Effect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7"/>
        </w:rPr>
        <w:t>of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2"/>
        </w:rPr>
        <w:t>missed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combined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hormonal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cont</w:t>
      </w:r>
      <w:r>
        <w:rPr>
          <w:sz w:val="12"/>
          <w:szCs w:val="12"/>
          <w:color w:val="0080AC"/>
          <w:spacing w:val="11"/>
        </w:rPr>
        <w:t>raceptives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on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contraceptive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effectiveness: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systematic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review.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2013;87(5):685–</w:t>
      </w:r>
      <w:r>
        <w:rPr>
          <w:sz w:val="12"/>
          <w:szCs w:val="12"/>
          <w:color w:val="0080AC"/>
          <w:spacing w:val="10"/>
        </w:rPr>
        <w:t>700.</w:t>
      </w:r>
    </w:p>
    <w:p>
      <w:pPr>
        <w:pStyle w:val="BodyText"/>
        <w:ind w:left="371" w:right="433" w:hanging="302"/>
        <w:spacing w:before="32" w:line="250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[80]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color w:val="0080AC"/>
          <w:spacing w:val="10"/>
        </w:rPr>
        <w:t>Tuddenham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S,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Hamill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MM,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Ghanem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KG.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Diagnosis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and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10"/>
        </w:rPr>
        <w:t>treatment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of</w:t>
      </w:r>
      <w:r>
        <w:rPr>
          <w:sz w:val="12"/>
          <w:szCs w:val="12"/>
          <w:color w:val="0080AC"/>
          <w:spacing w:val="19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sexual</w:t>
      </w:r>
      <w:r>
        <w:rPr>
          <w:sz w:val="12"/>
          <w:szCs w:val="12"/>
          <w:color w:val="0080AC"/>
          <w:spacing w:val="9"/>
        </w:rPr>
        <w:t>ly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transmitted</w:t>
      </w:r>
      <w:r>
        <w:rPr>
          <w:sz w:val="12"/>
          <w:szCs w:val="12"/>
          <w:color w:val="0080AC"/>
          <w:spacing w:val="42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infections: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10"/>
        </w:rPr>
        <w:t>a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review. JAMA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2022;327(2):161–72.</w:t>
      </w:r>
    </w:p>
    <w:p>
      <w:pPr>
        <w:pStyle w:val="BodyText"/>
        <w:ind w:left="373" w:right="431" w:hanging="304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[81]  </w:t>
      </w:r>
      <w:r>
        <w:rPr>
          <w:sz w:val="12"/>
          <w:szCs w:val="12"/>
          <w:color w:val="0080AC"/>
          <w:spacing w:val="7"/>
        </w:rPr>
        <w:t>Workowski  K,  Bachmann  L,  Chan  P,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Johnston  CM,  Muzny  CA,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7"/>
        </w:rPr>
        <w:t>Park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7"/>
        </w:rPr>
        <w:t>I,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7"/>
        </w:rPr>
        <w:t>e</w:t>
      </w:r>
      <w:r>
        <w:rPr>
          <w:sz w:val="12"/>
          <w:szCs w:val="12"/>
          <w:color w:val="0080AC"/>
          <w:spacing w:val="6"/>
        </w:rPr>
        <w:t>t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6"/>
        </w:rPr>
        <w:t>al.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Sexually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Transmitted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Infections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Treatment</w:t>
      </w:r>
      <w:r>
        <w:rPr>
          <w:sz w:val="12"/>
          <w:szCs w:val="12"/>
          <w:color w:val="0080AC"/>
          <w:spacing w:val="22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Guidelines,</w:t>
      </w:r>
      <w:r>
        <w:rPr>
          <w:sz w:val="12"/>
          <w:szCs w:val="12"/>
          <w:color w:val="0080AC"/>
          <w:spacing w:val="21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2021.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10"/>
        </w:rPr>
        <w:t>MMWR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Recomm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</w:rPr>
        <w:t>Rep</w:t>
      </w:r>
      <w:r>
        <w:rPr>
          <w:sz w:val="12"/>
          <w:szCs w:val="12"/>
          <w:color w:val="0080AC"/>
          <w:spacing w:val="24"/>
          <w:w w:val="103"/>
        </w:rPr>
        <w:t xml:space="preserve"> </w:t>
      </w:r>
      <w:r>
        <w:rPr>
          <w:sz w:val="12"/>
          <w:szCs w:val="12"/>
          <w:color w:val="0080AC"/>
          <w:spacing w:val="12"/>
        </w:rPr>
        <w:t>2021;70(4):1–187.</w:t>
      </w:r>
    </w:p>
    <w:p>
      <w:pPr>
        <w:pStyle w:val="BodyText"/>
        <w:ind w:left="371" w:right="433" w:hanging="302"/>
        <w:spacing w:before="31" w:line="26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[82]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color w:val="0080AC"/>
          <w:spacing w:val="9"/>
        </w:rPr>
        <w:t>Jatlaoui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9"/>
        </w:rPr>
        <w:t>TC,  Simmons  KB,  Curtis </w:t>
      </w:r>
      <w:r>
        <w:rPr>
          <w:sz w:val="12"/>
          <w:szCs w:val="12"/>
          <w:color w:val="0080AC"/>
          <w:spacing w:val="8"/>
        </w:rPr>
        <w:t xml:space="preserve"> KM.  The  safety  of  intrauterine  contracep-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tion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12"/>
        </w:rPr>
        <w:t>initiation  among</w:t>
      </w:r>
      <w:r>
        <w:rPr>
          <w:sz w:val="12"/>
          <w:szCs w:val="12"/>
          <w:color w:val="0080AC"/>
          <w:spacing w:val="14"/>
          <w:w w:val="102"/>
        </w:rPr>
        <w:t xml:space="preserve">  </w:t>
      </w:r>
      <w:r>
        <w:rPr>
          <w:sz w:val="12"/>
          <w:szCs w:val="12"/>
          <w:color w:val="0080AC"/>
          <w:spacing w:val="12"/>
        </w:rPr>
        <w:t>women</w:t>
      </w:r>
      <w:r>
        <w:rPr>
          <w:sz w:val="12"/>
          <w:szCs w:val="12"/>
          <w:color w:val="0080AC"/>
          <w:spacing w:val="14"/>
          <w:w w:val="101"/>
        </w:rPr>
        <w:t xml:space="preserve">  </w:t>
      </w:r>
      <w:r>
        <w:rPr>
          <w:sz w:val="12"/>
          <w:szCs w:val="12"/>
          <w:color w:val="0080AC"/>
          <w:spacing w:val="12"/>
        </w:rPr>
        <w:t>with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12"/>
        </w:rPr>
        <w:t>cu</w:t>
      </w:r>
      <w:r>
        <w:rPr>
          <w:sz w:val="12"/>
          <w:szCs w:val="12"/>
          <w:color w:val="0080AC"/>
          <w:spacing w:val="11"/>
        </w:rPr>
        <w:t>rrent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11"/>
        </w:rPr>
        <w:t>asymptomatic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11"/>
        </w:rPr>
        <w:t>cervical   infec-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tions  or  at  increased  risk  of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sexually  transmitted  infections.  Con</w:t>
      </w:r>
      <w:r>
        <w:rPr>
          <w:sz w:val="12"/>
          <w:szCs w:val="12"/>
          <w:color w:val="0080AC"/>
          <w:spacing w:val="9"/>
        </w:rPr>
        <w:t>traception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2016;94(6):701–12.</w:t>
      </w:r>
    </w:p>
    <w:p>
      <w:pPr>
        <w:pStyle w:val="BodyText"/>
        <w:ind w:left="371" w:right="432" w:hanging="302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[83]  </w:t>
      </w:r>
      <w:r>
        <w:rPr>
          <w:sz w:val="12"/>
          <w:szCs w:val="12"/>
          <w:color w:val="0080AC"/>
          <w:spacing w:val="8"/>
        </w:rPr>
        <w:t>Decker  MR,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8"/>
        </w:rPr>
        <w:t>Mack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KP,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Barrow</w:t>
      </w:r>
      <w:r>
        <w:rPr>
          <w:sz w:val="12"/>
          <w:szCs w:val="12"/>
          <w:color w:val="0080AC"/>
          <w:spacing w:val="7"/>
        </w:rPr>
        <w:t>s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JJ,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7"/>
        </w:rPr>
        <w:t>Silverman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JG.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7"/>
        </w:rPr>
        <w:t>Sex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7"/>
        </w:rPr>
        <w:t>traﬃcking,</w:t>
      </w:r>
      <w:r>
        <w:rPr>
          <w:sz w:val="12"/>
          <w:szCs w:val="12"/>
          <w:color w:val="0080AC"/>
          <w:spacing w:val="30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violence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vic-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timization,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and</w:t>
      </w:r>
      <w:r>
        <w:rPr>
          <w:sz w:val="12"/>
          <w:szCs w:val="12"/>
          <w:color w:val="0080AC"/>
          <w:spacing w:val="17"/>
          <w:w w:val="103"/>
        </w:rPr>
        <w:t xml:space="preserve"> </w:t>
      </w:r>
      <w:r>
        <w:rPr>
          <w:sz w:val="12"/>
          <w:szCs w:val="12"/>
          <w:color w:val="0080AC"/>
          <w:spacing w:val="12"/>
        </w:rPr>
        <w:t>condom</w:t>
      </w:r>
      <w:r>
        <w:rPr>
          <w:sz w:val="12"/>
          <w:szCs w:val="12"/>
          <w:color w:val="0080AC"/>
          <w:spacing w:val="17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use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among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prostituted women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in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Nicaragua.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Int J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Gy-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naecol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Obstet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2009;10</w:t>
      </w:r>
      <w:r>
        <w:rPr>
          <w:sz w:val="12"/>
          <w:szCs w:val="12"/>
          <w:color w:val="0080AC"/>
          <w:spacing w:val="10"/>
        </w:rPr>
        <w:t>7(2):151–2.</w:t>
      </w:r>
    </w:p>
    <w:p>
      <w:pPr>
        <w:pStyle w:val="BodyText"/>
        <w:ind w:left="368" w:right="432" w:hanging="299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[84]  </w:t>
      </w:r>
      <w:r>
        <w:rPr>
          <w:sz w:val="12"/>
          <w:szCs w:val="12"/>
          <w:color w:val="0080AC"/>
          <w:spacing w:val="8"/>
        </w:rPr>
        <w:t>Orchowski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LM,</w:t>
      </w:r>
      <w:r>
        <w:rPr>
          <w:sz w:val="12"/>
          <w:szCs w:val="12"/>
          <w:color w:val="0080AC"/>
          <w:spacing w:val="13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Yusufov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M,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Oesterle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8"/>
        </w:rPr>
        <w:t>D,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8"/>
        </w:rPr>
        <w:t>Bogen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KW,</w:t>
      </w:r>
      <w:r>
        <w:rPr>
          <w:sz w:val="12"/>
          <w:szCs w:val="12"/>
          <w:color w:val="0080AC"/>
          <w:spacing w:val="16"/>
        </w:rPr>
        <w:t xml:space="preserve"> </w:t>
      </w:r>
      <w:r>
        <w:rPr>
          <w:sz w:val="12"/>
          <w:szCs w:val="12"/>
          <w:color w:val="0080AC"/>
          <w:spacing w:val="8"/>
        </w:rPr>
        <w:t>Zlotnick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C.</w:t>
      </w:r>
      <w:r>
        <w:rPr>
          <w:sz w:val="12"/>
          <w:szCs w:val="12"/>
          <w:color w:val="0080AC"/>
          <w:spacing w:val="18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Intimate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p</w:t>
      </w:r>
      <w:r>
        <w:rPr>
          <w:sz w:val="12"/>
          <w:szCs w:val="12"/>
          <w:color w:val="0080AC"/>
          <w:spacing w:val="7"/>
        </w:rPr>
        <w:t>artner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3"/>
        </w:rPr>
        <w:t>violence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3"/>
        </w:rPr>
        <w:t>and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3"/>
        </w:rPr>
        <w:t>coerced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3"/>
        </w:rPr>
        <w:t>unprotected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2"/>
        </w:rPr>
        <w:t>sex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2"/>
        </w:rPr>
        <w:t>among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young</w:t>
      </w:r>
      <w:r>
        <w:rPr>
          <w:sz w:val="12"/>
          <w:szCs w:val="12"/>
          <w:color w:val="0080AC"/>
          <w:spacing w:val="27"/>
          <w:w w:val="103"/>
        </w:rPr>
        <w:t xml:space="preserve"> </w:t>
      </w:r>
      <w:r>
        <w:rPr>
          <w:sz w:val="12"/>
          <w:szCs w:val="12"/>
          <w:color w:val="0080AC"/>
          <w:spacing w:val="12"/>
        </w:rPr>
        <w:t>women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2"/>
        </w:rPr>
        <w:t>attending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2"/>
        </w:rPr>
        <w:t>com-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0"/>
        </w:rPr>
        <w:t>munity</w:t>
      </w:r>
      <w:r>
        <w:rPr>
          <w:sz w:val="12"/>
          <w:szCs w:val="12"/>
          <w:color w:val="0080AC"/>
          <w:spacing w:val="31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college.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Arch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Sex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Behav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2020;49(3):871–82.</w:t>
      </w:r>
    </w:p>
    <w:p>
      <w:pPr>
        <w:pStyle w:val="BodyText"/>
        <w:ind w:left="371" w:right="432" w:hanging="302"/>
        <w:spacing w:before="33" w:line="26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[85]  </w:t>
      </w:r>
      <w:r>
        <w:rPr>
          <w:sz w:val="12"/>
          <w:szCs w:val="12"/>
          <w:color w:val="0080AC"/>
          <w:spacing w:val="7"/>
        </w:rPr>
        <w:t>Wolgemuth  T,</w:t>
      </w:r>
      <w:r>
        <w:rPr>
          <w:sz w:val="12"/>
          <w:szCs w:val="12"/>
          <w:color w:val="0080AC"/>
          <w:spacing w:val="40"/>
        </w:rPr>
        <w:t xml:space="preserve"> </w:t>
      </w:r>
      <w:r>
        <w:rPr>
          <w:sz w:val="12"/>
          <w:szCs w:val="12"/>
          <w:color w:val="0080AC"/>
          <w:spacing w:val="7"/>
        </w:rPr>
        <w:t>Judge-Golden  C,  Callegari  L,  Zhao  X,  Mor  M,  Borrero  S.  As-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sociations  between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12"/>
        </w:rPr>
        <w:t>pregnancy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12"/>
        </w:rPr>
        <w:t>intention,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12"/>
        </w:rPr>
        <w:t>attitu</w:t>
      </w:r>
      <w:r>
        <w:rPr>
          <w:sz w:val="12"/>
          <w:szCs w:val="12"/>
          <w:color w:val="0080AC"/>
          <w:spacing w:val="11"/>
        </w:rPr>
        <w:t>des,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11"/>
        </w:rPr>
        <w:t>contraceptive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11"/>
        </w:rPr>
        <w:t>use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among   women   veterans   in   the   ECUUN   study.   Womens</w:t>
      </w:r>
      <w:r>
        <w:rPr>
          <w:sz w:val="12"/>
          <w:szCs w:val="12"/>
          <w:color w:val="0080AC"/>
          <w:spacing w:val="9"/>
        </w:rPr>
        <w:t xml:space="preserve">   Health</w:t>
      </w:r>
      <w:r>
        <w:rPr>
          <w:sz w:val="12"/>
          <w:szCs w:val="12"/>
          <w:color w:val="0080AC"/>
          <w:spacing w:val="7"/>
          <w:w w:val="102"/>
        </w:rPr>
        <w:t xml:space="preserve">   </w:t>
      </w:r>
      <w:r>
        <w:rPr>
          <w:sz w:val="12"/>
          <w:szCs w:val="12"/>
          <w:color w:val="0080AC"/>
          <w:spacing w:val="9"/>
        </w:rPr>
        <w:t>Issues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2018;28(6):480–7.</w:t>
      </w:r>
    </w:p>
    <w:p>
      <w:pPr>
        <w:pStyle w:val="BodyText"/>
        <w:ind w:left="371" w:right="434" w:hanging="302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[86]</w:t>
      </w:r>
      <w:r>
        <w:rPr>
          <w:sz w:val="12"/>
          <w:szCs w:val="12"/>
          <w:spacing w:val="9"/>
          <w:w w:val="102"/>
        </w:rPr>
        <w:t xml:space="preserve">  </w:t>
      </w:r>
      <w:r>
        <w:rPr>
          <w:sz w:val="12"/>
          <w:szCs w:val="12"/>
          <w:spacing w:val="10"/>
        </w:rPr>
        <w:t>American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10"/>
        </w:rPr>
        <w:t>Society</w:t>
      </w:r>
      <w:r>
        <w:rPr>
          <w:sz w:val="12"/>
          <w:szCs w:val="12"/>
          <w:spacing w:val="26"/>
          <w:w w:val="101"/>
        </w:rPr>
        <w:t xml:space="preserve"> </w:t>
      </w:r>
      <w:r>
        <w:rPr>
          <w:sz w:val="12"/>
          <w:szCs w:val="12"/>
          <w:spacing w:val="10"/>
        </w:rPr>
        <w:t>for</w:t>
      </w:r>
      <w:r>
        <w:rPr>
          <w:sz w:val="12"/>
          <w:szCs w:val="12"/>
          <w:spacing w:val="26"/>
          <w:w w:val="103"/>
        </w:rPr>
        <w:t xml:space="preserve"> </w:t>
      </w:r>
      <w:r>
        <w:rPr>
          <w:sz w:val="12"/>
          <w:szCs w:val="12"/>
          <w:spacing w:val="10"/>
        </w:rPr>
        <w:t>Emergency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10"/>
        </w:rPr>
        <w:t>Contraception.</w:t>
      </w:r>
      <w:r>
        <w:rPr>
          <w:sz w:val="12"/>
          <w:szCs w:val="12"/>
          <w:spacing w:val="26"/>
          <w:w w:val="103"/>
        </w:rPr>
        <w:t xml:space="preserve"> </w:t>
      </w:r>
      <w:r>
        <w:rPr>
          <w:sz w:val="12"/>
          <w:szCs w:val="12"/>
          <w:spacing w:val="10"/>
        </w:rPr>
        <w:t>Emergency</w:t>
      </w:r>
      <w:r>
        <w:rPr>
          <w:sz w:val="12"/>
          <w:szCs w:val="12"/>
          <w:spacing w:val="25"/>
          <w:w w:val="102"/>
        </w:rPr>
        <w:t xml:space="preserve"> </w:t>
      </w:r>
      <w:r>
        <w:rPr>
          <w:sz w:val="12"/>
          <w:szCs w:val="12"/>
          <w:spacing w:val="10"/>
        </w:rPr>
        <w:t>contraception</w:t>
      </w:r>
      <w:r>
        <w:rPr>
          <w:sz w:val="12"/>
          <w:szCs w:val="12"/>
          <w:spacing w:val="26"/>
          <w:w w:val="103"/>
        </w:rPr>
        <w:t xml:space="preserve"> </w:t>
      </w:r>
      <w:r>
        <w:rPr>
          <w:sz w:val="12"/>
          <w:szCs w:val="12"/>
          <w:spacing w:val="10"/>
        </w:rPr>
        <w:t>for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2"/>
        </w:rPr>
        <w:t>transgender  and  nonbinary  patients,  </w:t>
      </w:r>
      <w:hyperlink w:history="true" r:id="rId30">
        <w:r>
          <w:rPr>
            <w:sz w:val="12"/>
            <w:szCs w:val="12"/>
            <w:color w:val="0080AC"/>
            <w:spacing w:val="12"/>
          </w:rPr>
          <w:t>https://www.amer</w:t>
        </w:r>
        <w:r>
          <w:rPr>
            <w:sz w:val="12"/>
            <w:szCs w:val="12"/>
            <w:color w:val="0080AC"/>
            <w:spacing w:val="11"/>
          </w:rPr>
          <w:t>icansocietyforec.org/</w:t>
        </w:r>
      </w:hyperlink>
      <w:r>
        <w:rPr>
          <w:sz w:val="12"/>
          <w:szCs w:val="12"/>
          <w:color w:val="0080AC"/>
        </w:rPr>
        <w:t xml:space="preserve"> </w:t>
      </w:r>
      <w:hyperlink w:history="true" r:id="rId30">
        <w:r>
          <w:rPr>
            <w:sz w:val="12"/>
            <w:szCs w:val="12"/>
            <w:color w:val="0080AC"/>
            <w:spacing w:val="12"/>
          </w:rPr>
          <w:t>reports-and-factsheets</w:t>
        </w:r>
      </w:hyperlink>
      <w:r>
        <w:rPr>
          <w:sz w:val="12"/>
          <w:szCs w:val="12"/>
          <w:spacing w:val="12"/>
        </w:rPr>
        <w:t>;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12"/>
        </w:rPr>
        <w:t>2021</w:t>
      </w:r>
      <w:r>
        <w:rPr>
          <w:sz w:val="12"/>
          <w:szCs w:val="12"/>
          <w:spacing w:val="29"/>
          <w:w w:val="102"/>
        </w:rPr>
        <w:t xml:space="preserve"> </w:t>
      </w:r>
      <w:r>
        <w:rPr>
          <w:sz w:val="12"/>
          <w:szCs w:val="12"/>
          <w:spacing w:val="12"/>
        </w:rPr>
        <w:t>[accessed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12"/>
        </w:rPr>
        <w:t>29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12"/>
        </w:rPr>
        <w:t>December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11"/>
        </w:rPr>
        <w:t>2022].</w:t>
      </w:r>
    </w:p>
    <w:p>
      <w:pPr>
        <w:pStyle w:val="BodyText"/>
        <w:ind w:left="371" w:right="430" w:hanging="302"/>
        <w:spacing w:before="33" w:line="26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[87]  </w:t>
      </w:r>
      <w:r>
        <w:rPr>
          <w:sz w:val="12"/>
          <w:szCs w:val="12"/>
          <w:color w:val="0080AC"/>
          <w:spacing w:val="8"/>
        </w:rPr>
        <w:t>Bonnington</w:t>
      </w:r>
      <w:r>
        <w:rPr>
          <w:sz w:val="12"/>
          <w:szCs w:val="12"/>
          <w:color w:val="0080AC"/>
          <w:spacing w:val="19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A,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Dianat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S,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Kerns J,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Hastings J,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Hawkins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M,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de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Haan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8"/>
        </w:rPr>
        <w:t>G</w:t>
      </w:r>
      <w:r>
        <w:rPr>
          <w:sz w:val="12"/>
          <w:szCs w:val="12"/>
          <w:color w:val="0080AC"/>
          <w:spacing w:val="7"/>
        </w:rPr>
        <w:t>,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7"/>
        </w:rPr>
        <w:t>et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7"/>
        </w:rPr>
        <w:t>al.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So-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ciety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Family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Planning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clinical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recommend</w:t>
      </w:r>
      <w:r>
        <w:rPr>
          <w:sz w:val="12"/>
          <w:szCs w:val="12"/>
          <w:color w:val="0080AC"/>
          <w:spacing w:val="10"/>
        </w:rPr>
        <w:t>ations: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contraceptive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counseling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for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transgender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and</w:t>
      </w:r>
      <w:r>
        <w:rPr>
          <w:sz w:val="12"/>
          <w:szCs w:val="12"/>
          <w:color w:val="0080AC"/>
          <w:spacing w:val="24"/>
          <w:w w:val="103"/>
        </w:rPr>
        <w:t xml:space="preserve"> </w:t>
      </w:r>
      <w:r>
        <w:rPr>
          <w:sz w:val="12"/>
          <w:szCs w:val="12"/>
          <w:color w:val="0080AC"/>
          <w:spacing w:val="12"/>
        </w:rPr>
        <w:t>gender</w:t>
      </w:r>
      <w:r>
        <w:rPr>
          <w:sz w:val="12"/>
          <w:szCs w:val="12"/>
          <w:color w:val="0080AC"/>
          <w:spacing w:val="26"/>
          <w:w w:val="103"/>
        </w:rPr>
        <w:t xml:space="preserve"> </w:t>
      </w:r>
      <w:r>
        <w:rPr>
          <w:sz w:val="12"/>
          <w:szCs w:val="12"/>
          <w:color w:val="0080AC"/>
          <w:spacing w:val="12"/>
        </w:rPr>
        <w:t>diverse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people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who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were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12"/>
        </w:rPr>
        <w:t>female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s</w:t>
      </w:r>
      <w:r>
        <w:rPr>
          <w:sz w:val="12"/>
          <w:szCs w:val="12"/>
          <w:color w:val="0080AC"/>
          <w:spacing w:val="11"/>
        </w:rPr>
        <w:t>ex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assigned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at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birth.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2020;102(2):70–82.</w:t>
      </w:r>
    </w:p>
    <w:p>
      <w:pPr>
        <w:pStyle w:val="BodyText"/>
        <w:ind w:left="370" w:right="432" w:hanging="301"/>
        <w:spacing w:before="31" w:line="274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[88]  </w:t>
      </w:r>
      <w:r>
        <w:rPr>
          <w:sz w:val="12"/>
          <w:szCs w:val="12"/>
          <w:color w:val="0080AC"/>
          <w:spacing w:val="8"/>
        </w:rPr>
        <w:t>Shaaban  OM,  Hassen  </w:t>
      </w:r>
      <w:r>
        <w:rPr>
          <w:sz w:val="12"/>
          <w:szCs w:val="12"/>
          <w:color w:val="0080AC"/>
          <w:spacing w:val="7"/>
        </w:rPr>
        <w:t>SG,  Nour  SA,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7"/>
        </w:rPr>
        <w:t>Kames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7"/>
        </w:rPr>
        <w:t>MA,  Yones  EM.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7"/>
        </w:rPr>
        <w:t>Emergency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7"/>
        </w:rPr>
        <w:t>con-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traceptive</w:t>
      </w:r>
      <w:r>
        <w:rPr>
          <w:sz w:val="12"/>
          <w:szCs w:val="12"/>
          <w:color w:val="0080AC"/>
          <w:spacing w:val="5"/>
        </w:rPr>
        <w:t xml:space="preserve">   </w:t>
      </w:r>
      <w:r>
        <w:rPr>
          <w:sz w:val="12"/>
          <w:szCs w:val="12"/>
          <w:color w:val="0080AC"/>
          <w:spacing w:val="11"/>
        </w:rPr>
        <w:t>pills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1"/>
        </w:rPr>
        <w:t>as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1"/>
        </w:rPr>
        <w:t>backup</w:t>
      </w:r>
      <w:r>
        <w:rPr>
          <w:sz w:val="12"/>
          <w:szCs w:val="12"/>
          <w:color w:val="0080AC"/>
          <w:spacing w:val="5"/>
        </w:rPr>
        <w:t xml:space="preserve">  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5"/>
        </w:rPr>
        <w:t xml:space="preserve">   </w:t>
      </w:r>
      <w:r>
        <w:rPr>
          <w:sz w:val="12"/>
          <w:szCs w:val="12"/>
          <w:color w:val="0080AC"/>
          <w:spacing w:val="10"/>
        </w:rPr>
        <w:t>lactational</w:t>
      </w:r>
      <w:r>
        <w:rPr>
          <w:sz w:val="12"/>
          <w:szCs w:val="12"/>
          <w:color w:val="0080AC"/>
          <w:spacing w:val="5"/>
        </w:rPr>
        <w:t xml:space="preserve">   </w:t>
      </w:r>
      <w:r>
        <w:rPr>
          <w:sz w:val="12"/>
          <w:szCs w:val="12"/>
          <w:color w:val="0080AC"/>
          <w:spacing w:val="10"/>
        </w:rPr>
        <w:t>amenorrhea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0"/>
        </w:rPr>
        <w:t>method</w:t>
      </w:r>
      <w:r>
        <w:rPr>
          <w:sz w:val="12"/>
          <w:szCs w:val="12"/>
          <w:color w:val="0080AC"/>
          <w:spacing w:val="5"/>
        </w:rPr>
        <w:t xml:space="preserve">   </w:t>
      </w:r>
      <w:r>
        <w:rPr>
          <w:sz w:val="12"/>
          <w:szCs w:val="12"/>
          <w:color w:val="0080AC"/>
          <w:spacing w:val="10"/>
        </w:rPr>
        <w:t>(LAM)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contraception:  a  randomized  controlled  trial.  Contrac</w:t>
      </w:r>
      <w:r>
        <w:rPr>
          <w:sz w:val="12"/>
          <w:szCs w:val="12"/>
          <w:color w:val="0080AC"/>
          <w:spacing w:val="10"/>
        </w:rPr>
        <w:t>eption  2013;87(3):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363–369.</w:t>
      </w:r>
    </w:p>
    <w:p>
      <w:pPr>
        <w:pStyle w:val="BodyText"/>
        <w:ind w:left="372" w:right="432" w:hanging="303"/>
        <w:spacing w:before="7" w:line="26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[89]  </w:t>
      </w:r>
      <w:r>
        <w:rPr>
          <w:sz w:val="12"/>
          <w:szCs w:val="12"/>
          <w:color w:val="0080AC"/>
          <w:spacing w:val="9"/>
        </w:rPr>
        <w:t>Shaaban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9"/>
        </w:rPr>
        <w:t>OM,</w:t>
      </w:r>
      <w:r>
        <w:rPr>
          <w:sz w:val="12"/>
          <w:szCs w:val="12"/>
          <w:color w:val="0080AC"/>
          <w:spacing w:val="13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Abbas</w:t>
      </w:r>
      <w:r>
        <w:rPr>
          <w:sz w:val="12"/>
          <w:szCs w:val="12"/>
          <w:color w:val="0080AC"/>
          <w:spacing w:val="13"/>
        </w:rPr>
        <w:t xml:space="preserve"> </w:t>
      </w:r>
      <w:r>
        <w:rPr>
          <w:sz w:val="12"/>
          <w:szCs w:val="12"/>
          <w:color w:val="0080AC"/>
          <w:spacing w:val="9"/>
        </w:rPr>
        <w:t>AM,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9"/>
        </w:rPr>
        <w:t>Mahmoud</w:t>
      </w:r>
      <w:r>
        <w:rPr>
          <w:sz w:val="12"/>
          <w:szCs w:val="12"/>
          <w:color w:val="0080AC"/>
          <w:spacing w:val="18"/>
          <w:w w:val="103"/>
        </w:rPr>
        <w:t xml:space="preserve"> </w:t>
      </w:r>
      <w:r>
        <w:rPr>
          <w:sz w:val="12"/>
          <w:szCs w:val="12"/>
          <w:color w:val="0080AC"/>
          <w:spacing w:val="9"/>
        </w:rPr>
        <w:t>HR,</w:t>
      </w:r>
      <w:r>
        <w:rPr>
          <w:sz w:val="12"/>
          <w:szCs w:val="12"/>
          <w:color w:val="0080AC"/>
          <w:spacing w:val="13"/>
        </w:rPr>
        <w:t xml:space="preserve"> </w:t>
      </w:r>
      <w:r>
        <w:rPr>
          <w:sz w:val="12"/>
          <w:szCs w:val="12"/>
          <w:color w:val="0080AC"/>
          <w:spacing w:val="9"/>
        </w:rPr>
        <w:t>Yones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9"/>
        </w:rPr>
        <w:t>EM,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9"/>
        </w:rPr>
        <w:t>Ma</w:t>
      </w:r>
      <w:r>
        <w:rPr>
          <w:sz w:val="12"/>
          <w:szCs w:val="12"/>
          <w:color w:val="0080AC"/>
          <w:spacing w:val="8"/>
        </w:rPr>
        <w:t>hmoud</w:t>
      </w:r>
      <w:r>
        <w:rPr>
          <w:sz w:val="12"/>
          <w:szCs w:val="12"/>
          <w:color w:val="0080AC"/>
          <w:spacing w:val="13"/>
        </w:rPr>
        <w:t xml:space="preserve"> </w:t>
      </w:r>
      <w:r>
        <w:rPr>
          <w:sz w:val="12"/>
          <w:szCs w:val="12"/>
          <w:color w:val="0080AC"/>
          <w:spacing w:val="8"/>
        </w:rPr>
        <w:t>A,</w:t>
      </w:r>
      <w:r>
        <w:rPr>
          <w:sz w:val="12"/>
          <w:szCs w:val="12"/>
          <w:color w:val="0080AC"/>
          <w:spacing w:val="16"/>
        </w:rPr>
        <w:t xml:space="preserve"> </w:t>
      </w:r>
      <w:r>
        <w:rPr>
          <w:sz w:val="12"/>
          <w:szCs w:val="12"/>
          <w:color w:val="0080AC"/>
          <w:spacing w:val="8"/>
        </w:rPr>
        <w:t>Zakherah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8"/>
        </w:rPr>
        <w:t>MS.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Levonorgestrel  emergency  contraceptive  pills  use  during  breastfeeding;  ef-</w:t>
      </w:r>
      <w:r>
        <w:rPr>
          <w:sz w:val="12"/>
          <w:szCs w:val="12"/>
          <w:color w:val="0080AC"/>
          <w:spacing w:val="17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fect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1"/>
        </w:rPr>
        <w:t>on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1"/>
        </w:rPr>
        <w:t>infants’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11"/>
        </w:rPr>
        <w:t>health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1"/>
        </w:rPr>
        <w:t>development. </w:t>
      </w:r>
      <w:r>
        <w:rPr>
          <w:sz w:val="12"/>
          <w:szCs w:val="12"/>
          <w:color w:val="0080AC"/>
          <w:spacing w:val="10"/>
        </w:rPr>
        <w:t xml:space="preserve"> J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10"/>
        </w:rPr>
        <w:t>Matern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10"/>
        </w:rPr>
        <w:t>Fetal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0"/>
        </w:rPr>
        <w:t>Neonatal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10"/>
        </w:rPr>
        <w:t>Med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2019;32(15):2524–8.</w:t>
      </w:r>
    </w:p>
    <w:p>
      <w:pPr>
        <w:pStyle w:val="BodyText"/>
        <w:ind w:left="368" w:right="431" w:hanging="299"/>
        <w:spacing w:before="31" w:line="274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[90]  </w:t>
      </w:r>
      <w:r>
        <w:rPr>
          <w:sz w:val="12"/>
          <w:szCs w:val="12"/>
          <w:color w:val="0080AC"/>
          <w:spacing w:val="6"/>
        </w:rPr>
        <w:t>Gainer   E,  </w:t>
      </w:r>
      <w:r>
        <w:rPr>
          <w:sz w:val="12"/>
          <w:szCs w:val="12"/>
          <w:color w:val="0080AC"/>
          <w:spacing w:val="5"/>
        </w:rPr>
        <w:t xml:space="preserve"> Massai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5"/>
        </w:rPr>
        <w:t>R,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5"/>
        </w:rPr>
        <w:t>Lillo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5"/>
        </w:rPr>
        <w:t>S,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5"/>
        </w:rPr>
        <w:t>Reyes</w:t>
      </w:r>
      <w:r>
        <w:rPr>
          <w:sz w:val="12"/>
          <w:szCs w:val="12"/>
          <w:color w:val="0080AC"/>
          <w:spacing w:val="15"/>
        </w:rPr>
        <w:t xml:space="preserve">  </w:t>
      </w:r>
      <w:r>
        <w:rPr>
          <w:sz w:val="12"/>
          <w:szCs w:val="12"/>
          <w:color w:val="0080AC"/>
          <w:spacing w:val="5"/>
        </w:rPr>
        <w:t>V,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5"/>
        </w:rPr>
        <w:t>Forcelledo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5"/>
        </w:rPr>
        <w:t>ML,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5"/>
        </w:rPr>
        <w:t>Caviedes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5"/>
        </w:rPr>
        <w:t>R,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5"/>
        </w:rPr>
        <w:t>et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5"/>
        </w:rPr>
        <w:t>al.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Levonorgestrel  pharmacokinetics  i</w:t>
      </w:r>
      <w:r>
        <w:rPr>
          <w:sz w:val="12"/>
          <w:szCs w:val="12"/>
          <w:color w:val="0080AC"/>
          <w:spacing w:val="11"/>
        </w:rPr>
        <w:t>n</w:t>
      </w:r>
      <w:r>
        <w:rPr>
          <w:sz w:val="12"/>
          <w:szCs w:val="12"/>
          <w:color w:val="0080AC"/>
          <w:spacing w:val="13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plasma</w:t>
      </w:r>
      <w:r>
        <w:rPr>
          <w:sz w:val="12"/>
          <w:szCs w:val="12"/>
          <w:color w:val="0080AC"/>
          <w:spacing w:val="13"/>
        </w:rPr>
        <w:t xml:space="preserve"> 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  <w:spacing w:val="13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milk</w:t>
      </w:r>
      <w:r>
        <w:rPr>
          <w:sz w:val="12"/>
          <w:szCs w:val="12"/>
          <w:color w:val="0080AC"/>
          <w:spacing w:val="13"/>
          <w:w w:val="101"/>
        </w:rPr>
        <w:t xml:space="preserve"> 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8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lactating</w:t>
      </w:r>
      <w:r>
        <w:rPr>
          <w:sz w:val="12"/>
          <w:szCs w:val="12"/>
          <w:color w:val="0080AC"/>
          <w:spacing w:val="11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women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who  take</w:t>
      </w:r>
      <w:r>
        <w:rPr>
          <w:sz w:val="12"/>
          <w:szCs w:val="12"/>
          <w:color w:val="0080AC"/>
          <w:spacing w:val="6"/>
        </w:rPr>
        <w:t xml:space="preserve">   </w:t>
      </w:r>
      <w:r>
        <w:rPr>
          <w:sz w:val="12"/>
          <w:szCs w:val="12"/>
          <w:color w:val="0080AC"/>
          <w:spacing w:val="11"/>
        </w:rPr>
        <w:t>1.5  mg</w:t>
      </w:r>
      <w:r>
        <w:rPr>
          <w:sz w:val="12"/>
          <w:szCs w:val="12"/>
          <w:color w:val="0080AC"/>
          <w:spacing w:val="13"/>
          <w:w w:val="101"/>
        </w:rPr>
        <w:t xml:space="preserve"> 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12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12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contraception.</w:t>
      </w:r>
      <w:r>
        <w:rPr>
          <w:sz w:val="12"/>
          <w:szCs w:val="12"/>
          <w:color w:val="0080AC"/>
          <w:spacing w:val="13"/>
          <w:w w:val="101"/>
        </w:rPr>
        <w:t xml:space="preserve">  </w:t>
      </w:r>
      <w:r>
        <w:rPr>
          <w:sz w:val="12"/>
          <w:szCs w:val="12"/>
          <w:color w:val="0080AC"/>
          <w:spacing w:val="11"/>
        </w:rPr>
        <w:t>Hum</w:t>
      </w:r>
      <w:r>
        <w:rPr>
          <w:sz w:val="12"/>
          <w:szCs w:val="12"/>
          <w:color w:val="0080AC"/>
          <w:spacing w:val="13"/>
        </w:rPr>
        <w:t xml:space="preserve">  </w:t>
      </w:r>
      <w:r>
        <w:rPr>
          <w:sz w:val="12"/>
          <w:szCs w:val="12"/>
          <w:color w:val="0080AC"/>
          <w:spacing w:val="11"/>
        </w:rPr>
        <w:t>Reprod</w:t>
      </w:r>
      <w:r>
        <w:rPr>
          <w:sz w:val="12"/>
          <w:szCs w:val="12"/>
          <w:color w:val="0080AC"/>
          <w:spacing w:val="12"/>
          <w:w w:val="101"/>
        </w:rPr>
        <w:t xml:space="preserve">  </w:t>
      </w:r>
      <w:r>
        <w:rPr>
          <w:sz w:val="12"/>
          <w:szCs w:val="12"/>
          <w:color w:val="0080AC"/>
          <w:spacing w:val="11"/>
        </w:rPr>
        <w:t>2007;22(6):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1578–1584.</w:t>
      </w:r>
    </w:p>
    <w:p>
      <w:pPr>
        <w:pStyle w:val="BodyText"/>
        <w:ind w:left="372" w:right="434" w:hanging="299"/>
        <w:spacing w:before="8" w:line="254" w:lineRule="auto"/>
        <w:rPr>
          <w:sz w:val="12"/>
          <w:szCs w:val="12"/>
        </w:rPr>
      </w:pP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207969</wp:posOffset>
            </wp:positionH>
            <wp:positionV relativeFrom="paragraph">
              <wp:posOffset>174725</wp:posOffset>
            </wp:positionV>
            <wp:extent cx="3251580" cy="317567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1580" cy="3175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spacing w:val="9"/>
        </w:rPr>
        <w:t>[91]  National  Library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of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9"/>
        </w:rPr>
        <w:t>Medicine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9"/>
        </w:rPr>
        <w:t>(US).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9"/>
        </w:rPr>
        <w:t>Intrauterine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Copper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Contracep</w:t>
      </w:r>
      <w:r>
        <w:rPr>
          <w:sz w:val="12"/>
          <w:szCs w:val="12"/>
          <w:spacing w:val="8"/>
        </w:rPr>
        <w:t>tive  [Inter-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1"/>
        </w:rPr>
        <w:t>net].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11"/>
        </w:rPr>
        <w:t>(2021).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1"/>
        </w:rPr>
        <w:t>Available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11"/>
        </w:rPr>
        <w:t>from:</w:t>
      </w:r>
      <w:r>
        <w:rPr>
          <w:sz w:val="12"/>
          <w:szCs w:val="12"/>
          <w:spacing w:val="-2"/>
        </w:rPr>
        <w:t xml:space="preserve"> </w:t>
      </w:r>
      <w:hyperlink w:history="true" r:id="rId32">
        <w:r>
          <w:rPr>
            <w:sz w:val="12"/>
            <w:szCs w:val="12"/>
            <w:color w:val="0080AC"/>
            <w:spacing w:val="11"/>
          </w:rPr>
          <w:t>https:</w:t>
        </w:r>
        <w:r>
          <w:rPr>
            <w:sz w:val="12"/>
            <w:szCs w:val="12"/>
            <w:color w:val="0080AC"/>
            <w:spacing w:val="10"/>
          </w:rPr>
          <w:t>//www.ncbi.nlm.nih.gov/books/</w:t>
        </w:r>
      </w:hyperlink>
      <w:r>
        <w:rPr>
          <w:sz w:val="12"/>
          <w:szCs w:val="12"/>
          <w:spacing w:val="10"/>
        </w:rPr>
        <w:t>.</w:t>
      </w:r>
    </w:p>
    <w:p>
      <w:pPr>
        <w:pStyle w:val="BodyText"/>
        <w:ind w:left="371" w:right="432" w:hanging="302"/>
        <w:spacing w:before="26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[92]  </w:t>
      </w:r>
      <w:r>
        <w:rPr>
          <w:sz w:val="12"/>
          <w:szCs w:val="12"/>
          <w:color w:val="0080AC"/>
          <w:spacing w:val="8"/>
        </w:rPr>
        <w:t>Berry-Bibee  EN,  Tepper  N</w:t>
      </w:r>
      <w:r>
        <w:rPr>
          <w:sz w:val="12"/>
          <w:szCs w:val="12"/>
          <w:color w:val="0080AC"/>
          <w:spacing w:val="7"/>
        </w:rPr>
        <w:t>K,  Jatlaoui  TC,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7"/>
        </w:rPr>
        <w:t>Whiteman</w:t>
      </w:r>
      <w:r>
        <w:rPr>
          <w:sz w:val="12"/>
          <w:szCs w:val="12"/>
          <w:color w:val="0080AC"/>
          <w:spacing w:val="10"/>
        </w:rPr>
        <w:t xml:space="preserve">  </w:t>
      </w:r>
      <w:r>
        <w:rPr>
          <w:sz w:val="12"/>
          <w:szCs w:val="12"/>
          <w:color w:val="0080AC"/>
          <w:spacing w:val="7"/>
        </w:rPr>
        <w:t>MK,  Jamieson</w:t>
      </w:r>
      <w:r>
        <w:rPr>
          <w:sz w:val="12"/>
          <w:szCs w:val="12"/>
          <w:color w:val="0080AC"/>
          <w:spacing w:val="9"/>
          <w:w w:val="101"/>
        </w:rPr>
        <w:t xml:space="preserve">  </w:t>
      </w:r>
      <w:r>
        <w:rPr>
          <w:sz w:val="12"/>
          <w:szCs w:val="12"/>
          <w:color w:val="0080AC"/>
          <w:spacing w:val="7"/>
        </w:rPr>
        <w:t>DJ,</w:t>
      </w:r>
      <w:r>
        <w:rPr>
          <w:sz w:val="12"/>
          <w:szCs w:val="12"/>
          <w:color w:val="0080AC"/>
          <w:spacing w:val="9"/>
          <w:w w:val="101"/>
        </w:rPr>
        <w:t xml:space="preserve">  </w:t>
      </w:r>
      <w:r>
        <w:rPr>
          <w:sz w:val="12"/>
          <w:szCs w:val="12"/>
          <w:color w:val="0080AC"/>
          <w:spacing w:val="7"/>
        </w:rPr>
        <w:t>Cur-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tis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KM.</w:t>
      </w:r>
      <w:r>
        <w:rPr>
          <w:sz w:val="12"/>
          <w:szCs w:val="12"/>
          <w:color w:val="0080AC"/>
          <w:spacing w:val="18"/>
        </w:rPr>
        <w:t xml:space="preserve"> </w:t>
      </w:r>
      <w:r>
        <w:rPr>
          <w:sz w:val="12"/>
          <w:szCs w:val="12"/>
          <w:color w:val="0080AC"/>
          <w:spacing w:val="11"/>
        </w:rPr>
        <w:t>The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11"/>
        </w:rPr>
        <w:t>safety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of intrauterine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devices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in</w:t>
      </w:r>
      <w:r>
        <w:rPr>
          <w:sz w:val="12"/>
          <w:szCs w:val="12"/>
          <w:color w:val="0080AC"/>
          <w:spacing w:val="21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breastfeed</w:t>
      </w:r>
      <w:r>
        <w:rPr>
          <w:sz w:val="12"/>
          <w:szCs w:val="12"/>
          <w:color w:val="0080AC"/>
          <w:spacing w:val="10"/>
        </w:rPr>
        <w:t>ing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10"/>
        </w:rPr>
        <w:t>women: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a</w:t>
      </w:r>
      <w:r>
        <w:rPr>
          <w:sz w:val="12"/>
          <w:szCs w:val="12"/>
          <w:color w:val="0080AC"/>
          <w:spacing w:val="24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system-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atic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11"/>
        </w:rPr>
        <w:t>review.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Contracep</w:t>
      </w:r>
      <w:r>
        <w:rPr>
          <w:sz w:val="12"/>
          <w:szCs w:val="12"/>
          <w:color w:val="0080AC"/>
          <w:spacing w:val="10"/>
        </w:rPr>
        <w:t>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2016;94(6):725–38.</w:t>
      </w:r>
    </w:p>
    <w:p>
      <w:pPr>
        <w:pStyle w:val="BodyText"/>
        <w:ind w:left="373" w:right="434" w:hanging="304"/>
        <w:spacing w:before="32" w:line="250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[93]  Drugs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0"/>
        </w:rPr>
        <w:t>and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0"/>
        </w:rPr>
        <w:t>Lactation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0"/>
        </w:rPr>
        <w:t>Database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0"/>
        </w:rPr>
        <w:t>(L</w:t>
      </w:r>
      <w:r>
        <w:rPr>
          <w:sz w:val="12"/>
          <w:szCs w:val="12"/>
          <w:spacing w:val="9"/>
        </w:rPr>
        <w:t>actMed)  [Internet].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9"/>
        </w:rPr>
        <w:t>Bethesda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9"/>
        </w:rPr>
        <w:t>(MD):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9"/>
        </w:rPr>
        <w:t>national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11"/>
        </w:rPr>
        <w:t>Institute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11"/>
        </w:rPr>
        <w:t>of Child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11"/>
        </w:rPr>
        <w:t>Health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11"/>
        </w:rPr>
        <w:t>and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11"/>
        </w:rPr>
        <w:t>Human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11"/>
        </w:rPr>
        <w:t>Deve</w:t>
      </w:r>
      <w:r>
        <w:rPr>
          <w:sz w:val="12"/>
          <w:szCs w:val="12"/>
          <w:spacing w:val="10"/>
        </w:rPr>
        <w:t>lopment;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10"/>
        </w:rPr>
        <w:t>2006–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10"/>
        </w:rPr>
        <w:t>.</w:t>
      </w:r>
      <w:r>
        <w:rPr>
          <w:sz w:val="12"/>
          <w:szCs w:val="12"/>
          <w:spacing w:val="22"/>
          <w:w w:val="103"/>
        </w:rPr>
        <w:t xml:space="preserve"> </w:t>
      </w:r>
      <w:r>
        <w:rPr>
          <w:sz w:val="12"/>
          <w:szCs w:val="12"/>
          <w:spacing w:val="10"/>
        </w:rPr>
        <w:t>Ulipristal.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10"/>
        </w:rPr>
        <w:t>2022.</w:t>
      </w:r>
    </w:p>
    <w:p>
      <w:pPr>
        <w:pStyle w:val="BodyText"/>
        <w:ind w:left="368" w:right="432" w:hanging="300"/>
        <w:spacing w:before="32" w:line="26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[94]  </w:t>
      </w:r>
      <w:r>
        <w:rPr>
          <w:sz w:val="12"/>
          <w:szCs w:val="12"/>
          <w:color w:val="0080AC"/>
          <w:spacing w:val="8"/>
        </w:rPr>
        <w:t>Davis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SA,</w:t>
      </w:r>
      <w:r>
        <w:rPr>
          <w:sz w:val="12"/>
          <w:szCs w:val="12"/>
          <w:color w:val="0080AC"/>
          <w:spacing w:val="26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Braykov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8"/>
        </w:rPr>
        <w:t>NP,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8"/>
        </w:rPr>
        <w:t>Lathrop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E,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8"/>
        </w:rPr>
        <w:t>Haddad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L</w:t>
      </w:r>
      <w:r>
        <w:rPr>
          <w:sz w:val="12"/>
          <w:szCs w:val="12"/>
          <w:color w:val="0080AC"/>
          <w:spacing w:val="7"/>
        </w:rPr>
        <w:t>B.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7"/>
        </w:rPr>
        <w:t>Familiarity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with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7"/>
        </w:rPr>
        <w:t>long-acting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re-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versible  contracep</w:t>
      </w:r>
      <w:r>
        <w:rPr>
          <w:sz w:val="12"/>
          <w:szCs w:val="12"/>
          <w:color w:val="0080AC"/>
          <w:spacing w:val="10"/>
        </w:rPr>
        <w:t>tives  among  obstetrics  and  gynecology,  family</w:t>
      </w:r>
      <w:r>
        <w:rPr>
          <w:sz w:val="12"/>
          <w:szCs w:val="12"/>
          <w:color w:val="0080AC"/>
          <w:spacing w:val="9"/>
          <w:w w:val="101"/>
        </w:rPr>
        <w:t xml:space="preserve">  </w:t>
      </w:r>
      <w:r>
        <w:rPr>
          <w:sz w:val="12"/>
          <w:szCs w:val="12"/>
          <w:color w:val="0080AC"/>
          <w:spacing w:val="10"/>
        </w:rPr>
        <w:t>medicine,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and  pediatrics  residents:</w:t>
      </w:r>
      <w:r>
        <w:rPr>
          <w:sz w:val="12"/>
          <w:szCs w:val="12"/>
          <w:color w:val="0080AC"/>
          <w:spacing w:val="13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results</w:t>
      </w:r>
      <w:r>
        <w:rPr>
          <w:sz w:val="12"/>
          <w:szCs w:val="12"/>
          <w:color w:val="0080AC"/>
          <w:spacing w:val="13"/>
          <w:w w:val="101"/>
        </w:rPr>
        <w:t xml:space="preserve"> 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7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13"/>
        </w:rPr>
        <w:t xml:space="preserve">  </w:t>
      </w:r>
      <w:r>
        <w:rPr>
          <w:sz w:val="12"/>
          <w:szCs w:val="12"/>
          <w:color w:val="0080AC"/>
          <w:spacing w:val="11"/>
        </w:rPr>
        <w:t>2015</w:t>
      </w:r>
      <w:r>
        <w:rPr>
          <w:sz w:val="12"/>
          <w:szCs w:val="12"/>
          <w:color w:val="0080AC"/>
          <w:spacing w:val="13"/>
          <w:w w:val="101"/>
        </w:rPr>
        <w:t xml:space="preserve">  </w:t>
      </w:r>
      <w:r>
        <w:rPr>
          <w:sz w:val="12"/>
          <w:szCs w:val="12"/>
          <w:color w:val="0080AC"/>
          <w:spacing w:val="11"/>
        </w:rPr>
        <w:t>Nati</w:t>
      </w:r>
      <w:r>
        <w:rPr>
          <w:sz w:val="12"/>
          <w:szCs w:val="12"/>
          <w:color w:val="0080AC"/>
          <w:spacing w:val="10"/>
        </w:rPr>
        <w:t>onal</w:t>
      </w:r>
      <w:r>
        <w:rPr>
          <w:sz w:val="12"/>
          <w:szCs w:val="12"/>
          <w:color w:val="0080AC"/>
          <w:spacing w:val="13"/>
          <w:w w:val="101"/>
        </w:rPr>
        <w:t xml:space="preserve">  </w:t>
      </w:r>
      <w:r>
        <w:rPr>
          <w:sz w:val="12"/>
          <w:szCs w:val="12"/>
          <w:color w:val="0080AC"/>
          <w:spacing w:val="10"/>
        </w:rPr>
        <w:t>Survey</w:t>
      </w:r>
      <w:r>
        <w:rPr>
          <w:sz w:val="12"/>
          <w:szCs w:val="12"/>
          <w:color w:val="0080AC"/>
          <w:spacing w:val="12"/>
          <w:w w:val="103"/>
        </w:rPr>
        <w:t xml:space="preserve">  </w:t>
      </w:r>
      <w:r>
        <w:rPr>
          <w:sz w:val="12"/>
          <w:szCs w:val="12"/>
          <w:color w:val="0080AC"/>
          <w:spacing w:val="10"/>
        </w:rPr>
        <w:t>and</w:t>
      </w:r>
      <w:r>
        <w:rPr>
          <w:sz w:val="12"/>
          <w:szCs w:val="12"/>
          <w:color w:val="0080AC"/>
          <w:spacing w:val="13"/>
          <w:w w:val="101"/>
        </w:rPr>
        <w:t xml:space="preserve">  </w:t>
      </w:r>
      <w:r>
        <w:rPr>
          <w:sz w:val="12"/>
          <w:szCs w:val="12"/>
          <w:color w:val="0080AC"/>
          <w:spacing w:val="10"/>
        </w:rPr>
        <w:t>Implica-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9"/>
        </w:rPr>
        <w:t>tions</w:t>
      </w:r>
      <w:r>
        <w:rPr>
          <w:sz w:val="12"/>
          <w:szCs w:val="12"/>
          <w:color w:val="0080AC"/>
          <w:spacing w:val="12"/>
        </w:rPr>
        <w:t xml:space="preserve">  </w:t>
      </w:r>
      <w:r>
        <w:rPr>
          <w:sz w:val="12"/>
          <w:szCs w:val="12"/>
          <w:color w:val="0080AC"/>
          <w:spacing w:val="9"/>
        </w:rPr>
        <w:t>for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9"/>
        </w:rPr>
        <w:t>Contraceptive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9"/>
        </w:rPr>
        <w:t>Provision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9"/>
        </w:rPr>
        <w:t>for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9"/>
        </w:rPr>
        <w:t>Adolescents.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J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9"/>
        </w:rPr>
        <w:t>Pediatr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9"/>
        </w:rPr>
        <w:t>Adolesc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9"/>
        </w:rPr>
        <w:t>Gynecol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2018;31(1):40–4.</w:t>
      </w:r>
    </w:p>
    <w:p>
      <w:pPr>
        <w:pStyle w:val="BodyText"/>
        <w:ind w:left="372" w:right="432" w:hanging="303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[95]  </w:t>
      </w:r>
      <w:r>
        <w:rPr>
          <w:sz w:val="12"/>
          <w:szCs w:val="12"/>
          <w:color w:val="0080AC"/>
          <w:spacing w:val="7"/>
        </w:rPr>
        <w:t>Schubert   FD,   Bishop   ES,   Gold   M.   Access   </w:t>
      </w:r>
      <w:r>
        <w:rPr>
          <w:sz w:val="12"/>
          <w:szCs w:val="12"/>
          <w:color w:val="0080AC"/>
          <w:spacing w:val="6"/>
        </w:rPr>
        <w:t>to   the   copper   IUD   as   post–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coital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11"/>
        </w:rPr>
        <w:t>contraception: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11"/>
        </w:rPr>
        <w:t>results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0"/>
        </w:rPr>
        <w:t>from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10"/>
        </w:rPr>
        <w:t>a</w:t>
      </w:r>
      <w:r>
        <w:rPr>
          <w:sz w:val="12"/>
          <w:szCs w:val="12"/>
          <w:color w:val="0080AC"/>
          <w:spacing w:val="4"/>
        </w:rPr>
        <w:t xml:space="preserve">   </w:t>
      </w:r>
      <w:r>
        <w:rPr>
          <w:sz w:val="12"/>
          <w:szCs w:val="12"/>
          <w:color w:val="0080AC"/>
          <w:spacing w:val="10"/>
        </w:rPr>
        <w:t>mystery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10"/>
        </w:rPr>
        <w:t>caller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10"/>
        </w:rPr>
        <w:t>study.</w:t>
      </w:r>
      <w:r>
        <w:rPr>
          <w:sz w:val="12"/>
          <w:szCs w:val="12"/>
          <w:color w:val="0080AC"/>
          <w:spacing w:val="3"/>
        </w:rPr>
        <w:t xml:space="preserve">   </w:t>
      </w:r>
      <w:r>
        <w:rPr>
          <w:sz w:val="12"/>
          <w:szCs w:val="12"/>
          <w:color w:val="0080AC"/>
          <w:spacing w:val="10"/>
        </w:rPr>
        <w:t>Contraception</w:t>
      </w:r>
      <w:r>
        <w:rPr>
          <w:sz w:val="12"/>
          <w:szCs w:val="12"/>
          <w:color w:val="0080AC"/>
          <w:spacing w:val="2"/>
        </w:rPr>
        <w:t xml:space="preserve"> </w:t>
      </w:r>
      <w:r>
        <w:rPr>
          <w:sz w:val="12"/>
          <w:szCs w:val="12"/>
          <w:color w:val="0080AC"/>
          <w:spacing w:val="11"/>
        </w:rPr>
        <w:t>2016;94(5):561–6.</w:t>
      </w:r>
    </w:p>
    <w:p>
      <w:pPr>
        <w:pStyle w:val="BodyText"/>
        <w:ind w:left="372" w:right="433" w:hanging="303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[96]  </w:t>
      </w:r>
      <w:r>
        <w:rPr>
          <w:sz w:val="12"/>
          <w:szCs w:val="12"/>
          <w:color w:val="0080AC"/>
          <w:spacing w:val="9"/>
        </w:rPr>
        <w:t>Castleberry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NM,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Stark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9"/>
        </w:rPr>
        <w:t>L,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Schulkin J,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Grossman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D.</w:t>
      </w:r>
      <w:r>
        <w:rPr>
          <w:sz w:val="12"/>
          <w:szCs w:val="12"/>
          <w:color w:val="0080AC"/>
          <w:spacing w:val="21"/>
          <w:w w:val="103"/>
        </w:rPr>
        <w:t xml:space="preserve"> </w:t>
      </w:r>
      <w:r>
        <w:rPr>
          <w:sz w:val="12"/>
          <w:szCs w:val="12"/>
          <w:color w:val="0080AC"/>
          <w:spacing w:val="9"/>
        </w:rPr>
        <w:t>Implementing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best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practices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the</w:t>
      </w:r>
      <w:r>
        <w:rPr>
          <w:sz w:val="12"/>
          <w:szCs w:val="12"/>
          <w:color w:val="0080AC"/>
          <w:spacing w:val="20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provision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11"/>
        </w:rPr>
        <w:t>of long-acting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reversibl</w:t>
      </w:r>
      <w:r>
        <w:rPr>
          <w:sz w:val="12"/>
          <w:szCs w:val="12"/>
          <w:color w:val="0080AC"/>
          <w:spacing w:val="10"/>
        </w:rPr>
        <w:t>e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10"/>
        </w:rPr>
        <w:t>contraception: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10"/>
        </w:rPr>
        <w:t>a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10"/>
        </w:rPr>
        <w:t>survey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of obstetri-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cian-gynecologists.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2019;100(2):123–7.</w:t>
      </w:r>
    </w:p>
    <w:p>
      <w:pPr>
        <w:pStyle w:val="BodyText"/>
        <w:ind w:left="371" w:right="432" w:hanging="299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[97]  </w:t>
      </w:r>
      <w:r>
        <w:rPr>
          <w:sz w:val="12"/>
          <w:szCs w:val="12"/>
          <w:color w:val="0080AC"/>
          <w:spacing w:val="8"/>
        </w:rPr>
        <w:t>Bergin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8"/>
        </w:rPr>
        <w:t>A,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Tristan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S,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Terplan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M,</w:t>
      </w:r>
      <w:r>
        <w:rPr>
          <w:sz w:val="12"/>
          <w:szCs w:val="12"/>
          <w:color w:val="0080AC"/>
          <w:spacing w:val="30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Gilliam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ML,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8"/>
        </w:rPr>
        <w:t>Whitaker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AK.</w:t>
      </w:r>
      <w:r>
        <w:rPr>
          <w:sz w:val="12"/>
          <w:szCs w:val="12"/>
          <w:color w:val="0080AC"/>
          <w:spacing w:val="24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A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missed</w:t>
      </w:r>
      <w:r>
        <w:rPr>
          <w:sz w:val="12"/>
          <w:szCs w:val="12"/>
          <w:color w:val="0080AC"/>
          <w:spacing w:val="30"/>
        </w:rPr>
        <w:t xml:space="preserve"> </w:t>
      </w:r>
      <w:r>
        <w:rPr>
          <w:sz w:val="12"/>
          <w:szCs w:val="12"/>
          <w:color w:val="0080AC"/>
          <w:spacing w:val="8"/>
        </w:rPr>
        <w:t>opportu-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nity</w:t>
      </w:r>
      <w:r>
        <w:rPr>
          <w:sz w:val="12"/>
          <w:szCs w:val="12"/>
          <w:color w:val="0080AC"/>
          <w:spacing w:val="41"/>
        </w:rPr>
        <w:t xml:space="preserve"> </w:t>
      </w:r>
      <w:r>
        <w:rPr>
          <w:sz w:val="12"/>
          <w:szCs w:val="12"/>
          <w:color w:val="0080AC"/>
          <w:spacing w:val="10"/>
        </w:rPr>
        <w:t>for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care: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two-visit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10"/>
        </w:rPr>
        <w:t>IUD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10"/>
        </w:rPr>
        <w:t>insertion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protocols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inhibit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placement.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Contracep-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</w:rPr>
        <w:t>tion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4"/>
        </w:rPr>
        <w:t>2012;86(6):694–7.</w:t>
      </w:r>
    </w:p>
    <w:p>
      <w:pPr>
        <w:pStyle w:val="BodyText"/>
        <w:ind w:left="372" w:right="432" w:hanging="304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[98]  </w:t>
      </w:r>
      <w:r>
        <w:rPr>
          <w:sz w:val="12"/>
          <w:szCs w:val="12"/>
          <w:color w:val="0080AC"/>
          <w:spacing w:val="6"/>
        </w:rPr>
        <w:t>Bellows   BK,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6"/>
        </w:rPr>
        <w:t>Tak   CR,   Sand</w:t>
      </w:r>
      <w:r>
        <w:rPr>
          <w:sz w:val="12"/>
          <w:szCs w:val="12"/>
          <w:color w:val="0080AC"/>
          <w:spacing w:val="5"/>
        </w:rPr>
        <w:t>ers  JN,   Turok   DK,   Schwarz   EB.   Cost-effective-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ness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contrac</w:t>
      </w:r>
      <w:r>
        <w:rPr>
          <w:sz w:val="12"/>
          <w:szCs w:val="12"/>
          <w:color w:val="0080AC"/>
          <w:spacing w:val="10"/>
        </w:rPr>
        <w:t>eption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0"/>
        </w:rPr>
        <w:t>options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0"/>
        </w:rPr>
        <w:t>over  1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year.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Am</w:t>
      </w:r>
      <w:r>
        <w:rPr>
          <w:sz w:val="12"/>
          <w:szCs w:val="12"/>
          <w:color w:val="0080AC"/>
          <w:spacing w:val="21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J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0"/>
        </w:rPr>
        <w:t>Obstet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0"/>
        </w:rPr>
        <w:t>Gynecol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2018;218(5):508.e1–508.e9.</w:t>
      </w:r>
    </w:p>
    <w:p>
      <w:pPr>
        <w:pStyle w:val="BodyText"/>
        <w:ind w:left="373" w:right="431" w:hanging="304"/>
        <w:spacing w:before="31" w:line="250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[99]  </w:t>
      </w:r>
      <w:r>
        <w:rPr>
          <w:sz w:val="12"/>
          <w:szCs w:val="12"/>
          <w:color w:val="0080AC"/>
          <w:spacing w:val="8"/>
        </w:rPr>
        <w:t>Amico JR,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Heintz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C,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Bennett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AH,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Gold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M.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Access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to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IUD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removal: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da</w:t>
      </w:r>
      <w:r>
        <w:rPr>
          <w:sz w:val="12"/>
          <w:szCs w:val="12"/>
          <w:color w:val="0080AC"/>
          <w:spacing w:val="7"/>
        </w:rPr>
        <w:t>ta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from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7"/>
        </w:rPr>
        <w:t>a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mystery-caller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study.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Contracept</w:t>
      </w:r>
      <w:r>
        <w:rPr>
          <w:sz w:val="12"/>
          <w:szCs w:val="12"/>
          <w:color w:val="0080AC"/>
          <w:spacing w:val="10"/>
        </w:rPr>
        <w:t>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2020;101(2):122–9.</w:t>
      </w:r>
    </w:p>
    <w:p>
      <w:pPr>
        <w:pStyle w:val="BodyText"/>
        <w:ind w:left="374" w:right="432" w:hanging="374"/>
        <w:spacing w:before="31" w:line="250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[100]  </w:t>
      </w:r>
      <w:r>
        <w:rPr>
          <w:sz w:val="12"/>
          <w:szCs w:val="12"/>
          <w:color w:val="0080AC"/>
          <w:spacing w:val="9"/>
        </w:rPr>
        <w:t>Tschann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9"/>
        </w:rPr>
        <w:t>M,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Soon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R.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Contracep</w:t>
      </w:r>
      <w:r>
        <w:rPr>
          <w:sz w:val="12"/>
          <w:szCs w:val="12"/>
          <w:color w:val="0080AC"/>
          <w:spacing w:val="8"/>
        </w:rPr>
        <w:t>tive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Coverage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and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8"/>
        </w:rPr>
        <w:t>the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8"/>
        </w:rPr>
        <w:t>Affordable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Care</w:t>
      </w:r>
      <w:r>
        <w:rPr>
          <w:sz w:val="12"/>
          <w:szCs w:val="12"/>
          <w:color w:val="0080AC"/>
          <w:spacing w:val="21"/>
        </w:rPr>
        <w:t xml:space="preserve"> </w:t>
      </w:r>
      <w:r>
        <w:rPr>
          <w:sz w:val="12"/>
          <w:szCs w:val="12"/>
          <w:color w:val="0080AC"/>
          <w:spacing w:val="8"/>
        </w:rPr>
        <w:t>Act.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Ob-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stet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Gynecol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0"/>
        </w:rPr>
        <w:t>Clin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North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10"/>
        </w:rPr>
        <w:t>Am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2015;42(4):605–17.</w:t>
      </w:r>
    </w:p>
    <w:p>
      <w:pPr>
        <w:pStyle w:val="BodyText"/>
        <w:ind w:left="371" w:right="432" w:hanging="363"/>
        <w:spacing w:before="32" w:line="250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[101]  </w:t>
      </w:r>
      <w:r>
        <w:rPr>
          <w:sz w:val="12"/>
          <w:szCs w:val="12"/>
          <w:color w:val="0080AC"/>
          <w:spacing w:val="7"/>
        </w:rPr>
        <w:t>Cleland  K,  Bass</w:t>
      </w:r>
      <w:r>
        <w:rPr>
          <w:sz w:val="12"/>
          <w:szCs w:val="12"/>
          <w:color w:val="0080AC"/>
          <w:spacing w:val="36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J,  Doci  F,  Foster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7"/>
        </w:rPr>
        <w:t>AM.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7"/>
        </w:rPr>
        <w:t>Access  to  emergency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7"/>
        </w:rPr>
        <w:t>contraception  in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the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over-the-counter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2"/>
        </w:rPr>
        <w:t>era.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Womens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Health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Issues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2016;26(6):622–7.</w:t>
      </w:r>
    </w:p>
    <w:p>
      <w:pPr>
        <w:pStyle w:val="BodyText"/>
        <w:ind w:left="372" w:right="432" w:hanging="368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[102]  </w:t>
      </w:r>
      <w:r>
        <w:rPr>
          <w:sz w:val="12"/>
          <w:szCs w:val="12"/>
          <w:color w:val="0080AC"/>
          <w:spacing w:val="8"/>
        </w:rPr>
        <w:t>Vega</w:t>
      </w:r>
      <w:r>
        <w:rPr>
          <w:sz w:val="12"/>
          <w:szCs w:val="12"/>
          <w:color w:val="0080AC"/>
          <w:spacing w:val="14"/>
        </w:rPr>
        <w:t xml:space="preserve">  </w:t>
      </w:r>
      <w:r>
        <w:rPr>
          <w:sz w:val="12"/>
          <w:szCs w:val="12"/>
          <w:color w:val="0080AC"/>
          <w:spacing w:val="8"/>
        </w:rPr>
        <w:t>A,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8"/>
        </w:rPr>
        <w:t>Choi</w:t>
      </w:r>
      <w:r>
        <w:rPr>
          <w:sz w:val="12"/>
          <w:szCs w:val="12"/>
          <w:color w:val="0080AC"/>
          <w:spacing w:val="15"/>
          <w:w w:val="101"/>
        </w:rPr>
        <w:t xml:space="preserve">  </w:t>
      </w:r>
      <w:r>
        <w:rPr>
          <w:sz w:val="12"/>
          <w:szCs w:val="12"/>
          <w:color w:val="0080AC"/>
          <w:spacing w:val="8"/>
        </w:rPr>
        <w:t>YJ,</w:t>
      </w:r>
      <w:r>
        <w:rPr>
          <w:sz w:val="12"/>
          <w:szCs w:val="12"/>
          <w:color w:val="0080AC"/>
          <w:spacing w:val="13"/>
          <w:w w:val="102"/>
        </w:rPr>
        <w:t xml:space="preserve">  </w:t>
      </w:r>
      <w:r>
        <w:rPr>
          <w:sz w:val="12"/>
          <w:szCs w:val="12"/>
          <w:color w:val="0080AC"/>
          <w:spacing w:val="8"/>
        </w:rPr>
        <w:t>Tschann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8"/>
        </w:rPr>
        <w:t>M,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8"/>
        </w:rPr>
        <w:t>Salcedo  J.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8"/>
        </w:rPr>
        <w:t>Over-the-counter</w:t>
      </w:r>
      <w:r>
        <w:rPr>
          <w:sz w:val="12"/>
          <w:szCs w:val="12"/>
          <w:color w:val="0080AC"/>
        </w:rPr>
        <w:t xml:space="preserve">   </w:t>
      </w:r>
      <w:r>
        <w:rPr>
          <w:sz w:val="12"/>
          <w:szCs w:val="12"/>
          <w:color w:val="0080AC"/>
          <w:spacing w:val="8"/>
        </w:rPr>
        <w:t>access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8"/>
        </w:rPr>
        <w:t>t</w:t>
      </w:r>
      <w:r>
        <w:rPr>
          <w:sz w:val="12"/>
          <w:szCs w:val="12"/>
          <w:color w:val="0080AC"/>
          <w:spacing w:val="7"/>
        </w:rPr>
        <w:t>o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lev-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onorgestrel</w:t>
      </w:r>
      <w:r>
        <w:rPr>
          <w:sz w:val="12"/>
          <w:szCs w:val="12"/>
          <w:color w:val="0080AC"/>
          <w:spacing w:val="9"/>
        </w:rPr>
        <w:t xml:space="preserve"> 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in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South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Texas: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does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Over-the-counter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2"/>
        </w:rPr>
        <w:t>mean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ready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to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12"/>
        </w:rPr>
        <w:t>buy?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2"/>
        </w:rPr>
        <w:t>Contrace</w:t>
      </w:r>
      <w:r>
        <w:rPr>
          <w:sz w:val="12"/>
          <w:szCs w:val="12"/>
          <w:color w:val="0080AC"/>
          <w:spacing w:val="11"/>
        </w:rPr>
        <w:t>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2021;104(3):271–4.</w:t>
      </w:r>
    </w:p>
    <w:p>
      <w:pPr>
        <w:spacing w:line="259" w:lineRule="auto"/>
        <w:sectPr>
          <w:type w:val="continuous"/>
          <w:pgSz w:w="11905" w:h="15879"/>
          <w:pgMar w:top="155" w:right="313" w:bottom="673" w:left="512" w:header="0" w:footer="521" w:gutter="0"/>
          <w:cols w:equalWidth="0" w:num="2">
            <w:col w:w="5531" w:space="100"/>
            <w:col w:w="5449" w:space="0"/>
          </w:cols>
        </w:sectPr>
        <w:rPr>
          <w:sz w:val="12"/>
          <w:szCs w:val="12"/>
        </w:rPr>
      </w:pPr>
    </w:p>
    <w:p>
      <w:pPr>
        <w:ind w:left="239"/>
        <w:spacing w:line="161" w:lineRule="auto"/>
        <w:tabs>
          <w:tab w:val="left" w:pos="3786"/>
        </w:tabs>
        <w:rPr>
          <w:rFonts w:ascii="Arial" w:hAnsi="Arial" w:eastAsia="Arial" w:cs="Arial"/>
          <w:sz w:val="35"/>
          <w:szCs w:val="35"/>
        </w:rPr>
      </w:pPr>
      <w:r>
        <w:drawing>
          <wp:anchor distT="0" distB="0" distL="0" distR="0" simplePos="0" relativeHeight="251715584" behindDoc="1" locked="0" layoutInCell="0" allowOverlap="1">
            <wp:simplePos x="0" y="0"/>
            <wp:positionH relativeFrom="page">
              <wp:posOffset>325742</wp:posOffset>
            </wp:positionH>
            <wp:positionV relativeFrom="page">
              <wp:posOffset>714857</wp:posOffset>
            </wp:positionV>
            <wp:extent cx="3412693" cy="327677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2693" cy="3276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6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245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3"/>
        </w:rPr>
        <w:t>: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CON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3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3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18,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2023;10:23]</w:t>
      </w:r>
    </w:p>
    <w:p>
      <w:pPr>
        <w:pStyle w:val="BodyText"/>
        <w:ind w:left="221"/>
        <w:spacing w:before="145" w:line="222" w:lineRule="auto"/>
        <w:rPr>
          <w:sz w:val="12"/>
          <w:szCs w:val="12"/>
        </w:rPr>
      </w:pPr>
      <w:r>
        <w:rPr>
          <w:sz w:val="12"/>
          <w:szCs w:val="12"/>
          <w:i/>
          <w:iCs/>
          <w:spacing w:val="7"/>
        </w:rPr>
        <w:t>J.</w:t>
      </w:r>
      <w:r>
        <w:rPr>
          <w:sz w:val="12"/>
          <w:szCs w:val="12"/>
          <w:i/>
          <w:iCs/>
          <w:spacing w:val="18"/>
          <w:w w:val="102"/>
        </w:rPr>
        <w:t xml:space="preserve"> </w:t>
      </w:r>
      <w:r>
        <w:rPr>
          <w:sz w:val="12"/>
          <w:szCs w:val="12"/>
          <w:i/>
          <w:iCs/>
          <w:spacing w:val="7"/>
        </w:rPr>
        <w:t>Salcedo</w:t>
      </w:r>
      <w:r>
        <w:rPr>
          <w:sz w:val="12"/>
          <w:szCs w:val="12"/>
          <w:i/>
          <w:iCs/>
          <w:spacing w:val="23"/>
          <w:w w:val="101"/>
        </w:rPr>
        <w:t xml:space="preserve"> </w:t>
      </w:r>
      <w:r>
        <w:rPr>
          <w:sz w:val="12"/>
          <w:szCs w:val="12"/>
          <w:i/>
          <w:iCs/>
          <w:spacing w:val="7"/>
        </w:rPr>
        <w:t>et</w:t>
      </w:r>
      <w:r>
        <w:rPr>
          <w:sz w:val="12"/>
          <w:szCs w:val="12"/>
          <w:i/>
          <w:iCs/>
          <w:spacing w:val="20"/>
          <w:w w:val="103"/>
        </w:rPr>
        <w:t xml:space="preserve"> </w:t>
      </w:r>
      <w:r>
        <w:rPr>
          <w:sz w:val="12"/>
          <w:szCs w:val="12"/>
          <w:i/>
          <w:iCs/>
          <w:spacing w:val="7"/>
        </w:rPr>
        <w:t>al.</w:t>
      </w:r>
      <w:r>
        <w:rPr>
          <w:sz w:val="12"/>
          <w:szCs w:val="12"/>
          <w:i/>
          <w:iCs/>
          <w:spacing w:val="1"/>
        </w:rPr>
        <w:t xml:space="preserve">                       </w:t>
      </w:r>
      <w:r>
        <w:rPr>
          <w:sz w:val="12"/>
          <w:szCs w:val="12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  <w:i/>
          <w:iCs/>
          <w:spacing w:val="7"/>
        </w:rPr>
        <w:t>Contraception</w:t>
      </w:r>
      <w:r>
        <w:rPr>
          <w:sz w:val="12"/>
          <w:szCs w:val="12"/>
          <w:i/>
          <w:iCs/>
          <w:spacing w:val="17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  <w:r>
        <w:rPr>
          <w:sz w:val="12"/>
          <w:szCs w:val="12"/>
          <w:i/>
          <w:iCs/>
          <w:spacing w:val="22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(xxxx)</w:t>
      </w:r>
      <w:r>
        <w:rPr>
          <w:sz w:val="12"/>
          <w:szCs w:val="12"/>
          <w:i/>
          <w:iCs/>
          <w:spacing w:val="16"/>
          <w:w w:val="101"/>
        </w:rPr>
        <w:t xml:space="preserve"> </w:t>
      </w:r>
      <w:r>
        <w:rPr>
          <w:sz w:val="12"/>
          <w:szCs w:val="12"/>
          <w:i/>
          <w:iCs/>
          <w:spacing w:val="6"/>
        </w:rPr>
        <w:t>xxx</w:t>
      </w:r>
    </w:p>
    <w:p>
      <w:pPr>
        <w:spacing w:before="16"/>
        <w:rPr/>
      </w:pPr>
      <w:r/>
    </w:p>
    <w:p>
      <w:pPr>
        <w:sectPr>
          <w:footerReference w:type="default" r:id="rId33"/>
          <w:pgSz w:w="11905" w:h="15879"/>
          <w:pgMar w:top="155" w:right="313" w:bottom="673" w:left="512" w:header="0" w:footer="520" w:gutter="0"/>
          <w:cols w:equalWidth="0" w:num="1">
            <w:col w:w="11079" w:space="0"/>
          </w:cols>
        </w:sectPr>
        <w:rPr/>
      </w:pPr>
    </w:p>
    <w:p>
      <w:pPr>
        <w:pStyle w:val="BodyText"/>
        <w:ind w:left="622" w:right="266" w:hanging="368"/>
        <w:spacing w:before="51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[103]  </w:t>
      </w:r>
      <w:r>
        <w:rPr>
          <w:sz w:val="12"/>
          <w:szCs w:val="12"/>
          <w:color w:val="0080AC"/>
          <w:spacing w:val="8"/>
        </w:rPr>
        <w:t>Batur  P,  Cleland</w:t>
      </w:r>
      <w:r>
        <w:rPr>
          <w:sz w:val="12"/>
          <w:szCs w:val="12"/>
          <w:color w:val="0080AC"/>
          <w:spacing w:val="9"/>
        </w:rPr>
        <w:t xml:space="preserve">  </w:t>
      </w:r>
      <w:r>
        <w:rPr>
          <w:sz w:val="12"/>
          <w:szCs w:val="12"/>
          <w:color w:val="0080AC"/>
          <w:spacing w:val="8"/>
        </w:rPr>
        <w:t>K,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8"/>
        </w:rPr>
        <w:t>McNamara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8"/>
        </w:rPr>
        <w:t>M,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8"/>
        </w:rPr>
        <w:t>Wu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J,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8"/>
        </w:rPr>
        <w:t>Pickle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8"/>
        </w:rPr>
        <w:t>S.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8"/>
        </w:rPr>
        <w:t>Emergency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8"/>
        </w:rPr>
        <w:t>contraception: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multispecialty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survey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11"/>
        </w:rPr>
        <w:t>clinician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kn</w:t>
      </w:r>
      <w:r>
        <w:rPr>
          <w:sz w:val="12"/>
          <w:szCs w:val="12"/>
          <w:color w:val="0080AC"/>
          <w:spacing w:val="10"/>
        </w:rPr>
        <w:t>owledge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0"/>
        </w:rPr>
        <w:t>and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0"/>
        </w:rPr>
        <w:t>practices.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0"/>
        </w:rPr>
        <w:t>Contraception</w:t>
      </w:r>
      <w:r>
        <w:rPr>
          <w:sz w:val="12"/>
          <w:szCs w:val="12"/>
          <w:color w:val="0080AC"/>
          <w:spacing w:val="1"/>
        </w:rPr>
        <w:t xml:space="preserve"> </w:t>
      </w:r>
      <w:bookmarkStart w:name="bookmark93" w:id="93"/>
      <w:bookmarkEnd w:id="93"/>
      <w:bookmarkStart w:name="bookmark103" w:id="94"/>
      <w:bookmarkEnd w:id="94"/>
      <w:r>
        <w:rPr>
          <w:sz w:val="12"/>
          <w:szCs w:val="12"/>
          <w:color w:val="0080AC"/>
          <w:spacing w:val="10"/>
        </w:rPr>
        <w:t>2016;93(2):145–52.</w:t>
      </w:r>
    </w:p>
    <w:p>
      <w:pPr>
        <w:pStyle w:val="BodyText"/>
        <w:ind w:left="620" w:right="266" w:hanging="368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[104]  </w:t>
      </w:r>
      <w:r>
        <w:rPr>
          <w:sz w:val="12"/>
          <w:szCs w:val="12"/>
          <w:color w:val="0080AC"/>
          <w:spacing w:val="8"/>
        </w:rPr>
        <w:t>Castleberry  NM,  Stark  L,  Schulkin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J,  Grossman  D.  O</w:t>
      </w:r>
      <w:r>
        <w:rPr>
          <w:sz w:val="12"/>
          <w:szCs w:val="12"/>
          <w:color w:val="0080AC"/>
          <w:spacing w:val="7"/>
        </w:rPr>
        <w:t>ral  and  IUD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7"/>
        </w:rPr>
        <w:t>emergency</w:t>
      </w:r>
      <w:r>
        <w:rPr>
          <w:sz w:val="12"/>
          <w:szCs w:val="12"/>
          <w:color w:val="0080AC"/>
          <w:spacing w:val="1"/>
        </w:rPr>
        <w:t xml:space="preserve"> </w:t>
      </w:r>
      <w:bookmarkStart w:name="bookmark94" w:id="95"/>
      <w:bookmarkEnd w:id="95"/>
      <w:bookmarkStart w:name="bookmark104" w:id="96"/>
      <w:bookmarkEnd w:id="96"/>
      <w:r>
        <w:rPr>
          <w:sz w:val="12"/>
          <w:szCs w:val="12"/>
          <w:color w:val="0080AC"/>
          <w:spacing w:val="12"/>
        </w:rPr>
        <w:t>contraception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2"/>
        </w:rPr>
        <w:t>provision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2"/>
        </w:rPr>
        <w:t>amo</w:t>
      </w:r>
      <w:r>
        <w:rPr>
          <w:sz w:val="12"/>
          <w:szCs w:val="12"/>
          <w:color w:val="0080AC"/>
          <w:spacing w:val="11"/>
        </w:rPr>
        <w:t>ng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national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sample</w:t>
      </w:r>
      <w:r>
        <w:rPr>
          <w:sz w:val="12"/>
          <w:szCs w:val="12"/>
          <w:color w:val="0080AC"/>
          <w:spacing w:val="5"/>
        </w:rPr>
        <w:t xml:space="preserve"> 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30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obstetrician–gynecolo-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gists.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2020;10</w:t>
      </w:r>
      <w:r>
        <w:rPr>
          <w:sz w:val="12"/>
          <w:szCs w:val="12"/>
          <w:color w:val="0080AC"/>
          <w:spacing w:val="10"/>
        </w:rPr>
        <w:t>2(6):406–8.</w:t>
      </w:r>
    </w:p>
    <w:p>
      <w:pPr>
        <w:pStyle w:val="BodyText"/>
        <w:ind w:left="621" w:right="265" w:hanging="367"/>
        <w:spacing w:before="32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[105]  </w:t>
      </w:r>
      <w:r>
        <w:rPr>
          <w:sz w:val="12"/>
          <w:szCs w:val="12"/>
          <w:color w:val="0080AC"/>
          <w:spacing w:val="8"/>
        </w:rPr>
        <w:t>Shigesato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M,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Elia J,</w:t>
      </w:r>
      <w:r>
        <w:rPr>
          <w:sz w:val="12"/>
          <w:szCs w:val="12"/>
          <w:color w:val="0080AC"/>
          <w:spacing w:val="17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T</w:t>
      </w:r>
      <w:r>
        <w:rPr>
          <w:sz w:val="12"/>
          <w:szCs w:val="12"/>
          <w:color w:val="0080AC"/>
          <w:spacing w:val="7"/>
        </w:rPr>
        <w:t>schann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7"/>
        </w:rPr>
        <w:t>M,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Bullock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H,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Hurwitz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E,</w:t>
      </w:r>
      <w:r>
        <w:rPr>
          <w:sz w:val="12"/>
          <w:szCs w:val="12"/>
          <w:color w:val="0080AC"/>
          <w:spacing w:val="17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Wu</w:t>
      </w:r>
      <w:r>
        <w:rPr>
          <w:sz w:val="12"/>
          <w:szCs w:val="12"/>
          <w:color w:val="0080AC"/>
          <w:spacing w:val="18"/>
        </w:rPr>
        <w:t xml:space="preserve"> </w:t>
      </w:r>
      <w:r>
        <w:rPr>
          <w:sz w:val="12"/>
          <w:szCs w:val="12"/>
          <w:color w:val="0080AC"/>
          <w:spacing w:val="7"/>
        </w:rPr>
        <w:t>YY,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et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7"/>
        </w:rPr>
        <w:t>al.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7"/>
        </w:rPr>
        <w:t>Pharmacy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access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to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ulipristal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acetate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in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10"/>
        </w:rPr>
        <w:t>major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cities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10"/>
        </w:rPr>
        <w:t>throughout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the</w:t>
      </w:r>
      <w:r>
        <w:rPr>
          <w:sz w:val="12"/>
          <w:szCs w:val="12"/>
          <w:color w:val="0080AC"/>
          <w:spacing w:val="23"/>
        </w:rPr>
        <w:t xml:space="preserve"> </w:t>
      </w:r>
      <w:r>
        <w:rPr>
          <w:sz w:val="12"/>
          <w:szCs w:val="12"/>
          <w:color w:val="0080AC"/>
          <w:spacing w:val="10"/>
        </w:rPr>
        <w:t>United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10"/>
        </w:rPr>
        <w:t>States.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Con-</w:t>
      </w:r>
      <w:r>
        <w:rPr>
          <w:sz w:val="12"/>
          <w:szCs w:val="12"/>
          <w:color w:val="0080AC"/>
        </w:rPr>
        <w:t xml:space="preserve"> </w:t>
      </w:r>
      <w:bookmarkStart w:name="bookmark95" w:id="97"/>
      <w:bookmarkEnd w:id="97"/>
      <w:bookmarkStart w:name="bookmark96" w:id="98"/>
      <w:bookmarkEnd w:id="98"/>
      <w:bookmarkStart w:name="bookmark105" w:id="99"/>
      <w:bookmarkEnd w:id="99"/>
      <w:bookmarkStart w:name="bookmark106" w:id="100"/>
      <w:bookmarkEnd w:id="100"/>
      <w:r>
        <w:rPr>
          <w:sz w:val="12"/>
          <w:szCs w:val="12"/>
          <w:color w:val="0080AC"/>
          <w:spacing w:val="11"/>
        </w:rPr>
        <w:t>traception</w:t>
      </w:r>
      <w:r>
        <w:rPr>
          <w:sz w:val="12"/>
          <w:szCs w:val="12"/>
          <w:color w:val="0080AC"/>
          <w:spacing w:val="32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2018;97(3):264–9.</w:t>
      </w:r>
    </w:p>
    <w:p>
      <w:pPr>
        <w:pStyle w:val="BodyText"/>
        <w:ind w:left="623" w:right="266" w:hanging="371"/>
        <w:spacing w:before="32" w:line="249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[106]  </w:t>
      </w:r>
      <w:r>
        <w:rPr>
          <w:sz w:val="12"/>
          <w:szCs w:val="12"/>
          <w:color w:val="0080AC"/>
          <w:spacing w:val="10"/>
        </w:rPr>
        <w:t>Bullock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H,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Salcedo J.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Emergency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contraception:</w:t>
      </w:r>
      <w:r>
        <w:rPr>
          <w:sz w:val="12"/>
          <w:szCs w:val="12"/>
          <w:color w:val="0080AC"/>
          <w:spacing w:val="27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do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you</w:t>
      </w:r>
      <w:r>
        <w:rPr>
          <w:sz w:val="12"/>
          <w:szCs w:val="12"/>
          <w:color w:val="0080AC"/>
          <w:spacing w:val="9"/>
        </w:rPr>
        <w:t>r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9"/>
        </w:rPr>
        <w:t>patients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have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9"/>
        </w:rPr>
        <w:t>a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9"/>
        </w:rPr>
        <w:t>plan</w:t>
      </w:r>
      <w:r>
        <w:rPr>
          <w:sz w:val="12"/>
          <w:szCs w:val="12"/>
          <w:color w:val="0080AC"/>
        </w:rPr>
        <w:t xml:space="preserve"> </w:t>
      </w:r>
      <w:bookmarkStart w:name="bookmark107" w:id="101"/>
      <w:bookmarkEnd w:id="101"/>
      <w:r>
        <w:rPr>
          <w:sz w:val="12"/>
          <w:szCs w:val="12"/>
          <w:color w:val="0080AC"/>
          <w:spacing w:val="10"/>
        </w:rPr>
        <w:t>B?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Obstetd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Gynecol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0"/>
        </w:rPr>
        <w:t>Clin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North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10"/>
        </w:rPr>
        <w:t>Am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2015;42(4):699–712.</w:t>
      </w:r>
    </w:p>
    <w:p>
      <w:pPr>
        <w:pStyle w:val="BodyText"/>
        <w:ind w:left="623" w:right="269" w:hanging="366"/>
        <w:spacing w:before="32" w:line="260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[107]  Guttmacher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11"/>
        </w:rPr>
        <w:t>Institute.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11"/>
        </w:rPr>
        <w:t>Emergency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1"/>
        </w:rPr>
        <w:t>Contraception,</w:t>
      </w:r>
      <w:r>
        <w:rPr>
          <w:sz w:val="12"/>
          <w:szCs w:val="12"/>
          <w:spacing w:val="19"/>
          <w:w w:val="102"/>
        </w:rPr>
        <w:t xml:space="preserve"> </w:t>
      </w:r>
      <w:hyperlink w:history="true" r:id="rId35">
        <w:r>
          <w:rPr>
            <w:sz w:val="12"/>
            <w:szCs w:val="12"/>
            <w:color w:val="0080AC"/>
            <w:spacing w:val="11"/>
          </w:rPr>
          <w:t>https://www.guttmacher.org/</w:t>
        </w:r>
      </w:hyperlink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state-policy/explore/emergency-contraception</w:t>
      </w:r>
      <w:r>
        <w:rPr>
          <w:sz w:val="12"/>
          <w:szCs w:val="12"/>
          <w:spacing w:val="12"/>
        </w:rPr>
        <w:t>;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12"/>
        </w:rPr>
        <w:t>2022</w:t>
      </w:r>
      <w:r>
        <w:rPr>
          <w:sz w:val="12"/>
          <w:szCs w:val="12"/>
          <w:spacing w:val="7"/>
        </w:rPr>
        <w:t xml:space="preserve">  </w:t>
      </w:r>
      <w:r>
        <w:rPr>
          <w:sz w:val="12"/>
          <w:szCs w:val="12"/>
          <w:spacing w:val="12"/>
        </w:rPr>
        <w:t>[accessed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2"/>
        </w:rPr>
        <w:t>29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12"/>
        </w:rPr>
        <w:t>D</w:t>
      </w:r>
      <w:r>
        <w:rPr>
          <w:sz w:val="12"/>
          <w:szCs w:val="12"/>
          <w:spacing w:val="11"/>
        </w:rPr>
        <w:t>ecember</w:t>
      </w:r>
      <w:r>
        <w:rPr>
          <w:sz w:val="12"/>
          <w:szCs w:val="12"/>
        </w:rPr>
        <w:t xml:space="preserve"> </w:t>
      </w:r>
      <w:bookmarkStart w:name="bookmark97" w:id="102"/>
      <w:bookmarkEnd w:id="102"/>
      <w:r>
        <w:rPr>
          <w:sz w:val="12"/>
          <w:szCs w:val="12"/>
          <w:spacing w:val="10"/>
        </w:rPr>
        <w:t>2022].</w:t>
      </w:r>
    </w:p>
    <w:p>
      <w:pPr>
        <w:pStyle w:val="BodyText"/>
        <w:ind w:left="620" w:right="268" w:hanging="366"/>
        <w:spacing w:before="30" w:line="264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[108]</w:t>
      </w:r>
      <w:r>
        <w:rPr>
          <w:sz w:val="12"/>
          <w:szCs w:val="12"/>
          <w:spacing w:val="11"/>
          <w:w w:val="103"/>
        </w:rPr>
        <w:t xml:space="preserve">  </w:t>
      </w:r>
      <w:r>
        <w:rPr>
          <w:sz w:val="12"/>
          <w:szCs w:val="12"/>
          <w:spacing w:val="10"/>
        </w:rPr>
        <w:t>American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0"/>
        </w:rPr>
        <w:t>Society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0"/>
        </w:rPr>
        <w:t>for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0"/>
        </w:rPr>
        <w:t>Emergency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0"/>
        </w:rPr>
        <w:t>Contraception.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0"/>
        </w:rPr>
        <w:t>Emergency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0"/>
        </w:rPr>
        <w:t>contraception: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0"/>
        </w:rPr>
        <w:t>a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11"/>
        </w:rPr>
        <w:t>guide  for  pharmacies  and  retailers,  </w:t>
      </w:r>
      <w:hyperlink w:history="true" r:id="rId36">
        <w:r>
          <w:rPr>
            <w:sz w:val="12"/>
            <w:szCs w:val="12"/>
            <w:color w:val="0080AC"/>
            <w:spacing w:val="11"/>
          </w:rPr>
          <w:t>https://www.americansocietyforec.o</w:t>
        </w:r>
        <w:r>
          <w:rPr>
            <w:sz w:val="12"/>
            <w:szCs w:val="12"/>
            <w:color w:val="0080AC"/>
            <w:spacing w:val="10"/>
          </w:rPr>
          <w:t>rg/_</w:t>
        </w:r>
      </w:hyperlink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ﬁles/ugd/7f2e0b_fc23debfbd29451685a17bec4cb8518f.pdf</w:t>
      </w:r>
      <w:r>
        <w:rPr>
          <w:sz w:val="12"/>
          <w:szCs w:val="12"/>
          <w:spacing w:val="11"/>
        </w:rPr>
        <w:t>;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1"/>
        </w:rPr>
        <w:t>20</w:t>
      </w:r>
      <w:r>
        <w:rPr>
          <w:sz w:val="12"/>
          <w:szCs w:val="12"/>
          <w:spacing w:val="10"/>
        </w:rPr>
        <w:t>20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10"/>
        </w:rPr>
        <w:t>[accessed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0"/>
        </w:rPr>
        <w:t>29</w:t>
      </w:r>
      <w:r>
        <w:rPr>
          <w:sz w:val="12"/>
          <w:szCs w:val="12"/>
          <w:spacing w:val="1"/>
        </w:rPr>
        <w:t xml:space="preserve"> </w:t>
      </w:r>
      <w:bookmarkStart w:name="bookmark98" w:id="103"/>
      <w:bookmarkEnd w:id="103"/>
      <w:bookmarkStart w:name="bookmark108" w:id="104"/>
      <w:bookmarkEnd w:id="104"/>
      <w:bookmarkStart w:name="bookmark109" w:id="105"/>
      <w:bookmarkEnd w:id="105"/>
      <w:r>
        <w:rPr>
          <w:sz w:val="12"/>
          <w:szCs w:val="12"/>
          <w:spacing w:val="11"/>
        </w:rPr>
        <w:t>December</w:t>
      </w:r>
      <w:r>
        <w:rPr>
          <w:sz w:val="12"/>
          <w:szCs w:val="12"/>
          <w:spacing w:val="34"/>
        </w:rPr>
        <w:t xml:space="preserve"> </w:t>
      </w:r>
      <w:r>
        <w:rPr>
          <w:sz w:val="12"/>
          <w:szCs w:val="12"/>
          <w:spacing w:val="11"/>
        </w:rPr>
        <w:t>2022].</w:t>
      </w:r>
    </w:p>
    <w:p>
      <w:pPr>
        <w:pStyle w:val="BodyText"/>
        <w:ind w:left="622" w:right="265" w:hanging="368"/>
        <w:spacing w:before="30" w:line="266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[109]  </w:t>
      </w:r>
      <w:r>
        <w:rPr>
          <w:sz w:val="12"/>
          <w:szCs w:val="12"/>
          <w:color w:val="0080AC"/>
          <w:spacing w:val="6"/>
        </w:rPr>
        <w:t>Raﬁe</w:t>
      </w:r>
      <w:r>
        <w:rPr>
          <w:sz w:val="12"/>
          <w:szCs w:val="12"/>
          <w:color w:val="0080AC"/>
          <w:spacing w:val="35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S,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6"/>
        </w:rPr>
        <w:t>Stone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RH,</w:t>
      </w:r>
      <w:r>
        <w:rPr>
          <w:sz w:val="12"/>
          <w:szCs w:val="12"/>
          <w:color w:val="0080AC"/>
          <w:spacing w:val="13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Wilkinson</w:t>
      </w:r>
      <w:r>
        <w:rPr>
          <w:sz w:val="12"/>
          <w:szCs w:val="12"/>
          <w:color w:val="0080AC"/>
          <w:spacing w:val="13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TA,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Borgelt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L,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El-Ibiary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6"/>
        </w:rPr>
        <w:t>SY,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Ragland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D.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Role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of the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community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2"/>
        </w:rPr>
        <w:t>pharmacist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in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emergency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contraception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counseling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2"/>
        </w:rPr>
        <w:t>and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del</w:t>
      </w:r>
      <w:r>
        <w:rPr>
          <w:sz w:val="12"/>
          <w:szCs w:val="12"/>
          <w:color w:val="0080AC"/>
          <w:spacing w:val="11"/>
        </w:rPr>
        <w:t>ivery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in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the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United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States: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current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trends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future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prospects.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Integr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Pharm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Res</w:t>
      </w:r>
      <w:r>
        <w:rPr>
          <w:sz w:val="12"/>
          <w:szCs w:val="12"/>
          <w:color w:val="0080AC"/>
          <w:spacing w:val="1"/>
        </w:rPr>
        <w:t xml:space="preserve"> </w:t>
      </w:r>
      <w:bookmarkStart w:name="bookmark99" w:id="106"/>
      <w:bookmarkEnd w:id="106"/>
      <w:bookmarkStart w:name="bookmark110" w:id="107"/>
      <w:bookmarkEnd w:id="107"/>
      <w:r>
        <w:rPr>
          <w:sz w:val="12"/>
          <w:szCs w:val="12"/>
          <w:color w:val="0080AC"/>
        </w:rPr>
        <w:t>Pract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4"/>
        </w:rPr>
        <w:t>2017;6:99–108.</w:t>
      </w:r>
    </w:p>
    <w:p>
      <w:pPr>
        <w:pStyle w:val="BodyText"/>
        <w:ind w:left="622" w:right="255" w:hanging="354"/>
        <w:spacing w:before="26" w:line="25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[110]  </w:t>
      </w:r>
      <w:r>
        <w:rPr>
          <w:sz w:val="12"/>
          <w:szCs w:val="12"/>
          <w:color w:val="0080AC"/>
          <w:spacing w:val="7"/>
        </w:rPr>
        <w:t>Stifani  BM,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7"/>
        </w:rPr>
        <w:t>Madden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7"/>
        </w:rPr>
        <w:t>T,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7"/>
        </w:rPr>
        <w:t>Micks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7"/>
        </w:rPr>
        <w:t>E,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7"/>
        </w:rPr>
        <w:t>Moayedi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6"/>
        </w:rPr>
        <w:t>G,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Tarleton</w:t>
      </w:r>
      <w:r>
        <w:rPr>
          <w:sz w:val="12"/>
          <w:szCs w:val="12"/>
          <w:color w:val="0080AC"/>
          <w:spacing w:val="15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J,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6"/>
        </w:rPr>
        <w:t>Benson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6"/>
        </w:rPr>
        <w:t>LS.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6"/>
        </w:rPr>
        <w:t>Society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6"/>
        </w:rPr>
        <w:t>of</w:t>
      </w:r>
      <w:r>
        <w:rPr>
          <w:sz w:val="12"/>
          <w:szCs w:val="12"/>
          <w:color w:val="0080AC"/>
        </w:rPr>
        <w:t xml:space="preserve"> </w:t>
      </w:r>
      <w:bookmarkStart w:name="bookmark100" w:id="108"/>
      <w:bookmarkEnd w:id="108"/>
      <w:r>
        <w:rPr>
          <w:sz w:val="12"/>
          <w:szCs w:val="12"/>
          <w:color w:val="0080AC"/>
          <w:spacing w:val="11"/>
        </w:rPr>
        <w:t>Family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planning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clinical</w:t>
      </w:r>
      <w:r>
        <w:rPr>
          <w:sz w:val="12"/>
          <w:szCs w:val="12"/>
          <w:color w:val="0080AC"/>
          <w:spacing w:val="29"/>
        </w:rPr>
        <w:t xml:space="preserve"> </w:t>
      </w:r>
      <w:r>
        <w:rPr>
          <w:sz w:val="12"/>
          <w:szCs w:val="12"/>
          <w:color w:val="0080AC"/>
          <w:spacing w:val="11"/>
        </w:rPr>
        <w:t>recommendations: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11"/>
        </w:rPr>
        <w:t>contraceptive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care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in</w:t>
      </w:r>
      <w:r>
        <w:rPr>
          <w:sz w:val="12"/>
          <w:szCs w:val="12"/>
          <w:color w:val="0080AC"/>
          <w:spacing w:val="26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the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cont</w:t>
      </w:r>
      <w:r>
        <w:rPr>
          <w:sz w:val="12"/>
          <w:szCs w:val="12"/>
          <w:color w:val="0080AC"/>
          <w:spacing w:val="10"/>
        </w:rPr>
        <w:t>ext</w:t>
      </w:r>
      <w:r>
        <w:rPr>
          <w:sz w:val="12"/>
          <w:szCs w:val="12"/>
          <w:color w:val="0080AC"/>
        </w:rPr>
        <w:t xml:space="preserve">  </w:t>
      </w:r>
      <w:bookmarkStart w:name="bookmark111" w:id="109"/>
      <w:bookmarkEnd w:id="109"/>
      <w:r>
        <w:rPr>
          <w:sz w:val="12"/>
          <w:szCs w:val="12"/>
          <w:color w:val="0080AC"/>
          <w:spacing w:val="11"/>
        </w:rPr>
        <w:t>of pandemic</w:t>
      </w:r>
      <w:r>
        <w:rPr>
          <w:sz w:val="12"/>
          <w:szCs w:val="12"/>
          <w:color w:val="0080AC"/>
          <w:spacing w:val="36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response.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2022;113:1–12.</w:t>
      </w:r>
    </w:p>
    <w:p>
      <w:pPr>
        <w:pStyle w:val="BodyText"/>
        <w:ind w:left="623" w:right="267" w:hanging="349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[111]  </w:t>
      </w:r>
      <w:r>
        <w:rPr>
          <w:sz w:val="12"/>
          <w:szCs w:val="12"/>
          <w:color w:val="0080AC"/>
          <w:spacing w:val="9"/>
        </w:rPr>
        <w:t>Milkowski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9"/>
        </w:rPr>
        <w:t>C,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Ziller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9"/>
        </w:rPr>
        <w:t>E,</w:t>
      </w:r>
      <w:r>
        <w:rPr>
          <w:sz w:val="12"/>
          <w:szCs w:val="12"/>
          <w:color w:val="0080AC"/>
          <w:spacing w:val="14"/>
        </w:rPr>
        <w:t xml:space="preserve"> </w:t>
      </w:r>
      <w:r>
        <w:rPr>
          <w:sz w:val="12"/>
          <w:szCs w:val="12"/>
          <w:color w:val="0080AC"/>
          <w:spacing w:val="9"/>
        </w:rPr>
        <w:t>Ahrens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K.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9"/>
        </w:rPr>
        <w:t>Rural-urban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residence</w:t>
      </w:r>
      <w:r>
        <w:rPr>
          <w:sz w:val="12"/>
          <w:szCs w:val="12"/>
          <w:color w:val="0080AC"/>
          <w:spacing w:val="19"/>
        </w:rPr>
        <w:t xml:space="preserve"> </w:t>
      </w:r>
      <w:r>
        <w:rPr>
          <w:sz w:val="12"/>
          <w:szCs w:val="12"/>
          <w:color w:val="0080AC"/>
          <w:spacing w:val="9"/>
        </w:rPr>
        <w:t>and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emerg</w:t>
      </w:r>
      <w:r>
        <w:rPr>
          <w:sz w:val="12"/>
          <w:szCs w:val="12"/>
          <w:color w:val="0080AC"/>
          <w:spacing w:val="8"/>
        </w:rPr>
        <w:t>ency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contra-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ception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use,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access,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and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counseling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in</w:t>
      </w:r>
      <w:r>
        <w:rPr>
          <w:sz w:val="12"/>
          <w:szCs w:val="12"/>
          <w:color w:val="0080AC"/>
          <w:spacing w:val="30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the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United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States,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2006-2017.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Contra-</w:t>
      </w:r>
      <w:r>
        <w:rPr>
          <w:sz w:val="12"/>
          <w:szCs w:val="12"/>
          <w:color w:val="0080AC"/>
          <w:spacing w:val="1"/>
        </w:rPr>
        <w:t xml:space="preserve"> </w:t>
      </w:r>
      <w:bookmarkStart w:name="bookmark101" w:id="110"/>
      <w:bookmarkEnd w:id="110"/>
      <w:bookmarkStart w:name="bookmark112" w:id="111"/>
      <w:bookmarkEnd w:id="111"/>
      <w:r>
        <w:rPr>
          <w:sz w:val="12"/>
          <w:szCs w:val="12"/>
          <w:color w:val="0080AC"/>
        </w:rPr>
        <w:t>cept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</w:rPr>
        <w:t>X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5"/>
        </w:rPr>
        <w:t>2021;3:100061.</w:t>
      </w:r>
    </w:p>
    <w:p>
      <w:pPr>
        <w:pStyle w:val="BodyText"/>
        <w:ind w:left="622" w:right="266" w:hanging="356"/>
        <w:spacing w:before="31" w:line="264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[112]  </w:t>
      </w:r>
      <w:r>
        <w:rPr>
          <w:sz w:val="12"/>
          <w:szCs w:val="12"/>
          <w:color w:val="0080AC"/>
          <w:spacing w:val="8"/>
        </w:rPr>
        <w:t>Chandramani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8"/>
        </w:rPr>
        <w:t>A,  Dussault  N,  Parameswaran  R,  Rodriguez</w:t>
      </w:r>
      <w:r>
        <w:rPr>
          <w:sz w:val="12"/>
          <w:szCs w:val="12"/>
          <w:color w:val="0080AC"/>
          <w:spacing w:val="22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J</w:t>
      </w:r>
      <w:r>
        <w:rPr>
          <w:sz w:val="12"/>
          <w:szCs w:val="12"/>
          <w:color w:val="0080AC"/>
          <w:spacing w:val="7"/>
        </w:rPr>
        <w:t>,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7"/>
        </w:rPr>
        <w:t>Novack</w:t>
      </w:r>
      <w:r>
        <w:rPr>
          <w:sz w:val="12"/>
          <w:szCs w:val="12"/>
          <w:color w:val="0080AC"/>
          <w:spacing w:val="22"/>
        </w:rPr>
        <w:t xml:space="preserve"> </w:t>
      </w:r>
      <w:r>
        <w:rPr>
          <w:sz w:val="12"/>
          <w:szCs w:val="12"/>
          <w:color w:val="0080AC"/>
          <w:spacing w:val="7"/>
        </w:rPr>
        <w:t>J,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7"/>
        </w:rPr>
        <w:t>Ahn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7"/>
        </w:rPr>
        <w:t>J,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et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al.</w:t>
      </w:r>
      <w:r>
        <w:rPr>
          <w:sz w:val="12"/>
          <w:szCs w:val="12"/>
          <w:color w:val="0080AC"/>
          <w:spacing w:val="31"/>
        </w:rPr>
        <w:t xml:space="preserve"> </w:t>
      </w:r>
      <w:r>
        <w:rPr>
          <w:sz w:val="12"/>
          <w:szCs w:val="12"/>
          <w:color w:val="0080AC"/>
          <w:spacing w:val="12"/>
        </w:rPr>
        <w:t>A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needs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assessment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2"/>
        </w:rPr>
        <w:t>and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2"/>
        </w:rPr>
        <w:t>educatio</w:t>
      </w:r>
      <w:r>
        <w:rPr>
          <w:sz w:val="12"/>
          <w:szCs w:val="12"/>
          <w:color w:val="0080AC"/>
          <w:spacing w:val="11"/>
        </w:rPr>
        <w:t>nal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intervention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addressing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the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care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of  sexual  assault  patients</w:t>
      </w:r>
      <w:r>
        <w:rPr>
          <w:sz w:val="12"/>
          <w:szCs w:val="12"/>
          <w:color w:val="0080AC"/>
          <w:spacing w:val="13"/>
          <w:w w:val="101"/>
        </w:rPr>
        <w:t xml:space="preserve">  </w:t>
      </w:r>
      <w:r>
        <w:rPr>
          <w:sz w:val="12"/>
          <w:szCs w:val="12"/>
          <w:color w:val="0080AC"/>
          <w:spacing w:val="11"/>
        </w:rPr>
        <w:t>in</w:t>
      </w:r>
      <w:r>
        <w:rPr>
          <w:sz w:val="12"/>
          <w:szCs w:val="12"/>
          <w:color w:val="0080AC"/>
          <w:spacing w:val="11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the</w:t>
      </w:r>
      <w:r>
        <w:rPr>
          <w:sz w:val="12"/>
          <w:szCs w:val="12"/>
          <w:color w:val="0080AC"/>
          <w:spacing w:val="12"/>
          <w:w w:val="102"/>
        </w:rPr>
        <w:t xml:space="preserve">  </w:t>
      </w:r>
      <w:r>
        <w:rPr>
          <w:sz w:val="12"/>
          <w:szCs w:val="12"/>
          <w:color w:val="0080AC"/>
          <w:spacing w:val="11"/>
        </w:rPr>
        <w:t>emergency</w:t>
      </w:r>
      <w:r>
        <w:rPr>
          <w:sz w:val="12"/>
          <w:szCs w:val="12"/>
          <w:color w:val="0080AC"/>
          <w:spacing w:val="12"/>
          <w:w w:val="101"/>
        </w:rPr>
        <w:t xml:space="preserve">  </w:t>
      </w:r>
      <w:r>
        <w:rPr>
          <w:sz w:val="12"/>
          <w:szCs w:val="12"/>
          <w:color w:val="0080AC"/>
          <w:spacing w:val="11"/>
        </w:rPr>
        <w:t>department.  J</w:t>
      </w:r>
      <w:r>
        <w:rPr>
          <w:sz w:val="12"/>
          <w:szCs w:val="12"/>
          <w:color w:val="0080AC"/>
          <w:spacing w:val="13"/>
        </w:rPr>
        <w:t xml:space="preserve">  </w:t>
      </w:r>
      <w:r>
        <w:rPr>
          <w:sz w:val="12"/>
          <w:szCs w:val="12"/>
          <w:color w:val="0080AC"/>
          <w:spacing w:val="11"/>
        </w:rPr>
        <w:t>Forensi</w:t>
      </w:r>
      <w:r>
        <w:rPr>
          <w:sz w:val="12"/>
          <w:szCs w:val="12"/>
          <w:color w:val="0080AC"/>
          <w:spacing w:val="10"/>
        </w:rPr>
        <w:t>c</w:t>
      </w:r>
      <w:r>
        <w:rPr>
          <w:sz w:val="12"/>
          <w:szCs w:val="12"/>
          <w:color w:val="0080AC"/>
          <w:spacing w:val="12"/>
          <w:w w:val="102"/>
        </w:rPr>
        <w:t xml:space="preserve">  </w:t>
      </w:r>
      <w:r>
        <w:rPr>
          <w:sz w:val="12"/>
          <w:szCs w:val="12"/>
          <w:color w:val="0080AC"/>
          <w:spacing w:val="10"/>
        </w:rPr>
        <w:t>Nurs</w:t>
      </w:r>
      <w:r>
        <w:rPr>
          <w:sz w:val="12"/>
          <w:szCs w:val="12"/>
          <w:color w:val="0080AC"/>
        </w:rPr>
        <w:t xml:space="preserve"> </w:t>
      </w:r>
      <w:bookmarkStart w:name="bookmark102" w:id="112"/>
      <w:bookmarkEnd w:id="112"/>
      <w:r>
        <w:rPr>
          <w:sz w:val="12"/>
          <w:szCs w:val="12"/>
          <w:color w:val="0080AC"/>
          <w:spacing w:val="11"/>
        </w:rPr>
        <w:t>2020;16(2):73–82.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8" w:right="432" w:hanging="353"/>
        <w:spacing w:before="50" w:line="264" w:lineRule="auto"/>
        <w:rPr>
          <w:sz w:val="12"/>
          <w:szCs w:val="12"/>
        </w:rPr>
      </w:pPr>
      <w:r>
        <w:drawing>
          <wp:anchor distT="0" distB="0" distL="0" distR="0" simplePos="0" relativeHeight="251716608" behindDoc="1" locked="0" layoutInCell="1" allowOverlap="1">
            <wp:simplePos x="0" y="0"/>
            <wp:positionH relativeFrom="column">
              <wp:posOffset>206597</wp:posOffset>
            </wp:positionH>
            <wp:positionV relativeFrom="paragraph">
              <wp:posOffset>78347</wp:posOffset>
            </wp:positionV>
            <wp:extent cx="3251580" cy="107237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1580" cy="10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spacing w:val="9"/>
        </w:rPr>
        <w:t>[113]  Coursolle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9"/>
        </w:rPr>
        <w:t>A,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9"/>
        </w:rPr>
        <w:t>McCaman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9"/>
        </w:rPr>
        <w:t>Taylor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9"/>
        </w:rPr>
        <w:t>L.</w:t>
      </w:r>
      <w:r>
        <w:rPr>
          <w:sz w:val="12"/>
          <w:szCs w:val="12"/>
          <w:spacing w:val="30"/>
        </w:rPr>
        <w:t xml:space="preserve"> </w:t>
      </w:r>
      <w:r>
        <w:rPr>
          <w:sz w:val="12"/>
          <w:szCs w:val="12"/>
          <w:spacing w:val="9"/>
        </w:rPr>
        <w:t>Coverage</w:t>
      </w:r>
      <w:r>
        <w:rPr>
          <w:sz w:val="12"/>
          <w:szCs w:val="12"/>
          <w:spacing w:val="29"/>
          <w:w w:val="101"/>
        </w:rPr>
        <w:t xml:space="preserve"> </w:t>
      </w:r>
      <w:r>
        <w:rPr>
          <w:sz w:val="12"/>
          <w:szCs w:val="12"/>
          <w:spacing w:val="9"/>
        </w:rPr>
        <w:t>of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9"/>
        </w:rPr>
        <w:t>over-the-counter</w:t>
      </w:r>
      <w:r>
        <w:rPr>
          <w:sz w:val="12"/>
          <w:szCs w:val="12"/>
          <w:spacing w:val="29"/>
          <w:w w:val="103"/>
        </w:rPr>
        <w:t xml:space="preserve"> </w:t>
      </w:r>
      <w:r>
        <w:rPr>
          <w:sz w:val="12"/>
          <w:szCs w:val="12"/>
          <w:spacing w:val="9"/>
        </w:rPr>
        <w:t>drugs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9"/>
        </w:rPr>
        <w:t>in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med-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1"/>
        </w:rPr>
        <w:t>icaid.</w:t>
      </w:r>
      <w:r>
        <w:rPr>
          <w:sz w:val="12"/>
          <w:szCs w:val="12"/>
          <w:spacing w:val="3"/>
        </w:rPr>
        <w:t xml:space="preserve">   </w:t>
      </w:r>
      <w:r>
        <w:rPr>
          <w:sz w:val="12"/>
          <w:szCs w:val="12"/>
          <w:spacing w:val="11"/>
        </w:rPr>
        <w:t>National</w:t>
      </w:r>
      <w:r>
        <w:rPr>
          <w:sz w:val="12"/>
          <w:szCs w:val="12"/>
          <w:spacing w:val="3"/>
        </w:rPr>
        <w:t xml:space="preserve">   </w:t>
      </w:r>
      <w:r>
        <w:rPr>
          <w:sz w:val="12"/>
          <w:szCs w:val="12"/>
          <w:spacing w:val="11"/>
        </w:rPr>
        <w:t>Health</w:t>
      </w:r>
      <w:r>
        <w:rPr>
          <w:sz w:val="12"/>
          <w:szCs w:val="12"/>
          <w:spacing w:val="3"/>
        </w:rPr>
        <w:t xml:space="preserve">   </w:t>
      </w:r>
      <w:r>
        <w:rPr>
          <w:sz w:val="12"/>
          <w:szCs w:val="12"/>
          <w:spacing w:val="11"/>
        </w:rPr>
        <w:t>Law</w:t>
      </w:r>
      <w:r>
        <w:rPr>
          <w:sz w:val="12"/>
          <w:szCs w:val="12"/>
          <w:spacing w:val="3"/>
        </w:rPr>
        <w:t xml:space="preserve">   </w:t>
      </w:r>
      <w:r>
        <w:rPr>
          <w:sz w:val="12"/>
          <w:szCs w:val="12"/>
          <w:spacing w:val="11"/>
        </w:rPr>
        <w:t>Program</w:t>
      </w:r>
      <w:r>
        <w:rPr>
          <w:sz w:val="12"/>
          <w:szCs w:val="12"/>
          <w:spacing w:val="2"/>
        </w:rPr>
        <w:t xml:space="preserve">   </w:t>
      </w:r>
      <w:r>
        <w:rPr>
          <w:sz w:val="12"/>
          <w:szCs w:val="12"/>
          <w:spacing w:val="11"/>
        </w:rPr>
        <w:t>2</w:t>
      </w:r>
      <w:r>
        <w:rPr>
          <w:sz w:val="12"/>
          <w:szCs w:val="12"/>
          <w:spacing w:val="10"/>
        </w:rPr>
        <w:t>022.</w:t>
      </w:r>
      <w:r>
        <w:rPr>
          <w:sz w:val="12"/>
          <w:szCs w:val="12"/>
          <w:spacing w:val="3"/>
        </w:rPr>
        <w:t xml:space="preserve">   </w:t>
      </w:r>
      <w:hyperlink w:history="true" r:id="rId38">
        <w:r>
          <w:rPr>
            <w:sz w:val="12"/>
            <w:szCs w:val="12"/>
            <w:color w:val="0080AC"/>
            <w:spacing w:val="10"/>
          </w:rPr>
          <w:t>https://healthlaw.org/resource/</w:t>
        </w:r>
      </w:hyperlink>
      <w:r>
        <w:rPr>
          <w:sz w:val="12"/>
          <w:szCs w:val="12"/>
          <w:color w:val="0080AC"/>
          <w:spacing w:val="2"/>
        </w:rPr>
        <w:t xml:space="preserve"> </w:t>
      </w:r>
      <w:hyperlink w:history="true" r:id="rId38">
        <w:r>
          <w:rPr>
            <w:sz w:val="12"/>
            <w:szCs w:val="12"/>
            <w:color w:val="0080AC"/>
            <w:spacing w:val="13"/>
          </w:rPr>
          <w:t>coverage-of-over-the-counter-drugs-in-me</w:t>
        </w:r>
        <w:r>
          <w:rPr>
            <w:sz w:val="12"/>
            <w:szCs w:val="12"/>
            <w:color w:val="0080AC"/>
            <w:spacing w:val="12"/>
          </w:rPr>
          <w:t>dicaid/</w:t>
        </w:r>
      </w:hyperlink>
      <w:r>
        <w:rPr>
          <w:sz w:val="12"/>
          <w:szCs w:val="12"/>
          <w:color w:val="0080AC"/>
          <w:spacing w:val="12"/>
        </w:rPr>
        <w:t>;</w:t>
      </w:r>
      <w:hyperlink w:history="true" r:id="rId39">
        <w:r>
          <w:rPr>
            <w:sz w:val="12"/>
            <w:szCs w:val="12"/>
            <w:color w:val="0080AC"/>
            <w:spacing w:val="12"/>
          </w:rPr>
          <w:t>2022</w:t>
        </w:r>
      </w:hyperlink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spacing w:val="12"/>
        </w:rPr>
        <w:t>[accessed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12"/>
        </w:rPr>
        <w:t>29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12"/>
        </w:rPr>
        <w:t>Decem-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0"/>
        </w:rPr>
        <w:t>ber]</w:t>
      </w:r>
      <w:r>
        <w:rPr>
          <w:sz w:val="12"/>
          <w:szCs w:val="12"/>
          <w:color w:val="0080AC"/>
          <w:spacing w:val="10"/>
        </w:rPr>
        <w:t>.</w:t>
      </w:r>
    </w:p>
    <w:p>
      <w:pPr>
        <w:pStyle w:val="BodyText"/>
        <w:ind w:left="370" w:right="432" w:hanging="354"/>
        <w:spacing w:before="31" w:line="249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[114]  </w:t>
      </w:r>
      <w:r>
        <w:rPr>
          <w:sz w:val="12"/>
          <w:szCs w:val="12"/>
          <w:color w:val="0080AC"/>
          <w:spacing w:val="9"/>
        </w:rPr>
        <w:t>Krempasky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C,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Harris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M,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Abern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L,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Grimstad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F.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9"/>
        </w:rPr>
        <w:t>Contracept</w:t>
      </w:r>
      <w:r>
        <w:rPr>
          <w:sz w:val="12"/>
          <w:szCs w:val="12"/>
          <w:color w:val="0080AC"/>
          <w:spacing w:val="8"/>
        </w:rPr>
        <w:t>ion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8"/>
        </w:rPr>
        <w:t>across</w:t>
      </w:r>
      <w:r>
        <w:rPr>
          <w:sz w:val="12"/>
          <w:szCs w:val="12"/>
          <w:color w:val="0080AC"/>
          <w:spacing w:val="24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the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trans-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masculine</w:t>
      </w:r>
      <w:r>
        <w:rPr>
          <w:sz w:val="12"/>
          <w:szCs w:val="12"/>
          <w:color w:val="0080AC"/>
          <w:spacing w:val="27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spectrum.</w:t>
      </w:r>
      <w:r>
        <w:rPr>
          <w:sz w:val="12"/>
          <w:szCs w:val="12"/>
          <w:color w:val="0080AC"/>
          <w:spacing w:val="18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Am J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Obstet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Gynecol</w:t>
      </w:r>
      <w:r>
        <w:rPr>
          <w:sz w:val="12"/>
          <w:szCs w:val="12"/>
          <w:color w:val="0080AC"/>
          <w:spacing w:val="23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2020;222(2):134–43.</w:t>
      </w:r>
    </w:p>
    <w:p>
      <w:pPr>
        <w:pStyle w:val="BodyText"/>
        <w:ind w:left="369" w:right="432" w:hanging="354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[115]  </w:t>
      </w:r>
      <w:r>
        <w:rPr>
          <w:sz w:val="12"/>
          <w:szCs w:val="12"/>
          <w:color w:val="0080AC"/>
          <w:spacing w:val="8"/>
        </w:rPr>
        <w:t>Foster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8"/>
        </w:rPr>
        <w:t>DG,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8"/>
        </w:rPr>
        <w:t>Biggs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8"/>
        </w:rPr>
        <w:t>M</w:t>
      </w:r>
      <w:r>
        <w:rPr>
          <w:sz w:val="12"/>
          <w:szCs w:val="12"/>
          <w:color w:val="0080AC"/>
          <w:spacing w:val="7"/>
        </w:rPr>
        <w:t>A,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Grossman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D,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7"/>
        </w:rPr>
        <w:t>Schwarz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EB.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Interest</w:t>
      </w:r>
      <w:r>
        <w:rPr>
          <w:sz w:val="12"/>
          <w:szCs w:val="12"/>
          <w:color w:val="0080AC"/>
          <w:spacing w:val="2"/>
        </w:rPr>
        <w:t xml:space="preserve">   </w:t>
      </w:r>
      <w:r>
        <w:rPr>
          <w:sz w:val="12"/>
          <w:szCs w:val="12"/>
          <w:color w:val="0080AC"/>
          <w:spacing w:val="7"/>
        </w:rPr>
        <w:t>in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a</w:t>
      </w:r>
      <w:r>
        <w:rPr>
          <w:sz w:val="12"/>
          <w:szCs w:val="12"/>
          <w:color w:val="0080AC"/>
          <w:spacing w:val="1"/>
        </w:rPr>
        <w:t xml:space="preserve">   </w:t>
      </w:r>
      <w:r>
        <w:rPr>
          <w:sz w:val="12"/>
          <w:szCs w:val="12"/>
          <w:color w:val="0080AC"/>
          <w:spacing w:val="7"/>
        </w:rPr>
        <w:t>pericoital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pill  among  women  in  family  planning</w:t>
      </w:r>
      <w:r>
        <w:rPr>
          <w:sz w:val="12"/>
          <w:szCs w:val="12"/>
          <w:color w:val="0080AC"/>
          <w:spacing w:val="9"/>
          <w:w w:val="101"/>
        </w:rPr>
        <w:t xml:space="preserve"> 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  <w:spacing w:val="9"/>
        </w:rPr>
        <w:t xml:space="preserve">  </w:t>
      </w:r>
      <w:r>
        <w:rPr>
          <w:sz w:val="12"/>
          <w:szCs w:val="12"/>
          <w:color w:val="0080AC"/>
          <w:spacing w:val="11"/>
        </w:rPr>
        <w:t>a</w:t>
      </w:r>
      <w:r>
        <w:rPr>
          <w:sz w:val="12"/>
          <w:szCs w:val="12"/>
          <w:color w:val="0080AC"/>
          <w:spacing w:val="10"/>
        </w:rPr>
        <w:t>bortion</w:t>
      </w:r>
      <w:r>
        <w:rPr>
          <w:sz w:val="12"/>
          <w:szCs w:val="12"/>
          <w:color w:val="0080AC"/>
          <w:spacing w:val="9"/>
          <w:w w:val="101"/>
        </w:rPr>
        <w:t xml:space="preserve">  </w:t>
      </w:r>
      <w:r>
        <w:rPr>
          <w:sz w:val="12"/>
          <w:szCs w:val="12"/>
          <w:color w:val="0080AC"/>
          <w:spacing w:val="10"/>
        </w:rPr>
        <w:t>clinics.</w:t>
      </w:r>
      <w:r>
        <w:rPr>
          <w:sz w:val="12"/>
          <w:szCs w:val="12"/>
          <w:color w:val="0080AC"/>
          <w:spacing w:val="9"/>
          <w:w w:val="101"/>
        </w:rPr>
        <w:t xml:space="preserve">  </w:t>
      </w:r>
      <w:r>
        <w:rPr>
          <w:sz w:val="12"/>
          <w:szCs w:val="12"/>
          <w:color w:val="0080AC"/>
          <w:spacing w:val="10"/>
        </w:rPr>
        <w:t>Contraception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2013;88(1):141–6.</w:t>
      </w:r>
    </w:p>
    <w:p>
      <w:pPr>
        <w:pStyle w:val="BodyText"/>
        <w:ind w:left="370" w:right="432" w:hanging="354"/>
        <w:spacing w:before="32" w:line="250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[116]  </w:t>
      </w:r>
      <w:r>
        <w:rPr>
          <w:sz w:val="12"/>
          <w:szCs w:val="12"/>
          <w:color w:val="0080AC"/>
          <w:spacing w:val="9"/>
        </w:rPr>
        <w:t>Raymond  EG,  Shochet  T,</w:t>
      </w:r>
      <w:r>
        <w:rPr>
          <w:sz w:val="12"/>
          <w:szCs w:val="12"/>
          <w:color w:val="0080AC"/>
          <w:spacing w:val="18"/>
        </w:rPr>
        <w:t xml:space="preserve">  </w:t>
      </w:r>
      <w:r>
        <w:rPr>
          <w:sz w:val="12"/>
          <w:szCs w:val="12"/>
          <w:color w:val="0080AC"/>
          <w:spacing w:val="9"/>
        </w:rPr>
        <w:t>Drake  JK,  Westley</w:t>
      </w:r>
      <w:r>
        <w:rPr>
          <w:sz w:val="12"/>
          <w:szCs w:val="12"/>
          <w:color w:val="0080AC"/>
          <w:spacing w:val="10"/>
          <w:w w:val="101"/>
        </w:rPr>
        <w:t xml:space="preserve">  </w:t>
      </w:r>
      <w:r>
        <w:rPr>
          <w:sz w:val="12"/>
          <w:szCs w:val="12"/>
          <w:color w:val="0080AC"/>
          <w:spacing w:val="9"/>
        </w:rPr>
        <w:t>E.</w:t>
      </w:r>
      <w:r>
        <w:rPr>
          <w:sz w:val="12"/>
          <w:szCs w:val="12"/>
          <w:color w:val="0080AC"/>
          <w:spacing w:val="7"/>
        </w:rPr>
        <w:t xml:space="preserve">  </w:t>
      </w:r>
      <w:r>
        <w:rPr>
          <w:sz w:val="12"/>
          <w:szCs w:val="12"/>
          <w:color w:val="0080AC"/>
          <w:spacing w:val="9"/>
        </w:rPr>
        <w:t>What</w:t>
      </w:r>
      <w:r>
        <w:rPr>
          <w:sz w:val="12"/>
          <w:szCs w:val="12"/>
          <w:color w:val="0080AC"/>
          <w:spacing w:val="10"/>
          <w:w w:val="102"/>
        </w:rPr>
        <w:t xml:space="preserve">  </w:t>
      </w:r>
      <w:r>
        <w:rPr>
          <w:sz w:val="12"/>
          <w:szCs w:val="12"/>
          <w:color w:val="0080AC"/>
          <w:spacing w:val="9"/>
        </w:rPr>
        <w:t>some</w:t>
      </w:r>
      <w:r>
        <w:rPr>
          <w:sz w:val="12"/>
          <w:szCs w:val="12"/>
          <w:color w:val="0080AC"/>
          <w:spacing w:val="8"/>
        </w:rPr>
        <w:t xml:space="preserve">  </w:t>
      </w:r>
      <w:r>
        <w:rPr>
          <w:sz w:val="12"/>
          <w:szCs w:val="12"/>
          <w:color w:val="0080AC"/>
          <w:spacing w:val="9"/>
        </w:rPr>
        <w:t>women</w:t>
      </w:r>
      <w:r>
        <w:rPr>
          <w:sz w:val="12"/>
          <w:szCs w:val="12"/>
          <w:color w:val="0080AC"/>
          <w:spacing w:val="8"/>
        </w:rPr>
        <w:t xml:space="preserve">  </w:t>
      </w:r>
      <w:r>
        <w:rPr>
          <w:sz w:val="12"/>
          <w:szCs w:val="12"/>
          <w:color w:val="0080AC"/>
          <w:spacing w:val="9"/>
        </w:rPr>
        <w:t>want?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On-demand</w:t>
      </w:r>
      <w:r>
        <w:rPr>
          <w:sz w:val="12"/>
          <w:szCs w:val="12"/>
          <w:color w:val="0080AC"/>
          <w:spacing w:val="41"/>
        </w:rPr>
        <w:t xml:space="preserve"> </w:t>
      </w:r>
      <w:r>
        <w:rPr>
          <w:sz w:val="12"/>
          <w:szCs w:val="12"/>
          <w:color w:val="0080AC"/>
          <w:spacing w:val="11"/>
        </w:rPr>
        <w:t>oral</w:t>
      </w:r>
      <w:r>
        <w:rPr>
          <w:sz w:val="12"/>
          <w:szCs w:val="12"/>
          <w:color w:val="0080AC"/>
          <w:spacing w:val="24"/>
        </w:rPr>
        <w:t xml:space="preserve"> </w:t>
      </w:r>
      <w:r>
        <w:rPr>
          <w:sz w:val="12"/>
          <w:szCs w:val="12"/>
          <w:color w:val="0080AC"/>
          <w:spacing w:val="11"/>
        </w:rPr>
        <w:t>contraception.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2014;90(2):105–10.</w:t>
      </w:r>
    </w:p>
    <w:p>
      <w:pPr>
        <w:pStyle w:val="BodyText"/>
        <w:ind w:left="19"/>
        <w:spacing w:line="179" w:lineRule="exact"/>
        <w:rPr>
          <w:sz w:val="12"/>
          <w:szCs w:val="12"/>
        </w:rPr>
      </w:pPr>
      <w:r>
        <w:drawing>
          <wp:anchor distT="0" distB="0" distL="0" distR="0" simplePos="0" relativeHeight="251717632" behindDoc="1" locked="0" layoutInCell="1" allowOverlap="1">
            <wp:simplePos x="0" y="0"/>
            <wp:positionH relativeFrom="column">
              <wp:posOffset>206597</wp:posOffset>
            </wp:positionH>
            <wp:positionV relativeFrom="paragraph">
              <wp:posOffset>88556</wp:posOffset>
            </wp:positionV>
            <wp:extent cx="3251580" cy="2062327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1580" cy="2062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spacing w:val="9"/>
          <w:position w:val="3"/>
        </w:rPr>
        <w:t>[117]</w:t>
      </w:r>
      <w:r>
        <w:rPr>
          <w:sz w:val="12"/>
          <w:szCs w:val="12"/>
          <w:spacing w:val="20"/>
          <w:w w:val="101"/>
          <w:position w:val="3"/>
        </w:rPr>
        <w:t xml:space="preserve"> </w:t>
      </w:r>
      <w:hyperlink w:history="true" r:id="rId41">
        <w:r>
          <w:rPr>
            <w:sz w:val="12"/>
            <w:szCs w:val="12"/>
            <w:color w:val="0080AC"/>
            <w:spacing w:val="9"/>
            <w:position w:val="3"/>
          </w:rPr>
          <w:t>Hatcher</w:t>
        </w:r>
        <w:r>
          <w:rPr>
            <w:sz w:val="12"/>
            <w:szCs w:val="12"/>
            <w:color w:val="0080AC"/>
            <w:spacing w:val="24"/>
            <w:w w:val="103"/>
            <w:position w:val="3"/>
          </w:rPr>
          <w:t xml:space="preserve"> </w:t>
        </w:r>
        <w:r>
          <w:rPr>
            <w:sz w:val="12"/>
            <w:szCs w:val="12"/>
            <w:color w:val="0080AC"/>
            <w:spacing w:val="9"/>
            <w:position w:val="3"/>
          </w:rPr>
          <w:t>R.</w:t>
        </w:r>
        <w:r>
          <w:rPr>
            <w:sz w:val="12"/>
            <w:szCs w:val="12"/>
            <w:color w:val="0080AC"/>
            <w:spacing w:val="23"/>
            <w:w w:val="102"/>
            <w:position w:val="3"/>
          </w:rPr>
          <w:t xml:space="preserve"> </w:t>
        </w:r>
        <w:r>
          <w:rPr>
            <w:sz w:val="12"/>
            <w:szCs w:val="12"/>
            <w:color w:val="0080AC"/>
            <w:spacing w:val="9"/>
            <w:position w:val="3"/>
          </w:rPr>
          <w:t>Contraceptive</w:t>
        </w:r>
        <w:r>
          <w:rPr>
            <w:sz w:val="12"/>
            <w:szCs w:val="12"/>
            <w:color w:val="0080AC"/>
            <w:spacing w:val="19"/>
            <w:w w:val="101"/>
            <w:position w:val="3"/>
          </w:rPr>
          <w:t xml:space="preserve"> </w:t>
        </w:r>
        <w:r>
          <w:rPr>
            <w:sz w:val="12"/>
            <w:szCs w:val="12"/>
            <w:color w:val="0080AC"/>
            <w:spacing w:val="9"/>
            <w:position w:val="3"/>
          </w:rPr>
          <w:t>Technology.</w:t>
        </w:r>
        <w:r>
          <w:rPr>
            <w:sz w:val="12"/>
            <w:szCs w:val="12"/>
            <w:color w:val="0080AC"/>
            <w:spacing w:val="23"/>
            <w:w w:val="102"/>
            <w:position w:val="3"/>
          </w:rPr>
          <w:t xml:space="preserve"> </w:t>
        </w:r>
        <w:r>
          <w:rPr>
            <w:sz w:val="12"/>
            <w:szCs w:val="12"/>
            <w:color w:val="0080AC"/>
            <w:spacing w:val="9"/>
            <w:position w:val="3"/>
          </w:rPr>
          <w:t>21st</w:t>
        </w:r>
        <w:r>
          <w:rPr>
            <w:sz w:val="12"/>
            <w:szCs w:val="12"/>
            <w:color w:val="0080AC"/>
            <w:spacing w:val="24"/>
            <w:position w:val="3"/>
          </w:rPr>
          <w:t xml:space="preserve"> </w:t>
        </w:r>
        <w:r>
          <w:rPr>
            <w:sz w:val="12"/>
            <w:szCs w:val="12"/>
            <w:color w:val="0080AC"/>
            <w:spacing w:val="9"/>
            <w:position w:val="3"/>
          </w:rPr>
          <w:t>ed;</w:t>
        </w:r>
        <w:r>
          <w:rPr>
            <w:sz w:val="12"/>
            <w:szCs w:val="12"/>
            <w:color w:val="0080AC"/>
            <w:spacing w:val="23"/>
            <w:w w:val="101"/>
            <w:position w:val="3"/>
          </w:rPr>
          <w:t xml:space="preserve"> </w:t>
        </w:r>
        <w:r>
          <w:rPr>
            <w:sz w:val="12"/>
            <w:szCs w:val="12"/>
            <w:color w:val="0080AC"/>
            <w:spacing w:val="9"/>
            <w:position w:val="3"/>
          </w:rPr>
          <w:t>2018.</w:t>
        </w:r>
      </w:hyperlink>
    </w:p>
    <w:p>
      <w:pPr>
        <w:pStyle w:val="BodyText"/>
        <w:ind w:left="367" w:right="432" w:hanging="350"/>
        <w:spacing w:before="11" w:line="268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[118]  </w:t>
      </w:r>
      <w:r>
        <w:rPr>
          <w:sz w:val="12"/>
          <w:szCs w:val="12"/>
          <w:color w:val="0080AC"/>
          <w:spacing w:val="11"/>
        </w:rPr>
        <w:t>Eﬃcacy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1"/>
        </w:rPr>
        <w:t>side</w:t>
      </w:r>
      <w:r>
        <w:rPr>
          <w:sz w:val="12"/>
          <w:szCs w:val="12"/>
          <w:color w:val="0080AC"/>
          <w:spacing w:val="30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e</w:t>
      </w:r>
      <w:r>
        <w:rPr>
          <w:sz w:val="12"/>
          <w:szCs w:val="12"/>
          <w:color w:val="0080AC"/>
          <w:spacing w:val="10"/>
        </w:rPr>
        <w:t>ffects</w:t>
      </w:r>
      <w:r>
        <w:rPr>
          <w:sz w:val="12"/>
          <w:szCs w:val="12"/>
          <w:color w:val="0080AC"/>
          <w:spacing w:val="29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of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immediate</w:t>
      </w:r>
      <w:r>
        <w:rPr>
          <w:sz w:val="12"/>
          <w:szCs w:val="12"/>
          <w:color w:val="0080AC"/>
          <w:spacing w:val="29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postcoital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levonorgestrel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used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repeat-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edly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contraception.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United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Nations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Development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Programme/United</w:t>
      </w:r>
      <w:r>
        <w:rPr>
          <w:sz w:val="12"/>
          <w:szCs w:val="12"/>
          <w:color w:val="0080AC"/>
          <w:spacing w:val="4"/>
        </w:rPr>
        <w:t xml:space="preserve">  </w:t>
      </w:r>
      <w:r>
        <w:rPr>
          <w:sz w:val="12"/>
          <w:szCs w:val="12"/>
          <w:color w:val="0080AC"/>
          <w:spacing w:val="11"/>
        </w:rPr>
        <w:t>Na-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tions  Population  Fund/World  Health  Organization/World</w:t>
      </w:r>
      <w:r>
        <w:rPr>
          <w:sz w:val="12"/>
          <w:szCs w:val="12"/>
          <w:color w:val="0080AC"/>
          <w:spacing w:val="12"/>
          <w:w w:val="102"/>
        </w:rPr>
        <w:t xml:space="preserve">  </w:t>
      </w:r>
      <w:r>
        <w:rPr>
          <w:sz w:val="12"/>
          <w:szCs w:val="12"/>
          <w:color w:val="0080AC"/>
          <w:spacing w:val="10"/>
        </w:rPr>
        <w:t>Bank</w:t>
      </w:r>
      <w:r>
        <w:rPr>
          <w:sz w:val="12"/>
          <w:szCs w:val="12"/>
          <w:color w:val="0080AC"/>
          <w:spacing w:val="9"/>
          <w:w w:val="101"/>
        </w:rPr>
        <w:t xml:space="preserve">  </w:t>
      </w:r>
      <w:r>
        <w:rPr>
          <w:sz w:val="12"/>
          <w:szCs w:val="12"/>
          <w:color w:val="0080AC"/>
          <w:spacing w:val="10"/>
        </w:rPr>
        <w:t>Special</w:t>
      </w:r>
      <w:r>
        <w:rPr>
          <w:sz w:val="12"/>
          <w:szCs w:val="12"/>
          <w:color w:val="0080AC"/>
          <w:spacing w:val="9"/>
          <w:w w:val="101"/>
        </w:rPr>
        <w:t xml:space="preserve">  </w:t>
      </w:r>
      <w:r>
        <w:rPr>
          <w:sz w:val="12"/>
          <w:szCs w:val="12"/>
          <w:color w:val="0080AC"/>
          <w:spacing w:val="10"/>
        </w:rPr>
        <w:t>Pro-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gramme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of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Research,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Development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and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1"/>
        </w:rPr>
        <w:t>Research</w:t>
      </w:r>
      <w:r>
        <w:rPr>
          <w:sz w:val="12"/>
          <w:szCs w:val="12"/>
          <w:color w:val="0080AC"/>
          <w:spacing w:val="31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Training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in</w:t>
      </w:r>
      <w:r>
        <w:rPr>
          <w:sz w:val="12"/>
          <w:szCs w:val="12"/>
          <w:color w:val="0080AC"/>
          <w:spacing w:val="3"/>
        </w:rPr>
        <w:t xml:space="preserve">  </w:t>
      </w:r>
      <w:r>
        <w:rPr>
          <w:sz w:val="12"/>
          <w:szCs w:val="12"/>
          <w:color w:val="0080AC"/>
          <w:spacing w:val="11"/>
        </w:rPr>
        <w:t>Huma</w:t>
      </w:r>
      <w:r>
        <w:rPr>
          <w:sz w:val="12"/>
          <w:szCs w:val="12"/>
          <w:color w:val="0080AC"/>
          <w:spacing w:val="10"/>
        </w:rPr>
        <w:t>n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10"/>
        </w:rPr>
        <w:t>Repro-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0"/>
        </w:rPr>
        <w:t>duction,</w:t>
      </w:r>
      <w:r>
        <w:rPr>
          <w:sz w:val="12"/>
          <w:szCs w:val="12"/>
          <w:color w:val="0080AC"/>
          <w:spacing w:val="21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Task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Force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10"/>
        </w:rPr>
        <w:t>on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10"/>
        </w:rPr>
        <w:t>on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Post</w:t>
      </w:r>
      <w:r>
        <w:rPr>
          <w:rFonts w:ascii="Arial" w:hAnsi="Arial" w:eastAsia="Arial" w:cs="Arial"/>
          <w:sz w:val="12"/>
          <w:szCs w:val="12"/>
          <w:color w:val="0080AC"/>
          <w:spacing w:val="10"/>
        </w:rPr>
        <w:t>=</w:t>
      </w:r>
      <w:r>
        <w:rPr>
          <w:sz w:val="12"/>
          <w:szCs w:val="12"/>
          <w:color w:val="0080AC"/>
          <w:spacing w:val="10"/>
        </w:rPr>
        <w:t>Ovulatory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Methods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Fer</w:t>
      </w:r>
      <w:r>
        <w:rPr>
          <w:sz w:val="12"/>
          <w:szCs w:val="12"/>
          <w:color w:val="0080AC"/>
          <w:spacing w:val="9"/>
        </w:rPr>
        <w:t>tility</w:t>
      </w:r>
      <w:r>
        <w:rPr>
          <w:sz w:val="12"/>
          <w:szCs w:val="12"/>
          <w:color w:val="0080AC"/>
          <w:spacing w:val="26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Regulation.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9"/>
        </w:rPr>
        <w:t>Con-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2"/>
        </w:rPr>
        <w:t>traception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12"/>
        </w:rPr>
        <w:t>2000;61(5):303–8.</w:t>
      </w:r>
    </w:p>
    <w:p>
      <w:pPr>
        <w:pStyle w:val="BodyText"/>
        <w:ind w:left="370" w:right="434" w:hanging="354"/>
        <w:spacing w:before="32" w:line="250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[119]  </w:t>
      </w:r>
      <w:r>
        <w:rPr>
          <w:sz w:val="12"/>
          <w:szCs w:val="12"/>
          <w:color w:val="0080AC"/>
          <w:spacing w:val="10"/>
        </w:rPr>
        <w:t>Shelton</w:t>
      </w:r>
      <w:r>
        <w:rPr>
          <w:sz w:val="12"/>
          <w:szCs w:val="12"/>
          <w:color w:val="0080AC"/>
          <w:spacing w:val="16"/>
        </w:rPr>
        <w:t xml:space="preserve"> </w:t>
      </w:r>
      <w:r>
        <w:rPr>
          <w:sz w:val="12"/>
          <w:szCs w:val="12"/>
          <w:color w:val="0080AC"/>
          <w:spacing w:val="10"/>
        </w:rPr>
        <w:t>JD.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Repeat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emergency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contraception: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facing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10"/>
        </w:rPr>
        <w:t>our</w:t>
      </w:r>
      <w:r>
        <w:rPr>
          <w:sz w:val="12"/>
          <w:szCs w:val="12"/>
          <w:color w:val="0080AC"/>
          <w:spacing w:val="1"/>
        </w:rPr>
        <w:t xml:space="preserve">  </w:t>
      </w:r>
      <w:r>
        <w:rPr>
          <w:sz w:val="12"/>
          <w:szCs w:val="12"/>
          <w:color w:val="0080AC"/>
          <w:spacing w:val="10"/>
        </w:rPr>
        <w:t>fea</w:t>
      </w:r>
      <w:r>
        <w:rPr>
          <w:sz w:val="12"/>
          <w:szCs w:val="12"/>
          <w:color w:val="0080AC"/>
          <w:spacing w:val="9"/>
        </w:rPr>
        <w:t>rs.</w:t>
      </w:r>
      <w:r>
        <w:rPr>
          <w:sz w:val="12"/>
          <w:szCs w:val="12"/>
          <w:color w:val="0080AC"/>
        </w:rPr>
        <w:t xml:space="preserve">  </w:t>
      </w:r>
      <w:r>
        <w:rPr>
          <w:sz w:val="12"/>
          <w:szCs w:val="12"/>
          <w:color w:val="0080AC"/>
          <w:spacing w:val="9"/>
        </w:rPr>
        <w:t>Contraception</w:t>
      </w:r>
      <w:r>
        <w:rPr>
          <w:sz w:val="12"/>
          <w:szCs w:val="12"/>
          <w:color w:val="0080AC"/>
          <w:spacing w:val="1"/>
        </w:rPr>
        <w:t xml:space="preserve"> </w:t>
      </w:r>
      <w:r>
        <w:rPr>
          <w:sz w:val="12"/>
          <w:szCs w:val="12"/>
          <w:color w:val="0080AC"/>
          <w:spacing w:val="11"/>
        </w:rPr>
        <w:t>2002;66(1):15–17.</w:t>
      </w:r>
    </w:p>
    <w:p>
      <w:pPr>
        <w:pStyle w:val="BodyText"/>
        <w:ind w:left="370" w:right="432" w:hanging="370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[120]  </w:t>
      </w:r>
      <w:r>
        <w:rPr>
          <w:sz w:val="12"/>
          <w:szCs w:val="12"/>
          <w:color w:val="0080AC"/>
          <w:spacing w:val="9"/>
        </w:rPr>
        <w:t>Halpern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V,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Raymond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EG,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Lopez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9"/>
        </w:rPr>
        <w:t>LM.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9"/>
        </w:rPr>
        <w:t>Repeated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use</w:t>
      </w:r>
      <w:r>
        <w:rPr>
          <w:sz w:val="12"/>
          <w:szCs w:val="12"/>
          <w:color w:val="0080AC"/>
          <w:spacing w:val="26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of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pre-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9"/>
        </w:rPr>
        <w:t>and</w:t>
      </w:r>
      <w:r>
        <w:rPr>
          <w:sz w:val="12"/>
          <w:szCs w:val="12"/>
          <w:color w:val="0080AC"/>
          <w:spacing w:val="27"/>
        </w:rPr>
        <w:t xml:space="preserve"> </w:t>
      </w:r>
      <w:r>
        <w:rPr>
          <w:sz w:val="12"/>
          <w:szCs w:val="12"/>
          <w:color w:val="0080AC"/>
          <w:spacing w:val="9"/>
        </w:rPr>
        <w:t>postcoital</w:t>
      </w:r>
      <w:r>
        <w:rPr>
          <w:sz w:val="12"/>
          <w:szCs w:val="12"/>
          <w:color w:val="0080AC"/>
          <w:spacing w:val="27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hor-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monal</w:t>
      </w:r>
      <w:r>
        <w:rPr>
          <w:sz w:val="12"/>
          <w:szCs w:val="12"/>
          <w:color w:val="0080AC"/>
          <w:spacing w:val="17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17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for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preve</w:t>
      </w:r>
      <w:r>
        <w:rPr>
          <w:sz w:val="12"/>
          <w:szCs w:val="12"/>
          <w:color w:val="0080AC"/>
          <w:spacing w:val="10"/>
        </w:rPr>
        <w:t>ntion</w:t>
      </w:r>
      <w:r>
        <w:rPr>
          <w:sz w:val="12"/>
          <w:szCs w:val="12"/>
          <w:color w:val="0080AC"/>
          <w:spacing w:val="16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of pregnancy.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Cochrane</w:t>
      </w:r>
      <w:r>
        <w:rPr>
          <w:sz w:val="12"/>
          <w:szCs w:val="12"/>
          <w:color w:val="0080AC"/>
          <w:spacing w:val="17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Database</w:t>
      </w:r>
      <w:r>
        <w:rPr>
          <w:sz w:val="12"/>
          <w:szCs w:val="12"/>
          <w:color w:val="0080AC"/>
          <w:spacing w:val="17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Syst</w:t>
      </w:r>
      <w:r>
        <w:rPr>
          <w:sz w:val="12"/>
          <w:szCs w:val="12"/>
          <w:color w:val="0080AC"/>
          <w:spacing w:val="17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Rev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2014;2014(9):</w:t>
      </w:r>
      <w:r>
        <w:rPr>
          <w:sz w:val="12"/>
          <w:szCs w:val="12"/>
          <w:color w:val="0080AC"/>
        </w:rPr>
        <w:t>CD</w:t>
      </w:r>
      <w:r>
        <w:rPr>
          <w:sz w:val="12"/>
          <w:szCs w:val="12"/>
          <w:color w:val="0080AC"/>
          <w:spacing w:val="11"/>
        </w:rPr>
        <w:t>007595.</w:t>
      </w:r>
    </w:p>
    <w:p>
      <w:pPr>
        <w:pStyle w:val="BodyText"/>
        <w:ind w:left="369" w:right="431" w:hanging="364"/>
        <w:spacing w:before="31" w:line="259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[121]  </w:t>
      </w:r>
      <w:r>
        <w:rPr>
          <w:sz w:val="12"/>
          <w:szCs w:val="12"/>
          <w:color w:val="0080AC"/>
          <w:spacing w:val="6"/>
        </w:rPr>
        <w:t>Taylor</w:t>
      </w:r>
      <w:r>
        <w:rPr>
          <w:sz w:val="12"/>
          <w:szCs w:val="12"/>
          <w:color w:val="0080AC"/>
          <w:spacing w:val="33"/>
        </w:rPr>
        <w:t xml:space="preserve"> </w:t>
      </w:r>
      <w:r>
        <w:rPr>
          <w:sz w:val="12"/>
          <w:szCs w:val="12"/>
          <w:color w:val="0080AC"/>
          <w:spacing w:val="6"/>
        </w:rPr>
        <w:t>DJ,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Lendvay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A,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Halpern</w:t>
      </w:r>
      <w:r>
        <w:rPr>
          <w:sz w:val="12"/>
          <w:szCs w:val="12"/>
          <w:color w:val="0080AC"/>
          <w:spacing w:val="19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V,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6"/>
        </w:rPr>
        <w:t>Bahamondes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LG,</w:t>
      </w:r>
      <w:r>
        <w:rPr>
          <w:sz w:val="12"/>
          <w:szCs w:val="12"/>
          <w:color w:val="0080AC"/>
          <w:spacing w:val="25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Fine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PM,</w:t>
      </w:r>
      <w:r>
        <w:rPr>
          <w:sz w:val="12"/>
          <w:szCs w:val="12"/>
          <w:color w:val="0080AC"/>
          <w:spacing w:val="25"/>
        </w:rPr>
        <w:t xml:space="preserve"> </w:t>
      </w:r>
      <w:r>
        <w:rPr>
          <w:sz w:val="12"/>
          <w:szCs w:val="12"/>
          <w:color w:val="0080AC"/>
          <w:spacing w:val="6"/>
        </w:rPr>
        <w:t>Ginde</w:t>
      </w:r>
      <w:r>
        <w:rPr>
          <w:sz w:val="12"/>
          <w:szCs w:val="12"/>
          <w:color w:val="0080AC"/>
          <w:spacing w:val="25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SY,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et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6"/>
        </w:rPr>
        <w:t>al.</w:t>
      </w:r>
      <w:r>
        <w:rPr>
          <w:sz w:val="12"/>
          <w:szCs w:val="12"/>
          <w:color w:val="0080AC"/>
          <w:spacing w:val="19"/>
          <w:w w:val="102"/>
        </w:rPr>
        <w:t xml:space="preserve"> </w:t>
      </w:r>
      <w:r>
        <w:rPr>
          <w:sz w:val="12"/>
          <w:szCs w:val="12"/>
          <w:color w:val="0080AC"/>
          <w:spacing w:val="6"/>
        </w:rPr>
        <w:t>A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single-arm</w:t>
      </w:r>
      <w:r>
        <w:rPr>
          <w:sz w:val="12"/>
          <w:szCs w:val="12"/>
          <w:color w:val="0080AC"/>
          <w:spacing w:val="20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study</w:t>
      </w:r>
      <w:r>
        <w:rPr>
          <w:sz w:val="12"/>
          <w:szCs w:val="12"/>
          <w:color w:val="0080AC"/>
          <w:spacing w:val="17"/>
        </w:rPr>
        <w:t xml:space="preserve"> </w:t>
      </w:r>
      <w:r>
        <w:rPr>
          <w:sz w:val="12"/>
          <w:szCs w:val="12"/>
          <w:color w:val="0080AC"/>
          <w:spacing w:val="11"/>
        </w:rPr>
        <w:t>to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evaluate</w:t>
      </w:r>
      <w:r>
        <w:rPr>
          <w:sz w:val="12"/>
          <w:szCs w:val="12"/>
          <w:color w:val="0080AC"/>
          <w:spacing w:val="17"/>
        </w:rPr>
        <w:t xml:space="preserve"> </w:t>
      </w:r>
      <w:r>
        <w:rPr>
          <w:sz w:val="12"/>
          <w:szCs w:val="12"/>
          <w:color w:val="0080AC"/>
          <w:spacing w:val="11"/>
        </w:rPr>
        <w:t>the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eﬃcac</w:t>
      </w:r>
      <w:r>
        <w:rPr>
          <w:sz w:val="12"/>
          <w:szCs w:val="12"/>
          <w:color w:val="0080AC"/>
          <w:spacing w:val="10"/>
        </w:rPr>
        <w:t>y,</w:t>
      </w:r>
      <w:r>
        <w:rPr>
          <w:sz w:val="12"/>
          <w:szCs w:val="12"/>
          <w:color w:val="0080AC"/>
          <w:spacing w:val="20"/>
        </w:rPr>
        <w:t xml:space="preserve"> </w:t>
      </w:r>
      <w:r>
        <w:rPr>
          <w:sz w:val="12"/>
          <w:szCs w:val="12"/>
          <w:color w:val="0080AC"/>
          <w:spacing w:val="10"/>
        </w:rPr>
        <w:t>safety</w:t>
      </w:r>
      <w:r>
        <w:rPr>
          <w:sz w:val="12"/>
          <w:szCs w:val="12"/>
          <w:color w:val="0080AC"/>
          <w:spacing w:val="17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and</w:t>
      </w:r>
      <w:r>
        <w:rPr>
          <w:sz w:val="12"/>
          <w:szCs w:val="12"/>
          <w:color w:val="0080AC"/>
          <w:spacing w:val="17"/>
          <w:w w:val="103"/>
        </w:rPr>
        <w:t xml:space="preserve"> </w:t>
      </w:r>
      <w:r>
        <w:rPr>
          <w:sz w:val="12"/>
          <w:szCs w:val="12"/>
          <w:color w:val="0080AC"/>
          <w:spacing w:val="10"/>
        </w:rPr>
        <w:t>acceptability</w:t>
      </w:r>
      <w:r>
        <w:rPr>
          <w:sz w:val="12"/>
          <w:szCs w:val="12"/>
          <w:color w:val="0080AC"/>
          <w:spacing w:val="18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of pericoital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oral</w:t>
      </w:r>
      <w:r>
        <w:rPr>
          <w:sz w:val="12"/>
          <w:szCs w:val="12"/>
          <w:color w:val="0080AC"/>
          <w:spacing w:val="23"/>
          <w:w w:val="103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0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with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levonorgestrel.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1"/>
        </w:rPr>
        <w:t>Contraception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1"/>
        </w:rPr>
        <w:t>2014;</w:t>
      </w:r>
      <w:r>
        <w:rPr>
          <w:sz w:val="12"/>
          <w:szCs w:val="12"/>
          <w:color w:val="0080AC"/>
          <w:spacing w:val="10"/>
        </w:rPr>
        <w:t>89(3):215–21.</w:t>
      </w:r>
    </w:p>
    <w:p>
      <w:pPr>
        <w:pStyle w:val="BodyText"/>
        <w:ind w:left="370" w:right="432" w:hanging="370"/>
        <w:spacing w:before="33" w:line="26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[122]  </w:t>
      </w:r>
      <w:r>
        <w:rPr>
          <w:sz w:val="12"/>
          <w:szCs w:val="12"/>
          <w:color w:val="0080AC"/>
          <w:spacing w:val="8"/>
        </w:rPr>
        <w:t>Festin</w:t>
      </w:r>
      <w:r>
        <w:rPr>
          <w:sz w:val="12"/>
          <w:szCs w:val="12"/>
          <w:color w:val="0080AC"/>
          <w:spacing w:val="41"/>
        </w:rPr>
        <w:t xml:space="preserve"> </w:t>
      </w:r>
      <w:r>
        <w:rPr>
          <w:sz w:val="12"/>
          <w:szCs w:val="12"/>
          <w:color w:val="0080AC"/>
          <w:spacing w:val="8"/>
        </w:rPr>
        <w:t>MPR,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Bahamondes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L,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Nguyen</w:t>
      </w:r>
      <w:r>
        <w:rPr>
          <w:sz w:val="12"/>
          <w:szCs w:val="12"/>
          <w:color w:val="0080AC"/>
          <w:spacing w:val="16"/>
        </w:rPr>
        <w:t xml:space="preserve"> </w:t>
      </w:r>
      <w:r>
        <w:rPr>
          <w:sz w:val="12"/>
          <w:szCs w:val="12"/>
          <w:color w:val="0080AC"/>
          <w:spacing w:val="8"/>
        </w:rPr>
        <w:t>TMH,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Habib</w:t>
      </w:r>
      <w:r>
        <w:rPr>
          <w:sz w:val="12"/>
          <w:szCs w:val="12"/>
          <w:color w:val="0080AC"/>
          <w:spacing w:val="21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N,</w:t>
      </w:r>
      <w:r>
        <w:rPr>
          <w:sz w:val="12"/>
          <w:szCs w:val="12"/>
          <w:color w:val="0080AC"/>
          <w:spacing w:val="16"/>
        </w:rPr>
        <w:t xml:space="preserve"> </w:t>
      </w:r>
      <w:r>
        <w:rPr>
          <w:sz w:val="12"/>
          <w:szCs w:val="12"/>
          <w:color w:val="0080AC"/>
          <w:spacing w:val="8"/>
        </w:rPr>
        <w:t>Thamkhantho</w:t>
      </w:r>
      <w:r>
        <w:rPr>
          <w:sz w:val="12"/>
          <w:szCs w:val="12"/>
          <w:color w:val="0080AC"/>
          <w:spacing w:val="22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M,</w:t>
      </w:r>
      <w:r>
        <w:rPr>
          <w:sz w:val="12"/>
          <w:szCs w:val="12"/>
          <w:color w:val="0080AC"/>
          <w:spacing w:val="21"/>
          <w:w w:val="102"/>
        </w:rPr>
        <w:t xml:space="preserve"> </w:t>
      </w:r>
      <w:r>
        <w:rPr>
          <w:sz w:val="12"/>
          <w:szCs w:val="12"/>
          <w:color w:val="0080AC"/>
          <w:spacing w:val="8"/>
        </w:rPr>
        <w:t>Singh</w:t>
      </w:r>
      <w:r>
        <w:rPr>
          <w:sz w:val="12"/>
          <w:szCs w:val="12"/>
          <w:color w:val="0080AC"/>
          <w:spacing w:val="21"/>
          <w:w w:val="103"/>
        </w:rPr>
        <w:t xml:space="preserve"> </w:t>
      </w:r>
      <w:r>
        <w:rPr>
          <w:sz w:val="12"/>
          <w:szCs w:val="12"/>
          <w:color w:val="0080AC"/>
          <w:spacing w:val="8"/>
        </w:rPr>
        <w:t>K,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et  al.  A  prospective,  open-label,  single  arm,  multicentre </w:t>
      </w:r>
      <w:r>
        <w:rPr>
          <w:sz w:val="12"/>
          <w:szCs w:val="12"/>
          <w:color w:val="0080AC"/>
          <w:spacing w:val="9"/>
        </w:rPr>
        <w:t xml:space="preserve"> study  to</w:t>
      </w:r>
      <w:r>
        <w:rPr>
          <w:sz w:val="12"/>
          <w:szCs w:val="12"/>
          <w:color w:val="0080AC"/>
          <w:spacing w:val="8"/>
          <w:w w:val="101"/>
        </w:rPr>
        <w:t xml:space="preserve">  </w:t>
      </w:r>
      <w:r>
        <w:rPr>
          <w:sz w:val="12"/>
          <w:szCs w:val="12"/>
          <w:color w:val="0080AC"/>
          <w:spacing w:val="9"/>
        </w:rPr>
        <w:t>evaluate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eﬃcacy,  safety  and  acceptabil</w:t>
      </w:r>
      <w:r>
        <w:rPr>
          <w:sz w:val="12"/>
          <w:szCs w:val="12"/>
          <w:color w:val="0080AC"/>
          <w:spacing w:val="9"/>
        </w:rPr>
        <w:t>ity  of</w:t>
      </w:r>
      <w:r>
        <w:rPr>
          <w:sz w:val="12"/>
          <w:szCs w:val="12"/>
          <w:color w:val="0080AC"/>
          <w:spacing w:val="2"/>
        </w:rPr>
        <w:t xml:space="preserve">  </w:t>
      </w:r>
      <w:r>
        <w:rPr>
          <w:sz w:val="12"/>
          <w:szCs w:val="12"/>
          <w:color w:val="0080AC"/>
          <w:spacing w:val="9"/>
        </w:rPr>
        <w:t>pericoital  oral  contraception  using  lev-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0"/>
        </w:rPr>
        <w:t>onorgestrel</w:t>
      </w:r>
      <w:r>
        <w:rPr>
          <w:sz w:val="12"/>
          <w:szCs w:val="12"/>
          <w:color w:val="0080AC"/>
          <w:spacing w:val="6"/>
        </w:rPr>
        <w:t xml:space="preserve">  </w:t>
      </w:r>
      <w:r>
        <w:rPr>
          <w:sz w:val="12"/>
          <w:szCs w:val="12"/>
          <w:color w:val="0080AC"/>
          <w:spacing w:val="10"/>
        </w:rPr>
        <w:t>1.5</w:t>
      </w:r>
      <w:r>
        <w:rPr>
          <w:sz w:val="12"/>
          <w:szCs w:val="12"/>
          <w:color w:val="0080AC"/>
          <w:spacing w:val="26"/>
        </w:rPr>
        <w:t xml:space="preserve"> </w:t>
      </w:r>
      <w:r>
        <w:rPr>
          <w:sz w:val="12"/>
          <w:szCs w:val="12"/>
          <w:color w:val="0080AC"/>
          <w:spacing w:val="10"/>
        </w:rPr>
        <w:t>mg.</w:t>
      </w:r>
      <w:r>
        <w:rPr>
          <w:sz w:val="12"/>
          <w:szCs w:val="12"/>
          <w:color w:val="0080AC"/>
          <w:spacing w:val="24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Hum</w:t>
      </w:r>
      <w:r>
        <w:rPr>
          <w:sz w:val="12"/>
          <w:szCs w:val="12"/>
          <w:color w:val="0080AC"/>
          <w:spacing w:val="24"/>
          <w:w w:val="101"/>
        </w:rPr>
        <w:t xml:space="preserve"> </w:t>
      </w:r>
      <w:r>
        <w:rPr>
          <w:sz w:val="12"/>
          <w:szCs w:val="12"/>
          <w:color w:val="0080AC"/>
          <w:spacing w:val="10"/>
        </w:rPr>
        <w:t>Reprod</w:t>
      </w:r>
      <w:r>
        <w:rPr>
          <w:sz w:val="12"/>
          <w:szCs w:val="12"/>
          <w:color w:val="0080AC"/>
          <w:spacing w:val="23"/>
          <w:w w:val="102"/>
        </w:rPr>
        <w:t xml:space="preserve"> </w:t>
      </w:r>
      <w:r>
        <w:rPr>
          <w:sz w:val="12"/>
          <w:szCs w:val="12"/>
          <w:color w:val="0080AC"/>
          <w:spacing w:val="10"/>
        </w:rPr>
        <w:t>2016;31(3):530–40.</w:t>
      </w:r>
    </w:p>
    <w:p>
      <w:pPr>
        <w:pStyle w:val="BodyText"/>
        <w:ind w:left="370" w:right="433" w:hanging="370"/>
        <w:spacing w:before="32" w:line="250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[123]  </w:t>
      </w:r>
      <w:r>
        <w:rPr>
          <w:sz w:val="12"/>
          <w:szCs w:val="12"/>
          <w:color w:val="0080AC"/>
          <w:spacing w:val="9"/>
        </w:rPr>
        <w:t>Cahill</w:t>
      </w:r>
      <w:r>
        <w:rPr>
          <w:sz w:val="12"/>
          <w:szCs w:val="12"/>
          <w:color w:val="0080AC"/>
          <w:spacing w:val="29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EP,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9"/>
        </w:rPr>
        <w:t>Blumenthal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PD.</w:t>
      </w:r>
      <w:r>
        <w:rPr>
          <w:sz w:val="12"/>
          <w:szCs w:val="12"/>
          <w:color w:val="0080AC"/>
          <w:spacing w:val="28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Pericoital</w:t>
      </w:r>
      <w:r>
        <w:rPr>
          <w:sz w:val="12"/>
          <w:szCs w:val="12"/>
          <w:color w:val="0080AC"/>
          <w:spacing w:val="27"/>
          <w:w w:val="102"/>
        </w:rPr>
        <w:t xml:space="preserve"> </w:t>
      </w:r>
      <w:r>
        <w:rPr>
          <w:sz w:val="12"/>
          <w:szCs w:val="12"/>
          <w:color w:val="0080AC"/>
          <w:spacing w:val="9"/>
        </w:rPr>
        <w:t>contra</w:t>
      </w:r>
      <w:r>
        <w:rPr>
          <w:sz w:val="12"/>
          <w:szCs w:val="12"/>
          <w:color w:val="0080AC"/>
          <w:spacing w:val="8"/>
        </w:rPr>
        <w:t>ception.</w:t>
      </w:r>
      <w:r>
        <w:rPr>
          <w:sz w:val="12"/>
          <w:szCs w:val="12"/>
          <w:color w:val="0080AC"/>
          <w:spacing w:val="28"/>
          <w:w w:val="101"/>
        </w:rPr>
        <w:t xml:space="preserve"> </w:t>
      </w:r>
      <w:r>
        <w:rPr>
          <w:sz w:val="12"/>
          <w:szCs w:val="12"/>
          <w:color w:val="0080AC"/>
          <w:spacing w:val="8"/>
        </w:rPr>
        <w:t>Curr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8"/>
        </w:rPr>
        <w:t>Opin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8"/>
        </w:rPr>
        <w:t>Obstet</w:t>
      </w:r>
      <w:r>
        <w:rPr>
          <w:sz w:val="12"/>
          <w:szCs w:val="12"/>
          <w:color w:val="0080AC"/>
          <w:spacing w:val="28"/>
        </w:rPr>
        <w:t xml:space="preserve"> </w:t>
      </w:r>
      <w:r>
        <w:rPr>
          <w:sz w:val="12"/>
          <w:szCs w:val="12"/>
          <w:color w:val="0080AC"/>
          <w:spacing w:val="8"/>
        </w:rPr>
        <w:t>Gynecol</w:t>
      </w:r>
      <w:r>
        <w:rPr>
          <w:sz w:val="12"/>
          <w:szCs w:val="12"/>
          <w:color w:val="0080AC"/>
        </w:rPr>
        <w:t xml:space="preserve"> </w:t>
      </w:r>
      <w:r>
        <w:rPr>
          <w:sz w:val="12"/>
          <w:szCs w:val="12"/>
          <w:color w:val="0080AC"/>
          <w:spacing w:val="11"/>
        </w:rPr>
        <w:t>2018;30(6):400–6.</w:t>
      </w:r>
    </w:p>
    <w:sectPr>
      <w:type w:val="continuous"/>
      <w:pgSz w:w="11905" w:h="15879"/>
      <w:pgMar w:top="155" w:right="313" w:bottom="673" w:left="512" w:header="0" w:footer="520" w:gutter="0"/>
      <w:cols w:equalWidth="0" w:num="2">
        <w:col w:w="5533" w:space="100"/>
        <w:col w:w="54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6"/>
      <w:spacing w:line="143" w:lineRule="exact"/>
      <w:rPr>
        <w:sz w:val="12"/>
        <w:szCs w:val="12"/>
      </w:rPr>
    </w:pPr>
    <w:r>
      <w:rPr>
        <w:sz w:val="12"/>
        <w:szCs w:val="12"/>
        <w:spacing w:val="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4"/>
      <w:spacing w:line="142" w:lineRule="exact"/>
      <w:rPr>
        <w:sz w:val="12"/>
        <w:szCs w:val="12"/>
      </w:rPr>
    </w:pPr>
    <w:r>
      <w:rPr>
        <w:sz w:val="12"/>
        <w:szCs w:val="12"/>
        <w:spacing w:val="10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4"/>
      <w:spacing w:line="143" w:lineRule="exact"/>
      <w:rPr>
        <w:sz w:val="12"/>
        <w:szCs w:val="12"/>
      </w:rPr>
    </w:pPr>
    <w:r>
      <w:rPr>
        <w:sz w:val="12"/>
        <w:szCs w:val="12"/>
        <w:spacing w:val="11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8"/>
      <w:spacing w:line="142" w:lineRule="exact"/>
      <w:rPr>
        <w:sz w:val="12"/>
        <w:szCs w:val="12"/>
      </w:rPr>
    </w:pPr>
    <w:r>
      <w:rPr>
        <w:sz w:val="12"/>
        <w:szCs w:val="12"/>
        <w:spacing w:val="6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7"/>
      <w:spacing w:line="142" w:lineRule="exact"/>
      <w:rPr>
        <w:sz w:val="12"/>
        <w:szCs w:val="12"/>
      </w:rPr>
    </w:pPr>
    <w:r>
      <w:rPr>
        <w:sz w:val="12"/>
        <w:szCs w:val="12"/>
        <w:spacing w:val="7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8"/>
      <w:spacing w:line="141" w:lineRule="exact"/>
      <w:rPr>
        <w:sz w:val="12"/>
        <w:szCs w:val="12"/>
      </w:rPr>
    </w:pPr>
    <w:r>
      <w:rPr>
        <w:sz w:val="12"/>
        <w:szCs w:val="12"/>
        <w:spacing w:val="6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7"/>
      <w:spacing w:line="142" w:lineRule="exact"/>
      <w:rPr>
        <w:sz w:val="12"/>
        <w:szCs w:val="12"/>
      </w:rPr>
    </w:pPr>
    <w:r>
      <w:rPr>
        <w:sz w:val="12"/>
        <w:szCs w:val="12"/>
        <w:spacing w:val="7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07"/>
      <w:spacing w:line="141" w:lineRule="exact"/>
      <w:rPr>
        <w:sz w:val="12"/>
        <w:szCs w:val="12"/>
      </w:rPr>
    </w:pPr>
    <w:r>
      <w:rPr>
        <w:sz w:val="12"/>
        <w:szCs w:val="12"/>
        <w:spacing w:val="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81"/>
      <w:spacing w:line="142" w:lineRule="exact"/>
      <w:rPr>
        <w:sz w:val="12"/>
        <w:szCs w:val="12"/>
      </w:rPr>
    </w:pPr>
    <w:r>
      <w:rPr>
        <w:sz w:val="12"/>
        <w:szCs w:val="12"/>
        <w:spacing w:val="3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84"/>
      <w:spacing w:line="143" w:lineRule="exact"/>
      <w:rPr>
        <w:sz w:val="12"/>
        <w:szCs w:val="12"/>
      </w:rPr>
    </w:pPr>
    <w:r>
      <w:rPr>
        <w:sz w:val="12"/>
        <w:szCs w:val="12"/>
      </w:rPr>
      <w:t>11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yperlink" Target="mailto:jsalcedo4@nymc.edu" TargetMode="External"/><Relationship Id="rId7" Type="http://schemas.openxmlformats.org/officeDocument/2006/relationships/hyperlink" Target="http://www.elsevier.com/locate/contraception" TargetMode="External"/><Relationship Id="rId6" Type="http://schemas.openxmlformats.org/officeDocument/2006/relationships/hyperlink" Target="http://www.ScienceDirect.com" TargetMode="External"/><Relationship Id="rId5" Type="http://schemas.openxmlformats.org/officeDocument/2006/relationships/image" Target="media/image2.jpeg"/><Relationship Id="rId44" Type="http://schemas.openxmlformats.org/officeDocument/2006/relationships/fontTable" Target="fontTable.xml"/><Relationship Id="rId43" Type="http://schemas.openxmlformats.org/officeDocument/2006/relationships/styles" Target="styles.xml"/><Relationship Id="rId42" Type="http://schemas.openxmlformats.org/officeDocument/2006/relationships/settings" Target="settings.xml"/><Relationship Id="rId41" Type="http://schemas.openxmlformats.org/officeDocument/2006/relationships/hyperlink" Target="http://refhub.elsevier.com/S0010-7824(23)00011-2/sbref0117" TargetMode="External"/><Relationship Id="rId40" Type="http://schemas.openxmlformats.org/officeDocument/2006/relationships/image" Target="media/image11.png"/><Relationship Id="rId4" Type="http://schemas.openxmlformats.org/officeDocument/2006/relationships/image" Target="media/image1.jpeg"/><Relationship Id="rId39" Type="http://schemas.openxmlformats.org/officeDocument/2006/relationships/hyperlink" Target="2022" TargetMode="External"/><Relationship Id="rId38" Type="http://schemas.openxmlformats.org/officeDocument/2006/relationships/hyperlink" Target="https://healthlaw.org/resource/coverage-of-over-the-counter-drugs-in-medicaid/" TargetMode="External"/><Relationship Id="rId37" Type="http://schemas.openxmlformats.org/officeDocument/2006/relationships/image" Target="media/image10.png"/><Relationship Id="rId36" Type="http://schemas.openxmlformats.org/officeDocument/2006/relationships/hyperlink" Target="https://www.americansocietyforec.org/_" TargetMode="External"/><Relationship Id="rId35" Type="http://schemas.openxmlformats.org/officeDocument/2006/relationships/hyperlink" Target="https://www.guttmacher.org/" TargetMode="External"/><Relationship Id="rId34" Type="http://schemas.openxmlformats.org/officeDocument/2006/relationships/image" Target="media/image9.png"/><Relationship Id="rId33" Type="http://schemas.openxmlformats.org/officeDocument/2006/relationships/footer" Target="footer11.xml"/><Relationship Id="rId32" Type="http://schemas.openxmlformats.org/officeDocument/2006/relationships/hyperlink" Target="https://www.ncbi.nlm.nih.gov/books/" TargetMode="External"/><Relationship Id="rId31" Type="http://schemas.openxmlformats.org/officeDocument/2006/relationships/image" Target="media/image8.png"/><Relationship Id="rId30" Type="http://schemas.openxmlformats.org/officeDocument/2006/relationships/hyperlink" Target="https://www.americansocietyforec.org/reports-and-factsheets" TargetMode="External"/><Relationship Id="rId3" Type="http://schemas.openxmlformats.org/officeDocument/2006/relationships/hyperlink" Target="https://doi.org/10.1016/j.contraception.2023.109958" TargetMode="External"/><Relationship Id="rId29" Type="http://schemas.openxmlformats.org/officeDocument/2006/relationships/image" Target="media/image7.png"/><Relationship Id="rId28" Type="http://schemas.openxmlformats.org/officeDocument/2006/relationships/hyperlink" Target="http://refhub.elsevier.com/S0010-7824(23)00011-2/sbref0070" TargetMode="External"/><Relationship Id="rId27" Type="http://schemas.openxmlformats.org/officeDocument/2006/relationships/image" Target="media/image6.png"/><Relationship Id="rId26" Type="http://schemas.openxmlformats.org/officeDocument/2006/relationships/hyperlink" Target="https://www.gov.uk/drug-safety-update/esmya-ulipristal-acetate-suspension" TargetMode="External"/><Relationship Id="rId25" Type="http://schemas.openxmlformats.org/officeDocument/2006/relationships/image" Target="media/image5.png"/><Relationship Id="rId24" Type="http://schemas.openxmlformats.org/officeDocument/2006/relationships/footer" Target="footer10.xml"/><Relationship Id="rId23" Type="http://schemas.openxmlformats.org/officeDocument/2006/relationships/hyperlink" Target="http://refhub.elsevier.com/S0010-7824(23)00011-2/sbref0046" TargetMode="External"/><Relationship Id="rId22" Type="http://schemas.openxmlformats.org/officeDocument/2006/relationships/hyperlink" Target="https://www.accessdata.fda.gov/drugsatfda_docs/label/2010/022474s000lbl.pdf" TargetMode="External"/><Relationship Id="rId21" Type="http://schemas.openxmlformats.org/officeDocument/2006/relationships/hyperlink" Target="https://" TargetMode="External"/><Relationship Id="rId20" Type="http://schemas.openxmlformats.org/officeDocument/2006/relationships/image" Target="media/image4.png"/><Relationship Id="rId2" Type="http://schemas.openxmlformats.org/officeDocument/2006/relationships/footer" Target="footer1.xml"/><Relationship Id="rId19" Type="http://schemas.openxmlformats.org/officeDocument/2006/relationships/hyperlink" Target="https://www.accessdata.fda.gov/drugsatfda_docs/label/2009/021998lbl.pdf" TargetMode="External"/><Relationship Id="rId18" Type="http://schemas.openxmlformats.org/officeDocument/2006/relationships/image" Target="media/image3.png"/><Relationship Id="rId17" Type="http://schemas.openxmlformats.org/officeDocument/2006/relationships/footer" Target="footer9.xml"/><Relationship Id="rId16" Type="http://schemas.openxmlformats.org/officeDocument/2006/relationships/hyperlink" Target="https://www.societyfp.org/clinical-guidance/" TargetMode="Externa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Society of Family Planning Clinical Recommendation: Emergency contraception</dc:title>
  <dc:subject>Contraception, Corrected proof, 109958. doi:10.1016/j.contraception.2023.109958</dc:subject>
  <dc:creator>Jennifer Salcedo</dc:creator>
  <cp:keywords>"Emergency contraception"; "Emergency contraceptive pills"; "Intrauterine device"; "Levonorgestrel"; "Postcoital contraception"; "Ulipristal acetate"</cp:keywords>
  <dcterms:created xsi:type="dcterms:W3CDTF">2023-02-18T10:31:43Z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2025-10-28T22:20:48</vt:filetime>
  </property>
</Properties>
</file>